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880" w14:textId="77777777" w:rsidR="009D3A8A" w:rsidRPr="009D3A8A" w:rsidRDefault="009D3A8A" w:rsidP="009D3A8A">
      <w:pPr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  <w:r w:rsidRPr="009D3A8A">
        <w:rPr>
          <w:rFonts w:eastAsia="Times New Roman" w:cstheme="minorHAnsi"/>
          <w:color w:val="333333"/>
          <w:sz w:val="21"/>
          <w:szCs w:val="21"/>
        </w:rPr>
        <w:br/>
      </w:r>
      <w:r w:rsidRPr="009D3A8A">
        <w:rPr>
          <w:rFonts w:eastAsia="Times New Roman" w:cstheme="minorHAnsi"/>
          <w:b/>
          <w:bCs/>
          <w:color w:val="333333"/>
          <w:sz w:val="28"/>
          <w:szCs w:val="28"/>
        </w:rPr>
        <w:t>ԹԱԼԻՆ ՀԱՄԱՅՆՔԻ ՂԵԿԱՎԱՐ ՏԱՎՐՈՍ ՍԱՓԵՅԱՆԻ ՇՆՈՐՀԱՎՈՐԱԿԱՆ ՈՒՂԵՐՁԸ ԵՐԵԽԱՆԵՐԻ ՊԱՇՏՊԱՆՈՒԹՅԱՆ ՄԻՋԱԶԳԱՅԻՆ ՕՐՎԱ ԿԱՊԱԿՑՈՒԹՅԱՄԲ</w:t>
      </w:r>
    </w:p>
    <w:p w14:paraId="59B33CA5" w14:textId="77777777" w:rsidR="005C4295" w:rsidRPr="009D3A8A" w:rsidRDefault="005C4295" w:rsidP="00EE1608">
      <w:pPr>
        <w:shd w:val="clear" w:color="auto" w:fill="FFFFFF"/>
        <w:spacing w:after="0" w:line="480" w:lineRule="auto"/>
        <w:jc w:val="both"/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</w:pPr>
    </w:p>
    <w:p w14:paraId="5F689F49" w14:textId="77777777" w:rsidR="00215327" w:rsidRPr="00215327" w:rsidRDefault="00215327" w:rsidP="00215327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Սիրելի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՛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երեխաներ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,</w:t>
      </w:r>
    </w:p>
    <w:p w14:paraId="4BB39DB1" w14:textId="77777777" w:rsidR="00215327" w:rsidRPr="00215327" w:rsidRDefault="00215327" w:rsidP="00215327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Սրտանց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շնորհավորում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եմ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ձեզ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Երեխաների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իրավունքների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պաշտպանության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միջազգային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օրվա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՝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Հունիսի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1-ի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առթիվ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44B577E7" w14:textId="77777777" w:rsidR="00215327" w:rsidRPr="00215327" w:rsidRDefault="00215327" w:rsidP="00215327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Երեխաները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կյանքի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ամենաթանկ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արժեքն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ապագայի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կերտողները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։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ամենամեծ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ցանկությունն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ու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պատասխանատվությունն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է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նրանց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ապահովել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խաղաղ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անվտանգ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երջանիկ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մանկություն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: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Սա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է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ամենօրյա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աշխատանքի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գլխավոր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նպատակը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՝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կառուցել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այնպիսի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միջավայր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որտեղ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յուրաքանչյուր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երեխա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կունենա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արժանապատիվ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կյանքի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կրթության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ինքնադրսևորման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լավագույն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հնարավորությունները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00C5A247" w14:textId="77777777" w:rsidR="00215327" w:rsidRPr="00215327" w:rsidRDefault="00215327" w:rsidP="00215327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Թող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երեխաները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մեծանան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սիրո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համերաշխության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խաղաղության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մթնոլորտում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իսկ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նրանց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պայծառ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ժպիտները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լինեն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համայնքի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ու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հայրենիքի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բարօրության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լավագույն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խորհրդանիշը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0566041E" w14:textId="0BB4B834" w:rsidR="00215327" w:rsidRPr="00215327" w:rsidRDefault="00215327" w:rsidP="00215327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Շնորհավո՜ր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>Հունիսի</w:t>
      </w:r>
      <w:proofErr w:type="spellEnd"/>
      <w:r w:rsidRPr="00215327">
        <w:rPr>
          <w:rFonts w:cstheme="minorHAnsi"/>
          <w:color w:val="050505"/>
          <w:sz w:val="28"/>
          <w:szCs w:val="28"/>
          <w:shd w:val="clear" w:color="auto" w:fill="FFFFFF"/>
        </w:rPr>
        <w:t xml:space="preserve"> 1 </w:t>
      </w:r>
    </w:p>
    <w:p w14:paraId="7BDD378E" w14:textId="77777777" w:rsidR="00EE1608" w:rsidRPr="009D3A8A" w:rsidRDefault="00EE1608" w:rsidP="00EE1608">
      <w:pPr>
        <w:shd w:val="clear" w:color="auto" w:fill="FFFFFF"/>
        <w:spacing w:after="0" w:line="480" w:lineRule="auto"/>
        <w:jc w:val="both"/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</w:pPr>
      <w:proofErr w:type="spellStart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Թալին</w:t>
      </w:r>
      <w:proofErr w:type="spellEnd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համայնքի</w:t>
      </w:r>
      <w:proofErr w:type="spellEnd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ղեկավար</w:t>
      </w:r>
      <w:proofErr w:type="spellEnd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 xml:space="preserve">` </w:t>
      </w:r>
      <w:proofErr w:type="spellStart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Տավրոս</w:t>
      </w:r>
      <w:proofErr w:type="spellEnd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D3A8A"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  <w:t>Սափեյան</w:t>
      </w:r>
      <w:proofErr w:type="spellEnd"/>
    </w:p>
    <w:sectPr w:rsidR="00EE1608" w:rsidRPr="009D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215DB"/>
    <w:rsid w:val="00062A62"/>
    <w:rsid w:val="000A6B8E"/>
    <w:rsid w:val="000B1045"/>
    <w:rsid w:val="000E0D90"/>
    <w:rsid w:val="00160851"/>
    <w:rsid w:val="001B74A8"/>
    <w:rsid w:val="001E35BE"/>
    <w:rsid w:val="00215327"/>
    <w:rsid w:val="00294EA0"/>
    <w:rsid w:val="002D3506"/>
    <w:rsid w:val="00316E67"/>
    <w:rsid w:val="00342088"/>
    <w:rsid w:val="003535CF"/>
    <w:rsid w:val="003A5ED9"/>
    <w:rsid w:val="003B3A2B"/>
    <w:rsid w:val="00414942"/>
    <w:rsid w:val="004A10B4"/>
    <w:rsid w:val="004D382D"/>
    <w:rsid w:val="004D6F96"/>
    <w:rsid w:val="005209AC"/>
    <w:rsid w:val="00524EEB"/>
    <w:rsid w:val="005352B7"/>
    <w:rsid w:val="005C4295"/>
    <w:rsid w:val="005D21FA"/>
    <w:rsid w:val="00640C79"/>
    <w:rsid w:val="006538C0"/>
    <w:rsid w:val="00675AEB"/>
    <w:rsid w:val="00702315"/>
    <w:rsid w:val="007A05AD"/>
    <w:rsid w:val="007C1D48"/>
    <w:rsid w:val="007F5E0E"/>
    <w:rsid w:val="00845A90"/>
    <w:rsid w:val="0096109A"/>
    <w:rsid w:val="00962154"/>
    <w:rsid w:val="0099469A"/>
    <w:rsid w:val="009A76D9"/>
    <w:rsid w:val="009D3A8A"/>
    <w:rsid w:val="00A01C0F"/>
    <w:rsid w:val="00AB15D8"/>
    <w:rsid w:val="00B07927"/>
    <w:rsid w:val="00B178DE"/>
    <w:rsid w:val="00CC56A2"/>
    <w:rsid w:val="00D26BE6"/>
    <w:rsid w:val="00D3359A"/>
    <w:rsid w:val="00D532C4"/>
    <w:rsid w:val="00DA2D8C"/>
    <w:rsid w:val="00E15A93"/>
    <w:rsid w:val="00E34252"/>
    <w:rsid w:val="00E36D7E"/>
    <w:rsid w:val="00EB280B"/>
    <w:rsid w:val="00EB742D"/>
    <w:rsid w:val="00ED6DF7"/>
    <w:rsid w:val="00ED72F1"/>
    <w:rsid w:val="00EE1608"/>
    <w:rsid w:val="00EE2705"/>
    <w:rsid w:val="00F02D28"/>
    <w:rsid w:val="00F32E95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37</cp:revision>
  <dcterms:created xsi:type="dcterms:W3CDTF">2024-03-28T05:21:00Z</dcterms:created>
  <dcterms:modified xsi:type="dcterms:W3CDTF">2026-06-01T05:22:00Z</dcterms:modified>
</cp:coreProperties>
</file>