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4E" w:rsidRPr="00B93D4E" w:rsidRDefault="00B93D4E" w:rsidP="00B93D4E">
      <w:pPr>
        <w:spacing w:after="0"/>
        <w:jc w:val="both"/>
        <w:rPr>
          <w:rFonts w:ascii="Sylfaen" w:hAnsi="Sylfaen"/>
          <w:b/>
          <w:bCs/>
          <w:color w:val="000000"/>
          <w:sz w:val="27"/>
          <w:szCs w:val="27"/>
        </w:rPr>
      </w:pPr>
      <w:r w:rsidRPr="00B93D4E">
        <w:rPr>
          <w:rFonts w:ascii="Sylfaen" w:hAnsi="Sylfaen"/>
          <w:b/>
          <w:bCs/>
          <w:color w:val="000000"/>
          <w:sz w:val="27"/>
          <w:szCs w:val="27"/>
        </w:rPr>
        <w:t>ԹԱԼԻՆ ՀԱՄԱՅՆՔԻ ՂԵԿԱՎԱՐ ՏԱՎՐՈՍ ՍԱՓԵՅԱՆԻ ՇՆՈՐՀԱՎՈՐԱԿԱՆ ՈՒՂԵՐՁԸ ՀԱՅՈՑ ԲԱՆԱԿԻ ՕՐՎԱ ԱՌԹԻՎ</w:t>
      </w:r>
    </w:p>
    <w:p w:rsidR="00B93D4E" w:rsidRPr="00B93D4E" w:rsidRDefault="00B93D4E" w:rsidP="00B93D4E">
      <w:pPr>
        <w:spacing w:after="0"/>
        <w:jc w:val="both"/>
        <w:rPr>
          <w:rFonts w:ascii="Sylfaen" w:hAnsi="Sylfaen"/>
          <w:b/>
          <w:bCs/>
          <w:color w:val="000000"/>
          <w:sz w:val="27"/>
          <w:szCs w:val="27"/>
        </w:rPr>
      </w:pPr>
    </w:p>
    <w:p w:rsidR="00B93D4E" w:rsidRPr="00B93D4E" w:rsidRDefault="00B93D4E" w:rsidP="00B93D4E">
      <w:pPr>
        <w:spacing w:after="0"/>
        <w:jc w:val="both"/>
        <w:rPr>
          <w:rFonts w:ascii="Sylfaen" w:eastAsia="Times New Roman" w:hAnsi="Sylfaen" w:cs="Times New Roman"/>
          <w:color w:val="000000"/>
          <w:sz w:val="27"/>
          <w:szCs w:val="27"/>
          <w:lang w:val="en-US"/>
        </w:rPr>
      </w:pPr>
      <w:r>
        <w:rPr>
          <w:rFonts w:ascii="Sylfaen" w:eastAsia="Times New Roman" w:hAnsi="Sylfaen" w:cs="Times New Roman"/>
          <w:color w:val="000000"/>
          <w:sz w:val="27"/>
          <w:szCs w:val="27"/>
          <w:lang w:val="en-US"/>
        </w:rPr>
        <w:t xml:space="preserve"> 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7"/>
          <w:szCs w:val="27"/>
          <w:lang w:val="en-US"/>
        </w:rPr>
        <w:t>Հարգելի</w:t>
      </w:r>
      <w:proofErr w:type="spellEnd"/>
      <w:r w:rsidRPr="00B93D4E">
        <w:rPr>
          <w:rFonts w:ascii="Sylfaen" w:eastAsia="Times New Roman" w:hAnsi="Sylfaen" w:cs="Times New Roman"/>
          <w:color w:val="000000"/>
          <w:sz w:val="27"/>
          <w:szCs w:val="27"/>
          <w:lang w:val="en-US"/>
        </w:rPr>
        <w:t xml:space="preserve">՛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7"/>
          <w:szCs w:val="27"/>
          <w:lang w:val="en-US"/>
        </w:rPr>
        <w:t>հայրենակիցներ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7"/>
          <w:szCs w:val="27"/>
          <w:lang w:val="en-US"/>
        </w:rPr>
        <w:t>,</w:t>
      </w:r>
    </w:p>
    <w:p w:rsidR="00B93D4E" w:rsidRPr="00B93D4E" w:rsidRDefault="00B93D4E" w:rsidP="00B93D4E">
      <w:pPr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r w:rsidRPr="00B93D4E">
        <w:rPr>
          <w:rFonts w:ascii="Sylfaen" w:eastAsia="Times New Roman" w:hAnsi="Sylfaen" w:cs="Calibri"/>
          <w:color w:val="000000"/>
          <w:sz w:val="27"/>
          <w:szCs w:val="27"/>
          <w:lang w:val="en-US"/>
        </w:rPr>
        <w:t> 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Շնորհավորում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կազմավորման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31-րդ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տարելիցի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կապակցությամբ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։ </w:t>
      </w:r>
      <w:proofErr w:type="gram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31</w:t>
      </w:r>
      <w:proofErr w:type="gram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տարի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առաջ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ծնվեց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կոփվեց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պետության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ստեղծմանը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զուգահեռ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այն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ստեղծվեց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որպես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շարժող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ուժ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մեզ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հայրենիքը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ամուր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տոկուն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պահելու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առաքելությամբ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։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Այս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օրը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բոլորինս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քանզի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մեզնից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յուրաքանչյուրն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անքակտելիորեն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կապված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որդուն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սպասող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մորից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մինչև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աղոթքներում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անունը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հնչեցնող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մանուկը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Կասկածից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վեր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յուրաքանչյուր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օր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մեզ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տալիս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ամենաթանկը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խաղաղություն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ամենակարևորը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ապահովության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զգացում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յուրաքանչյուր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օր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ապացուցում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չկա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ավելի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բարձր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կոչում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քան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հայրենիքի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պաշտպան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լինելն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է։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Դու՛ք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այսօրվա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վաղվա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հույսը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ապավենը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մեզ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հայրենիքը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ձեր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կյանքի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գնով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պաշտպանողը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։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Այսօր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ինչպես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երբևէ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հավատում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ձեզ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շնորհակալ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հպարտ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ձեզանով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`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հա՛յ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զինվորներ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r w:rsidRPr="00B93D4E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> 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ժողովուրդը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Հայաստանի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Հանրապետությունը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դաժան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ծանր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փորձությունների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միջով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անցան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վերջին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ժամանակներում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առերեսվեցինք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պատերազմների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ընթացքում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դրանից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հետո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եկող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դառը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իրականությանը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որը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մինչ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օրս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քայլում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մեզ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հետ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հավասար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սակայն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անկախ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պատերազմի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ելքից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եղել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կմնա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ազգային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դիմագիծը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արժանապատվությունն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ուժը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մեջ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արտացոլող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մարմնացում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ապրած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յուրաքանչյուր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օրվա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ընթացքում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ականատես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լինում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հայրենիքի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սահմանները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պահող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զինվորների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քաջագործություններին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ովքեր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իրենց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հայրենանվեր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ոգով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ցավոք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հաճախ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կյանքի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գնով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կատարում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իրենց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պարտքը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անառիկ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պահելով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երկրի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սահմաններն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երաշխավորելով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ազգի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ապահովությունը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r w:rsidRPr="00B93D4E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> 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Հավերժ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փա՛ռք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բոլոր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ժամանակներում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իրենց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կյանքը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հանուն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հայրենիքի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զոհած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հերոսներին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խոնարհվում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իրենց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ամենաթանկը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հայրենիքին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նվիրած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քաջերի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նրանց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հերոսածին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մայրերի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առջև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։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Առողջություն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շուտ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ապաքինում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ուժ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մաղթում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բոլոր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վիրավոր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Այս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կարևոր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օրվա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առթիվ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առանձնահատուկ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շնորհավորում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ձևավորման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հիմքում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իրենց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դերն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ունեցած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բոլոր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ազատամարտիկներին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կամավորներին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սպաներին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գեներալներին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Շնորհավորում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երեկվա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այսօրվա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վաղվա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մերօրյա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հերոսի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իրական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մարմնացումն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է։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Մշտապես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պատրաստ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լի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նել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բանակի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</w:t>
      </w:r>
      <w:proofErr w:type="gramStart"/>
      <w:r w:rsidR="002F59E1"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՛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զինվորի</w:t>
      </w:r>
      <w:proofErr w:type="spellEnd"/>
      <w:proofErr w:type="gram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կողքին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և՛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թիկունքում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և՛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սահմանին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r w:rsidRPr="00B93D4E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> 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Մաղթում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ուժ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տոկունություն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զգոնություն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հավատ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ամենայն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բարիք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զինվորներին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։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Թո՛ղ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մեր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հայրենիքը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էլ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երբեք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չտեսնի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պատերազմ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կորուստ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թո՛ղ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ապրենք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խաղաղ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ապահով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Հայաստանում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և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hայոց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բանակը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դարեր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շարունակ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ունենա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խաղաղ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ու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հաղթանակներով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պսակված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գոյություն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։</w:t>
      </w:r>
    </w:p>
    <w:p w:rsidR="00B93D4E" w:rsidRPr="00B93D4E" w:rsidRDefault="00B93D4E" w:rsidP="00B93D4E">
      <w:pPr>
        <w:spacing w:after="0"/>
        <w:ind w:firstLine="27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r w:rsidRPr="00B93D4E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> </w:t>
      </w:r>
    </w:p>
    <w:p w:rsidR="00B93D4E" w:rsidRPr="00B93D4E" w:rsidRDefault="00B93D4E" w:rsidP="00B93D4E">
      <w:pPr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Փա´ռք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Հայոց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բանակին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,</w:t>
      </w:r>
    </w:p>
    <w:p w:rsidR="00B93D4E" w:rsidRPr="00B93D4E" w:rsidRDefault="00B93D4E" w:rsidP="00B93D4E">
      <w:pPr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Շնորհավո´ր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տոնդ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հա´յ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զինվոր</w:t>
      </w:r>
      <w:proofErr w:type="spellEnd"/>
    </w:p>
    <w:p w:rsidR="00B93D4E" w:rsidRDefault="00B93D4E" w:rsidP="00B93D4E">
      <w:pPr>
        <w:spacing w:after="0"/>
        <w:jc w:val="both"/>
        <w:rPr>
          <w:rFonts w:ascii="Sylfaen" w:eastAsia="Times New Roman" w:hAnsi="Sylfaen" w:cs="Calibri"/>
          <w:color w:val="000000"/>
          <w:sz w:val="24"/>
          <w:szCs w:val="24"/>
          <w:lang w:val="en-US"/>
        </w:rPr>
      </w:pPr>
      <w:r w:rsidRPr="00B93D4E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> </w:t>
      </w:r>
    </w:p>
    <w:p w:rsidR="00CE16AC" w:rsidRPr="00B93D4E" w:rsidRDefault="00CE16AC" w:rsidP="00B93D4E">
      <w:pPr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B93D4E" w:rsidRPr="00B93D4E" w:rsidRDefault="00B93D4E" w:rsidP="00B93D4E">
      <w:pPr>
        <w:spacing w:after="0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Թալին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խոշորացված</w:t>
      </w:r>
      <w:proofErr w:type="spellEnd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93D4E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հ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ամայնքի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ղեկավար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Տավրոս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Սափեյան</w:t>
      </w:r>
      <w:proofErr w:type="spellEnd"/>
    </w:p>
    <w:p w:rsidR="00F12C76" w:rsidRPr="00B93D4E" w:rsidRDefault="00F12C76" w:rsidP="006C0B77">
      <w:pPr>
        <w:spacing w:after="0"/>
        <w:ind w:firstLine="709"/>
        <w:jc w:val="both"/>
        <w:rPr>
          <w:rFonts w:ascii="Sylfaen" w:hAnsi="Sylfaen"/>
          <w:lang w:val="en-US"/>
        </w:rPr>
      </w:pPr>
    </w:p>
    <w:sectPr w:rsidR="00F12C76" w:rsidRPr="00B93D4E" w:rsidSect="00CE16AC">
      <w:pgSz w:w="11906" w:h="16838" w:code="9"/>
      <w:pgMar w:top="810" w:right="746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21"/>
    <w:rsid w:val="002F59E1"/>
    <w:rsid w:val="006C0B77"/>
    <w:rsid w:val="008242FF"/>
    <w:rsid w:val="00870751"/>
    <w:rsid w:val="00922C48"/>
    <w:rsid w:val="00B915B7"/>
    <w:rsid w:val="00B93D4E"/>
    <w:rsid w:val="00CE16AC"/>
    <w:rsid w:val="00E622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A1E4E-7F33-4C54-9ADD-80997B0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2023-01-30T06:36:00Z</dcterms:created>
  <dcterms:modified xsi:type="dcterms:W3CDTF">2023-01-30T06:53:00Z</dcterms:modified>
</cp:coreProperties>
</file>