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6417" w14:textId="40344DA9" w:rsidR="00086995" w:rsidRDefault="0030313A" w:rsidP="0030313A">
      <w:pPr>
        <w:jc w:val="center"/>
        <w:rPr>
          <w:b/>
          <w:bCs/>
          <w:sz w:val="32"/>
          <w:szCs w:val="32"/>
          <w:lang w:val="hy-AM"/>
        </w:rPr>
      </w:pPr>
      <w:r w:rsidRPr="0030313A">
        <w:rPr>
          <w:b/>
          <w:bCs/>
          <w:sz w:val="32"/>
          <w:szCs w:val="32"/>
          <w:lang w:val="hy-AM"/>
        </w:rPr>
        <w:t>Ա Ր Ձ Ա Ն Ա Գ Ր Ո Ւ Թ Յ Ո Ւ Ն</w:t>
      </w:r>
    </w:p>
    <w:p w14:paraId="74104C99" w14:textId="77777777" w:rsidR="0030313A" w:rsidRDefault="0030313A" w:rsidP="0030313A">
      <w:pPr>
        <w:jc w:val="center"/>
        <w:rPr>
          <w:b/>
          <w:bCs/>
          <w:sz w:val="32"/>
          <w:szCs w:val="32"/>
          <w:lang w:val="hy-AM"/>
        </w:rPr>
      </w:pPr>
    </w:p>
    <w:p w14:paraId="2557037F" w14:textId="226231A2" w:rsidR="0030313A" w:rsidRDefault="0030313A" w:rsidP="0030313A">
      <w:pPr>
        <w:rPr>
          <w:b/>
          <w:bCs/>
          <w:sz w:val="32"/>
          <w:szCs w:val="32"/>
          <w:lang w:val="hy-AM"/>
        </w:rPr>
      </w:pPr>
      <w:r w:rsidRPr="0030313A">
        <w:rPr>
          <w:b/>
          <w:bCs/>
          <w:sz w:val="32"/>
          <w:szCs w:val="32"/>
          <w:lang w:val="hy-AM"/>
        </w:rPr>
        <w:t>Բն. Դաշտադեմ                                                                   23.01.2025 թ.</w:t>
      </w:r>
    </w:p>
    <w:p w14:paraId="00C454DF" w14:textId="2F040EE7" w:rsidR="0030313A" w:rsidRDefault="0030313A" w:rsidP="0030313A">
      <w:pPr>
        <w:jc w:val="center"/>
        <w:rPr>
          <w:b/>
          <w:bCs/>
          <w:sz w:val="32"/>
          <w:szCs w:val="32"/>
          <w:lang w:val="hy-AM"/>
        </w:rPr>
      </w:pPr>
      <w:r>
        <w:rPr>
          <w:b/>
          <w:bCs/>
          <w:sz w:val="32"/>
          <w:szCs w:val="32"/>
          <w:lang w:val="hy-AM"/>
        </w:rPr>
        <w:t xml:space="preserve">ՀԱՆՐԱՅԻՆ  ՔՆՆԱՐԿՈՒՄ </w:t>
      </w:r>
    </w:p>
    <w:p w14:paraId="3FA54BBD" w14:textId="09CBD7E5" w:rsidR="008F3707" w:rsidRDefault="008F3707" w:rsidP="002D1A88">
      <w:pPr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     </w:t>
      </w:r>
      <w:r w:rsidR="0057665C">
        <w:rPr>
          <w:sz w:val="24"/>
          <w:szCs w:val="24"/>
          <w:lang w:val="hy-AM"/>
        </w:rPr>
        <w:t>2025 թվականի հունվարի 23-ին Դաշտադեմ  բնակավայրի վարչական ղեկավարի նստավայրում տեղի ունեցավ  հանրային լսում, որտեղ քննարկման է դրված &lt;&lt;Դաշտադեմի գրադարանը</w:t>
      </w:r>
      <w:r w:rsidR="002D1A88">
        <w:rPr>
          <w:sz w:val="24"/>
          <w:szCs w:val="24"/>
          <w:lang w:val="hy-AM"/>
        </w:rPr>
        <w:t>,</w:t>
      </w:r>
      <w:r w:rsidR="0057665C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ծնունդով դաշտադեմցի</w:t>
      </w:r>
      <w:r w:rsidR="002D1A88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 xml:space="preserve"> բանաստեղծ-արձակագիր </w:t>
      </w:r>
      <w:r w:rsidR="0057665C">
        <w:rPr>
          <w:sz w:val="24"/>
          <w:szCs w:val="24"/>
          <w:lang w:val="hy-AM"/>
        </w:rPr>
        <w:t xml:space="preserve"> Վռամ Հովսեփյանի անվամբ անվանակոչելու&gt;&gt; վերաբերյալ հարցը: </w:t>
      </w:r>
    </w:p>
    <w:p w14:paraId="798768A0" w14:textId="4607445E" w:rsidR="0030313A" w:rsidRDefault="008F3707" w:rsidP="002D1A88">
      <w:pPr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</w:t>
      </w:r>
      <w:r w:rsidR="0057665C">
        <w:rPr>
          <w:sz w:val="24"/>
          <w:szCs w:val="24"/>
          <w:lang w:val="hy-AM"/>
        </w:rPr>
        <w:t xml:space="preserve">Հանրային լսմանը ներկա էին Դաշտադեմի Գ. Բաղդասարյանի անվան միջնակարգ դպրոցի տնօրենը, </w:t>
      </w:r>
      <w:r>
        <w:rPr>
          <w:sz w:val="24"/>
          <w:szCs w:val="24"/>
          <w:lang w:val="hy-AM"/>
        </w:rPr>
        <w:t xml:space="preserve">ուսուցիչներ, </w:t>
      </w:r>
      <w:r w:rsidR="0057665C">
        <w:rPr>
          <w:sz w:val="24"/>
          <w:szCs w:val="24"/>
          <w:lang w:val="hy-AM"/>
        </w:rPr>
        <w:t xml:space="preserve">Թալինի համայնքապետարանի աշխատակիցներ </w:t>
      </w:r>
      <w:r>
        <w:rPr>
          <w:sz w:val="24"/>
          <w:szCs w:val="24"/>
          <w:lang w:val="hy-AM"/>
        </w:rPr>
        <w:t>և բնակավայրի բնակիչներ</w:t>
      </w:r>
      <w:r w:rsidR="002D1A88">
        <w:rPr>
          <w:sz w:val="24"/>
          <w:szCs w:val="24"/>
          <w:lang w:val="hy-AM"/>
        </w:rPr>
        <w:t xml:space="preserve"> ՝  թվով 21 մասնակից:</w:t>
      </w:r>
    </w:p>
    <w:p w14:paraId="7138B8BF" w14:textId="0FA837C3" w:rsidR="008F3707" w:rsidRDefault="008F3707" w:rsidP="002D1A88">
      <w:pPr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Բացման խոսքով հանդես եկավ Դաշտադեմ բնակավայրի վարչական ղեկավար Արկադի Մարտիրոսյանը ,ով ներկայացրեց,</w:t>
      </w:r>
      <w:r w:rsidR="007223B9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որ Թալինի համայնքապետարան է դիմել Վռամ Հովսեփյանի դուստրը՝ Մարիամ Հովսեփյանը</w:t>
      </w:r>
      <w:r w:rsidR="00DE5E5C">
        <w:rPr>
          <w:sz w:val="24"/>
          <w:szCs w:val="24"/>
          <w:lang w:val="hy-AM"/>
        </w:rPr>
        <w:t xml:space="preserve"> առ այն, որ Վռամ Հովսեփյանի 100 ամյակը ինչ որ կերպ նշանավորվի  </w:t>
      </w:r>
      <w:r>
        <w:rPr>
          <w:sz w:val="24"/>
          <w:szCs w:val="24"/>
          <w:lang w:val="hy-AM"/>
        </w:rPr>
        <w:t>Դաշտադեմ</w:t>
      </w:r>
      <w:r w:rsidR="00DE5E5C">
        <w:rPr>
          <w:sz w:val="24"/>
          <w:szCs w:val="24"/>
          <w:lang w:val="hy-AM"/>
        </w:rPr>
        <w:t xml:space="preserve"> բնակավայրում, որին էլ համայնքապետարանը տվել է իր հավանությունը:</w:t>
      </w:r>
    </w:p>
    <w:p w14:paraId="58FFA93B" w14:textId="3F1DB78E" w:rsidR="002D1A88" w:rsidRDefault="00386C2A" w:rsidP="002D1A88">
      <w:pPr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Հարցի շուրջ ելույթ ունեցան Դաշտադեմի մանկապարտեզի մեթոդիստ Ա</w:t>
      </w:r>
      <w:r w:rsidR="002D1A88">
        <w:rPr>
          <w:sz w:val="24"/>
          <w:szCs w:val="24"/>
          <w:lang w:val="hy-AM"/>
        </w:rPr>
        <w:t xml:space="preserve">. </w:t>
      </w:r>
      <w:r>
        <w:rPr>
          <w:sz w:val="24"/>
          <w:szCs w:val="24"/>
          <w:lang w:val="hy-AM"/>
        </w:rPr>
        <w:t xml:space="preserve"> Հովսեփյանը</w:t>
      </w:r>
      <w:r w:rsidR="002D1A88">
        <w:rPr>
          <w:sz w:val="24"/>
          <w:szCs w:val="24"/>
          <w:lang w:val="hy-AM"/>
        </w:rPr>
        <w:t>, Դաշտադեմի դպրոցի ուսուցչուհիներ Ա.Հովսեփյանը  և  Լ. Հովսեփանը, համայնքապետարանի աշխատակից Գ. Սարգսյանը, Դաշտադեմի գրադարանավարուհի Մ. Կարապետյանը: Այս հարցի շուրջ առարկություններ չեղան, ավելին՝ բոլոր ներկաները միաձայն ողջունեցին նախաձեռնությունը:</w:t>
      </w:r>
    </w:p>
    <w:p w14:paraId="07C46FF2" w14:textId="489C8B13" w:rsidR="008F3707" w:rsidRDefault="00DE5E5C" w:rsidP="002D1A88">
      <w:pPr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Քննարկ</w:t>
      </w:r>
      <w:r w:rsidR="00C331D9">
        <w:rPr>
          <w:sz w:val="24"/>
          <w:szCs w:val="24"/>
          <w:lang w:val="hy-AM"/>
        </w:rPr>
        <w:t xml:space="preserve">ման </w:t>
      </w:r>
      <w:r>
        <w:rPr>
          <w:sz w:val="24"/>
          <w:szCs w:val="24"/>
          <w:lang w:val="hy-AM"/>
        </w:rPr>
        <w:t>արդյունքում որոշվել է</w:t>
      </w:r>
      <w:r w:rsidR="003911D8">
        <w:rPr>
          <w:sz w:val="24"/>
          <w:szCs w:val="24"/>
          <w:lang w:val="hy-AM"/>
        </w:rPr>
        <w:t>.</w:t>
      </w:r>
      <w:r>
        <w:rPr>
          <w:sz w:val="24"/>
          <w:szCs w:val="24"/>
          <w:lang w:val="hy-AM"/>
        </w:rPr>
        <w:t xml:space="preserve"> </w:t>
      </w:r>
      <w:r w:rsidR="003911D8">
        <w:rPr>
          <w:sz w:val="24"/>
          <w:szCs w:val="24"/>
          <w:lang w:val="hy-AM"/>
        </w:rPr>
        <w:t>&lt;&lt;</w:t>
      </w:r>
      <w:r>
        <w:rPr>
          <w:sz w:val="24"/>
          <w:szCs w:val="24"/>
          <w:lang w:val="hy-AM"/>
        </w:rPr>
        <w:t>Դաշտադեմի գրադարանը Վռամ Հովսեփյանի անվամբ</w:t>
      </w:r>
      <w:r w:rsidR="003911D8">
        <w:rPr>
          <w:sz w:val="24"/>
          <w:szCs w:val="24"/>
          <w:lang w:val="hy-AM"/>
        </w:rPr>
        <w:t xml:space="preserve"> </w:t>
      </w:r>
      <w:r w:rsidR="003911D8" w:rsidRPr="003911D8">
        <w:rPr>
          <w:sz w:val="24"/>
          <w:szCs w:val="24"/>
          <w:lang w:val="hy-AM"/>
        </w:rPr>
        <w:t>անվանակոչել</w:t>
      </w:r>
      <w:r w:rsidR="003911D8">
        <w:rPr>
          <w:sz w:val="24"/>
          <w:szCs w:val="24"/>
          <w:lang w:val="hy-AM"/>
        </w:rPr>
        <w:t>ու&gt;&gt;  հարցը ներկայացնել առաջիկա  ավագանու  նիստին</w:t>
      </w:r>
      <w:r>
        <w:rPr>
          <w:sz w:val="24"/>
          <w:szCs w:val="24"/>
          <w:lang w:val="hy-AM"/>
        </w:rPr>
        <w:t>:</w:t>
      </w:r>
    </w:p>
    <w:p w14:paraId="1F9C479D" w14:textId="49740942" w:rsidR="00C331D9" w:rsidRDefault="00C331D9" w:rsidP="002D1A88">
      <w:pPr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</w:t>
      </w:r>
    </w:p>
    <w:p w14:paraId="5F7C4643" w14:textId="77777777" w:rsidR="00C331D9" w:rsidRDefault="00C331D9" w:rsidP="002D1A88">
      <w:pPr>
        <w:jc w:val="both"/>
        <w:rPr>
          <w:sz w:val="24"/>
          <w:szCs w:val="24"/>
          <w:lang w:val="hy-AM"/>
        </w:rPr>
      </w:pPr>
    </w:p>
    <w:p w14:paraId="4B8E9419" w14:textId="2AEB0067" w:rsidR="00C331D9" w:rsidRPr="00C331D9" w:rsidRDefault="00C331D9" w:rsidP="002D1A88">
      <w:pPr>
        <w:jc w:val="both"/>
        <w:rPr>
          <w:b/>
          <w:bCs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           </w:t>
      </w:r>
      <w:r w:rsidRPr="00C331D9">
        <w:rPr>
          <w:b/>
          <w:bCs/>
          <w:sz w:val="24"/>
          <w:szCs w:val="24"/>
          <w:lang w:val="hy-AM"/>
        </w:rPr>
        <w:t>Վարող՝                                                           Արկադի  Մարտիրոսյան</w:t>
      </w:r>
    </w:p>
    <w:p w14:paraId="29A175B7" w14:textId="77777777" w:rsidR="00C331D9" w:rsidRPr="00C331D9" w:rsidRDefault="00C331D9" w:rsidP="002D1A88">
      <w:pPr>
        <w:jc w:val="both"/>
        <w:rPr>
          <w:b/>
          <w:bCs/>
          <w:sz w:val="24"/>
          <w:szCs w:val="24"/>
          <w:lang w:val="hy-AM"/>
        </w:rPr>
      </w:pPr>
    </w:p>
    <w:p w14:paraId="20F3EA16" w14:textId="7EEAE3D0" w:rsidR="00C331D9" w:rsidRPr="00C331D9" w:rsidRDefault="00C331D9" w:rsidP="002D1A88">
      <w:pPr>
        <w:jc w:val="both"/>
        <w:rPr>
          <w:b/>
          <w:bCs/>
          <w:sz w:val="24"/>
          <w:szCs w:val="24"/>
          <w:lang w:val="hy-AM"/>
        </w:rPr>
      </w:pPr>
      <w:r w:rsidRPr="00C331D9">
        <w:rPr>
          <w:b/>
          <w:bCs/>
          <w:sz w:val="24"/>
          <w:szCs w:val="24"/>
          <w:lang w:val="hy-AM"/>
        </w:rPr>
        <w:t xml:space="preserve">     Արձանագրող՝                                                  </w:t>
      </w:r>
      <w:r>
        <w:rPr>
          <w:b/>
          <w:bCs/>
          <w:sz w:val="24"/>
          <w:szCs w:val="24"/>
          <w:lang w:val="hy-AM"/>
        </w:rPr>
        <w:t xml:space="preserve">        </w:t>
      </w:r>
      <w:r w:rsidRPr="00C331D9">
        <w:rPr>
          <w:b/>
          <w:bCs/>
          <w:sz w:val="24"/>
          <w:szCs w:val="24"/>
          <w:lang w:val="hy-AM"/>
        </w:rPr>
        <w:t>Գոհար  Սարգսյան</w:t>
      </w:r>
    </w:p>
    <w:sectPr w:rsidR="00C331D9" w:rsidRPr="00C33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C5"/>
    <w:rsid w:val="00012F70"/>
    <w:rsid w:val="00086995"/>
    <w:rsid w:val="002D1A88"/>
    <w:rsid w:val="0030313A"/>
    <w:rsid w:val="00386C2A"/>
    <w:rsid w:val="003911D8"/>
    <w:rsid w:val="00431D3F"/>
    <w:rsid w:val="0057665C"/>
    <w:rsid w:val="007223B9"/>
    <w:rsid w:val="008475C5"/>
    <w:rsid w:val="008F3707"/>
    <w:rsid w:val="00C331D9"/>
    <w:rsid w:val="00D42F2E"/>
    <w:rsid w:val="00DE5E5C"/>
    <w:rsid w:val="00E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4628"/>
  <w15:chartTrackingRefBased/>
  <w15:docId w15:val="{BBED644B-E493-42ED-ADD8-CF26FDFA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5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5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5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5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5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5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5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Dashtadem Talin</dc:creator>
  <cp:keywords/>
  <dc:description/>
  <cp:lastModifiedBy>Admin</cp:lastModifiedBy>
  <cp:revision>6</cp:revision>
  <cp:lastPrinted>2025-01-24T07:18:00Z</cp:lastPrinted>
  <dcterms:created xsi:type="dcterms:W3CDTF">2025-01-23T08:30:00Z</dcterms:created>
  <dcterms:modified xsi:type="dcterms:W3CDTF">2025-01-29T06:01:00Z</dcterms:modified>
</cp:coreProperties>
</file>