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A165B" w14:textId="77777777" w:rsidR="00E630F9" w:rsidRPr="00FD638D" w:rsidRDefault="00E630F9" w:rsidP="00E630F9">
      <w:pPr>
        <w:autoSpaceDE w:val="0"/>
        <w:autoSpaceDN w:val="0"/>
        <w:adjustRightInd w:val="0"/>
        <w:spacing w:after="0" w:line="360" w:lineRule="auto"/>
        <w:jc w:val="center"/>
        <w:rPr>
          <w:rFonts w:ascii="Sylfaen" w:eastAsia="Calibri" w:hAnsi="Sylfaen" w:cs="Sylfaen"/>
          <w:b/>
          <w:bCs/>
          <w:sz w:val="24"/>
          <w:szCs w:val="24"/>
          <w:lang w:val="hy-AM"/>
        </w:rPr>
      </w:pPr>
      <w:r w:rsidRPr="00FD638D">
        <w:rPr>
          <w:rFonts w:ascii="Sylfaen" w:eastAsia="Calibri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73586611" w14:textId="77777777" w:rsidR="00E630F9" w:rsidRPr="00FD638D" w:rsidRDefault="00E630F9" w:rsidP="00E630F9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2F7E70">
        <w:rPr>
          <w:rFonts w:ascii="Sylfaen" w:hAnsi="Sylfaen"/>
          <w:b/>
          <w:bCs/>
          <w:sz w:val="24"/>
          <w:szCs w:val="24"/>
          <w:lang w:val="hy-AM"/>
        </w:rPr>
        <w:t xml:space="preserve">ԹԱԼԻՆ ՀԱՄԱՅՆՔԻ ԱՎԱԳԱՆՈՒ 11 ՓԵՏՐՎԱՐԻ 2025Թ-Ի «ԹԱԼԻՆ ՀԱՄԱՅՆՔԻ ԱՎԱԳԱՆՈՒ 25.12.2024Թ.-Ի &lt;&lt;ԹԱԼԻՆ ՀԱՄԱՅՆՔԻ ՀԱՄԱՅՆՔԱՅԻՆ ՈՉ ԱՌԵՎՏՐԱՅԻՆ ԿԱԶՄԱԿԵՐՊՈՒԹՅՈՒՆՆԵՐԻ  ԵՎ ՀԱՄԱՅՆՔԱՅԻՆ ՀԻՄՆԱՐԿՆԵՐԻ 2025 ԹՎԱԿԱՆԻ ԿԱՌՈՒՑՎԱԾՔԸ, ԱՇԽԱՏԱԿԻՑՆԵՐԻ ԹՎԱՔԱՆԱԿԸ, ՀԱՍՏԻՔԱՑՈՒՑԱԿԸ ԵՎ ՊԱՇՏՈՆԱՅԻՆ ԴՐՈՒՅՔԱՉԱՓԵՐԸ ՀԱՍՏԱՏԵԼՈՒ ՄԱՍԻՆ&gt;&gt; N 197-Ա ՈՐՈՇՄԱՆ ՄԵՋ ՓՈՓՈԽՈՒԹՅՈՒՆՆԵՐ  ԿԱՏԱՐԵԼՈՒ ՄԱՍԻՆ» N 05-Ա ՈՐՈՇՄԱՆ ՄԵՋ ՓՈՓՈԽՈՒԹՅՈՒՆՆԵՐ  ԿԱՏԱՐԵԼՈՒ </w:t>
      </w:r>
      <w:r w:rsidRPr="00FD638D">
        <w:rPr>
          <w:rFonts w:ascii="Sylfaen" w:hAnsi="Sylfaen"/>
          <w:b/>
          <w:bCs/>
          <w:sz w:val="24"/>
          <w:szCs w:val="24"/>
          <w:lang w:val="hy-AM"/>
        </w:rPr>
        <w:t>ՎԵՐԱԲԵՐՅԱԼ</w:t>
      </w:r>
    </w:p>
    <w:p w14:paraId="21507F2E" w14:textId="77777777" w:rsidR="00E630F9" w:rsidRPr="00E81D80" w:rsidRDefault="00E630F9" w:rsidP="00E630F9">
      <w:pPr>
        <w:ind w:left="-567"/>
        <w:jc w:val="both"/>
        <w:rPr>
          <w:rFonts w:ascii="Sylfaen" w:eastAsia="Calibri" w:hAnsi="Sylfaen" w:cs="Sylfaen"/>
          <w:sz w:val="24"/>
          <w:szCs w:val="24"/>
          <w:lang w:val="hy-AM"/>
        </w:rPr>
      </w:pPr>
    </w:p>
    <w:p w14:paraId="282BDBDB" w14:textId="77777777" w:rsidR="00E630F9" w:rsidRPr="00E81D80" w:rsidRDefault="00E630F9" w:rsidP="00E630F9">
      <w:pPr>
        <w:jc w:val="both"/>
        <w:rPr>
          <w:rFonts w:ascii="Sylfaen" w:eastAsia="Calibri" w:hAnsi="Sylfaen" w:cs="Sylfaen"/>
          <w:sz w:val="24"/>
          <w:szCs w:val="24"/>
          <w:lang w:val="hy-AM"/>
        </w:rPr>
      </w:pPr>
      <w:r w:rsidRPr="00E81D80">
        <w:rPr>
          <w:rFonts w:ascii="Sylfaen" w:eastAsia="Calibri" w:hAnsi="Sylfaen" w:cs="Sylfaen"/>
          <w:sz w:val="24"/>
          <w:szCs w:val="24"/>
          <w:lang w:val="hy-AM"/>
        </w:rPr>
        <w:t>Թալին համայնքի ավագանու քննարկմանը ներկայացվող  որոշման նախագիծը մշակվել է &lt;&lt;Տեղական ինքնակառավարման մասին&gt;&gt; ՀՀ օրենքի 18-րդ հոդվածի 1-ին մասի 28-րդ կետով, &lt;&lt;Նորմատիվ իրավական ակտերի մասին&gt;&gt; 33-րդ և 34-րդ հոդվածներով սահմանված կարգավորումների համատեքստում։</w:t>
      </w:r>
    </w:p>
    <w:p w14:paraId="359E39B9" w14:textId="77777777" w:rsidR="00E630F9" w:rsidRPr="00E81D80" w:rsidRDefault="00E630F9" w:rsidP="00E630F9">
      <w:pPr>
        <w:spacing w:after="0"/>
        <w:jc w:val="both"/>
        <w:rPr>
          <w:rFonts w:ascii="Sylfaen" w:eastAsia="Calibri" w:hAnsi="Sylfaen" w:cs="Times New Roman"/>
          <w:b/>
          <w:bCs/>
          <w:sz w:val="24"/>
          <w:szCs w:val="24"/>
          <w:lang w:val="hy-AM"/>
        </w:rPr>
      </w:pPr>
      <w:r w:rsidRPr="00E81D8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</w:p>
    <w:p w14:paraId="12194DE5" w14:textId="77777777" w:rsidR="00E630F9" w:rsidRPr="00E81D80" w:rsidRDefault="00E630F9" w:rsidP="00E630F9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81D80">
        <w:rPr>
          <w:rFonts w:ascii="Sylfaen" w:eastAsia="Times New Roman" w:hAnsi="Sylfaen" w:cs="Times New Roman"/>
          <w:sz w:val="24"/>
          <w:szCs w:val="24"/>
          <w:lang w:val="hy-AM"/>
        </w:rPr>
        <w:t>Նախագծով նախատեսվում է</w:t>
      </w:r>
      <w:r w:rsidRPr="00E81D80">
        <w:rPr>
          <w:rFonts w:ascii="Sylfaen" w:eastAsia="Times New Roman" w:hAnsi="Sylfaen" w:cs="Times New Roman"/>
          <w:b/>
          <w:bCs/>
          <w:sz w:val="24"/>
          <w:szCs w:val="24"/>
          <w:lang w:val="hy-AM"/>
        </w:rPr>
        <w:t xml:space="preserve"> </w:t>
      </w:r>
      <w:r w:rsidRPr="00E81D80">
        <w:rPr>
          <w:rFonts w:ascii="Sylfaen" w:hAnsi="Sylfaen" w:cs="Times New Roman"/>
          <w:sz w:val="24"/>
          <w:szCs w:val="24"/>
          <w:lang w:val="hy-AM"/>
        </w:rPr>
        <w:t xml:space="preserve">Թալին համայնքի </w:t>
      </w:r>
      <w:r w:rsidRPr="00E81D80">
        <w:rPr>
          <w:rFonts w:ascii="Sylfaen" w:hAnsi="Sylfaen" w:cstheme="minorHAnsi"/>
          <w:sz w:val="24"/>
          <w:szCs w:val="24"/>
          <w:lang w:val="hy-AM"/>
        </w:rPr>
        <w:t>«Կ</w:t>
      </w:r>
      <w:r w:rsidRPr="00E81D80">
        <w:rPr>
          <w:rFonts w:ascii="Sylfaen" w:hAnsi="Sylfaen" w:cs="Sylfaen"/>
          <w:sz w:val="24"/>
          <w:szCs w:val="24"/>
          <w:lang w:val="hy-AM"/>
        </w:rPr>
        <w:t>ոմունալ</w:t>
      </w:r>
      <w:r w:rsidRPr="00E81D80">
        <w:rPr>
          <w:rFonts w:ascii="Sylfaen" w:hAnsi="Sylfaen" w:cstheme="minorHAnsi"/>
          <w:sz w:val="24"/>
          <w:szCs w:val="24"/>
          <w:lang w:val="hy-AM"/>
        </w:rPr>
        <w:t xml:space="preserve">  բարեկարգման </w:t>
      </w:r>
      <w:r w:rsidRPr="00E81D80">
        <w:rPr>
          <w:rFonts w:ascii="Sylfaen" w:hAnsi="Sylfaen" w:cs="Sylfaen"/>
          <w:sz w:val="24"/>
          <w:szCs w:val="24"/>
          <w:lang w:val="hy-AM"/>
        </w:rPr>
        <w:t>ծառայություն»</w:t>
      </w:r>
      <w:r w:rsidRPr="00E81D80">
        <w:rPr>
          <w:rFonts w:ascii="Sylfaen" w:hAnsi="Sylfaen" w:cstheme="minorHAnsi"/>
          <w:sz w:val="24"/>
          <w:szCs w:val="24"/>
          <w:lang w:val="hy-AM"/>
        </w:rPr>
        <w:t xml:space="preserve">  </w:t>
      </w:r>
      <w:r w:rsidRPr="00E81D80">
        <w:rPr>
          <w:rFonts w:ascii="Sylfaen" w:hAnsi="Sylfaen"/>
          <w:sz w:val="24"/>
          <w:szCs w:val="24"/>
          <w:lang w:val="hy-AM"/>
        </w:rPr>
        <w:t xml:space="preserve">համայնքային հիմնարկի հաստիքացուցակում </w:t>
      </w:r>
      <w:r w:rsidRPr="00E81D80">
        <w:rPr>
          <w:rFonts w:ascii="Sylfaen" w:hAnsi="Sylfaen" w:cs="Times New Roman"/>
          <w:sz w:val="24"/>
          <w:szCs w:val="24"/>
          <w:lang w:val="hy-AM"/>
        </w:rPr>
        <w:t>կատարել փոփոխություն՝ ավելացնել տրակտորիստի մեկ հաստիքային միավոր։</w:t>
      </w:r>
    </w:p>
    <w:p w14:paraId="6FCDFBF1" w14:textId="77777777" w:rsidR="00E630F9" w:rsidRPr="00E81D80" w:rsidRDefault="00E630F9" w:rsidP="00E630F9">
      <w:pPr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E81D80">
        <w:rPr>
          <w:rFonts w:ascii="Sylfaen" w:eastAsia="Times New Roman" w:hAnsi="Sylfaen" w:cs="Times New Roman"/>
          <w:sz w:val="24"/>
          <w:szCs w:val="24"/>
          <w:lang w:val="hy-AM"/>
        </w:rPr>
        <w:t>Ելնելով վերոգրյալից, համայնքի ավագանու քննարկմանն է ներկայացվում Թալին համայնքի ավագանու 11 փետրվարի 2025թ-ի N 05-Ա որոշման մեջ փոփոխություններ  կատարելու վերաբերյալ ավագանու որոշման նախագիծը։</w:t>
      </w:r>
    </w:p>
    <w:p w14:paraId="4C473DC4" w14:textId="77777777" w:rsidR="00E630F9" w:rsidRPr="00E81D80" w:rsidRDefault="00E630F9" w:rsidP="00E630F9">
      <w:pPr>
        <w:jc w:val="both"/>
        <w:rPr>
          <w:rFonts w:ascii="Sylfaen" w:hAnsi="Sylfaen"/>
          <w:sz w:val="24"/>
          <w:szCs w:val="24"/>
          <w:lang w:val="hy-AM"/>
        </w:rPr>
      </w:pPr>
      <w:r w:rsidRPr="00E81D8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</w:t>
      </w:r>
      <w:r w:rsidRPr="00E81D80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E81D8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tab/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br/>
      </w:r>
      <w:r w:rsidRPr="00E81D80">
        <w:rPr>
          <w:rFonts w:ascii="Sylfaen" w:eastAsia="Calibri" w:hAnsi="Sylfaen" w:cs="Sylfaen"/>
          <w:sz w:val="24"/>
          <w:szCs w:val="24"/>
          <w:lang w:val="hy-AM"/>
        </w:rPr>
        <w:t xml:space="preserve">Ավագանու որոշման </w:t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641973B9" w14:textId="77777777" w:rsidR="00E630F9" w:rsidRPr="00E81D80" w:rsidRDefault="00E630F9" w:rsidP="00E630F9">
      <w:pPr>
        <w:jc w:val="both"/>
        <w:rPr>
          <w:rFonts w:ascii="Sylfaen" w:hAnsi="Sylfaen"/>
          <w:sz w:val="24"/>
          <w:szCs w:val="24"/>
          <w:lang w:val="hy-AM"/>
        </w:rPr>
      </w:pPr>
      <w:r w:rsidRPr="00E81D8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E81D80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E81D8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tab/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br/>
      </w:r>
      <w:r w:rsidRPr="00E81D80">
        <w:rPr>
          <w:rFonts w:ascii="Sylfaen" w:eastAsia="Calibri" w:hAnsi="Sylfaen" w:cs="Sylfaen"/>
          <w:sz w:val="24"/>
          <w:szCs w:val="24"/>
          <w:lang w:val="hy-AM"/>
        </w:rPr>
        <w:t xml:space="preserve">Ավագանու որոշման </w:t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t xml:space="preserve">նախագծի </w:t>
      </w:r>
      <w:r w:rsidRPr="00E81D80">
        <w:rPr>
          <w:rFonts w:ascii="Sylfaen" w:eastAsia="Calibri" w:hAnsi="Sylfaen" w:cs="Arial AMU"/>
          <w:sz w:val="24"/>
          <w:szCs w:val="24"/>
          <w:lang w:val="hy-AM"/>
        </w:rPr>
        <w:t xml:space="preserve">ընդունման դեպքում համայնքի բյուջեում ծախսերը  կավելանան  ամսեկան   </w:t>
      </w:r>
      <w:r w:rsidRPr="00711112">
        <w:rPr>
          <w:rFonts w:ascii="Sylfaen" w:eastAsia="Calibri" w:hAnsi="Sylfaen" w:cs="Arial AMU"/>
          <w:sz w:val="24"/>
          <w:szCs w:val="24"/>
          <w:lang w:val="hy-AM"/>
        </w:rPr>
        <w:t>170,0</w:t>
      </w:r>
      <w:r w:rsidRPr="00E81D80">
        <w:rPr>
          <w:rFonts w:ascii="Sylfaen" w:eastAsia="Calibri" w:hAnsi="Sylfaen" w:cs="Arial AMU"/>
          <w:sz w:val="24"/>
          <w:szCs w:val="24"/>
          <w:lang w:val="hy-AM"/>
        </w:rPr>
        <w:t xml:space="preserve">  հազար դրամի  չափով</w:t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t>:</w:t>
      </w:r>
    </w:p>
    <w:p w14:paraId="3F797326" w14:textId="77777777" w:rsidR="00E630F9" w:rsidRPr="00E81D80" w:rsidRDefault="00E630F9" w:rsidP="00E630F9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E81D80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E81D80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</w:p>
    <w:p w14:paraId="314344B5" w14:textId="77777777" w:rsidR="00E630F9" w:rsidRPr="00E81D80" w:rsidRDefault="00E630F9" w:rsidP="00E630F9">
      <w:pPr>
        <w:jc w:val="both"/>
        <w:rPr>
          <w:rFonts w:ascii="Sylfaen" w:hAnsi="Sylfaen"/>
          <w:sz w:val="24"/>
          <w:szCs w:val="24"/>
          <w:lang w:val="hy-AM"/>
        </w:rPr>
      </w:pPr>
      <w:r w:rsidRPr="00E81D80">
        <w:rPr>
          <w:rFonts w:ascii="Sylfaen" w:hAnsi="Sylfaen"/>
          <w:sz w:val="24"/>
          <w:szCs w:val="24"/>
          <w:lang w:val="hy-AM"/>
        </w:rPr>
        <w:t>Նախագիծը կրում է անհատական բնույթ, քանի որ պարունակում է վարքագծի կանոն կամ առաջացնում է փաստական հետևանքներ և վերաբերում է միայն դրանում անհատապես նշված անձանց։</w:t>
      </w:r>
    </w:p>
    <w:p w14:paraId="7CAFADAA" w14:textId="77777777" w:rsidR="00E630F9" w:rsidRPr="00E81D80" w:rsidRDefault="00E630F9" w:rsidP="00E630F9">
      <w:pPr>
        <w:jc w:val="both"/>
        <w:rPr>
          <w:rFonts w:ascii="Sylfaen" w:hAnsi="Sylfaen"/>
          <w:sz w:val="24"/>
          <w:szCs w:val="24"/>
          <w:lang w:val="hy-AM"/>
        </w:rPr>
      </w:pPr>
      <w:r w:rsidRPr="00E81D80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E81D80">
        <w:rPr>
          <w:rFonts w:ascii="Sylfaen" w:eastAsia="Calibri" w:hAnsi="Sylfaen" w:cs="Times New Roman"/>
          <w:sz w:val="24"/>
          <w:szCs w:val="24"/>
          <w:bdr w:val="none" w:sz="0" w:space="0" w:color="auto" w:frame="1"/>
          <w:lang w:val="hy-AM"/>
        </w:rPr>
        <w:tab/>
      </w:r>
    </w:p>
    <w:p w14:paraId="7AA651C2" w14:textId="77777777" w:rsidR="00E630F9" w:rsidRPr="00E81D80" w:rsidRDefault="00E630F9" w:rsidP="00E630F9">
      <w:pPr>
        <w:ind w:right="-1"/>
        <w:jc w:val="both"/>
        <w:rPr>
          <w:rFonts w:ascii="Sylfaen" w:hAnsi="Sylfaen" w:cs="Sylfaen"/>
          <w:b/>
          <w:sz w:val="24"/>
          <w:szCs w:val="24"/>
          <w:u w:val="single"/>
          <w:lang w:val="hy-AM"/>
        </w:rPr>
      </w:pPr>
      <w:r w:rsidRPr="00E81D80">
        <w:rPr>
          <w:rFonts w:ascii="Sylfaen" w:hAnsi="Sylfaen"/>
          <w:sz w:val="24"/>
          <w:szCs w:val="24"/>
          <w:lang w:val="hy-AM"/>
        </w:rPr>
        <w:t xml:space="preserve">Նախագծի ընդունման արդյունքում ակնկալվում է </w:t>
      </w:r>
      <w:r>
        <w:rPr>
          <w:rFonts w:ascii="Sylfaen" w:hAnsi="Sylfaen" w:cstheme="minorHAnsi"/>
          <w:sz w:val="24"/>
          <w:szCs w:val="24"/>
          <w:lang w:val="hy-AM"/>
        </w:rPr>
        <w:t>կ</w:t>
      </w:r>
      <w:r w:rsidRPr="00E81D80">
        <w:rPr>
          <w:rFonts w:ascii="Sylfaen" w:hAnsi="Sylfaen" w:cs="Sylfaen"/>
          <w:sz w:val="24"/>
          <w:szCs w:val="24"/>
          <w:lang w:val="hy-AM"/>
        </w:rPr>
        <w:t>ոմունալ</w:t>
      </w:r>
      <w:r w:rsidRPr="00E81D80">
        <w:rPr>
          <w:rFonts w:ascii="Sylfaen" w:hAnsi="Sylfaen" w:cstheme="minorHAnsi"/>
          <w:sz w:val="24"/>
          <w:szCs w:val="24"/>
          <w:lang w:val="hy-AM"/>
        </w:rPr>
        <w:t xml:space="preserve">  բարեկարգման</w:t>
      </w:r>
      <w:r w:rsidRPr="00E81D80">
        <w:rPr>
          <w:rFonts w:ascii="Sylfaen" w:hAnsi="Sylfaen"/>
          <w:sz w:val="24"/>
          <w:szCs w:val="24"/>
          <w:lang w:val="hy-AM"/>
        </w:rPr>
        <w:t xml:space="preserve"> ծառայությունների մատուցման որակի բարելավում։</w:t>
      </w:r>
    </w:p>
    <w:p w14:paraId="79DFD4F1" w14:textId="516B9A80" w:rsidR="0052255C" w:rsidRPr="00E630F9" w:rsidRDefault="0052255C" w:rsidP="00E630F9">
      <w:pPr>
        <w:rPr>
          <w:lang w:val="hy-AM"/>
        </w:rPr>
      </w:pPr>
    </w:p>
    <w:sectPr w:rsidR="0052255C" w:rsidRPr="00E630F9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2157E8"/>
    <w:rsid w:val="002165D2"/>
    <w:rsid w:val="00225725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490EBC"/>
    <w:rsid w:val="00495105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54E66"/>
    <w:rsid w:val="0087048F"/>
    <w:rsid w:val="008A6515"/>
    <w:rsid w:val="008A6FCE"/>
    <w:rsid w:val="009B72EC"/>
    <w:rsid w:val="00A95023"/>
    <w:rsid w:val="00B100D2"/>
    <w:rsid w:val="00B94007"/>
    <w:rsid w:val="00BD36F4"/>
    <w:rsid w:val="00C5508F"/>
    <w:rsid w:val="00CB7D84"/>
    <w:rsid w:val="00CC7F3C"/>
    <w:rsid w:val="00D35F73"/>
    <w:rsid w:val="00D46D97"/>
    <w:rsid w:val="00D64231"/>
    <w:rsid w:val="00DA4F8B"/>
    <w:rsid w:val="00DB0C2E"/>
    <w:rsid w:val="00DB0C96"/>
    <w:rsid w:val="00DC4E8F"/>
    <w:rsid w:val="00DD5315"/>
    <w:rsid w:val="00DE43FF"/>
    <w:rsid w:val="00E10A3B"/>
    <w:rsid w:val="00E258FC"/>
    <w:rsid w:val="00E630F9"/>
    <w:rsid w:val="00EB2DDB"/>
    <w:rsid w:val="00ED0F66"/>
    <w:rsid w:val="00F01B0E"/>
    <w:rsid w:val="00F020D5"/>
    <w:rsid w:val="00F44582"/>
    <w:rsid w:val="00F53C07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77</cp:revision>
  <dcterms:created xsi:type="dcterms:W3CDTF">2025-05-22T11:58:00Z</dcterms:created>
  <dcterms:modified xsi:type="dcterms:W3CDTF">2025-09-03T10:55:00Z</dcterms:modified>
</cp:coreProperties>
</file>