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FD61" w14:textId="77777777" w:rsidR="00C4178D" w:rsidRPr="00E66452" w:rsidRDefault="00C4178D" w:rsidP="00C4178D">
      <w:pPr>
        <w:spacing w:after="0"/>
        <w:jc w:val="right"/>
        <w:rPr>
          <w:rFonts w:ascii="Sylfaen" w:eastAsia="Calibri" w:hAnsi="Sylfaen" w:cs="Times New Roman"/>
          <w:b/>
          <w:sz w:val="18"/>
          <w:szCs w:val="18"/>
          <w:lang w:val="hy-AM"/>
        </w:rPr>
      </w:pPr>
      <w:r w:rsidRPr="00E66452">
        <w:rPr>
          <w:rFonts w:ascii="Sylfaen" w:eastAsia="Calibri" w:hAnsi="Sylfaen" w:cs="Sylfaen"/>
          <w:b/>
          <w:sz w:val="18"/>
          <w:szCs w:val="18"/>
          <w:lang w:val="hy-AM"/>
        </w:rPr>
        <w:t>Հավելված</w:t>
      </w:r>
      <w:r w:rsidRPr="00E66452">
        <w:rPr>
          <w:rFonts w:ascii="Sylfaen" w:eastAsia="Calibri" w:hAnsi="Sylfaen" w:cs="Times New Roman"/>
          <w:b/>
          <w:sz w:val="18"/>
          <w:szCs w:val="18"/>
          <w:lang w:val="hy-AM"/>
        </w:rPr>
        <w:t xml:space="preserve">  </w:t>
      </w:r>
    </w:p>
    <w:p w14:paraId="37586E3F" w14:textId="77777777" w:rsidR="00C4178D" w:rsidRPr="00E66452" w:rsidRDefault="00C4178D" w:rsidP="00C4178D">
      <w:pPr>
        <w:spacing w:after="0"/>
        <w:jc w:val="right"/>
        <w:rPr>
          <w:rFonts w:ascii="Sylfaen" w:eastAsia="Calibri" w:hAnsi="Sylfaen" w:cs="Times New Roman"/>
          <w:b/>
          <w:sz w:val="18"/>
          <w:szCs w:val="18"/>
          <w:lang w:val="hy-AM"/>
        </w:rPr>
      </w:pPr>
      <w:r w:rsidRPr="00E66452">
        <w:rPr>
          <w:rFonts w:ascii="Sylfaen" w:eastAsia="Calibri" w:hAnsi="Sylfaen" w:cs="Sylfaen"/>
          <w:b/>
          <w:sz w:val="18"/>
          <w:szCs w:val="18"/>
          <w:lang w:val="hy-AM"/>
        </w:rPr>
        <w:t>Թալին</w:t>
      </w:r>
      <w:r w:rsidRPr="00E66452">
        <w:rPr>
          <w:rFonts w:ascii="Sylfaen" w:eastAsia="Calibri" w:hAnsi="Sylfaen" w:cs="Times New Roman"/>
          <w:b/>
          <w:sz w:val="18"/>
          <w:szCs w:val="18"/>
          <w:lang w:val="hy-AM"/>
        </w:rPr>
        <w:t xml:space="preserve"> </w:t>
      </w:r>
      <w:r w:rsidRPr="00E66452">
        <w:rPr>
          <w:rFonts w:ascii="Sylfaen" w:eastAsia="Calibri" w:hAnsi="Sylfaen" w:cs="Sylfaen"/>
          <w:b/>
          <w:sz w:val="18"/>
          <w:szCs w:val="18"/>
          <w:lang w:val="hy-AM"/>
        </w:rPr>
        <w:t>համայնքի</w:t>
      </w:r>
      <w:r w:rsidRPr="00E66452">
        <w:rPr>
          <w:rFonts w:ascii="Sylfaen" w:eastAsia="Calibri" w:hAnsi="Sylfaen" w:cs="Times New Roman"/>
          <w:b/>
          <w:sz w:val="18"/>
          <w:szCs w:val="18"/>
          <w:lang w:val="hy-AM"/>
        </w:rPr>
        <w:t xml:space="preserve"> </w:t>
      </w:r>
      <w:r w:rsidRPr="00E66452">
        <w:rPr>
          <w:rFonts w:ascii="Sylfaen" w:eastAsia="Calibri" w:hAnsi="Sylfaen" w:cs="Sylfaen"/>
          <w:b/>
          <w:sz w:val="18"/>
          <w:szCs w:val="18"/>
          <w:lang w:val="hy-AM"/>
        </w:rPr>
        <w:t>ավագանու</w:t>
      </w:r>
    </w:p>
    <w:p w14:paraId="568A31F7" w14:textId="77777777" w:rsidR="00C4178D" w:rsidRPr="00E66452" w:rsidRDefault="00C4178D" w:rsidP="00C4178D">
      <w:pPr>
        <w:ind w:right="-1"/>
        <w:jc w:val="right"/>
        <w:rPr>
          <w:rFonts w:ascii="Sylfaen" w:eastAsia="Calibri" w:hAnsi="Sylfaen" w:cs="Sylfaen"/>
          <w:b/>
          <w:sz w:val="18"/>
          <w:szCs w:val="18"/>
          <w:lang w:val="hy-AM"/>
        </w:rPr>
      </w:pPr>
      <w:r w:rsidRPr="00E66452">
        <w:rPr>
          <w:rFonts w:ascii="Sylfaen" w:eastAsia="Calibri" w:hAnsi="Sylfaen" w:cs="Times New Roman"/>
          <w:b/>
          <w:sz w:val="18"/>
          <w:szCs w:val="18"/>
          <w:lang w:val="hy-AM"/>
        </w:rPr>
        <w:t xml:space="preserve">2025թ-ի սեպտեմբերի  09- ի N </w:t>
      </w:r>
      <w:r>
        <w:rPr>
          <w:rFonts w:ascii="Sylfaen" w:eastAsia="Calibri" w:hAnsi="Sylfaen" w:cs="Times New Roman"/>
          <w:b/>
          <w:sz w:val="18"/>
          <w:szCs w:val="18"/>
          <w:lang w:val="hy-AM"/>
        </w:rPr>
        <w:t>129</w:t>
      </w:r>
      <w:r w:rsidRPr="00E66452">
        <w:rPr>
          <w:rFonts w:ascii="Sylfaen" w:eastAsia="Calibri" w:hAnsi="Sylfaen" w:cs="Times New Roman"/>
          <w:b/>
          <w:color w:val="000000"/>
          <w:sz w:val="18"/>
          <w:szCs w:val="18"/>
          <w:lang w:val="hy-AM"/>
        </w:rPr>
        <w:t>-</w:t>
      </w:r>
      <w:r w:rsidRPr="00E66452">
        <w:rPr>
          <w:rFonts w:ascii="Sylfaen" w:eastAsia="Calibri" w:hAnsi="Sylfaen" w:cs="Sylfaen"/>
          <w:b/>
          <w:sz w:val="18"/>
          <w:szCs w:val="18"/>
          <w:lang w:val="hy-AM"/>
        </w:rPr>
        <w:t>Ա</w:t>
      </w:r>
      <w:r w:rsidRPr="00E66452">
        <w:rPr>
          <w:rFonts w:ascii="Sylfaen" w:eastAsia="Calibri" w:hAnsi="Sylfaen" w:cs="Times New Roman"/>
          <w:b/>
          <w:sz w:val="18"/>
          <w:szCs w:val="18"/>
          <w:lang w:val="hy-AM"/>
        </w:rPr>
        <w:t xml:space="preserve"> </w:t>
      </w:r>
      <w:r w:rsidRPr="00E66452">
        <w:rPr>
          <w:rFonts w:ascii="Sylfaen" w:eastAsia="Calibri" w:hAnsi="Sylfaen" w:cs="Sylfaen"/>
          <w:b/>
          <w:sz w:val="18"/>
          <w:szCs w:val="18"/>
          <w:lang w:val="hy-AM"/>
        </w:rPr>
        <w:t>որոշման</w:t>
      </w:r>
    </w:p>
    <w:p w14:paraId="0EABAAB9" w14:textId="77777777" w:rsidR="00C4178D" w:rsidRPr="00A55DBC" w:rsidRDefault="00C4178D" w:rsidP="00C4178D">
      <w:pPr>
        <w:spacing w:after="0" w:line="254" w:lineRule="auto"/>
        <w:jc w:val="center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A55DBC">
        <w:rPr>
          <w:rFonts w:ascii="Sylfaen" w:hAnsi="Sylfaen" w:cs="Times New Roman"/>
          <w:b/>
          <w:bCs/>
          <w:sz w:val="24"/>
          <w:szCs w:val="24"/>
          <w:lang w:val="hy-AM"/>
        </w:rPr>
        <w:t>ԹԱԼԻՆ ՀԱՄԱՅՆՔԻ «ԱՐԱԳԱԾԱՎԱՆԻ ՄԱՆԿԱՊԱՐՏԵԶ» ՀԱՄԱՅՆՔԱՅԻՆ ՈՉ ԱՌ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>ԵՎ</w:t>
      </w:r>
      <w:r w:rsidRPr="00A55DBC">
        <w:rPr>
          <w:rFonts w:ascii="Sylfaen" w:hAnsi="Sylfaen" w:cs="Times New Roman"/>
          <w:b/>
          <w:bCs/>
          <w:sz w:val="24"/>
          <w:szCs w:val="24"/>
          <w:lang w:val="hy-AM"/>
        </w:rPr>
        <w:t>ՏՐԱՅԻՆ ԿԱԶՄԱԿԵՐՊՈՒԹՅԱՆ</w:t>
      </w:r>
      <w:r w:rsidRPr="00A55DBC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2025 ԹՎԱԿԱՆԻ ԿԱՌՈՒՑՎԱԾՔԸ, ԱՇԽԱՏԱԿԻՑՆԵՐԻ ԹՎԱՔԱՆԱԿԸ, ՀԱՍՏԻՔԱՑՈՒՑԱԿԸ ԵՎ ՊԱՇՏՈՆԱՅԻՆ ԴՐՈՒՅՔԱՉԱՓԵՐԸ</w:t>
      </w:r>
    </w:p>
    <w:p w14:paraId="6AC13473" w14:textId="77777777" w:rsidR="00C4178D" w:rsidRPr="00E66452" w:rsidRDefault="00C4178D" w:rsidP="00C4178D">
      <w:pPr>
        <w:spacing w:after="0" w:line="254" w:lineRule="auto"/>
        <w:jc w:val="center"/>
        <w:rPr>
          <w:rFonts w:ascii="Sylfaen" w:eastAsia="Calibri" w:hAnsi="Sylfaen" w:cs="Times New Roman"/>
          <w:b/>
          <w:sz w:val="20"/>
          <w:szCs w:val="20"/>
          <w:lang w:val="hy-AM"/>
        </w:rPr>
      </w:pPr>
    </w:p>
    <w:p w14:paraId="1106174B" w14:textId="77777777" w:rsidR="00C4178D" w:rsidRPr="00E66452" w:rsidRDefault="00C4178D" w:rsidP="00C4178D">
      <w:pPr>
        <w:spacing w:after="0" w:line="254" w:lineRule="auto"/>
        <w:rPr>
          <w:rFonts w:ascii="Sylfaen" w:eastAsia="Calibri" w:hAnsi="Sylfaen" w:cs="Times New Roman"/>
          <w:lang w:val="hy-AM"/>
        </w:rPr>
      </w:pPr>
      <w:r w:rsidRPr="00E66452">
        <w:rPr>
          <w:rFonts w:ascii="Sylfaen" w:eastAsia="Calibri" w:hAnsi="Sylfaen" w:cs="Sylfaen"/>
          <w:lang w:val="hy-AM"/>
        </w:rPr>
        <w:t>Աշխատակիցների</w:t>
      </w:r>
      <w:r w:rsidRPr="00E66452">
        <w:rPr>
          <w:rFonts w:ascii="Sylfaen" w:eastAsia="Calibri" w:hAnsi="Sylfaen" w:cs="Times New Roman"/>
          <w:lang w:val="hy-AM"/>
        </w:rPr>
        <w:t xml:space="preserve"> </w:t>
      </w:r>
      <w:r w:rsidRPr="00E66452">
        <w:rPr>
          <w:rFonts w:ascii="Sylfaen" w:eastAsia="Calibri" w:hAnsi="Sylfaen" w:cs="Sylfaen"/>
          <w:lang w:val="hy-AM"/>
        </w:rPr>
        <w:t>թվաքանակը՝</w:t>
      </w:r>
      <w:r w:rsidRPr="00E66452">
        <w:rPr>
          <w:rFonts w:ascii="Sylfaen" w:eastAsia="Calibri" w:hAnsi="Sylfaen" w:cs="Times New Roman"/>
          <w:lang w:val="hy-AM"/>
        </w:rPr>
        <w:t xml:space="preserve"> 44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99"/>
        <w:gridCol w:w="1899"/>
        <w:gridCol w:w="1544"/>
        <w:gridCol w:w="2036"/>
        <w:gridCol w:w="1559"/>
      </w:tblGrid>
      <w:tr w:rsidR="00C4178D" w:rsidRPr="00E66452" w14:paraId="50B4F261" w14:textId="77777777" w:rsidTr="00B6226D">
        <w:trPr>
          <w:trHeight w:val="88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40DC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/>
              </w:rPr>
              <w:t>Հ</w:t>
            </w:r>
            <w:r w:rsidRPr="00E66452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/</w:t>
            </w:r>
            <w:r w:rsidRPr="00E66452">
              <w:rPr>
                <w:rFonts w:ascii="Sylfaen" w:eastAsia="Calibri" w:hAnsi="Sylfaen" w:cs="Sylfaen"/>
                <w:b/>
                <w:bCs/>
                <w:sz w:val="20"/>
                <w:szCs w:val="20"/>
                <w:lang w:val="hy-AM"/>
              </w:rPr>
              <w:t>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FCA3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ՀԱՍՏԻՔԻ</w:t>
            </w:r>
            <w:r w:rsidRPr="00E6645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6645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9BFC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ՀԱՍՏԻՔԱՅԻՆ</w:t>
            </w:r>
            <w:r w:rsidRPr="00E6645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  <w:r w:rsidRPr="00E6645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ՄԻԱՎՈՐԸ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D0D1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ՀԱՍՏԻՔՆԵՐԻ</w:t>
            </w:r>
            <w:r w:rsidRPr="00E6645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br/>
            </w:r>
            <w:r w:rsidRPr="00E6645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933A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ՊԱՇՏՈՆԱՅԻՆ</w:t>
            </w:r>
            <w:r w:rsidRPr="00E6645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6645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ԴՐՈՒՅՔԱՉԱՓԸ</w:t>
            </w:r>
            <w:r w:rsidRPr="00E6645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6645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br/>
              <w:t>/</w:t>
            </w:r>
            <w:r w:rsidRPr="00E6645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ՀՀ</w:t>
            </w:r>
            <w:r w:rsidRPr="00E6645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E6645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ԴՐԱՄ</w:t>
            </w:r>
            <w:r w:rsidRPr="00E66452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05D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</w:tr>
      <w:tr w:rsidR="00C4178D" w:rsidRPr="00E66452" w14:paraId="6C6C9F6A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54F2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E9C5D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Տնօրեն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14419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E424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19DC5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220.000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E71B2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220.000</w:t>
            </w:r>
          </w:p>
        </w:tc>
      </w:tr>
      <w:tr w:rsidR="00C4178D" w:rsidRPr="00E66452" w14:paraId="7F4629B4" w14:textId="77777777" w:rsidTr="00B6226D">
        <w:trPr>
          <w:trHeight w:val="68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98FA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55EDA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Մեթոդիստ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ուս.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br/>
            </w: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գծով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4953A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DCF94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11DD4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24FA4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121.000</w:t>
            </w:r>
          </w:p>
        </w:tc>
      </w:tr>
      <w:tr w:rsidR="00C4178D" w:rsidRPr="00E66452" w14:paraId="79ABED16" w14:textId="77777777" w:rsidTr="00B6226D">
        <w:trPr>
          <w:trHeight w:val="68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EA82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34A7A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Տնտեսվար-պահեստապետ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D0E92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4F89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4F0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  <w:p w14:paraId="5AEBC474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D5B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</w:p>
          <w:p w14:paraId="25278F29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121.000</w:t>
            </w:r>
          </w:p>
        </w:tc>
      </w:tr>
      <w:tr w:rsidR="00C4178D" w:rsidRPr="00E66452" w14:paraId="30D82499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52FC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38044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Բուժքույր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C67B3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3244E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9BDA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DA07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</w:tr>
      <w:tr w:rsidR="00C4178D" w:rsidRPr="00E66452" w14:paraId="392B85E9" w14:textId="77777777" w:rsidTr="00B6226D">
        <w:trPr>
          <w:trHeight w:val="4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C431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37800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Հոգեբան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F5690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0</w:t>
            </w:r>
            <w:r w:rsidRPr="00E664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8C5DB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B197B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D62FF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58</w:t>
            </w:r>
            <w:r w:rsidRPr="00E664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38B1A53D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1B1A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59E05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Խոհարար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BFD09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7063B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D59C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D99C9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121.000</w:t>
            </w:r>
          </w:p>
        </w:tc>
      </w:tr>
      <w:tr w:rsidR="00C4178D" w:rsidRPr="00E66452" w14:paraId="70627475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DA3F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D687E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Խոհարարի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օգնական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EA02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31E6F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3647C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2D2EB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232</w:t>
            </w:r>
            <w:r w:rsidRPr="00E664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3A0F4320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ACB6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06D7F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5A7DB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5</w:t>
            </w:r>
            <w:r w:rsidRPr="00E664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56D2D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317D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94F97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677.600</w:t>
            </w:r>
          </w:p>
        </w:tc>
      </w:tr>
      <w:tr w:rsidR="00C4178D" w:rsidRPr="00E66452" w14:paraId="096CE263" w14:textId="77777777" w:rsidTr="00B6226D">
        <w:trPr>
          <w:trHeight w:val="46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F25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4245C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Դաստիարակի օգնական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3CA26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EB66C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23ED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41B01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605.000</w:t>
            </w:r>
          </w:p>
        </w:tc>
      </w:tr>
      <w:tr w:rsidR="00C4178D" w:rsidRPr="00E66452" w14:paraId="317B2510" w14:textId="77777777" w:rsidTr="00B6226D">
        <w:trPr>
          <w:trHeight w:val="68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AE75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284B5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Երաժշտության դաստիարակ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A1B87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EC29E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E031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ABDE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</w:tr>
      <w:tr w:rsidR="00C4178D" w:rsidRPr="00E66452" w14:paraId="0CD6009F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A03E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544AA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Դռնապան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7F4F0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0</w:t>
            </w:r>
            <w:r w:rsidRPr="00E664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C8A75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7A4E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8C6F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58</w:t>
            </w:r>
            <w:r w:rsidRPr="00E664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22073C60" w14:textId="77777777" w:rsidTr="00B6226D">
        <w:trPr>
          <w:trHeight w:val="4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963A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9E6F7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Ֆիզ. Հրահանգիչ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E7EE7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7306B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642A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4A3A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</w:tr>
      <w:tr w:rsidR="00C4178D" w:rsidRPr="00E66452" w14:paraId="29E68F3D" w14:textId="77777777" w:rsidTr="00B6226D">
        <w:trPr>
          <w:trHeight w:val="68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E846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27E26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Օժանդակ բանվոր/ այգեպան/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E64E6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1B760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C653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3FF0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</w:tr>
      <w:tr w:rsidR="00C4178D" w:rsidRPr="00E66452" w14:paraId="654B6E2B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E1B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CF90F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Հավաքարար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B642E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F073E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5876D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3963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</w:tr>
      <w:tr w:rsidR="00C4178D" w:rsidRPr="00E66452" w14:paraId="78E273B0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545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67CF4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00000"/>
                <w:sz w:val="20"/>
                <w:szCs w:val="20"/>
                <w:lang w:val="hy-AM"/>
              </w:rPr>
              <w:t>Գործավար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44CF9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0</w:t>
            </w:r>
            <w:r w:rsidRPr="00E664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9A601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23B06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F13AB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58</w:t>
            </w:r>
            <w:r w:rsidRPr="00E664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123DAD2B" w14:textId="77777777" w:rsidTr="00B6226D">
        <w:trPr>
          <w:trHeight w:val="68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2EC9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16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894A2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Արագածավանի մասնաճյուղի ղեկավար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AECDC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D7DDF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2DEEE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D0D0D" w:themeColor="text1" w:themeTint="F2"/>
                <w:sz w:val="20"/>
                <w:szCs w:val="20"/>
                <w:lang w:val="en-US"/>
              </w:rPr>
              <w:t>160</w:t>
            </w:r>
            <w:r w:rsidRPr="00E66452">
              <w:rPr>
                <w:rFonts w:ascii="Sylfaen" w:eastAsia="Times New Roman" w:hAnsi="Sylfaen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F214F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color w:val="0D0D0D" w:themeColor="text1" w:themeTint="F2"/>
                <w:sz w:val="20"/>
                <w:szCs w:val="20"/>
                <w:lang w:val="en-US"/>
              </w:rPr>
              <w:t>160</w:t>
            </w:r>
            <w:r w:rsidRPr="00E66452">
              <w:rPr>
                <w:rFonts w:ascii="Sylfaen" w:eastAsia="Times New Roman" w:hAnsi="Sylfaen" w:cs="Times New Roman"/>
                <w:color w:val="0D0D0D" w:themeColor="text1" w:themeTint="F2"/>
                <w:sz w:val="20"/>
                <w:szCs w:val="20"/>
                <w:lang w:val="hy-AM"/>
              </w:rPr>
              <w:t>.000</w:t>
            </w:r>
          </w:p>
        </w:tc>
      </w:tr>
      <w:tr w:rsidR="00C4178D" w:rsidRPr="00E66452" w14:paraId="493E9F1C" w14:textId="77777777" w:rsidTr="00B6226D">
        <w:trPr>
          <w:trHeight w:val="68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F973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17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69EC6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Արագածավանի մասնաճյուղի դաստիարակ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5DE4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2.24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D4D85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3A73C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D0D0D" w:themeColor="text1" w:themeTint="F2"/>
                <w:sz w:val="20"/>
                <w:szCs w:val="20"/>
                <w:lang w:val="hy-AM"/>
              </w:rPr>
              <w:t>121.000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359F3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271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73BD36F6" w14:textId="77777777" w:rsidTr="00B6226D">
        <w:trPr>
          <w:trHeight w:val="9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DB3A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18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902AE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Արագածավանի մասնաճյուղի դաստիարակի օգնական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8B969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DC6B7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D1E96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B64F7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232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12F674A9" w14:textId="77777777" w:rsidTr="00B6226D">
        <w:trPr>
          <w:trHeight w:val="44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7666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lastRenderedPageBreak/>
              <w:t>19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50AC9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Արագածավանի մասնաճյուղի երաժշտության դաստիարակ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B91CC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4EB3F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182D7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</w:t>
            </w:r>
            <w:r w:rsidRPr="00E6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5395C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58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6040A591" w14:textId="77777777" w:rsidTr="00B6226D">
        <w:trPr>
          <w:trHeight w:val="44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4326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20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AD4C9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Արագածավանի մասնաճյուղի խոհարար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1DD8A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CCBA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D9B50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</w:t>
            </w:r>
            <w:r w:rsidRPr="00E6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C1725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116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397FB748" w14:textId="77777777" w:rsidTr="00B6226D">
        <w:trPr>
          <w:trHeight w:val="44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99EF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21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A375A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Արագածավանի մասնաճյուղի խոհարարի օգնական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A1CC9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F217D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49A6A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</w:t>
            </w:r>
            <w:r w:rsidRPr="00E6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4C4D4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58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2762A23E" w14:textId="77777777" w:rsidTr="00B6226D">
        <w:trPr>
          <w:trHeight w:val="40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CD2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22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9920E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Արագածավանի մասնաճյուղի բուժքույր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52756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D8A5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E19F1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</w:t>
            </w:r>
            <w:r w:rsidRPr="00E6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610E3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58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55839EF7" w14:textId="77777777" w:rsidTr="00B6226D">
        <w:trPr>
          <w:trHeight w:val="42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ECD5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23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865B8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Արագածավանի մասնաճյուղի օժանդակ բանվոր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3227A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E8BF9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C876F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</w:t>
            </w:r>
            <w:r w:rsidRPr="00E6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454BE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58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69FF1496" w14:textId="77777777" w:rsidTr="00B6226D">
        <w:trPr>
          <w:trHeight w:val="42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4E70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24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BE26D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Արագածավանի մասնաճյուղի տնտեսվար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A2ADD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0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B5421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7226D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</w:t>
            </w:r>
            <w:r w:rsidRPr="00E6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0580F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D0D0D" w:themeColor="text1" w:themeTint="F2"/>
                <w:sz w:val="20"/>
                <w:szCs w:val="20"/>
                <w:lang w:val="hy-AM"/>
              </w:rPr>
              <w:t>58</w:t>
            </w:r>
            <w:r w:rsidRPr="00E66452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D0D0D" w:themeColor="text1" w:themeTint="F2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2F459A93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9D80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81DA1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Արագածավանի մասնաճյուղի հավաքարար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57324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 w:themeColor="text1"/>
                <w:sz w:val="20"/>
                <w:szCs w:val="20"/>
                <w:lang w:val="hy-AM"/>
              </w:rPr>
              <w:t>0</w:t>
            </w:r>
            <w:r w:rsidRPr="00E664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F1B20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05571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AC071" w14:textId="77777777" w:rsidR="00C4178D" w:rsidRPr="00E66452" w:rsidRDefault="00C4178D" w:rsidP="00B6226D">
            <w:pPr>
              <w:spacing w:after="0" w:line="240" w:lineRule="auto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58</w:t>
            </w:r>
            <w:r w:rsidRPr="00E664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58562DF6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C5FB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2FA17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Գետափի մասնաճյուղի դաստիարակ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0F7E8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 w:themeColor="text1"/>
                <w:sz w:val="20"/>
                <w:szCs w:val="20"/>
                <w:lang w:val="hy-AM"/>
              </w:rPr>
              <w:t>0</w:t>
            </w:r>
            <w:r w:rsidRPr="00E664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357EC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0CE00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120</w:t>
            </w:r>
            <w:r w:rsidRPr="00E6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BCAF7" w14:textId="77777777" w:rsidR="00C4178D" w:rsidRPr="00E66452" w:rsidRDefault="00C4178D" w:rsidP="00B6226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60</w:t>
            </w:r>
            <w:r w:rsidRPr="00E664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</w:tr>
      <w:tr w:rsidR="00C4178D" w:rsidRPr="00E66452" w14:paraId="0ACBB466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1419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60C33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color w:val="0D0D0D" w:themeColor="text1" w:themeTint="F2"/>
                <w:sz w:val="20"/>
                <w:szCs w:val="20"/>
                <w:lang w:val="hy-AM"/>
              </w:rPr>
              <w:t>Գետափի մասնաճյուղի դաստիարակի օգնական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EE9F4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 w:themeColor="text1"/>
                <w:sz w:val="20"/>
                <w:szCs w:val="20"/>
                <w:lang w:val="hy-AM"/>
              </w:rPr>
              <w:t>0</w:t>
            </w:r>
            <w:r w:rsidRPr="00E664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1FEFF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04FCF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105</w:t>
            </w:r>
            <w:r w:rsidRPr="00E6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28381" w14:textId="77777777" w:rsidR="00C4178D" w:rsidRPr="00E66452" w:rsidRDefault="00C4178D" w:rsidP="00B6226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000000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color w:val="000000"/>
                <w:sz w:val="20"/>
                <w:szCs w:val="20"/>
                <w:lang w:val="hy-AM"/>
              </w:rPr>
              <w:t>52</w:t>
            </w:r>
            <w:r w:rsidRPr="00E664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color w:val="000000"/>
                <w:sz w:val="20"/>
                <w:szCs w:val="20"/>
                <w:lang w:val="hy-AM"/>
              </w:rPr>
              <w:t>500</w:t>
            </w:r>
          </w:p>
        </w:tc>
      </w:tr>
      <w:tr w:rsidR="00C4178D" w:rsidRPr="00E66452" w14:paraId="1184E7F0" w14:textId="77777777" w:rsidTr="00B6226D">
        <w:trPr>
          <w:trHeight w:val="40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9F0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B1E75" w14:textId="77777777" w:rsidR="00C4178D" w:rsidRPr="00E66452" w:rsidRDefault="00C4178D" w:rsidP="00B6226D">
            <w:pPr>
              <w:spacing w:after="0" w:line="254" w:lineRule="auto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C5947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b/>
                <w:bCs/>
                <w:sz w:val="20"/>
                <w:szCs w:val="20"/>
                <w:lang w:val="hy-AM"/>
              </w:rPr>
              <w:t>33</w:t>
            </w:r>
            <w:r w:rsidRPr="00E664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34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9CC69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b/>
                <w:bCs/>
                <w:sz w:val="20"/>
                <w:szCs w:val="20"/>
                <w:lang w:val="hy-AM"/>
              </w:rPr>
              <w:t>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3CD42" w14:textId="77777777" w:rsidR="00C4178D" w:rsidRPr="00E66452" w:rsidRDefault="00C4178D" w:rsidP="00B6226D">
            <w:pPr>
              <w:spacing w:after="0" w:line="254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66452">
              <w:rPr>
                <w:rFonts w:ascii="Sylfaen" w:eastAsia="Calibri" w:hAnsi="Sylfaen" w:cs="Calibri"/>
                <w:b/>
                <w:bCs/>
                <w:sz w:val="20"/>
                <w:szCs w:val="20"/>
                <w:lang w:val="hy-AM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3324" w14:textId="77777777" w:rsidR="00C4178D" w:rsidRPr="00E66452" w:rsidRDefault="00C4178D" w:rsidP="00B6226D">
            <w:pPr>
              <w:spacing w:line="254" w:lineRule="auto"/>
              <w:jc w:val="center"/>
              <w:rPr>
                <w:rFonts w:ascii="Sylfaen" w:eastAsia="Calibri" w:hAnsi="Sylfaen" w:cs="Calibri"/>
                <w:b/>
                <w:bCs/>
                <w:lang w:val="hy-AM"/>
              </w:rPr>
            </w:pPr>
            <w:r w:rsidRPr="00E66452">
              <w:rPr>
                <w:rFonts w:ascii="Sylfaen" w:eastAsia="Calibri" w:hAnsi="Sylfaen" w:cs="Calibri"/>
                <w:b/>
                <w:bCs/>
                <w:lang w:val="hy-AM"/>
              </w:rPr>
              <w:t>4</w:t>
            </w:r>
            <w:r w:rsidRPr="00E66452">
              <w:rPr>
                <w:rFonts w:ascii="Times New Roman" w:eastAsia="Calibri" w:hAnsi="Times New Roman" w:cs="Times New Roman"/>
                <w:b/>
                <w:bCs/>
                <w:lang w:val="hy-AM"/>
              </w:rPr>
              <w:t>․</w:t>
            </w:r>
            <w:r>
              <w:rPr>
                <w:rFonts w:ascii="Sylfaen" w:eastAsia="Calibri" w:hAnsi="Sylfaen" w:cs="Calibri"/>
                <w:b/>
                <w:bCs/>
                <w:lang w:val="en-US"/>
              </w:rPr>
              <w:t>223</w:t>
            </w:r>
            <w:r w:rsidRPr="00E66452">
              <w:rPr>
                <w:rFonts w:ascii="Times New Roman" w:eastAsia="Calibri" w:hAnsi="Times New Roman" w:cs="Times New Roman"/>
                <w:b/>
                <w:bCs/>
                <w:lang w:val="hy-AM"/>
              </w:rPr>
              <w:t>․</w:t>
            </w:r>
            <w:r w:rsidRPr="00E66452">
              <w:rPr>
                <w:rFonts w:ascii="Sylfaen" w:eastAsia="Calibri" w:hAnsi="Sylfaen" w:cs="Times New Roman"/>
                <w:b/>
                <w:bCs/>
                <w:lang w:val="en-US"/>
              </w:rPr>
              <w:t>1</w:t>
            </w:r>
            <w:r w:rsidRPr="00E66452">
              <w:rPr>
                <w:rFonts w:ascii="Sylfaen" w:eastAsia="Calibri" w:hAnsi="Sylfaen" w:cs="Calibri"/>
                <w:b/>
                <w:bCs/>
                <w:lang w:val="hy-AM"/>
              </w:rPr>
              <w:t>00</w:t>
            </w:r>
          </w:p>
        </w:tc>
      </w:tr>
    </w:tbl>
    <w:p w14:paraId="32C29F55" w14:textId="77777777" w:rsidR="00C4178D" w:rsidRPr="00E66452" w:rsidRDefault="00C4178D" w:rsidP="00C4178D">
      <w:pPr>
        <w:spacing w:line="254" w:lineRule="auto"/>
        <w:rPr>
          <w:rFonts w:ascii="Sylfaen" w:eastAsia="Calibri" w:hAnsi="Sylfaen" w:cs="Times New Roman"/>
          <w:b/>
          <w:lang w:val="hy-AM"/>
        </w:rPr>
      </w:pPr>
    </w:p>
    <w:p w14:paraId="6199B6AC" w14:textId="77777777" w:rsidR="00073B81" w:rsidRDefault="00073B81"/>
    <w:sectPr w:rsidR="00073B81" w:rsidSect="00C417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73"/>
    <w:rsid w:val="00011C73"/>
    <w:rsid w:val="00073B81"/>
    <w:rsid w:val="00C4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1812-D3DA-4EED-8F1C-9EAF4F7D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2025-09-03T07:16:00Z</dcterms:created>
  <dcterms:modified xsi:type="dcterms:W3CDTF">2025-09-03T07:17:00Z</dcterms:modified>
</cp:coreProperties>
</file>