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C3B68" w14:textId="77777777" w:rsidR="00186252" w:rsidRDefault="00186252" w:rsidP="004708A9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14:paraId="652D7E7B" w14:textId="4DA74343" w:rsidR="004708A9" w:rsidRPr="00DB4D97" w:rsidRDefault="004708A9" w:rsidP="004708A9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B86051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B86051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1D5A254E" w14:textId="77777777" w:rsidR="004708A9" w:rsidRPr="0081556E" w:rsidRDefault="004708A9" w:rsidP="004708A9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2655D50A" w14:textId="6611C670" w:rsidR="004708A9" w:rsidRPr="006A1A11" w:rsidRDefault="004708A9" w:rsidP="004708A9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սեպտեմբերի 09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sz w:val="18"/>
          <w:szCs w:val="18"/>
          <w:lang w:val="hy-AM"/>
        </w:rPr>
        <w:t>14</w:t>
      </w:r>
      <w:r w:rsidR="00F03CB2">
        <w:rPr>
          <w:rFonts w:ascii="Sylfaen" w:hAnsi="Sylfaen"/>
          <w:b/>
          <w:sz w:val="18"/>
          <w:szCs w:val="18"/>
          <w:lang w:val="en-US"/>
        </w:rPr>
        <w:t>1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45DAA0D9" w14:textId="77777777" w:rsidR="004708A9" w:rsidRPr="0089343F" w:rsidRDefault="004708A9" w:rsidP="004708A9">
      <w:pPr>
        <w:pStyle w:val="a6"/>
        <w:spacing w:line="276" w:lineRule="auto"/>
        <w:jc w:val="center"/>
        <w:rPr>
          <w:rFonts w:ascii="Sylfaen" w:hAnsi="Sylfaen"/>
          <w:b/>
          <w:bCs/>
          <w:sz w:val="22"/>
          <w:szCs w:val="22"/>
          <w:lang w:val="hy-AM"/>
        </w:rPr>
      </w:pPr>
      <w:r w:rsidRPr="00147B8C">
        <w:rPr>
          <w:rFonts w:ascii="Sylfaen" w:hAnsi="Sylfaen" w:cs="Arial"/>
          <w:b/>
          <w:bCs/>
          <w:sz w:val="22"/>
          <w:szCs w:val="22"/>
          <w:lang w:val="hy-AM"/>
        </w:rPr>
        <w:t xml:space="preserve">Թալին համայնքի 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>«Կ</w:t>
      </w:r>
      <w:r w:rsidRPr="0089343F">
        <w:rPr>
          <w:rFonts w:ascii="Sylfaen" w:hAnsi="Sylfaen" w:cs="Sylfaen"/>
          <w:b/>
          <w:bCs/>
          <w:sz w:val="22"/>
          <w:szCs w:val="22"/>
          <w:lang w:val="hy-AM"/>
        </w:rPr>
        <w:t>ոմունալ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բարեկարգման </w:t>
      </w:r>
      <w:r w:rsidRPr="0089343F">
        <w:rPr>
          <w:rFonts w:ascii="Sylfaen" w:hAnsi="Sylfaen" w:cs="Sylfaen"/>
          <w:b/>
          <w:bCs/>
          <w:sz w:val="22"/>
          <w:szCs w:val="22"/>
          <w:lang w:val="hy-AM"/>
        </w:rPr>
        <w:t>ծառայություն»</w:t>
      </w:r>
      <w:r w:rsidRPr="0089343F">
        <w:rPr>
          <w:rFonts w:ascii="Sylfaen" w:hAnsi="Sylfaen" w:cstheme="minorHAnsi"/>
          <w:b/>
          <w:bCs/>
          <w:sz w:val="22"/>
          <w:szCs w:val="22"/>
          <w:lang w:val="hy-AM"/>
        </w:rPr>
        <w:t xml:space="preserve">  </w:t>
      </w:r>
      <w:r w:rsidRPr="0089343F">
        <w:rPr>
          <w:rFonts w:ascii="Sylfaen" w:hAnsi="Sylfaen"/>
          <w:b/>
          <w:bCs/>
          <w:sz w:val="22"/>
          <w:szCs w:val="22"/>
          <w:lang w:val="hy-AM"/>
        </w:rPr>
        <w:t>համայնքային հիմնարկի կառուցվածքը, աշխատակիցների թվաքանակը, հաստիքացուցակը և պաշտոնային դրույքաչափերը</w:t>
      </w:r>
    </w:p>
    <w:p w14:paraId="6F5971DB" w14:textId="77777777" w:rsidR="004708A9" w:rsidRDefault="004708A9" w:rsidP="004708A9">
      <w:pPr>
        <w:pStyle w:val="a6"/>
        <w:spacing w:line="276" w:lineRule="auto"/>
        <w:rPr>
          <w:rFonts w:ascii="Sylfaen" w:hAnsi="Sylfaen"/>
          <w:b/>
          <w:bCs/>
          <w:lang w:val="hy-AM"/>
        </w:rPr>
      </w:pPr>
      <w:r w:rsidRPr="008029CE">
        <w:rPr>
          <w:rFonts w:ascii="Sylfaen" w:hAnsi="Sylfaen"/>
          <w:b/>
          <w:bCs/>
          <w:lang w:val="hy-AM"/>
        </w:rPr>
        <w:t>Աշխատակիցների թվաքանակը 4</w:t>
      </w:r>
      <w:r>
        <w:rPr>
          <w:rFonts w:ascii="Sylfaen" w:hAnsi="Sylfaen"/>
          <w:b/>
          <w:bCs/>
          <w:lang w:val="hy-AM"/>
        </w:rPr>
        <w:t>1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43"/>
        <w:gridCol w:w="2217"/>
        <w:gridCol w:w="1668"/>
        <w:gridCol w:w="1835"/>
        <w:gridCol w:w="2096"/>
        <w:gridCol w:w="1842"/>
      </w:tblGrid>
      <w:tr w:rsidR="004708A9" w:rsidRPr="005153E1" w14:paraId="214C6693" w14:textId="77777777" w:rsidTr="00A530DB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D445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42B2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ՀԱՍՏԻՔԻ ԱՆՎԱՆՈՒՄԸ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6229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ՀԱՍՏԻՔԱՅԻՆ ՄԻԱՎՈՐԸ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7AE9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ՀԱՍՏԻՔՆԵՐԻ ՔԱՆԱԿԸ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2971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ՊԱՇՏՈՆԱՅԻՆ  ԴՐՈՒՔԱՉԱՓԸ</w:t>
            </w:r>
            <w:proofErr w:type="gramEnd"/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A3FF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sz w:val="18"/>
                <w:szCs w:val="18"/>
                <w:lang w:eastAsia="ru-RU"/>
              </w:rPr>
              <w:t>ԸՆԴԱՄԵՆԸ /ՀՀ ԴՐԱՄ/</w:t>
            </w:r>
          </w:p>
        </w:tc>
      </w:tr>
      <w:tr w:rsidR="004708A9" w:rsidRPr="005153E1" w14:paraId="0AD383D0" w14:textId="77777777" w:rsidTr="00A530DB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CF7A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2608" w14:textId="77777777" w:rsidR="004708A9" w:rsidRPr="005153E1" w:rsidRDefault="004708A9" w:rsidP="00A53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Տնօրեն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C8E9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81D6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BDDDD" w14:textId="77777777" w:rsidR="004708A9" w:rsidRDefault="004708A9" w:rsidP="00A530DB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2912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290000</w:t>
            </w:r>
          </w:p>
        </w:tc>
      </w:tr>
      <w:tr w:rsidR="004708A9" w:rsidRPr="005153E1" w14:paraId="5E766BD0" w14:textId="77777777" w:rsidTr="00A530DB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48818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F023" w14:textId="77777777" w:rsidR="004708A9" w:rsidRPr="005153E1" w:rsidRDefault="004708A9" w:rsidP="00A53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Հաշվապահ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4C73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0,5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BA88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DCAE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E0EC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96000</w:t>
            </w:r>
          </w:p>
        </w:tc>
      </w:tr>
      <w:tr w:rsidR="004708A9" w:rsidRPr="005153E1" w14:paraId="795E0FC1" w14:textId="77777777" w:rsidTr="00A530DB">
        <w:trPr>
          <w:trHeight w:val="645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2FF9B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9D25" w14:textId="77777777" w:rsidR="004708A9" w:rsidRPr="005153E1" w:rsidRDefault="004708A9" w:rsidP="00A53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Պատասխանատու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լուսավորության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8B5B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ED5D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D152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E3AC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285000</w:t>
            </w:r>
          </w:p>
        </w:tc>
      </w:tr>
      <w:tr w:rsidR="004708A9" w:rsidRPr="005153E1" w14:paraId="7791BDE2" w14:textId="77777777" w:rsidTr="00A530DB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49E3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4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5D2A" w14:textId="77777777" w:rsidR="004708A9" w:rsidRPr="005153E1" w:rsidRDefault="004708A9" w:rsidP="00A53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Օժանդակ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C39E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3015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6B7F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C71F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1440000</w:t>
            </w:r>
          </w:p>
        </w:tc>
      </w:tr>
      <w:tr w:rsidR="004708A9" w:rsidRPr="005153E1" w14:paraId="61479062" w14:textId="77777777" w:rsidTr="00A530DB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8E33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5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012F" w14:textId="77777777" w:rsidR="004708A9" w:rsidRPr="005153E1" w:rsidRDefault="004708A9" w:rsidP="00A53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Հատուկ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բանվոր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4CEE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0CD1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9D46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36C3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1386000</w:t>
            </w:r>
          </w:p>
        </w:tc>
      </w:tr>
      <w:tr w:rsidR="004708A9" w:rsidRPr="005153E1" w14:paraId="3B1794FC" w14:textId="77777777" w:rsidTr="00A530DB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F820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B0CD" w14:textId="77777777" w:rsidR="004708A9" w:rsidRPr="005153E1" w:rsidRDefault="004708A9" w:rsidP="00A53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Այգեպան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85C3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42C8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F4A9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B07E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1080000</w:t>
            </w:r>
          </w:p>
        </w:tc>
      </w:tr>
      <w:tr w:rsidR="004708A9" w:rsidRPr="005153E1" w14:paraId="67D8B581" w14:textId="77777777" w:rsidTr="00A530DB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5EC4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492A" w14:textId="77777777" w:rsidR="004708A9" w:rsidRPr="002E1502" w:rsidRDefault="004708A9" w:rsidP="00A53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en-US"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Էլեկտրիկ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A06E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8371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339C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ABEF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936000</w:t>
            </w:r>
          </w:p>
        </w:tc>
      </w:tr>
      <w:tr w:rsidR="004708A9" w:rsidRPr="005153E1" w14:paraId="51084DD1" w14:textId="77777777" w:rsidTr="00A530DB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1337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8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20C3" w14:textId="77777777" w:rsidR="004708A9" w:rsidRPr="005153E1" w:rsidRDefault="004708A9" w:rsidP="00A53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Տեխսպասարկող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B560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0A3B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F31B4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B00A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312000</w:t>
            </w:r>
          </w:p>
        </w:tc>
      </w:tr>
      <w:tr w:rsidR="004708A9" w:rsidRPr="005153E1" w14:paraId="2D57B8E0" w14:textId="77777777" w:rsidTr="00A530DB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E3121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9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8F89" w14:textId="77777777" w:rsidR="004708A9" w:rsidRPr="005153E1" w:rsidRDefault="004708A9" w:rsidP="00A53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Պահակ</w:t>
            </w:r>
            <w:proofErr w:type="spellEnd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 xml:space="preserve"> </w:t>
            </w: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ցերեկային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5EB9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C4E2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FE9A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0E05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300000</w:t>
            </w:r>
          </w:p>
        </w:tc>
      </w:tr>
      <w:tr w:rsidR="004708A9" w:rsidRPr="005153E1" w14:paraId="5F713DD2" w14:textId="77777777" w:rsidTr="00A530DB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21CC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10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6054" w14:textId="77777777" w:rsidR="004708A9" w:rsidRPr="005153E1" w:rsidRDefault="004708A9" w:rsidP="00A53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Հավաքարար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72D2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C951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8FA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4C6A" w14:textId="77777777" w:rsidR="004708A9" w:rsidRDefault="004708A9" w:rsidP="00A530D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360000</w:t>
            </w:r>
          </w:p>
        </w:tc>
      </w:tr>
      <w:tr w:rsidR="004708A9" w:rsidRPr="005153E1" w14:paraId="4A52C501" w14:textId="77777777" w:rsidTr="00A530DB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8DCA" w14:textId="77777777" w:rsidR="004708A9" w:rsidRPr="00B95F92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11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3276" w14:textId="77777777" w:rsidR="004708A9" w:rsidRPr="00B95F92" w:rsidRDefault="004708A9" w:rsidP="00A53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Տրակտորիստ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D958F" w14:textId="77777777" w:rsidR="004708A9" w:rsidRPr="00B95F92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6DBD" w14:textId="77777777" w:rsidR="004708A9" w:rsidRPr="00B95F92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val="hy-AM" w:eastAsia="ru-RU"/>
              </w:rPr>
            </w:pPr>
            <w:r>
              <w:rPr>
                <w:rFonts w:ascii="Sylfaen" w:eastAsia="Times New Roman" w:hAnsi="Sylfaen" w:cs="Arial"/>
                <w:color w:val="000000"/>
                <w:lang w:val="hy-AM"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9684" w14:textId="77777777" w:rsidR="004708A9" w:rsidRPr="00092215" w:rsidRDefault="004708A9" w:rsidP="00A530DB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4243" w14:textId="77777777" w:rsidR="004708A9" w:rsidRPr="00092215" w:rsidRDefault="004708A9" w:rsidP="00A530DB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170000</w:t>
            </w:r>
          </w:p>
        </w:tc>
      </w:tr>
      <w:tr w:rsidR="004708A9" w:rsidRPr="005153E1" w14:paraId="64000CE8" w14:textId="77777777" w:rsidTr="00A530DB">
        <w:trPr>
          <w:trHeight w:val="54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87D6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lang w:eastAsia="ru-RU"/>
              </w:rPr>
            </w:pPr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F9BA" w14:textId="77777777" w:rsidR="004708A9" w:rsidRPr="005153E1" w:rsidRDefault="004708A9" w:rsidP="00A530DB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lang w:eastAsia="ru-RU"/>
              </w:rPr>
            </w:pPr>
            <w:proofErr w:type="spellStart"/>
            <w:r w:rsidRPr="005153E1">
              <w:rPr>
                <w:rFonts w:ascii="Sylfaen" w:eastAsia="Times New Roman" w:hAnsi="Sylfaen" w:cs="Arial"/>
                <w:color w:val="000000"/>
                <w:lang w:eastAsia="ru-RU"/>
              </w:rPr>
              <w:t>Ընդամենը</w:t>
            </w:r>
            <w:proofErr w:type="spellEnd"/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3E5E" w14:textId="77777777" w:rsidR="004708A9" w:rsidRPr="005153E1" w:rsidRDefault="004708A9" w:rsidP="00A53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6</w:t>
            </w: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8846" w14:textId="77777777" w:rsidR="004708A9" w:rsidRPr="00B95F92" w:rsidRDefault="004708A9" w:rsidP="00A530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</w:pPr>
            <w:r w:rsidRPr="005153E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9D1A" w14:textId="77777777" w:rsidR="004708A9" w:rsidRDefault="004708A9" w:rsidP="00A530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x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C6B6" w14:textId="77777777" w:rsidR="004708A9" w:rsidRDefault="004708A9" w:rsidP="00A530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65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5000</w:t>
            </w:r>
          </w:p>
        </w:tc>
      </w:tr>
    </w:tbl>
    <w:p w14:paraId="70FC037C" w14:textId="77777777" w:rsidR="004708A9" w:rsidRDefault="004708A9" w:rsidP="004708A9">
      <w:pPr>
        <w:spacing w:after="0"/>
        <w:rPr>
          <w:rFonts w:ascii="Sylfaen" w:hAnsi="Sylfaen" w:cs="Sylfaen"/>
          <w:b/>
          <w:lang w:val="hy-AM"/>
        </w:rPr>
      </w:pPr>
    </w:p>
    <w:p w14:paraId="6199B6AC" w14:textId="77777777" w:rsidR="00073B81" w:rsidRPr="004708A9" w:rsidRDefault="00073B81" w:rsidP="004708A9"/>
    <w:sectPr w:rsidR="00073B81" w:rsidRPr="004708A9" w:rsidSect="00C417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73"/>
    <w:rsid w:val="00011C73"/>
    <w:rsid w:val="00073B81"/>
    <w:rsid w:val="00186252"/>
    <w:rsid w:val="004708A9"/>
    <w:rsid w:val="00713F34"/>
    <w:rsid w:val="00C4178D"/>
    <w:rsid w:val="00D50BB3"/>
    <w:rsid w:val="00F0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68F80"/>
  <w15:chartTrackingRefBased/>
  <w15:docId w15:val="{F4191812-D3DA-4EED-8F1C-9EAF4F7D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F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locked/>
    <w:rsid w:val="00D50BB3"/>
    <w:rPr>
      <w:rFonts w:ascii="Cambria" w:eastAsia="Cambria" w:hAnsi="Cambria" w:cs="Cambria"/>
      <w:sz w:val="18"/>
      <w:szCs w:val="18"/>
    </w:rPr>
  </w:style>
  <w:style w:type="paragraph" w:customStyle="1" w:styleId="a5">
    <w:name w:val="Другое"/>
    <w:basedOn w:val="a"/>
    <w:link w:val="a4"/>
    <w:rsid w:val="00D50BB3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7"/>
    <w:uiPriority w:val="99"/>
    <w:unhideWhenUsed/>
    <w:qFormat/>
    <w:rsid w:val="0047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4708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7</cp:revision>
  <dcterms:created xsi:type="dcterms:W3CDTF">2025-09-03T07:16:00Z</dcterms:created>
  <dcterms:modified xsi:type="dcterms:W3CDTF">2025-10-22T06:14:00Z</dcterms:modified>
</cp:coreProperties>
</file>