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3830" w:rsidRPr="00E05BE9" w:rsidRDefault="00BA3830" w:rsidP="00BA3830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 xml:space="preserve">Հավելված </w:t>
      </w:r>
    </w:p>
    <w:p w:rsidR="00BA3830" w:rsidRPr="00CF41BE" w:rsidRDefault="00BA3830" w:rsidP="00BA3830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BA3830" w:rsidRPr="00CF41BE" w:rsidRDefault="00BA3830" w:rsidP="00BA3830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>
        <w:rPr>
          <w:rFonts w:ascii="Sylfaen" w:hAnsi="Sylfaen"/>
          <w:b/>
          <w:sz w:val="18"/>
          <w:szCs w:val="18"/>
          <w:lang w:val="hy-AM"/>
        </w:rPr>
        <w:t>189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BA3830" w:rsidRDefault="00BA3830" w:rsidP="00BA3830">
      <w:pPr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:rsidR="00BA3830" w:rsidRDefault="00BA3830" w:rsidP="00BA3830">
      <w:pPr>
        <w:spacing w:after="0"/>
        <w:jc w:val="center"/>
        <w:rPr>
          <w:rFonts w:ascii="Sylfaen" w:hAnsi="Sylfaen"/>
          <w:b/>
          <w:bCs/>
          <w:sz w:val="24"/>
          <w:szCs w:val="24"/>
          <w:lang w:val="hy-AM"/>
        </w:rPr>
      </w:pPr>
      <w:r w:rsidRPr="00BD53C4">
        <w:rPr>
          <w:rFonts w:ascii="Sylfaen" w:hAnsi="Sylfaen"/>
          <w:b/>
          <w:bCs/>
          <w:sz w:val="24"/>
          <w:szCs w:val="24"/>
          <w:lang w:val="hy-AM"/>
        </w:rPr>
        <w:t xml:space="preserve">ԹԱԼԻՆ  ՀԱՄԱՅՆՔԻ ՍԵՓԱԿԱՆՈՒԹՅՈՒՆ ՀԱՆԴԻՍԱՑՈՂ </w:t>
      </w:r>
    </w:p>
    <w:p w:rsidR="00BA3830" w:rsidRDefault="00BA3830" w:rsidP="00BA3830">
      <w:pPr>
        <w:spacing w:after="0"/>
        <w:jc w:val="center"/>
        <w:rPr>
          <w:rFonts w:ascii="Sylfaen" w:hAnsi="Sylfaen"/>
          <w:b/>
          <w:bCs/>
          <w:sz w:val="24"/>
          <w:szCs w:val="24"/>
          <w:lang w:val="hy-AM"/>
        </w:rPr>
      </w:pPr>
      <w:r w:rsidRPr="00BD53C4">
        <w:rPr>
          <w:rFonts w:ascii="Sylfaen" w:hAnsi="Sylfaen"/>
          <w:b/>
          <w:bCs/>
          <w:sz w:val="24"/>
          <w:szCs w:val="24"/>
          <w:lang w:val="hy-AM"/>
        </w:rPr>
        <w:t>ԱՃՈՒՐ</w:t>
      </w:r>
      <w:r>
        <w:rPr>
          <w:rFonts w:ascii="Sylfaen" w:hAnsi="Sylfaen"/>
          <w:b/>
          <w:bCs/>
          <w:sz w:val="24"/>
          <w:szCs w:val="24"/>
          <w:lang w:val="hy-AM"/>
        </w:rPr>
        <w:t xml:space="preserve">Դ ՎԱՃԱՌՔՈՎ </w:t>
      </w:r>
      <w:r w:rsidRPr="00BD53C4">
        <w:rPr>
          <w:rFonts w:ascii="Sylfaen" w:hAnsi="Sylfaen"/>
          <w:b/>
          <w:bCs/>
          <w:sz w:val="24"/>
          <w:szCs w:val="24"/>
          <w:lang w:val="hy-AM"/>
        </w:rPr>
        <w:t xml:space="preserve"> ՕՏԱՐ</w:t>
      </w:r>
      <w:r>
        <w:rPr>
          <w:rFonts w:ascii="Sylfaen" w:hAnsi="Sylfaen"/>
          <w:b/>
          <w:bCs/>
          <w:sz w:val="24"/>
          <w:szCs w:val="24"/>
          <w:lang w:val="hy-AM"/>
        </w:rPr>
        <w:t>ՎՈՂ</w:t>
      </w:r>
      <w:r w:rsidRPr="00BD53C4">
        <w:rPr>
          <w:rFonts w:ascii="Sylfaen" w:hAnsi="Sylfaen"/>
          <w:b/>
          <w:bCs/>
          <w:sz w:val="24"/>
          <w:szCs w:val="24"/>
          <w:lang w:val="hy-AM"/>
        </w:rPr>
        <w:t xml:space="preserve"> ԷՔՍԿԱՎԱՏՈՐ ԲԵՌՆԻՉ</w:t>
      </w:r>
      <w:r>
        <w:rPr>
          <w:rFonts w:ascii="Sylfaen" w:hAnsi="Sylfaen"/>
          <w:b/>
          <w:bCs/>
          <w:sz w:val="24"/>
          <w:szCs w:val="24"/>
          <w:lang w:val="hy-AM"/>
        </w:rPr>
        <w:t xml:space="preserve">Ի </w:t>
      </w:r>
      <w:r w:rsidRPr="00BD53C4"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>
        <w:rPr>
          <w:rFonts w:ascii="Sylfaen" w:hAnsi="Sylfaen"/>
          <w:b/>
          <w:bCs/>
          <w:sz w:val="24"/>
          <w:szCs w:val="24"/>
          <w:lang w:val="hy-AM"/>
        </w:rPr>
        <w:t xml:space="preserve">ՄԵԿՆԱՐԿԱՅԻՆ </w:t>
      </w:r>
    </w:p>
    <w:p w:rsidR="00BA3830" w:rsidRDefault="00BA3830" w:rsidP="00BA3830">
      <w:pPr>
        <w:spacing w:after="0"/>
        <w:jc w:val="center"/>
        <w:rPr>
          <w:rFonts w:ascii="Sylfaen" w:hAnsi="Sylfaen"/>
          <w:b/>
          <w:bCs/>
          <w:sz w:val="24"/>
          <w:szCs w:val="24"/>
          <w:lang w:val="hy-AM"/>
        </w:rPr>
      </w:pPr>
      <w:r>
        <w:rPr>
          <w:rFonts w:ascii="Sylfaen" w:hAnsi="Sylfaen"/>
          <w:b/>
          <w:bCs/>
          <w:sz w:val="24"/>
          <w:szCs w:val="24"/>
          <w:lang w:val="hy-AM"/>
        </w:rPr>
        <w:t>ԳԻՆՆ ՈՒ ՊԱՅՄԱՆՆԵՐԸ</w:t>
      </w:r>
    </w:p>
    <w:p w:rsidR="00BA3830" w:rsidRDefault="00BA3830" w:rsidP="00BA3830">
      <w:pPr>
        <w:jc w:val="center"/>
        <w:rPr>
          <w:rFonts w:ascii="Sylfaen" w:hAnsi="Sylfaen"/>
          <w:b/>
          <w:bCs/>
          <w:sz w:val="24"/>
          <w:szCs w:val="24"/>
          <w:lang w:val="hy-A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646"/>
        <w:gridCol w:w="1730"/>
        <w:gridCol w:w="1676"/>
        <w:gridCol w:w="1680"/>
        <w:gridCol w:w="1804"/>
      </w:tblGrid>
      <w:tr w:rsidR="00BA3830" w:rsidTr="00A23D9A">
        <w:tc>
          <w:tcPr>
            <w:tcW w:w="704" w:type="dxa"/>
          </w:tcPr>
          <w:p w:rsidR="00BA3830" w:rsidRPr="00F35552" w:rsidRDefault="00BA3830" w:rsidP="00A23D9A">
            <w:pPr>
              <w:jc w:val="center"/>
              <w:rPr>
                <w:rFonts w:ascii="Sylfaen" w:hAnsi="Sylfaen" w:cs="Sylfaen"/>
                <w:b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2646" w:type="dxa"/>
          </w:tcPr>
          <w:p w:rsidR="00BA3830" w:rsidRDefault="00BA3830" w:rsidP="00A23D9A">
            <w:pPr>
              <w:jc w:val="center"/>
              <w:rPr>
                <w:rFonts w:ascii="Sylfaen" w:hAnsi="Sylfaen" w:cs="Sylfaen"/>
                <w:b/>
                <w:sz w:val="24"/>
                <w:szCs w:val="24"/>
                <w:lang w:val="hy-AM"/>
              </w:rPr>
            </w:pPr>
            <w:r w:rsidRPr="00DC2B20">
              <w:rPr>
                <w:rFonts w:ascii="Sylfaen" w:hAnsi="Sylfaen" w:cs="Sylfaen"/>
                <w:b/>
                <w:sz w:val="24"/>
                <w:szCs w:val="24"/>
                <w:lang w:val="hy-AM"/>
              </w:rPr>
              <w:t>Տեխնիկայի</w:t>
            </w:r>
          </w:p>
          <w:p w:rsidR="00BA3830" w:rsidRPr="00DC2B20" w:rsidRDefault="00BA3830" w:rsidP="00A23D9A">
            <w:pPr>
              <w:jc w:val="center"/>
              <w:rPr>
                <w:rFonts w:ascii="Sylfaen" w:hAnsi="Sylfaen" w:cs="Sylfaen"/>
                <w:b/>
                <w:sz w:val="24"/>
                <w:szCs w:val="24"/>
                <w:lang w:val="hy-AM"/>
              </w:rPr>
            </w:pPr>
            <w:r w:rsidRPr="00DC2B20">
              <w:rPr>
                <w:rFonts w:ascii="Sylfaen" w:hAnsi="Sylfaen" w:cs="Sylfaen"/>
                <w:b/>
                <w:sz w:val="24"/>
                <w:szCs w:val="24"/>
                <w:lang w:val="hy-AM"/>
              </w:rPr>
              <w:t xml:space="preserve"> մակնիշը</w:t>
            </w:r>
          </w:p>
        </w:tc>
        <w:tc>
          <w:tcPr>
            <w:tcW w:w="1675" w:type="dxa"/>
          </w:tcPr>
          <w:p w:rsidR="00BA3830" w:rsidRPr="00DC2B20" w:rsidRDefault="00BA3830" w:rsidP="00A23D9A">
            <w:pPr>
              <w:jc w:val="center"/>
              <w:rPr>
                <w:rFonts w:ascii="Sylfaen" w:hAnsi="Sylfaen" w:cs="Sylfaen"/>
                <w:b/>
                <w:sz w:val="24"/>
                <w:szCs w:val="24"/>
                <w:lang w:val="hy-AM"/>
              </w:rPr>
            </w:pPr>
            <w:r w:rsidRPr="00DC2B20">
              <w:rPr>
                <w:rFonts w:ascii="Sylfaen" w:hAnsi="Sylfaen" w:cs="Sylfaen"/>
                <w:b/>
                <w:sz w:val="24"/>
                <w:szCs w:val="24"/>
                <w:lang w:val="hy-AM"/>
              </w:rPr>
              <w:t>Պետական համարանիշը</w:t>
            </w:r>
          </w:p>
        </w:tc>
        <w:tc>
          <w:tcPr>
            <w:tcW w:w="1676" w:type="dxa"/>
          </w:tcPr>
          <w:p w:rsidR="00BA3830" w:rsidRPr="00DC2B20" w:rsidRDefault="00BA3830" w:rsidP="00A23D9A">
            <w:pPr>
              <w:jc w:val="center"/>
              <w:rPr>
                <w:rFonts w:ascii="Sylfaen" w:hAnsi="Sylfaen" w:cs="Sylfaen"/>
                <w:b/>
                <w:sz w:val="24"/>
                <w:szCs w:val="24"/>
                <w:lang w:val="hy-AM"/>
              </w:rPr>
            </w:pPr>
            <w:r w:rsidRPr="00DC2B20">
              <w:rPr>
                <w:rFonts w:ascii="Sylfaen" w:hAnsi="Sylfaen" w:cs="Sylfaen"/>
                <w:b/>
                <w:sz w:val="24"/>
                <w:szCs w:val="24"/>
                <w:lang w:val="hy-AM"/>
              </w:rPr>
              <w:t>Թողարկման տար</w:t>
            </w:r>
            <w:r>
              <w:rPr>
                <w:rFonts w:ascii="Sylfaen" w:hAnsi="Sylfaen" w:cs="Sylfaen"/>
                <w:b/>
                <w:sz w:val="24"/>
                <w:szCs w:val="24"/>
                <w:lang w:val="hy-AM"/>
              </w:rPr>
              <w:t>եթիվ</w:t>
            </w:r>
          </w:p>
        </w:tc>
        <w:tc>
          <w:tcPr>
            <w:tcW w:w="1676" w:type="dxa"/>
          </w:tcPr>
          <w:p w:rsidR="00BA3830" w:rsidRPr="00DC2B20" w:rsidRDefault="00BA3830" w:rsidP="00A23D9A">
            <w:pPr>
              <w:jc w:val="center"/>
              <w:rPr>
                <w:rFonts w:ascii="Sylfaen" w:hAnsi="Sylfaen" w:cs="Sylfaen"/>
                <w:b/>
                <w:sz w:val="24"/>
                <w:szCs w:val="24"/>
                <w:lang w:val="hy-AM"/>
              </w:rPr>
            </w:pPr>
            <w:r w:rsidRPr="00DC2B20">
              <w:rPr>
                <w:rFonts w:ascii="Sylfaen" w:hAnsi="Sylfaen" w:cs="Sylfaen"/>
                <w:b/>
                <w:sz w:val="24"/>
                <w:szCs w:val="24"/>
                <w:lang w:val="hy-AM"/>
              </w:rPr>
              <w:t>Շարժիչի հզորությունը</w:t>
            </w:r>
          </w:p>
          <w:p w:rsidR="00BA3830" w:rsidRPr="00DC2B20" w:rsidRDefault="00BA3830" w:rsidP="00A23D9A">
            <w:pPr>
              <w:jc w:val="center"/>
              <w:rPr>
                <w:rFonts w:ascii="Sylfaen" w:hAnsi="Sylfaen" w:cs="Sylfae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Sylfaen" w:hAnsi="Sylfaen" w:cs="Sylfaen"/>
                <w:b/>
                <w:sz w:val="24"/>
                <w:szCs w:val="24"/>
                <w:lang w:val="en-US"/>
              </w:rPr>
              <w:t>(</w:t>
            </w:r>
            <w:r w:rsidRPr="00DC2B20">
              <w:rPr>
                <w:rFonts w:ascii="Sylfaen" w:hAnsi="Sylfaen" w:cs="Sylfaen"/>
                <w:b/>
                <w:sz w:val="24"/>
                <w:szCs w:val="24"/>
                <w:lang w:val="hy-AM"/>
              </w:rPr>
              <w:t>ԿՎՏ</w:t>
            </w:r>
            <w:r>
              <w:rPr>
                <w:rFonts w:ascii="Sylfaen" w:hAnsi="Sylfaen" w:cs="Sylfaen"/>
                <w:b/>
                <w:sz w:val="24"/>
                <w:szCs w:val="24"/>
                <w:lang w:val="hy-AM"/>
              </w:rPr>
              <w:t>)</w:t>
            </w:r>
          </w:p>
        </w:tc>
        <w:tc>
          <w:tcPr>
            <w:tcW w:w="1676" w:type="dxa"/>
          </w:tcPr>
          <w:p w:rsidR="00BA3830" w:rsidRDefault="00BA3830" w:rsidP="00A23D9A">
            <w:pPr>
              <w:jc w:val="center"/>
              <w:rPr>
                <w:rFonts w:ascii="Sylfaen" w:hAnsi="Sylfaen" w:cs="Sylfaen"/>
                <w:b/>
                <w:sz w:val="24"/>
                <w:szCs w:val="24"/>
                <w:lang w:val="hy-AM"/>
              </w:rPr>
            </w:pPr>
            <w:r w:rsidRPr="00DC2B20">
              <w:rPr>
                <w:rFonts w:ascii="Sylfaen" w:hAnsi="Sylfaen" w:cs="Sylfaen"/>
                <w:b/>
                <w:sz w:val="24"/>
                <w:szCs w:val="24"/>
                <w:lang w:val="hy-AM"/>
              </w:rPr>
              <w:t>Մեկնարկային գինը</w:t>
            </w:r>
          </w:p>
          <w:p w:rsidR="00BA3830" w:rsidRPr="00DC2B20" w:rsidRDefault="00BA3830" w:rsidP="00A23D9A">
            <w:pPr>
              <w:jc w:val="center"/>
              <w:rPr>
                <w:rFonts w:ascii="Sylfaen" w:hAnsi="Sylfaen" w:cs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(</w:t>
            </w:r>
            <w:r>
              <w:rPr>
                <w:rFonts w:ascii="Sylfaen" w:hAnsi="Sylfaen" w:cs="Sylfaen"/>
                <w:b/>
                <w:sz w:val="24"/>
                <w:szCs w:val="24"/>
                <w:lang w:val="hy-AM"/>
              </w:rPr>
              <w:t>ՀՀ դրամ</w:t>
            </w: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)</w:t>
            </w:r>
          </w:p>
        </w:tc>
      </w:tr>
      <w:tr w:rsidR="00BA3830" w:rsidTr="00A23D9A">
        <w:trPr>
          <w:trHeight w:val="609"/>
        </w:trPr>
        <w:tc>
          <w:tcPr>
            <w:tcW w:w="704" w:type="dxa"/>
          </w:tcPr>
          <w:p w:rsidR="00BA3830" w:rsidRPr="00DC2B20" w:rsidRDefault="00BA3830" w:rsidP="00A23D9A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en-US"/>
              </w:rPr>
            </w:pPr>
            <w:r w:rsidRPr="00DC2B20"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646" w:type="dxa"/>
          </w:tcPr>
          <w:p w:rsidR="00BA3830" w:rsidRPr="00DC2B20" w:rsidRDefault="00BA3830" w:rsidP="00A23D9A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en-US"/>
              </w:rPr>
            </w:pPr>
            <w:r w:rsidRPr="00DC2B20"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JCB</w:t>
            </w: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 xml:space="preserve"> 3CX</w:t>
            </w:r>
          </w:p>
        </w:tc>
        <w:tc>
          <w:tcPr>
            <w:tcW w:w="1675" w:type="dxa"/>
          </w:tcPr>
          <w:p w:rsidR="00BA3830" w:rsidRPr="00DC2B20" w:rsidRDefault="00BA3830" w:rsidP="00A23D9A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en-US"/>
              </w:rPr>
            </w:pPr>
            <w:r w:rsidRPr="00DC2B20"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2024</w:t>
            </w:r>
            <w:r w:rsidRPr="00DC2B20"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LL</w:t>
            </w:r>
          </w:p>
        </w:tc>
        <w:tc>
          <w:tcPr>
            <w:tcW w:w="1676" w:type="dxa"/>
          </w:tcPr>
          <w:p w:rsidR="00BA3830" w:rsidRPr="00DC2B20" w:rsidRDefault="00BA3830" w:rsidP="00A23D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y-AM"/>
              </w:rPr>
            </w:pPr>
            <w:r w:rsidRPr="00DC2B20"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2019</w:t>
            </w: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թ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hy-AM"/>
              </w:rPr>
              <w:t>․</w:t>
            </w:r>
          </w:p>
        </w:tc>
        <w:tc>
          <w:tcPr>
            <w:tcW w:w="1676" w:type="dxa"/>
          </w:tcPr>
          <w:p w:rsidR="00BA3830" w:rsidRPr="00DC2B20" w:rsidRDefault="00BA3830" w:rsidP="00A23D9A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en-US"/>
              </w:rPr>
            </w:pPr>
            <w:r w:rsidRPr="00DC2B20"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68,6</w:t>
            </w:r>
          </w:p>
        </w:tc>
        <w:tc>
          <w:tcPr>
            <w:tcW w:w="1676" w:type="dxa"/>
          </w:tcPr>
          <w:p w:rsidR="00BA3830" w:rsidRPr="00DC2B20" w:rsidRDefault="00BA3830" w:rsidP="00A23D9A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en-US"/>
              </w:rPr>
            </w:pPr>
            <w:r w:rsidRPr="00DC2B20"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5000000</w:t>
            </w:r>
          </w:p>
          <w:p w:rsidR="00BA3830" w:rsidRPr="00DC2B20" w:rsidRDefault="00BA3830" w:rsidP="00A23D9A">
            <w:pPr>
              <w:jc w:val="center"/>
              <w:rPr>
                <w:rFonts w:ascii="Sylfaen" w:hAnsi="Sylfaen" w:cs="Sylfae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(</w:t>
            </w: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հ</w:t>
            </w:r>
            <w:r w:rsidRPr="00DC2B20"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ինգ միլիոն</w:t>
            </w: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)</w:t>
            </w:r>
          </w:p>
        </w:tc>
      </w:tr>
    </w:tbl>
    <w:p w:rsidR="00BA3830" w:rsidRDefault="00BA3830" w:rsidP="00BA3830">
      <w:pPr>
        <w:jc w:val="center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:rsidR="00BA3830" w:rsidRDefault="00BA3830" w:rsidP="00BA3830">
      <w:pPr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:rsidR="00BA3830" w:rsidRDefault="00BA3830" w:rsidP="00BA3830">
      <w:pPr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:rsidR="008201A6" w:rsidRDefault="008201A6" w:rsidP="00BA3830">
      <w:pPr>
        <w:ind w:left="-993"/>
      </w:pPr>
    </w:p>
    <w:sectPr w:rsidR="008201A6" w:rsidSect="00BA3830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830"/>
    <w:rsid w:val="008201A6"/>
    <w:rsid w:val="00BA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D8DE9F-9BE7-4392-9AA5-75D58F44B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3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1</cp:revision>
  <dcterms:created xsi:type="dcterms:W3CDTF">2024-12-18T13:27:00Z</dcterms:created>
  <dcterms:modified xsi:type="dcterms:W3CDTF">2024-12-18T13:28:00Z</dcterms:modified>
</cp:coreProperties>
</file>