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DD" w:rsidRPr="00CD0016" w:rsidRDefault="00295ADD" w:rsidP="00295ADD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8DBDF0" wp14:editId="78BC57B5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902E4C" w:rsidRDefault="003A427E" w:rsidP="00295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</w:p>
                          <w:p w:rsidR="003A427E" w:rsidRPr="00CD0016" w:rsidRDefault="003A427E" w:rsidP="00295ADD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295ADD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23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BDF0" id="Надпись 66" o:spid="_x0000_s1062" type="#_x0000_t202" style="position:absolute;left:0;text-align:left;margin-left:335.85pt;margin-top:-1.95pt;width:173.25pt;height:6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" fillcolor="white [3201]" strokecolor="white [3212]" strokeweight=".5pt">
                <v:textbox>
                  <w:txbxContent>
                    <w:p w:rsidR="003A427E" w:rsidRPr="00902E4C" w:rsidRDefault="003A427E" w:rsidP="00295AD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</w:p>
                    <w:p w:rsidR="003A427E" w:rsidRPr="00CD0016" w:rsidRDefault="003A427E" w:rsidP="00295ADD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295ADD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23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7DAB72" wp14:editId="2C271573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295AD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295ADD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295ADD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3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295ADD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295ADD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295ADD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295ADD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295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AB72" id="Надпись 67" o:spid="_x0000_s1063" type="#_x0000_t202" style="position:absolute;left:0;text-align:left;margin-left:0;margin-top:-.45pt;width:203.25pt;height:149.25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Nis0UmvAgAAww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295ADD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295ADD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295ADD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</w:t>
                      </w:r>
                      <w:r>
                        <w:rPr>
                          <w:rFonts w:ascii="Sylfaen" w:hAnsi="Sylfaen"/>
                          <w:b/>
                        </w:rPr>
                        <w:t>3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295ADD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295ADD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295ADD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295ADD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295ADD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295ADD" w:rsidRPr="00CD0016" w:rsidRDefault="00295ADD" w:rsidP="00295ADD">
      <w:pPr>
        <w:spacing w:after="0" w:line="240" w:lineRule="auto"/>
        <w:rPr>
          <w:rFonts w:ascii="Arial LatArm" w:hAnsi="Arial LatArm"/>
          <w:b/>
          <w:lang w:val="hy-AM"/>
        </w:rPr>
      </w:pPr>
    </w:p>
    <w:p w:rsidR="00295ADD" w:rsidRPr="00CD0016" w:rsidRDefault="00295ADD" w:rsidP="00295ADD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295ADD" w:rsidRPr="00CD0016" w:rsidRDefault="00295ADD" w:rsidP="00295ADD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295ADD" w:rsidRPr="00597DA4" w:rsidRDefault="00295ADD" w:rsidP="00295ADD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295ADD" w:rsidRPr="00CD0016" w:rsidRDefault="00295ADD" w:rsidP="00295ADD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295ADD" w:rsidRPr="00CD0016" w:rsidRDefault="00295ADD" w:rsidP="00295ADD">
      <w:pPr>
        <w:spacing w:after="0"/>
        <w:rPr>
          <w:rFonts w:ascii="Arial LatArm" w:hAnsi="Arial LatArm"/>
          <w:lang w:val="hy-AM"/>
        </w:rPr>
      </w:pPr>
    </w:p>
    <w:p w:rsidR="00295ADD" w:rsidRPr="00CD0016" w:rsidRDefault="00295ADD" w:rsidP="00295ADD">
      <w:pPr>
        <w:spacing w:after="0"/>
        <w:rPr>
          <w:rFonts w:ascii="Arial LatArm" w:hAnsi="Arial LatArm"/>
          <w:lang w:val="hy-AM"/>
        </w:rPr>
      </w:pPr>
    </w:p>
    <w:p w:rsidR="00295ADD" w:rsidRPr="00CD0016" w:rsidRDefault="00295ADD" w:rsidP="00295ADD">
      <w:pPr>
        <w:spacing w:after="0"/>
        <w:rPr>
          <w:rFonts w:ascii="Arial LatArm" w:hAnsi="Arial LatArm"/>
          <w:lang w:val="hy-AM"/>
        </w:rPr>
      </w:pPr>
    </w:p>
    <w:p w:rsidR="00295ADD" w:rsidRPr="00CD0016" w:rsidRDefault="00295ADD" w:rsidP="00295ADD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295ADD" w:rsidRPr="00CD0016" w:rsidRDefault="00295ADD" w:rsidP="00295ADD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295ADD" w:rsidRPr="00ED7EBF" w:rsidRDefault="00295ADD" w:rsidP="00295ADD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295ADD" w:rsidRPr="00ED7EBF" w:rsidRDefault="00295ADD" w:rsidP="00295ADD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="006D17EE" w:rsidRPr="0084144A">
        <w:rPr>
          <w:rFonts w:ascii="Sylfaen" w:hAnsi="Sylfaen" w:cs="Sylfaen"/>
          <w:b/>
          <w:sz w:val="32"/>
          <w:szCs w:val="32"/>
          <w:lang w:val="hy-AM"/>
        </w:rPr>
        <w:t xml:space="preserve">ԹԱԼԻՆԻ ՀԱՄԱՅՆՔԱՅԻՆ </w:t>
      </w:r>
      <w:r w:rsidR="00583FA1">
        <w:rPr>
          <w:rFonts w:ascii="Sylfaen" w:hAnsi="Sylfaen" w:cs="Sylfaen"/>
          <w:b/>
          <w:sz w:val="32"/>
          <w:szCs w:val="32"/>
          <w:lang w:val="hy-AM"/>
        </w:rPr>
        <w:t>ԿԵՆՏՐՈՆԱ</w:t>
      </w:r>
      <w:r w:rsidR="006D17EE" w:rsidRPr="0084144A">
        <w:rPr>
          <w:rFonts w:ascii="Sylfaen" w:hAnsi="Sylfaen" w:cs="Sylfaen"/>
          <w:b/>
          <w:sz w:val="32"/>
          <w:szCs w:val="32"/>
          <w:lang w:val="hy-AM"/>
        </w:rPr>
        <w:t>ԿԱՆ ԳՐԱԴԱՐԱՆ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295ADD" w:rsidRPr="00ED7EBF" w:rsidRDefault="00295ADD" w:rsidP="00295ADD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295ADD" w:rsidRPr="00FE1569" w:rsidRDefault="00295ADD" w:rsidP="00295ADD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295ADD" w:rsidRPr="00CD0016" w:rsidRDefault="00295ADD" w:rsidP="00295ADD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295ADD" w:rsidRPr="00CD0016" w:rsidRDefault="00295ADD" w:rsidP="00295ADD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295ADD" w:rsidRPr="00902E4C" w:rsidRDefault="00295ADD" w:rsidP="00295ADD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295ADD" w:rsidRPr="00CD0016" w:rsidRDefault="00295ADD" w:rsidP="00295ADD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295ADD" w:rsidRPr="00CD0016" w:rsidRDefault="00295ADD" w:rsidP="00295ADD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295ADD" w:rsidRDefault="00295ADD" w:rsidP="00295ADD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295ADD" w:rsidRPr="00CD0016" w:rsidRDefault="00295ADD" w:rsidP="00295ADD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295ADD" w:rsidRDefault="00295ADD" w:rsidP="00295ADD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295ADD" w:rsidRPr="00CD0016" w:rsidRDefault="00295ADD" w:rsidP="00295ADD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295ADD" w:rsidRDefault="00295ADD" w:rsidP="00295ADD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295ADD" w:rsidRPr="00CD0016" w:rsidRDefault="00295ADD" w:rsidP="00295ADD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295ADD" w:rsidRPr="00CD0016" w:rsidRDefault="00295ADD" w:rsidP="00295ADD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295ADD" w:rsidRDefault="00295ADD" w:rsidP="00295ADD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295ADD" w:rsidRPr="00CD0016" w:rsidRDefault="00295ADD" w:rsidP="00583FA1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295ADD" w:rsidRDefault="00295ADD" w:rsidP="00295ADD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295ADD" w:rsidRDefault="00295ADD" w:rsidP="00295ADD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295ADD" w:rsidRPr="00CD0016" w:rsidRDefault="00295ADD" w:rsidP="00295ADD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295ADD" w:rsidRPr="00CD0016" w:rsidRDefault="00295ADD" w:rsidP="00295ADD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295ADD" w:rsidRPr="008847D7" w:rsidRDefault="00295ADD" w:rsidP="00295ADD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8847D7">
        <w:rPr>
          <w:rFonts w:ascii="Sylfaen" w:hAnsi="Sylfaen" w:cs="Sylfaen"/>
          <w:sz w:val="24"/>
          <w:szCs w:val="24"/>
          <w:lang w:val="hy-AM"/>
        </w:rPr>
        <w:t>Կազմվել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8847D7">
        <w:rPr>
          <w:rFonts w:ascii="Sylfaen" w:hAnsi="Sylfaen" w:cs="Sylfaen"/>
          <w:sz w:val="24"/>
          <w:szCs w:val="24"/>
          <w:lang w:val="hy-AM"/>
        </w:rPr>
        <w:t>է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="00F35580">
        <w:rPr>
          <w:rFonts w:ascii="Sylfaen" w:hAnsi="Sylfaen"/>
          <w:sz w:val="24"/>
          <w:szCs w:val="24"/>
          <w:lang w:val="hy-AM"/>
        </w:rPr>
        <w:t>18</w:t>
      </w:r>
      <w:r w:rsidRPr="008847D7">
        <w:rPr>
          <w:rFonts w:ascii="Sylfaen" w:hAnsi="Sylfaen"/>
          <w:sz w:val="24"/>
          <w:szCs w:val="24"/>
          <w:lang w:val="hy-AM"/>
        </w:rPr>
        <w:t>.</w:t>
      </w:r>
      <w:r w:rsidRPr="00902E4C">
        <w:rPr>
          <w:rFonts w:ascii="Sylfaen" w:hAnsi="Sylfaen"/>
          <w:sz w:val="24"/>
          <w:szCs w:val="24"/>
          <w:lang w:val="hy-AM"/>
        </w:rPr>
        <w:t>1</w:t>
      </w:r>
      <w:r w:rsidR="00583FA1" w:rsidRPr="00583FA1">
        <w:rPr>
          <w:rFonts w:ascii="Sylfaen" w:hAnsi="Sylfaen"/>
          <w:sz w:val="24"/>
          <w:szCs w:val="24"/>
          <w:lang w:val="hy-AM"/>
        </w:rPr>
        <w:t>1</w:t>
      </w:r>
      <w:r w:rsidRPr="008847D7">
        <w:rPr>
          <w:rFonts w:ascii="Sylfaen" w:hAnsi="Sylfaen"/>
          <w:sz w:val="24"/>
          <w:szCs w:val="24"/>
          <w:lang w:val="hy-AM"/>
        </w:rPr>
        <w:t>.202</w:t>
      </w:r>
      <w:r w:rsidRPr="00902E4C">
        <w:rPr>
          <w:rFonts w:ascii="Sylfaen" w:hAnsi="Sylfaen"/>
          <w:sz w:val="24"/>
          <w:szCs w:val="24"/>
          <w:lang w:val="hy-AM"/>
        </w:rPr>
        <w:t>2</w:t>
      </w:r>
      <w:r w:rsidRPr="008847D7">
        <w:rPr>
          <w:rFonts w:ascii="Sylfaen" w:hAnsi="Sylfaen" w:cs="Sylfaen"/>
          <w:sz w:val="24"/>
          <w:szCs w:val="24"/>
          <w:lang w:val="hy-AM"/>
        </w:rPr>
        <w:t>թ</w:t>
      </w:r>
    </w:p>
    <w:p w:rsidR="00295ADD" w:rsidRPr="00CD0016" w:rsidRDefault="00295ADD" w:rsidP="00295ADD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Տպագրված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ընդամենը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="00583FA1" w:rsidRPr="00583FA1">
        <w:rPr>
          <w:sz w:val="24"/>
          <w:szCs w:val="24"/>
          <w:lang w:val="hy-AM"/>
        </w:rPr>
        <w:t>2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</w:p>
    <w:p w:rsidR="00295ADD" w:rsidRPr="00CD0016" w:rsidRDefault="00295ADD" w:rsidP="00295ADD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Բաղկացած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6 </w:t>
      </w:r>
      <w:r w:rsidRPr="00CD0016">
        <w:rPr>
          <w:rFonts w:ascii="Sylfaen" w:hAnsi="Sylfaen" w:cs="Sylfaen"/>
          <w:sz w:val="24"/>
          <w:szCs w:val="24"/>
          <w:lang w:val="hy-AM"/>
        </w:rPr>
        <w:t>թերթից</w:t>
      </w:r>
    </w:p>
    <w:p w:rsidR="00295ADD" w:rsidRDefault="00295ADD" w:rsidP="00295ADD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թիվ</w:t>
      </w:r>
      <w:r w:rsidRPr="00CD0016">
        <w:rPr>
          <w:rFonts w:ascii="Arial LatArm" w:hAnsi="Arial LatArm"/>
          <w:sz w:val="24"/>
          <w:szCs w:val="24"/>
          <w:lang w:val="hy-AM"/>
        </w:rPr>
        <w:t>____</w:t>
      </w:r>
    </w:p>
    <w:p w:rsidR="00583FA1" w:rsidRDefault="00583FA1" w:rsidP="00295ADD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583FA1" w:rsidRPr="00583FA1" w:rsidRDefault="00583FA1" w:rsidP="00295ADD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295ADD" w:rsidRPr="00CD0016" w:rsidRDefault="00295ADD" w:rsidP="00295ADD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295ADD" w:rsidRDefault="00295ADD" w:rsidP="00295AD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526AAC" w:rsidRDefault="00526AAC" w:rsidP="005E32B5">
      <w:pPr>
        <w:pStyle w:val="a8"/>
        <w:numPr>
          <w:ilvl w:val="0"/>
          <w:numId w:val="17"/>
        </w:numPr>
        <w:spacing w:after="0" w:line="276" w:lineRule="auto"/>
        <w:jc w:val="center"/>
        <w:rPr>
          <w:rFonts w:ascii="Sylfaen" w:hAnsi="Sylfaen"/>
          <w:b/>
          <w:bCs/>
          <w:lang w:val="hy-AM"/>
        </w:rPr>
      </w:pPr>
      <w:r w:rsidRPr="005E32B5">
        <w:rPr>
          <w:rFonts w:ascii="Sylfaen" w:hAnsi="Sylfaen"/>
          <w:b/>
          <w:bCs/>
          <w:lang w:val="hy-AM"/>
        </w:rPr>
        <w:lastRenderedPageBreak/>
        <w:t>ԸՆԴՀԱՆՈՒՐ  ԴՐՈՒՅԹՆԵՐ</w:t>
      </w:r>
    </w:p>
    <w:p w:rsidR="005E32B5" w:rsidRPr="005E32B5" w:rsidRDefault="005E32B5" w:rsidP="00994EF0">
      <w:pPr>
        <w:pStyle w:val="a8"/>
        <w:spacing w:after="0" w:line="276" w:lineRule="auto"/>
        <w:rPr>
          <w:rFonts w:ascii="Sylfaen" w:hAnsi="Sylfaen"/>
          <w:b/>
          <w:bCs/>
          <w:lang w:val="hy-AM"/>
        </w:rPr>
      </w:pPr>
    </w:p>
    <w:p w:rsidR="00583FA1" w:rsidRPr="005E32B5" w:rsidRDefault="00583FA1" w:rsidP="005E32B5">
      <w:pPr>
        <w:pStyle w:val="a3"/>
        <w:shd w:val="clear" w:color="auto" w:fill="FFFFFF"/>
        <w:spacing w:line="276" w:lineRule="auto"/>
        <w:ind w:left="709" w:hanging="283"/>
        <w:rPr>
          <w:rFonts w:ascii="Sylfaen" w:hAnsi="Sylfaen"/>
          <w:color w:val="000000"/>
          <w:sz w:val="22"/>
          <w:szCs w:val="22"/>
          <w:lang w:val="hy-AM"/>
        </w:rPr>
      </w:pPr>
      <w:r w:rsidRPr="005E32B5">
        <w:rPr>
          <w:rFonts w:ascii="Arial Unicode" w:hAnsi="Arial Unicode"/>
          <w:color w:val="000000"/>
          <w:sz w:val="22"/>
          <w:szCs w:val="22"/>
          <w:lang w:val="hy-AM"/>
        </w:rPr>
        <w:t>1</w:t>
      </w:r>
      <w:r w:rsidRPr="005E32B5">
        <w:rPr>
          <w:rFonts w:ascii="Sylfaen" w:hAnsi="Sylfaen"/>
          <w:color w:val="000000"/>
          <w:sz w:val="22"/>
          <w:szCs w:val="22"/>
          <w:lang w:val="hy-AM"/>
        </w:rPr>
        <w:t>. ՀՀ Արագածոտնի մարզի Թալին համայնքի «</w:t>
      </w:r>
      <w:r w:rsidR="00E61758" w:rsidRPr="005E32B5">
        <w:rPr>
          <w:rFonts w:ascii="Sylfaen" w:hAnsi="Sylfaen"/>
          <w:color w:val="000000"/>
          <w:sz w:val="22"/>
          <w:szCs w:val="22"/>
          <w:lang w:val="hy-AM"/>
        </w:rPr>
        <w:t>Թալինի համայնքային կենտրոնական գրադարան</w:t>
      </w:r>
      <w:r w:rsidRPr="005E32B5">
        <w:rPr>
          <w:rFonts w:ascii="Sylfaen" w:hAnsi="Sylfaen"/>
          <w:color w:val="000000"/>
          <w:sz w:val="22"/>
          <w:szCs w:val="22"/>
          <w:lang w:val="hy-AM"/>
        </w:rPr>
        <w:t xml:space="preserve">» համայնքային ոչ առևտրային կազմակերպությունը իրավաբանական անձի կարգավիճակ ունեցող հաստատություն է (այսուհետ՝ </w:t>
      </w:r>
      <w:r w:rsidR="00E61758" w:rsidRPr="005E32B5">
        <w:rPr>
          <w:rFonts w:ascii="Sylfaen" w:hAnsi="Sylfaen"/>
          <w:color w:val="000000"/>
          <w:sz w:val="22"/>
          <w:szCs w:val="22"/>
          <w:lang w:val="hy-AM"/>
        </w:rPr>
        <w:t>Կազմակերպություն)</w:t>
      </w:r>
      <w:r w:rsidRPr="005E32B5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583FA1" w:rsidRPr="005E32B5" w:rsidRDefault="00583FA1" w:rsidP="005E32B5">
      <w:pPr>
        <w:pStyle w:val="a3"/>
        <w:numPr>
          <w:ilvl w:val="0"/>
          <w:numId w:val="17"/>
        </w:numPr>
        <w:shd w:val="clear" w:color="auto" w:fill="FFFFFF"/>
        <w:spacing w:line="276" w:lineRule="auto"/>
        <w:rPr>
          <w:rFonts w:ascii="Sylfaen" w:hAnsi="Sylfaen"/>
          <w:color w:val="000000"/>
          <w:sz w:val="22"/>
          <w:szCs w:val="22"/>
          <w:lang w:val="hy-AM"/>
        </w:rPr>
      </w:pPr>
      <w:r w:rsidRPr="005E32B5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3D75A1" w:rsidRPr="005E32B5" w:rsidRDefault="003D75A1" w:rsidP="005E32B5">
      <w:pPr>
        <w:pStyle w:val="a3"/>
        <w:numPr>
          <w:ilvl w:val="0"/>
          <w:numId w:val="17"/>
        </w:numPr>
        <w:shd w:val="clear" w:color="auto" w:fill="FFFFFF"/>
        <w:spacing w:line="276" w:lineRule="auto"/>
        <w:rPr>
          <w:rFonts w:ascii="Sylfaen" w:hAnsi="Sylfaen"/>
          <w:color w:val="000000"/>
          <w:sz w:val="22"/>
          <w:szCs w:val="22"/>
          <w:lang w:val="hy-AM"/>
        </w:rPr>
      </w:pPr>
      <w:r w:rsidRPr="005E32B5">
        <w:rPr>
          <w:rFonts w:ascii="Sylfaen" w:hAnsi="Sylfaen"/>
          <w:color w:val="000000"/>
          <w:sz w:val="22"/>
          <w:szCs w:val="22"/>
          <w:lang w:val="hy-AM"/>
        </w:rPr>
        <w:t>Հաստատության գտնվելու վայրն է՝ ՀՀ, Արագածոտնի մարզ, Թալին համայնք, Շահումյան 3</w:t>
      </w:r>
    </w:p>
    <w:p w:rsidR="00D249FA" w:rsidRPr="005E32B5" w:rsidRDefault="00D249FA" w:rsidP="005E32B5">
      <w:pPr>
        <w:pStyle w:val="a3"/>
        <w:numPr>
          <w:ilvl w:val="0"/>
          <w:numId w:val="17"/>
        </w:numPr>
        <w:shd w:val="clear" w:color="auto" w:fill="FFFFFF"/>
        <w:spacing w:line="276" w:lineRule="auto"/>
        <w:rPr>
          <w:rFonts w:ascii="Sylfaen" w:hAnsi="Sylfaen"/>
          <w:color w:val="000000"/>
          <w:sz w:val="22"/>
          <w:szCs w:val="22"/>
          <w:lang w:val="hy-AM"/>
        </w:rPr>
      </w:pPr>
      <w:r w:rsidRPr="005E32B5">
        <w:rPr>
          <w:rFonts w:ascii="Sylfaen" w:hAnsi="Sylfaen" w:cs="Sylfaen"/>
          <w:sz w:val="22"/>
          <w:szCs w:val="22"/>
          <w:lang w:val="hy-AM"/>
        </w:rPr>
        <w:t>Կազմակերպությունն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իր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ընթացքում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ղեկավարվում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է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Հայաստանի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Հանրապետության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սահմանադրությամբ</w:t>
      </w:r>
      <w:r w:rsidRPr="005E32B5">
        <w:rPr>
          <w:rFonts w:ascii="Sylfaen" w:hAnsi="Sylfaen"/>
          <w:sz w:val="22"/>
          <w:szCs w:val="22"/>
          <w:lang w:val="hy-AM"/>
        </w:rPr>
        <w:t xml:space="preserve">, </w:t>
      </w:r>
      <w:r w:rsidRPr="005E32B5">
        <w:rPr>
          <w:rFonts w:ascii="Sylfaen" w:hAnsi="Sylfaen" w:cs="Sylfaen"/>
          <w:sz w:val="22"/>
          <w:szCs w:val="22"/>
          <w:lang w:val="hy-AM"/>
        </w:rPr>
        <w:t>ՀՀ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քաղաքացիական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օրենսգրքով</w:t>
      </w:r>
      <w:r w:rsidRPr="005E32B5">
        <w:rPr>
          <w:rFonts w:ascii="Sylfaen" w:hAnsi="Sylfaen"/>
          <w:sz w:val="22"/>
          <w:szCs w:val="22"/>
          <w:lang w:val="hy-AM"/>
        </w:rPr>
        <w:t>, «Տ</w:t>
      </w:r>
      <w:r w:rsidRPr="005E32B5">
        <w:rPr>
          <w:rFonts w:ascii="Sylfaen" w:hAnsi="Sylfaen" w:cs="Sylfaen"/>
          <w:sz w:val="22"/>
          <w:szCs w:val="22"/>
          <w:lang w:val="hy-AM"/>
        </w:rPr>
        <w:t>եղական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ինքնակառավարման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մասին</w:t>
      </w:r>
      <w:r w:rsidRPr="005E32B5">
        <w:rPr>
          <w:rFonts w:ascii="Sylfaen" w:hAnsi="Sylfaen"/>
          <w:sz w:val="22"/>
          <w:szCs w:val="22"/>
          <w:lang w:val="hy-AM"/>
        </w:rPr>
        <w:t>», «</w:t>
      </w:r>
      <w:r w:rsidRPr="005E32B5">
        <w:rPr>
          <w:rFonts w:ascii="Sylfaen" w:hAnsi="Sylfaen" w:cs="Sylfaen"/>
          <w:sz w:val="22"/>
          <w:szCs w:val="22"/>
          <w:lang w:val="hy-AM"/>
        </w:rPr>
        <w:t>Մշակութային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օրենսդրության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հիմունքների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մասին</w:t>
      </w:r>
      <w:r w:rsidRPr="005E32B5">
        <w:rPr>
          <w:rFonts w:ascii="Sylfaen" w:hAnsi="Sylfaen"/>
          <w:sz w:val="22"/>
          <w:szCs w:val="22"/>
          <w:lang w:val="hy-AM"/>
        </w:rPr>
        <w:t>», «</w:t>
      </w:r>
      <w:r w:rsidRPr="005E32B5">
        <w:rPr>
          <w:rFonts w:ascii="Sylfaen" w:hAnsi="Sylfaen" w:cs="Sylfaen"/>
          <w:sz w:val="22"/>
          <w:szCs w:val="22"/>
          <w:lang w:val="hy-AM"/>
        </w:rPr>
        <w:t>Գրադարանների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և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գրադարանային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գործի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մասին</w:t>
      </w:r>
      <w:r w:rsidRPr="005E32B5">
        <w:rPr>
          <w:rFonts w:ascii="Sylfaen" w:hAnsi="Sylfaen"/>
          <w:sz w:val="22"/>
          <w:szCs w:val="22"/>
          <w:lang w:val="hy-AM"/>
        </w:rPr>
        <w:t xml:space="preserve">» </w:t>
      </w:r>
      <w:r w:rsidRPr="005E32B5">
        <w:rPr>
          <w:rFonts w:ascii="Sylfaen" w:hAnsi="Sylfaen" w:cs="Sylfaen"/>
          <w:sz w:val="22"/>
          <w:szCs w:val="22"/>
          <w:lang w:val="hy-AM"/>
        </w:rPr>
        <w:t>ՀՀ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օրենքներով</w:t>
      </w:r>
      <w:r w:rsidRPr="005E32B5">
        <w:rPr>
          <w:rFonts w:ascii="Sylfaen" w:hAnsi="Sylfaen"/>
          <w:sz w:val="22"/>
          <w:szCs w:val="22"/>
          <w:lang w:val="hy-AM"/>
        </w:rPr>
        <w:t xml:space="preserve">, </w:t>
      </w:r>
      <w:r w:rsidRPr="005E32B5">
        <w:rPr>
          <w:rFonts w:ascii="Sylfaen" w:hAnsi="Sylfaen" w:cs="Sylfaen"/>
          <w:sz w:val="22"/>
          <w:szCs w:val="22"/>
          <w:lang w:val="hy-AM"/>
        </w:rPr>
        <w:t>այլ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իրավական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ակտերով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և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սույն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կանոնադրությամբ</w:t>
      </w:r>
      <w:r w:rsidRPr="005E32B5">
        <w:rPr>
          <w:rFonts w:ascii="Sylfaen" w:hAnsi="Sylfaen"/>
          <w:sz w:val="22"/>
          <w:szCs w:val="22"/>
          <w:lang w:val="hy-AM"/>
        </w:rPr>
        <w:t>:</w:t>
      </w:r>
      <w:r w:rsidRPr="005E32B5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D249FA" w:rsidRPr="005E32B5" w:rsidRDefault="00D249FA" w:rsidP="005E32B5">
      <w:pPr>
        <w:pStyle w:val="a3"/>
        <w:numPr>
          <w:ilvl w:val="0"/>
          <w:numId w:val="17"/>
        </w:numPr>
        <w:shd w:val="clear" w:color="auto" w:fill="FFFFFF"/>
        <w:spacing w:line="276" w:lineRule="auto"/>
        <w:rPr>
          <w:rFonts w:ascii="Sylfaen" w:hAnsi="Sylfaen"/>
          <w:color w:val="000000"/>
          <w:sz w:val="22"/>
          <w:szCs w:val="22"/>
          <w:lang w:val="hy-AM"/>
        </w:rPr>
      </w:pPr>
      <w:r w:rsidRPr="005E32B5">
        <w:rPr>
          <w:rFonts w:ascii="Sylfaen" w:hAnsi="Sylfaen"/>
          <w:color w:val="000000"/>
          <w:sz w:val="22"/>
          <w:szCs w:val="22"/>
          <w:lang w:val="hy-AM"/>
        </w:rPr>
        <w:t>Կազմակերպությունը, որպես սեփականություն, ունի առանձնացված գույք և իր պարտավորությունների համար պատասխանատու է այդ գույքով: Կազմակերպությունն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D249FA" w:rsidRPr="005E32B5" w:rsidRDefault="00D249FA" w:rsidP="005E32B5">
      <w:pPr>
        <w:pStyle w:val="a3"/>
        <w:numPr>
          <w:ilvl w:val="0"/>
          <w:numId w:val="17"/>
        </w:numPr>
        <w:shd w:val="clear" w:color="auto" w:fill="FFFFFF"/>
        <w:spacing w:line="276" w:lineRule="auto"/>
        <w:rPr>
          <w:rFonts w:ascii="Sylfaen" w:hAnsi="Sylfaen"/>
          <w:color w:val="000000"/>
          <w:sz w:val="22"/>
          <w:szCs w:val="22"/>
          <w:lang w:val="hy-AM"/>
        </w:rPr>
      </w:pPr>
      <w:r w:rsidRPr="005E32B5">
        <w:rPr>
          <w:rFonts w:ascii="Sylfaen" w:hAnsi="Sylfaen"/>
          <w:color w:val="000000"/>
          <w:sz w:val="22"/>
          <w:szCs w:val="22"/>
          <w:lang w:val="hy-AM"/>
        </w:rPr>
        <w:t>Հաստատության անվանումն է`</w:t>
      </w:r>
    </w:p>
    <w:p w:rsidR="00D249FA" w:rsidRPr="005E32B5" w:rsidRDefault="00D249FA" w:rsidP="005E32B5">
      <w:pPr>
        <w:pStyle w:val="a3"/>
        <w:numPr>
          <w:ilvl w:val="0"/>
          <w:numId w:val="17"/>
        </w:numPr>
        <w:shd w:val="clear" w:color="auto" w:fill="FFFFFF"/>
        <w:spacing w:line="276" w:lineRule="auto"/>
        <w:rPr>
          <w:rFonts w:ascii="Sylfaen" w:hAnsi="Sylfaen"/>
          <w:color w:val="000000"/>
          <w:sz w:val="22"/>
          <w:szCs w:val="22"/>
          <w:lang w:val="hy-AM"/>
        </w:rPr>
      </w:pPr>
      <w:r w:rsidRPr="005E32B5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5E32B5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5E32B5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«Թալինի համայնքային կենտրոնական գրադարան» համայնքային ոչ առևտրային կազմակերպություն.</w:t>
      </w:r>
    </w:p>
    <w:p w:rsidR="00D249FA" w:rsidRPr="005E32B5" w:rsidRDefault="00D249FA" w:rsidP="005E32B5">
      <w:pPr>
        <w:pStyle w:val="a3"/>
        <w:numPr>
          <w:ilvl w:val="0"/>
          <w:numId w:val="17"/>
        </w:numPr>
        <w:shd w:val="clear" w:color="auto" w:fill="FFFFFF"/>
        <w:spacing w:line="276" w:lineRule="auto"/>
        <w:rPr>
          <w:rFonts w:ascii="Sylfaen" w:hAnsi="Sylfaen"/>
          <w:color w:val="000000"/>
          <w:sz w:val="22"/>
          <w:szCs w:val="22"/>
          <w:lang w:val="hy-AM"/>
        </w:rPr>
      </w:pPr>
      <w:r w:rsidRPr="005E32B5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5E32B5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5E32B5">
        <w:rPr>
          <w:rFonts w:ascii="Sylfaen" w:hAnsi="Sylfaen"/>
          <w:color w:val="000000"/>
          <w:sz w:val="22"/>
          <w:szCs w:val="22"/>
          <w:lang w:val="hy-AM"/>
        </w:rPr>
        <w:t>` ՀՀ Արագածոտնի մարզի Թալին համայնքի «Թալինի համայնքային կենտրոնական գրադարան» ՀՈԱԿ.</w:t>
      </w:r>
    </w:p>
    <w:p w:rsidR="00D249FA" w:rsidRPr="005E32B5" w:rsidRDefault="00D249FA" w:rsidP="005E32B5">
      <w:pPr>
        <w:pStyle w:val="a3"/>
        <w:numPr>
          <w:ilvl w:val="0"/>
          <w:numId w:val="17"/>
        </w:numPr>
        <w:shd w:val="clear" w:color="auto" w:fill="FFFFFF"/>
        <w:spacing w:line="276" w:lineRule="auto"/>
        <w:rPr>
          <w:rFonts w:ascii="Sylfaen" w:hAnsi="Sylfaen"/>
          <w:color w:val="000000"/>
          <w:sz w:val="22"/>
          <w:szCs w:val="22"/>
          <w:lang w:val="hy-AM"/>
        </w:rPr>
      </w:pPr>
      <w:r w:rsidRPr="005E32B5">
        <w:rPr>
          <w:rFonts w:ascii="Sylfaen" w:hAnsi="Sylfaen"/>
          <w:color w:val="000000"/>
          <w:sz w:val="22"/>
          <w:szCs w:val="22"/>
          <w:lang w:val="hy-AM"/>
        </w:rPr>
        <w:t>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3D75A1" w:rsidRPr="005E32B5" w:rsidRDefault="00D249FA" w:rsidP="005E32B5">
      <w:pPr>
        <w:pStyle w:val="a3"/>
        <w:numPr>
          <w:ilvl w:val="0"/>
          <w:numId w:val="17"/>
        </w:numPr>
        <w:shd w:val="clear" w:color="auto" w:fill="FFFFFF"/>
        <w:spacing w:line="276" w:lineRule="auto"/>
        <w:rPr>
          <w:rFonts w:ascii="Sylfaen" w:hAnsi="Sylfaen"/>
          <w:color w:val="000000"/>
          <w:sz w:val="22"/>
          <w:szCs w:val="22"/>
          <w:lang w:val="hy-AM"/>
        </w:rPr>
      </w:pPr>
      <w:r w:rsidRPr="005E32B5">
        <w:rPr>
          <w:rFonts w:ascii="Sylfaen" w:hAnsi="Sylfaen"/>
          <w:color w:val="000000"/>
          <w:sz w:val="22"/>
          <w:szCs w:val="22"/>
          <w:lang w:val="hy-AM"/>
        </w:rPr>
        <w:t>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583FA1" w:rsidRPr="005E32B5" w:rsidRDefault="00583FA1" w:rsidP="005E32B5">
      <w:pPr>
        <w:pStyle w:val="a3"/>
        <w:numPr>
          <w:ilvl w:val="0"/>
          <w:numId w:val="17"/>
        </w:numPr>
        <w:shd w:val="clear" w:color="auto" w:fill="FFFFFF"/>
        <w:spacing w:line="276" w:lineRule="auto"/>
        <w:rPr>
          <w:rFonts w:ascii="Sylfaen" w:hAnsi="Sylfaen"/>
          <w:color w:val="000000"/>
          <w:sz w:val="22"/>
          <w:szCs w:val="22"/>
          <w:lang w:val="hy-AM"/>
        </w:rPr>
      </w:pPr>
      <w:r w:rsidRPr="005E32B5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D249FA" w:rsidRPr="005E32B5">
        <w:rPr>
          <w:rFonts w:ascii="Sylfaen" w:hAnsi="Sylfaen"/>
          <w:color w:val="000000"/>
          <w:sz w:val="22"/>
          <w:szCs w:val="22"/>
          <w:lang w:val="hy-AM"/>
        </w:rPr>
        <w:t>Հաստատությունն ունի ինքնուրույն հաշվեկշիռ և բանկային հաշիվ:</w:t>
      </w:r>
    </w:p>
    <w:p w:rsidR="00583FA1" w:rsidRPr="005E32B5" w:rsidRDefault="00D249FA" w:rsidP="005E32B5">
      <w:pPr>
        <w:pStyle w:val="a3"/>
        <w:numPr>
          <w:ilvl w:val="0"/>
          <w:numId w:val="17"/>
        </w:numPr>
        <w:shd w:val="clear" w:color="auto" w:fill="FFFFFF"/>
        <w:spacing w:line="276" w:lineRule="auto"/>
        <w:rPr>
          <w:rFonts w:ascii="Sylfaen" w:hAnsi="Sylfaen"/>
          <w:color w:val="000000"/>
          <w:sz w:val="22"/>
          <w:szCs w:val="22"/>
          <w:lang w:val="hy-AM"/>
        </w:rPr>
      </w:pPr>
      <w:r w:rsidRPr="005E32B5">
        <w:rPr>
          <w:rFonts w:ascii="Sylfaen" w:hAnsi="Sylfaen"/>
          <w:color w:val="000000"/>
          <w:sz w:val="22"/>
          <w:szCs w:val="22"/>
          <w:lang w:val="hy-AM"/>
        </w:rPr>
        <w:t>Հաստատությունն այլ կազմակերպության հիմնադիր կամ մասնակից կարող է հանդիսանալ միայն հիմնադրի որոշմամբ:</w:t>
      </w:r>
    </w:p>
    <w:p w:rsidR="00D249FA" w:rsidRPr="005E32B5" w:rsidRDefault="00D249FA" w:rsidP="005E32B5">
      <w:pPr>
        <w:pStyle w:val="a3"/>
        <w:numPr>
          <w:ilvl w:val="0"/>
          <w:numId w:val="17"/>
        </w:numPr>
        <w:shd w:val="clear" w:color="auto" w:fill="FFFFFF"/>
        <w:spacing w:line="276" w:lineRule="auto"/>
        <w:rPr>
          <w:rFonts w:ascii="Sylfaen" w:hAnsi="Sylfaen"/>
          <w:color w:val="000000"/>
          <w:sz w:val="22"/>
          <w:szCs w:val="22"/>
          <w:lang w:val="hy-AM"/>
        </w:rPr>
      </w:pPr>
      <w:r w:rsidRPr="005E32B5">
        <w:rPr>
          <w:rFonts w:ascii="Sylfaen" w:hAnsi="Sylfaen" w:cs="Sylfaen"/>
          <w:sz w:val="22"/>
          <w:szCs w:val="22"/>
          <w:lang w:val="hy-AM"/>
        </w:rPr>
        <w:t>Կազմակերպությունը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Հայաստանի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Հանրապետության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օրենսդրությամբ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սահմանված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կարգով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կարող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է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համագործակցել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օտարերկյա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մշակութային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հաստատությունների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և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կազմակերպությունների</w:t>
      </w:r>
      <w:r w:rsidRPr="005E32B5">
        <w:rPr>
          <w:rFonts w:ascii="Sylfaen" w:hAnsi="Sylfaen"/>
          <w:sz w:val="22"/>
          <w:szCs w:val="22"/>
          <w:lang w:val="hy-AM"/>
        </w:rPr>
        <w:t xml:space="preserve"> </w:t>
      </w:r>
      <w:r w:rsidRPr="005E32B5">
        <w:rPr>
          <w:rFonts w:ascii="Sylfaen" w:hAnsi="Sylfaen" w:cs="Sylfaen"/>
          <w:sz w:val="22"/>
          <w:szCs w:val="22"/>
          <w:lang w:val="hy-AM"/>
        </w:rPr>
        <w:t>հետ</w:t>
      </w:r>
      <w:r w:rsidRPr="005E32B5">
        <w:rPr>
          <w:rFonts w:ascii="Sylfaen" w:hAnsi="Sylfaen"/>
          <w:sz w:val="22"/>
          <w:szCs w:val="22"/>
          <w:lang w:val="hy-AM"/>
        </w:rPr>
        <w:t>:</w:t>
      </w:r>
      <w:r w:rsidRPr="005E32B5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583FA1" w:rsidRPr="005E32B5" w:rsidRDefault="00583FA1" w:rsidP="005E32B5">
      <w:pPr>
        <w:pStyle w:val="a3"/>
        <w:numPr>
          <w:ilvl w:val="0"/>
          <w:numId w:val="17"/>
        </w:numPr>
        <w:shd w:val="clear" w:color="auto" w:fill="FFFFFF"/>
        <w:spacing w:line="276" w:lineRule="auto"/>
        <w:rPr>
          <w:rFonts w:ascii="Arial Unicode" w:hAnsi="Arial Unicode"/>
          <w:color w:val="000000"/>
          <w:sz w:val="22"/>
          <w:szCs w:val="22"/>
          <w:lang w:val="hy-AM"/>
        </w:rPr>
      </w:pPr>
      <w:r w:rsidRPr="005E32B5">
        <w:rPr>
          <w:rFonts w:ascii="Sylfaen" w:hAnsi="Sylfaen"/>
          <w:color w:val="000000"/>
          <w:sz w:val="22"/>
          <w:szCs w:val="22"/>
          <w:lang w:val="hy-AM"/>
        </w:rPr>
        <w:t>Հաստատությունում չեն թույլատրվում քաղաքական կամ կրոնական կազմակերպությունների ստեղծումն</w:t>
      </w:r>
      <w:r w:rsidRPr="005E32B5">
        <w:rPr>
          <w:rFonts w:ascii="Arial Unicode" w:hAnsi="Arial Unicode"/>
          <w:color w:val="000000"/>
          <w:sz w:val="22"/>
          <w:szCs w:val="22"/>
          <w:lang w:val="hy-AM"/>
        </w:rPr>
        <w:t xml:space="preserve"> ու գործունեությունը:</w:t>
      </w:r>
    </w:p>
    <w:p w:rsidR="00583FA1" w:rsidRPr="005E32B5" w:rsidRDefault="00583FA1" w:rsidP="005E32B5">
      <w:pPr>
        <w:spacing w:after="0" w:line="276" w:lineRule="auto"/>
        <w:jc w:val="center"/>
        <w:rPr>
          <w:rFonts w:ascii="Sylfaen" w:hAnsi="Sylfaen"/>
          <w:b/>
          <w:bCs/>
          <w:lang w:val="hy-AM"/>
        </w:rPr>
      </w:pPr>
    </w:p>
    <w:p w:rsidR="00526AAC" w:rsidRPr="005E32B5" w:rsidRDefault="00526AAC" w:rsidP="005E32B5">
      <w:pPr>
        <w:spacing w:after="0" w:line="276" w:lineRule="auto"/>
        <w:jc w:val="center"/>
        <w:rPr>
          <w:rFonts w:ascii="Sylfaen" w:hAnsi="Sylfaen"/>
          <w:b/>
          <w:bCs/>
          <w:lang w:val="hy-AM"/>
        </w:rPr>
      </w:pPr>
      <w:r w:rsidRPr="005E32B5">
        <w:rPr>
          <w:rFonts w:ascii="Sylfaen" w:hAnsi="Sylfaen"/>
          <w:b/>
          <w:bCs/>
          <w:lang w:val="hy-AM"/>
        </w:rPr>
        <w:t>2. ԿԱԶՄԱԿԵՐՊՈՒԹՅԱՆ ԳՈՐԾՈՒՆԵՈՒԹՅԱՆ ԱՌԱՐԿԱՆ ԵՎ  ՆՊԱՏԱԿՆԵՐԸ</w:t>
      </w:r>
    </w:p>
    <w:p w:rsidR="00526AAC" w:rsidRPr="005E32B5" w:rsidRDefault="00526AAC" w:rsidP="005E32B5">
      <w:pPr>
        <w:spacing w:after="0" w:line="276" w:lineRule="auto"/>
        <w:jc w:val="both"/>
        <w:rPr>
          <w:rFonts w:ascii="Sylfaen" w:hAnsi="Sylfaen"/>
          <w:lang w:val="hy-AM"/>
        </w:rPr>
      </w:pP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 xml:space="preserve">        Կազմակերպության տիպը գրադարանն է:</w:t>
      </w:r>
    </w:p>
    <w:p w:rsidR="00526AAC" w:rsidRPr="005E32B5" w:rsidRDefault="00526AAC" w:rsidP="005E32B5">
      <w:pPr>
        <w:spacing w:after="0" w:line="276" w:lineRule="auto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 xml:space="preserve">2.1 Գրադարանի նպատակներն են՝ 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 xml:space="preserve">      - ընթերցողների համար ապահովել ֆոնդերից օգտվելու հնարավորություն, ուսումնասիրել և լրիվ բավարարել ընթերցողների պահանջները:</w:t>
      </w:r>
      <w:r w:rsidR="00994EF0">
        <w:rPr>
          <w:rFonts w:ascii="Sylfaen" w:hAnsi="Sylfaen"/>
          <w:lang w:val="hy-AM"/>
        </w:rPr>
        <w:tab/>
      </w:r>
      <w:r w:rsidR="00994EF0">
        <w:rPr>
          <w:rFonts w:ascii="Sylfaen" w:hAnsi="Sylfaen"/>
          <w:lang w:val="hy-AM"/>
        </w:rPr>
        <w:tab/>
      </w:r>
      <w:r w:rsidR="00994EF0">
        <w:rPr>
          <w:rFonts w:ascii="Sylfaen" w:hAnsi="Sylfaen"/>
          <w:lang w:val="hy-AM"/>
        </w:rPr>
        <w:tab/>
      </w:r>
      <w:r w:rsidR="00994EF0">
        <w:rPr>
          <w:rFonts w:ascii="Sylfaen" w:hAnsi="Sylfaen"/>
          <w:lang w:val="hy-AM"/>
        </w:rPr>
        <w:tab/>
      </w:r>
      <w:r w:rsidR="00994EF0">
        <w:rPr>
          <w:rFonts w:ascii="Sylfaen" w:hAnsi="Sylfaen"/>
          <w:lang w:val="hy-AM"/>
        </w:rPr>
        <w:tab/>
      </w:r>
      <w:r w:rsidR="00994EF0">
        <w:rPr>
          <w:rFonts w:ascii="Sylfaen" w:hAnsi="Sylfaen"/>
          <w:lang w:val="hy-AM"/>
        </w:rPr>
        <w:tab/>
      </w:r>
      <w:r w:rsidR="00994EF0">
        <w:rPr>
          <w:rFonts w:ascii="Sylfaen" w:hAnsi="Sylfaen"/>
          <w:lang w:val="hy-AM"/>
        </w:rPr>
        <w:tab/>
      </w:r>
      <w:r w:rsidR="00994EF0" w:rsidRPr="00994EF0">
        <w:rPr>
          <w:rFonts w:ascii="Sylfaen" w:hAnsi="Sylfaen"/>
          <w:lang w:val="hy-AM"/>
        </w:rPr>
        <w:t xml:space="preserve">          2</w:t>
      </w:r>
      <w:r w:rsidR="00994EF0">
        <w:rPr>
          <w:rFonts w:ascii="Sylfaen" w:hAnsi="Sylfaen"/>
          <w:lang w:val="hy-AM"/>
        </w:rPr>
        <w:tab/>
      </w:r>
    </w:p>
    <w:p w:rsidR="00526AAC" w:rsidRPr="005E32B5" w:rsidRDefault="00526AAC" w:rsidP="005E32B5">
      <w:pPr>
        <w:spacing w:after="0" w:line="276" w:lineRule="auto"/>
        <w:ind w:left="360" w:hanging="36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lastRenderedPageBreak/>
        <w:t>2.2 Աջակցել ընթերցողներին և միջոցներ ձեռնարկել</w:t>
      </w:r>
      <w:r w:rsidR="00964700" w:rsidRPr="005E32B5">
        <w:rPr>
          <w:rFonts w:ascii="Sylfaen" w:hAnsi="Sylfaen"/>
          <w:lang w:val="hy-AM"/>
        </w:rPr>
        <w:t xml:space="preserve"> </w:t>
      </w:r>
      <w:r w:rsidRPr="005E32B5">
        <w:rPr>
          <w:rFonts w:ascii="Sylfaen" w:hAnsi="Sylfaen"/>
          <w:lang w:val="hy-AM"/>
        </w:rPr>
        <w:t>բնակչության զանազան խմբերին գրադարանում ներգրավելու նպատակով:</w:t>
      </w:r>
    </w:p>
    <w:p w:rsidR="00526AAC" w:rsidRPr="005E32B5" w:rsidRDefault="00526AAC" w:rsidP="005E32B5">
      <w:pPr>
        <w:spacing w:after="0" w:line="276" w:lineRule="auto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2.3 Կատարելագործել գրքի պրոպագանդման աշխատանքները:</w:t>
      </w:r>
    </w:p>
    <w:p w:rsidR="00526AAC" w:rsidRPr="005E32B5" w:rsidRDefault="00526AAC" w:rsidP="005E32B5">
      <w:pPr>
        <w:spacing w:after="0" w:line="276" w:lineRule="auto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2.4 Գրադարանից օգտվելու հանրամատչելիություն և անվճարություն:</w:t>
      </w:r>
    </w:p>
    <w:p w:rsidR="00526AAC" w:rsidRPr="005E32B5" w:rsidRDefault="00526AAC" w:rsidP="005E32B5">
      <w:pPr>
        <w:spacing w:after="0" w:line="276" w:lineRule="auto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 xml:space="preserve">2.5 Գրադարանից օգտվելը անվճար է: Գրադարանի գրքային ֆոնդը համարվում է </w:t>
      </w:r>
      <w:r w:rsidR="001F3336" w:rsidRPr="005E32B5">
        <w:rPr>
          <w:rFonts w:ascii="Sylfaen" w:hAnsi="Sylfaen"/>
          <w:lang w:val="hy-AM"/>
        </w:rPr>
        <w:t xml:space="preserve">համայնքային </w:t>
      </w:r>
      <w:r w:rsidRPr="005E32B5">
        <w:rPr>
          <w:rFonts w:ascii="Sylfaen" w:hAnsi="Sylfaen"/>
          <w:lang w:val="hy-AM"/>
        </w:rPr>
        <w:t>սեփականություն և գտնվում է Թալ</w:t>
      </w:r>
      <w:r w:rsidR="001F3336" w:rsidRPr="005E32B5">
        <w:rPr>
          <w:rFonts w:ascii="Sylfaen" w:hAnsi="Sylfaen"/>
          <w:lang w:val="hy-AM"/>
        </w:rPr>
        <w:t xml:space="preserve">ին համայնքապետարանի </w:t>
      </w:r>
      <w:r w:rsidRPr="005E32B5">
        <w:rPr>
          <w:rFonts w:ascii="Sylfaen" w:hAnsi="Sylfaen"/>
          <w:lang w:val="hy-AM"/>
        </w:rPr>
        <w:t>պահպանության տակ:</w:t>
      </w:r>
    </w:p>
    <w:p w:rsidR="00526AAC" w:rsidRPr="005E32B5" w:rsidRDefault="00526AAC" w:rsidP="005E32B5">
      <w:pPr>
        <w:spacing w:after="0" w:line="276" w:lineRule="auto"/>
        <w:jc w:val="both"/>
        <w:rPr>
          <w:rFonts w:ascii="Sylfaen" w:hAnsi="Sylfaen"/>
          <w:lang w:val="hy-AM"/>
        </w:rPr>
      </w:pPr>
    </w:p>
    <w:p w:rsidR="00526AAC" w:rsidRPr="005E32B5" w:rsidRDefault="00526AAC" w:rsidP="005E32B5">
      <w:pPr>
        <w:spacing w:after="0" w:line="276" w:lineRule="auto"/>
        <w:jc w:val="center"/>
        <w:rPr>
          <w:rFonts w:ascii="Sylfaen" w:hAnsi="Sylfaen"/>
          <w:b/>
          <w:bCs/>
          <w:lang w:val="hy-AM"/>
        </w:rPr>
      </w:pPr>
      <w:r w:rsidRPr="005E32B5">
        <w:rPr>
          <w:rFonts w:ascii="Sylfaen" w:hAnsi="Sylfaen"/>
          <w:b/>
          <w:bCs/>
          <w:lang w:val="hy-AM"/>
        </w:rPr>
        <w:t>3. ԿԱԶՄԱԿԵՐՊՈՒԹՅԱՆ ՀԻՄՆԱՐԿՆԵՐԸ,</w:t>
      </w:r>
    </w:p>
    <w:p w:rsidR="00526AAC" w:rsidRPr="005E32B5" w:rsidRDefault="00526AAC" w:rsidP="005E32B5">
      <w:pPr>
        <w:spacing w:after="0" w:line="276" w:lineRule="auto"/>
        <w:jc w:val="center"/>
        <w:rPr>
          <w:rFonts w:ascii="Sylfaen" w:hAnsi="Sylfaen"/>
          <w:b/>
          <w:bCs/>
          <w:lang w:val="hy-AM"/>
        </w:rPr>
      </w:pPr>
      <w:r w:rsidRPr="005E32B5">
        <w:rPr>
          <w:rFonts w:ascii="Sylfaen" w:hAnsi="Sylfaen"/>
          <w:b/>
          <w:bCs/>
          <w:lang w:val="hy-AM"/>
        </w:rPr>
        <w:t>ՆԵՐԿԱՅԱՑՈՒՑՉՈՒԹՅՈՒՆՆԵՐԸ  ԵՎ  ՄԱՍՆԱՃՅՈՒՂԵՐԸ</w:t>
      </w:r>
    </w:p>
    <w:p w:rsidR="00526AAC" w:rsidRPr="005E32B5" w:rsidRDefault="00526AAC" w:rsidP="005E32B5">
      <w:pPr>
        <w:spacing w:after="0" w:line="276" w:lineRule="auto"/>
        <w:jc w:val="both"/>
        <w:rPr>
          <w:rFonts w:ascii="Sylfaen" w:hAnsi="Sylfaen"/>
          <w:lang w:val="hy-AM"/>
        </w:rPr>
      </w:pPr>
    </w:p>
    <w:p w:rsidR="00526AAC" w:rsidRPr="005E32B5" w:rsidRDefault="00526AAC" w:rsidP="005E32B5">
      <w:pPr>
        <w:spacing w:after="0" w:line="276" w:lineRule="auto"/>
        <w:ind w:left="360" w:hanging="36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3.1 ՀՀ քաղաքացիական օրենսգրքի, պետական ոչ առևտրային կազմակերպությունների</w:t>
      </w:r>
      <w:r w:rsidR="00BB2614" w:rsidRPr="00BB2614">
        <w:rPr>
          <w:rFonts w:ascii="Sylfaen" w:hAnsi="Sylfaen"/>
          <w:lang w:val="hy-AM"/>
        </w:rPr>
        <w:t xml:space="preserve"> </w:t>
      </w:r>
      <w:r w:rsidRPr="005E32B5">
        <w:rPr>
          <w:rFonts w:ascii="Sylfaen" w:hAnsi="Sylfaen"/>
          <w:lang w:val="hy-AM"/>
        </w:rPr>
        <w:t xml:space="preserve"> օրենքի և կանոնադրությանը համապատասխան </w:t>
      </w:r>
      <w:r w:rsidR="001F3336" w:rsidRPr="005E32B5">
        <w:rPr>
          <w:rFonts w:ascii="Sylfaen" w:hAnsi="Sylfaen"/>
          <w:lang w:val="hy-AM"/>
        </w:rPr>
        <w:t>Կ</w:t>
      </w:r>
      <w:r w:rsidRPr="005E32B5">
        <w:rPr>
          <w:rFonts w:ascii="Sylfaen" w:hAnsi="Sylfaen"/>
          <w:lang w:val="hy-AM"/>
        </w:rPr>
        <w:t>ազմակերպությունը կարող է ունենալ մասնաճյուղեր կամ ներկայացուցչություններ: Կազմակերպության հիմնարկները, մասնաճյուղերը ստեղծվում են հիմնադիր մարմնի որոշմամբ: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3.2 Կազմակերպության կողմից օտարերկրյա պետություններում մասնաճյուղերի ստեղծումը իրականացվում է տվյալ երկրի օրենսդրությանը համապատասխան, եթե ՀՀ միջազգային պայմանագրերեով այլ բան նախատեսված չէ: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 xml:space="preserve">3.3 </w:t>
      </w:r>
      <w:r w:rsidR="00964700" w:rsidRPr="005E32B5">
        <w:rPr>
          <w:rFonts w:ascii="Sylfaen" w:hAnsi="Sylfaen"/>
          <w:lang w:val="hy-AM"/>
        </w:rPr>
        <w:t xml:space="preserve">Հայաստանի Հանրապետությունում </w:t>
      </w:r>
      <w:r w:rsidRPr="005E32B5">
        <w:rPr>
          <w:rFonts w:ascii="Sylfaen" w:hAnsi="Sylfaen"/>
          <w:lang w:val="hy-AM"/>
        </w:rPr>
        <w:t>կազմակերպության հիմնարկները, մասնաճյուղերը օրենքով սահմանված կարգով ենթակա են հաշվառման իրավաբանական անձանց գրանցում իրականացնող մարմնի կողմից: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b/>
          <w:bCs/>
          <w:lang w:val="hy-AM"/>
        </w:rPr>
      </w:pPr>
    </w:p>
    <w:p w:rsidR="00526AAC" w:rsidRPr="005E32B5" w:rsidRDefault="00526AAC" w:rsidP="005E32B5">
      <w:pPr>
        <w:spacing w:after="0" w:line="276" w:lineRule="auto"/>
        <w:ind w:left="450" w:hanging="450"/>
        <w:jc w:val="center"/>
        <w:rPr>
          <w:rFonts w:ascii="Sylfaen" w:hAnsi="Sylfaen"/>
          <w:b/>
          <w:bCs/>
          <w:lang w:val="hy-AM"/>
        </w:rPr>
      </w:pPr>
      <w:r w:rsidRPr="005E32B5">
        <w:rPr>
          <w:rFonts w:ascii="Sylfaen" w:hAnsi="Sylfaen"/>
          <w:b/>
          <w:bCs/>
          <w:lang w:val="hy-AM"/>
        </w:rPr>
        <w:t>4. ԿԱԶՄԱԿԵՐՊՈՒԹՅԱՆ ԿԱՌԱՎԱՐՈՒՄԸ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b/>
          <w:bCs/>
          <w:lang w:val="hy-AM"/>
        </w:rPr>
      </w:pP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 xml:space="preserve">  4.1 Համայնքային կազմակերպության կառավարումը իրականացնում են հիմնադիրը</w:t>
      </w:r>
      <w:r w:rsidR="00964700" w:rsidRPr="005E32B5">
        <w:rPr>
          <w:rFonts w:ascii="Sylfaen" w:hAnsi="Sylfaen"/>
          <w:lang w:val="hy-AM"/>
        </w:rPr>
        <w:t xml:space="preserve"> (համայնքի ղեկավարը)</w:t>
      </w:r>
      <w:r w:rsidRPr="005E32B5">
        <w:rPr>
          <w:rFonts w:ascii="Sylfaen" w:hAnsi="Sylfaen"/>
          <w:lang w:val="hy-AM"/>
        </w:rPr>
        <w:t xml:space="preserve"> և գործադիր մարմինը՝ տնօրենը.</w:t>
      </w:r>
    </w:p>
    <w:p w:rsidR="00526AAC" w:rsidRPr="00061C59" w:rsidRDefault="005D6511" w:rsidP="005E32B5">
      <w:pPr>
        <w:spacing w:after="0" w:line="276" w:lineRule="auto"/>
        <w:ind w:left="450" w:hanging="450"/>
        <w:jc w:val="both"/>
        <w:rPr>
          <w:rFonts w:ascii="Sylfaen" w:hAnsi="Sylfaen"/>
          <w:color w:val="404040" w:themeColor="text1" w:themeTint="BF"/>
          <w:lang w:val="hy-AM"/>
        </w:rPr>
      </w:pPr>
      <w:r w:rsidRPr="005D6511">
        <w:rPr>
          <w:rFonts w:ascii="Sylfaen" w:hAnsi="Sylfaen"/>
          <w:lang w:val="hy-AM"/>
        </w:rPr>
        <w:t xml:space="preserve">  </w:t>
      </w:r>
      <w:r w:rsidR="00526AAC" w:rsidRPr="005D6511">
        <w:rPr>
          <w:rFonts w:ascii="Sylfaen" w:hAnsi="Sylfaen"/>
          <w:lang w:val="hy-AM"/>
        </w:rPr>
        <w:t>ա/</w:t>
      </w:r>
      <w:r w:rsidR="00526AAC" w:rsidRPr="005E32B5">
        <w:rPr>
          <w:rFonts w:ascii="Sylfaen" w:hAnsi="Sylfaen"/>
          <w:color w:val="FF0000"/>
          <w:lang w:val="hy-AM"/>
        </w:rPr>
        <w:t xml:space="preserve"> </w:t>
      </w:r>
      <w:r w:rsidR="00964700" w:rsidRPr="005E32B5">
        <w:rPr>
          <w:rFonts w:ascii="Sylfaen" w:hAnsi="Sylfaen"/>
          <w:lang w:val="hy-AM"/>
        </w:rPr>
        <w:t>Կ</w:t>
      </w:r>
      <w:r w:rsidR="00526AAC" w:rsidRPr="005E32B5">
        <w:rPr>
          <w:rFonts w:ascii="Sylfaen" w:hAnsi="Sylfaen"/>
          <w:lang w:val="hy-AM"/>
        </w:rPr>
        <w:t xml:space="preserve">ազմակերպության </w:t>
      </w:r>
      <w:r w:rsidR="00964700" w:rsidRPr="005E32B5">
        <w:rPr>
          <w:rFonts w:ascii="Sylfaen" w:hAnsi="Sylfaen"/>
          <w:lang w:val="hy-AM"/>
        </w:rPr>
        <w:t>Հիմնադիրը</w:t>
      </w:r>
      <w:r w:rsidR="00526AAC" w:rsidRPr="005E32B5">
        <w:rPr>
          <w:rFonts w:ascii="Sylfaen" w:hAnsi="Sylfaen"/>
          <w:lang w:val="hy-AM"/>
        </w:rPr>
        <w:t xml:space="preserve">, կազմակերպության գործադիր մարմինը, նրա տեղակալները </w:t>
      </w:r>
      <w:r w:rsidR="00526AAC" w:rsidRPr="00061C59">
        <w:rPr>
          <w:rFonts w:ascii="Sylfaen" w:hAnsi="Sylfaen"/>
          <w:color w:val="404040" w:themeColor="text1" w:themeTint="BF"/>
          <w:lang w:val="hy-AM"/>
        </w:rPr>
        <w:t>կազմակերպության անունից հանդես գալիս պետք է գործեն բարեխղճորեն և ողջամիտ՝  ի շահ իրենց կողմից ներկայացվող կազմակերպության:</w:t>
      </w:r>
    </w:p>
    <w:p w:rsidR="0030293E" w:rsidRPr="00061C59" w:rsidRDefault="0030293E" w:rsidP="0030293E">
      <w:pPr>
        <w:spacing w:after="0" w:line="276" w:lineRule="auto"/>
        <w:ind w:left="450" w:hanging="450"/>
        <w:jc w:val="both"/>
        <w:rPr>
          <w:rFonts w:ascii="Sylfaen" w:hAnsi="Sylfaen"/>
          <w:color w:val="404040" w:themeColor="text1" w:themeTint="BF"/>
          <w:lang w:val="hy-AM"/>
        </w:rPr>
      </w:pPr>
      <w:r w:rsidRPr="00061C59">
        <w:rPr>
          <w:rFonts w:ascii="Sylfaen" w:hAnsi="Sylfaen"/>
          <w:color w:val="404040" w:themeColor="text1" w:themeTint="BF"/>
          <w:lang w:val="hy-AM"/>
        </w:rPr>
        <w:t xml:space="preserve">       </w:t>
      </w:r>
      <w:r w:rsidR="00733B7D" w:rsidRPr="00061C59">
        <w:rPr>
          <w:rFonts w:ascii="Sylfaen" w:hAnsi="Sylfaen"/>
          <w:color w:val="404040" w:themeColor="text1" w:themeTint="BF"/>
          <w:lang w:val="hy-AM"/>
        </w:rPr>
        <w:t xml:space="preserve">Կազմակերպությունը համակարգում, կազմակերպում և ղեկավարում է </w:t>
      </w:r>
      <w:r w:rsidRPr="00061C59">
        <w:rPr>
          <w:rFonts w:ascii="Sylfaen" w:hAnsi="Sylfaen"/>
          <w:color w:val="404040" w:themeColor="text1" w:themeTint="BF"/>
          <w:lang w:val="hy-AM"/>
        </w:rPr>
        <w:t>Թալինի վարչական տարածքում գործող գրադարանների աշխատանքները:</w:t>
      </w:r>
    </w:p>
    <w:p w:rsidR="003A5E6F" w:rsidRPr="00061C59" w:rsidRDefault="003A5E6F" w:rsidP="003A5E6F">
      <w:pPr>
        <w:spacing w:after="0" w:line="276" w:lineRule="auto"/>
        <w:ind w:left="450"/>
        <w:jc w:val="both"/>
        <w:rPr>
          <w:rFonts w:ascii="Sylfaen" w:hAnsi="Sylfaen"/>
          <w:color w:val="404040" w:themeColor="text1" w:themeTint="BF"/>
          <w:lang w:val="hy-AM"/>
        </w:rPr>
      </w:pPr>
      <w:r w:rsidRPr="00061C59">
        <w:rPr>
          <w:rFonts w:ascii="Sylfaen" w:hAnsi="Sylfaen"/>
          <w:color w:val="404040" w:themeColor="text1" w:themeTint="BF"/>
          <w:lang w:val="hy-AM"/>
        </w:rPr>
        <w:t>ՀՀ Արագածոտնի մարզի Թալին համայնքի «Թալինի համայնքային կենտրոնական գրադարան» համայնքային ոչ առևտրային կազմակերպության</w:t>
      </w:r>
      <w:r w:rsidR="00D931B6" w:rsidRPr="00061C59">
        <w:rPr>
          <w:rFonts w:ascii="Sylfaen" w:hAnsi="Sylfaen"/>
          <w:color w:val="404040" w:themeColor="text1" w:themeTint="BF"/>
          <w:lang w:val="hy-AM"/>
        </w:rPr>
        <w:t xml:space="preserve"> տնօրինույանը</w:t>
      </w:r>
      <w:r w:rsidRPr="00061C59">
        <w:rPr>
          <w:rFonts w:ascii="Sylfaen" w:hAnsi="Sylfaen"/>
          <w:color w:val="404040" w:themeColor="text1" w:themeTint="BF"/>
          <w:lang w:val="hy-AM"/>
        </w:rPr>
        <w:t xml:space="preserve"> ենթակա ու հաշվետու են  </w:t>
      </w:r>
      <w:r w:rsidR="00D931B6" w:rsidRPr="00061C59">
        <w:rPr>
          <w:rFonts w:ascii="Sylfaen" w:hAnsi="Sylfaen"/>
          <w:color w:val="404040" w:themeColor="text1" w:themeTint="BF"/>
          <w:lang w:val="hy-AM"/>
        </w:rPr>
        <w:t>համայնքի վարչական տարածքում գործող գրադարանները</w:t>
      </w:r>
      <w:r w:rsidRPr="00061C59">
        <w:rPr>
          <w:rFonts w:ascii="Sylfaen" w:hAnsi="Sylfaen"/>
          <w:color w:val="404040" w:themeColor="text1" w:themeTint="BF"/>
          <w:lang w:val="hy-AM"/>
        </w:rPr>
        <w:t>: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061C59">
        <w:rPr>
          <w:rFonts w:ascii="Sylfaen" w:hAnsi="Sylfaen"/>
          <w:color w:val="404040" w:themeColor="text1" w:themeTint="BF"/>
          <w:lang w:val="hy-AM"/>
        </w:rPr>
        <w:t xml:space="preserve">4.2 Կազմակերպության </w:t>
      </w:r>
      <w:r w:rsidR="00964700" w:rsidRPr="00061C59">
        <w:rPr>
          <w:rFonts w:ascii="Sylfaen" w:hAnsi="Sylfaen"/>
          <w:color w:val="404040" w:themeColor="text1" w:themeTint="BF"/>
          <w:lang w:val="hy-AM"/>
        </w:rPr>
        <w:t>Հ</w:t>
      </w:r>
      <w:r w:rsidRPr="00061C59">
        <w:rPr>
          <w:rFonts w:ascii="Sylfaen" w:hAnsi="Sylfaen"/>
          <w:color w:val="404040" w:themeColor="text1" w:themeTint="BF"/>
          <w:lang w:val="hy-AM"/>
        </w:rPr>
        <w:t xml:space="preserve">իմնադիրն ունի կազմակերպության գործունեությանը և կառավարմանը վերաբերող ցանկացած հարցի վերջնական լուծման իրավունք՝ բացառությամբ օրենքով նախատեսված </w:t>
      </w:r>
      <w:r w:rsidRPr="005E32B5">
        <w:rPr>
          <w:rFonts w:ascii="Sylfaen" w:hAnsi="Sylfaen"/>
          <w:lang w:val="hy-AM"/>
        </w:rPr>
        <w:t>դեպքերի:</w:t>
      </w:r>
    </w:p>
    <w:p w:rsidR="00526AAC" w:rsidRPr="005E32B5" w:rsidRDefault="0025124C" w:rsidP="005E32B5">
      <w:pPr>
        <w:spacing w:after="0" w:line="276" w:lineRule="auto"/>
        <w:ind w:left="450" w:hanging="450"/>
        <w:jc w:val="both"/>
        <w:rPr>
          <w:rFonts w:ascii="Sylfaen" w:hAnsi="Sylfaen"/>
          <w:b/>
          <w:lang w:val="hy-AM"/>
        </w:rPr>
      </w:pPr>
      <w:r w:rsidRPr="007033BD">
        <w:rPr>
          <w:rFonts w:ascii="Sylfaen" w:hAnsi="Sylfaen"/>
          <w:b/>
          <w:lang w:val="hy-AM"/>
        </w:rPr>
        <w:t xml:space="preserve"> </w:t>
      </w:r>
      <w:r w:rsidR="00526AAC" w:rsidRPr="005E32B5">
        <w:rPr>
          <w:rFonts w:ascii="Sylfaen" w:hAnsi="Sylfaen"/>
          <w:b/>
          <w:lang w:val="hy-AM"/>
        </w:rPr>
        <w:t xml:space="preserve">      ՀԻՄՆԱԴՐԻ ԲԱՑԱՌԻԿ ԼԻԱԶՈՐՈՒԹՅՈՒՆՆԵՐՆ ԵՆ՝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ա/ կազմակերպության հիմնադրումը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բ/ կազմակերպության գործունեության առարկայի և նպատակների այդ թվում նրանց կողմից իրականացվող ձեռնարկատիրական գործունեության տեսակների սահմանումը.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գ/ կազմակերպությանը սեփականության իրավունքով հանձնվող և ամրացվող համայնքին պատկանող գույքի կողմից հաստատումը.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դ/ կազմակերպության կանոնադրության հաստատումը և նրա մեջ փոփոխությունների կատարումը.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ե/ կազմակերպության կառավարման համակարգի սահմանումը.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ջ/ կազմակերպության վերակազմակերպումը և լուծարումը.</w:t>
      </w:r>
    </w:p>
    <w:p w:rsidR="00526AAC" w:rsidRPr="00B31056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է/ կազմակերպության լուծարման հանձնաժողովի նշանակումը և լուծարման հաշվեկշռի հաստատումը.</w:t>
      </w:r>
      <w:r w:rsidR="00994EF0">
        <w:rPr>
          <w:rFonts w:ascii="Sylfaen" w:hAnsi="Sylfaen"/>
          <w:lang w:val="hy-AM"/>
        </w:rPr>
        <w:tab/>
      </w:r>
      <w:r w:rsidR="00994EF0">
        <w:rPr>
          <w:rFonts w:ascii="Sylfaen" w:hAnsi="Sylfaen"/>
          <w:lang w:val="hy-AM"/>
        </w:rPr>
        <w:tab/>
      </w:r>
      <w:r w:rsidR="00994EF0">
        <w:rPr>
          <w:rFonts w:ascii="Sylfaen" w:hAnsi="Sylfaen"/>
          <w:lang w:val="hy-AM"/>
        </w:rPr>
        <w:tab/>
      </w:r>
      <w:r w:rsidR="00994EF0">
        <w:rPr>
          <w:rFonts w:ascii="Sylfaen" w:hAnsi="Sylfaen"/>
          <w:lang w:val="hy-AM"/>
        </w:rPr>
        <w:tab/>
      </w:r>
      <w:r w:rsidR="00994EF0">
        <w:rPr>
          <w:rFonts w:ascii="Sylfaen" w:hAnsi="Sylfaen"/>
          <w:lang w:val="hy-AM"/>
        </w:rPr>
        <w:tab/>
      </w:r>
      <w:r w:rsidR="00994EF0">
        <w:rPr>
          <w:rFonts w:ascii="Sylfaen" w:hAnsi="Sylfaen"/>
          <w:lang w:val="hy-AM"/>
        </w:rPr>
        <w:tab/>
      </w:r>
      <w:r w:rsidR="00994EF0">
        <w:rPr>
          <w:rFonts w:ascii="Sylfaen" w:hAnsi="Sylfaen"/>
          <w:lang w:val="hy-AM"/>
        </w:rPr>
        <w:tab/>
      </w:r>
      <w:r w:rsidR="00994EF0">
        <w:rPr>
          <w:rFonts w:ascii="Sylfaen" w:hAnsi="Sylfaen"/>
          <w:lang w:val="hy-AM"/>
        </w:rPr>
        <w:tab/>
      </w:r>
      <w:r w:rsidR="00994EF0">
        <w:rPr>
          <w:rFonts w:ascii="Sylfaen" w:hAnsi="Sylfaen"/>
          <w:lang w:val="hy-AM"/>
        </w:rPr>
        <w:tab/>
      </w:r>
      <w:r w:rsidR="00994EF0">
        <w:rPr>
          <w:rFonts w:ascii="Sylfaen" w:hAnsi="Sylfaen"/>
          <w:lang w:val="hy-AM"/>
        </w:rPr>
        <w:tab/>
      </w:r>
      <w:r w:rsidR="00994EF0">
        <w:rPr>
          <w:rFonts w:ascii="Sylfaen" w:hAnsi="Sylfaen"/>
          <w:lang w:val="hy-AM"/>
        </w:rPr>
        <w:tab/>
      </w:r>
      <w:r w:rsidR="00994EF0" w:rsidRPr="00994EF0">
        <w:rPr>
          <w:rFonts w:ascii="Sylfaen" w:hAnsi="Sylfaen"/>
          <w:lang w:val="hy-AM"/>
        </w:rPr>
        <w:t xml:space="preserve">          </w:t>
      </w:r>
      <w:r w:rsidR="00994EF0" w:rsidRPr="00B31056">
        <w:rPr>
          <w:rFonts w:ascii="Sylfaen" w:hAnsi="Sylfaen"/>
          <w:lang w:val="hy-AM"/>
        </w:rPr>
        <w:t>3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lastRenderedPageBreak/>
        <w:t>ը/ օրենքով և կանոնադրությամբ նախատեսված այլ հարցերի լուծումը.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 xml:space="preserve">4.3 </w:t>
      </w:r>
      <w:r w:rsidR="0059442F" w:rsidRPr="005E32B5">
        <w:rPr>
          <w:rFonts w:ascii="Sylfaen" w:hAnsi="Sylfaen"/>
          <w:lang w:val="hy-AM"/>
        </w:rPr>
        <w:t>Հիմնադիր</w:t>
      </w:r>
      <w:r w:rsidRPr="005E32B5">
        <w:rPr>
          <w:rFonts w:ascii="Sylfaen" w:hAnsi="Sylfaen"/>
          <w:lang w:val="hy-AM"/>
        </w:rPr>
        <w:t xml:space="preserve"> մարմինն իրականացնում է կազմակերպության ընդհանուր կառավարումը, ապահովում է նրա բնականոն գործունեությունը և պատասխանատվություն է կրում դրանց չկատարման համար: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b/>
          <w:lang w:val="hy-AM"/>
        </w:rPr>
      </w:pPr>
      <w:r w:rsidRPr="005E32B5">
        <w:rPr>
          <w:rFonts w:ascii="Sylfaen" w:hAnsi="Sylfaen"/>
          <w:b/>
          <w:lang w:val="hy-AM"/>
        </w:rPr>
        <w:t>ԼԻԱԶՈՐՎԱԾ ՀԱՄԱՅՆՔԱՅԻՆ ՄԱՐՄԻՆԸ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 xml:space="preserve">ա/ կանոնադրությամբ սահմանված կարգով իրականացնում է նրա կառավարման մարմինների ձևավորումը և նրանց լիազորությունների վաղաժամկետ դադարեցումը. 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բ/ իրականացնում է կազմակերպության գործունեության վերահսկողությունը.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գ/ վերահսկողություն է իրականացնում կազմակերպությանն ամրացված համայնքի սեփականության օգտագործման և պահպանության նկատմամբ.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դ/ վերահսկողություն</w:t>
      </w:r>
      <w:r w:rsidR="0025124C" w:rsidRPr="005E32B5">
        <w:rPr>
          <w:rFonts w:ascii="Sylfaen" w:hAnsi="Sylfaen"/>
          <w:lang w:val="hy-AM"/>
        </w:rPr>
        <w:t xml:space="preserve"> </w:t>
      </w:r>
      <w:r w:rsidRPr="005E32B5">
        <w:rPr>
          <w:rFonts w:ascii="Sylfaen" w:hAnsi="Sylfaen"/>
          <w:lang w:val="hy-AM"/>
        </w:rPr>
        <w:t>է իրականացնում կազմակերպության սեփականության պահպանության նկատմամբ, համաձայնություն է տալիս նրա գույքի օտարման կամ վարձակալության հանձնման համար.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ե/ հաստատում է կազմակերպության տարեկան հաշվետվությունները և հաշվեկշիռը.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զ/ իրականացնում է սույն օրենքով , հիմնադրի որոշումներով և կազմակերպության կողմից նախատեսված այլ գործողություններ.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4.4 ՀՀ գործող օրենսդրության և կանոնադրության համաձայն կազմակերպության ընթացիկ գործունեության ղեկավարումն իրականացնում է գործադիր մարմինը՝ տնօրենը, որին նշանակում և ազատում է լիազորված համայնքային մարմինը: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b/>
          <w:lang w:val="hy-AM"/>
        </w:rPr>
      </w:pPr>
      <w:r w:rsidRPr="005E32B5">
        <w:rPr>
          <w:rFonts w:ascii="Sylfaen" w:hAnsi="Sylfaen"/>
          <w:b/>
          <w:lang w:val="hy-AM"/>
        </w:rPr>
        <w:t xml:space="preserve">4.5 ԿԱԶՄԱԿԵՐՊՈՒԹՅԱՆ ՏՆՕՐԵՆԸ՝ 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ա/ Կազմակերպում և ղեկավարում է գրադարանի գործունեությունը.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 xml:space="preserve">բ/ խրախուսում և պատասխանատվության է ենթարկում աշխատողներին և ընթերցողներին. 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 xml:space="preserve">գ/ ապահովում է կադրերի ընտրությունն և տեղաբաշխումը. 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դ/ վերահսկում է սպասարկման որակը և աշխատանքների կազմակերպումը.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ե/ պլանավորում է գրադարանի աշխատանքները, սահմանում է աշխատողների պարտականությունները, ապահովում ներքին աշխատանքային կարգապահության կանոնների, սանիտարական, առողջապահական ռեժիմի, աշխատանքի պաշտպանության և անվտանգության տեխնիկայի պահպանումը.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զ/ իր իրավասության սահմանում արձակում է հրամաներ, տալիս է ցուցումներ, որոնց կատարումը պարտադիր է գրադարանի աշխատողների համար.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է/ ՀՀ օրենսդրությամբ սահմանված կարգով տնօրինում է կազմակերպության գույքը և ֆինանսական միջոցները.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ը/ բանկում բացում է հաշվարկային հաշիվներ.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թ/ կազմում է գրադարանի հաստիքացուցակը և ծախսերի նախահաշիվը.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ժ/ ներկայանում է համայնքային մարմիններում, հիմնարկներում, կազմակերպության ներսում ՀՀ օրենսդրությամբ սահմանված կարգով առանց լիազորագրի հանդես գալիս համայնքային կազմակերպության անունից, ներկայացնում է նրա շահերը, կնքում համապատասխան գործարքներ և պայմանագրեր.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ի/</w:t>
      </w:r>
      <w:r w:rsidR="005E32B5" w:rsidRPr="005E32B5">
        <w:rPr>
          <w:rFonts w:ascii="Sylfaen" w:hAnsi="Sylfaen"/>
          <w:lang w:val="hy-AM"/>
        </w:rPr>
        <w:t xml:space="preserve"> </w:t>
      </w:r>
      <w:r w:rsidRPr="005E32B5">
        <w:rPr>
          <w:rFonts w:ascii="Sylfaen" w:hAnsi="Sylfaen"/>
          <w:lang w:val="hy-AM"/>
        </w:rPr>
        <w:t>գրադարանի տնօրենը չի կարող զբաղեցնել այլ պաշտոն կամ կատարել վճարովի աշխատանք,բացի գիտական և ստեղծագործական աշխատանքից.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լ/գրադարանի տնօրենի  բացակայության դեպքում նրա պարտականությունները կատարում է մանկական բաժնի վարիչը.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խ/</w:t>
      </w:r>
      <w:r w:rsidR="005E32B5" w:rsidRPr="005E32B5">
        <w:rPr>
          <w:rFonts w:ascii="Sylfaen" w:hAnsi="Sylfaen"/>
          <w:lang w:val="hy-AM"/>
        </w:rPr>
        <w:t xml:space="preserve"> </w:t>
      </w:r>
      <w:r w:rsidRPr="005E32B5">
        <w:rPr>
          <w:rFonts w:ascii="Sylfaen" w:hAnsi="Sylfaen"/>
          <w:lang w:val="hy-AM"/>
        </w:rPr>
        <w:t>գրադարանի աշխատանքների արդյունավետ կազմակերպման նպատակով ստեղծում է գրադարանի խորհուրդ.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ծ/ իրականացնում է օրենսդրությամբ չհակասող և կազմակերպության կառավարման այլ մարմիններին չվերապահված այլ լիազորություններ.</w:t>
      </w:r>
    </w:p>
    <w:p w:rsidR="00526AAC" w:rsidRPr="00B31056" w:rsidRDefault="00994EF0" w:rsidP="00994EF0">
      <w:pPr>
        <w:spacing w:after="0" w:line="276" w:lineRule="auto"/>
        <w:ind w:left="450" w:hanging="450"/>
        <w:jc w:val="right"/>
        <w:rPr>
          <w:rFonts w:ascii="Sylfaen" w:hAnsi="Sylfaen"/>
          <w:lang w:val="hy-AM"/>
        </w:rPr>
      </w:pPr>
      <w:r w:rsidRPr="00B31056">
        <w:rPr>
          <w:rFonts w:ascii="Sylfaen" w:hAnsi="Sylfaen"/>
          <w:lang w:val="hy-AM"/>
        </w:rPr>
        <w:t>4</w:t>
      </w:r>
    </w:p>
    <w:p w:rsidR="005E32B5" w:rsidRPr="005E32B5" w:rsidRDefault="005E32B5" w:rsidP="005E32B5">
      <w:pPr>
        <w:spacing w:after="0" w:line="276" w:lineRule="auto"/>
        <w:ind w:left="450" w:hanging="450"/>
        <w:jc w:val="center"/>
        <w:rPr>
          <w:rFonts w:ascii="Sylfaen" w:hAnsi="Sylfaen"/>
          <w:lang w:val="hy-AM"/>
        </w:rPr>
      </w:pPr>
    </w:p>
    <w:p w:rsidR="00526AAC" w:rsidRPr="005E32B5" w:rsidRDefault="00526AAC" w:rsidP="005E32B5">
      <w:pPr>
        <w:spacing w:after="0" w:line="276" w:lineRule="auto"/>
        <w:ind w:left="450" w:hanging="450"/>
        <w:jc w:val="center"/>
        <w:rPr>
          <w:rFonts w:ascii="Sylfaen" w:hAnsi="Sylfaen"/>
          <w:b/>
          <w:bCs/>
          <w:lang w:val="hy-AM"/>
        </w:rPr>
      </w:pPr>
      <w:r w:rsidRPr="005E32B5">
        <w:rPr>
          <w:rFonts w:ascii="Sylfaen" w:hAnsi="Sylfaen"/>
          <w:b/>
          <w:bCs/>
          <w:lang w:val="hy-AM"/>
        </w:rPr>
        <w:t>5.ԿԱԶՄԱԿԵՐՊՈՒԹՅԱՆ /ԳՐԱԴԱՐԱՆԻ/ԳՈՒՅՔԻ ԵՎ ՖԻՆԱՆԱՍԱԿԱՆ</w:t>
      </w:r>
    </w:p>
    <w:p w:rsidR="00526AAC" w:rsidRDefault="00526AAC" w:rsidP="005E32B5">
      <w:pPr>
        <w:spacing w:after="0" w:line="276" w:lineRule="auto"/>
        <w:ind w:left="450" w:hanging="450"/>
        <w:jc w:val="center"/>
        <w:rPr>
          <w:rFonts w:ascii="Sylfaen" w:hAnsi="Sylfaen"/>
          <w:b/>
          <w:bCs/>
          <w:lang w:val="hy-AM"/>
        </w:rPr>
      </w:pPr>
      <w:r w:rsidRPr="005E32B5">
        <w:rPr>
          <w:rFonts w:ascii="Sylfaen" w:hAnsi="Sylfaen"/>
          <w:b/>
          <w:bCs/>
          <w:lang w:val="hy-AM"/>
        </w:rPr>
        <w:t>ԳՈՐԾՈՒՆԵՈՒԹՅՈՒՆԸ</w:t>
      </w:r>
    </w:p>
    <w:p w:rsidR="005E32B5" w:rsidRPr="005E32B5" w:rsidRDefault="005E32B5" w:rsidP="005E32B5">
      <w:pPr>
        <w:spacing w:after="0" w:line="276" w:lineRule="auto"/>
        <w:ind w:left="450" w:hanging="450"/>
        <w:jc w:val="center"/>
        <w:rPr>
          <w:rFonts w:ascii="Sylfaen" w:hAnsi="Sylfaen"/>
          <w:b/>
          <w:bCs/>
          <w:lang w:val="hy-AM"/>
        </w:rPr>
      </w:pPr>
    </w:p>
    <w:p w:rsidR="005E32B5" w:rsidRPr="005E32B5" w:rsidRDefault="00526AAC" w:rsidP="005E32B5">
      <w:pPr>
        <w:spacing w:after="0" w:line="276" w:lineRule="auto"/>
        <w:jc w:val="both"/>
        <w:rPr>
          <w:rFonts w:ascii="Sylfaen" w:hAnsi="Sylfaen" w:cstheme="minorHAnsi"/>
          <w:lang w:val="hy-AM"/>
        </w:rPr>
      </w:pPr>
      <w:r w:rsidRPr="005E32B5">
        <w:rPr>
          <w:rFonts w:ascii="Sylfaen" w:hAnsi="Sylfaen"/>
          <w:lang w:val="hy-AM"/>
        </w:rPr>
        <w:t xml:space="preserve">5.1 </w:t>
      </w:r>
      <w:r w:rsidR="005E32B5" w:rsidRPr="005E32B5">
        <w:rPr>
          <w:rFonts w:ascii="Sylfaen" w:hAnsi="Sylfaen" w:cs="Sylfaen"/>
          <w:lang w:val="hy-AM"/>
        </w:rPr>
        <w:t>Կազմակերպության</w:t>
      </w:r>
      <w:r w:rsidR="005E32B5" w:rsidRPr="005E32B5">
        <w:rPr>
          <w:rFonts w:ascii="Sylfaen" w:hAnsi="Sylfaen" w:cstheme="minorHAnsi"/>
          <w:lang w:val="hy-AM"/>
        </w:rPr>
        <w:t xml:space="preserve"> տարածքը և </w:t>
      </w:r>
      <w:r w:rsidR="005E32B5" w:rsidRPr="005E32B5">
        <w:rPr>
          <w:rFonts w:ascii="Sylfaen" w:hAnsi="Sylfaen" w:cs="Sylfaen"/>
          <w:lang w:val="hy-AM"/>
        </w:rPr>
        <w:t>գույքը</w:t>
      </w:r>
      <w:r w:rsidR="005E32B5" w:rsidRPr="005E32B5">
        <w:rPr>
          <w:rFonts w:ascii="Sylfaen" w:hAnsi="Sylfaen" w:cstheme="minorHAnsi"/>
          <w:lang w:val="hy-AM"/>
        </w:rPr>
        <w:t xml:space="preserve"> </w:t>
      </w:r>
      <w:r w:rsidR="005E32B5" w:rsidRPr="005E32B5">
        <w:rPr>
          <w:rFonts w:ascii="Sylfaen" w:hAnsi="Sylfaen" w:cs="Sylfaen"/>
          <w:lang w:val="hy-AM"/>
        </w:rPr>
        <w:t>հիմնադրի</w:t>
      </w:r>
      <w:r w:rsidR="005E32B5" w:rsidRPr="005E32B5">
        <w:rPr>
          <w:rFonts w:ascii="Sylfaen" w:hAnsi="Sylfaen" w:cstheme="minorHAnsi"/>
          <w:lang w:val="hy-AM"/>
        </w:rPr>
        <w:t xml:space="preserve"> </w:t>
      </w:r>
      <w:r w:rsidR="005E32B5" w:rsidRPr="005E32B5">
        <w:rPr>
          <w:rFonts w:ascii="Sylfaen" w:hAnsi="Sylfaen" w:cs="Sylfaen"/>
          <w:lang w:val="hy-AM"/>
        </w:rPr>
        <w:t>սեփականությունն</w:t>
      </w:r>
      <w:r w:rsidR="005E32B5" w:rsidRPr="005E32B5">
        <w:rPr>
          <w:rFonts w:ascii="Sylfaen" w:hAnsi="Sylfaen" w:cstheme="minorHAnsi"/>
          <w:lang w:val="hy-AM"/>
        </w:rPr>
        <w:t xml:space="preserve"> </w:t>
      </w:r>
      <w:r w:rsidR="005E32B5" w:rsidRPr="005E32B5">
        <w:rPr>
          <w:rFonts w:ascii="Sylfaen" w:hAnsi="Sylfaen" w:cs="Sylfaen"/>
          <w:lang w:val="hy-AM"/>
        </w:rPr>
        <w:t>է</w:t>
      </w:r>
      <w:r w:rsidR="005E32B5" w:rsidRPr="005E32B5">
        <w:rPr>
          <w:rFonts w:ascii="Sylfaen" w:hAnsi="Sylfaen" w:cstheme="minorHAnsi"/>
          <w:lang w:val="hy-AM"/>
        </w:rPr>
        <w:t xml:space="preserve">, </w:t>
      </w:r>
      <w:r w:rsidR="005E32B5" w:rsidRPr="005E32B5">
        <w:rPr>
          <w:rFonts w:ascii="Sylfaen" w:hAnsi="Sylfaen" w:cs="Sylfaen"/>
          <w:lang w:val="hy-AM"/>
        </w:rPr>
        <w:t>որը</w:t>
      </w:r>
      <w:r w:rsidR="005E32B5" w:rsidRPr="005E32B5">
        <w:rPr>
          <w:rFonts w:ascii="Sylfaen" w:hAnsi="Sylfaen" w:cstheme="minorHAnsi"/>
          <w:lang w:val="hy-AM"/>
        </w:rPr>
        <w:t xml:space="preserve"> </w:t>
      </w:r>
      <w:r w:rsidR="005E32B5" w:rsidRPr="005E32B5">
        <w:rPr>
          <w:rFonts w:ascii="Sylfaen" w:hAnsi="Sylfaen" w:cs="Sylfaen"/>
          <w:lang w:val="hy-AM"/>
        </w:rPr>
        <w:t>հանձնվում</w:t>
      </w:r>
      <w:r w:rsidR="005E32B5" w:rsidRPr="005E32B5">
        <w:rPr>
          <w:rFonts w:ascii="Sylfaen" w:hAnsi="Sylfaen" w:cstheme="minorHAnsi"/>
          <w:lang w:val="hy-AM"/>
        </w:rPr>
        <w:t xml:space="preserve"> </w:t>
      </w:r>
      <w:r w:rsidR="005E32B5" w:rsidRPr="005E32B5">
        <w:rPr>
          <w:rFonts w:ascii="Sylfaen" w:hAnsi="Sylfaen" w:cs="Sylfaen"/>
          <w:lang w:val="hy-AM"/>
        </w:rPr>
        <w:t>է</w:t>
      </w:r>
      <w:r w:rsidR="005E32B5" w:rsidRPr="005E32B5">
        <w:rPr>
          <w:rFonts w:ascii="Sylfaen" w:hAnsi="Sylfaen" w:cstheme="minorHAnsi"/>
          <w:lang w:val="hy-AM"/>
        </w:rPr>
        <w:t xml:space="preserve"> </w:t>
      </w:r>
      <w:r w:rsidR="005E32B5" w:rsidRPr="005E32B5">
        <w:rPr>
          <w:rFonts w:ascii="Sylfaen" w:hAnsi="Sylfaen" w:cs="Sylfaen"/>
          <w:lang w:val="hy-AM"/>
        </w:rPr>
        <w:t>Կազմակերպությանն</w:t>
      </w:r>
      <w:r w:rsidR="005E32B5" w:rsidRPr="005E32B5">
        <w:rPr>
          <w:rFonts w:ascii="Sylfaen" w:hAnsi="Sylfaen" w:cstheme="minorHAnsi"/>
          <w:lang w:val="hy-AM"/>
        </w:rPr>
        <w:t xml:space="preserve"> </w:t>
      </w:r>
      <w:r w:rsidR="005E32B5" w:rsidRPr="005E32B5">
        <w:rPr>
          <w:rFonts w:ascii="Sylfaen" w:hAnsi="Sylfaen" w:cs="Sylfaen"/>
          <w:lang w:val="hy-AM"/>
        </w:rPr>
        <w:t>անհատույց</w:t>
      </w:r>
      <w:r w:rsidR="005E32B5" w:rsidRPr="005E32B5">
        <w:rPr>
          <w:rFonts w:ascii="Sylfaen" w:hAnsi="Sylfaen" w:cstheme="minorHAnsi"/>
          <w:lang w:val="hy-AM"/>
        </w:rPr>
        <w:t xml:space="preserve"> </w:t>
      </w:r>
      <w:r w:rsidR="005E32B5" w:rsidRPr="005E32B5">
        <w:rPr>
          <w:rFonts w:ascii="Sylfaen" w:hAnsi="Sylfaen" w:cs="Sylfaen"/>
          <w:lang w:val="hy-AM"/>
        </w:rPr>
        <w:t>և</w:t>
      </w:r>
      <w:r w:rsidR="005E32B5" w:rsidRPr="005E32B5">
        <w:rPr>
          <w:rFonts w:ascii="Sylfaen" w:hAnsi="Sylfaen" w:cstheme="minorHAnsi"/>
          <w:lang w:val="hy-AM"/>
        </w:rPr>
        <w:t xml:space="preserve"> </w:t>
      </w:r>
      <w:r w:rsidR="005E32B5" w:rsidRPr="005E32B5">
        <w:rPr>
          <w:rFonts w:ascii="Sylfaen" w:hAnsi="Sylfaen" w:cs="Sylfaen"/>
          <w:lang w:val="hy-AM"/>
        </w:rPr>
        <w:t>անժամկետ</w:t>
      </w:r>
      <w:r w:rsidR="005E32B5" w:rsidRPr="005E32B5">
        <w:rPr>
          <w:rFonts w:ascii="Sylfaen" w:hAnsi="Sylfaen" w:cstheme="minorHAnsi"/>
          <w:lang w:val="hy-AM"/>
        </w:rPr>
        <w:t xml:space="preserve"> </w:t>
      </w:r>
      <w:r w:rsidR="005E32B5" w:rsidRPr="005E32B5">
        <w:rPr>
          <w:rFonts w:ascii="Sylfaen" w:hAnsi="Sylfaen" w:cs="Sylfaen"/>
          <w:lang w:val="hy-AM"/>
        </w:rPr>
        <w:t>օգտագործման</w:t>
      </w:r>
      <w:r w:rsidR="005E32B5" w:rsidRPr="005E32B5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526AAC" w:rsidRPr="005E32B5" w:rsidRDefault="00526AAC" w:rsidP="005E32B5">
      <w:pPr>
        <w:spacing w:after="0" w:line="276" w:lineRule="auto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5.2 Կազմակերպությունն իրավունք ունի օրենքի, հիմնադրի որոշումների և սույն</w:t>
      </w:r>
      <w:r w:rsidR="005E32B5" w:rsidRPr="005E32B5">
        <w:rPr>
          <w:rFonts w:ascii="Sylfaen" w:hAnsi="Sylfaen"/>
          <w:lang w:val="hy-AM"/>
        </w:rPr>
        <w:t xml:space="preserve"> </w:t>
      </w:r>
      <w:r w:rsidRPr="005E32B5">
        <w:rPr>
          <w:rFonts w:ascii="Sylfaen" w:hAnsi="Sylfaen"/>
          <w:lang w:val="hy-AM"/>
        </w:rPr>
        <w:t>կանոնադրությանը համապատասխան տիրապետելու, տնօրինելու և օգտագործելու սեփականության իրավունքով իրեն պատկանող գույքը.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5.3 Կազմակերպության սեփականության պահպանման հոգսը կրում է գրադարանը.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5.4 Հիմնադիրը կարող է գրադարանին անժամկետ և անհատույց օգտագործման իրավունքով ամրացնել ցանկացած գույք.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ա/ հիմնադիրն իրավունք ունի հետ վերցնել իր կողմից կազմակերպության ամրացված գույքը.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5.5 Հիմնադրի կողմից որպես սեփականություն հանձնվող գույքի արժեքը չի կարող գերազանցել նվազագույն աշխատավարձի տասհազարապատիկը.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5.6 Կազմակերպության սեփականության վրա կարող է բռնագանձում տարածվել միայն դատական կարգով.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5.7 Կազմակերպությունն իրավունք չունի ամրացված գույքը կամ դրա նկատմամբ իր իրավունքներն օտարել, գրավ դնել, հանձնել անհատույց օգտագործման.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ա/ կազմակերպությունն իրավունք ունի իրեն ամրացված գույքը համայնքի անունից հանձնել վարձակալության, եթե դա չի արգելված հիմնադրի որոշմամբ.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 xml:space="preserve">       Ամրացված գույքի վարձակալության ժամկետը մեկ տարուց ավելի չի կարող սահմանվել, բացառությամբ հիմնադրի կողմից սահմանված դեպքերի: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բ/ Ամրացված գույքի օգտագործման արդյունքում կազմակերպության ստացած եկամուտները նրա սեփականությունն են: Կազմակերպությանն ամրացված գույքի օգտագործման ընթացքում առաջացած անբաժանելի բարելավումները հանդիսանում են հիմնադրի սեփականությունը: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5.8 Հիմնադրի կողմից կազմակերպությանն ամրացված անշարժ գույքի կամ պետական պարտադիր գրանցման ենթակա գույքի նկատմամբ պետական կազմակերպության օգտագործման իրավունքը ծագում է դրանց նկատմամբ իրավունքի համայնքային գրանցման պահից.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5.9 Կազմակերպության ֆինանսական միջոցների հիմնական աղբյուրն համայնքային բյուջեն է: Բյուջետային միջոցները գոյանում են համայնքային պատվերով նախատեսված գումարներից և օգտագործվում ՀՀ գործող օրենսդրությամբ սահմանված կարգով: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 xml:space="preserve">5.10 Ֆինանսավորման լրացուցիչ աղբյուրներն են՝ 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 xml:space="preserve">   ա/ իրավաբանական և ֆիզիկական անձանց ներդրումները.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 xml:space="preserve">    բ/ ՀՀ օրենսդրությանը չհակասող այլ աղբյուրներ: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5.11 Կազմակերպության պահպանման համար բյուջեով նախատեսված միջոցները ծախսվում են բյուջետային հայտերին համապատասխան: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5.12 Կազմակերպության աշխատողների թվաքանակը սահմանվում է նախահաշվով հաստատված աշխատավարձի ֆոնդի շրջանակներում: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5.13 Վարչական և այլ աշխատողների աշխատավարձը հաշվարկելիս ի պաշտոնե աշխատավարձերը և տարիֆային դրույքները պետք է դիտվեն որպես երաշխավորվող վարձատրոթության նվազագույն չափ:</w:t>
      </w:r>
    </w:p>
    <w:p w:rsidR="00526AAC" w:rsidRPr="00994EF0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5.14 Յուրաքանչյուր աշխատանքային ներդրմանը համապատասխան, գրադարանին իրավունքներ է վերպահվում սահմանել աշխատավարձի ձևը և վճարման կարգը, ինչպես նաև բաշխել աշխատավարձերի ֆոնդերը:</w:t>
      </w:r>
      <w:r w:rsidR="00994EF0" w:rsidRPr="00994EF0">
        <w:rPr>
          <w:rFonts w:ascii="Sylfaen" w:hAnsi="Sylfaen"/>
          <w:lang w:val="hy-AM"/>
        </w:rPr>
        <w:t xml:space="preserve">                                                                                                                     5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lastRenderedPageBreak/>
        <w:t>5.15 Կազմակերպության գործունեության ընթացքում առաջացած շահույթն օգտագործվում է սույն կանոնադրությամբ նախատեսված նպատակների իրականացման համար: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 xml:space="preserve">       Կազմակերպության շահույթի օգտագործման կարգը սահմանում է հիմնադիրը: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5.16 Կազմակերպության կողմից իր կարիքների համար գնումները կատարվում են &lt;&lt;գնումների մասին&gt;&gt; ՀՀ օրենքի սահմանված կարգով: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5.17 Կազմակերպության հարկերը և պարտադիր այլ վճարները վճարվում են ոչ առևտրային բնույթի գործունեություն իրականացնող կամակերպությունների համար նախատեսված կարգով և չափով: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5.18 Կազմակերպությունը ներկայացնում է հաշվապահական, վիճակագրական և այլ հաշվետվություններ ՀՀ օրենսդրությամբ սահմանված կարգով և ժամկետներով: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</w:p>
    <w:p w:rsidR="0013033E" w:rsidRDefault="0013033E" w:rsidP="005E32B5">
      <w:pPr>
        <w:spacing w:after="0" w:line="276" w:lineRule="auto"/>
        <w:ind w:left="450" w:hanging="450"/>
        <w:jc w:val="center"/>
        <w:rPr>
          <w:rFonts w:ascii="Sylfaen" w:hAnsi="Sylfaen"/>
          <w:b/>
          <w:bCs/>
          <w:lang w:val="hy-AM"/>
        </w:rPr>
      </w:pPr>
    </w:p>
    <w:p w:rsidR="00526AAC" w:rsidRDefault="00526AAC" w:rsidP="005E32B5">
      <w:pPr>
        <w:spacing w:after="0" w:line="276" w:lineRule="auto"/>
        <w:ind w:left="450" w:hanging="450"/>
        <w:jc w:val="center"/>
        <w:rPr>
          <w:rFonts w:ascii="Sylfaen" w:hAnsi="Sylfaen"/>
          <w:b/>
          <w:bCs/>
          <w:lang w:val="hy-AM"/>
        </w:rPr>
      </w:pPr>
      <w:r w:rsidRPr="005E32B5">
        <w:rPr>
          <w:rFonts w:ascii="Sylfaen" w:hAnsi="Sylfaen"/>
          <w:b/>
          <w:bCs/>
          <w:lang w:val="hy-AM"/>
        </w:rPr>
        <w:t>6. ԿԱԶՄԱԿԵՐՊՈՒԹՅԱՆ ՎԵՐԱԿԱԶՄԱԿԵՐՊՄԱՆ ԵՎ ԼՈՒԾԱՐՄԱՆ ԿԱՐԳԸ</w:t>
      </w:r>
    </w:p>
    <w:p w:rsidR="0013033E" w:rsidRPr="005E32B5" w:rsidRDefault="0013033E" w:rsidP="005E32B5">
      <w:pPr>
        <w:spacing w:after="0" w:line="276" w:lineRule="auto"/>
        <w:ind w:left="450" w:hanging="450"/>
        <w:jc w:val="center"/>
        <w:rPr>
          <w:rFonts w:ascii="Sylfaen" w:hAnsi="Sylfaen"/>
          <w:b/>
          <w:bCs/>
          <w:lang w:val="hy-AM"/>
        </w:rPr>
      </w:pP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6.1 Կազմակերպությունը կարող է վերակազմակերպվել հիմնադրի որոշմամբ, ՀՀ օրենսդրությամբ սահմանված կարգով: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6.2 Կազմակերպությունը դատական կարգով կարող է վերակազմակերպվել օրենքով սահմանված կարգով:</w:t>
      </w:r>
    </w:p>
    <w:p w:rsidR="005E32B5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6.3 Կազմակերպությունը կարող է լուծարվել հիմնադրի որոշմամբ, օրենքով սահմանված կարգով:</w:t>
      </w:r>
    </w:p>
    <w:p w:rsidR="00526AAC" w:rsidRPr="005E32B5" w:rsidRDefault="00526AAC" w:rsidP="005E32B5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6.4 Կազմակերպության լուծարմամբ նրա գործունեությունը դադարում է առանց իրավունքները և պարտականությունները իրավահաջորդության կարգով այլ անձանց անցնելու:</w:t>
      </w:r>
    </w:p>
    <w:p w:rsidR="00526AAC" w:rsidRPr="005E32B5" w:rsidRDefault="00526AAC" w:rsidP="005E32B5">
      <w:pPr>
        <w:spacing w:after="0" w:line="276" w:lineRule="auto"/>
        <w:ind w:left="450" w:hanging="450"/>
        <w:rPr>
          <w:rFonts w:ascii="Sylfaen" w:hAnsi="Sylfaen"/>
          <w:lang w:val="hy-AM"/>
        </w:rPr>
      </w:pPr>
      <w:r w:rsidRPr="005E32B5">
        <w:rPr>
          <w:rFonts w:ascii="Sylfaen" w:hAnsi="Sylfaen"/>
          <w:lang w:val="hy-AM"/>
        </w:rPr>
        <w:t>6.5 Կազմակերպությունը դատական կարգով կարող է լուծարվել միայն օրենքով նախատեսված դեպքերում և կարգով:</w:t>
      </w:r>
    </w:p>
    <w:p w:rsidR="00526AAC" w:rsidRPr="005E32B5" w:rsidRDefault="00526AAC" w:rsidP="005E32B5">
      <w:pPr>
        <w:spacing w:after="0" w:line="276" w:lineRule="auto"/>
        <w:jc w:val="both"/>
        <w:rPr>
          <w:rFonts w:ascii="Sylfaen" w:hAnsi="Sylfaen"/>
          <w:b/>
          <w:lang w:val="hy-AM"/>
        </w:rPr>
      </w:pPr>
    </w:p>
    <w:p w:rsidR="005E32B5" w:rsidRDefault="005E32B5" w:rsidP="00AB63E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E32B5" w:rsidRDefault="005E32B5" w:rsidP="00AB63E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E32B5" w:rsidRDefault="005E32B5" w:rsidP="00AB63E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E32B5" w:rsidRDefault="005E32B5" w:rsidP="00AB63E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E32B5" w:rsidRDefault="005E32B5" w:rsidP="00AB63E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E32B5" w:rsidRDefault="005E32B5" w:rsidP="00AB63E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E32B5" w:rsidRDefault="005E32B5" w:rsidP="00AB63E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E32B5" w:rsidRDefault="005E32B5" w:rsidP="00AB63E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E32B5" w:rsidRDefault="005E32B5" w:rsidP="00AB63E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E32B5" w:rsidRDefault="005E32B5" w:rsidP="00AB63E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E32B5" w:rsidRDefault="005E32B5" w:rsidP="00AB63E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E32B5" w:rsidRDefault="005E32B5" w:rsidP="00AB63E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E32B5" w:rsidRDefault="005E32B5" w:rsidP="00AB63E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E32B5" w:rsidRDefault="005E32B5" w:rsidP="00AB63E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193FAC" w:rsidRDefault="00994EF0" w:rsidP="00A16253">
      <w:pPr>
        <w:jc w:val="right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B31056">
        <w:rPr>
          <w:rFonts w:ascii="Sylfaen" w:hAnsi="Sylfaen"/>
          <w:b/>
          <w:sz w:val="24"/>
          <w:szCs w:val="24"/>
          <w:lang w:val="hy-AM"/>
        </w:rPr>
        <w:t>6</w:t>
      </w:r>
      <w:bookmarkStart w:id="0" w:name="_GoBack"/>
      <w:bookmarkEnd w:id="0"/>
    </w:p>
    <w:sectPr w:rsidR="00193FAC" w:rsidSect="00B77B2A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font">
    <w:panose1 w:val="00000000000000000000"/>
    <w:charset w:val="00"/>
    <w:family w:val="roman"/>
    <w:notTrueType/>
    <w:pitch w:val="default"/>
  </w:font>
  <w:font w:name="Arm Mo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6E4F"/>
    <w:multiLevelType w:val="hybridMultilevel"/>
    <w:tmpl w:val="5AF6F498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4BC"/>
    <w:multiLevelType w:val="hybridMultilevel"/>
    <w:tmpl w:val="B682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9F0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07ED"/>
    <w:multiLevelType w:val="hybridMultilevel"/>
    <w:tmpl w:val="457639D8"/>
    <w:lvl w:ilvl="0" w:tplc="94FE8080">
      <w:start w:val="1"/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5">
    <w:nsid w:val="230B1AB3"/>
    <w:multiLevelType w:val="hybridMultilevel"/>
    <w:tmpl w:val="1678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2438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24060"/>
    <w:multiLevelType w:val="hybridMultilevel"/>
    <w:tmpl w:val="B7A0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08EC"/>
    <w:multiLevelType w:val="multilevel"/>
    <w:tmpl w:val="B1D0F25C"/>
    <w:lvl w:ilvl="0">
      <w:start w:val="1"/>
      <w:numFmt w:val="upperRoman"/>
      <w:lvlText w:val="%1."/>
      <w:lvlJc w:val="left"/>
      <w:pPr>
        <w:ind w:left="1170" w:hanging="720"/>
      </w:pPr>
      <w:rPr>
        <w:rFonts w:ascii="Arial LatArm" w:hAnsi="Arial LatArm"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ascii="Arial LatArm" w:hAnsi="Arial LatArm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ascii="Arial LatArm" w:hAnsi="Arial LatArm" w:cs="Times New Roman" w:hint="default"/>
        <w:b/>
      </w:rPr>
    </w:lvl>
  </w:abstractNum>
  <w:abstractNum w:abstractNumId="9">
    <w:nsid w:val="2B9F252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2462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09C1"/>
    <w:multiLevelType w:val="hybridMultilevel"/>
    <w:tmpl w:val="C7409E98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2">
    <w:nsid w:val="4BAE1983"/>
    <w:multiLevelType w:val="hybridMultilevel"/>
    <w:tmpl w:val="E596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D02BE"/>
    <w:multiLevelType w:val="hybridMultilevel"/>
    <w:tmpl w:val="B296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37138"/>
    <w:multiLevelType w:val="hybridMultilevel"/>
    <w:tmpl w:val="29BC7A34"/>
    <w:lvl w:ilvl="0" w:tplc="F5069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2A3187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24005"/>
    <w:multiLevelType w:val="hybridMultilevel"/>
    <w:tmpl w:val="62A4C91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>
    <w:nsid w:val="5D5B4345"/>
    <w:multiLevelType w:val="hybridMultilevel"/>
    <w:tmpl w:val="AC76A4F6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F5E27"/>
    <w:multiLevelType w:val="hybridMultilevel"/>
    <w:tmpl w:val="BAFA86C2"/>
    <w:lvl w:ilvl="0" w:tplc="7C24F0C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2E29"/>
    <w:multiLevelType w:val="hybridMultilevel"/>
    <w:tmpl w:val="01FEAC90"/>
    <w:lvl w:ilvl="0" w:tplc="CEF41168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1">
    <w:nsid w:val="6A18620D"/>
    <w:multiLevelType w:val="hybridMultilevel"/>
    <w:tmpl w:val="654E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F633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E7F09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19"/>
  </w:num>
  <w:num w:numId="9">
    <w:abstractNumId w:val="7"/>
  </w:num>
  <w:num w:numId="10">
    <w:abstractNumId w:val="21"/>
  </w:num>
  <w:num w:numId="11">
    <w:abstractNumId w:val="15"/>
  </w:num>
  <w:num w:numId="12">
    <w:abstractNumId w:val="18"/>
  </w:num>
  <w:num w:numId="13">
    <w:abstractNumId w:val="0"/>
  </w:num>
  <w:num w:numId="14">
    <w:abstractNumId w:val="3"/>
  </w:num>
  <w:num w:numId="15">
    <w:abstractNumId w:val="8"/>
  </w:num>
  <w:num w:numId="16">
    <w:abstractNumId w:val="2"/>
  </w:num>
  <w:num w:numId="17">
    <w:abstractNumId w:val="5"/>
  </w:num>
  <w:num w:numId="18">
    <w:abstractNumId w:val="16"/>
  </w:num>
  <w:num w:numId="19">
    <w:abstractNumId w:val="9"/>
  </w:num>
  <w:num w:numId="20">
    <w:abstractNumId w:val="20"/>
  </w:num>
  <w:num w:numId="21">
    <w:abstractNumId w:val="6"/>
  </w:num>
  <w:num w:numId="22">
    <w:abstractNumId w:val="22"/>
  </w:num>
  <w:num w:numId="23">
    <w:abstractNumId w:val="23"/>
  </w:num>
  <w:num w:numId="24">
    <w:abstractNumId w:val="1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0F"/>
    <w:rsid w:val="00000E74"/>
    <w:rsid w:val="000010E7"/>
    <w:rsid w:val="00011C4D"/>
    <w:rsid w:val="00012F94"/>
    <w:rsid w:val="00013038"/>
    <w:rsid w:val="000162E6"/>
    <w:rsid w:val="00016940"/>
    <w:rsid w:val="00020232"/>
    <w:rsid w:val="00022553"/>
    <w:rsid w:val="00023BD3"/>
    <w:rsid w:val="00025FDD"/>
    <w:rsid w:val="00032196"/>
    <w:rsid w:val="00034758"/>
    <w:rsid w:val="0005187B"/>
    <w:rsid w:val="00052086"/>
    <w:rsid w:val="000530CE"/>
    <w:rsid w:val="000573F2"/>
    <w:rsid w:val="00057709"/>
    <w:rsid w:val="0006001D"/>
    <w:rsid w:val="00061C59"/>
    <w:rsid w:val="000761C6"/>
    <w:rsid w:val="00076CB3"/>
    <w:rsid w:val="00082340"/>
    <w:rsid w:val="00085020"/>
    <w:rsid w:val="000A21D7"/>
    <w:rsid w:val="000A5E01"/>
    <w:rsid w:val="000B1F28"/>
    <w:rsid w:val="000B53CA"/>
    <w:rsid w:val="000B65E7"/>
    <w:rsid w:val="000B7074"/>
    <w:rsid w:val="000B725B"/>
    <w:rsid w:val="000C0747"/>
    <w:rsid w:val="000C1699"/>
    <w:rsid w:val="000C3D63"/>
    <w:rsid w:val="000C714E"/>
    <w:rsid w:val="000D0A89"/>
    <w:rsid w:val="000D3D47"/>
    <w:rsid w:val="000E3959"/>
    <w:rsid w:val="000F56F6"/>
    <w:rsid w:val="001046C1"/>
    <w:rsid w:val="00116E33"/>
    <w:rsid w:val="001207BB"/>
    <w:rsid w:val="00122B36"/>
    <w:rsid w:val="00124CAC"/>
    <w:rsid w:val="0013033E"/>
    <w:rsid w:val="00134FCE"/>
    <w:rsid w:val="00137342"/>
    <w:rsid w:val="0014373E"/>
    <w:rsid w:val="00145786"/>
    <w:rsid w:val="00145B76"/>
    <w:rsid w:val="00162606"/>
    <w:rsid w:val="001662D7"/>
    <w:rsid w:val="00166434"/>
    <w:rsid w:val="001713C2"/>
    <w:rsid w:val="00172FCC"/>
    <w:rsid w:val="00183A3F"/>
    <w:rsid w:val="00192CC4"/>
    <w:rsid w:val="00193FAC"/>
    <w:rsid w:val="001A15BB"/>
    <w:rsid w:val="001A333B"/>
    <w:rsid w:val="001A6298"/>
    <w:rsid w:val="001B4EBD"/>
    <w:rsid w:val="001B521C"/>
    <w:rsid w:val="001C0C43"/>
    <w:rsid w:val="001C3E21"/>
    <w:rsid w:val="001C4A79"/>
    <w:rsid w:val="001C723A"/>
    <w:rsid w:val="001D30F0"/>
    <w:rsid w:val="001D3EEA"/>
    <w:rsid w:val="001D7644"/>
    <w:rsid w:val="001F13C1"/>
    <w:rsid w:val="001F3336"/>
    <w:rsid w:val="001F5523"/>
    <w:rsid w:val="001F7DD8"/>
    <w:rsid w:val="00200496"/>
    <w:rsid w:val="00204DCA"/>
    <w:rsid w:val="00214477"/>
    <w:rsid w:val="00221F63"/>
    <w:rsid w:val="002266A2"/>
    <w:rsid w:val="00230025"/>
    <w:rsid w:val="002304B4"/>
    <w:rsid w:val="00234E5A"/>
    <w:rsid w:val="0024081F"/>
    <w:rsid w:val="0024265B"/>
    <w:rsid w:val="00244C88"/>
    <w:rsid w:val="0025124C"/>
    <w:rsid w:val="00254DD4"/>
    <w:rsid w:val="0025629D"/>
    <w:rsid w:val="00260C7C"/>
    <w:rsid w:val="00260CF6"/>
    <w:rsid w:val="00262391"/>
    <w:rsid w:val="002755A3"/>
    <w:rsid w:val="00276851"/>
    <w:rsid w:val="00280574"/>
    <w:rsid w:val="0028365B"/>
    <w:rsid w:val="00295ADD"/>
    <w:rsid w:val="00297A78"/>
    <w:rsid w:val="002A154C"/>
    <w:rsid w:val="002A5F27"/>
    <w:rsid w:val="002A776A"/>
    <w:rsid w:val="002B10D8"/>
    <w:rsid w:val="002B3EFD"/>
    <w:rsid w:val="002B6A58"/>
    <w:rsid w:val="002C357B"/>
    <w:rsid w:val="002D0202"/>
    <w:rsid w:val="002D3A5C"/>
    <w:rsid w:val="002D7840"/>
    <w:rsid w:val="002D7B15"/>
    <w:rsid w:val="002E088E"/>
    <w:rsid w:val="002E3333"/>
    <w:rsid w:val="002E67AA"/>
    <w:rsid w:val="002F4C6B"/>
    <w:rsid w:val="002F62E5"/>
    <w:rsid w:val="002F792D"/>
    <w:rsid w:val="0030063F"/>
    <w:rsid w:val="0030293E"/>
    <w:rsid w:val="00303E12"/>
    <w:rsid w:val="00304D77"/>
    <w:rsid w:val="003051E9"/>
    <w:rsid w:val="00311D1F"/>
    <w:rsid w:val="00312DD0"/>
    <w:rsid w:val="00314A4C"/>
    <w:rsid w:val="003176D9"/>
    <w:rsid w:val="00320710"/>
    <w:rsid w:val="00331B06"/>
    <w:rsid w:val="00344F81"/>
    <w:rsid w:val="00356D5C"/>
    <w:rsid w:val="00365DD3"/>
    <w:rsid w:val="003726DD"/>
    <w:rsid w:val="0037409F"/>
    <w:rsid w:val="00377427"/>
    <w:rsid w:val="0038001A"/>
    <w:rsid w:val="00381630"/>
    <w:rsid w:val="00386E36"/>
    <w:rsid w:val="00387E1E"/>
    <w:rsid w:val="00390D1D"/>
    <w:rsid w:val="003917F5"/>
    <w:rsid w:val="00393970"/>
    <w:rsid w:val="00395626"/>
    <w:rsid w:val="003A0899"/>
    <w:rsid w:val="003A427E"/>
    <w:rsid w:val="003A5E6F"/>
    <w:rsid w:val="003A76E2"/>
    <w:rsid w:val="003B0568"/>
    <w:rsid w:val="003B1561"/>
    <w:rsid w:val="003B172B"/>
    <w:rsid w:val="003B1916"/>
    <w:rsid w:val="003B742C"/>
    <w:rsid w:val="003B7869"/>
    <w:rsid w:val="003C1CF5"/>
    <w:rsid w:val="003C29FA"/>
    <w:rsid w:val="003C3ACD"/>
    <w:rsid w:val="003C6ADC"/>
    <w:rsid w:val="003D1329"/>
    <w:rsid w:val="003D1AD2"/>
    <w:rsid w:val="003D43B4"/>
    <w:rsid w:val="003D6919"/>
    <w:rsid w:val="003D75A1"/>
    <w:rsid w:val="003E2E25"/>
    <w:rsid w:val="003E4487"/>
    <w:rsid w:val="003E7CAF"/>
    <w:rsid w:val="003F0B16"/>
    <w:rsid w:val="003F147D"/>
    <w:rsid w:val="003F3246"/>
    <w:rsid w:val="003F5DF4"/>
    <w:rsid w:val="00407905"/>
    <w:rsid w:val="00413F23"/>
    <w:rsid w:val="0041562E"/>
    <w:rsid w:val="00416949"/>
    <w:rsid w:val="0043223E"/>
    <w:rsid w:val="0043383E"/>
    <w:rsid w:val="00436C87"/>
    <w:rsid w:val="0044132E"/>
    <w:rsid w:val="00442649"/>
    <w:rsid w:val="00442AE6"/>
    <w:rsid w:val="00444B72"/>
    <w:rsid w:val="00447062"/>
    <w:rsid w:val="004474EF"/>
    <w:rsid w:val="004475B2"/>
    <w:rsid w:val="00447720"/>
    <w:rsid w:val="00482119"/>
    <w:rsid w:val="00495348"/>
    <w:rsid w:val="00495BE9"/>
    <w:rsid w:val="00497F7D"/>
    <w:rsid w:val="004A202F"/>
    <w:rsid w:val="004A2072"/>
    <w:rsid w:val="004A42FC"/>
    <w:rsid w:val="004B26B3"/>
    <w:rsid w:val="004B6175"/>
    <w:rsid w:val="004B6B36"/>
    <w:rsid w:val="004C5276"/>
    <w:rsid w:val="004D0B4F"/>
    <w:rsid w:val="004E40EA"/>
    <w:rsid w:val="004E42DF"/>
    <w:rsid w:val="004E4AA1"/>
    <w:rsid w:val="004E5C4C"/>
    <w:rsid w:val="004F27A4"/>
    <w:rsid w:val="00502503"/>
    <w:rsid w:val="00504D96"/>
    <w:rsid w:val="00511926"/>
    <w:rsid w:val="00516667"/>
    <w:rsid w:val="00517C70"/>
    <w:rsid w:val="00520230"/>
    <w:rsid w:val="00523568"/>
    <w:rsid w:val="00526AAC"/>
    <w:rsid w:val="005324E2"/>
    <w:rsid w:val="00553D6D"/>
    <w:rsid w:val="0056051E"/>
    <w:rsid w:val="00562F04"/>
    <w:rsid w:val="005633E6"/>
    <w:rsid w:val="00576F47"/>
    <w:rsid w:val="00583FA1"/>
    <w:rsid w:val="0059239E"/>
    <w:rsid w:val="0059442F"/>
    <w:rsid w:val="00597992"/>
    <w:rsid w:val="00597DA4"/>
    <w:rsid w:val="005B0A7E"/>
    <w:rsid w:val="005C5613"/>
    <w:rsid w:val="005C639C"/>
    <w:rsid w:val="005D30EA"/>
    <w:rsid w:val="005D409C"/>
    <w:rsid w:val="005D6511"/>
    <w:rsid w:val="005D6F8C"/>
    <w:rsid w:val="005E32B5"/>
    <w:rsid w:val="005E45F8"/>
    <w:rsid w:val="005E5D48"/>
    <w:rsid w:val="005F1F57"/>
    <w:rsid w:val="005F5070"/>
    <w:rsid w:val="005F57F7"/>
    <w:rsid w:val="005F6451"/>
    <w:rsid w:val="005F7373"/>
    <w:rsid w:val="00607668"/>
    <w:rsid w:val="00611415"/>
    <w:rsid w:val="006130A3"/>
    <w:rsid w:val="00616C19"/>
    <w:rsid w:val="0061785A"/>
    <w:rsid w:val="00617AD6"/>
    <w:rsid w:val="006304A3"/>
    <w:rsid w:val="006331D5"/>
    <w:rsid w:val="00633D0A"/>
    <w:rsid w:val="00634044"/>
    <w:rsid w:val="00634456"/>
    <w:rsid w:val="006366B4"/>
    <w:rsid w:val="00641919"/>
    <w:rsid w:val="006443E4"/>
    <w:rsid w:val="0065068F"/>
    <w:rsid w:val="00651A81"/>
    <w:rsid w:val="00656F06"/>
    <w:rsid w:val="006604D0"/>
    <w:rsid w:val="00660B76"/>
    <w:rsid w:val="00660F41"/>
    <w:rsid w:val="006649C5"/>
    <w:rsid w:val="00667D76"/>
    <w:rsid w:val="00675221"/>
    <w:rsid w:val="0068312C"/>
    <w:rsid w:val="00683BF7"/>
    <w:rsid w:val="00693451"/>
    <w:rsid w:val="00694535"/>
    <w:rsid w:val="0069556B"/>
    <w:rsid w:val="0069688B"/>
    <w:rsid w:val="006B0DA1"/>
    <w:rsid w:val="006B219A"/>
    <w:rsid w:val="006B330E"/>
    <w:rsid w:val="006B47A5"/>
    <w:rsid w:val="006C2944"/>
    <w:rsid w:val="006D17EE"/>
    <w:rsid w:val="006D1BEB"/>
    <w:rsid w:val="006D2D5E"/>
    <w:rsid w:val="006D546C"/>
    <w:rsid w:val="006E0D68"/>
    <w:rsid w:val="006E35D6"/>
    <w:rsid w:val="006F1193"/>
    <w:rsid w:val="006F688F"/>
    <w:rsid w:val="006F789A"/>
    <w:rsid w:val="006F7F4F"/>
    <w:rsid w:val="007026C1"/>
    <w:rsid w:val="007033BD"/>
    <w:rsid w:val="00712A35"/>
    <w:rsid w:val="00713FD5"/>
    <w:rsid w:val="0071437B"/>
    <w:rsid w:val="0072554F"/>
    <w:rsid w:val="00725569"/>
    <w:rsid w:val="007322A2"/>
    <w:rsid w:val="00733B7D"/>
    <w:rsid w:val="0073577F"/>
    <w:rsid w:val="007365AE"/>
    <w:rsid w:val="00742FEA"/>
    <w:rsid w:val="00745A36"/>
    <w:rsid w:val="007532C5"/>
    <w:rsid w:val="00754306"/>
    <w:rsid w:val="007560AD"/>
    <w:rsid w:val="0075765B"/>
    <w:rsid w:val="007666CB"/>
    <w:rsid w:val="0077712D"/>
    <w:rsid w:val="00792EF3"/>
    <w:rsid w:val="00795D0E"/>
    <w:rsid w:val="007A0181"/>
    <w:rsid w:val="007A25AB"/>
    <w:rsid w:val="007A69F4"/>
    <w:rsid w:val="007B17B3"/>
    <w:rsid w:val="007B1E45"/>
    <w:rsid w:val="007B253D"/>
    <w:rsid w:val="007B4014"/>
    <w:rsid w:val="007B7B0C"/>
    <w:rsid w:val="007D039B"/>
    <w:rsid w:val="007D2044"/>
    <w:rsid w:val="007D21FC"/>
    <w:rsid w:val="007D49BE"/>
    <w:rsid w:val="007E307D"/>
    <w:rsid w:val="007E7845"/>
    <w:rsid w:val="007F3B1B"/>
    <w:rsid w:val="007F731F"/>
    <w:rsid w:val="007F7968"/>
    <w:rsid w:val="0080176E"/>
    <w:rsid w:val="008025E6"/>
    <w:rsid w:val="008042A4"/>
    <w:rsid w:val="00806A16"/>
    <w:rsid w:val="00810A8C"/>
    <w:rsid w:val="00815212"/>
    <w:rsid w:val="008202F0"/>
    <w:rsid w:val="00825E6C"/>
    <w:rsid w:val="00832727"/>
    <w:rsid w:val="00835AE0"/>
    <w:rsid w:val="0083646E"/>
    <w:rsid w:val="00840523"/>
    <w:rsid w:val="0084144A"/>
    <w:rsid w:val="00841ECD"/>
    <w:rsid w:val="008474CE"/>
    <w:rsid w:val="00853E30"/>
    <w:rsid w:val="008634BE"/>
    <w:rsid w:val="00865CA0"/>
    <w:rsid w:val="00875373"/>
    <w:rsid w:val="00877EA4"/>
    <w:rsid w:val="0088015D"/>
    <w:rsid w:val="00882D01"/>
    <w:rsid w:val="008847D7"/>
    <w:rsid w:val="008852CF"/>
    <w:rsid w:val="00887FEB"/>
    <w:rsid w:val="008909FF"/>
    <w:rsid w:val="00893A39"/>
    <w:rsid w:val="00897DCE"/>
    <w:rsid w:val="008A1562"/>
    <w:rsid w:val="008B607F"/>
    <w:rsid w:val="008B6822"/>
    <w:rsid w:val="008C16E0"/>
    <w:rsid w:val="008E22A2"/>
    <w:rsid w:val="008E2CA6"/>
    <w:rsid w:val="008E4D50"/>
    <w:rsid w:val="008F500A"/>
    <w:rsid w:val="00900050"/>
    <w:rsid w:val="0090253D"/>
    <w:rsid w:val="00902E4C"/>
    <w:rsid w:val="00903205"/>
    <w:rsid w:val="00906680"/>
    <w:rsid w:val="00906F36"/>
    <w:rsid w:val="00907883"/>
    <w:rsid w:val="00907A59"/>
    <w:rsid w:val="00910A37"/>
    <w:rsid w:val="00914B7B"/>
    <w:rsid w:val="009157F2"/>
    <w:rsid w:val="00916F1A"/>
    <w:rsid w:val="009206CE"/>
    <w:rsid w:val="0092120B"/>
    <w:rsid w:val="00924019"/>
    <w:rsid w:val="0092487C"/>
    <w:rsid w:val="009251F5"/>
    <w:rsid w:val="009264CF"/>
    <w:rsid w:val="00942AA9"/>
    <w:rsid w:val="009468A7"/>
    <w:rsid w:val="009474D2"/>
    <w:rsid w:val="00947820"/>
    <w:rsid w:val="00952DE0"/>
    <w:rsid w:val="00953D2D"/>
    <w:rsid w:val="009552C2"/>
    <w:rsid w:val="009579EA"/>
    <w:rsid w:val="00964700"/>
    <w:rsid w:val="00965404"/>
    <w:rsid w:val="0096795E"/>
    <w:rsid w:val="00971D03"/>
    <w:rsid w:val="00973D39"/>
    <w:rsid w:val="00974399"/>
    <w:rsid w:val="00975F99"/>
    <w:rsid w:val="00981CFC"/>
    <w:rsid w:val="00982020"/>
    <w:rsid w:val="00986B02"/>
    <w:rsid w:val="00986FE8"/>
    <w:rsid w:val="0098768F"/>
    <w:rsid w:val="00990811"/>
    <w:rsid w:val="00994EF0"/>
    <w:rsid w:val="00995F3E"/>
    <w:rsid w:val="009A5039"/>
    <w:rsid w:val="009B1752"/>
    <w:rsid w:val="009B26D3"/>
    <w:rsid w:val="009B6AAE"/>
    <w:rsid w:val="009B6E0A"/>
    <w:rsid w:val="009C1FAC"/>
    <w:rsid w:val="009D5902"/>
    <w:rsid w:val="009D5F49"/>
    <w:rsid w:val="009D6936"/>
    <w:rsid w:val="009E0B61"/>
    <w:rsid w:val="009E5FFA"/>
    <w:rsid w:val="009E613A"/>
    <w:rsid w:val="009E6180"/>
    <w:rsid w:val="009F17C8"/>
    <w:rsid w:val="009F76AB"/>
    <w:rsid w:val="00A00968"/>
    <w:rsid w:val="00A01C97"/>
    <w:rsid w:val="00A04558"/>
    <w:rsid w:val="00A11AFA"/>
    <w:rsid w:val="00A13738"/>
    <w:rsid w:val="00A16253"/>
    <w:rsid w:val="00A20311"/>
    <w:rsid w:val="00A2300F"/>
    <w:rsid w:val="00A25769"/>
    <w:rsid w:val="00A27F64"/>
    <w:rsid w:val="00A31FAF"/>
    <w:rsid w:val="00A37DA8"/>
    <w:rsid w:val="00A41E20"/>
    <w:rsid w:val="00A42ED9"/>
    <w:rsid w:val="00A447F3"/>
    <w:rsid w:val="00A54CA4"/>
    <w:rsid w:val="00A658EE"/>
    <w:rsid w:val="00A65CCD"/>
    <w:rsid w:val="00A67B20"/>
    <w:rsid w:val="00A71DD4"/>
    <w:rsid w:val="00A752A7"/>
    <w:rsid w:val="00A76746"/>
    <w:rsid w:val="00A778B8"/>
    <w:rsid w:val="00A8210E"/>
    <w:rsid w:val="00A833D8"/>
    <w:rsid w:val="00A847C9"/>
    <w:rsid w:val="00A954B7"/>
    <w:rsid w:val="00AA4DEE"/>
    <w:rsid w:val="00AB1924"/>
    <w:rsid w:val="00AB4044"/>
    <w:rsid w:val="00AB4CE1"/>
    <w:rsid w:val="00AB5C37"/>
    <w:rsid w:val="00AB5E8D"/>
    <w:rsid w:val="00AB63E4"/>
    <w:rsid w:val="00AB6B4C"/>
    <w:rsid w:val="00AB7DDA"/>
    <w:rsid w:val="00AC0078"/>
    <w:rsid w:val="00AC7C90"/>
    <w:rsid w:val="00AD4146"/>
    <w:rsid w:val="00AD515E"/>
    <w:rsid w:val="00AE0CB3"/>
    <w:rsid w:val="00AE38EB"/>
    <w:rsid w:val="00AF3226"/>
    <w:rsid w:val="00AF3555"/>
    <w:rsid w:val="00AF7A25"/>
    <w:rsid w:val="00B01283"/>
    <w:rsid w:val="00B23A40"/>
    <w:rsid w:val="00B304E5"/>
    <w:rsid w:val="00B31056"/>
    <w:rsid w:val="00B34937"/>
    <w:rsid w:val="00B45D71"/>
    <w:rsid w:val="00B530F8"/>
    <w:rsid w:val="00B53A40"/>
    <w:rsid w:val="00B53A80"/>
    <w:rsid w:val="00B55657"/>
    <w:rsid w:val="00B57579"/>
    <w:rsid w:val="00B57952"/>
    <w:rsid w:val="00B6292D"/>
    <w:rsid w:val="00B67DA1"/>
    <w:rsid w:val="00B70016"/>
    <w:rsid w:val="00B71A25"/>
    <w:rsid w:val="00B73BD5"/>
    <w:rsid w:val="00B75F24"/>
    <w:rsid w:val="00B77B2A"/>
    <w:rsid w:val="00B817D0"/>
    <w:rsid w:val="00B83762"/>
    <w:rsid w:val="00B9045F"/>
    <w:rsid w:val="00BA25F2"/>
    <w:rsid w:val="00BA7D32"/>
    <w:rsid w:val="00BB1904"/>
    <w:rsid w:val="00BB2614"/>
    <w:rsid w:val="00BB4DF3"/>
    <w:rsid w:val="00BC2DF1"/>
    <w:rsid w:val="00BC3A64"/>
    <w:rsid w:val="00BC796A"/>
    <w:rsid w:val="00BD78C3"/>
    <w:rsid w:val="00BF0B41"/>
    <w:rsid w:val="00BF2467"/>
    <w:rsid w:val="00C054FC"/>
    <w:rsid w:val="00C107A1"/>
    <w:rsid w:val="00C110AD"/>
    <w:rsid w:val="00C11511"/>
    <w:rsid w:val="00C16257"/>
    <w:rsid w:val="00C176D6"/>
    <w:rsid w:val="00C30931"/>
    <w:rsid w:val="00C32DF6"/>
    <w:rsid w:val="00C361F1"/>
    <w:rsid w:val="00C43C17"/>
    <w:rsid w:val="00C43C68"/>
    <w:rsid w:val="00C51064"/>
    <w:rsid w:val="00C537AF"/>
    <w:rsid w:val="00C550D7"/>
    <w:rsid w:val="00C635A4"/>
    <w:rsid w:val="00C635BC"/>
    <w:rsid w:val="00C65228"/>
    <w:rsid w:val="00C6749C"/>
    <w:rsid w:val="00C8125A"/>
    <w:rsid w:val="00C85044"/>
    <w:rsid w:val="00C94EBE"/>
    <w:rsid w:val="00CA1A8A"/>
    <w:rsid w:val="00CA23A3"/>
    <w:rsid w:val="00CA591D"/>
    <w:rsid w:val="00CB67B0"/>
    <w:rsid w:val="00CC36C5"/>
    <w:rsid w:val="00CC688E"/>
    <w:rsid w:val="00CD0016"/>
    <w:rsid w:val="00CD1607"/>
    <w:rsid w:val="00CD183F"/>
    <w:rsid w:val="00CD5FCB"/>
    <w:rsid w:val="00CD6E12"/>
    <w:rsid w:val="00CE00FD"/>
    <w:rsid w:val="00CE058C"/>
    <w:rsid w:val="00CE10D3"/>
    <w:rsid w:val="00CE6282"/>
    <w:rsid w:val="00CE6779"/>
    <w:rsid w:val="00CE6FA6"/>
    <w:rsid w:val="00CF5E12"/>
    <w:rsid w:val="00D01072"/>
    <w:rsid w:val="00D017BE"/>
    <w:rsid w:val="00D024D2"/>
    <w:rsid w:val="00D039DB"/>
    <w:rsid w:val="00D10A70"/>
    <w:rsid w:val="00D15BFE"/>
    <w:rsid w:val="00D16767"/>
    <w:rsid w:val="00D20D7B"/>
    <w:rsid w:val="00D21BD5"/>
    <w:rsid w:val="00D249FA"/>
    <w:rsid w:val="00D34018"/>
    <w:rsid w:val="00D37155"/>
    <w:rsid w:val="00D373DE"/>
    <w:rsid w:val="00D400F7"/>
    <w:rsid w:val="00D42C10"/>
    <w:rsid w:val="00D552DA"/>
    <w:rsid w:val="00D625DD"/>
    <w:rsid w:val="00D74B21"/>
    <w:rsid w:val="00D754E1"/>
    <w:rsid w:val="00D75D3A"/>
    <w:rsid w:val="00D82A04"/>
    <w:rsid w:val="00D84FE7"/>
    <w:rsid w:val="00D91095"/>
    <w:rsid w:val="00D931B6"/>
    <w:rsid w:val="00D939F2"/>
    <w:rsid w:val="00D96D24"/>
    <w:rsid w:val="00DB1B46"/>
    <w:rsid w:val="00DB65F5"/>
    <w:rsid w:val="00DC0A91"/>
    <w:rsid w:val="00DC1A1F"/>
    <w:rsid w:val="00DC22C6"/>
    <w:rsid w:val="00DD1B91"/>
    <w:rsid w:val="00DD245E"/>
    <w:rsid w:val="00DD5330"/>
    <w:rsid w:val="00DD5B8A"/>
    <w:rsid w:val="00DD6C2E"/>
    <w:rsid w:val="00DE119A"/>
    <w:rsid w:val="00DE1398"/>
    <w:rsid w:val="00DE3C48"/>
    <w:rsid w:val="00DF4581"/>
    <w:rsid w:val="00DF595A"/>
    <w:rsid w:val="00DF6FA6"/>
    <w:rsid w:val="00E00300"/>
    <w:rsid w:val="00E00BEA"/>
    <w:rsid w:val="00E01265"/>
    <w:rsid w:val="00E02198"/>
    <w:rsid w:val="00E220E7"/>
    <w:rsid w:val="00E2299A"/>
    <w:rsid w:val="00E25913"/>
    <w:rsid w:val="00E33714"/>
    <w:rsid w:val="00E35B6B"/>
    <w:rsid w:val="00E40043"/>
    <w:rsid w:val="00E41F96"/>
    <w:rsid w:val="00E424B2"/>
    <w:rsid w:val="00E5424D"/>
    <w:rsid w:val="00E561DD"/>
    <w:rsid w:val="00E60B33"/>
    <w:rsid w:val="00E61758"/>
    <w:rsid w:val="00E674C2"/>
    <w:rsid w:val="00E67C0F"/>
    <w:rsid w:val="00E7016F"/>
    <w:rsid w:val="00E7095E"/>
    <w:rsid w:val="00E72121"/>
    <w:rsid w:val="00E77F8D"/>
    <w:rsid w:val="00E907DE"/>
    <w:rsid w:val="00E93F08"/>
    <w:rsid w:val="00E951C7"/>
    <w:rsid w:val="00E97B3F"/>
    <w:rsid w:val="00EA6168"/>
    <w:rsid w:val="00EB410F"/>
    <w:rsid w:val="00EB4231"/>
    <w:rsid w:val="00EB620F"/>
    <w:rsid w:val="00EC2EAA"/>
    <w:rsid w:val="00EC6B28"/>
    <w:rsid w:val="00ED4129"/>
    <w:rsid w:val="00ED5F7E"/>
    <w:rsid w:val="00ED7EBF"/>
    <w:rsid w:val="00EE2027"/>
    <w:rsid w:val="00EE2494"/>
    <w:rsid w:val="00EE38D7"/>
    <w:rsid w:val="00EE4F6D"/>
    <w:rsid w:val="00EF2F6B"/>
    <w:rsid w:val="00EF741C"/>
    <w:rsid w:val="00F01841"/>
    <w:rsid w:val="00F04B94"/>
    <w:rsid w:val="00F06787"/>
    <w:rsid w:val="00F10F09"/>
    <w:rsid w:val="00F11236"/>
    <w:rsid w:val="00F12A94"/>
    <w:rsid w:val="00F206A2"/>
    <w:rsid w:val="00F20FF5"/>
    <w:rsid w:val="00F23949"/>
    <w:rsid w:val="00F24B67"/>
    <w:rsid w:val="00F33D64"/>
    <w:rsid w:val="00F349D6"/>
    <w:rsid w:val="00F35580"/>
    <w:rsid w:val="00F36512"/>
    <w:rsid w:val="00F37B52"/>
    <w:rsid w:val="00F50D36"/>
    <w:rsid w:val="00F518AD"/>
    <w:rsid w:val="00F64586"/>
    <w:rsid w:val="00F65C8D"/>
    <w:rsid w:val="00F7359E"/>
    <w:rsid w:val="00F76DAE"/>
    <w:rsid w:val="00F8742C"/>
    <w:rsid w:val="00F91CE5"/>
    <w:rsid w:val="00F93C2D"/>
    <w:rsid w:val="00F9766B"/>
    <w:rsid w:val="00FA0834"/>
    <w:rsid w:val="00FA1E66"/>
    <w:rsid w:val="00FA5970"/>
    <w:rsid w:val="00FB0756"/>
    <w:rsid w:val="00FB0BEA"/>
    <w:rsid w:val="00FB2142"/>
    <w:rsid w:val="00FB35F6"/>
    <w:rsid w:val="00FB50B1"/>
    <w:rsid w:val="00FB593C"/>
    <w:rsid w:val="00FB7CE0"/>
    <w:rsid w:val="00FC3AF4"/>
    <w:rsid w:val="00FC42F6"/>
    <w:rsid w:val="00FC61CE"/>
    <w:rsid w:val="00FD16E3"/>
    <w:rsid w:val="00FD1A4D"/>
    <w:rsid w:val="00FD3BE5"/>
    <w:rsid w:val="00FD569A"/>
    <w:rsid w:val="00FD683E"/>
    <w:rsid w:val="00FD754B"/>
    <w:rsid w:val="00FE0E9C"/>
    <w:rsid w:val="00FE1569"/>
    <w:rsid w:val="00FF0751"/>
    <w:rsid w:val="00FF4C78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1AD46-4F34-4B65-9995-89E5B209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DC"/>
  </w:style>
  <w:style w:type="paragraph" w:styleId="1">
    <w:name w:val="heading 1"/>
    <w:basedOn w:val="a"/>
    <w:next w:val="a"/>
    <w:link w:val="10"/>
    <w:qFormat/>
    <w:rsid w:val="00ED5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D5F7E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ED5F7E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ED5F7E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ED5F7E"/>
    <w:pPr>
      <w:keepNext/>
      <w:numPr>
        <w:numId w:val="6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D5F7E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ED5F7E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ED5F7E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ED5F7E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3C6ADC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c6k">
    <w:name w:val="bc6k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vhc">
    <w:name w:val="vhc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unhideWhenUsed/>
    <w:rsid w:val="003C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C6ADC"/>
    <w:rPr>
      <w:rFonts w:ascii="Segoe UI" w:hAnsi="Segoe UI" w:cs="Segoe UI"/>
      <w:sz w:val="18"/>
      <w:szCs w:val="18"/>
    </w:rPr>
  </w:style>
  <w:style w:type="paragraph" w:customStyle="1" w:styleId="bc0h">
    <w:name w:val="bc0h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1m">
    <w:name w:val="bc1m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2b">
    <w:name w:val="bc2b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3e">
    <w:name w:val="bc3e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p">
    <w:name w:val="bc4gp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5p">
    <w:name w:val="bc5p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t">
    <w:name w:val="bc4gt"/>
    <w:basedOn w:val="a"/>
    <w:rsid w:val="003C6ADC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c7h">
    <w:name w:val="bc7h"/>
    <w:basedOn w:val="a"/>
    <w:rsid w:val="003C6ADC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t">
    <w:name w:val="vht"/>
    <w:basedOn w:val="a"/>
    <w:rsid w:val="003C6ADC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omm">
    <w:name w:val="comm"/>
    <w:basedOn w:val="a"/>
    <w:rsid w:val="003C6ADC"/>
    <w:pPr>
      <w:spacing w:after="0" w:line="240" w:lineRule="auto"/>
      <w:ind w:left="600" w:right="150" w:firstLine="450"/>
      <w:jc w:val="both"/>
    </w:pPr>
    <w:rPr>
      <w:rFonts w:ascii="Times New Roman" w:eastAsiaTheme="minorEastAsia" w:hAnsi="Times New Roman" w:cs="Times New Roman"/>
      <w:b/>
      <w:bCs/>
      <w:i/>
      <w:iCs/>
      <w:sz w:val="20"/>
      <w:szCs w:val="20"/>
      <w:lang w:val="en-US"/>
    </w:rPr>
  </w:style>
  <w:style w:type="paragraph" w:customStyle="1" w:styleId="tst">
    <w:name w:val="tst"/>
    <w:basedOn w:val="a"/>
    <w:rsid w:val="003C6ADC"/>
    <w:pPr>
      <w:spacing w:after="0" w:line="240" w:lineRule="auto"/>
      <w:ind w:right="150" w:firstLine="450"/>
      <w:jc w:val="both"/>
    </w:pPr>
    <w:rPr>
      <w:rFonts w:ascii="ifont" w:eastAsiaTheme="minorEastAsia" w:hAnsi="ifont" w:cs="Times New Roman"/>
      <w:sz w:val="14"/>
      <w:szCs w:val="14"/>
      <w:lang w:val="en-US"/>
    </w:rPr>
  </w:style>
  <w:style w:type="paragraph" w:customStyle="1" w:styleId="empty">
    <w:name w:val="empty"/>
    <w:basedOn w:val="a"/>
    <w:rsid w:val="003C6ADC"/>
    <w:pPr>
      <w:shd w:val="clear" w:color="auto" w:fill="FF0000"/>
      <w:spacing w:after="0" w:line="240" w:lineRule="auto"/>
      <w:ind w:left="105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irtekcomm">
    <w:name w:val="irtek_comm"/>
    <w:basedOn w:val="a"/>
    <w:rsid w:val="003C6ADC"/>
    <w:pPr>
      <w:pBdr>
        <w:top w:val="single" w:sz="6" w:space="2" w:color="0077BB"/>
        <w:bottom w:val="single" w:sz="6" w:space="2" w:color="0077BB"/>
      </w:pBdr>
      <w:shd w:val="clear" w:color="auto" w:fill="F0F0F0"/>
      <w:spacing w:before="105" w:after="105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color w:val="0077BB"/>
      <w:sz w:val="20"/>
      <w:szCs w:val="20"/>
      <w:lang w:val="en-US"/>
    </w:rPr>
  </w:style>
  <w:style w:type="paragraph" w:customStyle="1" w:styleId="tablestyle">
    <w:name w:val="tablestyle"/>
    <w:basedOn w:val="a"/>
    <w:rsid w:val="003C6ADC"/>
    <w:pPr>
      <w:spacing w:after="0" w:line="240" w:lineRule="auto"/>
      <w:ind w:right="150" w:firstLine="450"/>
      <w:jc w:val="both"/>
    </w:pPr>
    <w:rPr>
      <w:rFonts w:ascii="Arm Mono" w:eastAsiaTheme="minorEastAsia" w:hAnsi="Arm Mono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3C6AD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3C6ADC"/>
    <w:rPr>
      <w:color w:val="800080"/>
      <w:u w:val="single"/>
    </w:rPr>
  </w:style>
  <w:style w:type="paragraph" w:customStyle="1" w:styleId="dateinterval">
    <w:name w:val="dateinterval"/>
    <w:basedOn w:val="a"/>
    <w:rsid w:val="003C6ADC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maxindex">
    <w:name w:val="maxindex"/>
    <w:basedOn w:val="a"/>
    <w:rsid w:val="003C6ADC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C6ADC"/>
    <w:pPr>
      <w:ind w:left="720"/>
      <w:contextualSpacing/>
    </w:pPr>
  </w:style>
  <w:style w:type="table" w:styleId="a9">
    <w:name w:val="Table Grid"/>
    <w:basedOn w:val="a1"/>
    <w:rsid w:val="00ED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ED5F7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ED5F7E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D5F7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D5F7E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D5F7E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D5F7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ED5F7E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ED5F7E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ED5F7E"/>
    <w:rPr>
      <w:rFonts w:eastAsiaTheme="minorEastAsia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ED5F7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ED5F7E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ED5F7E"/>
    <w:rPr>
      <w:rFonts w:eastAsiaTheme="minorEastAsia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ED5F7E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ED5F7E"/>
    <w:rPr>
      <w:b/>
      <w:bCs/>
      <w:sz w:val="20"/>
      <w:szCs w:val="20"/>
    </w:rPr>
  </w:style>
  <w:style w:type="paragraph" w:styleId="af5">
    <w:name w:val="Body Text"/>
    <w:basedOn w:val="a"/>
    <w:link w:val="af6"/>
    <w:rsid w:val="00ED5F7E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6">
    <w:name w:val="Основной текст Знак"/>
    <w:basedOn w:val="a0"/>
    <w:link w:val="af5"/>
    <w:rsid w:val="00ED5F7E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styleId="af7">
    <w:name w:val="Strong"/>
    <w:basedOn w:val="a0"/>
    <w:uiPriority w:val="22"/>
    <w:qFormat/>
    <w:rsid w:val="00ED5F7E"/>
    <w:rPr>
      <w:b/>
      <w:bCs/>
    </w:rPr>
  </w:style>
  <w:style w:type="character" w:customStyle="1" w:styleId="o">
    <w:name w:val="o"/>
    <w:basedOn w:val="a0"/>
    <w:rsid w:val="00ED5F7E"/>
  </w:style>
  <w:style w:type="character" w:customStyle="1" w:styleId="val">
    <w:name w:val="val"/>
    <w:basedOn w:val="a0"/>
    <w:rsid w:val="00ED5F7E"/>
  </w:style>
  <w:style w:type="character" w:customStyle="1" w:styleId="mrreadfromf">
    <w:name w:val="mr_read__fromf"/>
    <w:basedOn w:val="a0"/>
    <w:rsid w:val="00ED5F7E"/>
  </w:style>
  <w:style w:type="character" w:customStyle="1" w:styleId="apple-converted-space">
    <w:name w:val="apple-converted-space"/>
    <w:basedOn w:val="a0"/>
    <w:rsid w:val="00ED5F7E"/>
  </w:style>
  <w:style w:type="character" w:customStyle="1" w:styleId="answerbarlink">
    <w:name w:val="answerbar__link"/>
    <w:basedOn w:val="a0"/>
    <w:rsid w:val="00ED5F7E"/>
  </w:style>
  <w:style w:type="character" w:customStyle="1" w:styleId="answerbarlinktext">
    <w:name w:val="answerbar__link__text"/>
    <w:basedOn w:val="a0"/>
    <w:rsid w:val="00ED5F7E"/>
  </w:style>
  <w:style w:type="character" w:styleId="af8">
    <w:name w:val="Emphasis"/>
    <w:basedOn w:val="a0"/>
    <w:qFormat/>
    <w:rsid w:val="00ED5F7E"/>
    <w:rPr>
      <w:i/>
      <w:iCs/>
    </w:rPr>
  </w:style>
  <w:style w:type="paragraph" w:styleId="af9">
    <w:name w:val="Title"/>
    <w:basedOn w:val="a"/>
    <w:link w:val="afa"/>
    <w:qFormat/>
    <w:rsid w:val="00ED5F7E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a">
    <w:name w:val="Название Знак"/>
    <w:basedOn w:val="a0"/>
    <w:link w:val="af9"/>
    <w:rsid w:val="00ED5F7E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ED5F7E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ED5F7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ED5F7E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ED5F7E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ED5F7E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ED5F7E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ED5F7E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ED5F7E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ED5F7E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ED5F7E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ED5F7E"/>
  </w:style>
  <w:style w:type="paragraph" w:styleId="33">
    <w:name w:val="Body Text Indent 3"/>
    <w:basedOn w:val="a"/>
    <w:link w:val="34"/>
    <w:unhideWhenUsed/>
    <w:rsid w:val="00ED5F7E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ED5F7E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ED5F7E"/>
    <w:rPr>
      <w:sz w:val="16"/>
      <w:szCs w:val="16"/>
      <w:lang w:val="ru-RU"/>
    </w:rPr>
  </w:style>
  <w:style w:type="paragraph" w:styleId="afb">
    <w:name w:val="Document Map"/>
    <w:basedOn w:val="a"/>
    <w:link w:val="afc"/>
    <w:unhideWhenUsed/>
    <w:rsid w:val="00ED5F7E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c">
    <w:name w:val="Схема документа Знак"/>
    <w:basedOn w:val="a0"/>
    <w:link w:val="afb"/>
    <w:rsid w:val="00ED5F7E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ED5F7E"/>
    <w:rPr>
      <w:rFonts w:ascii="Segoe UI" w:hAnsi="Segoe UI" w:cs="Segoe UI"/>
      <w:sz w:val="16"/>
      <w:szCs w:val="16"/>
      <w:lang w:val="ru-RU"/>
    </w:rPr>
  </w:style>
  <w:style w:type="paragraph" w:customStyle="1" w:styleId="13">
    <w:name w:val="Абзац списка1"/>
    <w:basedOn w:val="a"/>
    <w:qFormat/>
    <w:rsid w:val="00ED5F7E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d">
    <w:name w:val="Основной текст с отступом Знак"/>
    <w:basedOn w:val="a0"/>
    <w:link w:val="afe"/>
    <w:rsid w:val="00ED5F7E"/>
    <w:rPr>
      <w:rFonts w:ascii="Arial Armenian" w:hAnsi="Arial Armenian"/>
      <w:sz w:val="24"/>
      <w:lang w:val="en-GB"/>
    </w:rPr>
  </w:style>
  <w:style w:type="paragraph" w:styleId="afe">
    <w:name w:val="Body Text Indent"/>
    <w:basedOn w:val="a"/>
    <w:link w:val="afd"/>
    <w:unhideWhenUsed/>
    <w:rsid w:val="00ED5F7E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4">
    <w:name w:val="Основной текст с отступом Знак1"/>
    <w:basedOn w:val="a0"/>
    <w:uiPriority w:val="99"/>
    <w:semiHidden/>
    <w:rsid w:val="00ED5F7E"/>
  </w:style>
  <w:style w:type="character" w:customStyle="1" w:styleId="23">
    <w:name w:val="Основной текст с отступом 2 Знак"/>
    <w:basedOn w:val="a0"/>
    <w:link w:val="24"/>
    <w:rsid w:val="00ED5F7E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ED5F7E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ED5F7E"/>
  </w:style>
  <w:style w:type="character" w:styleId="aff">
    <w:name w:val="page number"/>
    <w:basedOn w:val="a0"/>
    <w:rsid w:val="00ED5F7E"/>
  </w:style>
  <w:style w:type="paragraph" w:customStyle="1" w:styleId="Style15">
    <w:name w:val="Style1.5"/>
    <w:basedOn w:val="a"/>
    <w:rsid w:val="00ED5F7E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ED5F7E"/>
    <w:pPr>
      <w:jc w:val="both"/>
    </w:pPr>
  </w:style>
  <w:style w:type="paragraph" w:customStyle="1" w:styleId="russtyle">
    <w:name w:val="russtyle"/>
    <w:basedOn w:val="a"/>
    <w:rsid w:val="00ED5F7E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ED5F7E"/>
    <w:rPr>
      <w:w w:val="120"/>
    </w:rPr>
  </w:style>
  <w:style w:type="paragraph" w:customStyle="1" w:styleId="Style3">
    <w:name w:val="Style3"/>
    <w:basedOn w:val="mechtex"/>
    <w:rsid w:val="00ED5F7E"/>
    <w:rPr>
      <w:w w:val="120"/>
    </w:rPr>
  </w:style>
  <w:style w:type="paragraph" w:customStyle="1" w:styleId="Style4">
    <w:name w:val="Style4"/>
    <w:basedOn w:val="mechtex"/>
    <w:rsid w:val="00ED5F7E"/>
    <w:rPr>
      <w:w w:val="120"/>
    </w:rPr>
  </w:style>
  <w:style w:type="paragraph" w:customStyle="1" w:styleId="Style5">
    <w:name w:val="Style5"/>
    <w:basedOn w:val="mechtex"/>
    <w:rsid w:val="00ED5F7E"/>
    <w:rPr>
      <w:w w:val="120"/>
    </w:rPr>
  </w:style>
  <w:style w:type="character" w:customStyle="1" w:styleId="mechtex0">
    <w:name w:val="mechtex Знак"/>
    <w:locked/>
    <w:rsid w:val="00ED5F7E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ED5F7E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ED5F7E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ED5F7E"/>
    <w:rPr>
      <w:rFonts w:ascii="Times Armenian" w:hAnsi="Times Armenian"/>
      <w:sz w:val="24"/>
    </w:rPr>
  </w:style>
  <w:style w:type="character" w:customStyle="1" w:styleId="CharChar6">
    <w:name w:val="Char Char6"/>
    <w:rsid w:val="00ED5F7E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D5F7E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D5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D5F7E"/>
    <w:rPr>
      <w:rFonts w:ascii="Consolas" w:hAnsi="Consolas" w:cs="Consolas"/>
      <w:sz w:val="20"/>
      <w:szCs w:val="20"/>
    </w:rPr>
  </w:style>
  <w:style w:type="character" w:customStyle="1" w:styleId="showhide">
    <w:name w:val="showhide"/>
    <w:basedOn w:val="a0"/>
    <w:rsid w:val="00ED5F7E"/>
  </w:style>
  <w:style w:type="paragraph" w:customStyle="1" w:styleId="xl120">
    <w:name w:val="xl120"/>
    <w:basedOn w:val="a"/>
    <w:rsid w:val="006130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130A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130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130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130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30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130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130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30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130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130A3"/>
    <w:pP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1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130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130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130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130A3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130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1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130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130A3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3646E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3646E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36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36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3646E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364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364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364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364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3646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364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3646E"/>
    <w:pPr>
      <w:pBdr>
        <w:top w:val="single" w:sz="8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83646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83646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83646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8364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8364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836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836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36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836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36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36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83646E"/>
    <w:pPr>
      <w:pBdr>
        <w:top w:val="single" w:sz="8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83646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83646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3E3E3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8364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83646E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83646E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83646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364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0C23-93B3-4CA8-B8A5-6A9F122F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3316</TotalTime>
  <Pages>6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1245</cp:revision>
  <cp:lastPrinted>2022-11-10T07:54:00Z</cp:lastPrinted>
  <dcterms:created xsi:type="dcterms:W3CDTF">2022-10-21T12:13:00Z</dcterms:created>
  <dcterms:modified xsi:type="dcterms:W3CDTF">2022-11-16T08:48:00Z</dcterms:modified>
</cp:coreProperties>
</file>