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12AE6" w14:textId="77777777" w:rsidR="002046F0" w:rsidRDefault="002046F0" w:rsidP="002046F0">
      <w:pPr>
        <w:spacing w:after="0" w:line="360" w:lineRule="auto"/>
        <w:ind w:firstLine="709"/>
        <w:jc w:val="center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/>
          <w:b/>
          <w:sz w:val="28"/>
          <w:szCs w:val="28"/>
          <w:lang w:val="hy-AM"/>
        </w:rPr>
        <w:t>ՏԵՂԵԿԱՆՔ-ՀԻՄՆԱՎՈՐՈՒՄ</w:t>
      </w:r>
    </w:p>
    <w:p w14:paraId="3157B2A4" w14:textId="77777777" w:rsidR="002046F0" w:rsidRDefault="002046F0" w:rsidP="002046F0">
      <w:pPr>
        <w:spacing w:after="0" w:line="276" w:lineRule="auto"/>
        <w:ind w:left="-284"/>
        <w:jc w:val="center"/>
        <w:rPr>
          <w:rFonts w:ascii="Sylfaen" w:hAnsi="Sylfaen"/>
          <w:b/>
          <w:sz w:val="24"/>
          <w:szCs w:val="24"/>
          <w:shd w:val="clear" w:color="auto" w:fill="FFFFFF"/>
          <w:lang w:val="hy-AM"/>
        </w:rPr>
      </w:pPr>
      <w:r w:rsidRPr="0006698D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ԱՆՆԱ ՂԱԶԱՐՅԱՆԻՆ ՊԱՏԿԱՆՈՂ ԱՆՇԱՐԺ ԳՈՒՅՔԻ ՀԱՄԱՐ ՀԱՐԿԱՅԻՆ </w:t>
      </w:r>
    </w:p>
    <w:p w14:paraId="0C6D0570" w14:textId="77777777" w:rsidR="002046F0" w:rsidRDefault="002046F0" w:rsidP="002046F0">
      <w:pPr>
        <w:spacing w:after="0" w:line="276" w:lineRule="auto"/>
        <w:ind w:left="-284"/>
        <w:jc w:val="center"/>
        <w:rPr>
          <w:rFonts w:ascii="Sylfaen" w:eastAsia="MS Mincho" w:hAnsi="Sylfaen" w:cs="MS Mincho"/>
          <w:b/>
          <w:sz w:val="24"/>
          <w:szCs w:val="24"/>
          <w:shd w:val="clear" w:color="auto" w:fill="FFFFFF"/>
          <w:lang w:val="hy-AM"/>
        </w:rPr>
      </w:pPr>
      <w:r w:rsidRPr="0006698D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>ԱՐՏՈՆՈՒԹՅՈՒՆ ԿԻՐԱՌԵԼՈՒ</w:t>
      </w:r>
      <w:r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 </w:t>
      </w:r>
      <w:r>
        <w:rPr>
          <w:rFonts w:ascii="Sylfaen" w:eastAsia="MS Mincho" w:hAnsi="Sylfaen" w:cs="MS Mincho"/>
          <w:b/>
          <w:sz w:val="24"/>
          <w:szCs w:val="24"/>
          <w:shd w:val="clear" w:color="auto" w:fill="FFFFFF"/>
          <w:lang w:val="hy-AM"/>
        </w:rPr>
        <w:t>ՎԵՐԱԲԵՐՅԱԼ</w:t>
      </w:r>
    </w:p>
    <w:p w14:paraId="4D765495" w14:textId="77777777" w:rsidR="002046F0" w:rsidRDefault="002046F0" w:rsidP="002046F0">
      <w:pPr>
        <w:spacing w:after="0" w:line="276" w:lineRule="auto"/>
        <w:ind w:left="-284"/>
        <w:jc w:val="center"/>
        <w:rPr>
          <w:rFonts w:ascii="Sylfaen" w:hAnsi="Sylfaen"/>
          <w:b/>
          <w:sz w:val="24"/>
          <w:szCs w:val="24"/>
          <w:shd w:val="clear" w:color="auto" w:fill="FFFFFF"/>
          <w:lang w:val="hy-AM"/>
        </w:rPr>
      </w:pPr>
    </w:p>
    <w:p w14:paraId="4F97A920" w14:textId="77777777" w:rsidR="002046F0" w:rsidRDefault="002046F0" w:rsidP="002046F0">
      <w:pPr>
        <w:spacing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Calibri" w:hAnsi="Sylfaen" w:cs="Sylfaen"/>
          <w:sz w:val="24"/>
          <w:szCs w:val="24"/>
          <w:lang w:val="hy-AM"/>
        </w:rPr>
        <w:t xml:space="preserve">      </w:t>
      </w:r>
      <w:r>
        <w:rPr>
          <w:rFonts w:ascii="Sylfaen" w:eastAsia="Calibri" w:hAnsi="Sylfaen" w:cs="Times New Roman"/>
          <w:sz w:val="24"/>
          <w:szCs w:val="24"/>
          <w:lang w:val="hy-AM"/>
        </w:rPr>
        <w:t>Թալին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համայնքի ավագանու քննարկմանը ներկայացվող որոշման նախագիծը մշակվել է </w:t>
      </w:r>
      <w:r w:rsidRPr="00A7405A">
        <w:rPr>
          <w:rFonts w:ascii="Sylfaen" w:eastAsia="Calibri" w:hAnsi="Sylfaen" w:cs="Times New Roman"/>
          <w:sz w:val="24"/>
          <w:szCs w:val="24"/>
          <w:lang w:val="hy-AM"/>
        </w:rPr>
        <w:t xml:space="preserve">‹‹Տեղական ինքնակառավարման մասին›› ՀՀ օրենքի 18-րդ հոդվածի 1-ին մասի 42-րդ կետով, ՀՀ Հարկային օրենսգրքի 230-րդ հոդվածի 3-րդ կետի 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և </w:t>
      </w:r>
      <w:r w:rsidRPr="00A7405A">
        <w:rPr>
          <w:rFonts w:ascii="Sylfaen" w:eastAsia="Calibri" w:hAnsi="Sylfaen" w:cs="Times New Roman"/>
          <w:sz w:val="24"/>
          <w:szCs w:val="24"/>
          <w:lang w:val="hy-AM"/>
        </w:rPr>
        <w:t>ՀՀ կառավարության 22</w:t>
      </w:r>
      <w:r w:rsidRPr="00A7405A">
        <w:rPr>
          <w:rFonts w:ascii="Times New Roman" w:eastAsia="Calibri" w:hAnsi="Times New Roman" w:cs="Times New Roman"/>
          <w:sz w:val="24"/>
          <w:szCs w:val="24"/>
          <w:lang w:val="hy-AM"/>
        </w:rPr>
        <w:t>․</w:t>
      </w:r>
      <w:r w:rsidRPr="00A7405A">
        <w:rPr>
          <w:rFonts w:ascii="Sylfaen" w:eastAsia="Calibri" w:hAnsi="Sylfaen" w:cs="Times New Roman"/>
          <w:sz w:val="24"/>
          <w:szCs w:val="24"/>
          <w:lang w:val="hy-AM"/>
        </w:rPr>
        <w:t>06</w:t>
      </w:r>
      <w:r w:rsidRPr="00A7405A">
        <w:rPr>
          <w:rFonts w:ascii="Times New Roman" w:eastAsia="Calibri" w:hAnsi="Times New Roman" w:cs="Times New Roman"/>
          <w:sz w:val="24"/>
          <w:szCs w:val="24"/>
          <w:lang w:val="hy-AM"/>
        </w:rPr>
        <w:t>․</w:t>
      </w:r>
      <w:r w:rsidRPr="00A7405A">
        <w:rPr>
          <w:rFonts w:ascii="Sylfaen" w:eastAsia="Calibri" w:hAnsi="Sylfaen" w:cs="Times New Roman"/>
          <w:sz w:val="24"/>
          <w:szCs w:val="24"/>
          <w:lang w:val="hy-AM"/>
        </w:rPr>
        <w:t>2012թ</w:t>
      </w:r>
      <w:r w:rsidRPr="00A7405A">
        <w:rPr>
          <w:rFonts w:ascii="Times New Roman" w:eastAsia="Calibri" w:hAnsi="Times New Roman" w:cs="Times New Roman"/>
          <w:sz w:val="24"/>
          <w:szCs w:val="24"/>
          <w:lang w:val="hy-AM"/>
        </w:rPr>
        <w:t>․</w:t>
      </w:r>
      <w:r w:rsidRPr="00A7405A">
        <w:rPr>
          <w:rFonts w:ascii="Sylfaen" w:eastAsia="Calibri" w:hAnsi="Sylfaen" w:cs="Times New Roman"/>
          <w:sz w:val="24"/>
          <w:szCs w:val="24"/>
          <w:lang w:val="hy-AM"/>
        </w:rPr>
        <w:t xml:space="preserve"> N-822-Ն որոշման դրույթներով</w:t>
      </w:r>
      <w:r w:rsidRPr="00700C14">
        <w:rPr>
          <w:rFonts w:ascii="Sylfaen" w:eastAsia="Calibri" w:hAnsi="Sylfaen" w:cs="Times New Roma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սահմանված կարգավորումների համատեքստում, </w:t>
      </w:r>
      <w:r w:rsidRPr="00007408">
        <w:rPr>
          <w:rFonts w:ascii="Sylfaen" w:eastAsia="Consolas" w:hAnsi="Sylfaen" w:cs="Calibri"/>
          <w:sz w:val="24"/>
          <w:szCs w:val="24"/>
          <w:lang w:val="hy-AM"/>
        </w:rPr>
        <w:t>հիմք ընդունելով Աննա Վաչականի Ղազարյանի դիմումը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։ </w:t>
      </w:r>
    </w:p>
    <w:p w14:paraId="08401808" w14:textId="77777777" w:rsidR="002046F0" w:rsidRDefault="002046F0" w:rsidP="002046F0">
      <w:pPr>
        <w:autoSpaceDE w:val="0"/>
        <w:autoSpaceDN w:val="0"/>
        <w:adjustRightInd w:val="0"/>
        <w:spacing w:line="276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   Իրավական ակտի ընդունման նպատակը և կարգավորման անհրաժեշտությունը.</w:t>
      </w:r>
    </w:p>
    <w:p w14:paraId="1DE6917F" w14:textId="77777777" w:rsidR="002046F0" w:rsidRPr="00C171BA" w:rsidRDefault="002046F0" w:rsidP="002046F0">
      <w:pPr>
        <w:spacing w:after="0" w:line="276" w:lineRule="auto"/>
        <w:jc w:val="both"/>
        <w:rPr>
          <w:rFonts w:ascii="Sylfaen" w:hAnsi="Sylfaen" w:cs="Times New Roman"/>
          <w:color w:val="000000" w:themeColor="text1"/>
          <w:sz w:val="24"/>
          <w:szCs w:val="24"/>
          <w:lang w:val="hy-AM"/>
        </w:rPr>
      </w:pPr>
      <w:r w:rsidRPr="00C171BA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 xml:space="preserve">Թալին համայնքի Պարտիզակ բնակավայրի բնակչուհի Աննա Վաչականի Ղազարյանն իր կողմից ներկայացված դիմումով նշել է, որ վճարել է իրեն սեփականության իրավունքով պատկանող անշարժ գույքերի հարկի ապառքի գումարները, սակայն խնդրել է հնարավորության դեպքում տույժերի մասով կիրառել արտոնություն՝ </w:t>
      </w:r>
      <w:r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82</w:t>
      </w:r>
      <w:r w:rsidRPr="00C171BA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>
        <w:rPr>
          <w:rFonts w:ascii="Sylfaen" w:hAnsi="Sylfaen" w:cs="Times New Roman"/>
          <w:color w:val="000000" w:themeColor="text1"/>
          <w:sz w:val="24"/>
          <w:szCs w:val="24"/>
          <w:lang w:val="hy-AM"/>
        </w:rPr>
        <w:t xml:space="preserve">112 </w:t>
      </w:r>
      <w:r w:rsidRPr="00C171BA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 xml:space="preserve">ՀՀ դրամի չափով։ </w:t>
      </w:r>
    </w:p>
    <w:p w14:paraId="31687D85" w14:textId="77777777" w:rsidR="002046F0" w:rsidRDefault="002046F0" w:rsidP="002046F0">
      <w:pPr>
        <w:spacing w:after="0"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Ելնելով վերոգրյալից, համայնքի ավագանու քննարկմանն է ներկայացվում </w:t>
      </w:r>
      <w:r>
        <w:rPr>
          <w:rFonts w:ascii="Sylfaen" w:hAnsi="Sylfaen" w:cs="Times New Roman"/>
          <w:sz w:val="24"/>
          <w:szCs w:val="24"/>
          <w:lang w:val="hy-AM"/>
        </w:rPr>
        <w:t xml:space="preserve">անշարժ գույքի հարկի արտոնություն կիրառելու 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վերաբերյալ ավագանու որոշման նախագիծը։</w:t>
      </w:r>
    </w:p>
    <w:p w14:paraId="10A41CA1" w14:textId="77777777" w:rsidR="002046F0" w:rsidRDefault="002046F0" w:rsidP="002046F0">
      <w:pPr>
        <w:shd w:val="clear" w:color="auto" w:fill="FFFFFF"/>
        <w:spacing w:before="240" w:line="276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</w:t>
      </w:r>
      <w:r>
        <w:rPr>
          <w:rFonts w:ascii="Sylfaen" w:eastAsia="Calibri" w:hAnsi="Sylfaen"/>
          <w:b/>
          <w:bCs/>
          <w:sz w:val="24"/>
          <w:szCs w:val="24"/>
          <w:lang w:val="hy-AM"/>
        </w:rPr>
        <w:t> </w:t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   </w:t>
      </w:r>
      <w:r>
        <w:rPr>
          <w:rFonts w:ascii="Sylfaen" w:eastAsia="Calibri" w:hAnsi="Sylfaen" w:cs="Times New Roman"/>
          <w:sz w:val="24"/>
          <w:szCs w:val="24"/>
          <w:lang w:val="hy-AM"/>
        </w:rPr>
        <w:t>Ավագանու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>որոշման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>նախագծի ընդունումն առաջացնում է համայնքի ղեկավարի կողմից այլ իրավական ակտի ընդունման անհրաժեշտություն:</w:t>
      </w:r>
    </w:p>
    <w:p w14:paraId="02EB00A4" w14:textId="77777777" w:rsidR="002046F0" w:rsidRPr="00BC12AB" w:rsidRDefault="002046F0" w:rsidP="002046F0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045396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045396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045396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045396">
        <w:rPr>
          <w:rFonts w:ascii="Sylfaen" w:hAnsi="Sylfaen"/>
          <w:b/>
          <w:bCs/>
          <w:sz w:val="24"/>
          <w:szCs w:val="24"/>
          <w:lang w:val="hy-AM"/>
        </w:rPr>
        <w:tab/>
      </w:r>
      <w:r w:rsidRPr="00045396">
        <w:rPr>
          <w:rFonts w:ascii="Sylfaen" w:hAnsi="Sylfaen"/>
          <w:b/>
          <w:bCs/>
          <w:sz w:val="24"/>
          <w:szCs w:val="24"/>
          <w:lang w:val="hy-AM"/>
        </w:rPr>
        <w:br/>
      </w:r>
      <w:r w:rsidRPr="00C171BA">
        <w:rPr>
          <w:rFonts w:ascii="Sylfaen" w:hAnsi="Sylfaen" w:cs="Sylfaen"/>
          <w:sz w:val="24"/>
          <w:szCs w:val="24"/>
          <w:lang w:val="hy-AM"/>
        </w:rPr>
        <w:t xml:space="preserve">Ավագանու որոշման նախագծի ընդունման կապակցությամբ համայնքի բյուջեում նախատեսվում է եկամուտների  նվազեցում </w:t>
      </w:r>
      <w:r w:rsidRPr="007168D8">
        <w:rPr>
          <w:rFonts w:ascii="Sylfaen" w:hAnsi="Sylfaen" w:cs="Sylfaen"/>
          <w:sz w:val="24"/>
          <w:szCs w:val="24"/>
          <w:lang w:val="hy-AM"/>
        </w:rPr>
        <w:t>82</w:t>
      </w:r>
      <w:r w:rsidRPr="007168D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7168D8">
        <w:rPr>
          <w:rFonts w:ascii="Sylfaen" w:hAnsi="Sylfaen" w:cs="Times New Roman"/>
          <w:sz w:val="24"/>
          <w:szCs w:val="24"/>
          <w:lang w:val="hy-AM"/>
        </w:rPr>
        <w:t>112</w:t>
      </w:r>
      <w:r w:rsidRPr="00C171BA">
        <w:rPr>
          <w:rFonts w:ascii="Sylfaen" w:hAnsi="Sylfaen" w:cs="Sylfaen"/>
          <w:sz w:val="24"/>
          <w:szCs w:val="24"/>
          <w:lang w:val="hy-AM"/>
        </w:rPr>
        <w:t xml:space="preserve"> ՀՀ դրամի չափով</w:t>
      </w:r>
      <w:r w:rsidRPr="00045396">
        <w:rPr>
          <w:rFonts w:ascii="Sylfaen" w:hAnsi="Sylfaen" w:cs="Arial AMU"/>
          <w:sz w:val="24"/>
          <w:szCs w:val="24"/>
          <w:lang w:val="hy-AM"/>
        </w:rPr>
        <w:t>։</w:t>
      </w:r>
    </w:p>
    <w:p w14:paraId="0C84573E" w14:textId="77777777" w:rsidR="002046F0" w:rsidRDefault="002046F0" w:rsidP="002046F0">
      <w:pPr>
        <w:shd w:val="clear" w:color="auto" w:fill="FFFFFF"/>
        <w:spacing w:line="276" w:lineRule="auto"/>
        <w:jc w:val="both"/>
        <w:textAlignment w:val="baseline"/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Նախագծով առաջարկվող կարգավորումների բնույթն ու նպատակը.</w:t>
      </w: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>
        <w:rPr>
          <w:rFonts w:ascii="Sylfaen" w:eastAsia="Calibri" w:hAnsi="Sylfaen" w:cs="Times New Roman"/>
          <w:sz w:val="24"/>
          <w:szCs w:val="24"/>
          <w:lang w:val="hy-AM"/>
        </w:rPr>
        <w:tab/>
      </w:r>
    </w:p>
    <w:p w14:paraId="4C1399D3" w14:textId="77777777" w:rsidR="002046F0" w:rsidRDefault="002046F0" w:rsidP="002046F0">
      <w:pPr>
        <w:spacing w:line="276" w:lineRule="auto"/>
        <w:ind w:right="-1"/>
        <w:jc w:val="both"/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Sylfaen" w:eastAsia="Calibri" w:hAnsi="Sylfaen" w:cs="Times New Roman"/>
          <w:sz w:val="24"/>
          <w:szCs w:val="24"/>
          <w:lang w:val="hy-AM"/>
        </w:rPr>
        <w:t>Նախագիծը կրում է անհատական բնույթ, քանի որ պարունակում է վարքագծի կանոն կամ առաջացնում է փաստական հետևանքներ և վերաբերում է միայն դրանում անհատապես նշված անձին։</w:t>
      </w: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</w:t>
      </w:r>
    </w:p>
    <w:p w14:paraId="27011C3F" w14:textId="77777777" w:rsidR="002046F0" w:rsidRDefault="002046F0" w:rsidP="002046F0">
      <w:pPr>
        <w:spacing w:line="276" w:lineRule="auto"/>
        <w:ind w:right="-1"/>
        <w:jc w:val="both"/>
        <w:rPr>
          <w:rFonts w:ascii="Times New Roman" w:eastAsia="Calibri" w:hAnsi="Times New Roman" w:cs="Times New Roman"/>
          <w:lang w:val="hy-AM"/>
        </w:rPr>
      </w:pP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Իրավական ակտի կիրառման դեպքում ակնկալվող արդյունքը.</w:t>
      </w: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br/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Նախագծի ընդունման </w:t>
      </w:r>
      <w:r w:rsidRPr="00800D5A">
        <w:rPr>
          <w:rFonts w:ascii="Sylfaen" w:eastAsia="Calibri" w:hAnsi="Sylfaen" w:cs="Times New Roman"/>
          <w:sz w:val="24"/>
          <w:szCs w:val="24"/>
          <w:lang w:val="hy-AM"/>
        </w:rPr>
        <w:t xml:space="preserve">արդյունքում ակնկալվում է Թալին համայնքի բյուջեի 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եկամուտների </w:t>
      </w:r>
      <w:r w:rsidRPr="00800D5A">
        <w:rPr>
          <w:rFonts w:ascii="Sylfaen" w:eastAsia="Calibri" w:hAnsi="Sylfaen" w:cs="Times New Roman"/>
          <w:sz w:val="24"/>
          <w:szCs w:val="24"/>
          <w:lang w:val="hy-AM"/>
        </w:rPr>
        <w:t>արդյունավետ  հավաքագրում</w:t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>և անշարժ գույքի հարկի գծով արտոնություն է տրամադրվում համայնքի այն քաղաքացիներին, ովքեր օրենսդրությամբ և ավագանու որոշմամբ այդ արտոնությունից օգտվելու իրավունք ունեն</w:t>
      </w:r>
      <w:r>
        <w:rPr>
          <w:rFonts w:ascii="Times New Roman" w:eastAsia="Calibri" w:hAnsi="Times New Roman" w:cs="Times New Roman"/>
          <w:lang w:val="hy-AM"/>
        </w:rPr>
        <w:t>։</w:t>
      </w:r>
    </w:p>
    <w:p w14:paraId="387A7AEE" w14:textId="0D028571" w:rsidR="003B02EA" w:rsidRPr="002046F0" w:rsidRDefault="003B02EA" w:rsidP="002046F0">
      <w:pPr>
        <w:rPr>
          <w:lang w:val="hy-AM"/>
        </w:rPr>
      </w:pPr>
    </w:p>
    <w:sectPr w:rsidR="003B02EA" w:rsidRPr="002046F0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90E5F"/>
    <w:rsid w:val="000C0D21"/>
    <w:rsid w:val="000D26D5"/>
    <w:rsid w:val="000D3269"/>
    <w:rsid w:val="000E064D"/>
    <w:rsid w:val="000E7B07"/>
    <w:rsid w:val="001069BD"/>
    <w:rsid w:val="00114C1C"/>
    <w:rsid w:val="00115DCF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735B"/>
    <w:rsid w:val="001F585D"/>
    <w:rsid w:val="001F754F"/>
    <w:rsid w:val="002046F0"/>
    <w:rsid w:val="00206155"/>
    <w:rsid w:val="00214AFC"/>
    <w:rsid w:val="00222150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B02EA"/>
    <w:rsid w:val="003B1C33"/>
    <w:rsid w:val="003C198B"/>
    <w:rsid w:val="003C49C3"/>
    <w:rsid w:val="003F216A"/>
    <w:rsid w:val="003F760E"/>
    <w:rsid w:val="00403B84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5F70B9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549AC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75E7"/>
    <w:rsid w:val="00AA49BB"/>
    <w:rsid w:val="00B0269C"/>
    <w:rsid w:val="00B229D0"/>
    <w:rsid w:val="00B673FC"/>
    <w:rsid w:val="00BB0816"/>
    <w:rsid w:val="00BB5ECF"/>
    <w:rsid w:val="00BC5D2F"/>
    <w:rsid w:val="00BC69C4"/>
    <w:rsid w:val="00BE1C02"/>
    <w:rsid w:val="00BF468A"/>
    <w:rsid w:val="00BF5C49"/>
    <w:rsid w:val="00C02E9D"/>
    <w:rsid w:val="00C128E6"/>
    <w:rsid w:val="00C136E9"/>
    <w:rsid w:val="00C16C3A"/>
    <w:rsid w:val="00C179D1"/>
    <w:rsid w:val="00C31EE8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54C2"/>
    <w:rsid w:val="00EA62D4"/>
    <w:rsid w:val="00EA6D1B"/>
    <w:rsid w:val="00EB4439"/>
    <w:rsid w:val="00ED5CE2"/>
    <w:rsid w:val="00EF4030"/>
    <w:rsid w:val="00F20C6B"/>
    <w:rsid w:val="00F458E7"/>
    <w:rsid w:val="00F52A42"/>
    <w:rsid w:val="00F54975"/>
    <w:rsid w:val="00F75020"/>
    <w:rsid w:val="00F82BA3"/>
    <w:rsid w:val="00F904DD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6F0"/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12</cp:revision>
  <cp:lastPrinted>2025-10-20T12:47:00Z</cp:lastPrinted>
  <dcterms:created xsi:type="dcterms:W3CDTF">2025-10-20T10:08:00Z</dcterms:created>
  <dcterms:modified xsi:type="dcterms:W3CDTF">2025-11-18T12:22:00Z</dcterms:modified>
</cp:coreProperties>
</file>