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3EC80" w14:textId="77777777" w:rsidR="004C186C" w:rsidRPr="00DC049B" w:rsidRDefault="004C186C" w:rsidP="004C186C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Հավելված </w:t>
      </w:r>
    </w:p>
    <w:p w14:paraId="62C49668" w14:textId="77777777" w:rsidR="004C186C" w:rsidRPr="00DC049B" w:rsidRDefault="004C186C" w:rsidP="004C186C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2ACAFE8F" w14:textId="77777777" w:rsidR="004C186C" w:rsidRPr="00DC049B" w:rsidRDefault="004C186C" w:rsidP="004C186C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2025թ-ի </w:t>
      </w:r>
      <w:r>
        <w:rPr>
          <w:rFonts w:ascii="Sylfaen" w:hAnsi="Sylfaen"/>
          <w:b/>
          <w:bCs/>
          <w:sz w:val="18"/>
          <w:szCs w:val="18"/>
          <w:lang w:val="hy-AM"/>
        </w:rPr>
        <w:t>նոյ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եմբերի </w:t>
      </w:r>
      <w:r>
        <w:rPr>
          <w:rFonts w:ascii="Sylfaen" w:hAnsi="Sylfaen"/>
          <w:b/>
          <w:bCs/>
          <w:sz w:val="18"/>
          <w:szCs w:val="18"/>
          <w:lang w:val="hy-AM"/>
        </w:rPr>
        <w:t>25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-ի N </w:t>
      </w:r>
      <w:r>
        <w:rPr>
          <w:rFonts w:ascii="Sylfaen" w:hAnsi="Sylfaen"/>
          <w:b/>
          <w:bCs/>
          <w:sz w:val="18"/>
          <w:szCs w:val="18"/>
          <w:lang w:val="hy-AM"/>
        </w:rPr>
        <w:t>169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>-Ա որոշման</w:t>
      </w:r>
    </w:p>
    <w:p w14:paraId="48947835" w14:textId="77777777" w:rsidR="004C186C" w:rsidRDefault="004C186C" w:rsidP="004C186C">
      <w:pPr>
        <w:rPr>
          <w:rFonts w:ascii="Sylfaen" w:hAnsi="Sylfaen"/>
          <w:sz w:val="14"/>
          <w:szCs w:val="14"/>
          <w:lang w:val="hy-AM"/>
        </w:rPr>
      </w:pPr>
    </w:p>
    <w:tbl>
      <w:tblPr>
        <w:tblStyle w:val="a5"/>
        <w:tblW w:w="10240" w:type="dxa"/>
        <w:tblInd w:w="0" w:type="dxa"/>
        <w:tblLook w:val="04A0" w:firstRow="1" w:lastRow="0" w:firstColumn="1" w:lastColumn="0" w:noHBand="0" w:noVBand="1"/>
      </w:tblPr>
      <w:tblGrid>
        <w:gridCol w:w="541"/>
        <w:gridCol w:w="4274"/>
        <w:gridCol w:w="1417"/>
        <w:gridCol w:w="1336"/>
        <w:gridCol w:w="1336"/>
        <w:gridCol w:w="1336"/>
      </w:tblGrid>
      <w:tr w:rsidR="004C186C" w14:paraId="1E0AC4E8" w14:textId="77777777" w:rsidTr="00527CDC">
        <w:trPr>
          <w:trHeight w:val="906"/>
        </w:trPr>
        <w:tc>
          <w:tcPr>
            <w:tcW w:w="541" w:type="dxa"/>
          </w:tcPr>
          <w:p w14:paraId="02D4754E" w14:textId="77777777" w:rsidR="004C186C" w:rsidRDefault="004C186C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2BA4E1F7" w14:textId="77777777" w:rsidR="004C186C" w:rsidRPr="00012B7A" w:rsidRDefault="004C186C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012B7A">
              <w:rPr>
                <w:rFonts w:ascii="Sylfaen" w:hAnsi="Sylfaen"/>
                <w:b/>
                <w:bCs/>
                <w:lang w:val="hy-AM"/>
              </w:rPr>
              <w:t>Հ/Հ</w:t>
            </w:r>
          </w:p>
        </w:tc>
        <w:tc>
          <w:tcPr>
            <w:tcW w:w="4274" w:type="dxa"/>
          </w:tcPr>
          <w:p w14:paraId="6F7D9626" w14:textId="77777777" w:rsidR="004C186C" w:rsidRDefault="004C186C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3FF62358" w14:textId="77777777" w:rsidR="004C186C" w:rsidRPr="00012B7A" w:rsidRDefault="004C186C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012B7A">
              <w:rPr>
                <w:rFonts w:ascii="Sylfaen" w:hAnsi="Sylfaen"/>
                <w:b/>
                <w:bCs/>
                <w:lang w:val="hy-AM"/>
              </w:rPr>
              <w:t>Անվանումը և ապրանքային նշանը</w:t>
            </w:r>
          </w:p>
        </w:tc>
        <w:tc>
          <w:tcPr>
            <w:tcW w:w="1417" w:type="dxa"/>
          </w:tcPr>
          <w:p w14:paraId="60B6C467" w14:textId="77777777" w:rsidR="004C186C" w:rsidRDefault="004C186C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5E9990A9" w14:textId="77777777" w:rsidR="004C186C" w:rsidRPr="00012B7A" w:rsidRDefault="004C186C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Չափի միավոր</w:t>
            </w:r>
          </w:p>
        </w:tc>
        <w:tc>
          <w:tcPr>
            <w:tcW w:w="1336" w:type="dxa"/>
          </w:tcPr>
          <w:p w14:paraId="444F9D27" w14:textId="77777777" w:rsidR="004C186C" w:rsidRDefault="004C186C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3D4CC160" w14:textId="77777777" w:rsidR="004C186C" w:rsidRDefault="004C186C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Ք</w:t>
            </w:r>
            <w:r w:rsidRPr="00012B7A">
              <w:rPr>
                <w:rFonts w:ascii="Sylfaen" w:hAnsi="Sylfaen"/>
                <w:b/>
                <w:bCs/>
                <w:lang w:val="hy-AM"/>
              </w:rPr>
              <w:t>անակը</w:t>
            </w:r>
          </w:p>
        </w:tc>
        <w:tc>
          <w:tcPr>
            <w:tcW w:w="1336" w:type="dxa"/>
          </w:tcPr>
          <w:p w14:paraId="44A36268" w14:textId="77777777" w:rsidR="004C186C" w:rsidRDefault="004C186C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4B030426" w14:textId="77777777" w:rsidR="004C186C" w:rsidRDefault="004C186C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Գին</w:t>
            </w:r>
          </w:p>
        </w:tc>
        <w:tc>
          <w:tcPr>
            <w:tcW w:w="1336" w:type="dxa"/>
          </w:tcPr>
          <w:p w14:paraId="4DC313E0" w14:textId="77777777" w:rsidR="004C186C" w:rsidRDefault="004C186C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4FDE4BB2" w14:textId="77777777" w:rsidR="004C186C" w:rsidRDefault="004C186C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Գումար</w:t>
            </w:r>
          </w:p>
        </w:tc>
      </w:tr>
      <w:tr w:rsidR="004C186C" w14:paraId="34C7C89B" w14:textId="77777777" w:rsidTr="00527CDC">
        <w:trPr>
          <w:trHeight w:val="564"/>
        </w:trPr>
        <w:tc>
          <w:tcPr>
            <w:tcW w:w="541" w:type="dxa"/>
          </w:tcPr>
          <w:p w14:paraId="1E30B892" w14:textId="77777777" w:rsidR="004C186C" w:rsidRPr="0061371E" w:rsidRDefault="004C186C" w:rsidP="00527CDC">
            <w:pPr>
              <w:rPr>
                <w:rFonts w:ascii="Sylfaen" w:hAnsi="Sylfaen"/>
                <w:lang w:val="hy-AM"/>
              </w:rPr>
            </w:pPr>
            <w:r w:rsidRPr="0061371E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4274" w:type="dxa"/>
          </w:tcPr>
          <w:p w14:paraId="4E258D08" w14:textId="77777777" w:rsidR="004C186C" w:rsidRPr="0061371E" w:rsidRDefault="004C186C" w:rsidP="00527CD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Աթոռ գրասենյակային</w:t>
            </w:r>
          </w:p>
        </w:tc>
        <w:tc>
          <w:tcPr>
            <w:tcW w:w="1417" w:type="dxa"/>
          </w:tcPr>
          <w:p w14:paraId="11A05D80" w14:textId="77777777" w:rsidR="004C186C" w:rsidRPr="0061371E" w:rsidRDefault="004C186C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336" w:type="dxa"/>
          </w:tcPr>
          <w:p w14:paraId="502FB910" w14:textId="77777777" w:rsidR="004C186C" w:rsidRDefault="004C186C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336" w:type="dxa"/>
          </w:tcPr>
          <w:p w14:paraId="51DB722E" w14:textId="77777777" w:rsidR="004C186C" w:rsidRDefault="004C186C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12000</w:t>
            </w:r>
          </w:p>
        </w:tc>
        <w:tc>
          <w:tcPr>
            <w:tcW w:w="1336" w:type="dxa"/>
          </w:tcPr>
          <w:p w14:paraId="6AB8209B" w14:textId="77777777" w:rsidR="004C186C" w:rsidRDefault="004C186C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36000</w:t>
            </w:r>
          </w:p>
        </w:tc>
      </w:tr>
      <w:tr w:rsidR="004C186C" w14:paraId="142F1579" w14:textId="77777777" w:rsidTr="00527CDC">
        <w:trPr>
          <w:trHeight w:val="558"/>
        </w:trPr>
        <w:tc>
          <w:tcPr>
            <w:tcW w:w="541" w:type="dxa"/>
          </w:tcPr>
          <w:p w14:paraId="6F67A42B" w14:textId="77777777" w:rsidR="004C186C" w:rsidRPr="0061371E" w:rsidRDefault="004C186C" w:rsidP="00527CDC">
            <w:pPr>
              <w:rPr>
                <w:rFonts w:ascii="Sylfaen" w:hAnsi="Sylfaen"/>
                <w:lang w:val="hy-AM"/>
              </w:rPr>
            </w:pPr>
            <w:r w:rsidRPr="0061371E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4274" w:type="dxa"/>
          </w:tcPr>
          <w:p w14:paraId="7611F8DC" w14:textId="77777777" w:rsidR="004C186C" w:rsidRPr="0061371E" w:rsidRDefault="004C186C" w:rsidP="00527CD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Սեղան առանց դիմադիրի</w:t>
            </w:r>
          </w:p>
        </w:tc>
        <w:tc>
          <w:tcPr>
            <w:tcW w:w="1417" w:type="dxa"/>
          </w:tcPr>
          <w:p w14:paraId="2A84F7D9" w14:textId="77777777" w:rsidR="004C186C" w:rsidRPr="0061371E" w:rsidRDefault="004C186C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336" w:type="dxa"/>
          </w:tcPr>
          <w:p w14:paraId="4A251746" w14:textId="77777777" w:rsidR="004C186C" w:rsidRDefault="004C186C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336" w:type="dxa"/>
          </w:tcPr>
          <w:p w14:paraId="0BFAB14C" w14:textId="77777777" w:rsidR="004C186C" w:rsidRDefault="004C186C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41200</w:t>
            </w:r>
          </w:p>
        </w:tc>
        <w:tc>
          <w:tcPr>
            <w:tcW w:w="1336" w:type="dxa"/>
          </w:tcPr>
          <w:p w14:paraId="2B70746C" w14:textId="77777777" w:rsidR="004C186C" w:rsidRDefault="004C186C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41200</w:t>
            </w:r>
          </w:p>
        </w:tc>
      </w:tr>
      <w:tr w:rsidR="004C186C" w14:paraId="562FA4ED" w14:textId="77777777" w:rsidTr="00527CDC">
        <w:trPr>
          <w:trHeight w:val="552"/>
        </w:trPr>
        <w:tc>
          <w:tcPr>
            <w:tcW w:w="541" w:type="dxa"/>
          </w:tcPr>
          <w:p w14:paraId="6D578C4F" w14:textId="77777777" w:rsidR="004C186C" w:rsidRPr="0061371E" w:rsidRDefault="004C186C" w:rsidP="00527CDC">
            <w:pPr>
              <w:rPr>
                <w:rFonts w:ascii="Sylfaen" w:hAnsi="Sylfaen"/>
                <w:lang w:val="hy-AM"/>
              </w:rPr>
            </w:pPr>
            <w:r w:rsidRPr="0061371E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4274" w:type="dxa"/>
          </w:tcPr>
          <w:p w14:paraId="52AEAC3B" w14:textId="77777777" w:rsidR="004C186C" w:rsidRPr="0061371E" w:rsidRDefault="004C186C" w:rsidP="00527CD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Մանկական սեղան 4 աթոռով</w:t>
            </w:r>
          </w:p>
        </w:tc>
        <w:tc>
          <w:tcPr>
            <w:tcW w:w="1417" w:type="dxa"/>
          </w:tcPr>
          <w:p w14:paraId="12124541" w14:textId="77777777" w:rsidR="004C186C" w:rsidRPr="0061371E" w:rsidRDefault="004C186C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336" w:type="dxa"/>
          </w:tcPr>
          <w:p w14:paraId="61F77EB7" w14:textId="77777777" w:rsidR="004C186C" w:rsidRDefault="004C186C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336" w:type="dxa"/>
          </w:tcPr>
          <w:p w14:paraId="6EC523D8" w14:textId="77777777" w:rsidR="004C186C" w:rsidRDefault="004C186C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35000</w:t>
            </w:r>
          </w:p>
        </w:tc>
        <w:tc>
          <w:tcPr>
            <w:tcW w:w="1336" w:type="dxa"/>
          </w:tcPr>
          <w:p w14:paraId="1BFD0EDB" w14:textId="77777777" w:rsidR="004C186C" w:rsidRDefault="004C186C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175000</w:t>
            </w:r>
          </w:p>
        </w:tc>
      </w:tr>
    </w:tbl>
    <w:p w14:paraId="7CD6E8DE" w14:textId="77777777" w:rsidR="004C186C" w:rsidRDefault="004C186C" w:rsidP="004C186C">
      <w:pPr>
        <w:rPr>
          <w:rFonts w:ascii="Sylfaen" w:hAnsi="Sylfaen"/>
          <w:sz w:val="14"/>
          <w:szCs w:val="14"/>
          <w:lang w:val="hy-AM"/>
        </w:rPr>
      </w:pPr>
    </w:p>
    <w:p w14:paraId="5BB08582" w14:textId="77777777" w:rsidR="004C186C" w:rsidRDefault="004C186C" w:rsidP="004C186C">
      <w:pPr>
        <w:rPr>
          <w:rFonts w:ascii="Sylfaen" w:hAnsi="Sylfaen"/>
          <w:sz w:val="14"/>
          <w:szCs w:val="14"/>
          <w:lang w:val="hy-AM"/>
        </w:rPr>
      </w:pPr>
    </w:p>
    <w:p w14:paraId="423D2C32" w14:textId="77777777" w:rsidR="001D1BA6" w:rsidRPr="004C186C" w:rsidRDefault="001D1BA6" w:rsidP="004C186C"/>
    <w:sectPr w:rsidR="001D1BA6" w:rsidRPr="004C186C" w:rsidSect="00D3706F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1D1BA6"/>
    <w:rsid w:val="004C186C"/>
    <w:rsid w:val="00D3706F"/>
    <w:rsid w:val="00D4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4">
    <w:name w:val="Текст примечания Знак"/>
    <w:basedOn w:val="a0"/>
    <w:link w:val="a3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3</cp:revision>
  <dcterms:created xsi:type="dcterms:W3CDTF">2025-10-20T12:35:00Z</dcterms:created>
  <dcterms:modified xsi:type="dcterms:W3CDTF">2025-11-18T12:14:00Z</dcterms:modified>
</cp:coreProperties>
</file>