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EFF" w:rsidRPr="001E19FD" w:rsidRDefault="00C92EFF" w:rsidP="00C92EFF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hy-AM"/>
        </w:rPr>
      </w:pPr>
      <w:r w:rsidRPr="001E19FD">
        <w:rPr>
          <w:rFonts w:ascii="Sylfaen" w:hAnsi="Sylfaen" w:cs="Sylfaen"/>
          <w:sz w:val="20"/>
          <w:szCs w:val="20"/>
          <w:lang w:val="hy-AM"/>
        </w:rPr>
        <w:t>Հավելված</w:t>
      </w:r>
      <w:r w:rsidRPr="001E19FD">
        <w:rPr>
          <w:rFonts w:ascii="Sylfaen" w:hAnsi="Sylfaen"/>
          <w:sz w:val="20"/>
          <w:szCs w:val="20"/>
          <w:lang w:val="hy-AM"/>
        </w:rPr>
        <w:t xml:space="preserve"> </w:t>
      </w:r>
    </w:p>
    <w:p w:rsidR="00C92EFF" w:rsidRPr="001E19FD" w:rsidRDefault="00C92EFF" w:rsidP="00C92EFF">
      <w:pPr>
        <w:spacing w:after="0"/>
        <w:jc w:val="right"/>
        <w:rPr>
          <w:rFonts w:ascii="Sylfaen" w:hAnsi="Sylfaen"/>
          <w:sz w:val="20"/>
          <w:szCs w:val="20"/>
          <w:lang w:val="hy-AM"/>
        </w:rPr>
      </w:pPr>
      <w:r w:rsidRPr="001E19FD">
        <w:rPr>
          <w:rFonts w:ascii="Sylfaen" w:hAnsi="Sylfaen" w:cs="Sylfaen"/>
          <w:sz w:val="20"/>
          <w:szCs w:val="20"/>
          <w:lang w:val="hy-AM"/>
        </w:rPr>
        <w:t>Թալին</w:t>
      </w:r>
      <w:r w:rsidRPr="001E19FD">
        <w:rPr>
          <w:rFonts w:ascii="Sylfaen" w:hAnsi="Sylfaen"/>
          <w:sz w:val="20"/>
          <w:szCs w:val="20"/>
          <w:lang w:val="hy-AM"/>
        </w:rPr>
        <w:t xml:space="preserve"> </w:t>
      </w:r>
      <w:r w:rsidRPr="001E19FD">
        <w:rPr>
          <w:rFonts w:ascii="Sylfaen" w:hAnsi="Sylfaen" w:cs="Sylfaen"/>
          <w:sz w:val="20"/>
          <w:szCs w:val="20"/>
          <w:lang w:val="hy-AM"/>
        </w:rPr>
        <w:t>համայնքի</w:t>
      </w:r>
      <w:r w:rsidRPr="001E19FD">
        <w:rPr>
          <w:rFonts w:ascii="Sylfaen" w:hAnsi="Sylfaen"/>
          <w:sz w:val="20"/>
          <w:szCs w:val="20"/>
          <w:lang w:val="hy-AM"/>
        </w:rPr>
        <w:t xml:space="preserve"> </w:t>
      </w:r>
      <w:r w:rsidRPr="001E19FD">
        <w:rPr>
          <w:rFonts w:ascii="Sylfaen" w:hAnsi="Sylfaen" w:cs="Sylfaen"/>
          <w:sz w:val="20"/>
          <w:szCs w:val="20"/>
          <w:lang w:val="hy-AM"/>
        </w:rPr>
        <w:t>ավագանու</w:t>
      </w:r>
    </w:p>
    <w:p w:rsidR="00C92EFF" w:rsidRPr="001E19FD" w:rsidRDefault="00C92EFF" w:rsidP="00C92EFF">
      <w:pPr>
        <w:spacing w:after="0"/>
        <w:jc w:val="right"/>
        <w:rPr>
          <w:rFonts w:ascii="Sylfaen" w:hAnsi="Sylfaen"/>
          <w:sz w:val="20"/>
          <w:szCs w:val="20"/>
          <w:lang w:val="hy-AM"/>
        </w:rPr>
      </w:pPr>
      <w:r w:rsidRPr="001E19FD">
        <w:rPr>
          <w:rFonts w:ascii="Sylfaen" w:hAnsi="Sylfaen"/>
          <w:sz w:val="20"/>
          <w:szCs w:val="20"/>
          <w:lang w:val="hy-AM"/>
        </w:rPr>
        <w:t>2022</w:t>
      </w:r>
      <w:r w:rsidRPr="001E19FD">
        <w:rPr>
          <w:rFonts w:ascii="Sylfaen" w:hAnsi="Sylfaen" w:cs="Sylfaen"/>
          <w:sz w:val="20"/>
          <w:szCs w:val="20"/>
          <w:lang w:val="hy-AM"/>
        </w:rPr>
        <w:t>թ</w:t>
      </w:r>
      <w:r w:rsidRPr="001E19FD">
        <w:rPr>
          <w:rFonts w:ascii="Sylfaen" w:hAnsi="Sylfaen"/>
          <w:sz w:val="20"/>
          <w:szCs w:val="20"/>
          <w:lang w:val="hy-AM"/>
        </w:rPr>
        <w:t>-</w:t>
      </w:r>
      <w:r w:rsidRPr="001E19FD">
        <w:rPr>
          <w:rFonts w:ascii="Sylfaen" w:hAnsi="Sylfaen" w:cs="Sylfaen"/>
          <w:sz w:val="20"/>
          <w:szCs w:val="20"/>
          <w:lang w:val="hy-AM"/>
        </w:rPr>
        <w:t>ի</w:t>
      </w:r>
      <w:r w:rsidRPr="001E19FD">
        <w:rPr>
          <w:rFonts w:ascii="Sylfaen" w:hAnsi="Sylfaen"/>
          <w:sz w:val="20"/>
          <w:szCs w:val="20"/>
          <w:lang w:val="hy-AM"/>
        </w:rPr>
        <w:t xml:space="preserve"> </w:t>
      </w:r>
      <w:r w:rsidRPr="001E19FD">
        <w:rPr>
          <w:rFonts w:ascii="Sylfaen" w:hAnsi="Sylfaen" w:cs="Sylfaen"/>
          <w:sz w:val="20"/>
          <w:szCs w:val="20"/>
          <w:lang w:val="hy-AM"/>
        </w:rPr>
        <w:t>նոյեմբերի</w:t>
      </w:r>
      <w:r w:rsidRPr="001E19FD">
        <w:rPr>
          <w:rFonts w:ascii="Sylfaen" w:hAnsi="Sylfaen"/>
          <w:sz w:val="20"/>
          <w:szCs w:val="20"/>
          <w:lang w:val="hy-AM"/>
        </w:rPr>
        <w:t xml:space="preserve"> 28-</w:t>
      </w:r>
      <w:r w:rsidRPr="001E19FD">
        <w:rPr>
          <w:rFonts w:ascii="Sylfaen" w:hAnsi="Sylfaen" w:cs="Sylfaen"/>
          <w:sz w:val="20"/>
          <w:szCs w:val="20"/>
          <w:lang w:val="hy-AM"/>
        </w:rPr>
        <w:t>ի</w:t>
      </w:r>
      <w:r w:rsidRPr="001E19FD">
        <w:rPr>
          <w:rFonts w:ascii="Sylfaen" w:hAnsi="Sylfaen"/>
          <w:sz w:val="20"/>
          <w:szCs w:val="20"/>
          <w:lang w:val="hy-AM"/>
        </w:rPr>
        <w:t xml:space="preserve"> </w:t>
      </w:r>
      <w:r w:rsidRPr="001E19FD">
        <w:rPr>
          <w:rFonts w:ascii="Sylfaen" w:hAnsi="Sylfaen" w:cs="Sylfaen"/>
          <w:sz w:val="20"/>
          <w:szCs w:val="20"/>
          <w:lang w:val="hy-AM"/>
        </w:rPr>
        <w:t xml:space="preserve">N </w:t>
      </w:r>
      <w:r w:rsidRPr="001E19FD">
        <w:rPr>
          <w:rFonts w:ascii="Sylfaen" w:hAnsi="Sylfaen"/>
          <w:sz w:val="20"/>
          <w:szCs w:val="20"/>
          <w:lang w:val="hy-AM"/>
        </w:rPr>
        <w:t>53-</w:t>
      </w:r>
      <w:r w:rsidRPr="001E19FD">
        <w:rPr>
          <w:rFonts w:ascii="Sylfaen" w:hAnsi="Sylfaen" w:cs="Sylfaen"/>
          <w:sz w:val="20"/>
          <w:szCs w:val="20"/>
          <w:lang w:val="hy-AM"/>
        </w:rPr>
        <w:t>Ն</w:t>
      </w:r>
      <w:r w:rsidRPr="001E19FD">
        <w:rPr>
          <w:rFonts w:ascii="Sylfaen" w:hAnsi="Sylfaen"/>
          <w:sz w:val="20"/>
          <w:szCs w:val="20"/>
          <w:lang w:val="hy-AM"/>
        </w:rPr>
        <w:t xml:space="preserve"> </w:t>
      </w:r>
      <w:r w:rsidRPr="001E19FD">
        <w:rPr>
          <w:rFonts w:ascii="Sylfaen" w:hAnsi="Sylfaen" w:cs="Sylfaen"/>
          <w:sz w:val="20"/>
          <w:szCs w:val="20"/>
          <w:lang w:val="hy-AM"/>
        </w:rPr>
        <w:t>որոշման</w:t>
      </w:r>
    </w:p>
    <w:p w:rsidR="00C92EFF" w:rsidRPr="00AA6379" w:rsidRDefault="00C92EFF" w:rsidP="00C92EFF">
      <w:pPr>
        <w:spacing w:before="60" w:after="0" w:line="240" w:lineRule="auto"/>
        <w:contextualSpacing/>
        <w:rPr>
          <w:rFonts w:ascii="Sylfaen" w:eastAsia="Times New Roman" w:hAnsi="Sylfaen"/>
          <w:b/>
          <w:bCs/>
          <w:color w:val="000000"/>
          <w:sz w:val="24"/>
          <w:szCs w:val="24"/>
          <w:lang w:val="hy-AM" w:eastAsia="hy-AM"/>
        </w:rPr>
      </w:pPr>
      <w:r w:rsidRPr="00AA6379"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        </w:t>
      </w:r>
    </w:p>
    <w:p w:rsidR="00C92EFF" w:rsidRPr="001E19FD" w:rsidRDefault="00C92EFF" w:rsidP="00C92EFF">
      <w:pPr>
        <w:shd w:val="clear" w:color="auto" w:fill="FFFFFF"/>
        <w:spacing w:before="60" w:after="0" w:line="240" w:lineRule="auto"/>
        <w:ind w:right="57" w:firstLine="57"/>
        <w:contextualSpacing/>
        <w:jc w:val="center"/>
        <w:rPr>
          <w:rFonts w:ascii="Sylfaen" w:eastAsia="Times New Roman" w:hAnsi="Sylfaen"/>
          <w:b/>
          <w:bCs/>
          <w:color w:val="000000"/>
          <w:sz w:val="24"/>
          <w:szCs w:val="24"/>
          <w:lang w:val="hy-AM" w:eastAsia="hy-AM"/>
        </w:rPr>
      </w:pPr>
      <w:r w:rsidRPr="001E19FD">
        <w:rPr>
          <w:rFonts w:ascii="Sylfaen" w:eastAsia="Times New Roman" w:hAnsi="Sylfaen" w:cs="Sylfaen"/>
          <w:b/>
          <w:bCs/>
          <w:color w:val="000000"/>
          <w:sz w:val="24"/>
          <w:szCs w:val="24"/>
          <w:lang w:val="hy-AM" w:eastAsia="hy-AM"/>
        </w:rPr>
        <w:t>ԿԱՐԳ</w:t>
      </w:r>
    </w:p>
    <w:p w:rsidR="00C92EFF" w:rsidRPr="001E19FD" w:rsidRDefault="00C92EFF" w:rsidP="00C92EFF">
      <w:pPr>
        <w:shd w:val="clear" w:color="auto" w:fill="FFFFFF"/>
        <w:spacing w:before="60" w:after="0" w:line="240" w:lineRule="auto"/>
        <w:ind w:right="57" w:firstLine="57"/>
        <w:contextualSpacing/>
        <w:jc w:val="center"/>
        <w:rPr>
          <w:rFonts w:ascii="Sylfaen" w:eastAsia="Times New Roman" w:hAnsi="Sylfaen"/>
          <w:b/>
          <w:bCs/>
          <w:color w:val="000000"/>
          <w:sz w:val="24"/>
          <w:szCs w:val="24"/>
          <w:lang w:val="hy-AM" w:eastAsia="hy-AM"/>
        </w:rPr>
      </w:pPr>
      <w:r w:rsidRPr="001E19FD">
        <w:rPr>
          <w:rFonts w:ascii="Sylfaen" w:eastAsia="Times New Roman" w:hAnsi="Sylfaen" w:cs="Sylfaen"/>
          <w:b/>
          <w:bCs/>
          <w:color w:val="000000"/>
          <w:sz w:val="24"/>
          <w:szCs w:val="24"/>
          <w:lang w:val="hy-AM" w:eastAsia="hy-AM"/>
        </w:rPr>
        <w:t>ՀՀ ԱՐԱԳԱԾՈՏՆԻ ՄԱՐԶԻ ԹԱԼԻՆ</w:t>
      </w:r>
      <w:r w:rsidRPr="001E19FD">
        <w:rPr>
          <w:rFonts w:ascii="Sylfaen" w:eastAsia="Times New Roman" w:hAnsi="Sylfaen"/>
          <w:b/>
          <w:bCs/>
          <w:color w:val="000000"/>
          <w:sz w:val="24"/>
          <w:szCs w:val="24"/>
          <w:lang w:val="hy-AM" w:eastAsia="hy-AM"/>
        </w:rPr>
        <w:t xml:space="preserve"> </w:t>
      </w:r>
      <w:r w:rsidRPr="001E19FD">
        <w:rPr>
          <w:rFonts w:ascii="Sylfaen" w:eastAsia="Times New Roman" w:hAnsi="Sylfaen" w:cs="Sylfaen"/>
          <w:b/>
          <w:bCs/>
          <w:color w:val="000000"/>
          <w:sz w:val="24"/>
          <w:szCs w:val="24"/>
          <w:lang w:val="hy-AM" w:eastAsia="hy-AM"/>
        </w:rPr>
        <w:t>ՀԱՄԱՅՆՔՈՒՄ</w:t>
      </w:r>
      <w:r w:rsidRPr="001E19FD">
        <w:rPr>
          <w:rFonts w:ascii="Sylfaen" w:eastAsia="Times New Roman" w:hAnsi="Sylfaen"/>
          <w:b/>
          <w:bCs/>
          <w:color w:val="000000"/>
          <w:sz w:val="24"/>
          <w:szCs w:val="24"/>
          <w:lang w:val="hy-AM" w:eastAsia="hy-AM"/>
        </w:rPr>
        <w:t xml:space="preserve"> </w:t>
      </w:r>
      <w:r w:rsidRPr="001E19FD">
        <w:rPr>
          <w:rFonts w:ascii="Sylfaen" w:eastAsia="Times New Roman" w:hAnsi="Sylfaen" w:cs="Sylfaen"/>
          <w:b/>
          <w:bCs/>
          <w:color w:val="000000"/>
          <w:sz w:val="24"/>
          <w:szCs w:val="24"/>
          <w:lang w:val="hy-AM" w:eastAsia="hy-AM"/>
        </w:rPr>
        <w:t>ՏԵՂԱԿԱՆ</w:t>
      </w:r>
      <w:r w:rsidRPr="001E19FD">
        <w:rPr>
          <w:rFonts w:ascii="Sylfaen" w:eastAsia="Times New Roman" w:hAnsi="Sylfaen"/>
          <w:b/>
          <w:bCs/>
          <w:color w:val="000000"/>
          <w:sz w:val="24"/>
          <w:szCs w:val="24"/>
          <w:lang w:val="hy-AM" w:eastAsia="hy-AM"/>
        </w:rPr>
        <w:t xml:space="preserve"> </w:t>
      </w:r>
      <w:r w:rsidRPr="001E19FD">
        <w:rPr>
          <w:rFonts w:ascii="Sylfaen" w:eastAsia="Times New Roman" w:hAnsi="Sylfaen" w:cs="Sylfaen"/>
          <w:b/>
          <w:bCs/>
          <w:color w:val="000000"/>
          <w:sz w:val="24"/>
          <w:szCs w:val="24"/>
          <w:lang w:val="hy-AM" w:eastAsia="hy-AM"/>
        </w:rPr>
        <w:t>ԻՆՔՆԱԿԱՌԱՎԱՐՄԱՆԸ</w:t>
      </w:r>
      <w:r w:rsidRPr="001E19FD">
        <w:rPr>
          <w:rFonts w:ascii="Sylfaen" w:eastAsia="Times New Roman" w:hAnsi="Sylfaen"/>
          <w:b/>
          <w:bCs/>
          <w:color w:val="000000"/>
          <w:sz w:val="24"/>
          <w:szCs w:val="24"/>
          <w:lang w:val="hy-AM" w:eastAsia="hy-AM"/>
        </w:rPr>
        <w:t xml:space="preserve"> </w:t>
      </w:r>
      <w:r w:rsidRPr="001E19FD">
        <w:rPr>
          <w:rFonts w:ascii="Sylfaen" w:eastAsia="Times New Roman" w:hAnsi="Sylfaen" w:cs="Sylfaen"/>
          <w:b/>
          <w:bCs/>
          <w:color w:val="000000"/>
          <w:sz w:val="24"/>
          <w:szCs w:val="24"/>
          <w:lang w:val="hy-AM" w:eastAsia="hy-AM"/>
        </w:rPr>
        <w:t>ԲՆԱԿԻՉՆԵՐԻ</w:t>
      </w:r>
      <w:r w:rsidRPr="001E19FD">
        <w:rPr>
          <w:rFonts w:ascii="Sylfaen" w:eastAsia="Times New Roman" w:hAnsi="Sylfaen"/>
          <w:b/>
          <w:bCs/>
          <w:color w:val="000000"/>
          <w:sz w:val="24"/>
          <w:szCs w:val="24"/>
          <w:lang w:val="hy-AM" w:eastAsia="hy-AM"/>
        </w:rPr>
        <w:t xml:space="preserve"> </w:t>
      </w:r>
      <w:r w:rsidRPr="001E19FD">
        <w:rPr>
          <w:rFonts w:ascii="Sylfaen" w:eastAsia="Times New Roman" w:hAnsi="Sylfaen" w:cs="Sylfaen"/>
          <w:b/>
          <w:bCs/>
          <w:color w:val="000000"/>
          <w:sz w:val="24"/>
          <w:szCs w:val="24"/>
          <w:lang w:val="hy-AM" w:eastAsia="hy-AM"/>
        </w:rPr>
        <w:t>ՄԱՍՆԱԿՑՈՒԹՅԱՆ</w:t>
      </w:r>
    </w:p>
    <w:p w:rsidR="00C92EFF" w:rsidRPr="00AA6379" w:rsidRDefault="00C92EFF" w:rsidP="00C92EFF">
      <w:pPr>
        <w:shd w:val="clear" w:color="auto" w:fill="FFFFFF"/>
        <w:spacing w:before="60" w:after="0" w:line="240" w:lineRule="auto"/>
        <w:ind w:right="57" w:firstLine="57"/>
        <w:contextualSpacing/>
        <w:jc w:val="center"/>
        <w:rPr>
          <w:rFonts w:ascii="Sylfaen" w:eastAsia="Times New Roman" w:hAnsi="Sylfaen"/>
          <w:color w:val="000000"/>
          <w:sz w:val="21"/>
          <w:szCs w:val="21"/>
          <w:lang w:val="hy-AM" w:eastAsia="hy-AM"/>
        </w:rPr>
      </w:pPr>
    </w:p>
    <w:p w:rsidR="00C92EFF" w:rsidRPr="00AA6379" w:rsidRDefault="00C92EFF" w:rsidP="00C92EFF">
      <w:pPr>
        <w:shd w:val="clear" w:color="auto" w:fill="FFFFFF"/>
        <w:spacing w:before="60" w:after="0" w:line="240" w:lineRule="auto"/>
        <w:ind w:left="786" w:right="57"/>
        <w:contextualSpacing/>
        <w:jc w:val="center"/>
        <w:rPr>
          <w:rFonts w:ascii="Sylfaen" w:eastAsia="Times New Roman" w:hAnsi="Sylfaen"/>
          <w:b/>
          <w:color w:val="000000"/>
          <w:sz w:val="28"/>
          <w:szCs w:val="26"/>
          <w:lang w:val="hy-AM" w:eastAsia="hy-AM"/>
        </w:rPr>
      </w:pPr>
      <w:r w:rsidRPr="00AA6379">
        <w:rPr>
          <w:rFonts w:ascii="Sylfaen" w:eastAsia="Times New Roman" w:hAnsi="Sylfaen"/>
          <w:b/>
          <w:bCs/>
          <w:sz w:val="32"/>
          <w:szCs w:val="32"/>
          <w:lang w:val="af-ZA"/>
        </w:rPr>
        <w:t xml:space="preserve">I. </w:t>
      </w:r>
      <w:r w:rsidRPr="00AA6379">
        <w:rPr>
          <w:rFonts w:ascii="Sylfaen" w:eastAsia="Times New Roman" w:hAnsi="Sylfaen" w:cs="Sylfaen"/>
          <w:b/>
          <w:color w:val="000000"/>
          <w:sz w:val="28"/>
          <w:szCs w:val="26"/>
          <w:lang w:val="hy-AM" w:eastAsia="hy-AM"/>
        </w:rPr>
        <w:t>Ընդհանուր</w:t>
      </w:r>
      <w:r w:rsidRPr="00AA6379">
        <w:rPr>
          <w:rFonts w:ascii="Sylfaen" w:eastAsia="Times New Roman" w:hAnsi="Sylfaen"/>
          <w:b/>
          <w:color w:val="000000"/>
          <w:sz w:val="28"/>
          <w:szCs w:val="26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b/>
          <w:color w:val="000000"/>
          <w:sz w:val="28"/>
          <w:szCs w:val="26"/>
          <w:lang w:val="hy-AM" w:eastAsia="hy-AM"/>
        </w:rPr>
        <w:t>դրույթներ</w:t>
      </w:r>
    </w:p>
    <w:p w:rsidR="00C92EFF" w:rsidRPr="00AA6379" w:rsidRDefault="00C92EFF" w:rsidP="00C92EFF">
      <w:pPr>
        <w:pStyle w:val="a6"/>
        <w:shd w:val="clear" w:color="auto" w:fill="FFFFFF"/>
        <w:spacing w:before="60" w:after="0" w:line="240" w:lineRule="auto"/>
        <w:ind w:left="11" w:right="57"/>
        <w:jc w:val="both"/>
        <w:rPr>
          <w:rFonts w:ascii="Sylfaen" w:eastAsia="Times New Roman" w:hAnsi="Sylfaen"/>
          <w:color w:val="000000"/>
          <w:sz w:val="24"/>
          <w:szCs w:val="24"/>
          <w:lang w:val="hy-AM" w:eastAsia="hy-AM"/>
        </w:rPr>
      </w:pPr>
      <w:r w:rsidRPr="00AA6379">
        <w:rPr>
          <w:rFonts w:ascii="Sylfaen" w:eastAsia="Times New Roman" w:hAnsi="Sylfaen"/>
          <w:b/>
          <w:color w:val="000000"/>
          <w:sz w:val="24"/>
          <w:szCs w:val="24"/>
          <w:lang w:val="hy-AM" w:eastAsia="hy-AM"/>
        </w:rPr>
        <w:t>1.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Սույն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կարգով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կարգավորվում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են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համայնքում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տեղական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ինքնակառավարմանը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բնակիչների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մասնակցության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հետ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կապված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հարաբերությունները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: </w:t>
      </w:r>
    </w:p>
    <w:p w:rsidR="00C92EFF" w:rsidRPr="00AA6379" w:rsidRDefault="00C92EFF" w:rsidP="00C92EFF">
      <w:pPr>
        <w:pStyle w:val="a6"/>
        <w:shd w:val="clear" w:color="auto" w:fill="FFFFFF"/>
        <w:spacing w:before="60" w:after="0" w:line="240" w:lineRule="auto"/>
        <w:ind w:left="11" w:right="57"/>
        <w:jc w:val="both"/>
        <w:rPr>
          <w:rFonts w:ascii="Sylfaen" w:eastAsia="Times New Roman" w:hAnsi="Sylfaen"/>
          <w:color w:val="000000"/>
          <w:sz w:val="24"/>
          <w:szCs w:val="24"/>
          <w:lang w:val="hy-AM" w:eastAsia="hy-AM"/>
        </w:rPr>
      </w:pPr>
      <w:r w:rsidRPr="00AA6379">
        <w:rPr>
          <w:rFonts w:ascii="Sylfaen" w:eastAsia="Times New Roman" w:hAnsi="Sylfaen"/>
          <w:b/>
          <w:color w:val="000000"/>
          <w:sz w:val="24"/>
          <w:szCs w:val="24"/>
          <w:lang w:val="hy-AM" w:eastAsia="hy-AM"/>
        </w:rPr>
        <w:t>2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>.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Սույն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կարգի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նպատակն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է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`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ապահովել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համայնքի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բնակիչների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,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քաղաքացիական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հասարակության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և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մասնավոր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հատվածի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կազմակերպությունների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,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ոչ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ֆորմալ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խմբերի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լիարժեք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և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ժամանակին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մասնակցությունն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ու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ներգործությունը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համայնքային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քաղաքականությունների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մշակման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և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որոշումների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կայացման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գործընթացներում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`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երաշխավորելով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հանրային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տեղեկատվության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լիակատար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թափանցիկությունն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ու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մատչելիությունը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: </w:t>
      </w:r>
    </w:p>
    <w:p w:rsidR="00C92EFF" w:rsidRPr="00AA6379" w:rsidRDefault="00C92EFF" w:rsidP="00C92EFF">
      <w:pPr>
        <w:pStyle w:val="a6"/>
        <w:shd w:val="clear" w:color="auto" w:fill="FFFFFF"/>
        <w:spacing w:before="60" w:after="0" w:line="240" w:lineRule="auto"/>
        <w:ind w:left="14"/>
        <w:jc w:val="both"/>
        <w:rPr>
          <w:rFonts w:ascii="Sylfaen" w:eastAsia="Times New Roman" w:hAnsi="Sylfaen"/>
          <w:color w:val="000000"/>
          <w:sz w:val="24"/>
          <w:szCs w:val="24"/>
          <w:lang w:val="hy-AM" w:eastAsia="hy-AM"/>
        </w:rPr>
      </w:pPr>
      <w:r w:rsidRPr="00AA6379">
        <w:rPr>
          <w:rFonts w:ascii="Sylfaen" w:eastAsia="Times New Roman" w:hAnsi="Sylfaen"/>
          <w:b/>
          <w:color w:val="000000"/>
          <w:sz w:val="24"/>
          <w:szCs w:val="24"/>
          <w:lang w:val="hy-AM" w:eastAsia="hy-AM"/>
        </w:rPr>
        <w:t>3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>.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Սույն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կարգի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խնդիրներն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են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` </w:t>
      </w:r>
    </w:p>
    <w:p w:rsidR="00C92EFF" w:rsidRPr="00AA6379" w:rsidRDefault="00C92EFF" w:rsidP="00C92EFF">
      <w:pPr>
        <w:shd w:val="clear" w:color="auto" w:fill="FFFFFF"/>
        <w:spacing w:before="60" w:after="0" w:line="240" w:lineRule="auto"/>
        <w:contextualSpacing/>
        <w:jc w:val="both"/>
        <w:rPr>
          <w:rFonts w:ascii="Sylfaen" w:eastAsia="Times New Roman" w:hAnsi="Sylfaen"/>
          <w:color w:val="000000"/>
          <w:sz w:val="24"/>
          <w:szCs w:val="24"/>
          <w:lang w:val="hy-AM" w:eastAsia="hy-AM"/>
        </w:rPr>
      </w:pP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1)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հստակեցնել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համայնքի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մասնակցային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կառավարման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համակարգում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շահագրգիռ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բոլոր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կողմերի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դերերը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և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պարտականությունները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>.</w:t>
      </w:r>
    </w:p>
    <w:p w:rsidR="00C92EFF" w:rsidRPr="00AA6379" w:rsidRDefault="00C92EFF" w:rsidP="00C92EFF">
      <w:pPr>
        <w:shd w:val="clear" w:color="auto" w:fill="FFFFFF"/>
        <w:spacing w:before="60" w:after="0" w:line="240" w:lineRule="auto"/>
        <w:contextualSpacing/>
        <w:jc w:val="both"/>
        <w:rPr>
          <w:rFonts w:ascii="Sylfaen" w:eastAsia="Times New Roman" w:hAnsi="Sylfaen"/>
          <w:color w:val="000000"/>
          <w:sz w:val="24"/>
          <w:szCs w:val="24"/>
          <w:lang w:val="hy-AM" w:eastAsia="hy-AM"/>
        </w:rPr>
      </w:pP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2)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համայնքում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հիմնել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և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կիրառել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բնակիչների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մասնակցության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գործուն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կառուցակարգեր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,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ընթացակարգեր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,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գործընթացներ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և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ձևեր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>.</w:t>
      </w:r>
    </w:p>
    <w:p w:rsidR="00C92EFF" w:rsidRPr="00AA6379" w:rsidRDefault="00C92EFF" w:rsidP="00C92EFF">
      <w:pPr>
        <w:shd w:val="clear" w:color="auto" w:fill="FFFFFF"/>
        <w:spacing w:before="60" w:after="0" w:line="240" w:lineRule="auto"/>
        <w:contextualSpacing/>
        <w:jc w:val="both"/>
        <w:rPr>
          <w:rFonts w:ascii="Sylfaen" w:eastAsia="Times New Roman" w:hAnsi="Sylfaen"/>
          <w:color w:val="000000"/>
          <w:sz w:val="24"/>
          <w:szCs w:val="24"/>
          <w:lang w:val="hy-AM" w:eastAsia="hy-AM"/>
        </w:rPr>
      </w:pP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3)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ձևավորել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համայնքի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կառավարման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նոր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,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քաղաքացիամետ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մոտեցումներ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>.</w:t>
      </w:r>
    </w:p>
    <w:p w:rsidR="00C92EFF" w:rsidRPr="00AA6379" w:rsidRDefault="00C92EFF" w:rsidP="00C92EFF">
      <w:pPr>
        <w:shd w:val="clear" w:color="auto" w:fill="FFFFFF"/>
        <w:spacing w:before="60" w:after="0" w:line="240" w:lineRule="auto"/>
        <w:contextualSpacing/>
        <w:jc w:val="both"/>
        <w:rPr>
          <w:rFonts w:ascii="Sylfaen" w:eastAsia="Times New Roman" w:hAnsi="Sylfaen"/>
          <w:color w:val="000000"/>
          <w:sz w:val="24"/>
          <w:szCs w:val="24"/>
          <w:lang w:val="hy-AM" w:eastAsia="hy-AM"/>
        </w:rPr>
      </w:pP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4)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բնակիչների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համար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ստեղծել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հնարավորություններ՝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ունենալու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ակտիվ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դեր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համայնքի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կառավարման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և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զարգացման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գործում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>.</w:t>
      </w:r>
    </w:p>
    <w:p w:rsidR="00C92EFF" w:rsidRPr="00AA6379" w:rsidRDefault="00C92EFF" w:rsidP="00C92EFF">
      <w:pPr>
        <w:shd w:val="clear" w:color="auto" w:fill="FFFFFF"/>
        <w:spacing w:before="60" w:after="0" w:line="240" w:lineRule="auto"/>
        <w:contextualSpacing/>
        <w:jc w:val="both"/>
        <w:rPr>
          <w:rFonts w:ascii="Sylfaen" w:eastAsia="Times New Roman" w:hAnsi="Sylfaen"/>
          <w:color w:val="000000"/>
          <w:sz w:val="24"/>
          <w:szCs w:val="24"/>
          <w:lang w:val="hy-AM" w:eastAsia="hy-AM"/>
        </w:rPr>
      </w:pP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5)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պայմաններ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ստեղծել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համայնքում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առկա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շահերի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հավասարաչափ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ներկայացումը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և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հավասարակշռումը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որոշումների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կայացման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գործընթացում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>.</w:t>
      </w:r>
    </w:p>
    <w:p w:rsidR="00C92EFF" w:rsidRPr="00AA6379" w:rsidRDefault="00C92EFF" w:rsidP="00C92EFF">
      <w:pPr>
        <w:shd w:val="clear" w:color="auto" w:fill="FFFFFF"/>
        <w:spacing w:before="60" w:after="0" w:line="240" w:lineRule="auto"/>
        <w:contextualSpacing/>
        <w:jc w:val="both"/>
        <w:rPr>
          <w:rFonts w:ascii="Sylfaen" w:eastAsia="Times New Roman" w:hAnsi="Sylfaen"/>
          <w:color w:val="000000"/>
          <w:sz w:val="24"/>
          <w:szCs w:val="24"/>
          <w:lang w:val="hy-AM" w:eastAsia="hy-AM"/>
        </w:rPr>
      </w:pP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6)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համայնքում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ապահովել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փոխվստահության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մթնոլորտ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>:</w:t>
      </w:r>
    </w:p>
    <w:p w:rsidR="00C92EFF" w:rsidRPr="00AA6379" w:rsidRDefault="00C92EFF" w:rsidP="00C92EFF">
      <w:pPr>
        <w:pStyle w:val="a6"/>
        <w:shd w:val="clear" w:color="auto" w:fill="FFFFFF"/>
        <w:spacing w:before="60" w:after="0" w:line="240" w:lineRule="auto"/>
        <w:ind w:left="17" w:right="57"/>
        <w:jc w:val="both"/>
        <w:rPr>
          <w:rFonts w:ascii="Sylfaen" w:eastAsia="Times New Roman" w:hAnsi="Sylfaen"/>
          <w:color w:val="000000"/>
          <w:sz w:val="24"/>
          <w:szCs w:val="24"/>
          <w:lang w:val="hy-AM" w:eastAsia="hy-AM"/>
        </w:rPr>
      </w:pPr>
      <w:r w:rsidRPr="00AA6379">
        <w:rPr>
          <w:rFonts w:ascii="Sylfaen" w:eastAsia="Times New Roman" w:hAnsi="Sylfaen" w:cs="Sylfaen"/>
          <w:b/>
          <w:color w:val="000000"/>
          <w:sz w:val="24"/>
          <w:szCs w:val="24"/>
          <w:lang w:val="hy-AM" w:eastAsia="hy-AM"/>
        </w:rPr>
        <w:t>4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.Տեղական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ինքնակառավարմանը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բնակիչների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մասնակցության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սկզբունքներն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են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>`</w:t>
      </w:r>
    </w:p>
    <w:p w:rsidR="00C92EFF" w:rsidRPr="00AA6379" w:rsidRDefault="00C92EFF" w:rsidP="00C92EFF">
      <w:pPr>
        <w:shd w:val="clear" w:color="auto" w:fill="FFFFFF"/>
        <w:spacing w:before="60" w:after="0" w:line="240" w:lineRule="auto"/>
        <w:ind w:right="57" w:firstLine="663"/>
        <w:contextualSpacing/>
        <w:jc w:val="both"/>
        <w:rPr>
          <w:rFonts w:ascii="Sylfaen" w:eastAsia="Times New Roman" w:hAnsi="Sylfaen"/>
          <w:color w:val="000000"/>
          <w:sz w:val="24"/>
          <w:szCs w:val="24"/>
          <w:lang w:val="hy-AM" w:eastAsia="hy-AM"/>
        </w:rPr>
      </w:pP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1)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մատչելիություն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>.</w:t>
      </w:r>
    </w:p>
    <w:p w:rsidR="00C92EFF" w:rsidRPr="00AA6379" w:rsidRDefault="00C92EFF" w:rsidP="00C92EFF">
      <w:pPr>
        <w:shd w:val="clear" w:color="auto" w:fill="FFFFFF"/>
        <w:spacing w:before="60" w:after="0" w:line="240" w:lineRule="auto"/>
        <w:ind w:right="57" w:firstLine="663"/>
        <w:contextualSpacing/>
        <w:jc w:val="both"/>
        <w:rPr>
          <w:rFonts w:ascii="Sylfaen" w:eastAsia="Times New Roman" w:hAnsi="Sylfaen"/>
          <w:color w:val="000000"/>
          <w:sz w:val="24"/>
          <w:szCs w:val="24"/>
          <w:lang w:val="hy-AM" w:eastAsia="hy-AM"/>
        </w:rPr>
      </w:pP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2)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վստահություն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>.</w:t>
      </w:r>
    </w:p>
    <w:p w:rsidR="00C92EFF" w:rsidRPr="00AA6379" w:rsidRDefault="00C92EFF" w:rsidP="00C92EFF">
      <w:pPr>
        <w:shd w:val="clear" w:color="auto" w:fill="FFFFFF"/>
        <w:spacing w:before="60" w:after="0" w:line="240" w:lineRule="auto"/>
        <w:ind w:right="57" w:firstLine="663"/>
        <w:contextualSpacing/>
        <w:jc w:val="both"/>
        <w:rPr>
          <w:rFonts w:ascii="Sylfaen" w:eastAsia="Times New Roman" w:hAnsi="Sylfaen"/>
          <w:color w:val="000000"/>
          <w:sz w:val="24"/>
          <w:szCs w:val="24"/>
          <w:lang w:val="hy-AM" w:eastAsia="hy-AM"/>
        </w:rPr>
      </w:pP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3)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թափանցիկություն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>.</w:t>
      </w:r>
    </w:p>
    <w:p w:rsidR="00C92EFF" w:rsidRPr="00AA6379" w:rsidRDefault="00C92EFF" w:rsidP="00C92EFF">
      <w:pPr>
        <w:shd w:val="clear" w:color="auto" w:fill="FFFFFF"/>
        <w:spacing w:before="60" w:after="0" w:line="240" w:lineRule="auto"/>
        <w:ind w:right="57" w:firstLine="663"/>
        <w:contextualSpacing/>
        <w:jc w:val="both"/>
        <w:rPr>
          <w:rFonts w:ascii="Sylfaen" w:eastAsia="Times New Roman" w:hAnsi="Sylfaen"/>
          <w:color w:val="000000"/>
          <w:sz w:val="24"/>
          <w:szCs w:val="24"/>
          <w:lang w:val="hy-AM" w:eastAsia="hy-AM"/>
        </w:rPr>
      </w:pP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4)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հրապարակայնություն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>.</w:t>
      </w:r>
    </w:p>
    <w:p w:rsidR="00C92EFF" w:rsidRPr="00AA6379" w:rsidRDefault="00C92EFF" w:rsidP="00C92EFF">
      <w:pPr>
        <w:shd w:val="clear" w:color="auto" w:fill="FFFFFF"/>
        <w:spacing w:before="60" w:after="0" w:line="240" w:lineRule="auto"/>
        <w:ind w:right="57" w:firstLine="663"/>
        <w:contextualSpacing/>
        <w:jc w:val="both"/>
        <w:rPr>
          <w:rFonts w:ascii="Sylfaen" w:eastAsia="Times New Roman" w:hAnsi="Sylfaen"/>
          <w:color w:val="000000"/>
          <w:sz w:val="24"/>
          <w:szCs w:val="24"/>
          <w:lang w:val="hy-AM" w:eastAsia="hy-AM"/>
        </w:rPr>
      </w:pP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5)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ակտիվություն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. </w:t>
      </w:r>
    </w:p>
    <w:p w:rsidR="00C92EFF" w:rsidRPr="00AA6379" w:rsidRDefault="00C92EFF" w:rsidP="00C92EFF">
      <w:pPr>
        <w:shd w:val="clear" w:color="auto" w:fill="FFFFFF"/>
        <w:spacing w:before="60" w:after="0" w:line="240" w:lineRule="auto"/>
        <w:ind w:right="57" w:firstLine="663"/>
        <w:contextualSpacing/>
        <w:jc w:val="both"/>
        <w:rPr>
          <w:rFonts w:ascii="Sylfaen" w:eastAsia="Times New Roman" w:hAnsi="Sylfaen"/>
          <w:color w:val="000000"/>
          <w:sz w:val="24"/>
          <w:szCs w:val="24"/>
          <w:lang w:val="hy-AM" w:eastAsia="hy-AM"/>
        </w:rPr>
      </w:pP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6)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օպերատիվություն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և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արագ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արձագանքում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>.</w:t>
      </w:r>
    </w:p>
    <w:p w:rsidR="00C92EFF" w:rsidRPr="00AA6379" w:rsidRDefault="00C92EFF" w:rsidP="00C92EFF">
      <w:pPr>
        <w:shd w:val="clear" w:color="auto" w:fill="FFFFFF"/>
        <w:spacing w:before="60" w:after="0" w:line="240" w:lineRule="auto"/>
        <w:ind w:right="57" w:firstLine="663"/>
        <w:contextualSpacing/>
        <w:jc w:val="both"/>
        <w:rPr>
          <w:rFonts w:ascii="Sylfaen" w:eastAsia="Times New Roman" w:hAnsi="Sylfaen"/>
          <w:color w:val="000000"/>
          <w:sz w:val="24"/>
          <w:szCs w:val="24"/>
          <w:lang w:val="hy-AM" w:eastAsia="hy-AM"/>
        </w:rPr>
      </w:pP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7)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արդյունավետություն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>.</w:t>
      </w:r>
    </w:p>
    <w:p w:rsidR="00C92EFF" w:rsidRPr="00AA6379" w:rsidRDefault="00C92EFF" w:rsidP="00C92EFF">
      <w:pPr>
        <w:shd w:val="clear" w:color="auto" w:fill="FFFFFF"/>
        <w:spacing w:before="60" w:after="0" w:line="240" w:lineRule="auto"/>
        <w:ind w:right="57" w:firstLine="663"/>
        <w:contextualSpacing/>
        <w:jc w:val="both"/>
        <w:rPr>
          <w:rFonts w:ascii="Sylfaen" w:eastAsia="Times New Roman" w:hAnsi="Sylfaen"/>
          <w:color w:val="000000"/>
          <w:sz w:val="24"/>
          <w:szCs w:val="24"/>
          <w:lang w:val="hy-AM" w:eastAsia="hy-AM"/>
        </w:rPr>
      </w:pP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8)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պատասխանատվություն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և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հաշվետվողականություն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: </w:t>
      </w:r>
    </w:p>
    <w:p w:rsidR="00C92EFF" w:rsidRPr="00AA6379" w:rsidRDefault="00C92EFF" w:rsidP="00C92EFF">
      <w:pPr>
        <w:pStyle w:val="a6"/>
        <w:shd w:val="clear" w:color="auto" w:fill="FFFFFF"/>
        <w:spacing w:before="60" w:after="0" w:line="240" w:lineRule="auto"/>
        <w:ind w:left="17" w:right="57"/>
        <w:jc w:val="both"/>
        <w:rPr>
          <w:rFonts w:ascii="Sylfaen" w:eastAsia="Times New Roman" w:hAnsi="Sylfaen"/>
          <w:color w:val="000000"/>
          <w:sz w:val="24"/>
          <w:szCs w:val="24"/>
          <w:lang w:val="hy-AM" w:eastAsia="hy-AM"/>
        </w:rPr>
      </w:pPr>
      <w:r w:rsidRPr="00AA6379">
        <w:rPr>
          <w:rFonts w:ascii="Sylfaen" w:eastAsia="Times New Roman" w:hAnsi="Sylfaen" w:cs="Sylfaen"/>
          <w:b/>
          <w:color w:val="000000"/>
          <w:sz w:val="24"/>
          <w:szCs w:val="24"/>
          <w:lang w:val="hy-AM" w:eastAsia="hy-AM"/>
        </w:rPr>
        <w:t>5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.Տեղական ինքնակառավարմանը բնակիչների մասնակցության կարգը (այսուհետ՝ Մասնակցության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կարգը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)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տարածվում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է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համայնքի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բոլոր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ֆիզիկական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և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իրավաբանական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անձանց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և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ոչ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ֆորմալ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խմբերի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վրա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: </w:t>
      </w:r>
    </w:p>
    <w:p w:rsidR="00C92EFF" w:rsidRPr="00AA6379" w:rsidRDefault="00C92EFF" w:rsidP="00C92EFF">
      <w:pPr>
        <w:pStyle w:val="a6"/>
        <w:shd w:val="clear" w:color="auto" w:fill="FFFFFF"/>
        <w:spacing w:before="60" w:after="0" w:line="240" w:lineRule="auto"/>
        <w:ind w:left="0" w:right="57"/>
        <w:jc w:val="both"/>
        <w:rPr>
          <w:rFonts w:ascii="Sylfaen" w:eastAsia="Times New Roman" w:hAnsi="Sylfaen"/>
          <w:color w:val="000000"/>
          <w:sz w:val="24"/>
          <w:szCs w:val="24"/>
          <w:lang w:val="hy-AM" w:eastAsia="hy-AM"/>
        </w:rPr>
      </w:pPr>
      <w:r w:rsidRPr="00AA6379">
        <w:rPr>
          <w:rFonts w:ascii="Sylfaen" w:eastAsia="Times New Roman" w:hAnsi="Sylfaen"/>
          <w:b/>
          <w:color w:val="000000"/>
          <w:sz w:val="24"/>
          <w:szCs w:val="24"/>
          <w:lang w:val="hy-AM" w:eastAsia="hy-AM"/>
        </w:rPr>
        <w:t>6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>.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Սույն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կարգում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օգտագործվող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հասկացություններն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են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` </w:t>
      </w:r>
    </w:p>
    <w:p w:rsidR="00C92EFF" w:rsidRPr="00AA6379" w:rsidRDefault="00C92EFF" w:rsidP="00C92EFF">
      <w:pPr>
        <w:shd w:val="clear" w:color="auto" w:fill="FFFFFF"/>
        <w:spacing w:before="60" w:after="0" w:line="240" w:lineRule="auto"/>
        <w:ind w:right="57"/>
        <w:contextualSpacing/>
        <w:jc w:val="both"/>
        <w:rPr>
          <w:rFonts w:ascii="Sylfaen" w:eastAsia="Times New Roman" w:hAnsi="Sylfaen"/>
          <w:color w:val="000000"/>
          <w:sz w:val="24"/>
          <w:szCs w:val="24"/>
          <w:lang w:val="hy-AM" w:eastAsia="hy-AM"/>
        </w:rPr>
      </w:pP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1)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Մասնակցային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ժողովրդավարություն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`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համայնքում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իրականացվող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գործընթաց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,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որի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միջոցով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բնակիչները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լայն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մասնակցություն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են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ունենում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համայնքային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քաղաքականությունների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մշակմանը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և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իրականացմանը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,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համայնքային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խնդիրների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բարձրացմանը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և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լուծմանը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>.</w:t>
      </w:r>
    </w:p>
    <w:p w:rsidR="00C92EFF" w:rsidRPr="00AA6379" w:rsidRDefault="00C92EFF" w:rsidP="00C92EFF">
      <w:pPr>
        <w:shd w:val="clear" w:color="auto" w:fill="FFFFFF"/>
        <w:spacing w:before="60" w:after="0" w:line="240" w:lineRule="auto"/>
        <w:ind w:right="57"/>
        <w:contextualSpacing/>
        <w:jc w:val="both"/>
        <w:rPr>
          <w:rFonts w:ascii="Sylfaen" w:eastAsia="Times New Roman" w:hAnsi="Sylfaen"/>
          <w:color w:val="000000"/>
          <w:sz w:val="24"/>
          <w:szCs w:val="24"/>
          <w:lang w:val="hy-AM" w:eastAsia="hy-AM"/>
        </w:rPr>
      </w:pP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lastRenderedPageBreak/>
        <w:t xml:space="preserve">2)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Բնակիչների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մասնակցություն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` 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համայնքում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իրականացվող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գործընթաց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,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որի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միջոցով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բնակիչները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տեղեկացվում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են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տեղական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ինքնակառավարման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մարմինների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(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ՏԻՄ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>-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երի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)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գործունեության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մասին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և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ուղղակի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կամ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անուղղակի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ներգործություն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են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ունենում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ՏԻՄ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>-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երի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որոշումների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վրա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>.</w:t>
      </w:r>
    </w:p>
    <w:p w:rsidR="00C92EFF" w:rsidRPr="00AA6379" w:rsidRDefault="00C92EFF" w:rsidP="00C92EFF">
      <w:pPr>
        <w:shd w:val="clear" w:color="auto" w:fill="FFFFFF"/>
        <w:spacing w:before="60" w:after="0" w:line="240" w:lineRule="auto"/>
        <w:ind w:right="57"/>
        <w:contextualSpacing/>
        <w:jc w:val="both"/>
        <w:rPr>
          <w:rFonts w:ascii="Sylfaen" w:eastAsia="Times New Roman" w:hAnsi="Sylfaen"/>
          <w:color w:val="000000"/>
          <w:sz w:val="24"/>
          <w:szCs w:val="24"/>
          <w:lang w:val="hy-AM" w:eastAsia="hy-AM"/>
        </w:rPr>
      </w:pP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3)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Բնակիչների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նախաձեռնություն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`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համայնքում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իրականացվող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գործընթաց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,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որի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նպատակն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է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բնակիչների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ձայնը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լսելի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և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խնդիրները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տեսանելի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դարձնել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ՏԻՄ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>-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երին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,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կամ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գրավոր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փաստաթուղթ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`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դիմումի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,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բողոքի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,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առաջարկության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կամ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նախագծի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տեսքով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,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որը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ստորագրվում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է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բնակիչների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կամ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նրանց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խմբի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կողմից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և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հասցեագրվում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է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ՏԻՄ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>-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երին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>.</w:t>
      </w:r>
    </w:p>
    <w:p w:rsidR="00C92EFF" w:rsidRPr="00AA6379" w:rsidRDefault="00C92EFF" w:rsidP="00C92EFF">
      <w:pPr>
        <w:shd w:val="clear" w:color="auto" w:fill="FFFFFF"/>
        <w:spacing w:before="60" w:after="0" w:line="240" w:lineRule="auto"/>
        <w:ind w:right="57"/>
        <w:contextualSpacing/>
        <w:jc w:val="both"/>
        <w:rPr>
          <w:rFonts w:ascii="Sylfaen" w:eastAsia="Times New Roman" w:hAnsi="Sylfaen"/>
          <w:color w:val="000000"/>
          <w:sz w:val="24"/>
          <w:szCs w:val="24"/>
          <w:lang w:val="hy-AM" w:eastAsia="hy-AM"/>
        </w:rPr>
      </w:pP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4)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Ընդունելություններ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և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Franklin Gothic Medium Cond"/>
          <w:color w:val="000000"/>
          <w:sz w:val="24"/>
          <w:szCs w:val="24"/>
          <w:lang w:val="hy-AM" w:eastAsia="hy-AM"/>
        </w:rPr>
        <w:t>«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բաց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դռների</w:t>
      </w:r>
      <w:r w:rsidRPr="00AA6379">
        <w:rPr>
          <w:rFonts w:ascii="Sylfaen" w:eastAsia="Times New Roman" w:hAnsi="Sylfaen" w:cs="Franklin Gothic Medium Cond"/>
          <w:color w:val="000000"/>
          <w:sz w:val="24"/>
          <w:szCs w:val="24"/>
          <w:lang w:val="hy-AM" w:eastAsia="hy-AM"/>
        </w:rPr>
        <w:t>»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ծրագրեր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`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գործընթացներ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,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որոնք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իրականացվում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են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համայնքի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ղեկավարի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և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ավագանու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անդամների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մոտ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նախօրոք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սահմանված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ժամանակացույցերի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համաձայն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,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բնակիչների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կամ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նրանց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պատվիրակությունների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ընդունելություններ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և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այցելություններ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կատարելու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միջոցով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: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Այս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գործընթացների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նպատակն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է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խթանել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և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քաջալերել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բնակիչներին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,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որպեսզի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նրանք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առանց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որևէ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պատճառի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կամ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նպատակի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այցելեն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ՏԻՄ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>-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երի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նստավայր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կամ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համայնքային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որևէ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կազմակերպություն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`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նրանց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գործունեությանը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ծանոթանալու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և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(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կամ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)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իրենց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հուզող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խնդիրները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բարձրացնելու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համար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>:</w:t>
      </w:r>
    </w:p>
    <w:p w:rsidR="00C92EFF" w:rsidRPr="00AA6379" w:rsidRDefault="00C92EFF" w:rsidP="00C92EFF">
      <w:pPr>
        <w:shd w:val="clear" w:color="auto" w:fill="FFFFFF"/>
        <w:spacing w:before="60" w:after="0" w:line="240" w:lineRule="auto"/>
        <w:ind w:right="57"/>
        <w:contextualSpacing/>
        <w:rPr>
          <w:rFonts w:ascii="Sylfaen" w:eastAsia="Times New Roman" w:hAnsi="Sylfaen"/>
          <w:b/>
          <w:color w:val="000000"/>
          <w:sz w:val="18"/>
          <w:szCs w:val="24"/>
          <w:lang w:val="hy-AM" w:eastAsia="hy-AM"/>
        </w:rPr>
      </w:pPr>
    </w:p>
    <w:p w:rsidR="00C92EFF" w:rsidRPr="00AA6379" w:rsidRDefault="00C92EFF" w:rsidP="00C92EFF">
      <w:pPr>
        <w:shd w:val="clear" w:color="auto" w:fill="FFFFFF"/>
        <w:spacing w:before="60" w:after="0" w:line="240" w:lineRule="auto"/>
        <w:ind w:left="786" w:right="57"/>
        <w:contextualSpacing/>
        <w:rPr>
          <w:rFonts w:ascii="Sylfaen" w:eastAsia="Times New Roman" w:hAnsi="Sylfaen"/>
          <w:b/>
          <w:color w:val="000000"/>
          <w:sz w:val="28"/>
          <w:szCs w:val="26"/>
          <w:lang w:val="hy-AM" w:eastAsia="hy-AM"/>
        </w:rPr>
      </w:pPr>
      <w:r w:rsidRPr="00AA6379">
        <w:rPr>
          <w:rFonts w:ascii="Sylfaen" w:hAnsi="Sylfaen"/>
          <w:b/>
          <w:sz w:val="32"/>
          <w:szCs w:val="32"/>
          <w:lang w:val="de-DE"/>
        </w:rPr>
        <w:t>I</w:t>
      </w:r>
      <w:r w:rsidRPr="00AA6379">
        <w:rPr>
          <w:rFonts w:ascii="Sylfaen" w:hAnsi="Sylfaen"/>
          <w:b/>
          <w:sz w:val="32"/>
          <w:szCs w:val="32"/>
          <w:lang w:val="af-ZA"/>
        </w:rPr>
        <w:t>I</w:t>
      </w:r>
      <w:r w:rsidRPr="00AA6379">
        <w:rPr>
          <w:rFonts w:ascii="Sylfaen" w:hAnsi="Sylfaen"/>
          <w:b/>
          <w:sz w:val="32"/>
          <w:szCs w:val="32"/>
          <w:lang w:val="de-DE"/>
        </w:rPr>
        <w:t>.</w:t>
      </w:r>
      <w:r w:rsidRPr="00AA6379">
        <w:rPr>
          <w:rFonts w:ascii="Sylfaen" w:hAnsi="Sylfaen"/>
          <w:b/>
          <w:sz w:val="28"/>
          <w:szCs w:val="28"/>
          <w:lang w:val="de-DE"/>
        </w:rPr>
        <w:t xml:space="preserve"> </w:t>
      </w:r>
      <w:r w:rsidRPr="00AA6379">
        <w:rPr>
          <w:rFonts w:ascii="Sylfaen" w:eastAsia="Times New Roman" w:hAnsi="Sylfaen"/>
          <w:b/>
          <w:bCs/>
          <w:sz w:val="26"/>
          <w:szCs w:val="26"/>
          <w:lang w:val="hy-AM"/>
        </w:rPr>
        <w:t xml:space="preserve"> </w:t>
      </w:r>
      <w:r w:rsidRPr="00AA6379">
        <w:rPr>
          <w:rFonts w:ascii="Sylfaen" w:eastAsia="Times New Roman" w:hAnsi="Sylfaen" w:cs="Sylfaen"/>
          <w:b/>
          <w:color w:val="000000"/>
          <w:sz w:val="28"/>
          <w:szCs w:val="26"/>
          <w:lang w:val="hy-AM" w:eastAsia="hy-AM"/>
        </w:rPr>
        <w:t>Տեղական</w:t>
      </w:r>
      <w:r w:rsidRPr="00AA6379">
        <w:rPr>
          <w:rFonts w:ascii="Sylfaen" w:eastAsia="Times New Roman" w:hAnsi="Sylfaen"/>
          <w:b/>
          <w:color w:val="000000"/>
          <w:sz w:val="28"/>
          <w:szCs w:val="26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b/>
          <w:color w:val="000000"/>
          <w:sz w:val="28"/>
          <w:szCs w:val="26"/>
          <w:lang w:val="hy-AM" w:eastAsia="hy-AM"/>
        </w:rPr>
        <w:t>ինքնակառավարմանը</w:t>
      </w:r>
      <w:r w:rsidRPr="00AA6379">
        <w:rPr>
          <w:rFonts w:ascii="Sylfaen" w:eastAsia="Times New Roman" w:hAnsi="Sylfaen"/>
          <w:b/>
          <w:color w:val="000000"/>
          <w:sz w:val="28"/>
          <w:szCs w:val="26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b/>
          <w:color w:val="000000"/>
          <w:sz w:val="28"/>
          <w:szCs w:val="26"/>
          <w:lang w:val="hy-AM" w:eastAsia="hy-AM"/>
        </w:rPr>
        <w:t>բնակիչների</w:t>
      </w:r>
      <w:r w:rsidRPr="00AA6379">
        <w:rPr>
          <w:rFonts w:ascii="Sylfaen" w:eastAsia="Times New Roman" w:hAnsi="Sylfaen"/>
          <w:b/>
          <w:color w:val="000000"/>
          <w:sz w:val="28"/>
          <w:szCs w:val="26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b/>
          <w:color w:val="000000"/>
          <w:sz w:val="28"/>
          <w:szCs w:val="26"/>
          <w:lang w:val="hy-AM" w:eastAsia="hy-AM"/>
        </w:rPr>
        <w:t>մասնակցության</w:t>
      </w:r>
      <w:r w:rsidRPr="00AA6379">
        <w:rPr>
          <w:rFonts w:ascii="Sylfaen" w:eastAsia="Times New Roman" w:hAnsi="Sylfaen"/>
          <w:b/>
          <w:color w:val="000000"/>
          <w:sz w:val="28"/>
          <w:szCs w:val="26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b/>
          <w:color w:val="000000"/>
          <w:sz w:val="28"/>
          <w:szCs w:val="26"/>
          <w:lang w:val="hy-AM" w:eastAsia="hy-AM"/>
        </w:rPr>
        <w:t>գործընթացում</w:t>
      </w:r>
      <w:r w:rsidRPr="00AA6379">
        <w:rPr>
          <w:rFonts w:ascii="Sylfaen" w:eastAsia="Times New Roman" w:hAnsi="Sylfaen"/>
          <w:b/>
          <w:color w:val="000000"/>
          <w:sz w:val="28"/>
          <w:szCs w:val="26"/>
          <w:lang w:val="hy-AM" w:eastAsia="hy-AM"/>
        </w:rPr>
        <w:t xml:space="preserve">  </w:t>
      </w:r>
      <w:r w:rsidRPr="00AA6379">
        <w:rPr>
          <w:rFonts w:ascii="Sylfaen" w:eastAsia="Times New Roman" w:hAnsi="Sylfaen" w:cs="Sylfaen"/>
          <w:b/>
          <w:color w:val="000000"/>
          <w:sz w:val="28"/>
          <w:szCs w:val="26"/>
          <w:lang w:val="hy-AM" w:eastAsia="hy-AM"/>
        </w:rPr>
        <w:t>մասնակիցների</w:t>
      </w:r>
      <w:r w:rsidRPr="00AA6379">
        <w:rPr>
          <w:rFonts w:ascii="Sylfaen" w:eastAsia="Times New Roman" w:hAnsi="Sylfaen"/>
          <w:b/>
          <w:color w:val="000000"/>
          <w:sz w:val="28"/>
          <w:szCs w:val="26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b/>
          <w:color w:val="000000"/>
          <w:sz w:val="28"/>
          <w:szCs w:val="26"/>
          <w:lang w:val="hy-AM" w:eastAsia="hy-AM"/>
        </w:rPr>
        <w:t>դերերը</w:t>
      </w:r>
      <w:r w:rsidRPr="00AA6379">
        <w:rPr>
          <w:rFonts w:ascii="Sylfaen" w:eastAsia="Times New Roman" w:hAnsi="Sylfaen"/>
          <w:b/>
          <w:color w:val="000000"/>
          <w:sz w:val="28"/>
          <w:szCs w:val="26"/>
          <w:lang w:val="hy-AM" w:eastAsia="hy-AM"/>
        </w:rPr>
        <w:t xml:space="preserve">  </w:t>
      </w:r>
      <w:r w:rsidRPr="00AA6379">
        <w:rPr>
          <w:rFonts w:ascii="Sylfaen" w:eastAsia="Times New Roman" w:hAnsi="Sylfaen" w:cs="Sylfaen"/>
          <w:b/>
          <w:color w:val="000000"/>
          <w:sz w:val="28"/>
          <w:szCs w:val="26"/>
          <w:lang w:val="hy-AM" w:eastAsia="hy-AM"/>
        </w:rPr>
        <w:t>և</w:t>
      </w:r>
      <w:r w:rsidRPr="00AA6379">
        <w:rPr>
          <w:rFonts w:ascii="Sylfaen" w:eastAsia="Times New Roman" w:hAnsi="Sylfaen"/>
          <w:b/>
          <w:color w:val="000000"/>
          <w:sz w:val="28"/>
          <w:szCs w:val="26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b/>
          <w:color w:val="000000"/>
          <w:sz w:val="28"/>
          <w:szCs w:val="26"/>
          <w:lang w:val="hy-AM" w:eastAsia="hy-AM"/>
        </w:rPr>
        <w:t>փոխհարաբերությունները</w:t>
      </w:r>
    </w:p>
    <w:p w:rsidR="00C92EFF" w:rsidRPr="00AA6379" w:rsidRDefault="00C92EFF" w:rsidP="00C92EFF">
      <w:pPr>
        <w:pStyle w:val="a6"/>
        <w:spacing w:before="60" w:after="0" w:line="240" w:lineRule="auto"/>
        <w:ind w:left="17" w:right="57"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/>
          <w:b/>
          <w:sz w:val="24"/>
          <w:szCs w:val="24"/>
          <w:lang w:val="hy-AM"/>
        </w:rPr>
        <w:t>7</w:t>
      </w:r>
      <w:r w:rsidRPr="00AA6379">
        <w:rPr>
          <w:rFonts w:ascii="Sylfaen" w:hAnsi="Sylfaen"/>
          <w:sz w:val="24"/>
          <w:szCs w:val="24"/>
          <w:lang w:val="hy-AM"/>
        </w:rPr>
        <w:t xml:space="preserve">. </w:t>
      </w:r>
      <w:r w:rsidRPr="00AA6379">
        <w:rPr>
          <w:rFonts w:ascii="Sylfaen" w:hAnsi="Sylfaen" w:cs="Sylfaen"/>
          <w:sz w:val="24"/>
          <w:szCs w:val="24"/>
          <w:lang w:val="hy-AM"/>
        </w:rPr>
        <w:t>Սույն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կարգի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օրինաստեղծության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գործառույթը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տրված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է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ավագանուն</w:t>
      </w:r>
      <w:r w:rsidRPr="00AA6379">
        <w:rPr>
          <w:rFonts w:ascii="Sylfaen" w:hAnsi="Sylfaen"/>
          <w:sz w:val="24"/>
          <w:szCs w:val="24"/>
          <w:lang w:val="hy-AM"/>
        </w:rPr>
        <w:t>:</w:t>
      </w:r>
    </w:p>
    <w:p w:rsidR="00C92EFF" w:rsidRPr="00AA6379" w:rsidRDefault="00C92EFF" w:rsidP="00C92EFF">
      <w:pPr>
        <w:pStyle w:val="a6"/>
        <w:spacing w:before="60" w:after="0" w:line="240" w:lineRule="auto"/>
        <w:ind w:left="34" w:right="57"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/>
          <w:b/>
          <w:sz w:val="24"/>
          <w:szCs w:val="24"/>
          <w:lang w:val="hy-AM"/>
        </w:rPr>
        <w:t>8</w:t>
      </w:r>
      <w:r w:rsidRPr="00AA6379">
        <w:rPr>
          <w:rFonts w:ascii="Sylfaen" w:hAnsi="Sylfaen"/>
          <w:sz w:val="24"/>
          <w:szCs w:val="24"/>
          <w:lang w:val="hy-AM"/>
        </w:rPr>
        <w:t>.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Համայնքի ավագանին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քննարկում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որոշում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է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կայացնում</w:t>
      </w:r>
      <w:r w:rsidRPr="00AA6379">
        <w:rPr>
          <w:rFonts w:ascii="Sylfaen" w:hAnsi="Sylfaen"/>
          <w:sz w:val="24"/>
          <w:szCs w:val="24"/>
          <w:lang w:val="hy-AM"/>
        </w:rPr>
        <w:t xml:space="preserve">  </w:t>
      </w:r>
      <w:r w:rsidRPr="00AA6379">
        <w:rPr>
          <w:rFonts w:ascii="Sylfaen" w:hAnsi="Sylfaen" w:cs="Sylfaen"/>
          <w:sz w:val="24"/>
          <w:szCs w:val="24"/>
          <w:lang w:val="hy-AM"/>
        </w:rPr>
        <w:t>Մասնակցության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կարգը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հաստատելու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մասին</w:t>
      </w:r>
      <w:r w:rsidRPr="00AA6379">
        <w:rPr>
          <w:rFonts w:ascii="Sylfaen" w:hAnsi="Sylfaen"/>
          <w:sz w:val="24"/>
          <w:szCs w:val="24"/>
          <w:lang w:val="hy-AM"/>
        </w:rPr>
        <w:t xml:space="preserve">: </w:t>
      </w:r>
      <w:r w:rsidRPr="00AA6379">
        <w:rPr>
          <w:rFonts w:ascii="Sylfaen" w:hAnsi="Sylfaen" w:cs="Sylfaen"/>
          <w:sz w:val="24"/>
          <w:szCs w:val="24"/>
          <w:lang w:val="hy-AM"/>
        </w:rPr>
        <w:t>Ավագանին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օժանդակում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վերահսկում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է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Մասնակցության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կարգի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ներդրմանը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իրականացմանը</w:t>
      </w:r>
      <w:r w:rsidRPr="00AA6379">
        <w:rPr>
          <w:rFonts w:ascii="Sylfaen" w:hAnsi="Sylfaen"/>
          <w:sz w:val="24"/>
          <w:szCs w:val="24"/>
          <w:lang w:val="hy-AM"/>
        </w:rPr>
        <w:t>:</w:t>
      </w:r>
    </w:p>
    <w:p w:rsidR="00C92EFF" w:rsidRPr="00AA6379" w:rsidRDefault="00C92EFF" w:rsidP="00C92EFF">
      <w:pPr>
        <w:spacing w:before="60" w:after="0" w:line="240" w:lineRule="auto"/>
        <w:ind w:right="57"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/>
          <w:b/>
          <w:sz w:val="24"/>
          <w:szCs w:val="24"/>
          <w:lang w:val="hy-AM"/>
        </w:rPr>
        <w:t>9</w:t>
      </w:r>
      <w:r w:rsidRPr="00AA6379">
        <w:rPr>
          <w:rFonts w:ascii="Sylfaen" w:hAnsi="Sylfaen"/>
          <w:sz w:val="24"/>
          <w:szCs w:val="24"/>
          <w:lang w:val="hy-AM"/>
        </w:rPr>
        <w:t>.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ավագանին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տեղական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ինքնակառավարմանը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բնակիչների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մասնակցությունը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խրախուսելու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նպատակով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կարող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է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սահմանել</w:t>
      </w:r>
      <w:r w:rsidRPr="00AA6379">
        <w:rPr>
          <w:rFonts w:ascii="Sylfaen" w:hAnsi="Sylfaen"/>
          <w:sz w:val="24"/>
          <w:szCs w:val="24"/>
          <w:lang w:val="hy-AM"/>
        </w:rPr>
        <w:t xml:space="preserve"> «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ակտիվ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բնակիչ</w:t>
      </w:r>
      <w:r w:rsidRPr="00AA6379">
        <w:rPr>
          <w:rFonts w:ascii="Sylfaen" w:hAnsi="Sylfaen"/>
          <w:sz w:val="24"/>
          <w:szCs w:val="24"/>
          <w:lang w:val="hy-AM"/>
        </w:rPr>
        <w:t xml:space="preserve">» </w:t>
      </w:r>
      <w:r w:rsidRPr="00AA6379">
        <w:rPr>
          <w:rFonts w:ascii="Sylfaen" w:hAnsi="Sylfaen" w:cs="Sylfaen"/>
          <w:sz w:val="24"/>
          <w:szCs w:val="24"/>
          <w:lang w:val="hy-AM"/>
        </w:rPr>
        <w:t>խրախուսական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մրցանակ</w:t>
      </w:r>
      <w:r w:rsidRPr="00AA6379">
        <w:rPr>
          <w:rFonts w:ascii="Sylfaen" w:hAnsi="Sylfaen"/>
          <w:sz w:val="24"/>
          <w:szCs w:val="24"/>
          <w:lang w:val="hy-AM"/>
        </w:rPr>
        <w:t xml:space="preserve">: </w:t>
      </w:r>
      <w:r w:rsidRPr="00AA6379">
        <w:rPr>
          <w:rFonts w:ascii="Sylfaen" w:hAnsi="Sylfaen" w:cs="Sylfaen"/>
          <w:sz w:val="24"/>
          <w:szCs w:val="24"/>
          <w:lang w:val="hy-AM"/>
        </w:rPr>
        <w:t>Ավագանին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մրցանակը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շնորհում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է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տվյալ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տարվա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ընթացքում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տեղական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ինքնակառավարմանը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ամենաակտիվ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մասնակցություն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ցուցաբերած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բնակչին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քաղաքացիական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հասարակության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մասնավոր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հատվածի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կազմակերպության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ոչ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ֆորմալ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խմբի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ներկայացուցչին</w:t>
      </w:r>
      <w:r w:rsidRPr="00AA6379">
        <w:rPr>
          <w:rFonts w:ascii="Sylfaen" w:hAnsi="Sylfaen"/>
          <w:sz w:val="24"/>
          <w:szCs w:val="24"/>
          <w:lang w:val="hy-AM"/>
        </w:rPr>
        <w:t>:</w:t>
      </w:r>
    </w:p>
    <w:p w:rsidR="00C92EFF" w:rsidRPr="00AA6379" w:rsidRDefault="00C92EFF" w:rsidP="00C92EFF">
      <w:pPr>
        <w:pStyle w:val="a6"/>
        <w:spacing w:before="60" w:after="0" w:line="240" w:lineRule="auto"/>
        <w:ind w:left="17" w:right="57"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/>
          <w:b/>
          <w:sz w:val="24"/>
          <w:szCs w:val="24"/>
          <w:lang w:val="hy-AM"/>
        </w:rPr>
        <w:t>10</w:t>
      </w:r>
      <w:r w:rsidRPr="00AA6379">
        <w:rPr>
          <w:rFonts w:ascii="Sylfaen" w:hAnsi="Sylfaen"/>
          <w:sz w:val="24"/>
          <w:szCs w:val="24"/>
          <w:lang w:val="hy-AM"/>
        </w:rPr>
        <w:t>.«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ակտիվ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բնակիչ</w:t>
      </w:r>
      <w:r w:rsidRPr="00AA6379">
        <w:rPr>
          <w:rFonts w:ascii="Sylfaen" w:hAnsi="Sylfaen"/>
          <w:sz w:val="24"/>
          <w:szCs w:val="24"/>
          <w:lang w:val="hy-AM"/>
        </w:rPr>
        <w:t xml:space="preserve">» </w:t>
      </w:r>
      <w:r w:rsidRPr="00AA6379">
        <w:rPr>
          <w:rFonts w:ascii="Sylfaen" w:hAnsi="Sylfaen" w:cs="Sylfaen"/>
          <w:sz w:val="24"/>
          <w:szCs w:val="24"/>
          <w:lang w:val="hy-AM"/>
        </w:rPr>
        <w:t>խրախուսական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մրցանակի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շնորհման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թեկնածուներ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ավագանուն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կարող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են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առաջադրել</w:t>
      </w:r>
      <w:r w:rsidRPr="00AA6379">
        <w:rPr>
          <w:rFonts w:ascii="Sylfaen" w:hAnsi="Sylfaen"/>
          <w:sz w:val="24"/>
          <w:szCs w:val="24"/>
          <w:lang w:val="hy-AM"/>
        </w:rPr>
        <w:t xml:space="preserve">  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ղեկավարը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>/</w:t>
      </w:r>
      <w:r w:rsidRPr="00AA6379">
        <w:rPr>
          <w:rFonts w:ascii="Sylfaen" w:hAnsi="Sylfaen" w:cs="Sylfaen"/>
          <w:sz w:val="24"/>
          <w:szCs w:val="24"/>
          <w:lang w:val="hy-AM"/>
        </w:rPr>
        <w:t>կամ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ղեկավարին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կից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հասարակական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կարգով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գործող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խորհրդակցական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մարմինները</w:t>
      </w:r>
      <w:r w:rsidRPr="00AA6379">
        <w:rPr>
          <w:rFonts w:ascii="Sylfaen" w:hAnsi="Sylfaen"/>
          <w:sz w:val="24"/>
          <w:szCs w:val="24"/>
          <w:lang w:val="hy-AM"/>
        </w:rPr>
        <w:t>:</w:t>
      </w:r>
    </w:p>
    <w:p w:rsidR="00C92EFF" w:rsidRPr="00AA6379" w:rsidRDefault="00C92EFF" w:rsidP="00C92EFF">
      <w:pPr>
        <w:pStyle w:val="a6"/>
        <w:spacing w:before="60" w:after="0" w:line="240" w:lineRule="auto"/>
        <w:ind w:left="34" w:right="58"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/>
          <w:b/>
          <w:sz w:val="24"/>
          <w:szCs w:val="24"/>
          <w:lang w:val="hy-AM"/>
        </w:rPr>
        <w:t>11</w:t>
      </w:r>
      <w:r w:rsidRPr="00AA6379">
        <w:rPr>
          <w:rFonts w:ascii="Sylfaen" w:hAnsi="Sylfaen"/>
          <w:sz w:val="24"/>
          <w:szCs w:val="24"/>
          <w:lang w:val="hy-AM"/>
        </w:rPr>
        <w:t>.</w:t>
      </w:r>
      <w:r w:rsidRPr="00AA6379">
        <w:rPr>
          <w:rFonts w:ascii="Sylfaen" w:hAnsi="Sylfaen" w:cs="Sylfaen"/>
          <w:sz w:val="24"/>
          <w:szCs w:val="24"/>
          <w:lang w:val="hy-AM"/>
        </w:rPr>
        <w:t>Բնակչության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մասնակցության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գործընթացներում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իր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գործառույթներն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ունի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ղեկավարը</w:t>
      </w:r>
      <w:r w:rsidRPr="00AA6379">
        <w:rPr>
          <w:rFonts w:ascii="Sylfaen" w:hAnsi="Sylfaen"/>
          <w:sz w:val="24"/>
          <w:szCs w:val="24"/>
          <w:lang w:val="hy-AM"/>
        </w:rPr>
        <w:t>:</w:t>
      </w:r>
    </w:p>
    <w:p w:rsidR="00C92EFF" w:rsidRPr="00AA6379" w:rsidRDefault="00C92EFF" w:rsidP="00C92EFF">
      <w:pPr>
        <w:pStyle w:val="a6"/>
        <w:spacing w:before="60" w:after="0" w:line="240" w:lineRule="auto"/>
        <w:ind w:left="34" w:right="58"/>
        <w:jc w:val="both"/>
        <w:rPr>
          <w:rFonts w:ascii="Sylfaen" w:hAnsi="Sylfaen" w:cs="Sylfaen"/>
          <w:sz w:val="24"/>
          <w:szCs w:val="24"/>
          <w:lang w:val="hy-AM"/>
        </w:rPr>
      </w:pPr>
      <w:r w:rsidRPr="00AA6379">
        <w:rPr>
          <w:rFonts w:ascii="Sylfaen" w:hAnsi="Sylfaen" w:cs="Sylfaen"/>
          <w:b/>
          <w:sz w:val="24"/>
          <w:szCs w:val="24"/>
          <w:lang w:val="hy-AM"/>
        </w:rPr>
        <w:t>12</w:t>
      </w:r>
      <w:r w:rsidRPr="00AA6379">
        <w:rPr>
          <w:rFonts w:ascii="Sylfaen" w:hAnsi="Sylfaen" w:cs="Sylfaen"/>
          <w:sz w:val="24"/>
          <w:szCs w:val="24"/>
          <w:lang w:val="hy-AM"/>
        </w:rPr>
        <w:t>.Համայնքի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ղեկավարը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ստեղծում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է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բավարար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պայմաններ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հնարավորություններ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բնակիչների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քաղաքացիական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հասարակության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մասնավոր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հատվածի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կազմակերպությունների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ոչ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ֆորմալ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խմբերի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համար՝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լինելու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իրազեկ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ՏԻՄ</w:t>
      </w:r>
      <w:r w:rsidRPr="00AA6379">
        <w:rPr>
          <w:rFonts w:ascii="Sylfaen" w:hAnsi="Sylfaen"/>
          <w:sz w:val="24"/>
          <w:szCs w:val="24"/>
          <w:lang w:val="hy-AM"/>
        </w:rPr>
        <w:t>-</w:t>
      </w:r>
      <w:r w:rsidRPr="00AA6379">
        <w:rPr>
          <w:rFonts w:ascii="Sylfaen" w:hAnsi="Sylfaen" w:cs="Sylfaen"/>
          <w:sz w:val="24"/>
          <w:szCs w:val="24"/>
          <w:lang w:val="hy-AM"/>
        </w:rPr>
        <w:t>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գործունեության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մասին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մասնակցելու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կառավարմանն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ու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զարգացմանը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մասնավորապես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հետևյալ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գործընթացներում</w:t>
      </w:r>
      <w:r w:rsidRPr="00AA6379">
        <w:rPr>
          <w:rFonts w:ascii="Sylfaen" w:hAnsi="Sylfaen"/>
          <w:sz w:val="24"/>
          <w:szCs w:val="24"/>
          <w:lang w:val="hy-AM"/>
        </w:rPr>
        <w:t>`</w:t>
      </w:r>
    </w:p>
    <w:p w:rsidR="00C92EFF" w:rsidRPr="00AA6379" w:rsidRDefault="00C92EFF" w:rsidP="00C92EFF">
      <w:pPr>
        <w:spacing w:before="60" w:after="0" w:line="240" w:lineRule="auto"/>
        <w:ind w:right="58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/>
          <w:sz w:val="24"/>
          <w:szCs w:val="24"/>
          <w:lang w:val="hy-AM"/>
        </w:rPr>
        <w:t>1)</w:t>
      </w:r>
      <w:r w:rsidRPr="00AA6379">
        <w:rPr>
          <w:rFonts w:ascii="Sylfaen" w:hAnsi="Sylfaen" w:cs="Sylfaen"/>
          <w:sz w:val="24"/>
          <w:szCs w:val="24"/>
          <w:lang w:val="hy-AM"/>
        </w:rPr>
        <w:t>տեղական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ինքնակառավարմանը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բնակիչների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մասնակցության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` </w:t>
      </w:r>
      <w:r w:rsidRPr="00AA6379">
        <w:rPr>
          <w:rFonts w:ascii="Sylfaen" w:hAnsi="Sylfaen" w:cs="Sylfaen"/>
          <w:sz w:val="24"/>
          <w:szCs w:val="24"/>
          <w:lang w:val="hy-AM"/>
        </w:rPr>
        <w:t>օրենսդրական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դրույթների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լիարժեք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կիրառում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կատարում</w:t>
      </w:r>
      <w:r w:rsidRPr="00AA6379">
        <w:rPr>
          <w:rFonts w:ascii="Sylfaen" w:hAnsi="Sylfaen"/>
          <w:sz w:val="24"/>
          <w:szCs w:val="24"/>
          <w:lang w:val="hy-AM"/>
        </w:rPr>
        <w:t>.</w:t>
      </w:r>
    </w:p>
    <w:p w:rsidR="00C92EFF" w:rsidRPr="00AA6379" w:rsidRDefault="00C92EFF" w:rsidP="00C92EFF">
      <w:pPr>
        <w:spacing w:before="60" w:after="0" w:line="240" w:lineRule="auto"/>
        <w:ind w:right="58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/>
          <w:sz w:val="24"/>
          <w:szCs w:val="24"/>
          <w:lang w:val="hy-AM"/>
        </w:rPr>
        <w:t>2)</w:t>
      </w:r>
      <w:r w:rsidRPr="00AA6379">
        <w:rPr>
          <w:rFonts w:ascii="Sylfaen" w:hAnsi="Sylfaen" w:cs="Sylfaen"/>
          <w:sz w:val="24"/>
          <w:szCs w:val="24"/>
          <w:lang w:val="hy-AM"/>
        </w:rPr>
        <w:t>իրավական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ակտերի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նոր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նախաձեռնությունների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նախագծերի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քննարկումներ</w:t>
      </w:r>
      <w:r w:rsidRPr="00AA6379">
        <w:rPr>
          <w:rFonts w:ascii="Sylfaen" w:hAnsi="Sylfaen"/>
          <w:sz w:val="24"/>
          <w:szCs w:val="24"/>
          <w:lang w:val="hy-AM"/>
        </w:rPr>
        <w:t xml:space="preserve">. </w:t>
      </w:r>
    </w:p>
    <w:p w:rsidR="00C92EFF" w:rsidRPr="00AA6379" w:rsidRDefault="00C92EFF" w:rsidP="00C92EFF">
      <w:pPr>
        <w:spacing w:before="60" w:after="0" w:line="240" w:lineRule="auto"/>
        <w:ind w:right="58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/>
          <w:sz w:val="24"/>
          <w:szCs w:val="24"/>
          <w:lang w:val="hy-AM"/>
        </w:rPr>
        <w:t>3)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զարգացման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ռազմավարությունների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ծրագրերի</w:t>
      </w:r>
      <w:r w:rsidRPr="00AA6379">
        <w:rPr>
          <w:rFonts w:ascii="Sylfaen" w:hAnsi="Sylfaen"/>
          <w:sz w:val="24"/>
          <w:szCs w:val="24"/>
          <w:lang w:val="hy-AM"/>
        </w:rPr>
        <w:t xml:space="preserve"> (</w:t>
      </w:r>
      <w:r w:rsidRPr="00AA6379">
        <w:rPr>
          <w:rFonts w:ascii="Sylfaen" w:hAnsi="Sylfaen" w:cs="Sylfaen"/>
          <w:sz w:val="24"/>
          <w:szCs w:val="24"/>
          <w:lang w:val="hy-AM"/>
        </w:rPr>
        <w:t>տարեկան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հնգամյա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երկարաժամկետ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հատուկ</w:t>
      </w:r>
      <w:r w:rsidRPr="00AA6379">
        <w:rPr>
          <w:rFonts w:ascii="Sylfaen" w:hAnsi="Sylfaen"/>
          <w:sz w:val="24"/>
          <w:szCs w:val="24"/>
          <w:lang w:val="hy-AM"/>
        </w:rPr>
        <w:t xml:space="preserve">) </w:t>
      </w:r>
      <w:r w:rsidRPr="00AA6379">
        <w:rPr>
          <w:rFonts w:ascii="Sylfaen" w:hAnsi="Sylfaen" w:cs="Sylfaen"/>
          <w:sz w:val="24"/>
          <w:szCs w:val="24"/>
          <w:lang w:val="hy-AM"/>
        </w:rPr>
        <w:t>մշակում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քննարկում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իրականացում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վերահսկում</w:t>
      </w:r>
      <w:r w:rsidRPr="00AA6379">
        <w:rPr>
          <w:rFonts w:ascii="Sylfaen" w:hAnsi="Sylfaen"/>
          <w:sz w:val="24"/>
          <w:szCs w:val="24"/>
          <w:lang w:val="hy-AM"/>
        </w:rPr>
        <w:t xml:space="preserve">. </w:t>
      </w:r>
    </w:p>
    <w:p w:rsidR="00C92EFF" w:rsidRPr="00AA6379" w:rsidRDefault="00C92EFF" w:rsidP="00C92EFF">
      <w:pPr>
        <w:spacing w:before="60" w:after="0" w:line="240" w:lineRule="auto"/>
        <w:ind w:right="58"/>
        <w:contextualSpacing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4)</w:t>
      </w:r>
      <w:r w:rsidRPr="00AA6379">
        <w:rPr>
          <w:rFonts w:ascii="Sylfaen" w:hAnsi="Sylfaen" w:cs="Sylfaen"/>
          <w:sz w:val="24"/>
          <w:szCs w:val="24"/>
          <w:lang w:val="hy-AM"/>
        </w:rPr>
        <w:t>աշխատակազմի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համայնքային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կազմակերպությունների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գործունեության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ներառյալ</w:t>
      </w:r>
      <w:r w:rsidRPr="00AA6379">
        <w:rPr>
          <w:rFonts w:ascii="Sylfaen" w:hAnsi="Sylfaen"/>
          <w:sz w:val="24"/>
          <w:szCs w:val="24"/>
          <w:lang w:val="hy-AM"/>
        </w:rPr>
        <w:t xml:space="preserve">` </w:t>
      </w:r>
      <w:r w:rsidRPr="00AA6379">
        <w:rPr>
          <w:rFonts w:ascii="Sylfaen" w:hAnsi="Sylfaen" w:cs="Sylfaen"/>
          <w:sz w:val="24"/>
          <w:szCs w:val="24"/>
          <w:lang w:val="hy-AM"/>
        </w:rPr>
        <w:t>դրանից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ստացված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արդյունքների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շահառուների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վրա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ազդեցության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մշտադիտարկում</w:t>
      </w:r>
      <w:r w:rsidRPr="00AA6379">
        <w:rPr>
          <w:rFonts w:ascii="Sylfaen" w:hAnsi="Sylfaen"/>
          <w:sz w:val="24"/>
          <w:szCs w:val="24"/>
          <w:lang w:val="hy-AM"/>
        </w:rPr>
        <w:t xml:space="preserve"> (</w:t>
      </w:r>
      <w:r w:rsidRPr="00AA6379">
        <w:rPr>
          <w:rFonts w:ascii="Sylfaen" w:hAnsi="Sylfaen" w:cs="Sylfaen"/>
          <w:sz w:val="24"/>
          <w:szCs w:val="24"/>
          <w:lang w:val="hy-AM"/>
        </w:rPr>
        <w:t>մոնիթորինգ</w:t>
      </w:r>
      <w:r w:rsidRPr="00AA6379">
        <w:rPr>
          <w:rFonts w:ascii="Sylfaen" w:hAnsi="Sylfaen"/>
          <w:sz w:val="24"/>
          <w:szCs w:val="24"/>
          <w:lang w:val="hy-AM"/>
        </w:rPr>
        <w:t xml:space="preserve">)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գնահատում</w:t>
      </w:r>
      <w:r w:rsidRPr="00AA6379">
        <w:rPr>
          <w:rFonts w:ascii="Sylfaen" w:hAnsi="Sylfaen"/>
          <w:sz w:val="24"/>
          <w:szCs w:val="24"/>
          <w:lang w:val="hy-AM"/>
        </w:rPr>
        <w:t xml:space="preserve">. </w:t>
      </w:r>
    </w:p>
    <w:p w:rsidR="00C92EFF" w:rsidRPr="00AA6379" w:rsidRDefault="00C92EFF" w:rsidP="00C92EFF">
      <w:pPr>
        <w:spacing w:before="60" w:after="0" w:line="240" w:lineRule="auto"/>
        <w:ind w:right="58"/>
        <w:contextualSpacing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lastRenderedPageBreak/>
        <w:t xml:space="preserve">5) 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բյուջեի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կազմում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քննարկում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կատարում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վերահսկում</w:t>
      </w:r>
      <w:r w:rsidRPr="00AA6379">
        <w:rPr>
          <w:rFonts w:ascii="Sylfaen" w:hAnsi="Sylfaen"/>
          <w:sz w:val="24"/>
          <w:szCs w:val="24"/>
          <w:lang w:val="hy-AM"/>
        </w:rPr>
        <w:t xml:space="preserve">. </w:t>
      </w:r>
    </w:p>
    <w:p w:rsidR="00C92EFF" w:rsidRPr="00AA6379" w:rsidRDefault="00C92EFF" w:rsidP="00C92EFF">
      <w:pPr>
        <w:spacing w:before="60" w:after="0" w:line="240" w:lineRule="auto"/>
        <w:ind w:right="58"/>
        <w:contextualSpacing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6)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համայնքային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ծառայությունների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մատուցումը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բարելավելու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վերաբերյալ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/>
          <w:sz w:val="24"/>
          <w:szCs w:val="24"/>
          <w:lang w:val="hy-AM"/>
        </w:rPr>
        <w:br/>
      </w:r>
      <w:r w:rsidRPr="00AA6379">
        <w:rPr>
          <w:rFonts w:ascii="Sylfaen" w:hAnsi="Sylfaen" w:cs="Sylfaen"/>
          <w:sz w:val="24"/>
          <w:szCs w:val="24"/>
          <w:lang w:val="hy-AM"/>
        </w:rPr>
        <w:t>քննարկումներ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ավագանու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որոշումների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նախագծերի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կազմում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ներկայացում</w:t>
      </w:r>
      <w:r w:rsidRPr="00AA6379">
        <w:rPr>
          <w:rFonts w:ascii="Sylfaen" w:hAnsi="Sylfaen"/>
          <w:sz w:val="24"/>
          <w:szCs w:val="24"/>
          <w:lang w:val="hy-AM"/>
        </w:rPr>
        <w:t xml:space="preserve">. </w:t>
      </w:r>
    </w:p>
    <w:p w:rsidR="00C92EFF" w:rsidRPr="00AA6379" w:rsidRDefault="00C92EFF" w:rsidP="00C92EFF">
      <w:pPr>
        <w:spacing w:before="60" w:after="0" w:line="240" w:lineRule="auto"/>
        <w:ind w:right="58"/>
        <w:contextualSpacing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7)</w:t>
      </w:r>
      <w:r w:rsidRPr="00AA6379">
        <w:rPr>
          <w:rFonts w:ascii="Sylfaen" w:hAnsi="Sylfaen" w:cs="Sylfaen"/>
          <w:sz w:val="24"/>
          <w:szCs w:val="24"/>
          <w:lang w:val="hy-AM"/>
        </w:rPr>
        <w:t>տեղական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հարկերի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տուրքերի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վճարների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դրույքաչափերի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համայնքային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/>
          <w:sz w:val="24"/>
          <w:szCs w:val="24"/>
          <w:lang w:val="hy-AM"/>
        </w:rPr>
        <w:br/>
      </w:r>
      <w:r w:rsidRPr="00AA6379">
        <w:rPr>
          <w:rFonts w:ascii="Sylfaen" w:hAnsi="Sylfaen" w:cs="Sylfaen"/>
          <w:sz w:val="24"/>
          <w:szCs w:val="24"/>
          <w:lang w:val="hy-AM"/>
        </w:rPr>
        <w:t>ծառայությունների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մատուցման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դիմաց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գանձվող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վճարների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չափերի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դրանց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հավաքագրման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առկա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խնդիրների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քաղաքականության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վերաբերյալ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քննարկումներ</w:t>
      </w:r>
      <w:r w:rsidRPr="00AA6379">
        <w:rPr>
          <w:rFonts w:ascii="Sylfaen" w:hAnsi="Sylfaen"/>
          <w:sz w:val="24"/>
          <w:szCs w:val="24"/>
          <w:lang w:val="hy-AM"/>
        </w:rPr>
        <w:t>.</w:t>
      </w:r>
    </w:p>
    <w:p w:rsidR="00C92EFF" w:rsidRPr="00AA6379" w:rsidRDefault="00C92EFF" w:rsidP="00C92EFF">
      <w:pPr>
        <w:spacing w:before="60" w:after="0" w:line="240" w:lineRule="auto"/>
        <w:ind w:right="58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/>
          <w:sz w:val="24"/>
          <w:szCs w:val="24"/>
          <w:lang w:val="hy-AM"/>
        </w:rPr>
        <w:t xml:space="preserve">8)  </w:t>
      </w:r>
      <w:r w:rsidRPr="00AA6379">
        <w:rPr>
          <w:rFonts w:ascii="Sylfaen" w:hAnsi="Sylfaen" w:cs="Sylfaen"/>
          <w:sz w:val="24"/>
          <w:szCs w:val="24"/>
          <w:lang w:val="hy-AM"/>
        </w:rPr>
        <w:t>տեղական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ինքնակառավարմանը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բնակիչների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մասնակցության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այլ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գործընթացներ</w:t>
      </w:r>
      <w:r w:rsidRPr="00AA6379">
        <w:rPr>
          <w:rFonts w:ascii="Sylfaen" w:hAnsi="Sylfaen"/>
          <w:sz w:val="24"/>
          <w:szCs w:val="24"/>
          <w:lang w:val="hy-AM"/>
        </w:rPr>
        <w:t>:</w:t>
      </w:r>
    </w:p>
    <w:p w:rsidR="00C92EFF" w:rsidRPr="00AA6379" w:rsidRDefault="00C92EFF" w:rsidP="00C92EFF">
      <w:pPr>
        <w:pStyle w:val="a6"/>
        <w:spacing w:before="60" w:after="0" w:line="240" w:lineRule="auto"/>
        <w:ind w:left="17" w:right="57"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 w:cs="Sylfaen"/>
          <w:b/>
          <w:sz w:val="24"/>
          <w:szCs w:val="24"/>
          <w:lang w:val="hy-AM"/>
        </w:rPr>
        <w:t>13</w:t>
      </w:r>
      <w:r w:rsidRPr="00AA6379">
        <w:rPr>
          <w:rFonts w:ascii="Sylfaen" w:hAnsi="Sylfaen" w:cs="Sylfaen"/>
          <w:sz w:val="24"/>
          <w:szCs w:val="24"/>
          <w:lang w:val="hy-AM"/>
        </w:rPr>
        <w:t>.Համայնքի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ղեկավարն</w:t>
      </w:r>
      <w:r w:rsidRPr="00AA6379">
        <w:rPr>
          <w:rFonts w:ascii="Sylfaen" w:hAnsi="Sylfaen"/>
          <w:sz w:val="24"/>
          <w:szCs w:val="24"/>
          <w:lang w:val="hy-AM"/>
        </w:rPr>
        <w:t xml:space="preserve">  </w:t>
      </w:r>
      <w:r w:rsidRPr="00AA6379">
        <w:rPr>
          <w:rFonts w:ascii="Sylfaen" w:hAnsi="Sylfaen" w:cs="Sylfaen"/>
          <w:sz w:val="24"/>
          <w:szCs w:val="24"/>
          <w:lang w:val="hy-AM"/>
        </w:rPr>
        <w:t>ապահովում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է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տեղական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ինքնակառավարմանը</w:t>
      </w:r>
      <w:r w:rsidRPr="00AA6379">
        <w:rPr>
          <w:rFonts w:ascii="Sylfaen" w:hAnsi="Sylfaen"/>
          <w:sz w:val="24"/>
          <w:szCs w:val="24"/>
          <w:lang w:val="hy-AM"/>
        </w:rPr>
        <w:t xml:space="preserve">  </w:t>
      </w:r>
      <w:r w:rsidRPr="00AA6379">
        <w:rPr>
          <w:rFonts w:ascii="Sylfaen" w:hAnsi="Sylfaen" w:cs="Sylfaen"/>
          <w:sz w:val="24"/>
          <w:szCs w:val="24"/>
          <w:lang w:val="hy-AM"/>
        </w:rPr>
        <w:t>բնակիչների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մասնակցության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միջոցառումների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կազմակերպումը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անցկացումը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բնակիչներին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մատչելի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հարմար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վայրերում</w:t>
      </w:r>
      <w:r w:rsidRPr="00AA6379">
        <w:rPr>
          <w:rFonts w:ascii="Sylfaen" w:hAnsi="Sylfaen"/>
          <w:sz w:val="24"/>
          <w:szCs w:val="24"/>
          <w:lang w:val="hy-AM"/>
        </w:rPr>
        <w:t xml:space="preserve">: 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ղեկավարը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ստեղծում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է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համապատասխան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պայմաններ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միջոցներ՝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ապահովելու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հաշմանդամություն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ունեցող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անձանց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սակավաշարժ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խմբերի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կարդալու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լսելու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դժվարություններ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ունեցող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բնակիչների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լիարժեք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մասնակցությունը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տեղական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ինքնակառավարմանը</w:t>
      </w:r>
      <w:r w:rsidRPr="00AA6379">
        <w:rPr>
          <w:rFonts w:ascii="Sylfaen" w:hAnsi="Sylfaen"/>
          <w:sz w:val="24"/>
          <w:szCs w:val="24"/>
          <w:lang w:val="hy-AM"/>
        </w:rPr>
        <w:t xml:space="preserve">: </w:t>
      </w:r>
    </w:p>
    <w:p w:rsidR="00C92EFF" w:rsidRPr="00AA6379" w:rsidRDefault="00C92EFF" w:rsidP="00C92EFF">
      <w:pPr>
        <w:pStyle w:val="a6"/>
        <w:spacing w:before="60" w:after="0" w:line="240" w:lineRule="auto"/>
        <w:ind w:left="17" w:right="57"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/>
          <w:b/>
          <w:sz w:val="24"/>
          <w:szCs w:val="24"/>
          <w:lang w:val="hy-AM"/>
        </w:rPr>
        <w:t>14</w:t>
      </w:r>
      <w:r w:rsidRPr="00AA6379">
        <w:rPr>
          <w:rFonts w:ascii="Sylfaen" w:hAnsi="Sylfaen"/>
          <w:sz w:val="24"/>
          <w:szCs w:val="24"/>
          <w:lang w:val="hy-AM"/>
        </w:rPr>
        <w:t>.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ղեկավարն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ապահովում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է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աշխատակազմի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համայնքային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ենթակայության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կազմակերպությունների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համագործակցությունը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բնակիչների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քաղաքացիական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հասարակության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մասնավոր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հատվածի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ներկայացուցիչների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հետ</w:t>
      </w:r>
      <w:r w:rsidRPr="00AA6379">
        <w:rPr>
          <w:rFonts w:ascii="Sylfaen" w:hAnsi="Sylfaen"/>
          <w:sz w:val="24"/>
          <w:szCs w:val="24"/>
          <w:lang w:val="hy-AM"/>
        </w:rPr>
        <w:t xml:space="preserve">` </w:t>
      </w:r>
      <w:r w:rsidRPr="00AA6379">
        <w:rPr>
          <w:rFonts w:ascii="Sylfaen" w:hAnsi="Sylfaen" w:cs="Sylfaen"/>
          <w:sz w:val="24"/>
          <w:szCs w:val="24"/>
          <w:lang w:val="hy-AM"/>
        </w:rPr>
        <w:t>նրանց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իրազեկելու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կրթելու՝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տեղական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ինքնակառավարման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ՏԻՄ</w:t>
      </w:r>
      <w:r w:rsidRPr="00AA6379">
        <w:rPr>
          <w:rFonts w:ascii="Sylfaen" w:hAnsi="Sylfaen"/>
          <w:sz w:val="24"/>
          <w:szCs w:val="24"/>
          <w:lang w:val="hy-AM"/>
        </w:rPr>
        <w:t>-</w:t>
      </w:r>
      <w:r w:rsidRPr="00AA6379">
        <w:rPr>
          <w:rFonts w:ascii="Sylfaen" w:hAnsi="Sylfaen" w:cs="Sylfaen"/>
          <w:sz w:val="24"/>
          <w:szCs w:val="24"/>
          <w:lang w:val="hy-AM"/>
        </w:rPr>
        <w:t>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գործունեության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վերաբերյալ</w:t>
      </w:r>
      <w:r w:rsidRPr="00AA6379">
        <w:rPr>
          <w:rFonts w:ascii="Sylfaen" w:hAnsi="Sylfaen"/>
          <w:sz w:val="24"/>
          <w:szCs w:val="24"/>
          <w:lang w:val="hy-AM"/>
        </w:rPr>
        <w:t>:</w:t>
      </w:r>
    </w:p>
    <w:p w:rsidR="00C92EFF" w:rsidRPr="00AA6379" w:rsidRDefault="00C92EFF" w:rsidP="00C92EFF">
      <w:pPr>
        <w:pStyle w:val="a6"/>
        <w:spacing w:before="60" w:after="0" w:line="240" w:lineRule="auto"/>
        <w:ind w:left="17" w:right="57"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/>
          <w:b/>
          <w:sz w:val="24"/>
          <w:szCs w:val="24"/>
          <w:lang w:val="hy-AM"/>
        </w:rPr>
        <w:t>15</w:t>
      </w:r>
      <w:r w:rsidRPr="00AA6379">
        <w:rPr>
          <w:rFonts w:ascii="Sylfaen" w:hAnsi="Sylfaen"/>
          <w:sz w:val="24"/>
          <w:szCs w:val="24"/>
          <w:lang w:val="hy-AM"/>
        </w:rPr>
        <w:t>.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ղեկավարը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ավագանու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անդամներին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քաղաքացիական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հասարակության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մասնավոր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հատվածի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ներկայացուցիչներին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ակտիվ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բնակիչներին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իրազեկում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(</w:t>
      </w:r>
      <w:r w:rsidRPr="00AA6379">
        <w:rPr>
          <w:rFonts w:ascii="Sylfaen" w:hAnsi="Sylfaen" w:cs="Sylfaen"/>
          <w:sz w:val="24"/>
          <w:szCs w:val="24"/>
          <w:lang w:val="hy-AM"/>
        </w:rPr>
        <w:t>կամ</w:t>
      </w:r>
      <w:r w:rsidRPr="00AA6379">
        <w:rPr>
          <w:rFonts w:ascii="Sylfaen" w:hAnsi="Sylfaen"/>
          <w:sz w:val="24"/>
          <w:szCs w:val="24"/>
          <w:lang w:val="hy-AM"/>
        </w:rPr>
        <w:t xml:space="preserve">) </w:t>
      </w:r>
      <w:r w:rsidRPr="00AA6379">
        <w:rPr>
          <w:rFonts w:ascii="Sylfaen" w:hAnsi="Sylfaen" w:cs="Sylfaen"/>
          <w:sz w:val="24"/>
          <w:szCs w:val="24"/>
          <w:lang w:val="hy-AM"/>
        </w:rPr>
        <w:t>ներգրավում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է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տարածքում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կազմակերպվող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ուսուցման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վերապատրաստման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ծրագրերում՝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տեղական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ինքնակառավարմանը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բնակիչների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մասնակցության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բնագավառում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նրանց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գիտելիքները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հարստացնելու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հմտությունները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զարգացնելու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նպատակով</w:t>
      </w:r>
      <w:r w:rsidRPr="00AA6379">
        <w:rPr>
          <w:rFonts w:ascii="Sylfaen" w:hAnsi="Sylfaen"/>
          <w:sz w:val="24"/>
          <w:szCs w:val="24"/>
          <w:lang w:val="hy-AM"/>
        </w:rPr>
        <w:t xml:space="preserve">: </w:t>
      </w:r>
    </w:p>
    <w:p w:rsidR="00C92EFF" w:rsidRPr="00AA6379" w:rsidRDefault="00C92EFF" w:rsidP="00C92EFF">
      <w:pPr>
        <w:pStyle w:val="a6"/>
        <w:spacing w:before="60" w:after="0" w:line="240" w:lineRule="auto"/>
        <w:ind w:left="17" w:right="57"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/>
          <w:b/>
          <w:sz w:val="24"/>
          <w:szCs w:val="24"/>
          <w:lang w:val="hy-AM"/>
        </w:rPr>
        <w:t>16</w:t>
      </w:r>
      <w:r w:rsidRPr="00AA6379">
        <w:rPr>
          <w:rFonts w:ascii="Sylfaen" w:hAnsi="Sylfaen"/>
          <w:sz w:val="24"/>
          <w:szCs w:val="24"/>
          <w:lang w:val="hy-AM"/>
        </w:rPr>
        <w:t>.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ղեկավարն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ապահովում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է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ընդունված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Մասնակցության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կարգի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իրազեկումը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առկա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բոլոր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շահագրգիռ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կողմերին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այդ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թվում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այն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բնակիչներին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որոնք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ունեն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կարդալու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գրելու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շարժվելու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այլ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դժվարություններ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տնային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տնտեսուհիներին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սոցիալական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այլ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խմբերին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պատկանող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մարդկանց</w:t>
      </w:r>
      <w:r w:rsidRPr="00AA6379">
        <w:rPr>
          <w:rFonts w:ascii="Sylfaen" w:hAnsi="Sylfaen"/>
          <w:sz w:val="24"/>
          <w:szCs w:val="24"/>
          <w:lang w:val="hy-AM"/>
        </w:rPr>
        <w:t xml:space="preserve">: </w:t>
      </w:r>
    </w:p>
    <w:p w:rsidR="00C92EFF" w:rsidRPr="00AA6379" w:rsidRDefault="00C92EFF" w:rsidP="00C92EFF">
      <w:pPr>
        <w:pStyle w:val="a6"/>
        <w:spacing w:before="60" w:after="0" w:line="240" w:lineRule="auto"/>
        <w:ind w:left="17" w:right="57"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/>
          <w:b/>
          <w:sz w:val="24"/>
          <w:szCs w:val="24"/>
          <w:lang w:val="hy-AM"/>
        </w:rPr>
        <w:t>17</w:t>
      </w:r>
      <w:r w:rsidRPr="00AA6379">
        <w:rPr>
          <w:rFonts w:ascii="Sylfaen" w:hAnsi="Sylfaen"/>
          <w:sz w:val="24"/>
          <w:szCs w:val="24"/>
          <w:lang w:val="hy-AM"/>
        </w:rPr>
        <w:t>.</w:t>
      </w:r>
      <w:r w:rsidRPr="00AA6379">
        <w:rPr>
          <w:rFonts w:ascii="Sylfaen" w:hAnsi="Sylfaen" w:cs="Sylfaen"/>
          <w:sz w:val="24"/>
          <w:szCs w:val="24"/>
          <w:lang w:val="hy-AM"/>
        </w:rPr>
        <w:t>Բնակիչների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մասնակցության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բնագավառում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կարևորվում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է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քաղաքացիական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հասարակության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մասնավոր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հատվածի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դերն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ու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գործունեությունը</w:t>
      </w:r>
      <w:r w:rsidRPr="00AA6379">
        <w:rPr>
          <w:rFonts w:ascii="Sylfaen" w:hAnsi="Sylfaen"/>
          <w:sz w:val="24"/>
          <w:szCs w:val="24"/>
          <w:lang w:val="hy-AM"/>
        </w:rPr>
        <w:t>:</w:t>
      </w:r>
    </w:p>
    <w:p w:rsidR="00C92EFF" w:rsidRPr="00AA6379" w:rsidRDefault="00C92EFF" w:rsidP="00C92EFF">
      <w:pPr>
        <w:pStyle w:val="a6"/>
        <w:spacing w:before="60" w:after="0" w:line="240" w:lineRule="auto"/>
        <w:ind w:left="17" w:right="57"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 w:cs="Sylfaen"/>
          <w:b/>
          <w:sz w:val="24"/>
          <w:szCs w:val="24"/>
          <w:lang w:val="hy-AM"/>
        </w:rPr>
        <w:t>18</w:t>
      </w:r>
      <w:r w:rsidRPr="00AA6379">
        <w:rPr>
          <w:rFonts w:ascii="Sylfaen" w:hAnsi="Sylfaen" w:cs="Sylfaen"/>
          <w:sz w:val="24"/>
          <w:szCs w:val="24"/>
          <w:lang w:val="hy-AM"/>
        </w:rPr>
        <w:t>.Տեղական ինքնակառավարմանը բնակիչների մասնակցության բնագավառում շահագրգիռ քաղաքացիական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հասարակության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մասնավոր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հատվածի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կազմակերպությունների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ոչ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ֆորմալ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խմբերի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դերը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կայանում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է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հետևյալում՝</w:t>
      </w:r>
    </w:p>
    <w:p w:rsidR="00C92EFF" w:rsidRPr="00AA6379" w:rsidRDefault="00C92EFF" w:rsidP="00C92EFF">
      <w:pPr>
        <w:numPr>
          <w:ilvl w:val="0"/>
          <w:numId w:val="28"/>
        </w:numPr>
        <w:tabs>
          <w:tab w:val="left" w:pos="284"/>
        </w:tabs>
        <w:spacing w:before="60" w:after="0" w:line="240" w:lineRule="auto"/>
        <w:ind w:left="284" w:right="57" w:firstLine="142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ծանոթանում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են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սույն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կարգի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հետ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լայնորեն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տարածում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այն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բնակիչների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քաղաքացիական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հասարակության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մասնավոր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հատվածի</w:t>
      </w:r>
      <w:r w:rsidRPr="00AA6379">
        <w:rPr>
          <w:rFonts w:ascii="Sylfaen" w:hAnsi="Sylfaen"/>
          <w:sz w:val="24"/>
          <w:szCs w:val="24"/>
          <w:lang w:val="hy-AM"/>
        </w:rPr>
        <w:t xml:space="preserve">  </w:t>
      </w:r>
      <w:r w:rsidRPr="00AA6379">
        <w:rPr>
          <w:rFonts w:ascii="Sylfaen" w:hAnsi="Sylfaen" w:cs="Sylfaen"/>
          <w:sz w:val="24"/>
          <w:szCs w:val="24"/>
          <w:lang w:val="hy-AM"/>
        </w:rPr>
        <w:t>կազմակերպությունների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ոչ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ֆորմալ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խմբերի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շրջանում</w:t>
      </w:r>
      <w:r w:rsidRPr="00AA6379">
        <w:rPr>
          <w:rFonts w:ascii="Sylfaen" w:hAnsi="Sylfaen"/>
          <w:sz w:val="24"/>
          <w:szCs w:val="24"/>
          <w:lang w:val="hy-AM"/>
        </w:rPr>
        <w:t>.</w:t>
      </w:r>
    </w:p>
    <w:p w:rsidR="00C92EFF" w:rsidRPr="00AA6379" w:rsidRDefault="00C92EFF" w:rsidP="00C92EFF">
      <w:pPr>
        <w:numPr>
          <w:ilvl w:val="0"/>
          <w:numId w:val="28"/>
        </w:numPr>
        <w:spacing w:before="60" w:after="0" w:line="240" w:lineRule="auto"/>
        <w:ind w:left="284" w:right="57" w:firstLine="142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 w:cs="Sylfaen"/>
          <w:sz w:val="24"/>
          <w:szCs w:val="24"/>
          <w:lang w:val="hy-AM"/>
        </w:rPr>
        <w:t>մասնակցություն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ՏԻՄ</w:t>
      </w:r>
      <w:r w:rsidRPr="00AA6379">
        <w:rPr>
          <w:rFonts w:ascii="Sylfaen" w:hAnsi="Sylfaen"/>
          <w:sz w:val="24"/>
          <w:szCs w:val="24"/>
          <w:lang w:val="hy-AM"/>
        </w:rPr>
        <w:t>-</w:t>
      </w:r>
      <w:r w:rsidRPr="00AA6379">
        <w:rPr>
          <w:rFonts w:ascii="Sylfaen" w:hAnsi="Sylfaen" w:cs="Sylfaen"/>
          <w:sz w:val="24"/>
          <w:szCs w:val="24"/>
          <w:lang w:val="hy-AM"/>
        </w:rPr>
        <w:t>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կողմից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կազմակերպվող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անցկացվող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հանրային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քննարկումներին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հանդիպումներին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ժողովներին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հավաքներին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հարցումներին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հանրային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միջոցառումներին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բնակիչների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մասնակցության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այլ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ձևերին</w:t>
      </w:r>
      <w:r w:rsidRPr="00AA6379">
        <w:rPr>
          <w:rFonts w:ascii="Sylfaen" w:hAnsi="Sylfaen"/>
          <w:sz w:val="24"/>
          <w:szCs w:val="24"/>
          <w:lang w:val="hy-AM"/>
        </w:rPr>
        <w:t>.</w:t>
      </w:r>
    </w:p>
    <w:p w:rsidR="00C92EFF" w:rsidRPr="00AA6379" w:rsidRDefault="00C92EFF" w:rsidP="00C92EFF">
      <w:pPr>
        <w:numPr>
          <w:ilvl w:val="0"/>
          <w:numId w:val="28"/>
        </w:numPr>
        <w:spacing w:before="60" w:after="0" w:line="240" w:lineRule="auto"/>
        <w:ind w:left="284" w:right="57" w:firstLine="142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 w:cs="Sylfaen"/>
          <w:sz w:val="24"/>
          <w:szCs w:val="24"/>
          <w:lang w:val="hy-AM"/>
        </w:rPr>
        <w:t>շահագրգռվածություն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ակտիվություն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են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հանդես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բերում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տեղական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ինքնակառավարմանը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բնակիչների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մասնակցության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բնագավառում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սույն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Մասնակցության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կարգի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ներդրման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կիրառման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գործում</w:t>
      </w:r>
      <w:r w:rsidRPr="00AA6379">
        <w:rPr>
          <w:rFonts w:ascii="Sylfaen" w:hAnsi="Sylfaen"/>
          <w:sz w:val="24"/>
          <w:szCs w:val="24"/>
          <w:lang w:val="hy-AM"/>
        </w:rPr>
        <w:t>.</w:t>
      </w:r>
    </w:p>
    <w:p w:rsidR="00C92EFF" w:rsidRPr="00AA6379" w:rsidRDefault="00C92EFF" w:rsidP="00C92EFF">
      <w:pPr>
        <w:numPr>
          <w:ilvl w:val="0"/>
          <w:numId w:val="28"/>
        </w:numPr>
        <w:spacing w:before="60" w:after="0" w:line="240" w:lineRule="auto"/>
        <w:ind w:left="284" w:right="57" w:firstLine="142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 w:cs="Sylfaen"/>
          <w:sz w:val="24"/>
          <w:szCs w:val="24"/>
          <w:lang w:val="hy-AM"/>
        </w:rPr>
        <w:t>եզրակացություններ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առաջարկություններ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են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ներկայացնում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ղեկավարին</w:t>
      </w:r>
      <w:r w:rsidRPr="00AA6379">
        <w:rPr>
          <w:rFonts w:ascii="Sylfaen" w:hAnsi="Sylfaen"/>
          <w:sz w:val="24"/>
          <w:szCs w:val="24"/>
          <w:lang w:val="hy-AM"/>
        </w:rPr>
        <w:t xml:space="preserve">  </w:t>
      </w:r>
      <w:r w:rsidRPr="00AA6379">
        <w:rPr>
          <w:rFonts w:ascii="Sylfaen" w:hAnsi="Sylfaen" w:cs="Sylfaen"/>
          <w:sz w:val="24"/>
          <w:szCs w:val="24"/>
          <w:lang w:val="hy-AM"/>
        </w:rPr>
        <w:t>տեղական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ինքնակառավարման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բնագավառում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նախաձեռնությունների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նախագծերի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վերաբերյալ</w:t>
      </w:r>
      <w:r w:rsidRPr="00AA6379">
        <w:rPr>
          <w:rFonts w:ascii="Sylfaen" w:hAnsi="Sylfaen"/>
          <w:sz w:val="24"/>
          <w:szCs w:val="24"/>
          <w:lang w:val="hy-AM"/>
        </w:rPr>
        <w:t xml:space="preserve">: </w:t>
      </w:r>
    </w:p>
    <w:p w:rsidR="00C92EFF" w:rsidRPr="00AA6379" w:rsidRDefault="00C92EFF" w:rsidP="00C92EFF">
      <w:pPr>
        <w:pStyle w:val="a6"/>
        <w:spacing w:before="60" w:after="0" w:line="240" w:lineRule="auto"/>
        <w:ind w:left="17" w:right="57"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/>
          <w:b/>
          <w:sz w:val="24"/>
          <w:szCs w:val="24"/>
          <w:lang w:val="hy-AM"/>
        </w:rPr>
        <w:t>19</w:t>
      </w:r>
      <w:r w:rsidRPr="00AA6379">
        <w:rPr>
          <w:rFonts w:ascii="Sylfaen" w:hAnsi="Sylfaen"/>
          <w:sz w:val="24"/>
          <w:szCs w:val="24"/>
          <w:lang w:val="hy-AM"/>
        </w:rPr>
        <w:t>.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մասնակցային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կառավարման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գործընթացի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անբաժանելի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մաս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են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կազմում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բնակիչները</w:t>
      </w:r>
      <w:r w:rsidRPr="00AA6379">
        <w:rPr>
          <w:rFonts w:ascii="Sylfaen" w:hAnsi="Sylfaen"/>
          <w:sz w:val="24"/>
          <w:szCs w:val="24"/>
          <w:lang w:val="hy-AM"/>
        </w:rPr>
        <w:t>:</w:t>
      </w:r>
    </w:p>
    <w:p w:rsidR="00C92EFF" w:rsidRPr="00AA6379" w:rsidRDefault="00C92EFF" w:rsidP="00C92EFF">
      <w:pPr>
        <w:pStyle w:val="a6"/>
        <w:spacing w:before="60" w:after="0" w:line="240" w:lineRule="auto"/>
        <w:ind w:left="0" w:right="57"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 w:cs="Sylfaen"/>
          <w:b/>
          <w:sz w:val="24"/>
          <w:szCs w:val="24"/>
          <w:lang w:val="hy-AM"/>
        </w:rPr>
        <w:lastRenderedPageBreak/>
        <w:t>20</w:t>
      </w:r>
      <w:r w:rsidRPr="00AA6379">
        <w:rPr>
          <w:rFonts w:ascii="Sylfaen" w:hAnsi="Sylfaen" w:cs="Sylfaen"/>
          <w:sz w:val="24"/>
          <w:szCs w:val="24"/>
          <w:lang w:val="hy-AM"/>
        </w:rPr>
        <w:t>.Համայնքի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մասնակցային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կառավարման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գործընթացներում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բնակիչների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նրանց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խմբերի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մասնակցությունը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կարող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է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լինել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հետևյալ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ուղղություններով</w:t>
      </w:r>
      <w:r w:rsidRPr="00AA6379">
        <w:rPr>
          <w:rFonts w:ascii="Sylfaen" w:hAnsi="Sylfaen"/>
          <w:sz w:val="24"/>
          <w:szCs w:val="24"/>
          <w:lang w:val="hy-AM"/>
        </w:rPr>
        <w:t>`</w:t>
      </w:r>
      <w:r w:rsidRPr="00AA6379">
        <w:rPr>
          <w:rFonts w:ascii="Sylfaen" w:hAnsi="Sylfaen"/>
          <w:sz w:val="24"/>
          <w:szCs w:val="24"/>
          <w:lang w:val="hy-AM"/>
        </w:rPr>
        <w:br/>
        <w:t>1)</w:t>
      </w:r>
      <w:r w:rsidRPr="00AA6379">
        <w:rPr>
          <w:rFonts w:ascii="Sylfaen" w:hAnsi="Sylfaen" w:cs="Sylfaen"/>
          <w:sz w:val="24"/>
          <w:szCs w:val="24"/>
          <w:lang w:val="hy-AM"/>
        </w:rPr>
        <w:t>մասնակցություն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ՏԻՄ</w:t>
      </w:r>
      <w:r w:rsidRPr="00AA6379">
        <w:rPr>
          <w:rFonts w:ascii="Sylfaen" w:hAnsi="Sylfaen"/>
          <w:sz w:val="24"/>
          <w:szCs w:val="24"/>
          <w:lang w:val="hy-AM"/>
        </w:rPr>
        <w:t>-</w:t>
      </w:r>
      <w:r w:rsidRPr="00AA6379">
        <w:rPr>
          <w:rFonts w:ascii="Sylfaen" w:hAnsi="Sylfaen" w:cs="Sylfaen"/>
          <w:sz w:val="24"/>
          <w:szCs w:val="24"/>
          <w:lang w:val="hy-AM"/>
        </w:rPr>
        <w:t>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կողմից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կազմակերպվող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անցկացվող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հանրային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քննարկումներին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հանդիպումներին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ժողովներին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հավաքներին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հարցումներին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հանրային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միջոցառումներին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բնակիչների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մասնակցության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այլ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ձևերին</w:t>
      </w:r>
      <w:r w:rsidRPr="00AA6379">
        <w:rPr>
          <w:rFonts w:ascii="Sylfaen" w:hAnsi="Sylfaen"/>
          <w:sz w:val="24"/>
          <w:szCs w:val="24"/>
          <w:lang w:val="hy-AM"/>
        </w:rPr>
        <w:t>.</w:t>
      </w:r>
    </w:p>
    <w:p w:rsidR="00C92EFF" w:rsidRPr="00AA6379" w:rsidRDefault="00C92EFF" w:rsidP="00C92EFF">
      <w:pPr>
        <w:pStyle w:val="a6"/>
        <w:spacing w:before="60" w:after="0" w:line="240" w:lineRule="auto"/>
        <w:ind w:left="0" w:right="57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2)</w:t>
      </w:r>
      <w:r w:rsidRPr="00AA6379">
        <w:rPr>
          <w:rFonts w:ascii="Sylfaen" w:hAnsi="Sylfaen" w:cs="Sylfaen"/>
          <w:sz w:val="24"/>
          <w:szCs w:val="24"/>
          <w:lang w:val="hy-AM"/>
        </w:rPr>
        <w:t>ներգրավվածություն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տեղական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ինքնակառավարմանը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բնակիչների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մասնակցության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բնագավառում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խորհրդակցական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(</w:t>
      </w:r>
      <w:r w:rsidRPr="00AA6379">
        <w:rPr>
          <w:rFonts w:ascii="Sylfaen" w:hAnsi="Sylfaen" w:cs="Sylfaen"/>
          <w:sz w:val="24"/>
          <w:szCs w:val="24"/>
          <w:lang w:val="hy-AM"/>
        </w:rPr>
        <w:t>խորհրդատվական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) </w:t>
      </w:r>
      <w:r w:rsidRPr="00AA6379">
        <w:rPr>
          <w:rFonts w:ascii="Sylfaen" w:hAnsi="Sylfaen" w:cs="Sylfaen"/>
          <w:sz w:val="24"/>
          <w:szCs w:val="24"/>
          <w:lang w:val="hy-AM"/>
        </w:rPr>
        <w:t>մարմինների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հանձնաժողովների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խորհուրդների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ֆոկուս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խմբերի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ֆորմալ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ոչ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ֆորմալ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խմբերի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ձևավորմանը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գործունեությանը</w:t>
      </w:r>
      <w:r w:rsidRPr="00AA6379">
        <w:rPr>
          <w:rFonts w:ascii="Sylfaen" w:hAnsi="Sylfaen"/>
          <w:sz w:val="24"/>
          <w:szCs w:val="24"/>
          <w:lang w:val="hy-AM"/>
        </w:rPr>
        <w:t>.</w:t>
      </w:r>
    </w:p>
    <w:p w:rsidR="00C92EFF" w:rsidRPr="00AA6379" w:rsidRDefault="00C92EFF" w:rsidP="00C92EFF">
      <w:pPr>
        <w:spacing w:before="60" w:after="0" w:line="240" w:lineRule="auto"/>
        <w:ind w:right="57"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/>
          <w:sz w:val="24"/>
          <w:szCs w:val="24"/>
          <w:lang w:val="hy-AM"/>
        </w:rPr>
        <w:t xml:space="preserve">3) </w:t>
      </w:r>
      <w:r w:rsidRPr="00AA6379">
        <w:rPr>
          <w:rFonts w:ascii="Sylfaen" w:hAnsi="Sylfaen" w:cs="Sylfaen"/>
          <w:sz w:val="24"/>
          <w:szCs w:val="24"/>
          <w:lang w:val="hy-AM"/>
        </w:rPr>
        <w:t>հանրային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շահերի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պաշտպանություն</w:t>
      </w:r>
      <w:r w:rsidRPr="00AA6379">
        <w:rPr>
          <w:rFonts w:ascii="Sylfaen" w:hAnsi="Sylfaen"/>
          <w:sz w:val="24"/>
          <w:szCs w:val="24"/>
          <w:lang w:val="hy-AM"/>
        </w:rPr>
        <w:t>.</w:t>
      </w:r>
    </w:p>
    <w:p w:rsidR="00C92EFF" w:rsidRPr="00AA6379" w:rsidRDefault="00C92EFF" w:rsidP="00C92EFF">
      <w:pPr>
        <w:spacing w:before="60" w:after="0" w:line="240" w:lineRule="auto"/>
        <w:ind w:right="57"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/>
          <w:sz w:val="24"/>
          <w:szCs w:val="24"/>
          <w:lang w:val="hy-AM"/>
        </w:rPr>
        <w:t xml:space="preserve">4) </w:t>
      </w:r>
      <w:r w:rsidRPr="00AA6379">
        <w:rPr>
          <w:rFonts w:ascii="Sylfaen" w:hAnsi="Sylfaen" w:cs="Sylfaen"/>
          <w:sz w:val="24"/>
          <w:szCs w:val="24"/>
          <w:lang w:val="hy-AM"/>
        </w:rPr>
        <w:t>համատեղ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աշխատանք</w:t>
      </w:r>
      <w:r w:rsidRPr="00AA6379">
        <w:rPr>
          <w:rFonts w:ascii="Sylfaen" w:hAnsi="Sylfaen"/>
          <w:sz w:val="24"/>
          <w:szCs w:val="24"/>
          <w:lang w:val="hy-AM"/>
        </w:rPr>
        <w:t>.</w:t>
      </w:r>
    </w:p>
    <w:p w:rsidR="00C92EFF" w:rsidRPr="00AA6379" w:rsidRDefault="00C92EFF" w:rsidP="00C92EFF">
      <w:pPr>
        <w:spacing w:before="60" w:after="0" w:line="240" w:lineRule="auto"/>
        <w:ind w:right="57"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/>
          <w:sz w:val="24"/>
          <w:szCs w:val="24"/>
          <w:lang w:val="hy-AM"/>
        </w:rPr>
        <w:t xml:space="preserve">5) </w:t>
      </w:r>
      <w:r w:rsidRPr="00AA6379">
        <w:rPr>
          <w:rFonts w:ascii="Sylfaen" w:hAnsi="Sylfaen" w:cs="Sylfaen"/>
          <w:sz w:val="24"/>
          <w:szCs w:val="24"/>
          <w:lang w:val="hy-AM"/>
        </w:rPr>
        <w:t>փորձագիտական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աշխատանք</w:t>
      </w:r>
      <w:r w:rsidRPr="00AA6379">
        <w:rPr>
          <w:rFonts w:ascii="Sylfaen" w:hAnsi="Sylfaen"/>
          <w:sz w:val="24"/>
          <w:szCs w:val="24"/>
          <w:lang w:val="hy-AM"/>
        </w:rPr>
        <w:t>.</w:t>
      </w:r>
    </w:p>
    <w:p w:rsidR="00C92EFF" w:rsidRPr="00AA6379" w:rsidRDefault="00C92EFF" w:rsidP="00C92EFF">
      <w:pPr>
        <w:pStyle w:val="a6"/>
        <w:spacing w:before="60" w:after="0" w:line="240" w:lineRule="auto"/>
        <w:ind w:left="0" w:right="57"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/>
          <w:sz w:val="24"/>
          <w:szCs w:val="24"/>
          <w:lang w:val="hy-AM"/>
        </w:rPr>
        <w:t xml:space="preserve">6) </w:t>
      </w:r>
      <w:r w:rsidRPr="00AA6379">
        <w:rPr>
          <w:rFonts w:ascii="Sylfaen" w:hAnsi="Sylfaen" w:cs="Sylfaen"/>
          <w:sz w:val="24"/>
          <w:szCs w:val="24"/>
          <w:lang w:val="hy-AM"/>
        </w:rPr>
        <w:t>հետադարձ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կապ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համայնքային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ծառայությունների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մատուցման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որակի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մատչելիության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բարելավման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աշխատանքներում</w:t>
      </w:r>
      <w:r w:rsidRPr="00AA6379">
        <w:rPr>
          <w:rFonts w:ascii="Sylfaen" w:hAnsi="Sylfaen"/>
          <w:sz w:val="24"/>
          <w:szCs w:val="24"/>
          <w:lang w:val="hy-AM"/>
        </w:rPr>
        <w:t>:</w:t>
      </w:r>
    </w:p>
    <w:p w:rsidR="00C92EFF" w:rsidRPr="00AA6379" w:rsidRDefault="00C92EFF" w:rsidP="00C92EFF">
      <w:pPr>
        <w:pStyle w:val="a6"/>
        <w:spacing w:before="60" w:after="0" w:line="240" w:lineRule="auto"/>
        <w:ind w:right="57"/>
        <w:jc w:val="both"/>
        <w:rPr>
          <w:rFonts w:ascii="Sylfaen" w:hAnsi="Sylfaen"/>
          <w:sz w:val="24"/>
          <w:szCs w:val="24"/>
          <w:lang w:val="hy-AM"/>
        </w:rPr>
      </w:pPr>
    </w:p>
    <w:p w:rsidR="00C92EFF" w:rsidRPr="00AA6379" w:rsidRDefault="00C92EFF" w:rsidP="00C92EFF">
      <w:pPr>
        <w:shd w:val="clear" w:color="auto" w:fill="FFFFFF"/>
        <w:spacing w:before="60" w:after="0" w:line="240" w:lineRule="auto"/>
        <w:ind w:left="786" w:right="57"/>
        <w:contextualSpacing/>
        <w:jc w:val="center"/>
        <w:rPr>
          <w:rFonts w:ascii="Sylfaen" w:eastAsia="Times New Roman" w:hAnsi="Sylfaen"/>
          <w:b/>
          <w:color w:val="000000"/>
          <w:sz w:val="28"/>
          <w:szCs w:val="26"/>
          <w:lang w:val="hy-AM" w:eastAsia="hy-AM"/>
        </w:rPr>
      </w:pPr>
      <w:r w:rsidRPr="00AA6379">
        <w:rPr>
          <w:rFonts w:ascii="Sylfaen" w:hAnsi="Sylfaen"/>
          <w:b/>
          <w:sz w:val="32"/>
          <w:szCs w:val="32"/>
          <w:lang w:val="hy-AM"/>
        </w:rPr>
        <w:t>I</w:t>
      </w:r>
      <w:r w:rsidRPr="00AA6379">
        <w:rPr>
          <w:rFonts w:ascii="Sylfaen" w:hAnsi="Sylfaen"/>
          <w:b/>
          <w:sz w:val="32"/>
          <w:szCs w:val="32"/>
          <w:lang w:val="af-ZA"/>
        </w:rPr>
        <w:t>I</w:t>
      </w:r>
      <w:r w:rsidRPr="00AA6379">
        <w:rPr>
          <w:rFonts w:ascii="Sylfaen" w:hAnsi="Sylfaen"/>
          <w:b/>
          <w:sz w:val="32"/>
          <w:szCs w:val="32"/>
          <w:lang w:val="hy-AM"/>
        </w:rPr>
        <w:t>I.</w:t>
      </w:r>
      <w:r w:rsidRPr="00AA6379">
        <w:rPr>
          <w:rFonts w:ascii="Sylfaen" w:eastAsia="Times New Roman" w:hAnsi="Sylfaen" w:cs="Sylfaen"/>
          <w:b/>
          <w:color w:val="000000"/>
          <w:sz w:val="28"/>
          <w:szCs w:val="26"/>
          <w:lang w:val="hy-AM" w:eastAsia="hy-AM"/>
        </w:rPr>
        <w:t>Տեղական</w:t>
      </w:r>
      <w:r w:rsidRPr="00AA6379">
        <w:rPr>
          <w:rFonts w:ascii="Sylfaen" w:eastAsia="Times New Roman" w:hAnsi="Sylfaen"/>
          <w:b/>
          <w:color w:val="000000"/>
          <w:sz w:val="28"/>
          <w:szCs w:val="26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b/>
          <w:color w:val="000000"/>
          <w:sz w:val="28"/>
          <w:szCs w:val="26"/>
          <w:lang w:val="hy-AM" w:eastAsia="hy-AM"/>
        </w:rPr>
        <w:t>ինքնակառավարմանը</w:t>
      </w:r>
      <w:r w:rsidRPr="00AA6379">
        <w:rPr>
          <w:rFonts w:ascii="Sylfaen" w:eastAsia="Times New Roman" w:hAnsi="Sylfaen"/>
          <w:b/>
          <w:color w:val="000000"/>
          <w:sz w:val="28"/>
          <w:szCs w:val="26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b/>
          <w:color w:val="000000"/>
          <w:sz w:val="28"/>
          <w:szCs w:val="26"/>
          <w:lang w:val="hy-AM" w:eastAsia="hy-AM"/>
        </w:rPr>
        <w:t>բնակիչների</w:t>
      </w:r>
      <w:r w:rsidRPr="00AA6379">
        <w:rPr>
          <w:rFonts w:ascii="Sylfaen" w:eastAsia="Times New Roman" w:hAnsi="Sylfaen"/>
          <w:b/>
          <w:color w:val="000000"/>
          <w:sz w:val="28"/>
          <w:szCs w:val="26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b/>
          <w:color w:val="000000"/>
          <w:sz w:val="28"/>
          <w:szCs w:val="26"/>
          <w:lang w:val="hy-AM" w:eastAsia="hy-AM"/>
        </w:rPr>
        <w:t>մասնակցության</w:t>
      </w:r>
      <w:r w:rsidRPr="00AA6379">
        <w:rPr>
          <w:rFonts w:ascii="Sylfaen" w:eastAsia="Times New Roman" w:hAnsi="Sylfaen"/>
          <w:b/>
          <w:color w:val="000000"/>
          <w:sz w:val="28"/>
          <w:szCs w:val="26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b/>
          <w:color w:val="000000"/>
          <w:sz w:val="28"/>
          <w:szCs w:val="26"/>
          <w:lang w:val="hy-AM" w:eastAsia="hy-AM"/>
        </w:rPr>
        <w:t>ձևերը</w:t>
      </w:r>
      <w:r w:rsidRPr="00AA6379">
        <w:rPr>
          <w:rFonts w:ascii="Sylfaen" w:eastAsia="Times New Roman" w:hAnsi="Sylfaen"/>
          <w:b/>
          <w:color w:val="000000"/>
          <w:sz w:val="28"/>
          <w:szCs w:val="26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b/>
          <w:color w:val="000000"/>
          <w:sz w:val="28"/>
          <w:szCs w:val="26"/>
          <w:lang w:val="hy-AM" w:eastAsia="hy-AM"/>
        </w:rPr>
        <w:t>և</w:t>
      </w:r>
      <w:r w:rsidRPr="00AA6379">
        <w:rPr>
          <w:rFonts w:ascii="Sylfaen" w:eastAsia="Times New Roman" w:hAnsi="Sylfaen"/>
          <w:b/>
          <w:color w:val="000000"/>
          <w:sz w:val="28"/>
          <w:szCs w:val="26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b/>
          <w:color w:val="000000"/>
          <w:sz w:val="28"/>
          <w:szCs w:val="26"/>
          <w:lang w:val="hy-AM" w:eastAsia="hy-AM"/>
        </w:rPr>
        <w:t>իրականացման</w:t>
      </w:r>
      <w:r w:rsidRPr="00AA6379">
        <w:rPr>
          <w:rFonts w:ascii="Sylfaen" w:eastAsia="Times New Roman" w:hAnsi="Sylfaen"/>
          <w:b/>
          <w:color w:val="000000"/>
          <w:sz w:val="28"/>
          <w:szCs w:val="26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b/>
          <w:color w:val="000000"/>
          <w:sz w:val="28"/>
          <w:szCs w:val="26"/>
          <w:lang w:val="hy-AM" w:eastAsia="hy-AM"/>
        </w:rPr>
        <w:t>միջոցները</w:t>
      </w:r>
    </w:p>
    <w:p w:rsidR="00C92EFF" w:rsidRPr="00AA6379" w:rsidRDefault="00C92EFF" w:rsidP="00C92EFF">
      <w:pPr>
        <w:shd w:val="clear" w:color="auto" w:fill="FFFFFF"/>
        <w:spacing w:before="60" w:after="0" w:line="240" w:lineRule="auto"/>
        <w:ind w:right="57"/>
        <w:jc w:val="both"/>
        <w:rPr>
          <w:rFonts w:ascii="Sylfaen" w:eastAsia="Times New Roman" w:hAnsi="Sylfaen"/>
          <w:color w:val="000000"/>
          <w:sz w:val="24"/>
          <w:szCs w:val="24"/>
          <w:lang w:val="hy-AM" w:eastAsia="hy-AM"/>
        </w:rPr>
      </w:pPr>
      <w:r w:rsidRPr="00AA6379">
        <w:rPr>
          <w:rFonts w:ascii="Sylfaen" w:eastAsia="Times New Roman" w:hAnsi="Sylfaen" w:cs="Sylfaen"/>
          <w:b/>
          <w:color w:val="000000"/>
          <w:sz w:val="24"/>
          <w:szCs w:val="24"/>
          <w:lang w:val="hy-AM" w:eastAsia="hy-AM"/>
        </w:rPr>
        <w:t>21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.Տեղական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ինքնակառավարմանը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բնակիչների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մասնակցությունը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իրականացվում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է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երկու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եղանակով՝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պասիվ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և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ակտիվ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: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Տեղական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ինքնակառավարմանը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բնակիչների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մասնակցության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պասիվ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ձևերից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են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բնակիչների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ծանուցումը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,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իրազեկումը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և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(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կամ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)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կրթումը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: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ՏԻՄ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>-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երի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կողմից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տեղական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ինքնակառավարմանը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բնակիչներին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ծանուցումը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և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իրազեկումը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կարգավորվում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է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Franklin Gothic Medium Cond"/>
          <w:color w:val="000000"/>
          <w:sz w:val="24"/>
          <w:szCs w:val="24"/>
          <w:lang w:val="hy-AM" w:eastAsia="hy-AM"/>
        </w:rPr>
        <w:t>«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Տեղական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Ինքնակառավարման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մասին</w:t>
      </w:r>
      <w:r w:rsidRPr="00AA6379">
        <w:rPr>
          <w:rFonts w:ascii="Sylfaen" w:eastAsia="Times New Roman" w:hAnsi="Sylfaen" w:cs="Franklin Gothic Medium Cond"/>
          <w:color w:val="000000"/>
          <w:sz w:val="24"/>
          <w:szCs w:val="24"/>
          <w:lang w:val="hy-AM" w:eastAsia="hy-AM"/>
        </w:rPr>
        <w:t>»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ՀՀ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օրենքով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,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այլ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ՀՀ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օրենքներով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և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սույն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կարգով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: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Տեղական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ինքնակառավարմանը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բնակիչների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մասնակցության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ակտիվ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ձևերից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են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բնակիչների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ներգրավումը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համայնքի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կառավարման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և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զարգացման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,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ՏԻՄ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>-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երի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որոշումների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կայացման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գործընթացներում՝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հնարավորություն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տալով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բնակիչներին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ներազդելու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դրանց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վրա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,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բնակիչների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կարծիքի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հարցումը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և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բնակիչներից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տեղեկատվության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color w:val="000000"/>
          <w:sz w:val="24"/>
          <w:szCs w:val="24"/>
          <w:lang w:val="hy-AM" w:eastAsia="hy-AM"/>
        </w:rPr>
        <w:t>հավաքագրումը</w:t>
      </w:r>
      <w:r w:rsidRPr="00AA6379">
        <w:rPr>
          <w:rFonts w:ascii="Sylfaen" w:eastAsia="Times New Roman" w:hAnsi="Sylfaen"/>
          <w:color w:val="000000"/>
          <w:sz w:val="24"/>
          <w:szCs w:val="24"/>
          <w:lang w:val="hy-AM" w:eastAsia="hy-AM"/>
        </w:rPr>
        <w:t>:</w:t>
      </w:r>
    </w:p>
    <w:p w:rsidR="00C92EFF" w:rsidRPr="00AA6379" w:rsidRDefault="00C92EFF" w:rsidP="00C92EFF">
      <w:pPr>
        <w:pStyle w:val="a6"/>
        <w:spacing w:before="60" w:after="0" w:line="240" w:lineRule="auto"/>
        <w:ind w:left="17" w:right="57"/>
        <w:jc w:val="both"/>
        <w:rPr>
          <w:rFonts w:ascii="Sylfaen" w:hAnsi="Sylfaen" w:cs="Sylfaen"/>
          <w:sz w:val="24"/>
          <w:szCs w:val="24"/>
          <w:lang w:val="hy-AM"/>
        </w:rPr>
      </w:pPr>
      <w:r w:rsidRPr="00AA6379">
        <w:rPr>
          <w:rFonts w:ascii="Sylfaen" w:hAnsi="Sylfaen" w:cs="Sylfaen"/>
          <w:b/>
          <w:sz w:val="24"/>
          <w:szCs w:val="24"/>
          <w:lang w:val="hy-AM"/>
        </w:rPr>
        <w:t>22.</w:t>
      </w:r>
      <w:r w:rsidRPr="00AA6379">
        <w:rPr>
          <w:rFonts w:ascii="Sylfaen" w:hAnsi="Sylfaen" w:cs="Sylfaen"/>
          <w:sz w:val="24"/>
          <w:szCs w:val="24"/>
          <w:lang w:val="hy-AM"/>
        </w:rPr>
        <w:t>Մասնակցության առաջին ձևերն են՝ տեղեկացման (իրազեկման) և կրթության ձևերը:</w:t>
      </w:r>
    </w:p>
    <w:p w:rsidR="00C92EFF" w:rsidRPr="00AA6379" w:rsidRDefault="00C92EFF" w:rsidP="00C92EFF">
      <w:pPr>
        <w:pStyle w:val="a6"/>
        <w:spacing w:before="60" w:after="0" w:line="240" w:lineRule="auto"/>
        <w:ind w:left="17" w:right="57"/>
        <w:jc w:val="both"/>
        <w:rPr>
          <w:rFonts w:ascii="Sylfaen" w:hAnsi="Sylfaen" w:cs="Sylfaen"/>
          <w:sz w:val="24"/>
          <w:szCs w:val="24"/>
          <w:lang w:val="hy-AM"/>
        </w:rPr>
      </w:pPr>
      <w:r w:rsidRPr="00AA6379">
        <w:rPr>
          <w:rFonts w:ascii="Sylfaen" w:hAnsi="Sylfaen" w:cs="Sylfaen"/>
          <w:b/>
          <w:sz w:val="24"/>
          <w:szCs w:val="24"/>
          <w:lang w:val="hy-AM"/>
        </w:rPr>
        <w:t>23.</w:t>
      </w:r>
      <w:r w:rsidRPr="00AA6379">
        <w:rPr>
          <w:rFonts w:ascii="Sylfaen" w:hAnsi="Sylfaen" w:cs="Sylfaen"/>
          <w:sz w:val="24"/>
          <w:szCs w:val="24"/>
          <w:lang w:val="hy-AM"/>
        </w:rPr>
        <w:t>Մասնակցության այս ձևերն օգտագործելիս բնակիչների կարծիքներն ու գաղափարներն իմանալու անհրաժեշտություն չի զգացվում, հետևաբար դրանց օգտագործման հատուկ կառուցակարգեր և ընթացակարգեր  չեն սահմանվում:</w:t>
      </w:r>
    </w:p>
    <w:p w:rsidR="00C92EFF" w:rsidRPr="00AA6379" w:rsidRDefault="00C92EFF" w:rsidP="00C92EFF">
      <w:pPr>
        <w:pStyle w:val="a6"/>
        <w:spacing w:before="60" w:after="0" w:line="240" w:lineRule="auto"/>
        <w:ind w:left="17" w:right="57"/>
        <w:jc w:val="both"/>
        <w:rPr>
          <w:rFonts w:ascii="Sylfaen" w:hAnsi="Sylfaen" w:cs="Sylfaen"/>
          <w:sz w:val="24"/>
          <w:szCs w:val="24"/>
          <w:lang w:val="hy-AM"/>
        </w:rPr>
      </w:pPr>
      <w:r w:rsidRPr="00AA6379">
        <w:rPr>
          <w:rFonts w:ascii="Sylfaen" w:hAnsi="Sylfaen" w:cs="Sylfaen"/>
          <w:b/>
          <w:sz w:val="24"/>
          <w:szCs w:val="24"/>
          <w:lang w:val="hy-AM"/>
        </w:rPr>
        <w:t>24</w:t>
      </w:r>
      <w:r w:rsidRPr="00AA6379">
        <w:rPr>
          <w:rFonts w:ascii="Sylfaen" w:hAnsi="Sylfaen" w:cs="Sylfaen"/>
          <w:sz w:val="24"/>
          <w:szCs w:val="24"/>
          <w:lang w:val="hy-AM"/>
        </w:rPr>
        <w:t>.Բնակիչների տեղեկացման և կրթության ձևերի թվին են դասվում.</w:t>
      </w:r>
    </w:p>
    <w:p w:rsidR="00C92EFF" w:rsidRPr="00AA6379" w:rsidRDefault="00C92EFF" w:rsidP="00C92EFF">
      <w:pPr>
        <w:spacing w:before="60" w:after="0" w:line="240" w:lineRule="auto"/>
        <w:ind w:right="57"/>
        <w:jc w:val="both"/>
        <w:rPr>
          <w:rFonts w:ascii="Sylfaen" w:hAnsi="Sylfaen" w:cs="Sylfaen"/>
          <w:sz w:val="24"/>
          <w:szCs w:val="24"/>
          <w:lang w:val="hy-AM"/>
        </w:rPr>
      </w:pPr>
      <w:r w:rsidRPr="00AA6379">
        <w:rPr>
          <w:rFonts w:ascii="Sylfaen" w:hAnsi="Sylfaen" w:cs="Sylfaen"/>
          <w:sz w:val="24"/>
          <w:szCs w:val="24"/>
          <w:lang w:val="hy-AM"/>
        </w:rPr>
        <w:t xml:space="preserve">1) հանրային տեղեկատվությունը, այդ թվում՝ </w:t>
      </w:r>
    </w:p>
    <w:p w:rsidR="00C92EFF" w:rsidRPr="00AA6379" w:rsidRDefault="00C92EFF" w:rsidP="00C92EFF">
      <w:pPr>
        <w:spacing w:before="60" w:after="0" w:line="240" w:lineRule="auto"/>
        <w:ind w:right="57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 w:cs="Sylfaen"/>
          <w:sz w:val="24"/>
          <w:szCs w:val="24"/>
          <w:lang w:val="hy-AM"/>
        </w:rPr>
        <w:t>ա</w:t>
      </w:r>
      <w:r w:rsidRPr="00AA6379">
        <w:rPr>
          <w:rFonts w:ascii="Sylfaen" w:hAnsi="Sylfaen"/>
          <w:sz w:val="24"/>
          <w:szCs w:val="24"/>
          <w:lang w:val="hy-AM"/>
        </w:rPr>
        <w:t xml:space="preserve">. </w:t>
      </w:r>
      <w:r w:rsidRPr="00AA6379">
        <w:rPr>
          <w:rFonts w:ascii="Sylfaen" w:hAnsi="Sylfaen" w:cs="Sylfaen"/>
          <w:sz w:val="24"/>
          <w:szCs w:val="24"/>
          <w:lang w:val="hy-AM"/>
        </w:rPr>
        <w:t>հայտարարությունները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տեղական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զանգվածային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լրատվության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միջոցներով</w:t>
      </w:r>
      <w:r w:rsidRPr="00AA6379">
        <w:rPr>
          <w:rFonts w:ascii="Sylfaen" w:hAnsi="Sylfaen"/>
          <w:sz w:val="24"/>
          <w:szCs w:val="24"/>
          <w:lang w:val="hy-AM"/>
        </w:rPr>
        <w:t xml:space="preserve"> (</w:t>
      </w:r>
      <w:r w:rsidRPr="00AA6379">
        <w:rPr>
          <w:rFonts w:ascii="Sylfaen" w:hAnsi="Sylfaen" w:cs="Sylfaen"/>
          <w:sz w:val="24"/>
          <w:szCs w:val="24"/>
          <w:lang w:val="hy-AM"/>
        </w:rPr>
        <w:t>այսուհետ՝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ԶԼՄ</w:t>
      </w:r>
      <w:r w:rsidRPr="00AA6379">
        <w:rPr>
          <w:rFonts w:ascii="Sylfaen" w:hAnsi="Sylfaen"/>
          <w:sz w:val="24"/>
          <w:szCs w:val="24"/>
          <w:lang w:val="hy-AM"/>
        </w:rPr>
        <w:t>-</w:t>
      </w:r>
      <w:r w:rsidRPr="00AA6379">
        <w:rPr>
          <w:rFonts w:ascii="Sylfaen" w:hAnsi="Sylfaen" w:cs="Sylfaen"/>
          <w:sz w:val="24"/>
          <w:szCs w:val="24"/>
          <w:lang w:val="hy-AM"/>
        </w:rPr>
        <w:t>ներ</w:t>
      </w:r>
      <w:r w:rsidRPr="00AA6379">
        <w:rPr>
          <w:rFonts w:ascii="Sylfaen" w:hAnsi="Sylfaen"/>
          <w:sz w:val="24"/>
          <w:szCs w:val="24"/>
          <w:lang w:val="hy-AM"/>
        </w:rPr>
        <w:t>),</w:t>
      </w:r>
    </w:p>
    <w:p w:rsidR="00C92EFF" w:rsidRPr="00AA6379" w:rsidRDefault="00C92EFF" w:rsidP="00C92EFF">
      <w:pPr>
        <w:spacing w:before="60" w:after="0" w:line="240" w:lineRule="auto"/>
        <w:ind w:right="57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 w:cs="Sylfaen"/>
          <w:sz w:val="24"/>
          <w:szCs w:val="24"/>
          <w:lang w:val="hy-AM"/>
        </w:rPr>
        <w:t>բ</w:t>
      </w:r>
      <w:r w:rsidRPr="00AA6379">
        <w:rPr>
          <w:rFonts w:ascii="Sylfaen" w:hAnsi="Sylfaen"/>
          <w:sz w:val="24"/>
          <w:szCs w:val="24"/>
          <w:lang w:val="hy-AM"/>
        </w:rPr>
        <w:t>.</w:t>
      </w:r>
      <w:r w:rsidRPr="00AA6379">
        <w:rPr>
          <w:rFonts w:ascii="Sylfaen" w:hAnsi="Sylfaen" w:cs="Sylfaen"/>
          <w:sz w:val="24"/>
          <w:szCs w:val="24"/>
          <w:lang w:val="hy-AM"/>
        </w:rPr>
        <w:t>տեղեկատվություն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ՏԻՄ</w:t>
      </w:r>
      <w:r w:rsidRPr="00AA6379">
        <w:rPr>
          <w:rFonts w:ascii="Sylfaen" w:hAnsi="Sylfaen"/>
          <w:sz w:val="24"/>
          <w:szCs w:val="24"/>
          <w:lang w:val="hy-AM"/>
        </w:rPr>
        <w:t>-</w:t>
      </w:r>
      <w:r w:rsidRPr="00AA6379">
        <w:rPr>
          <w:rFonts w:ascii="Sylfaen" w:hAnsi="Sylfaen" w:cs="Sylfaen"/>
          <w:sz w:val="24"/>
          <w:szCs w:val="24"/>
          <w:lang w:val="hy-AM"/>
        </w:rPr>
        <w:t>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կողմից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տարածքում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ծրագրվող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տարբեր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միջոցառումների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մասին</w:t>
      </w:r>
      <w:r w:rsidRPr="00AA6379">
        <w:rPr>
          <w:rFonts w:ascii="Sylfaen" w:hAnsi="Sylfaen"/>
          <w:sz w:val="24"/>
          <w:szCs w:val="24"/>
          <w:lang w:val="hy-AM"/>
        </w:rPr>
        <w:t>,</w:t>
      </w:r>
    </w:p>
    <w:p w:rsidR="00C92EFF" w:rsidRPr="00AA6379" w:rsidRDefault="00C92EFF" w:rsidP="00C92EFF">
      <w:pPr>
        <w:spacing w:before="60" w:after="0" w:line="240" w:lineRule="auto"/>
        <w:ind w:right="57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 w:cs="Sylfaen"/>
          <w:sz w:val="24"/>
          <w:szCs w:val="24"/>
          <w:lang w:val="hy-AM"/>
        </w:rPr>
        <w:t>գ</w:t>
      </w:r>
      <w:r w:rsidRPr="00AA6379">
        <w:rPr>
          <w:rFonts w:ascii="Sylfaen" w:hAnsi="Sylfaen"/>
          <w:sz w:val="24"/>
          <w:szCs w:val="24"/>
          <w:lang w:val="hy-AM"/>
        </w:rPr>
        <w:t xml:space="preserve">. 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ավագանու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նիստերի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ուղիղ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հեռարձակումը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ինչպես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նաև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դրանց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տեսագրության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ցուցադրումը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բնակիչներին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ավելի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հարմար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ժամերի</w:t>
      </w:r>
      <w:r w:rsidRPr="00AA6379">
        <w:rPr>
          <w:rFonts w:ascii="Sylfaen" w:hAnsi="Sylfaen"/>
          <w:sz w:val="24"/>
          <w:szCs w:val="24"/>
          <w:lang w:val="hy-AM"/>
        </w:rPr>
        <w:t>,</w:t>
      </w:r>
    </w:p>
    <w:p w:rsidR="00C92EFF" w:rsidRPr="00AA6379" w:rsidRDefault="00C92EFF" w:rsidP="00C92EFF">
      <w:pPr>
        <w:spacing w:before="60" w:after="0" w:line="240" w:lineRule="auto"/>
        <w:ind w:right="57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 w:cs="Sylfaen"/>
          <w:sz w:val="24"/>
          <w:szCs w:val="24"/>
          <w:lang w:val="hy-AM"/>
        </w:rPr>
        <w:t>դ</w:t>
      </w:r>
      <w:r w:rsidRPr="00AA6379">
        <w:rPr>
          <w:rFonts w:ascii="Sylfaen" w:hAnsi="Sylfaen"/>
          <w:sz w:val="24"/>
          <w:szCs w:val="24"/>
          <w:lang w:val="hy-AM"/>
        </w:rPr>
        <w:t xml:space="preserve">. </w:t>
      </w:r>
      <w:r w:rsidRPr="00AA6379">
        <w:rPr>
          <w:rFonts w:ascii="Sylfaen" w:hAnsi="Sylfaen" w:cs="Sylfaen"/>
          <w:sz w:val="24"/>
          <w:szCs w:val="24"/>
          <w:lang w:val="hy-AM"/>
        </w:rPr>
        <w:t>ռադիոհեռուստատեսային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ծրագրերի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հեռարձակումը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որոնք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ներկայացնում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են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ՏԻՄ</w:t>
      </w:r>
      <w:r w:rsidRPr="00AA6379">
        <w:rPr>
          <w:rFonts w:ascii="Sylfaen" w:hAnsi="Sylfaen"/>
          <w:sz w:val="24"/>
          <w:szCs w:val="24"/>
          <w:lang w:val="hy-AM"/>
        </w:rPr>
        <w:t>-</w:t>
      </w:r>
      <w:r w:rsidRPr="00AA6379">
        <w:rPr>
          <w:rFonts w:ascii="Sylfaen" w:hAnsi="Sylfaen" w:cs="Sylfaen"/>
          <w:sz w:val="24"/>
          <w:szCs w:val="24"/>
          <w:lang w:val="hy-AM"/>
        </w:rPr>
        <w:t>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գործունեության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վերաբերյալ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մեկնաբանություններ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վերլուծություններ</w:t>
      </w:r>
      <w:r w:rsidRPr="00AA6379">
        <w:rPr>
          <w:rFonts w:ascii="Sylfaen" w:hAnsi="Sylfaen"/>
          <w:sz w:val="24"/>
          <w:szCs w:val="24"/>
          <w:lang w:val="hy-AM"/>
        </w:rPr>
        <w:t>,</w:t>
      </w:r>
    </w:p>
    <w:p w:rsidR="00C92EFF" w:rsidRPr="00AA6379" w:rsidRDefault="00C92EFF" w:rsidP="00C92EFF">
      <w:pPr>
        <w:spacing w:before="60" w:after="0" w:line="240" w:lineRule="auto"/>
        <w:ind w:right="57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 w:cs="Sylfaen"/>
          <w:sz w:val="24"/>
          <w:szCs w:val="24"/>
          <w:lang w:val="hy-AM"/>
        </w:rPr>
        <w:t>ե</w:t>
      </w:r>
      <w:r w:rsidRPr="00AA6379">
        <w:rPr>
          <w:rFonts w:ascii="Sylfaen" w:hAnsi="Sylfaen"/>
          <w:sz w:val="24"/>
          <w:szCs w:val="24"/>
          <w:lang w:val="hy-AM"/>
        </w:rPr>
        <w:t xml:space="preserve">. </w:t>
      </w:r>
      <w:r w:rsidRPr="00AA6379">
        <w:rPr>
          <w:rFonts w:ascii="Sylfaen" w:hAnsi="Sylfaen" w:cs="Sylfaen"/>
          <w:sz w:val="24"/>
          <w:szCs w:val="24"/>
          <w:lang w:val="hy-AM"/>
        </w:rPr>
        <w:t>տեղական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տպագիր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էլեկտրոնային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մամուլը</w:t>
      </w:r>
      <w:r w:rsidRPr="00AA6379">
        <w:rPr>
          <w:rFonts w:ascii="Sylfaen" w:hAnsi="Sylfaen"/>
          <w:sz w:val="24"/>
          <w:szCs w:val="24"/>
          <w:lang w:val="hy-AM"/>
        </w:rPr>
        <w:t>.</w:t>
      </w:r>
    </w:p>
    <w:p w:rsidR="00C92EFF" w:rsidRPr="00AA6379" w:rsidRDefault="00C92EFF" w:rsidP="00C92EFF">
      <w:pPr>
        <w:spacing w:before="60" w:after="0" w:line="240" w:lineRule="auto"/>
        <w:ind w:right="57"/>
        <w:contextualSpacing/>
        <w:jc w:val="both"/>
        <w:rPr>
          <w:rFonts w:ascii="Sylfaen" w:hAnsi="Sylfaen" w:cs="Sylfaen"/>
          <w:sz w:val="24"/>
          <w:szCs w:val="24"/>
          <w:lang w:val="hy-AM"/>
        </w:rPr>
      </w:pPr>
      <w:r w:rsidRPr="00AA6379">
        <w:rPr>
          <w:rFonts w:ascii="Sylfaen" w:hAnsi="Sylfaen" w:cs="Sylfaen"/>
          <w:sz w:val="24"/>
          <w:szCs w:val="24"/>
          <w:lang w:val="hy-AM"/>
        </w:rPr>
        <w:t>2)  հանրային զեկույցները և հաշվետվությունները.</w:t>
      </w:r>
    </w:p>
    <w:p w:rsidR="00C92EFF" w:rsidRPr="00AA6379" w:rsidRDefault="00C92EFF" w:rsidP="00C92EFF">
      <w:pPr>
        <w:spacing w:before="60" w:after="0" w:line="240" w:lineRule="auto"/>
        <w:ind w:right="57"/>
        <w:contextualSpacing/>
        <w:rPr>
          <w:rFonts w:ascii="Sylfaen" w:hAnsi="Sylfaen" w:cs="Sylfaen"/>
          <w:sz w:val="24"/>
          <w:szCs w:val="24"/>
          <w:lang w:val="hy-AM"/>
        </w:rPr>
      </w:pPr>
      <w:r w:rsidRPr="00AA6379">
        <w:rPr>
          <w:rFonts w:ascii="Sylfaen" w:hAnsi="Sylfaen" w:cs="Sylfaen"/>
          <w:sz w:val="24"/>
          <w:szCs w:val="24"/>
          <w:lang w:val="hy-AM"/>
        </w:rPr>
        <w:t>3)  տեղեկատվական կենտրոնները, «մեկ պատուհանի» սկզբունքով  ընդունարանները.</w:t>
      </w:r>
      <w:r w:rsidRPr="00AA6379">
        <w:rPr>
          <w:rFonts w:ascii="Sylfaen" w:hAnsi="Sylfaen" w:cs="Sylfaen"/>
          <w:sz w:val="24"/>
          <w:szCs w:val="24"/>
          <w:lang w:val="hy-AM"/>
        </w:rPr>
        <w:br/>
        <w:t>4)  կրթական (ուսուցման, վերապատրաստման և այլ) ծրագրերը.</w:t>
      </w:r>
    </w:p>
    <w:p w:rsidR="00C92EFF" w:rsidRPr="00AA6379" w:rsidRDefault="00C92EFF" w:rsidP="00C92EFF">
      <w:pPr>
        <w:spacing w:before="60" w:after="0" w:line="240" w:lineRule="auto"/>
        <w:ind w:right="57"/>
        <w:contextualSpacing/>
        <w:jc w:val="both"/>
        <w:rPr>
          <w:rFonts w:ascii="Sylfaen" w:hAnsi="Sylfaen" w:cs="Sylfaen"/>
          <w:sz w:val="24"/>
          <w:szCs w:val="24"/>
          <w:lang w:val="hy-AM"/>
        </w:rPr>
      </w:pPr>
      <w:r w:rsidRPr="00AA6379">
        <w:rPr>
          <w:rFonts w:ascii="Sylfaen" w:hAnsi="Sylfaen" w:cs="Sylfaen"/>
          <w:sz w:val="24"/>
          <w:szCs w:val="24"/>
          <w:lang w:val="hy-AM"/>
        </w:rPr>
        <w:t>5)  ընդունելությունները և «բաց դռների» ծրագրերը.</w:t>
      </w:r>
    </w:p>
    <w:p w:rsidR="00C92EFF" w:rsidRPr="00AA6379" w:rsidRDefault="00C92EFF" w:rsidP="00C92EFF">
      <w:pPr>
        <w:spacing w:before="60" w:after="0" w:line="240" w:lineRule="auto"/>
        <w:ind w:right="57"/>
        <w:contextualSpacing/>
        <w:jc w:val="both"/>
        <w:rPr>
          <w:rFonts w:ascii="Sylfaen" w:hAnsi="Sylfaen" w:cs="Sylfaen"/>
          <w:sz w:val="24"/>
          <w:szCs w:val="24"/>
          <w:lang w:val="hy-AM"/>
        </w:rPr>
      </w:pPr>
      <w:r w:rsidRPr="00AA6379">
        <w:rPr>
          <w:rFonts w:ascii="Sylfaen" w:hAnsi="Sylfaen" w:cs="Sylfaen"/>
          <w:sz w:val="24"/>
          <w:szCs w:val="24"/>
          <w:lang w:val="hy-AM"/>
        </w:rPr>
        <w:lastRenderedPageBreak/>
        <w:t>6)  և այլն:</w:t>
      </w:r>
    </w:p>
    <w:p w:rsidR="00C92EFF" w:rsidRPr="00AA6379" w:rsidRDefault="00C92EFF" w:rsidP="00C92EFF">
      <w:pPr>
        <w:pStyle w:val="a6"/>
        <w:spacing w:before="60" w:after="0" w:line="240" w:lineRule="auto"/>
        <w:ind w:left="17" w:right="57"/>
        <w:jc w:val="both"/>
        <w:rPr>
          <w:rFonts w:ascii="Sylfaen" w:hAnsi="Sylfaen" w:cs="Sylfaen"/>
          <w:sz w:val="24"/>
          <w:szCs w:val="24"/>
          <w:lang w:val="hy-AM"/>
        </w:rPr>
      </w:pPr>
      <w:r w:rsidRPr="00AA6379">
        <w:rPr>
          <w:rFonts w:ascii="Sylfaen" w:hAnsi="Sylfaen" w:cs="Sylfaen"/>
          <w:b/>
          <w:sz w:val="24"/>
          <w:szCs w:val="24"/>
          <w:lang w:val="hy-AM"/>
        </w:rPr>
        <w:t>25.</w:t>
      </w:r>
      <w:r w:rsidRPr="00AA6379">
        <w:rPr>
          <w:rFonts w:ascii="Sylfaen" w:hAnsi="Sylfaen" w:cs="Sylfaen"/>
          <w:sz w:val="24"/>
          <w:szCs w:val="24"/>
          <w:lang w:val="hy-AM"/>
        </w:rPr>
        <w:t>Տեղական ԶԼՄ-ների առկայության դեպքում, ԶԼՄ-ները կարող են հրավիրվել ավագանու նիստերը լուսաբանելու համար:</w:t>
      </w:r>
    </w:p>
    <w:p w:rsidR="00C92EFF" w:rsidRPr="00AA6379" w:rsidRDefault="00C92EFF" w:rsidP="00C92EFF">
      <w:pPr>
        <w:pStyle w:val="a6"/>
        <w:spacing w:before="60" w:after="0" w:line="240" w:lineRule="auto"/>
        <w:ind w:left="17" w:right="57"/>
        <w:jc w:val="both"/>
        <w:rPr>
          <w:rFonts w:ascii="Sylfaen" w:hAnsi="Sylfaen" w:cs="Sylfaen"/>
          <w:sz w:val="24"/>
          <w:szCs w:val="24"/>
          <w:lang w:val="hy-AM"/>
        </w:rPr>
      </w:pPr>
      <w:r w:rsidRPr="00AA6379">
        <w:rPr>
          <w:rFonts w:ascii="Sylfaen" w:hAnsi="Sylfaen" w:cs="Sylfaen"/>
          <w:b/>
          <w:sz w:val="24"/>
          <w:szCs w:val="24"/>
          <w:lang w:val="hy-AM"/>
        </w:rPr>
        <w:t>26</w:t>
      </w:r>
      <w:r w:rsidRPr="00AA6379">
        <w:rPr>
          <w:rFonts w:ascii="Sylfaen" w:hAnsi="Sylfaen" w:cs="Sylfaen"/>
          <w:sz w:val="24"/>
          <w:szCs w:val="24"/>
          <w:lang w:val="hy-AM"/>
        </w:rPr>
        <w:t>.Մասնակցության հաջորդ ձևերն են՝ ներգրավման և ներգործության ձևերը: Դրանք իրականացվում են հետևյալ միջոցառումների անցկացման միջոցով.</w:t>
      </w:r>
    </w:p>
    <w:p w:rsidR="00C92EFF" w:rsidRPr="00AA6379" w:rsidRDefault="00C92EFF" w:rsidP="00C92EFF">
      <w:pPr>
        <w:spacing w:before="60" w:after="0" w:line="240" w:lineRule="auto"/>
        <w:ind w:right="57"/>
        <w:jc w:val="both"/>
        <w:rPr>
          <w:rFonts w:ascii="Sylfaen" w:hAnsi="Sylfaen" w:cs="Sylfaen"/>
          <w:sz w:val="24"/>
          <w:szCs w:val="24"/>
          <w:lang w:val="hy-AM"/>
        </w:rPr>
      </w:pPr>
      <w:r w:rsidRPr="00AA6379">
        <w:rPr>
          <w:rFonts w:ascii="Sylfaen" w:hAnsi="Sylfaen" w:cs="Sylfaen"/>
          <w:sz w:val="24"/>
          <w:szCs w:val="24"/>
          <w:lang w:val="hy-AM"/>
        </w:rPr>
        <w:t>1) հանրային բաց լսումեր և (կամ) քննարկումների կազմակերպում և անցկացում.</w:t>
      </w:r>
    </w:p>
    <w:p w:rsidR="00C92EFF" w:rsidRPr="00AA6379" w:rsidRDefault="00C92EFF" w:rsidP="00C92EFF">
      <w:pPr>
        <w:spacing w:before="60" w:after="0" w:line="240" w:lineRule="auto"/>
        <w:ind w:right="57"/>
        <w:jc w:val="both"/>
        <w:rPr>
          <w:rFonts w:ascii="Sylfaen" w:hAnsi="Sylfaen" w:cs="Sylfaen"/>
          <w:sz w:val="24"/>
          <w:szCs w:val="24"/>
          <w:lang w:val="hy-AM"/>
        </w:rPr>
      </w:pPr>
      <w:r w:rsidRPr="00AA6379">
        <w:rPr>
          <w:rFonts w:ascii="Sylfaen" w:hAnsi="Sylfaen" w:cs="Sylfaen"/>
          <w:sz w:val="24"/>
          <w:szCs w:val="24"/>
          <w:lang w:val="hy-AM"/>
        </w:rPr>
        <w:t>2) հանրային ժողովներ և շահագրգիռ անձանց հետ հանդիպումներ կազմակերպում.</w:t>
      </w:r>
    </w:p>
    <w:p w:rsidR="00C92EFF" w:rsidRPr="00AA6379" w:rsidRDefault="00C92EFF" w:rsidP="00C92EFF">
      <w:pPr>
        <w:spacing w:before="60" w:after="0" w:line="240" w:lineRule="auto"/>
        <w:ind w:right="57"/>
        <w:jc w:val="both"/>
        <w:rPr>
          <w:rFonts w:ascii="Sylfaen" w:hAnsi="Sylfaen" w:cs="Sylfaen"/>
          <w:sz w:val="24"/>
          <w:szCs w:val="24"/>
          <w:lang w:val="hy-AM"/>
        </w:rPr>
      </w:pPr>
      <w:r w:rsidRPr="00AA6379">
        <w:rPr>
          <w:rFonts w:ascii="Sylfaen" w:hAnsi="Sylfaen" w:cs="Sylfaen"/>
          <w:sz w:val="24"/>
          <w:szCs w:val="24"/>
          <w:lang w:val="hy-AM"/>
        </w:rPr>
        <w:t>3) հարցումների կազմակերպում և անցկացում.</w:t>
      </w:r>
    </w:p>
    <w:p w:rsidR="00C92EFF" w:rsidRPr="00AA6379" w:rsidRDefault="00C92EFF" w:rsidP="00C92EFF">
      <w:pPr>
        <w:spacing w:before="60" w:after="0" w:line="240" w:lineRule="auto"/>
        <w:ind w:right="57"/>
        <w:jc w:val="both"/>
        <w:rPr>
          <w:rFonts w:ascii="Sylfaen" w:hAnsi="Sylfaen" w:cs="Sylfaen"/>
          <w:sz w:val="24"/>
          <w:szCs w:val="24"/>
          <w:lang w:val="hy-AM"/>
        </w:rPr>
      </w:pPr>
      <w:r w:rsidRPr="00AA6379">
        <w:rPr>
          <w:rFonts w:ascii="Sylfaen" w:hAnsi="Sylfaen" w:cs="Sylfaen"/>
          <w:sz w:val="24"/>
          <w:szCs w:val="24"/>
          <w:lang w:val="hy-AM"/>
        </w:rPr>
        <w:t>4) ֆոկուս խմբերի ձևավորմամբ.</w:t>
      </w:r>
    </w:p>
    <w:p w:rsidR="00C92EFF" w:rsidRPr="00AA6379" w:rsidRDefault="00C92EFF" w:rsidP="00C92EFF">
      <w:pPr>
        <w:spacing w:before="60" w:after="0" w:line="240" w:lineRule="auto"/>
        <w:ind w:right="57"/>
        <w:jc w:val="both"/>
        <w:rPr>
          <w:rFonts w:ascii="Sylfaen" w:hAnsi="Sylfaen" w:cs="Sylfaen"/>
          <w:sz w:val="24"/>
          <w:szCs w:val="24"/>
          <w:lang w:val="hy-AM"/>
        </w:rPr>
      </w:pPr>
      <w:r w:rsidRPr="00AA6379">
        <w:rPr>
          <w:rFonts w:ascii="Sylfaen" w:hAnsi="Sylfaen" w:cs="Sylfaen"/>
          <w:sz w:val="24"/>
          <w:szCs w:val="24"/>
          <w:lang w:val="hy-AM"/>
        </w:rPr>
        <w:t>5) խորհրդակցական մարմինների աշխատանքներում ներգրավմամբ.</w:t>
      </w:r>
    </w:p>
    <w:p w:rsidR="00C92EFF" w:rsidRPr="00AA6379" w:rsidRDefault="00C92EFF" w:rsidP="00C92EFF">
      <w:pPr>
        <w:spacing w:before="60" w:after="0" w:line="240" w:lineRule="auto"/>
        <w:ind w:right="57"/>
        <w:jc w:val="both"/>
        <w:rPr>
          <w:rFonts w:ascii="Sylfaen" w:hAnsi="Sylfaen" w:cs="Sylfaen"/>
          <w:sz w:val="24"/>
          <w:szCs w:val="24"/>
          <w:lang w:val="hy-AM"/>
        </w:rPr>
      </w:pPr>
      <w:r w:rsidRPr="00AA6379">
        <w:rPr>
          <w:rFonts w:ascii="Sylfaen" w:hAnsi="Sylfaen" w:cs="Sylfaen"/>
          <w:sz w:val="24"/>
          <w:szCs w:val="24"/>
          <w:lang w:val="hy-AM"/>
        </w:rPr>
        <w:t>6) համայնքային ֆորմալ և ոչ ֆորմալ խմբերի ձևավորմամբ.</w:t>
      </w:r>
    </w:p>
    <w:p w:rsidR="00C92EFF" w:rsidRPr="00AA6379" w:rsidRDefault="00C92EFF" w:rsidP="00C92EFF">
      <w:pPr>
        <w:spacing w:before="60" w:after="0" w:line="240" w:lineRule="auto"/>
        <w:ind w:right="57"/>
        <w:jc w:val="both"/>
        <w:rPr>
          <w:rFonts w:ascii="Sylfaen" w:hAnsi="Sylfaen" w:cs="Sylfaen"/>
          <w:sz w:val="24"/>
          <w:szCs w:val="24"/>
          <w:lang w:val="hy-AM"/>
        </w:rPr>
      </w:pPr>
      <w:r w:rsidRPr="00AA6379">
        <w:rPr>
          <w:rFonts w:ascii="Sylfaen" w:hAnsi="Sylfaen" w:cs="Sylfaen"/>
          <w:sz w:val="24"/>
          <w:szCs w:val="24"/>
          <w:lang w:val="hy-AM"/>
        </w:rPr>
        <w:t>7) համայնքի ավագանու նիստի օրակարգում հարց ընդգրկելու բնակիչների նախաձեռնության  իրավունքի իրագործմամբ.</w:t>
      </w:r>
    </w:p>
    <w:p w:rsidR="00C92EFF" w:rsidRPr="00AA6379" w:rsidRDefault="00C92EFF" w:rsidP="00C92EFF">
      <w:pPr>
        <w:spacing w:before="60" w:after="0" w:line="240" w:lineRule="auto"/>
        <w:ind w:right="57"/>
        <w:jc w:val="both"/>
        <w:rPr>
          <w:rFonts w:ascii="Sylfaen" w:hAnsi="Sylfaen" w:cs="Sylfaen"/>
          <w:sz w:val="24"/>
          <w:szCs w:val="24"/>
          <w:lang w:val="hy-AM"/>
        </w:rPr>
      </w:pPr>
      <w:r w:rsidRPr="00AA6379">
        <w:rPr>
          <w:rFonts w:ascii="Sylfaen" w:hAnsi="Sylfaen" w:cs="Sylfaen"/>
          <w:sz w:val="24"/>
          <w:szCs w:val="24"/>
          <w:lang w:val="hy-AM"/>
        </w:rPr>
        <w:t>8) տեղական զանգվածային լրատվության միջոցների կիրառմամբ.</w:t>
      </w:r>
    </w:p>
    <w:p w:rsidR="00C92EFF" w:rsidRPr="00AA6379" w:rsidRDefault="00C92EFF" w:rsidP="00C92EFF">
      <w:pPr>
        <w:spacing w:before="60" w:after="0" w:line="240" w:lineRule="auto"/>
        <w:ind w:right="57"/>
        <w:jc w:val="both"/>
        <w:rPr>
          <w:rFonts w:ascii="Sylfaen" w:hAnsi="Sylfaen" w:cs="Sylfaen"/>
          <w:sz w:val="24"/>
          <w:szCs w:val="24"/>
          <w:lang w:val="hy-AM"/>
        </w:rPr>
      </w:pPr>
      <w:r w:rsidRPr="00AA6379">
        <w:rPr>
          <w:rFonts w:ascii="Sylfaen" w:hAnsi="Sylfaen" w:cs="Sylfaen"/>
          <w:sz w:val="24"/>
          <w:szCs w:val="24"/>
          <w:lang w:val="hy-AM"/>
        </w:rPr>
        <w:t>9) էլեկտրոնային և համացանցային միջոցների կիրառմամբ:</w:t>
      </w:r>
    </w:p>
    <w:p w:rsidR="00C92EFF" w:rsidRPr="00AA6379" w:rsidRDefault="00C92EFF" w:rsidP="00C92EFF">
      <w:pPr>
        <w:pStyle w:val="a6"/>
        <w:spacing w:before="60" w:after="0" w:line="240" w:lineRule="auto"/>
        <w:ind w:left="17" w:right="57"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 w:cs="Sylfaen"/>
          <w:b/>
          <w:sz w:val="24"/>
          <w:szCs w:val="24"/>
          <w:lang w:val="hy-AM"/>
        </w:rPr>
        <w:t>27</w:t>
      </w:r>
      <w:r w:rsidRPr="00AA6379">
        <w:rPr>
          <w:rFonts w:ascii="Sylfaen" w:hAnsi="Sylfaen" w:cs="Sylfaen"/>
          <w:sz w:val="24"/>
          <w:szCs w:val="24"/>
          <w:lang w:val="hy-AM"/>
        </w:rPr>
        <w:t>.Հանրային բաց լսումները և</w:t>
      </w:r>
      <w:r w:rsidRPr="00AA6379">
        <w:rPr>
          <w:rFonts w:ascii="Sylfaen" w:hAnsi="Sylfaen"/>
          <w:sz w:val="24"/>
          <w:szCs w:val="24"/>
          <w:lang w:val="hy-AM"/>
        </w:rPr>
        <w:t xml:space="preserve"> (</w:t>
      </w:r>
      <w:r w:rsidRPr="00AA6379">
        <w:rPr>
          <w:rFonts w:ascii="Sylfaen" w:hAnsi="Sylfaen" w:cs="Sylfaen"/>
          <w:sz w:val="24"/>
          <w:szCs w:val="24"/>
          <w:lang w:val="hy-AM"/>
        </w:rPr>
        <w:t>կամ) քննարկումները</w:t>
      </w:r>
      <w:r w:rsidRPr="00AA6379">
        <w:rPr>
          <w:rFonts w:ascii="Sylfaen" w:hAnsi="Sylfaen"/>
          <w:sz w:val="24"/>
          <w:szCs w:val="24"/>
          <w:lang w:val="hy-AM"/>
        </w:rPr>
        <w:t xml:space="preserve">  </w:t>
      </w:r>
      <w:r w:rsidRPr="00AA6379">
        <w:rPr>
          <w:rFonts w:ascii="Sylfaen" w:hAnsi="Sylfaen" w:cs="Sylfaen"/>
          <w:sz w:val="24"/>
          <w:szCs w:val="24"/>
          <w:lang w:val="hy-AM"/>
        </w:rPr>
        <w:t>կազմակերպվում են համայնքի համար առավել կարևորություն ունեցող հարցերի և իրավական ակտերի նախագծերի</w:t>
      </w:r>
      <w:r w:rsidRPr="00AA6379">
        <w:rPr>
          <w:rFonts w:ascii="Sylfaen" w:hAnsi="Sylfaen"/>
          <w:sz w:val="24"/>
          <w:szCs w:val="24"/>
          <w:lang w:val="hy-AM"/>
        </w:rPr>
        <w:t xml:space="preserve"> (</w:t>
      </w:r>
      <w:r w:rsidRPr="00AA6379">
        <w:rPr>
          <w:rFonts w:ascii="Sylfaen" w:hAnsi="Sylfaen" w:cs="Sylfaen"/>
          <w:sz w:val="24"/>
          <w:szCs w:val="24"/>
          <w:lang w:val="hy-AM"/>
        </w:rPr>
        <w:t>գլխավոր հատակագիծ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գոտիավորման և հողօգտագործման սխեմաներ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զարգացման ռազմավարություններ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ծրագրեր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բյուջեներ և այլն</w:t>
      </w:r>
      <w:r w:rsidRPr="00AA6379">
        <w:rPr>
          <w:rFonts w:ascii="Sylfaen" w:hAnsi="Sylfaen"/>
          <w:sz w:val="24"/>
          <w:szCs w:val="24"/>
          <w:lang w:val="hy-AM"/>
        </w:rPr>
        <w:t xml:space="preserve">) </w:t>
      </w:r>
      <w:r w:rsidRPr="00AA6379">
        <w:rPr>
          <w:rFonts w:ascii="Sylfaen" w:hAnsi="Sylfaen" w:cs="Sylfaen"/>
          <w:sz w:val="24"/>
          <w:szCs w:val="24"/>
          <w:lang w:val="hy-AM"/>
        </w:rPr>
        <w:t>պաշտոնական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մթնոլորտում</w:t>
      </w:r>
      <w:r w:rsidRPr="00AA6379">
        <w:rPr>
          <w:rFonts w:ascii="Sylfaen" w:hAnsi="Sylfaen"/>
          <w:sz w:val="24"/>
          <w:szCs w:val="24"/>
          <w:lang w:val="hy-AM"/>
        </w:rPr>
        <w:t xml:space="preserve"> (</w:t>
      </w:r>
      <w:r w:rsidRPr="00AA6379">
        <w:rPr>
          <w:rFonts w:ascii="Sylfaen" w:hAnsi="Sylfaen" w:cs="Sylfaen"/>
          <w:sz w:val="24"/>
          <w:szCs w:val="24"/>
          <w:lang w:val="hy-AM"/>
        </w:rPr>
        <w:t>ֆորմալ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եղանակով</w:t>
      </w:r>
      <w:r w:rsidRPr="00AA6379">
        <w:rPr>
          <w:rFonts w:ascii="Sylfaen" w:hAnsi="Sylfaen"/>
          <w:sz w:val="24"/>
          <w:szCs w:val="24"/>
          <w:lang w:val="hy-AM"/>
        </w:rPr>
        <w:t xml:space="preserve">) </w:t>
      </w:r>
      <w:r w:rsidRPr="00AA6379">
        <w:rPr>
          <w:rFonts w:ascii="Sylfaen" w:hAnsi="Sylfaen" w:cs="Sylfaen"/>
          <w:sz w:val="24"/>
          <w:szCs w:val="24"/>
          <w:lang w:val="hy-AM"/>
        </w:rPr>
        <w:t>քննարկման նպատակով։</w:t>
      </w:r>
    </w:p>
    <w:p w:rsidR="00C92EFF" w:rsidRPr="00AA6379" w:rsidRDefault="00C92EFF" w:rsidP="00C92EFF">
      <w:pPr>
        <w:pStyle w:val="a6"/>
        <w:spacing w:before="60" w:after="0" w:line="240" w:lineRule="auto"/>
        <w:ind w:left="17" w:right="57"/>
        <w:jc w:val="both"/>
        <w:rPr>
          <w:rFonts w:ascii="Sylfaen" w:hAnsi="Sylfaen" w:cs="Sylfaen"/>
          <w:sz w:val="24"/>
          <w:szCs w:val="24"/>
          <w:lang w:val="hy-AM"/>
        </w:rPr>
      </w:pPr>
      <w:r w:rsidRPr="00AA6379">
        <w:rPr>
          <w:rFonts w:ascii="Sylfaen" w:hAnsi="Sylfaen" w:cs="Sylfaen"/>
          <w:b/>
          <w:sz w:val="24"/>
          <w:szCs w:val="24"/>
          <w:lang w:val="hy-AM"/>
        </w:rPr>
        <w:t>28</w:t>
      </w:r>
      <w:r w:rsidRPr="00AA6379">
        <w:rPr>
          <w:rFonts w:ascii="Sylfaen" w:hAnsi="Sylfaen" w:cs="Sylfaen"/>
          <w:sz w:val="24"/>
          <w:szCs w:val="24"/>
          <w:lang w:val="hy-AM"/>
        </w:rPr>
        <w:t xml:space="preserve">.Հանրային ժողովները և շահագրգիռ անձանց հետ հանդիպումները կազմակերպվում են համայնքային որևէ հարցի կամ իրավական ակտի նախագծի վերաբերյալ հանրային կամ մասնակիցների կանխորոշված շրջանակի տեսակետների և կարծիքների արտահայտման համար հնարավորություն ստեղծելու նպատակով: Դրանք կազմակերպվում և անց են կացվում ոչ պաշտոնական մթնոլորտում (ոչ ֆորմալ եղանակով): </w:t>
      </w:r>
    </w:p>
    <w:p w:rsidR="00C92EFF" w:rsidRPr="00AA6379" w:rsidRDefault="00C92EFF" w:rsidP="00C92EFF">
      <w:pPr>
        <w:pStyle w:val="a6"/>
        <w:spacing w:before="60" w:after="0" w:line="240" w:lineRule="auto"/>
        <w:ind w:left="17" w:right="57"/>
        <w:jc w:val="both"/>
        <w:rPr>
          <w:rFonts w:ascii="Sylfaen" w:hAnsi="Sylfaen" w:cs="Sylfaen"/>
          <w:sz w:val="24"/>
          <w:szCs w:val="24"/>
          <w:lang w:val="hy-AM"/>
        </w:rPr>
      </w:pPr>
      <w:r w:rsidRPr="00AA6379">
        <w:rPr>
          <w:rFonts w:ascii="Sylfaen" w:hAnsi="Sylfaen" w:cs="Sylfaen"/>
          <w:b/>
          <w:sz w:val="24"/>
          <w:szCs w:val="24"/>
          <w:lang w:val="hy-AM"/>
        </w:rPr>
        <w:t>29</w:t>
      </w:r>
      <w:r w:rsidRPr="00AA6379">
        <w:rPr>
          <w:rFonts w:ascii="Sylfaen" w:hAnsi="Sylfaen" w:cs="Sylfaen"/>
          <w:sz w:val="24"/>
          <w:szCs w:val="24"/>
          <w:lang w:val="hy-AM"/>
        </w:rPr>
        <w:t xml:space="preserve">.Հանրային բաց լսումների և (կամ) քննարկումների, ժողովների և շահագրգիռ անձանց հետ հանդիպումների իրականացման ընթացակարգերը և ժամկետները սահմանվում են համայնքի ավագանու որոշմամբ հաստատված «Համայնքում հանրային բաց լսումների և (կամ) քննարկումների կազմակերպման և անցկացման կարգով»: </w:t>
      </w:r>
    </w:p>
    <w:p w:rsidR="00C92EFF" w:rsidRPr="00AA6379" w:rsidRDefault="00C92EFF" w:rsidP="00C92EFF">
      <w:pPr>
        <w:pStyle w:val="a6"/>
        <w:spacing w:before="60" w:after="0" w:line="240" w:lineRule="auto"/>
        <w:ind w:left="17" w:right="57"/>
        <w:jc w:val="both"/>
        <w:rPr>
          <w:rFonts w:ascii="Sylfaen" w:hAnsi="Sylfaen" w:cs="Sylfaen"/>
          <w:sz w:val="24"/>
          <w:szCs w:val="24"/>
          <w:lang w:val="hy-AM"/>
        </w:rPr>
      </w:pPr>
      <w:r w:rsidRPr="00AA6379">
        <w:rPr>
          <w:rFonts w:ascii="Sylfaen" w:hAnsi="Sylfaen" w:cs="Sylfaen"/>
          <w:b/>
          <w:sz w:val="24"/>
          <w:szCs w:val="24"/>
          <w:lang w:val="hy-AM"/>
        </w:rPr>
        <w:t>30</w:t>
      </w:r>
      <w:r w:rsidRPr="00AA6379">
        <w:rPr>
          <w:rFonts w:ascii="Sylfaen" w:hAnsi="Sylfaen" w:cs="Sylfaen"/>
          <w:sz w:val="24"/>
          <w:szCs w:val="24"/>
          <w:lang w:val="hy-AM"/>
        </w:rPr>
        <w:t xml:space="preserve">.Հարցումներն անց են կացվում համայնքային որևէ հարցի կամ իրավական ակտի նախագծի վերաբերյալ բնակիչների կարծիքները և տեսակետները պարզելու նպատակով։ Հարցումներին կարող են ներգրավվել համայնքի բոլոր բնակիչները կամ նրանց որոշակի խմբերը: </w:t>
      </w:r>
    </w:p>
    <w:p w:rsidR="00C92EFF" w:rsidRPr="00AA6379" w:rsidRDefault="00C92EFF" w:rsidP="00C92EFF">
      <w:pPr>
        <w:pStyle w:val="a6"/>
        <w:spacing w:before="60" w:after="0" w:line="240" w:lineRule="auto"/>
        <w:ind w:left="17" w:right="57"/>
        <w:jc w:val="both"/>
        <w:rPr>
          <w:rFonts w:ascii="Sylfaen" w:hAnsi="Sylfaen" w:cs="Sylfaen"/>
          <w:sz w:val="24"/>
          <w:szCs w:val="24"/>
          <w:lang w:val="hy-AM"/>
        </w:rPr>
      </w:pPr>
      <w:r w:rsidRPr="00AA6379">
        <w:rPr>
          <w:rFonts w:ascii="Sylfaen" w:hAnsi="Sylfaen" w:cs="Sylfaen"/>
          <w:b/>
          <w:sz w:val="24"/>
          <w:szCs w:val="24"/>
          <w:lang w:val="hy-AM"/>
        </w:rPr>
        <w:t>31</w:t>
      </w:r>
      <w:r w:rsidRPr="00AA6379">
        <w:rPr>
          <w:rFonts w:ascii="Sylfaen" w:hAnsi="Sylfaen" w:cs="Sylfaen"/>
          <w:sz w:val="24"/>
          <w:szCs w:val="24"/>
          <w:lang w:val="hy-AM"/>
        </w:rPr>
        <w:t>.Հարցումներ կարող են նախաձեռնել համայնքի  ՏԻՄ-երը,  քաղաքացիական հասարակության կամ մասնավոր հատվածի կազմակերպությունները:</w:t>
      </w:r>
    </w:p>
    <w:p w:rsidR="00C92EFF" w:rsidRPr="00AA6379" w:rsidRDefault="00C92EFF" w:rsidP="00C92EFF">
      <w:pPr>
        <w:pStyle w:val="a6"/>
        <w:spacing w:before="60" w:after="0" w:line="240" w:lineRule="auto"/>
        <w:ind w:left="34" w:right="57"/>
        <w:jc w:val="both"/>
        <w:rPr>
          <w:rFonts w:ascii="Sylfaen" w:hAnsi="Sylfaen" w:cs="Sylfaen"/>
          <w:sz w:val="24"/>
          <w:szCs w:val="24"/>
          <w:lang w:val="hy-AM"/>
        </w:rPr>
      </w:pPr>
      <w:r w:rsidRPr="00AA6379">
        <w:rPr>
          <w:rFonts w:ascii="Sylfaen" w:hAnsi="Sylfaen" w:cs="Sylfaen"/>
          <w:b/>
          <w:sz w:val="24"/>
          <w:szCs w:val="24"/>
          <w:lang w:val="hy-AM"/>
        </w:rPr>
        <w:t>32</w:t>
      </w:r>
      <w:r w:rsidRPr="00AA6379">
        <w:rPr>
          <w:rFonts w:ascii="Sylfaen" w:hAnsi="Sylfaen" w:cs="Sylfaen"/>
          <w:sz w:val="24"/>
          <w:szCs w:val="24"/>
          <w:lang w:val="hy-AM"/>
        </w:rPr>
        <w:t>.ՏԻՄ-երի կողմից նախաձեռնվող հարցումները կազմակերպվում և անցկացվում են հետևյալ ընթացակարգով`</w:t>
      </w:r>
    </w:p>
    <w:p w:rsidR="00C92EFF" w:rsidRPr="00AA6379" w:rsidRDefault="00C92EFF" w:rsidP="00C92EFF">
      <w:pPr>
        <w:spacing w:before="60" w:after="0" w:line="240" w:lineRule="auto"/>
        <w:ind w:right="57"/>
        <w:contextualSpacing/>
        <w:jc w:val="both"/>
        <w:rPr>
          <w:rFonts w:ascii="Sylfaen" w:hAnsi="Sylfaen" w:cs="Sylfaen"/>
          <w:sz w:val="24"/>
          <w:szCs w:val="24"/>
          <w:lang w:val="hy-AM"/>
        </w:rPr>
      </w:pPr>
      <w:r w:rsidRPr="00AA6379">
        <w:rPr>
          <w:rFonts w:ascii="Sylfaen" w:hAnsi="Sylfaen" w:cs="Sylfaen"/>
          <w:sz w:val="24"/>
          <w:szCs w:val="24"/>
          <w:lang w:val="hy-AM"/>
        </w:rPr>
        <w:t>1)նախապես մշակվում է հարցման ենթակա հարցի կամ նախագծի վերաբերյալ հարցաշար` կազմված պարզ և հստակ ձևակերպված հարցերից.</w:t>
      </w:r>
    </w:p>
    <w:p w:rsidR="00C92EFF" w:rsidRPr="00AA6379" w:rsidRDefault="00C92EFF" w:rsidP="00C92EFF">
      <w:pPr>
        <w:spacing w:before="60" w:after="0" w:line="240" w:lineRule="auto"/>
        <w:ind w:right="57"/>
        <w:contextualSpacing/>
        <w:jc w:val="both"/>
        <w:rPr>
          <w:rFonts w:ascii="Sylfaen" w:hAnsi="Sylfaen" w:cs="Sylfaen"/>
          <w:sz w:val="24"/>
          <w:szCs w:val="24"/>
          <w:lang w:val="hy-AM"/>
        </w:rPr>
      </w:pPr>
      <w:r w:rsidRPr="00AA6379">
        <w:rPr>
          <w:rFonts w:ascii="Sylfaen" w:hAnsi="Sylfaen" w:cs="Sylfaen"/>
          <w:sz w:val="24"/>
          <w:szCs w:val="24"/>
          <w:lang w:val="hy-AM"/>
        </w:rPr>
        <w:t>2)հարցումները կարող են անցկացվել կամ հեռախոսազանգերով, կամ բնակիչների բնակարաններ այցելություններով, կամ փոստով (ներառյալ` էլեկտրոնային), կամ բջջային հեռախոսների կարճ հաղորդագրություններով, կամ այլ միջոցներով.</w:t>
      </w:r>
    </w:p>
    <w:p w:rsidR="00C92EFF" w:rsidRPr="00AA6379" w:rsidRDefault="00C92EFF" w:rsidP="00C92EFF">
      <w:pPr>
        <w:spacing w:before="60" w:after="0" w:line="240" w:lineRule="auto"/>
        <w:ind w:right="57"/>
        <w:contextualSpacing/>
        <w:jc w:val="both"/>
        <w:rPr>
          <w:rFonts w:ascii="Sylfaen" w:hAnsi="Sylfaen" w:cs="Sylfaen"/>
          <w:sz w:val="24"/>
          <w:szCs w:val="24"/>
          <w:lang w:val="hy-AM"/>
        </w:rPr>
      </w:pPr>
      <w:r w:rsidRPr="00AA6379">
        <w:rPr>
          <w:rFonts w:ascii="Sylfaen" w:hAnsi="Sylfaen" w:cs="Sylfaen"/>
          <w:sz w:val="24"/>
          <w:szCs w:val="24"/>
          <w:lang w:val="hy-AM"/>
        </w:rPr>
        <w:t>3)համայնքի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պաշտոնական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համացանցային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կայքի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առկայության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դեպքում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հարցումները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կարող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են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անցկացվել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առցանց</w:t>
      </w:r>
      <w:r w:rsidRPr="00AA6379">
        <w:rPr>
          <w:rFonts w:ascii="Sylfaen" w:hAnsi="Sylfaen"/>
          <w:sz w:val="24"/>
          <w:szCs w:val="24"/>
          <w:lang w:val="hy-AM"/>
        </w:rPr>
        <w:t xml:space="preserve"> /online/ </w:t>
      </w:r>
      <w:r w:rsidRPr="00AA6379">
        <w:rPr>
          <w:rFonts w:ascii="Sylfaen" w:hAnsi="Sylfaen" w:cs="Sylfaen"/>
          <w:sz w:val="24"/>
          <w:szCs w:val="24"/>
          <w:lang w:val="hy-AM"/>
        </w:rPr>
        <w:t>ռեժիմով՝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կայքում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տեղադրելով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նախօրոք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պատրաստված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հարցաշարը</w:t>
      </w:r>
      <w:r w:rsidRPr="00AA6379">
        <w:rPr>
          <w:rFonts w:ascii="Sylfaen" w:hAnsi="Sylfaen"/>
          <w:sz w:val="24"/>
          <w:szCs w:val="24"/>
          <w:lang w:val="hy-AM"/>
        </w:rPr>
        <w:t xml:space="preserve">: </w:t>
      </w:r>
      <w:r w:rsidRPr="00AA6379">
        <w:rPr>
          <w:rFonts w:ascii="Sylfaen" w:hAnsi="Sylfaen" w:cs="Sylfaen"/>
          <w:sz w:val="24"/>
          <w:szCs w:val="24"/>
          <w:lang w:val="hy-AM"/>
        </w:rPr>
        <w:t xml:space="preserve">Հարցումները կարող են անցկացվել նաև համացանցային </w:t>
      </w:r>
      <w:r w:rsidRPr="00AA6379">
        <w:rPr>
          <w:rFonts w:ascii="Sylfaen" w:hAnsi="Sylfaen" w:cs="Sylfaen"/>
          <w:sz w:val="24"/>
          <w:szCs w:val="24"/>
          <w:lang w:val="hy-AM"/>
        </w:rPr>
        <w:lastRenderedPageBreak/>
        <w:t>սոցիալական հարթակներում ՏԻՄ-երի կողմից ստեղծված խմբերում ևէջերում կամ համացանցային և ծրագրային այլ միջոցներով, եթե այդպիսիք առկա են.</w:t>
      </w:r>
    </w:p>
    <w:p w:rsidR="00C92EFF" w:rsidRPr="00AA6379" w:rsidRDefault="00C92EFF" w:rsidP="00C92EFF">
      <w:pPr>
        <w:spacing w:before="60" w:after="0" w:line="240" w:lineRule="auto"/>
        <w:ind w:right="57"/>
        <w:contextualSpacing/>
        <w:jc w:val="both"/>
        <w:rPr>
          <w:rFonts w:ascii="Sylfaen" w:hAnsi="Sylfaen" w:cs="Sylfaen"/>
          <w:sz w:val="24"/>
          <w:szCs w:val="24"/>
          <w:lang w:val="hy-AM"/>
        </w:rPr>
      </w:pPr>
      <w:r w:rsidRPr="00AA6379">
        <w:rPr>
          <w:rFonts w:ascii="Sylfaen" w:hAnsi="Sylfaen" w:cs="Sylfaen"/>
          <w:sz w:val="24"/>
          <w:szCs w:val="24"/>
          <w:lang w:val="hy-AM"/>
        </w:rPr>
        <w:t>4)հարցումներն անցկացնող խումբը վերլուծում և ամփոփում է հարցումների արդյունքները, դրանց վերաբերյալ պատրաստում է զեկույց և ներկայացնում համայնքի ղեկավարին.</w:t>
      </w:r>
    </w:p>
    <w:p w:rsidR="00C92EFF" w:rsidRPr="00AA6379" w:rsidRDefault="00C92EFF" w:rsidP="00C92EFF">
      <w:pPr>
        <w:spacing w:before="60" w:after="0" w:line="240" w:lineRule="auto"/>
        <w:ind w:right="57"/>
        <w:contextualSpacing/>
        <w:jc w:val="both"/>
        <w:rPr>
          <w:rFonts w:ascii="Sylfaen" w:hAnsi="Sylfaen" w:cs="Sylfaen"/>
          <w:sz w:val="24"/>
          <w:szCs w:val="24"/>
          <w:lang w:val="hy-AM"/>
        </w:rPr>
      </w:pPr>
      <w:r w:rsidRPr="00AA6379">
        <w:rPr>
          <w:rFonts w:ascii="Sylfaen" w:hAnsi="Sylfaen" w:cs="Sylfaen"/>
          <w:sz w:val="24"/>
          <w:szCs w:val="24"/>
          <w:lang w:val="hy-AM"/>
        </w:rPr>
        <w:t>5)համայնքի ղեկավարը՝ ծանոթանալով հարցումների վերաբերյալ զեկույցին, հրապարակում է այն, ներկայացնում է համայնքի ավագանու քննարկմանը և, անհրաժեշտության դեպքում, որոշման կայացմանը:</w:t>
      </w:r>
      <w:r w:rsidRPr="00AA6379">
        <w:rPr>
          <w:rFonts w:ascii="Sylfaen" w:hAnsi="Sylfaen" w:cs="Sylfaen"/>
          <w:sz w:val="24"/>
          <w:szCs w:val="24"/>
          <w:lang w:val="hy-AM"/>
        </w:rPr>
        <w:tab/>
      </w:r>
    </w:p>
    <w:p w:rsidR="00C92EFF" w:rsidRPr="00AA6379" w:rsidRDefault="00C92EFF" w:rsidP="00C92EFF">
      <w:pPr>
        <w:pStyle w:val="a6"/>
        <w:spacing w:before="60" w:after="0" w:line="240" w:lineRule="auto"/>
        <w:ind w:left="17" w:right="57"/>
        <w:jc w:val="both"/>
        <w:rPr>
          <w:rFonts w:ascii="Sylfaen" w:hAnsi="Sylfaen" w:cs="Sylfaen"/>
          <w:sz w:val="24"/>
          <w:szCs w:val="24"/>
          <w:lang w:val="hy-AM"/>
        </w:rPr>
      </w:pPr>
      <w:r w:rsidRPr="00AA6379">
        <w:rPr>
          <w:rFonts w:ascii="Sylfaen" w:hAnsi="Sylfaen" w:cs="Sylfaen"/>
          <w:b/>
          <w:sz w:val="24"/>
          <w:szCs w:val="24"/>
          <w:lang w:val="hy-AM"/>
        </w:rPr>
        <w:t>33</w:t>
      </w:r>
      <w:r w:rsidRPr="00AA6379">
        <w:rPr>
          <w:rFonts w:ascii="Sylfaen" w:hAnsi="Sylfaen" w:cs="Sylfaen"/>
          <w:sz w:val="24"/>
          <w:szCs w:val="24"/>
          <w:lang w:val="hy-AM"/>
        </w:rPr>
        <w:t>.Համայնքի ղեկավարը հարցումների կազմակերպումը և անցկացումը կարող է պատվիրակել նման գործունեության փորձ ունեցող` քաղաքացիական հասարակության կամ մասնավոր հատվածի որևէ կազմակերպությանը կամ խմբին: Այդ դեպքում հարցում անցկացնող կազմակերպությունը կամ խումբը ինքն է պատրաստում հարցաշարը՝ համաձայնեցնելով համայնքի ղեկավարի հետ, անցկացնում է հարցումները, վերլուծում և ամփոփում է դրանց արդյունքները, դրանց վերաբերյալ պատրաստում է զեկույց և ներկայացնում համայնքի ղեկավարին:</w:t>
      </w:r>
    </w:p>
    <w:p w:rsidR="00C92EFF" w:rsidRPr="00AA6379" w:rsidRDefault="00C92EFF" w:rsidP="00C92EFF">
      <w:pPr>
        <w:pStyle w:val="a6"/>
        <w:spacing w:before="60" w:after="0" w:line="240" w:lineRule="auto"/>
        <w:ind w:left="34" w:right="57"/>
        <w:jc w:val="both"/>
        <w:rPr>
          <w:rFonts w:ascii="Sylfaen" w:hAnsi="Sylfaen" w:cs="Sylfaen"/>
          <w:sz w:val="24"/>
          <w:szCs w:val="24"/>
          <w:lang w:val="hy-AM"/>
        </w:rPr>
      </w:pPr>
      <w:r w:rsidRPr="00AA6379">
        <w:rPr>
          <w:rFonts w:ascii="Sylfaen" w:hAnsi="Sylfaen" w:cs="Sylfaen"/>
          <w:b/>
          <w:sz w:val="24"/>
          <w:szCs w:val="24"/>
          <w:lang w:val="hy-AM"/>
        </w:rPr>
        <w:t>34</w:t>
      </w:r>
      <w:r w:rsidRPr="00AA6379">
        <w:rPr>
          <w:rFonts w:ascii="Sylfaen" w:hAnsi="Sylfaen" w:cs="Sylfaen"/>
          <w:sz w:val="24"/>
          <w:szCs w:val="24"/>
          <w:lang w:val="hy-AM"/>
        </w:rPr>
        <w:t>.Նույն հարցի վերաբերյալ պարբերաբար (յուրաքանչյուր երկու կամ երեք տարին մեկ անգամ) կարող են անցկացվել հարցումներ, որոնց  նպատակն է գնահատել բնակիչների կարծիքների և վերաբերմունքի փոփոխությունները, ինչպես նաև՝ պարզել, թե նմանատիպ հարցումների անցկացման միջանկյալ ժամանակահատվածում ՏԻՄ-երի կողմից ձեռնարկված միջոցառումներն ինչպես են ներազդել բնակիչների վրա:</w:t>
      </w:r>
    </w:p>
    <w:p w:rsidR="00C92EFF" w:rsidRPr="00AA6379" w:rsidRDefault="00C92EFF" w:rsidP="00C92EFF">
      <w:pPr>
        <w:pStyle w:val="a6"/>
        <w:spacing w:before="60" w:after="0" w:line="240" w:lineRule="auto"/>
        <w:ind w:left="34" w:right="57"/>
        <w:jc w:val="both"/>
        <w:rPr>
          <w:rFonts w:ascii="Sylfaen" w:hAnsi="Sylfaen" w:cs="Sylfaen"/>
          <w:sz w:val="24"/>
          <w:szCs w:val="24"/>
          <w:lang w:val="hy-AM"/>
        </w:rPr>
      </w:pPr>
      <w:r w:rsidRPr="00AA6379">
        <w:rPr>
          <w:rFonts w:ascii="Sylfaen" w:hAnsi="Sylfaen" w:cs="Sylfaen"/>
          <w:b/>
          <w:sz w:val="24"/>
          <w:szCs w:val="24"/>
          <w:lang w:val="hy-AM"/>
        </w:rPr>
        <w:t>35.</w:t>
      </w:r>
      <w:r w:rsidRPr="00AA6379">
        <w:rPr>
          <w:rFonts w:ascii="Sylfaen" w:hAnsi="Sylfaen" w:cs="Sylfaen"/>
          <w:sz w:val="24"/>
          <w:szCs w:val="24"/>
          <w:lang w:val="hy-AM"/>
        </w:rPr>
        <w:t>Ֆոկուս խումբը կարող է ձևավորվել ՏԻՄ-երի որևէ նախագծի կամ նախաձեռնության նկատմամբ համայնքի բնակիչների «լուռ մեծամասնության» վերաբերմունքը պարզելու և մոտավոր գնահատելու նպատակով։ Ֆոկուս խմբի անդամները կարող են ներկայացնել համայնքը կամ համայնքի կազմում ընդգրկված բնակավայրը կամ թաղամասը՝ որպես տարբեր տեսակետների կրողներ։ Յուրաքանչյուր ֆոկուս խմբում կարող են ընդգրկվել 5-12 մարդ: Ֆոկուս խմբերի աշխատանքներին աջակցում է համայնքի ղեկավարի կողմից նշանակված ներկայացուցիչը կամ հրավիրված խորհրդատուն (փորձագետը):</w:t>
      </w:r>
    </w:p>
    <w:p w:rsidR="00C92EFF" w:rsidRPr="00AA6379" w:rsidRDefault="00C92EFF" w:rsidP="00C92EFF">
      <w:pPr>
        <w:pStyle w:val="a6"/>
        <w:spacing w:before="60" w:after="0" w:line="240" w:lineRule="auto"/>
        <w:ind w:left="17" w:right="57"/>
        <w:jc w:val="both"/>
        <w:rPr>
          <w:rFonts w:ascii="Sylfaen" w:hAnsi="Sylfaen" w:cs="Sylfaen"/>
          <w:sz w:val="24"/>
          <w:szCs w:val="24"/>
          <w:lang w:val="hy-AM"/>
        </w:rPr>
      </w:pPr>
      <w:r w:rsidRPr="00AA6379">
        <w:rPr>
          <w:rFonts w:ascii="Sylfaen" w:hAnsi="Sylfaen" w:cs="Sylfaen"/>
          <w:b/>
          <w:sz w:val="24"/>
          <w:szCs w:val="24"/>
          <w:lang w:val="hy-AM"/>
        </w:rPr>
        <w:t>36</w:t>
      </w:r>
      <w:r w:rsidRPr="00AA6379">
        <w:rPr>
          <w:rFonts w:ascii="Sylfaen" w:hAnsi="Sylfaen" w:cs="Sylfaen"/>
          <w:sz w:val="24"/>
          <w:szCs w:val="24"/>
          <w:lang w:val="hy-AM"/>
        </w:rPr>
        <w:t>.Հանդիպումներ կարող են անցկացվել տարբեր ֆոկուս խմբերի հետ` համեմատական կարծիքներ ստանալու նպատակով,</w:t>
      </w:r>
    </w:p>
    <w:p w:rsidR="00C92EFF" w:rsidRPr="00AA6379" w:rsidRDefault="00C92EFF" w:rsidP="00C92EFF">
      <w:pPr>
        <w:spacing w:before="60" w:after="0" w:line="240" w:lineRule="auto"/>
        <w:ind w:right="57"/>
        <w:jc w:val="both"/>
        <w:rPr>
          <w:rFonts w:ascii="Sylfaen" w:hAnsi="Sylfaen" w:cs="Sylfaen"/>
          <w:sz w:val="24"/>
          <w:szCs w:val="24"/>
          <w:lang w:val="hy-AM"/>
        </w:rPr>
      </w:pPr>
      <w:r w:rsidRPr="00AA6379">
        <w:rPr>
          <w:rFonts w:ascii="Sylfaen" w:hAnsi="Sylfaen" w:cs="Sylfaen"/>
          <w:b/>
          <w:sz w:val="24"/>
          <w:szCs w:val="24"/>
          <w:lang w:val="hy-AM"/>
        </w:rPr>
        <w:t>37.</w:t>
      </w:r>
      <w:r w:rsidRPr="00AA6379">
        <w:rPr>
          <w:rFonts w:ascii="Sylfaen" w:hAnsi="Sylfaen" w:cs="Sylfaen"/>
          <w:sz w:val="24"/>
          <w:szCs w:val="24"/>
          <w:lang w:val="hy-AM"/>
        </w:rPr>
        <w:t>Ֆոկուս խմբերի հանդիպումներն անցկացվում են հետևյալ ընթացակարգով`</w:t>
      </w:r>
    </w:p>
    <w:p w:rsidR="00C92EFF" w:rsidRPr="00AA6379" w:rsidRDefault="00C92EFF" w:rsidP="00C92EFF">
      <w:pPr>
        <w:spacing w:before="60" w:after="0" w:line="240" w:lineRule="auto"/>
        <w:ind w:right="57"/>
        <w:jc w:val="both"/>
        <w:rPr>
          <w:rFonts w:ascii="Sylfaen" w:hAnsi="Sylfaen" w:cs="Sylfaen"/>
          <w:sz w:val="24"/>
          <w:szCs w:val="24"/>
          <w:lang w:val="hy-AM"/>
        </w:rPr>
      </w:pPr>
      <w:r w:rsidRPr="00AA6379">
        <w:rPr>
          <w:rFonts w:ascii="Sylfaen" w:hAnsi="Sylfaen" w:cs="Sylfaen"/>
          <w:sz w:val="24"/>
          <w:szCs w:val="24"/>
          <w:lang w:val="hy-AM"/>
        </w:rPr>
        <w:t>1)հանդիպումները կազմակերպվում և անցկացվում են ՏԻՄ-երի նստավայրում կամ համայնքի ցանկացած այլ վայրում.</w:t>
      </w:r>
    </w:p>
    <w:p w:rsidR="00C92EFF" w:rsidRPr="00AA6379" w:rsidRDefault="00C92EFF" w:rsidP="00C92EFF">
      <w:pPr>
        <w:spacing w:before="60" w:after="0" w:line="240" w:lineRule="auto"/>
        <w:ind w:right="57"/>
        <w:jc w:val="both"/>
        <w:rPr>
          <w:rFonts w:ascii="Sylfaen" w:hAnsi="Sylfaen" w:cs="Sylfaen"/>
          <w:sz w:val="24"/>
          <w:szCs w:val="24"/>
          <w:lang w:val="hy-AM"/>
        </w:rPr>
      </w:pPr>
      <w:r w:rsidRPr="00AA6379">
        <w:rPr>
          <w:rFonts w:ascii="Sylfaen" w:hAnsi="Sylfaen" w:cs="Sylfaen"/>
          <w:sz w:val="24"/>
          <w:szCs w:val="24"/>
          <w:lang w:val="hy-AM"/>
        </w:rPr>
        <w:t>2) յուրաքանչյուր ֆոկուս խմբի հանդիպման ժամանակ ներկայացուցիչը կամ խորհրդատուն հարցեր է տալիս խմբի անդամներին ՏԻՄ-երի նախագծի կամ նախաձեռնության վերաբերյալ.</w:t>
      </w:r>
    </w:p>
    <w:p w:rsidR="00C92EFF" w:rsidRPr="00AA6379" w:rsidRDefault="00C92EFF" w:rsidP="00C92EFF">
      <w:pPr>
        <w:spacing w:before="60" w:after="0" w:line="240" w:lineRule="auto"/>
        <w:ind w:right="57"/>
        <w:jc w:val="both"/>
        <w:rPr>
          <w:rFonts w:ascii="Sylfaen" w:hAnsi="Sylfaen" w:cs="Sylfaen"/>
          <w:sz w:val="24"/>
          <w:szCs w:val="24"/>
          <w:lang w:val="hy-AM"/>
        </w:rPr>
      </w:pPr>
      <w:r w:rsidRPr="00AA6379">
        <w:rPr>
          <w:rFonts w:ascii="Sylfaen" w:hAnsi="Sylfaen" w:cs="Sylfaen"/>
          <w:sz w:val="24"/>
          <w:szCs w:val="24"/>
          <w:lang w:val="hy-AM"/>
        </w:rPr>
        <w:t xml:space="preserve">3) ներկայացուցչի կամ խորհրդատուի կամ նրա օգնականի կողմից խմբի անդամների կարծիքները և պատասխանները մանրամասն գրի են առնվում կամ ձայնագրվում են աուդիո կրիչների վրա. </w:t>
      </w:r>
    </w:p>
    <w:p w:rsidR="00C92EFF" w:rsidRPr="00AA6379" w:rsidRDefault="00C92EFF" w:rsidP="00C92EFF">
      <w:pPr>
        <w:spacing w:before="60" w:after="0" w:line="240" w:lineRule="auto"/>
        <w:ind w:right="57"/>
        <w:jc w:val="both"/>
        <w:rPr>
          <w:rFonts w:ascii="Sylfaen" w:hAnsi="Sylfaen" w:cs="Sylfaen"/>
          <w:sz w:val="24"/>
          <w:szCs w:val="24"/>
          <w:lang w:val="hy-AM"/>
        </w:rPr>
      </w:pPr>
      <w:r w:rsidRPr="00AA6379">
        <w:rPr>
          <w:rFonts w:ascii="Sylfaen" w:hAnsi="Sylfaen" w:cs="Sylfaen"/>
          <w:sz w:val="24"/>
          <w:szCs w:val="24"/>
          <w:lang w:val="hy-AM"/>
        </w:rPr>
        <w:t>4) ներկայացուցիչը կամ խորհրդատուն հետագայում վերլուծում և ամփոփում է ֆոկուս խմբերի անդամների պատասխանները, պատրաստում է զեկույց դրանցից ստացված արդյունքների և իր եզրակացությունների ու առաջարկությունների վերաբերյալ և ներկայացնում համայնքի ղեկավարին:</w:t>
      </w:r>
    </w:p>
    <w:p w:rsidR="00C92EFF" w:rsidRPr="00AA6379" w:rsidRDefault="00C92EFF" w:rsidP="00C92EFF">
      <w:pPr>
        <w:pStyle w:val="a6"/>
        <w:spacing w:before="60" w:after="0" w:line="240" w:lineRule="auto"/>
        <w:ind w:left="17" w:right="57"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 w:cs="Sylfaen"/>
          <w:b/>
          <w:sz w:val="24"/>
          <w:szCs w:val="24"/>
          <w:lang w:val="hy-AM"/>
        </w:rPr>
        <w:t>38</w:t>
      </w:r>
      <w:r w:rsidRPr="00AA6379">
        <w:rPr>
          <w:rFonts w:ascii="Sylfaen" w:hAnsi="Sylfaen" w:cs="Sylfaen"/>
          <w:sz w:val="24"/>
          <w:szCs w:val="24"/>
          <w:lang w:val="hy-AM"/>
        </w:rPr>
        <w:t>.Ֆոկուս խմբի ներկայացուցչի կամ խորհրդատուի զեկույցը ՏԻՄ-երի համար կարող է հիմք հանդիսանալ համայնքային որոշակի քաղաքականության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մշակման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ընդունման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իրագործման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համար</w:t>
      </w:r>
      <w:r w:rsidRPr="00AA6379">
        <w:rPr>
          <w:rFonts w:ascii="Sylfaen" w:hAnsi="Sylfaen"/>
          <w:sz w:val="24"/>
          <w:szCs w:val="24"/>
          <w:lang w:val="hy-AM"/>
        </w:rPr>
        <w:t>:</w:t>
      </w:r>
    </w:p>
    <w:p w:rsidR="00C92EFF" w:rsidRPr="00AA6379" w:rsidRDefault="00C92EFF" w:rsidP="00C92EFF">
      <w:pPr>
        <w:pStyle w:val="a6"/>
        <w:spacing w:before="60" w:after="0" w:line="240" w:lineRule="auto"/>
        <w:ind w:left="17" w:right="57"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 w:cs="Sylfaen"/>
          <w:b/>
          <w:sz w:val="24"/>
          <w:szCs w:val="24"/>
          <w:lang w:val="hy-AM"/>
        </w:rPr>
        <w:t>39</w:t>
      </w:r>
      <w:r w:rsidRPr="00AA6379">
        <w:rPr>
          <w:rFonts w:ascii="Sylfaen" w:hAnsi="Sylfaen" w:cs="Sylfaen"/>
          <w:sz w:val="24"/>
          <w:szCs w:val="24"/>
          <w:lang w:val="hy-AM"/>
        </w:rPr>
        <w:t>.Խորհրդակցական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մարմինները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ղեկավարին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կից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հասարակական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կարգով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գործող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մարմիններ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են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որոնց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միջոցով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ապահովվում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է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բնակիչների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քաղաքացիական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հասարակության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մասնավոր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հատվածի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ներկայացուցիչների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lastRenderedPageBreak/>
        <w:t>մասնակցությունը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կառավարմանն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ու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զարգացմանը</w:t>
      </w:r>
      <w:r w:rsidRPr="00AA6379">
        <w:rPr>
          <w:rFonts w:ascii="Sylfaen" w:hAnsi="Sylfaen"/>
          <w:sz w:val="24"/>
          <w:szCs w:val="24"/>
          <w:lang w:val="hy-AM"/>
        </w:rPr>
        <w:t xml:space="preserve">: </w:t>
      </w:r>
      <w:r w:rsidRPr="00AA6379">
        <w:rPr>
          <w:rFonts w:ascii="Sylfaen" w:hAnsi="Sylfaen" w:cs="Sylfaen"/>
          <w:sz w:val="24"/>
          <w:szCs w:val="24"/>
          <w:lang w:val="hy-AM"/>
        </w:rPr>
        <w:t>Խորհրդակցական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մարմին</w:t>
      </w:r>
      <w:r w:rsidRPr="00AA6379">
        <w:rPr>
          <w:rFonts w:ascii="Sylfaen" w:hAnsi="Sylfaen" w:cs="Sylfaen"/>
          <w:sz w:val="24"/>
          <w:lang w:val="hy-AM"/>
        </w:rPr>
        <w:t>ները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իրականացնում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են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խորհրդատվություններ</w:t>
      </w:r>
      <w:r w:rsidRPr="00AA6379">
        <w:rPr>
          <w:rFonts w:ascii="Sylfaen" w:hAnsi="Sylfaen"/>
          <w:sz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lang w:val="hy-AM"/>
        </w:rPr>
        <w:t>ներկայացնում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են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եզրակացություններ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և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առաջարկություններ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համայնքի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ղեկավարին՝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այդպիսով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ակտիվ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մասնակցություն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ունենալով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համայնքային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քաղաքականությունների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մշակման</w:t>
      </w:r>
      <w:r w:rsidRPr="00AA6379">
        <w:rPr>
          <w:rFonts w:ascii="Sylfaen" w:hAnsi="Sylfaen"/>
          <w:sz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lang w:val="hy-AM"/>
        </w:rPr>
        <w:t>որոշումների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ընդունման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և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դրանց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իրականացման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արդյունքների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մոնիթորինգի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և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գնահատման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գործընթացներում</w:t>
      </w:r>
      <w:r w:rsidRPr="00AA6379">
        <w:rPr>
          <w:rFonts w:ascii="Sylfaen" w:hAnsi="Sylfaen"/>
          <w:sz w:val="24"/>
          <w:lang w:val="hy-AM"/>
        </w:rPr>
        <w:t>:</w:t>
      </w:r>
    </w:p>
    <w:p w:rsidR="00C92EFF" w:rsidRPr="00AA6379" w:rsidRDefault="00C92EFF" w:rsidP="00C92EFF">
      <w:pPr>
        <w:pStyle w:val="a6"/>
        <w:spacing w:before="60" w:after="0" w:line="240" w:lineRule="auto"/>
        <w:ind w:left="17" w:right="57"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 w:cs="Sylfaen"/>
          <w:b/>
          <w:sz w:val="24"/>
          <w:szCs w:val="24"/>
          <w:lang w:val="hy-AM"/>
        </w:rPr>
        <w:t>40</w:t>
      </w:r>
      <w:r w:rsidRPr="00AA6379">
        <w:rPr>
          <w:rFonts w:ascii="Sylfaen" w:hAnsi="Sylfaen" w:cs="Sylfaen"/>
          <w:sz w:val="24"/>
          <w:szCs w:val="24"/>
          <w:lang w:val="hy-AM"/>
        </w:rPr>
        <w:t>.Համայնքի ղեկավարին կից խորհրդակցական մարմինների ձևավորման և գործունեության ընթացակարգերը և ժամկետները սահմանվում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են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ավագանու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որոշմամբ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հաստատված</w:t>
      </w:r>
      <w:r w:rsidRPr="00AA6379">
        <w:rPr>
          <w:rFonts w:ascii="Sylfaen" w:hAnsi="Sylfaen"/>
          <w:sz w:val="24"/>
          <w:szCs w:val="24"/>
          <w:lang w:val="hy-AM"/>
        </w:rPr>
        <w:t xml:space="preserve"> «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ղեկավարին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կից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խորհրդակցական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մարմինների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ձևավորման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գործունեության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կարգով</w:t>
      </w:r>
      <w:r w:rsidRPr="00AA6379">
        <w:rPr>
          <w:rFonts w:ascii="Sylfaen" w:hAnsi="Sylfaen"/>
          <w:sz w:val="24"/>
          <w:szCs w:val="24"/>
          <w:lang w:val="hy-AM"/>
        </w:rPr>
        <w:t>»:</w:t>
      </w:r>
    </w:p>
    <w:p w:rsidR="00C92EFF" w:rsidRPr="00AA6379" w:rsidRDefault="00C92EFF" w:rsidP="00C92EFF">
      <w:pPr>
        <w:pStyle w:val="a6"/>
        <w:spacing w:before="60" w:after="0" w:line="240" w:lineRule="auto"/>
        <w:ind w:left="17" w:right="57"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 w:cs="Sylfaen"/>
          <w:b/>
          <w:sz w:val="24"/>
          <w:szCs w:val="24"/>
          <w:lang w:val="hy-AM"/>
        </w:rPr>
        <w:t>41</w:t>
      </w:r>
      <w:r w:rsidRPr="00AA6379">
        <w:rPr>
          <w:rFonts w:ascii="Sylfaen" w:hAnsi="Sylfaen" w:cs="Sylfaen"/>
          <w:sz w:val="24"/>
          <w:szCs w:val="24"/>
          <w:lang w:val="hy-AM"/>
        </w:rPr>
        <w:t>.Համայնքային ֆորմալ</w:t>
      </w:r>
      <w:r w:rsidRPr="00AA6379">
        <w:rPr>
          <w:rFonts w:ascii="Sylfaen" w:hAnsi="Sylfaen"/>
          <w:sz w:val="24"/>
          <w:szCs w:val="24"/>
          <w:lang w:val="hy-AM"/>
        </w:rPr>
        <w:t xml:space="preserve"> (</w:t>
      </w:r>
      <w:r w:rsidRPr="00AA6379">
        <w:rPr>
          <w:rFonts w:ascii="Sylfaen" w:hAnsi="Sylfaen" w:cs="Sylfaen"/>
          <w:sz w:val="24"/>
          <w:szCs w:val="24"/>
          <w:lang w:val="hy-AM"/>
        </w:rPr>
        <w:t>իրավաբանական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անձի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կարգավիճակ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ունեցող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հասարակական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կազմակերպություններ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միություններ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միավորումներ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հիմնադրամներ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այլն</w:t>
      </w:r>
      <w:r w:rsidRPr="00AA6379">
        <w:rPr>
          <w:rFonts w:ascii="Sylfaen" w:hAnsi="Sylfaen"/>
          <w:sz w:val="24"/>
          <w:szCs w:val="24"/>
          <w:lang w:val="hy-AM"/>
        </w:rPr>
        <w:t xml:space="preserve">)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ոչ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ֆորմալ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խմբերը</w:t>
      </w:r>
      <w:r w:rsidRPr="00AA6379">
        <w:rPr>
          <w:rFonts w:ascii="Sylfaen" w:hAnsi="Sylfaen"/>
          <w:sz w:val="24"/>
          <w:szCs w:val="24"/>
          <w:lang w:val="hy-AM"/>
        </w:rPr>
        <w:t xml:space="preserve"> (</w:t>
      </w:r>
      <w:r w:rsidRPr="00AA6379">
        <w:rPr>
          <w:rFonts w:ascii="Sylfaen" w:hAnsi="Sylfaen" w:cs="Sylfaen"/>
          <w:sz w:val="24"/>
          <w:szCs w:val="24"/>
          <w:lang w:val="hy-AM"/>
        </w:rPr>
        <w:t>իրավաբանական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անձի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կարգավիճակ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չունեցող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քաղաքացիական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նախաձեռնող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ակտիվ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խմբեր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այլն</w:t>
      </w:r>
      <w:r w:rsidRPr="00AA6379">
        <w:rPr>
          <w:rFonts w:ascii="Sylfaen" w:hAnsi="Sylfaen"/>
          <w:sz w:val="24"/>
          <w:szCs w:val="24"/>
          <w:lang w:val="hy-AM"/>
        </w:rPr>
        <w:t xml:space="preserve">) </w:t>
      </w:r>
      <w:r w:rsidRPr="00AA6379">
        <w:rPr>
          <w:rFonts w:ascii="Sylfaen" w:hAnsi="Sylfaen" w:cs="Sylfaen"/>
          <w:sz w:val="24"/>
          <w:szCs w:val="24"/>
          <w:lang w:val="hy-AM"/>
        </w:rPr>
        <w:t>կարող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են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ստեղծվել</w:t>
      </w:r>
      <w:r w:rsidRPr="00AA6379">
        <w:rPr>
          <w:rFonts w:ascii="Sylfaen" w:hAnsi="Sylfaen"/>
          <w:sz w:val="24"/>
          <w:szCs w:val="24"/>
          <w:lang w:val="hy-AM"/>
        </w:rPr>
        <w:t xml:space="preserve">  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առկա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խնդիրների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լուծման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ուղիների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որոնման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քննարկման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գաղափարների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փոխանակման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բնակիչների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իրավունքների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շահերի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պաշտպանության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այլ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նպատակներով</w:t>
      </w:r>
      <w:r w:rsidRPr="00AA6379">
        <w:rPr>
          <w:rFonts w:ascii="Sylfaen" w:hAnsi="Sylfaen"/>
          <w:sz w:val="24"/>
          <w:szCs w:val="24"/>
          <w:lang w:val="hy-AM"/>
        </w:rPr>
        <w:t xml:space="preserve">: 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Համայնքային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ֆորմալ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ոչ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ֆորմալ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խմբերը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ստեղծվում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հանդես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են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գալիս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հատկապես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համայնքային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ծրագրերի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մշակման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ու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կառավարման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համայնքային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ծառայությունների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մատուցման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գործընթացներում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բնակչության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մասնակցությունն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ապահովելու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բնակիչների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խնդիրները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ՏԻՄ</w:t>
      </w:r>
      <w:r w:rsidRPr="00AA6379">
        <w:rPr>
          <w:rFonts w:ascii="Sylfaen" w:hAnsi="Sylfaen"/>
          <w:sz w:val="24"/>
          <w:szCs w:val="24"/>
          <w:lang w:val="hy-AM"/>
        </w:rPr>
        <w:t>-</w:t>
      </w:r>
      <w:r w:rsidRPr="00AA6379">
        <w:rPr>
          <w:rFonts w:ascii="Sylfaen" w:hAnsi="Sylfaen" w:cs="Sylfaen"/>
          <w:sz w:val="24"/>
          <w:szCs w:val="24"/>
          <w:lang w:val="hy-AM"/>
        </w:rPr>
        <w:t>երին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հասանելի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դարձնելու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նպատակով</w:t>
      </w:r>
      <w:r w:rsidRPr="00AA6379">
        <w:rPr>
          <w:rFonts w:ascii="Sylfaen" w:hAnsi="Sylfaen"/>
          <w:sz w:val="24"/>
          <w:szCs w:val="24"/>
          <w:lang w:val="hy-AM"/>
        </w:rPr>
        <w:t xml:space="preserve">: </w:t>
      </w:r>
    </w:p>
    <w:p w:rsidR="00C92EFF" w:rsidRPr="00AA6379" w:rsidRDefault="00C92EFF" w:rsidP="00C92EFF">
      <w:pPr>
        <w:pStyle w:val="a6"/>
        <w:spacing w:before="60" w:after="0" w:line="240" w:lineRule="auto"/>
        <w:ind w:left="17" w:right="57"/>
        <w:jc w:val="both"/>
        <w:rPr>
          <w:rFonts w:ascii="Sylfaen" w:hAnsi="Sylfaen" w:cs="Sylfaen"/>
          <w:sz w:val="24"/>
          <w:szCs w:val="24"/>
          <w:lang w:val="hy-AM"/>
        </w:rPr>
      </w:pPr>
      <w:r w:rsidRPr="00AA6379">
        <w:rPr>
          <w:rFonts w:ascii="Sylfaen" w:hAnsi="Sylfaen" w:cs="Sylfaen"/>
          <w:b/>
          <w:sz w:val="24"/>
          <w:szCs w:val="24"/>
          <w:lang w:val="hy-AM"/>
        </w:rPr>
        <w:t>42</w:t>
      </w:r>
      <w:r w:rsidRPr="00AA6379">
        <w:rPr>
          <w:rFonts w:ascii="Sylfaen" w:hAnsi="Sylfaen" w:cs="Sylfaen"/>
          <w:sz w:val="24"/>
          <w:szCs w:val="24"/>
          <w:lang w:val="hy-AM"/>
        </w:rPr>
        <w:t>.Համայնքային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ոչ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ֆորմալ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խմբերը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ստեղծվում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գործում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են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հետևյալ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ընթացակարգով</w:t>
      </w:r>
      <w:r w:rsidRPr="00AA6379">
        <w:rPr>
          <w:rFonts w:ascii="Sylfaen" w:hAnsi="Sylfaen"/>
          <w:sz w:val="24"/>
          <w:szCs w:val="24"/>
          <w:lang w:val="hy-AM"/>
        </w:rPr>
        <w:t>`</w:t>
      </w:r>
    </w:p>
    <w:p w:rsidR="00C92EFF" w:rsidRPr="00AA6379" w:rsidRDefault="00C92EFF" w:rsidP="00C92EFF">
      <w:pPr>
        <w:spacing w:before="60" w:after="0" w:line="240" w:lineRule="auto"/>
        <w:ind w:right="57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/>
          <w:sz w:val="24"/>
          <w:szCs w:val="24"/>
          <w:lang w:val="hy-AM"/>
        </w:rPr>
        <w:t xml:space="preserve">1) 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համայնքային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ոչ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ֆորմալ</w:t>
      </w:r>
      <w:r w:rsidRPr="00AA6379">
        <w:rPr>
          <w:rFonts w:ascii="Sylfaen" w:hAnsi="Sylfaen"/>
          <w:sz w:val="24"/>
          <w:szCs w:val="24"/>
          <w:lang w:val="hy-AM"/>
        </w:rPr>
        <w:t xml:space="preserve">  </w:t>
      </w:r>
      <w:r w:rsidRPr="00AA6379">
        <w:rPr>
          <w:rFonts w:ascii="Sylfaen" w:hAnsi="Sylfaen" w:cs="Sylfaen"/>
          <w:sz w:val="24"/>
          <w:szCs w:val="24"/>
          <w:lang w:val="hy-AM"/>
        </w:rPr>
        <w:t>խմբերին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կարող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են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անդամակցել</w:t>
      </w:r>
      <w:r w:rsidRPr="00AA6379">
        <w:rPr>
          <w:rFonts w:ascii="Sylfaen" w:hAnsi="Sylfaen"/>
          <w:sz w:val="24"/>
          <w:szCs w:val="24"/>
          <w:lang w:val="hy-AM"/>
        </w:rPr>
        <w:t xml:space="preserve">  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համայնքի</w:t>
      </w:r>
      <w:r w:rsidRPr="00AA6379">
        <w:rPr>
          <w:rFonts w:ascii="Sylfaen" w:hAnsi="Sylfaen"/>
          <w:sz w:val="24"/>
          <w:szCs w:val="24"/>
          <w:lang w:val="hy-AM"/>
        </w:rPr>
        <w:t xml:space="preserve"> (</w:t>
      </w:r>
      <w:r w:rsidRPr="00AA6379">
        <w:rPr>
          <w:rFonts w:ascii="Sylfaen" w:hAnsi="Sylfaen" w:cs="Sylfaen"/>
          <w:sz w:val="24"/>
          <w:szCs w:val="24"/>
          <w:lang w:val="hy-AM"/>
        </w:rPr>
        <w:t>թաղամասի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տարածքի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բնակավայրի</w:t>
      </w:r>
      <w:r w:rsidRPr="00AA6379">
        <w:rPr>
          <w:rFonts w:ascii="Sylfaen" w:hAnsi="Sylfaen"/>
          <w:sz w:val="24"/>
          <w:szCs w:val="24"/>
          <w:lang w:val="hy-AM"/>
        </w:rPr>
        <w:t xml:space="preserve">) </w:t>
      </w:r>
      <w:r w:rsidRPr="00AA6379">
        <w:rPr>
          <w:rFonts w:ascii="Sylfaen" w:hAnsi="Sylfaen" w:cs="Sylfaen"/>
          <w:sz w:val="24"/>
          <w:szCs w:val="24"/>
          <w:lang w:val="hy-AM"/>
        </w:rPr>
        <w:t>շահագրգիռ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բոլոր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բնակիչները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քաղաքացիական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հասարակության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մասնավոր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հատվածի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ներկայացուցիչները</w:t>
      </w:r>
      <w:r w:rsidRPr="00AA6379">
        <w:rPr>
          <w:rFonts w:ascii="Sylfaen" w:hAnsi="Sylfaen"/>
          <w:sz w:val="24"/>
          <w:szCs w:val="24"/>
          <w:lang w:val="hy-AM"/>
        </w:rPr>
        <w:t>.</w:t>
      </w:r>
    </w:p>
    <w:p w:rsidR="00C92EFF" w:rsidRPr="00AA6379" w:rsidRDefault="00C92EFF" w:rsidP="00C92EFF">
      <w:pPr>
        <w:spacing w:before="60" w:after="0" w:line="240" w:lineRule="auto"/>
        <w:ind w:right="57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/>
          <w:sz w:val="24"/>
          <w:szCs w:val="24"/>
          <w:lang w:val="hy-AM"/>
        </w:rPr>
        <w:t xml:space="preserve">2) 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համայնքային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յուրաքանչյուր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ոչ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ֆորմալ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խումբ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իր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կազմից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որոշակի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ժամկետով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կարող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է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ընտրել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ղեկավար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(</w:t>
      </w:r>
      <w:r w:rsidRPr="00AA6379">
        <w:rPr>
          <w:rFonts w:ascii="Sylfaen" w:hAnsi="Sylfaen" w:cs="Sylfaen"/>
          <w:sz w:val="24"/>
          <w:szCs w:val="24"/>
          <w:lang w:val="hy-AM"/>
        </w:rPr>
        <w:t>կամ</w:t>
      </w:r>
      <w:r w:rsidRPr="00AA6379">
        <w:rPr>
          <w:rFonts w:ascii="Sylfaen" w:hAnsi="Sylfaen"/>
          <w:sz w:val="24"/>
          <w:szCs w:val="24"/>
          <w:lang w:val="hy-AM"/>
        </w:rPr>
        <w:t xml:space="preserve">) </w:t>
      </w:r>
      <w:r w:rsidRPr="00AA6379">
        <w:rPr>
          <w:rFonts w:ascii="Sylfaen" w:hAnsi="Sylfaen" w:cs="Sylfaen"/>
          <w:sz w:val="24"/>
          <w:szCs w:val="24"/>
          <w:lang w:val="hy-AM"/>
        </w:rPr>
        <w:t>ներակայացուցչական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մարմին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որոնք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իրավասու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են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ներկայացնել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խումբը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ինչպես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ՏԻՄ</w:t>
      </w:r>
      <w:r w:rsidRPr="00AA6379">
        <w:rPr>
          <w:rFonts w:ascii="Sylfaen" w:hAnsi="Sylfaen"/>
          <w:sz w:val="24"/>
          <w:szCs w:val="24"/>
          <w:lang w:val="hy-AM"/>
        </w:rPr>
        <w:t>-</w:t>
      </w:r>
      <w:r w:rsidRPr="00AA6379">
        <w:rPr>
          <w:rFonts w:ascii="Sylfaen" w:hAnsi="Sylfaen" w:cs="Sylfaen"/>
          <w:sz w:val="24"/>
          <w:szCs w:val="24"/>
          <w:lang w:val="hy-AM"/>
        </w:rPr>
        <w:t>երի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այնպես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էլ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այլ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մարմինների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հետ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հարաբերություններում</w:t>
      </w:r>
      <w:r w:rsidRPr="00AA6379">
        <w:rPr>
          <w:rFonts w:ascii="Sylfaen" w:hAnsi="Sylfaen"/>
          <w:sz w:val="24"/>
          <w:szCs w:val="24"/>
          <w:lang w:val="hy-AM"/>
        </w:rPr>
        <w:t>.</w:t>
      </w:r>
    </w:p>
    <w:p w:rsidR="00C92EFF" w:rsidRPr="00AA6379" w:rsidRDefault="00C92EFF" w:rsidP="00C92EFF">
      <w:pPr>
        <w:spacing w:before="60" w:after="0" w:line="240" w:lineRule="auto"/>
        <w:ind w:right="57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/>
          <w:sz w:val="24"/>
          <w:szCs w:val="24"/>
          <w:lang w:val="hy-AM"/>
        </w:rPr>
        <w:t xml:space="preserve">3) </w:t>
      </w:r>
      <w:r w:rsidRPr="00AA6379">
        <w:rPr>
          <w:rFonts w:ascii="Sylfaen" w:hAnsi="Sylfaen" w:cs="Sylfaen"/>
          <w:sz w:val="24"/>
          <w:szCs w:val="24"/>
          <w:lang w:val="hy-AM"/>
        </w:rPr>
        <w:t>ՏԻՄ</w:t>
      </w:r>
      <w:r w:rsidRPr="00AA6379">
        <w:rPr>
          <w:rFonts w:ascii="Sylfaen" w:hAnsi="Sylfaen"/>
          <w:sz w:val="24"/>
          <w:szCs w:val="24"/>
          <w:lang w:val="hy-AM"/>
        </w:rPr>
        <w:t>-</w:t>
      </w:r>
      <w:r w:rsidRPr="00AA6379">
        <w:rPr>
          <w:rFonts w:ascii="Sylfaen" w:hAnsi="Sylfaen" w:cs="Sylfaen"/>
          <w:sz w:val="24"/>
          <w:szCs w:val="24"/>
          <w:lang w:val="hy-AM"/>
        </w:rPr>
        <w:t>երը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օժանդակություն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են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ցուցաբերում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համայնքային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ոչ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ֆորմալ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խմբերին՝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մարդկային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տեխնիկական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տեղեկատվական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այլ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ռեսուրսների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տեսքով</w:t>
      </w:r>
      <w:r w:rsidRPr="00AA6379">
        <w:rPr>
          <w:rFonts w:ascii="Sylfaen" w:hAnsi="Sylfaen"/>
          <w:sz w:val="24"/>
          <w:szCs w:val="24"/>
          <w:lang w:val="hy-AM"/>
        </w:rPr>
        <w:t>.</w:t>
      </w:r>
    </w:p>
    <w:p w:rsidR="00C92EFF" w:rsidRPr="00AA6379" w:rsidRDefault="00C92EFF" w:rsidP="00C92EFF">
      <w:pPr>
        <w:spacing w:before="60" w:after="0" w:line="240" w:lineRule="auto"/>
        <w:ind w:right="57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/>
          <w:sz w:val="24"/>
          <w:szCs w:val="24"/>
          <w:lang w:val="hy-AM"/>
        </w:rPr>
        <w:t xml:space="preserve">4) 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համայնքային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ոչ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ֆորմալ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խմբերը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կարող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են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լուծարվել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երբ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համայնքային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տվյալ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խնդիրը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լուծվում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է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կորցնում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իր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արդիականությունն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ու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հետաքրքրությունը</w:t>
      </w:r>
      <w:r w:rsidRPr="00AA6379">
        <w:rPr>
          <w:rFonts w:ascii="Sylfaen" w:hAnsi="Sylfaen"/>
          <w:sz w:val="24"/>
          <w:szCs w:val="24"/>
          <w:lang w:val="hy-AM"/>
        </w:rPr>
        <w:t>:</w:t>
      </w:r>
    </w:p>
    <w:p w:rsidR="00C92EFF" w:rsidRPr="00AA6379" w:rsidRDefault="00C92EFF" w:rsidP="00C92EFF">
      <w:pPr>
        <w:pStyle w:val="a6"/>
        <w:spacing w:before="60" w:after="0" w:line="240" w:lineRule="auto"/>
        <w:ind w:left="17" w:right="57"/>
        <w:jc w:val="both"/>
        <w:rPr>
          <w:rFonts w:ascii="Sylfaen" w:hAnsi="Sylfaen"/>
          <w:sz w:val="24"/>
          <w:lang w:val="hy-AM"/>
        </w:rPr>
      </w:pPr>
      <w:r w:rsidRPr="00AA6379">
        <w:rPr>
          <w:rFonts w:ascii="Sylfaen" w:hAnsi="Sylfaen" w:cs="Sylfaen"/>
          <w:b/>
          <w:sz w:val="24"/>
          <w:shd w:val="clear" w:color="auto" w:fill="FFFFFF"/>
          <w:lang w:val="hy-AM"/>
        </w:rPr>
        <w:t>43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.Համայնքի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ավագանու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նիստի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օրակարգում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հարց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ընդգրկելու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նախաձեռնությամբ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կարող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է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հանդես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համայնքում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հաշվառված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,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տասնվեց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տարին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լրացած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անձանց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ոչ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պակաս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,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քան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1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տոկոսը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`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տասը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հազարից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ավելի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բնակիչ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ունեցող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համայնքներում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: </w:t>
      </w:r>
    </w:p>
    <w:p w:rsidR="00C92EFF" w:rsidRPr="00AA6379" w:rsidRDefault="00C92EFF" w:rsidP="00C92EFF">
      <w:pPr>
        <w:pStyle w:val="a6"/>
        <w:spacing w:before="60" w:after="0" w:line="240" w:lineRule="auto"/>
        <w:ind w:left="17" w:right="57"/>
        <w:jc w:val="both"/>
        <w:rPr>
          <w:rFonts w:ascii="Sylfaen" w:hAnsi="Sylfaen"/>
          <w:sz w:val="24"/>
          <w:lang w:val="hy-AM"/>
        </w:rPr>
      </w:pPr>
      <w:r w:rsidRPr="00AA6379">
        <w:rPr>
          <w:rFonts w:ascii="Sylfaen" w:hAnsi="Sylfaen"/>
          <w:b/>
          <w:sz w:val="24"/>
          <w:shd w:val="clear" w:color="auto" w:fill="FFFFFF"/>
          <w:lang w:val="hy-AM"/>
        </w:rPr>
        <w:t>44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>.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Համայնքի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ավագանու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նիստի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օրակարգում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հարց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ընդգրկելու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նախաձեռնության համար անհրաժեշտ է ձևավորել համայնքի առնվազն 5 բնակիչներից կազմված նախաձեռնող խումբ (այսուհետ՝ նախաձեռնող խումբ):</w:t>
      </w:r>
    </w:p>
    <w:p w:rsidR="00C92EFF" w:rsidRPr="00AA6379" w:rsidRDefault="00C92EFF" w:rsidP="00C92EFF">
      <w:pPr>
        <w:pStyle w:val="a6"/>
        <w:spacing w:before="60" w:after="0" w:line="240" w:lineRule="auto"/>
        <w:ind w:left="17" w:right="57"/>
        <w:jc w:val="both"/>
        <w:rPr>
          <w:rFonts w:ascii="Sylfaen" w:hAnsi="Sylfaen"/>
          <w:sz w:val="24"/>
          <w:lang w:val="hy-AM"/>
        </w:rPr>
      </w:pPr>
      <w:r w:rsidRPr="00AA6379">
        <w:rPr>
          <w:rFonts w:ascii="Sylfaen" w:hAnsi="Sylfaen"/>
          <w:b/>
          <w:sz w:val="24"/>
          <w:shd w:val="clear" w:color="auto" w:fill="FFFFFF"/>
          <w:lang w:val="hy-AM"/>
        </w:rPr>
        <w:t>45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>.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Նախաձեռնող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խումբը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կազմակերպում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և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իրականացնում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է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համայնքի՝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նախաձեռնությանը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կողմ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բնակիչներից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ստորագրահավաք՝ առնվազն սույն կարգի 43-րդ կետով սահմանված քանակով, հավաքելով յուրաքանչյուր ստորագրողի անունը, ազգանունը, ծննդյան ամսաթիվը, հաշվառման հասցեն, անձնագրի համարը և ստորագրությունը: Ստորագրահավաքի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պաշտոնաթերթիկի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ձևաչափային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նմուշը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սահմանված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է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հավելված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1-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ում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>:</w:t>
      </w:r>
    </w:p>
    <w:p w:rsidR="00C92EFF" w:rsidRPr="00AA6379" w:rsidRDefault="00C92EFF" w:rsidP="00C92EFF">
      <w:pPr>
        <w:pStyle w:val="a6"/>
        <w:spacing w:before="60" w:after="0" w:line="240" w:lineRule="auto"/>
        <w:ind w:left="17" w:right="57"/>
        <w:jc w:val="both"/>
        <w:rPr>
          <w:rFonts w:ascii="Sylfaen" w:hAnsi="Sylfaen"/>
          <w:sz w:val="24"/>
          <w:lang w:val="hy-AM"/>
        </w:rPr>
      </w:pPr>
      <w:r w:rsidRPr="00AA6379">
        <w:rPr>
          <w:rFonts w:ascii="Sylfaen" w:hAnsi="Sylfaen"/>
          <w:b/>
          <w:sz w:val="24"/>
          <w:shd w:val="clear" w:color="auto" w:fill="FFFFFF"/>
          <w:lang w:val="hy-AM"/>
        </w:rPr>
        <w:t>46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>.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Նախաձեռնող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խումբը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կազմում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և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համայնքի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ղեկավարին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ներկայացնում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է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ավագանու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նիստի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օրակարգում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հարց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ընդգրկելու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նախաձեռնության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դիմում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(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հանրագիր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,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խնդրագիր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,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միջնորդագիր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>)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՝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ստորագրված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իր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բոլոր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անդամների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կողմից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,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որին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կից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ներկայացնում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է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նաև՝</w:t>
      </w:r>
    </w:p>
    <w:p w:rsidR="00C92EFF" w:rsidRPr="00AA6379" w:rsidRDefault="00C92EFF" w:rsidP="00C92EFF">
      <w:pPr>
        <w:pStyle w:val="af7"/>
        <w:rPr>
          <w:rFonts w:ascii="Sylfaen" w:hAnsi="Sylfaen"/>
          <w:sz w:val="24"/>
          <w:lang w:val="hy-AM"/>
        </w:rPr>
      </w:pPr>
      <w:r w:rsidRPr="00AA6379">
        <w:rPr>
          <w:rFonts w:ascii="Sylfaen" w:hAnsi="Sylfaen"/>
          <w:sz w:val="24"/>
          <w:shd w:val="clear" w:color="auto" w:fill="FFFFFF"/>
          <w:lang w:val="hy-AM"/>
        </w:rPr>
        <w:t>1)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համայնքի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ավագանու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նիստի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օրակարգում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ընդգրկվելիք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հարցի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բովանդակությունը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>.</w:t>
      </w:r>
    </w:p>
    <w:p w:rsidR="00C92EFF" w:rsidRPr="00AA6379" w:rsidRDefault="00C92EFF" w:rsidP="00C92EFF">
      <w:pPr>
        <w:pStyle w:val="af7"/>
        <w:rPr>
          <w:rFonts w:ascii="Sylfaen" w:hAnsi="Sylfaen"/>
          <w:sz w:val="24"/>
          <w:lang w:val="hy-AM"/>
        </w:rPr>
      </w:pPr>
      <w:r w:rsidRPr="00AA6379">
        <w:rPr>
          <w:rFonts w:ascii="Sylfaen" w:hAnsi="Sylfaen"/>
          <w:sz w:val="24"/>
          <w:lang w:val="hy-AM"/>
        </w:rPr>
        <w:t>2)</w:t>
      </w:r>
      <w:r w:rsidRPr="00AA6379">
        <w:rPr>
          <w:rFonts w:ascii="Sylfaen" w:hAnsi="Sylfaen" w:cs="Sylfaen"/>
          <w:sz w:val="24"/>
          <w:lang w:val="hy-AM"/>
        </w:rPr>
        <w:t>նախաձեռնությանը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կողմ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բնակիչներից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ստորագրահավաքի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լրացված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պաշտոնաթերթիկը</w:t>
      </w:r>
      <w:r w:rsidRPr="00AA6379">
        <w:rPr>
          <w:rFonts w:ascii="Sylfaen" w:hAnsi="Sylfaen"/>
          <w:sz w:val="24"/>
          <w:lang w:val="hy-AM"/>
        </w:rPr>
        <w:t>.</w:t>
      </w:r>
    </w:p>
    <w:p w:rsidR="00C92EFF" w:rsidRPr="00AA6379" w:rsidRDefault="00C92EFF" w:rsidP="00C92EFF">
      <w:pPr>
        <w:pStyle w:val="af7"/>
        <w:rPr>
          <w:rFonts w:ascii="Sylfaen" w:hAnsi="Sylfaen"/>
          <w:sz w:val="24"/>
          <w:lang w:val="hy-AM"/>
        </w:rPr>
      </w:pPr>
      <w:r w:rsidRPr="00AA6379">
        <w:rPr>
          <w:rFonts w:ascii="Sylfaen" w:hAnsi="Sylfaen"/>
          <w:sz w:val="24"/>
          <w:shd w:val="clear" w:color="auto" w:fill="FFFFFF"/>
          <w:lang w:val="hy-AM"/>
        </w:rPr>
        <w:lastRenderedPageBreak/>
        <w:t>3)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համայնքի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ավագանու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որոշման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նախագիծը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,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դրա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ընդունման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անհրաժեշտության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հիմնավորումները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և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իրականացման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ֆինանսական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ծախսերի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նախահաշիվը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(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այս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փաստաթղթերը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կազմելու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համար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նախաձեռնող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խումբը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կարող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է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դիմել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և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ստանալ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աշխատակազմի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քարտուղարի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և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ֆինանսական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պաշտոնատար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անձի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մասնագիտական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խորհրդատվությունները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>).</w:t>
      </w:r>
    </w:p>
    <w:p w:rsidR="00C92EFF" w:rsidRPr="00AA6379" w:rsidRDefault="00C92EFF" w:rsidP="00C92EFF">
      <w:pPr>
        <w:pStyle w:val="af7"/>
        <w:rPr>
          <w:rFonts w:ascii="Sylfaen" w:hAnsi="Sylfaen"/>
          <w:sz w:val="24"/>
          <w:lang w:val="hy-AM"/>
        </w:rPr>
      </w:pPr>
      <w:r w:rsidRPr="00AA6379">
        <w:rPr>
          <w:rFonts w:ascii="Sylfaen" w:hAnsi="Sylfaen"/>
          <w:sz w:val="24"/>
          <w:shd w:val="clear" w:color="auto" w:fill="FFFFFF"/>
          <w:lang w:val="hy-AM"/>
        </w:rPr>
        <w:t>4)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իր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անդամների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անունը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,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ազգանունը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,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ծննդյան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ամսաթիվը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,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հաշվառման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հասցեն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,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աշխատանքի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վայրը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,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զբաղեցրած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պաշտոնը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,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անձնագրային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տվյալները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,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հեռախոսահամարը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և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էլեկտրոնային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փոստի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հասցեն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(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նախաձեռնող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խմբի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անդամների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անձնական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տվյալների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ձևաչափային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նմուշը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ևս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սահմանված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է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հավելված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1-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ում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>):</w:t>
      </w:r>
    </w:p>
    <w:p w:rsidR="00C92EFF" w:rsidRPr="00AA6379" w:rsidRDefault="00C92EFF" w:rsidP="00C92EFF">
      <w:pPr>
        <w:pStyle w:val="a6"/>
        <w:spacing w:before="60" w:after="0" w:line="240" w:lineRule="auto"/>
        <w:ind w:left="17" w:right="57"/>
        <w:jc w:val="both"/>
        <w:rPr>
          <w:rFonts w:ascii="Sylfaen" w:hAnsi="Sylfaen"/>
          <w:sz w:val="24"/>
          <w:lang w:val="hy-AM"/>
        </w:rPr>
      </w:pPr>
      <w:r w:rsidRPr="00AA6379">
        <w:rPr>
          <w:rFonts w:ascii="Sylfaen" w:hAnsi="Sylfaen"/>
          <w:b/>
          <w:sz w:val="24"/>
          <w:lang w:val="hy-AM"/>
        </w:rPr>
        <w:t>47</w:t>
      </w:r>
      <w:r w:rsidRPr="00AA6379">
        <w:rPr>
          <w:rFonts w:ascii="Sylfaen" w:hAnsi="Sylfaen"/>
          <w:sz w:val="24"/>
          <w:lang w:val="hy-AM"/>
        </w:rPr>
        <w:t>.</w:t>
      </w:r>
      <w:r w:rsidRPr="00AA6379">
        <w:rPr>
          <w:rFonts w:ascii="Sylfaen" w:hAnsi="Sylfaen" w:cs="Sylfaen"/>
          <w:sz w:val="24"/>
          <w:lang w:val="hy-AM"/>
        </w:rPr>
        <w:t>Նախաձեռնող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խմբի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դիմումն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ստանալու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օրվանից</w:t>
      </w:r>
      <w:r w:rsidRPr="00AA6379">
        <w:rPr>
          <w:rFonts w:ascii="Sylfaen" w:hAnsi="Sylfaen"/>
          <w:sz w:val="24"/>
          <w:lang w:val="hy-AM"/>
        </w:rPr>
        <w:t xml:space="preserve"> 3 </w:t>
      </w:r>
      <w:r w:rsidRPr="00AA6379">
        <w:rPr>
          <w:rFonts w:ascii="Sylfaen" w:hAnsi="Sylfaen" w:cs="Sylfaen"/>
          <w:sz w:val="24"/>
          <w:lang w:val="hy-AM"/>
        </w:rPr>
        <w:t>աշխատանքային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օրվա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ընթացքում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համայնքի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ղեկավարը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ստուգում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է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այդ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դիմումի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և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դրան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կից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ներկայացված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փաստաթղթերի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համապատասխանությունը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սույն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կարգի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դրույթներին</w:t>
      </w:r>
      <w:r w:rsidRPr="00AA6379">
        <w:rPr>
          <w:rFonts w:ascii="Sylfaen" w:hAnsi="Sylfaen"/>
          <w:sz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lang w:val="hy-AM"/>
        </w:rPr>
        <w:t>ստորագրահավաքի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օրինականությունն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ու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արժանահավատությունը</w:t>
      </w:r>
      <w:r w:rsidRPr="00AA6379">
        <w:rPr>
          <w:rFonts w:ascii="Sylfaen" w:hAnsi="Sylfaen"/>
          <w:sz w:val="24"/>
          <w:lang w:val="hy-AM"/>
        </w:rPr>
        <w:t xml:space="preserve">  </w:t>
      </w:r>
      <w:r w:rsidRPr="00AA6379">
        <w:rPr>
          <w:rFonts w:ascii="Sylfaen" w:hAnsi="Sylfaen" w:cs="Sylfaen"/>
          <w:sz w:val="24"/>
          <w:lang w:val="hy-AM"/>
        </w:rPr>
        <w:t>և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դրանց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կցում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է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իր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գրավոր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եզրակացությունը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ներկայացված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նախաձեռնության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վերաբերյալ</w:t>
      </w:r>
      <w:r w:rsidRPr="00AA6379">
        <w:rPr>
          <w:rFonts w:ascii="Sylfaen" w:hAnsi="Sylfaen"/>
          <w:sz w:val="24"/>
          <w:lang w:val="hy-AM"/>
        </w:rPr>
        <w:t>:</w:t>
      </w:r>
    </w:p>
    <w:p w:rsidR="00C92EFF" w:rsidRPr="00AA6379" w:rsidRDefault="00C92EFF" w:rsidP="00C92EFF">
      <w:pPr>
        <w:pStyle w:val="a6"/>
        <w:spacing w:before="60" w:after="0" w:line="240" w:lineRule="auto"/>
        <w:ind w:left="17" w:right="57"/>
        <w:jc w:val="both"/>
        <w:rPr>
          <w:rFonts w:ascii="Sylfaen" w:hAnsi="Sylfaen"/>
          <w:sz w:val="24"/>
          <w:lang w:val="hy-AM"/>
        </w:rPr>
      </w:pPr>
      <w:r w:rsidRPr="00AA6379">
        <w:rPr>
          <w:rFonts w:ascii="Sylfaen" w:hAnsi="Sylfaen" w:cs="Sylfaen"/>
          <w:b/>
          <w:sz w:val="24"/>
          <w:shd w:val="clear" w:color="auto" w:fill="FFFFFF"/>
          <w:lang w:val="hy-AM"/>
        </w:rPr>
        <w:t>4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8.Համայնքի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բնակիչների (ի դեմս նախաձեռնող խմբի)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նախաձեռնությունը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համայնքի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ղեկավարի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կողմից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պարտադիր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կարգով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ներկայացվում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և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քննարկվում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է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ավագանու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նիստում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ոչ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ուշ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,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քան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համայնքի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ղեկավարի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կողմից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դրա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ստանալուց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հետո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`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մեկ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ամսվա</w:t>
      </w:r>
      <w:r w:rsidRPr="00AA6379">
        <w:rPr>
          <w:rFonts w:ascii="Sylfaen" w:hAnsi="Sylfaen"/>
          <w:sz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sz w:val="24"/>
          <w:shd w:val="clear" w:color="auto" w:fill="FFFFFF"/>
          <w:lang w:val="hy-AM"/>
        </w:rPr>
        <w:t>ընթացքում</w:t>
      </w:r>
      <w:r w:rsidRPr="00AA6379">
        <w:rPr>
          <w:rFonts w:ascii="Sylfaen" w:hAnsi="Sylfaen" w:cs="Tahoma"/>
          <w:sz w:val="24"/>
          <w:shd w:val="clear" w:color="auto" w:fill="FFFFFF"/>
          <w:lang w:val="hy-AM"/>
        </w:rPr>
        <w:t>։</w:t>
      </w:r>
    </w:p>
    <w:p w:rsidR="00C92EFF" w:rsidRPr="00AA6379" w:rsidRDefault="00C92EFF" w:rsidP="00C92EFF">
      <w:pPr>
        <w:pStyle w:val="a6"/>
        <w:spacing w:before="60" w:after="0" w:line="240" w:lineRule="auto"/>
        <w:ind w:left="17" w:right="57"/>
        <w:jc w:val="both"/>
        <w:rPr>
          <w:rFonts w:ascii="Sylfaen" w:hAnsi="Sylfaen"/>
          <w:sz w:val="24"/>
          <w:lang w:val="hy-AM"/>
        </w:rPr>
      </w:pPr>
      <w:r w:rsidRPr="00AA6379">
        <w:rPr>
          <w:rFonts w:ascii="Sylfaen" w:hAnsi="Sylfaen"/>
          <w:b/>
          <w:sz w:val="24"/>
          <w:lang w:val="hy-AM"/>
        </w:rPr>
        <w:t>49</w:t>
      </w:r>
      <w:r w:rsidRPr="00AA6379">
        <w:rPr>
          <w:rFonts w:ascii="Sylfaen" w:hAnsi="Sylfaen"/>
          <w:sz w:val="24"/>
          <w:lang w:val="hy-AM"/>
        </w:rPr>
        <w:t>.</w:t>
      </w:r>
      <w:r w:rsidRPr="00AA6379">
        <w:rPr>
          <w:rFonts w:ascii="Sylfaen" w:hAnsi="Sylfaen" w:cs="Sylfaen"/>
          <w:sz w:val="24"/>
          <w:lang w:val="hy-AM"/>
        </w:rPr>
        <w:t>Բնակիչների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նախաձեռնությունը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ավագանու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նիստում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ներկայացնում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է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նախաձեռնող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խմբի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կողմից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ընտրված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ներկայացուցիչը</w:t>
      </w:r>
      <w:r w:rsidRPr="00AA6379">
        <w:rPr>
          <w:rFonts w:ascii="Sylfaen" w:hAnsi="Sylfaen"/>
          <w:sz w:val="24"/>
          <w:lang w:val="hy-AM"/>
        </w:rPr>
        <w:t xml:space="preserve">` </w:t>
      </w:r>
      <w:r w:rsidRPr="00AA6379">
        <w:rPr>
          <w:rFonts w:ascii="Sylfaen" w:hAnsi="Sylfaen" w:cs="Sylfaen"/>
          <w:sz w:val="24"/>
          <w:lang w:val="hy-AM"/>
        </w:rPr>
        <w:t>որպես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հեղինակ</w:t>
      </w:r>
      <w:r w:rsidRPr="00AA6379">
        <w:rPr>
          <w:rFonts w:ascii="Sylfaen" w:hAnsi="Sylfaen"/>
          <w:sz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lang w:val="hy-AM"/>
        </w:rPr>
        <w:t>իսկ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դրա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քննարկման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կարգը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սահմանվում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է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ավագանու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կանոնակարգով</w:t>
      </w:r>
      <w:r w:rsidRPr="00AA6379">
        <w:rPr>
          <w:rFonts w:ascii="Sylfaen" w:hAnsi="Sylfaen"/>
          <w:sz w:val="24"/>
          <w:lang w:val="hy-AM"/>
        </w:rPr>
        <w:t>:</w:t>
      </w:r>
    </w:p>
    <w:p w:rsidR="00C92EFF" w:rsidRPr="00AA6379" w:rsidRDefault="00C92EFF" w:rsidP="00C92EFF">
      <w:pPr>
        <w:pStyle w:val="a6"/>
        <w:spacing w:before="60" w:after="0" w:line="240" w:lineRule="auto"/>
        <w:ind w:left="17" w:right="57"/>
        <w:jc w:val="both"/>
        <w:rPr>
          <w:rFonts w:ascii="Sylfaen" w:hAnsi="Sylfaen"/>
          <w:sz w:val="24"/>
          <w:lang w:val="hy-AM"/>
        </w:rPr>
      </w:pPr>
      <w:r w:rsidRPr="00AA6379">
        <w:rPr>
          <w:rFonts w:ascii="Sylfaen" w:hAnsi="Sylfaen"/>
          <w:b/>
          <w:sz w:val="24"/>
          <w:lang w:val="hy-AM"/>
        </w:rPr>
        <w:t>50</w:t>
      </w:r>
      <w:r w:rsidRPr="00AA6379">
        <w:rPr>
          <w:rFonts w:ascii="Sylfaen" w:hAnsi="Sylfaen"/>
          <w:sz w:val="24"/>
          <w:lang w:val="hy-AM"/>
        </w:rPr>
        <w:t>.</w:t>
      </w:r>
      <w:r w:rsidRPr="00AA6379">
        <w:rPr>
          <w:rFonts w:ascii="Sylfaen" w:hAnsi="Sylfaen" w:cs="Sylfaen"/>
          <w:sz w:val="24"/>
          <w:lang w:val="hy-AM"/>
        </w:rPr>
        <w:t>Նույն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նախաձեռնությունը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ավագանու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քննարկմանը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կարող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է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կրկին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ներկայացվել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և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օրենքով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սահմանված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կարգով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ընդգրկվել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ավագանու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նիստի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օրակարգում</w:t>
      </w:r>
      <w:r w:rsidRPr="00AA6379">
        <w:rPr>
          <w:rFonts w:ascii="Sylfaen" w:hAnsi="Sylfaen"/>
          <w:sz w:val="24"/>
          <w:lang w:val="hy-AM"/>
        </w:rPr>
        <w:t xml:space="preserve">` </w:t>
      </w:r>
      <w:r w:rsidRPr="00AA6379">
        <w:rPr>
          <w:rFonts w:ascii="Sylfaen" w:hAnsi="Sylfaen" w:cs="Sylfaen"/>
          <w:sz w:val="24"/>
          <w:lang w:val="hy-AM"/>
        </w:rPr>
        <w:t>դրա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հերթական</w:t>
      </w:r>
      <w:r w:rsidRPr="00AA6379">
        <w:rPr>
          <w:rFonts w:ascii="Sylfaen" w:hAnsi="Sylfaen"/>
          <w:sz w:val="24"/>
          <w:lang w:val="hy-AM"/>
        </w:rPr>
        <w:t xml:space="preserve"> (</w:t>
      </w:r>
      <w:r w:rsidRPr="00AA6379">
        <w:rPr>
          <w:rFonts w:ascii="Sylfaen" w:hAnsi="Sylfaen" w:cs="Sylfaen"/>
          <w:sz w:val="24"/>
          <w:lang w:val="hy-AM"/>
        </w:rPr>
        <w:t>նաև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առաջին</w:t>
      </w:r>
      <w:r w:rsidRPr="00AA6379">
        <w:rPr>
          <w:rFonts w:ascii="Sylfaen" w:hAnsi="Sylfaen"/>
          <w:sz w:val="24"/>
          <w:lang w:val="hy-AM"/>
        </w:rPr>
        <w:t xml:space="preserve">) </w:t>
      </w:r>
      <w:r w:rsidRPr="00AA6379">
        <w:rPr>
          <w:rFonts w:ascii="Sylfaen" w:hAnsi="Sylfaen" w:cs="Sylfaen"/>
          <w:sz w:val="24"/>
          <w:lang w:val="hy-AM"/>
        </w:rPr>
        <w:t>քննարկումից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առնվազն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վեց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ամիս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հետո</w:t>
      </w:r>
      <w:r w:rsidRPr="00AA6379">
        <w:rPr>
          <w:rFonts w:ascii="Sylfaen" w:hAnsi="Sylfaen"/>
          <w:sz w:val="24"/>
          <w:lang w:val="hy-AM"/>
        </w:rPr>
        <w:t xml:space="preserve">: </w:t>
      </w:r>
    </w:p>
    <w:p w:rsidR="00C92EFF" w:rsidRPr="00AA6379" w:rsidRDefault="00C92EFF" w:rsidP="00C92EFF">
      <w:pPr>
        <w:pStyle w:val="a6"/>
        <w:spacing w:before="60" w:after="0" w:line="240" w:lineRule="auto"/>
        <w:ind w:left="82" w:right="57"/>
        <w:jc w:val="both"/>
        <w:rPr>
          <w:rFonts w:ascii="Sylfaen" w:hAnsi="Sylfaen"/>
          <w:b/>
          <w:sz w:val="24"/>
          <w:szCs w:val="24"/>
          <w:lang w:val="hy-AM"/>
        </w:rPr>
      </w:pPr>
      <w:r w:rsidRPr="00AA6379">
        <w:rPr>
          <w:rFonts w:ascii="Sylfaen" w:hAnsi="Sylfaen" w:cs="Sylfaen"/>
          <w:b/>
          <w:sz w:val="24"/>
          <w:szCs w:val="24"/>
          <w:lang w:val="hy-AM"/>
        </w:rPr>
        <w:t>51</w:t>
      </w:r>
      <w:r w:rsidRPr="00AA6379">
        <w:rPr>
          <w:rFonts w:ascii="Sylfaen" w:hAnsi="Sylfaen" w:cs="Sylfaen"/>
          <w:sz w:val="24"/>
          <w:szCs w:val="24"/>
          <w:lang w:val="hy-AM"/>
        </w:rPr>
        <w:t>.ՏԻՄ</w:t>
      </w:r>
      <w:r w:rsidRPr="00AA6379">
        <w:rPr>
          <w:rFonts w:ascii="Sylfaen" w:hAnsi="Sylfaen"/>
          <w:sz w:val="24"/>
          <w:szCs w:val="24"/>
          <w:lang w:val="hy-AM"/>
        </w:rPr>
        <w:t>-</w:t>
      </w:r>
      <w:r w:rsidRPr="00AA6379">
        <w:rPr>
          <w:rFonts w:ascii="Sylfaen" w:hAnsi="Sylfaen" w:cs="Sylfaen"/>
          <w:sz w:val="24"/>
          <w:szCs w:val="24"/>
          <w:lang w:val="hy-AM"/>
        </w:rPr>
        <w:t>երը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առկա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տեղական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ԶԼՄ</w:t>
      </w:r>
      <w:r w:rsidRPr="00AA6379">
        <w:rPr>
          <w:rFonts w:ascii="Sylfaen" w:hAnsi="Sylfaen"/>
          <w:sz w:val="24"/>
          <w:szCs w:val="24"/>
          <w:lang w:val="hy-AM"/>
        </w:rPr>
        <w:t>-</w:t>
      </w:r>
      <w:r w:rsidRPr="00AA6379">
        <w:rPr>
          <w:rFonts w:ascii="Sylfaen" w:hAnsi="Sylfaen" w:cs="Sylfaen"/>
          <w:sz w:val="24"/>
          <w:szCs w:val="24"/>
          <w:lang w:val="hy-AM"/>
        </w:rPr>
        <w:t>ները</w:t>
      </w:r>
      <w:r w:rsidRPr="00AA6379">
        <w:rPr>
          <w:rFonts w:ascii="Sylfaen" w:hAnsi="Sylfaen"/>
          <w:sz w:val="24"/>
          <w:szCs w:val="24"/>
          <w:lang w:val="hy-AM"/>
        </w:rPr>
        <w:t xml:space="preserve"> (</w:t>
      </w:r>
      <w:r w:rsidRPr="00AA6379">
        <w:rPr>
          <w:rFonts w:ascii="Sylfaen" w:hAnsi="Sylfaen" w:cs="Sylfaen"/>
          <w:sz w:val="24"/>
          <w:szCs w:val="24"/>
          <w:lang w:val="hy-AM"/>
        </w:rPr>
        <w:t>տպագիր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մամուլ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մալուխային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թվային</w:t>
      </w:r>
      <w:r w:rsidRPr="00AA6379">
        <w:rPr>
          <w:rFonts w:ascii="Sylfaen" w:hAnsi="Sylfaen"/>
          <w:sz w:val="24"/>
          <w:szCs w:val="24"/>
          <w:lang w:val="hy-AM"/>
        </w:rPr>
        <w:t xml:space="preserve"> 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(</w:t>
      </w:r>
      <w:r w:rsidRPr="00AA6379">
        <w:rPr>
          <w:rFonts w:ascii="Sylfaen" w:hAnsi="Sylfaen" w:cs="Sylfaen"/>
          <w:sz w:val="24"/>
          <w:szCs w:val="24"/>
          <w:lang w:val="hy-AM"/>
        </w:rPr>
        <w:t>կամ</w:t>
      </w:r>
      <w:r w:rsidRPr="00AA6379">
        <w:rPr>
          <w:rFonts w:ascii="Sylfaen" w:hAnsi="Sylfaen"/>
          <w:sz w:val="24"/>
          <w:szCs w:val="24"/>
          <w:lang w:val="hy-AM"/>
        </w:rPr>
        <w:t xml:space="preserve">) </w:t>
      </w:r>
      <w:r w:rsidRPr="00AA6379">
        <w:rPr>
          <w:rFonts w:ascii="Sylfaen" w:hAnsi="Sylfaen" w:cs="Sylfaen"/>
          <w:sz w:val="24"/>
          <w:szCs w:val="24"/>
          <w:lang w:val="hy-AM"/>
        </w:rPr>
        <w:t>անալոգային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հեռուստատեսություն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ռադիո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այլն</w:t>
      </w:r>
      <w:r w:rsidRPr="00AA6379">
        <w:rPr>
          <w:rFonts w:ascii="Sylfaen" w:hAnsi="Sylfaen"/>
          <w:sz w:val="24"/>
          <w:szCs w:val="24"/>
          <w:lang w:val="hy-AM"/>
        </w:rPr>
        <w:t xml:space="preserve">) </w:t>
      </w:r>
      <w:r w:rsidRPr="00AA6379">
        <w:rPr>
          <w:rFonts w:ascii="Sylfaen" w:hAnsi="Sylfaen" w:cs="Sylfaen"/>
          <w:sz w:val="24"/>
          <w:szCs w:val="24"/>
          <w:lang w:val="hy-AM"/>
        </w:rPr>
        <w:t>կարող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են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օգտագործել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ինչպես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հանրային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տեղեկատվություն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տարածելու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այնպես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էլ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տեղական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ինքնակառավարմանը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բնակիչներին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ներգրավելու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նպատակով</w:t>
      </w:r>
      <w:r w:rsidRPr="00AA6379">
        <w:rPr>
          <w:rFonts w:ascii="Sylfaen" w:hAnsi="Sylfaen"/>
          <w:sz w:val="24"/>
          <w:szCs w:val="24"/>
          <w:lang w:val="hy-AM"/>
        </w:rPr>
        <w:t>:</w:t>
      </w:r>
    </w:p>
    <w:p w:rsidR="00C92EFF" w:rsidRPr="00AA6379" w:rsidRDefault="00C92EFF" w:rsidP="00C92EFF">
      <w:pPr>
        <w:pStyle w:val="a6"/>
        <w:spacing w:before="60" w:after="0" w:line="240" w:lineRule="auto"/>
        <w:ind w:left="79" w:right="57"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/>
          <w:b/>
          <w:sz w:val="24"/>
          <w:szCs w:val="24"/>
          <w:lang w:val="hy-AM"/>
        </w:rPr>
        <w:t>52</w:t>
      </w:r>
      <w:r w:rsidRPr="00AA6379">
        <w:rPr>
          <w:rFonts w:ascii="Sylfaen" w:hAnsi="Sylfaen"/>
          <w:sz w:val="24"/>
          <w:szCs w:val="24"/>
          <w:lang w:val="hy-AM"/>
        </w:rPr>
        <w:t>.</w:t>
      </w:r>
      <w:r w:rsidRPr="00AA6379">
        <w:rPr>
          <w:rFonts w:ascii="Sylfaen" w:hAnsi="Sylfaen" w:cs="Sylfaen"/>
          <w:sz w:val="24"/>
          <w:szCs w:val="24"/>
          <w:lang w:val="hy-AM"/>
        </w:rPr>
        <w:t>Բնակիչները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կարող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են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տեղական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ԶԼՄ</w:t>
      </w:r>
      <w:r w:rsidRPr="00AA6379">
        <w:rPr>
          <w:rFonts w:ascii="Sylfaen" w:hAnsi="Sylfaen"/>
          <w:sz w:val="24"/>
          <w:szCs w:val="24"/>
          <w:lang w:val="hy-AM"/>
        </w:rPr>
        <w:t>-</w:t>
      </w:r>
      <w:r w:rsidRPr="00AA6379">
        <w:rPr>
          <w:rFonts w:ascii="Sylfaen" w:hAnsi="Sylfaen" w:cs="Sylfaen"/>
          <w:sz w:val="24"/>
          <w:szCs w:val="24"/>
          <w:lang w:val="hy-AM"/>
        </w:rPr>
        <w:t>ներում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ահազանգերի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հաղորդագրությունների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հայտարարությունների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հոդվածների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ելույթների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այլ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ձևերով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ներկայացնել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այս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այն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խնդրի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վերաբերյալ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իրենց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դիրքորոշումը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 </w:t>
      </w:r>
      <w:r w:rsidRPr="00AA6379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մտագոհությունները</w:t>
      </w:r>
      <w:r w:rsidRPr="00AA6379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 w:rsidRPr="00AA6379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տեսակետները</w:t>
      </w:r>
      <w:r w:rsidRPr="00AA6379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և</w:t>
      </w:r>
      <w:r w:rsidRPr="00AA6379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առաջարկությունները</w:t>
      </w:r>
      <w:r w:rsidRPr="00AA6379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 w:rsidRPr="00AA6379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որոնք</w:t>
      </w:r>
      <w:r w:rsidRPr="00AA6379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ուղղված</w:t>
      </w:r>
      <w:r w:rsidRPr="00AA6379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են</w:t>
      </w:r>
      <w:r w:rsidRPr="00AA6379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ամբողջ</w:t>
      </w:r>
      <w:r w:rsidRPr="00AA6379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համայնքին</w:t>
      </w:r>
      <w:r w:rsidRPr="00AA6379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 w:rsidRPr="00AA6379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այդ</w:t>
      </w:r>
      <w:r w:rsidRPr="00AA6379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թվում՝</w:t>
      </w:r>
      <w:r w:rsidRPr="00AA6379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տեղական</w:t>
      </w:r>
      <w:r w:rsidRPr="00AA6379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A6379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իշխանություններին</w:t>
      </w:r>
      <w:r w:rsidRPr="00AA6379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:</w:t>
      </w:r>
    </w:p>
    <w:p w:rsidR="00C92EFF" w:rsidRPr="00AA6379" w:rsidRDefault="00C92EFF" w:rsidP="00C92EFF">
      <w:pPr>
        <w:pStyle w:val="a6"/>
        <w:spacing w:before="60" w:after="0" w:line="240" w:lineRule="auto"/>
        <w:ind w:left="79" w:right="57"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/>
          <w:b/>
          <w:sz w:val="24"/>
          <w:szCs w:val="24"/>
          <w:lang w:val="hy-AM"/>
        </w:rPr>
        <w:t>53</w:t>
      </w:r>
      <w:r w:rsidRPr="00AA6379">
        <w:rPr>
          <w:rFonts w:ascii="Sylfaen" w:hAnsi="Sylfaen"/>
          <w:sz w:val="24"/>
          <w:szCs w:val="24"/>
          <w:lang w:val="hy-AM"/>
        </w:rPr>
        <w:t>.</w:t>
      </w:r>
      <w:r w:rsidRPr="00AA6379">
        <w:rPr>
          <w:rFonts w:ascii="Sylfaen" w:hAnsi="Sylfaen" w:cs="Sylfaen"/>
          <w:sz w:val="24"/>
          <w:szCs w:val="24"/>
          <w:lang w:val="hy-AM"/>
        </w:rPr>
        <w:t>Տեղական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ԶԼՄ</w:t>
      </w:r>
      <w:r w:rsidRPr="00AA6379">
        <w:rPr>
          <w:rFonts w:ascii="Sylfaen" w:hAnsi="Sylfaen"/>
          <w:sz w:val="24"/>
          <w:szCs w:val="24"/>
          <w:lang w:val="hy-AM"/>
        </w:rPr>
        <w:t>-</w:t>
      </w:r>
      <w:r w:rsidRPr="00AA6379">
        <w:rPr>
          <w:rFonts w:ascii="Sylfaen" w:hAnsi="Sylfaen" w:cs="Sylfaen"/>
          <w:sz w:val="24"/>
          <w:szCs w:val="24"/>
          <w:lang w:val="hy-AM"/>
        </w:rPr>
        <w:t>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կիրառումը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հատկապես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արդյունավետ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է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բնակիչների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հետ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ուղիղ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կապ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ապահովելու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նրանց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երկխոսության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մեջ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ներգրավելու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համար</w:t>
      </w:r>
      <w:r w:rsidRPr="00AA6379">
        <w:rPr>
          <w:rFonts w:ascii="Sylfaen" w:hAnsi="Sylfaen"/>
          <w:sz w:val="24"/>
          <w:szCs w:val="24"/>
          <w:lang w:val="hy-AM"/>
        </w:rPr>
        <w:t xml:space="preserve">: </w:t>
      </w:r>
      <w:r w:rsidRPr="00AA6379">
        <w:rPr>
          <w:rFonts w:ascii="Sylfaen" w:hAnsi="Sylfaen" w:cs="Sylfaen"/>
          <w:sz w:val="24"/>
          <w:szCs w:val="24"/>
          <w:lang w:val="hy-AM"/>
        </w:rPr>
        <w:t>ԶԼՄ</w:t>
      </w:r>
      <w:r w:rsidRPr="00AA6379">
        <w:rPr>
          <w:rFonts w:ascii="Sylfaen" w:hAnsi="Sylfaen"/>
          <w:sz w:val="24"/>
          <w:szCs w:val="24"/>
          <w:lang w:val="hy-AM"/>
        </w:rPr>
        <w:t>-</w:t>
      </w:r>
      <w:r w:rsidRPr="00AA6379">
        <w:rPr>
          <w:rFonts w:ascii="Sylfaen" w:hAnsi="Sylfaen" w:cs="Sylfaen"/>
          <w:sz w:val="24"/>
          <w:szCs w:val="24"/>
          <w:lang w:val="hy-AM"/>
        </w:rPr>
        <w:t>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կիրառման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այդպիսի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ձևերից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են՝</w:t>
      </w:r>
    </w:p>
    <w:p w:rsidR="00C92EFF" w:rsidRPr="00AA6379" w:rsidRDefault="00C92EFF" w:rsidP="00C92EFF">
      <w:pPr>
        <w:spacing w:before="60" w:after="0" w:line="240" w:lineRule="auto"/>
        <w:ind w:left="360" w:right="57" w:hanging="360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/>
          <w:sz w:val="24"/>
          <w:szCs w:val="24"/>
          <w:lang w:val="hy-AM"/>
        </w:rPr>
        <w:t>1) «</w:t>
      </w:r>
      <w:r w:rsidRPr="00AA6379">
        <w:rPr>
          <w:rFonts w:ascii="Sylfaen" w:hAnsi="Sylfaen" w:cs="Sylfaen"/>
          <w:sz w:val="24"/>
          <w:szCs w:val="24"/>
          <w:lang w:val="hy-AM"/>
        </w:rPr>
        <w:t>հյուրընկալվող</w:t>
      </w:r>
      <w:r w:rsidRPr="00AA6379">
        <w:rPr>
          <w:rFonts w:ascii="Sylfaen" w:hAnsi="Sylfaen"/>
          <w:sz w:val="24"/>
          <w:szCs w:val="24"/>
          <w:lang w:val="hy-AM"/>
        </w:rPr>
        <w:t xml:space="preserve">» </w:t>
      </w:r>
      <w:r w:rsidRPr="00AA6379">
        <w:rPr>
          <w:rFonts w:ascii="Sylfaen" w:hAnsi="Sylfaen" w:cs="Sylfaen"/>
          <w:sz w:val="24"/>
          <w:szCs w:val="24"/>
          <w:lang w:val="hy-AM"/>
        </w:rPr>
        <w:t>թոքշոուները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բազմաբնույթ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քննարկումները</w:t>
      </w:r>
      <w:r w:rsidRPr="00AA6379">
        <w:rPr>
          <w:rFonts w:ascii="Sylfaen" w:hAnsi="Sylfaen"/>
          <w:sz w:val="24"/>
          <w:szCs w:val="24"/>
          <w:lang w:val="hy-AM"/>
        </w:rPr>
        <w:t xml:space="preserve">,  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ղեկավարի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(</w:t>
      </w:r>
      <w:r w:rsidRPr="00AA6379">
        <w:rPr>
          <w:rFonts w:ascii="Sylfaen" w:hAnsi="Sylfaen" w:cs="Sylfaen"/>
          <w:sz w:val="24"/>
          <w:szCs w:val="24"/>
          <w:lang w:val="hy-AM"/>
        </w:rPr>
        <w:t>կամ</w:t>
      </w:r>
      <w:r w:rsidRPr="00AA6379">
        <w:rPr>
          <w:rFonts w:ascii="Sylfaen" w:hAnsi="Sylfaen"/>
          <w:sz w:val="24"/>
          <w:szCs w:val="24"/>
          <w:lang w:val="hy-AM"/>
        </w:rPr>
        <w:t xml:space="preserve">) </w:t>
      </w:r>
      <w:r w:rsidRPr="00AA6379">
        <w:rPr>
          <w:rFonts w:ascii="Sylfaen" w:hAnsi="Sylfaen" w:cs="Sylfaen"/>
          <w:sz w:val="24"/>
          <w:szCs w:val="24"/>
          <w:lang w:val="hy-AM"/>
        </w:rPr>
        <w:t>ավագանու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անդամների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կողմից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տրվող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մամլո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ասուլիսները</w:t>
      </w:r>
      <w:r w:rsidRPr="00AA6379">
        <w:rPr>
          <w:rFonts w:ascii="Sylfaen" w:hAnsi="Sylfaen"/>
          <w:sz w:val="24"/>
          <w:szCs w:val="24"/>
          <w:lang w:val="hy-AM"/>
        </w:rPr>
        <w:t xml:space="preserve">.                                         2) </w:t>
      </w:r>
      <w:r w:rsidRPr="00AA6379">
        <w:rPr>
          <w:rFonts w:ascii="Sylfaen" w:hAnsi="Sylfaen" w:cs="Sylfaen"/>
          <w:sz w:val="24"/>
          <w:szCs w:val="24"/>
          <w:lang w:val="hy-AM"/>
        </w:rPr>
        <w:t>ուղիղ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եթերով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հեռարձակվող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հարցազրույցները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բազմապիսի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հաղորդումները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որոնց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ժամանակ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բնակիչները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հնարավորություն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ունեն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հեռախոսազանգերով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այլ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միջոցներով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անմիջապես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հարցեր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ուղղել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տվյալ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միջոցառմանը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հրավիրված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ՏԻՄ</w:t>
      </w:r>
      <w:r w:rsidRPr="00AA6379">
        <w:rPr>
          <w:rFonts w:ascii="Sylfaen" w:hAnsi="Sylfaen"/>
          <w:sz w:val="24"/>
          <w:szCs w:val="24"/>
          <w:lang w:val="hy-AM"/>
        </w:rPr>
        <w:t>-</w:t>
      </w:r>
      <w:r w:rsidRPr="00AA6379">
        <w:rPr>
          <w:rFonts w:ascii="Sylfaen" w:hAnsi="Sylfaen" w:cs="Sylfaen"/>
          <w:sz w:val="24"/>
          <w:szCs w:val="24"/>
          <w:lang w:val="hy-AM"/>
        </w:rPr>
        <w:t>երին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աշխատակազմի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համայնքային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կազմակերպությունների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պաշտոնատար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անձանց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փորձագետներին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միջոցառման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այլ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մասնակիցներին։</w:t>
      </w:r>
    </w:p>
    <w:p w:rsidR="00C92EFF" w:rsidRPr="00AA6379" w:rsidRDefault="00C92EFF" w:rsidP="00C92EFF">
      <w:pPr>
        <w:pStyle w:val="a6"/>
        <w:spacing w:before="60" w:after="0" w:line="240" w:lineRule="auto"/>
        <w:ind w:left="82" w:right="57"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/>
          <w:b/>
          <w:sz w:val="24"/>
          <w:szCs w:val="24"/>
          <w:lang w:val="hy-AM"/>
        </w:rPr>
        <w:t>54</w:t>
      </w:r>
      <w:r w:rsidRPr="00AA6379">
        <w:rPr>
          <w:rFonts w:ascii="Sylfaen" w:hAnsi="Sylfaen"/>
          <w:sz w:val="24"/>
          <w:szCs w:val="24"/>
          <w:lang w:val="hy-AM"/>
        </w:rPr>
        <w:t>.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իր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պաշտոնական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էլեկտրոնային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փոստով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մշտական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էլեկտրոնային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հաղորդակցություն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է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ապահովոմ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իր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բնակիչների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հետ</w:t>
      </w:r>
      <w:r w:rsidRPr="00AA6379">
        <w:rPr>
          <w:rFonts w:ascii="Sylfaen" w:hAnsi="Sylfaen"/>
          <w:sz w:val="24"/>
          <w:szCs w:val="24"/>
          <w:lang w:val="hy-AM"/>
        </w:rPr>
        <w:t>:</w:t>
      </w:r>
    </w:p>
    <w:p w:rsidR="00C92EFF" w:rsidRPr="00AA6379" w:rsidRDefault="00C92EFF" w:rsidP="00C92EFF">
      <w:pPr>
        <w:pStyle w:val="a6"/>
        <w:spacing w:before="60" w:after="0" w:line="240" w:lineRule="auto"/>
        <w:ind w:left="82" w:right="57"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 w:cs="Sylfaen"/>
          <w:b/>
          <w:sz w:val="24"/>
          <w:szCs w:val="24"/>
          <w:lang w:val="hy-AM"/>
        </w:rPr>
        <w:t>55</w:t>
      </w:r>
      <w:r w:rsidRPr="00AA6379">
        <w:rPr>
          <w:rFonts w:ascii="Sylfaen" w:hAnsi="Sylfaen" w:cs="Sylfaen"/>
          <w:sz w:val="24"/>
          <w:szCs w:val="24"/>
          <w:lang w:val="hy-AM"/>
        </w:rPr>
        <w:t>.ՏԻՄ</w:t>
      </w:r>
      <w:r w:rsidRPr="00AA6379">
        <w:rPr>
          <w:rFonts w:ascii="Sylfaen" w:hAnsi="Sylfaen"/>
          <w:sz w:val="24"/>
          <w:szCs w:val="24"/>
          <w:lang w:val="hy-AM"/>
        </w:rPr>
        <w:t>-</w:t>
      </w:r>
      <w:r w:rsidRPr="00AA6379">
        <w:rPr>
          <w:rFonts w:ascii="Sylfaen" w:hAnsi="Sylfaen" w:cs="Sylfaen"/>
          <w:sz w:val="24"/>
          <w:szCs w:val="24"/>
          <w:lang w:val="hy-AM"/>
        </w:rPr>
        <w:t>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կողմից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իրականացվող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տարբեր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ծրագրերի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նախագծերի</w:t>
      </w:r>
      <w:r w:rsidRPr="00AA6379">
        <w:rPr>
          <w:rFonts w:ascii="Sylfaen" w:hAnsi="Sylfaen"/>
          <w:sz w:val="24"/>
          <w:szCs w:val="24"/>
          <w:lang w:val="hy-AM"/>
        </w:rPr>
        <w:t xml:space="preserve">,  </w:t>
      </w:r>
      <w:r w:rsidRPr="00AA6379">
        <w:rPr>
          <w:rFonts w:ascii="Sylfaen" w:hAnsi="Sylfaen" w:cs="Sylfaen"/>
          <w:sz w:val="24"/>
          <w:szCs w:val="24"/>
          <w:lang w:val="hy-AM"/>
        </w:rPr>
        <w:t>միջոցառումների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նմանատիպ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այլ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գործունեության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վերաբերյալ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տեղեկատվության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տարածումը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իրականացվում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է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ՏԻՄ</w:t>
      </w:r>
      <w:r w:rsidRPr="00AA6379">
        <w:rPr>
          <w:rFonts w:ascii="Sylfaen" w:hAnsi="Sylfaen"/>
          <w:sz w:val="24"/>
          <w:szCs w:val="24"/>
          <w:lang w:val="hy-AM"/>
        </w:rPr>
        <w:t>-</w:t>
      </w:r>
      <w:r w:rsidRPr="00AA6379">
        <w:rPr>
          <w:rFonts w:ascii="Sylfaen" w:hAnsi="Sylfaen" w:cs="Sylfaen"/>
          <w:sz w:val="24"/>
          <w:szCs w:val="24"/>
          <w:lang w:val="hy-AM"/>
        </w:rPr>
        <w:t>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պաշտոնական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համացանցային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կայքի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տարբեր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համացանցային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lastRenderedPageBreak/>
        <w:t>սոցիալական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հարթակներում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ՏԻՄ</w:t>
      </w:r>
      <w:r w:rsidRPr="00AA6379">
        <w:rPr>
          <w:rFonts w:ascii="Sylfaen" w:hAnsi="Sylfaen"/>
          <w:sz w:val="24"/>
          <w:szCs w:val="24"/>
          <w:lang w:val="hy-AM"/>
        </w:rPr>
        <w:t>-</w:t>
      </w:r>
      <w:r w:rsidRPr="00AA6379">
        <w:rPr>
          <w:rFonts w:ascii="Sylfaen" w:hAnsi="Sylfaen" w:cs="Sylfaen"/>
          <w:sz w:val="24"/>
          <w:szCs w:val="24"/>
          <w:lang w:val="hy-AM"/>
        </w:rPr>
        <w:t>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կողմից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ստեղծված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խմբերի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էջերի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ինչպես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նաև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համացանցային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էլեկտրոնային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այլ</w:t>
      </w:r>
      <w:r w:rsidRPr="00AA6379">
        <w:rPr>
          <w:rFonts w:ascii="Sylfaen" w:hAnsi="Sylfaen"/>
          <w:sz w:val="24"/>
          <w:szCs w:val="24"/>
          <w:lang w:val="hy-AM"/>
        </w:rPr>
        <w:t xml:space="preserve">  </w:t>
      </w:r>
      <w:r w:rsidRPr="00AA6379">
        <w:rPr>
          <w:rFonts w:ascii="Sylfaen" w:hAnsi="Sylfaen" w:cs="Sylfaen"/>
          <w:sz w:val="24"/>
          <w:szCs w:val="24"/>
          <w:lang w:val="hy-AM"/>
        </w:rPr>
        <w:t>միջոցներով</w:t>
      </w:r>
      <w:r w:rsidRPr="00AA6379">
        <w:rPr>
          <w:rFonts w:ascii="Sylfaen" w:hAnsi="Sylfaen"/>
          <w:sz w:val="24"/>
          <w:szCs w:val="24"/>
          <w:lang w:val="hy-AM"/>
        </w:rPr>
        <w:t>:</w:t>
      </w:r>
    </w:p>
    <w:p w:rsidR="00C92EFF" w:rsidRPr="00AA6379" w:rsidRDefault="00C92EFF" w:rsidP="00C92EFF">
      <w:pPr>
        <w:pStyle w:val="a6"/>
        <w:spacing w:before="60" w:after="0" w:line="240" w:lineRule="auto"/>
        <w:ind w:left="82" w:right="57"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/>
          <w:b/>
          <w:sz w:val="24"/>
          <w:szCs w:val="24"/>
          <w:lang w:val="hy-AM"/>
        </w:rPr>
        <w:t>56</w:t>
      </w:r>
      <w:r w:rsidRPr="00AA6379">
        <w:rPr>
          <w:rFonts w:ascii="Sylfaen" w:hAnsi="Sylfaen"/>
          <w:sz w:val="24"/>
          <w:szCs w:val="24"/>
          <w:lang w:val="hy-AM"/>
        </w:rPr>
        <w:t>.</w:t>
      </w:r>
      <w:r w:rsidRPr="00AA6379">
        <w:rPr>
          <w:rFonts w:ascii="Sylfaen" w:hAnsi="Sylfaen" w:cs="Sylfaen"/>
          <w:sz w:val="24"/>
          <w:szCs w:val="24"/>
          <w:lang w:val="hy-AM"/>
        </w:rPr>
        <w:t>Համակարգչային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համացանցային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տեխնոլոգիաների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կիրառումը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կատարվում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է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հետևյալ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ընթացակարգով</w:t>
      </w:r>
      <w:r w:rsidRPr="00AA6379">
        <w:rPr>
          <w:rFonts w:ascii="Sylfaen" w:hAnsi="Sylfaen"/>
          <w:sz w:val="24"/>
          <w:szCs w:val="24"/>
          <w:lang w:val="hy-AM"/>
        </w:rPr>
        <w:t>.</w:t>
      </w:r>
    </w:p>
    <w:p w:rsidR="00C92EFF" w:rsidRPr="00AA6379" w:rsidRDefault="00C92EFF" w:rsidP="00C92EFF">
      <w:pPr>
        <w:spacing w:before="60" w:after="0" w:line="240" w:lineRule="auto"/>
        <w:ind w:right="57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/>
          <w:sz w:val="24"/>
          <w:szCs w:val="24"/>
          <w:lang w:val="hy-AM"/>
        </w:rPr>
        <w:t>1)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ղեկավարը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նախաձեռնում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է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պաշտոնական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համացանցային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կայքի</w:t>
      </w:r>
      <w:r w:rsidRPr="00AA6379">
        <w:rPr>
          <w:rFonts w:ascii="Sylfaen" w:hAnsi="Sylfaen"/>
          <w:sz w:val="24"/>
          <w:szCs w:val="24"/>
          <w:lang w:val="hy-AM"/>
        </w:rPr>
        <w:t xml:space="preserve">,  </w:t>
      </w:r>
      <w:r w:rsidRPr="00AA6379">
        <w:rPr>
          <w:rFonts w:ascii="Sylfaen" w:hAnsi="Sylfaen" w:cs="Sylfaen"/>
          <w:sz w:val="24"/>
          <w:szCs w:val="24"/>
          <w:lang w:val="hy-AM"/>
        </w:rPr>
        <w:t>համացանցային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որևէ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սոցիալական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կայքում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խմբի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էջի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համացանցային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էլեկտրոնային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որևէ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միջոցի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պատրաստման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աշխատանքները</w:t>
      </w:r>
      <w:r w:rsidRPr="00AA6379">
        <w:rPr>
          <w:rFonts w:ascii="Sylfaen" w:hAnsi="Sylfaen"/>
          <w:sz w:val="24"/>
          <w:szCs w:val="24"/>
          <w:lang w:val="hy-AM"/>
        </w:rPr>
        <w:t>.</w:t>
      </w:r>
    </w:p>
    <w:p w:rsidR="00C92EFF" w:rsidRPr="00AA6379" w:rsidRDefault="00C92EFF" w:rsidP="00C92EFF">
      <w:pPr>
        <w:spacing w:before="60" w:after="0" w:line="240" w:lineRule="auto"/>
        <w:ind w:right="57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/>
          <w:sz w:val="24"/>
          <w:szCs w:val="24"/>
          <w:lang w:val="hy-AM"/>
        </w:rPr>
        <w:t>2)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պաշտոնական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համացանցային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կայքը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համացանցային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այլ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միջոցները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սպասարկող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աշխատակազմի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համապատասխան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մասնագետը՝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համաձայնեցնելով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ղեկավարի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հետ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տեղադրում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է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ՏԻՄ</w:t>
      </w:r>
      <w:r w:rsidRPr="00AA6379">
        <w:rPr>
          <w:rFonts w:ascii="Sylfaen" w:hAnsi="Sylfaen"/>
          <w:sz w:val="24"/>
          <w:szCs w:val="24"/>
          <w:lang w:val="hy-AM"/>
        </w:rPr>
        <w:t>-</w:t>
      </w:r>
      <w:r w:rsidRPr="00AA6379">
        <w:rPr>
          <w:rFonts w:ascii="Sylfaen" w:hAnsi="Sylfaen" w:cs="Sylfaen"/>
          <w:sz w:val="24"/>
          <w:szCs w:val="24"/>
          <w:lang w:val="hy-AM"/>
        </w:rPr>
        <w:t>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գործունեության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վերաբերյալ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համապատասխան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տեղեկատվությունը</w:t>
      </w:r>
      <w:r w:rsidRPr="00AA6379">
        <w:rPr>
          <w:rFonts w:ascii="Sylfaen" w:hAnsi="Sylfaen"/>
          <w:sz w:val="24"/>
          <w:szCs w:val="24"/>
          <w:lang w:val="hy-AM"/>
        </w:rPr>
        <w:t>.</w:t>
      </w:r>
    </w:p>
    <w:p w:rsidR="00C92EFF" w:rsidRPr="00AA6379" w:rsidRDefault="00C92EFF" w:rsidP="00C92EFF">
      <w:pPr>
        <w:spacing w:before="60" w:after="0" w:line="240" w:lineRule="auto"/>
        <w:ind w:right="57"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/>
          <w:sz w:val="24"/>
          <w:szCs w:val="24"/>
          <w:lang w:val="hy-AM"/>
        </w:rPr>
        <w:t>3)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պաշտոնական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համացանցային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կայքի</w:t>
      </w:r>
      <w:r w:rsidRPr="00AA6379">
        <w:rPr>
          <w:rFonts w:ascii="Sylfaen" w:hAnsi="Sylfaen"/>
          <w:sz w:val="24"/>
          <w:szCs w:val="24"/>
          <w:lang w:val="hy-AM"/>
        </w:rPr>
        <w:t xml:space="preserve">,  </w:t>
      </w:r>
      <w:r w:rsidRPr="00AA6379">
        <w:rPr>
          <w:rFonts w:ascii="Sylfaen" w:hAnsi="Sylfaen" w:cs="Sylfaen"/>
          <w:sz w:val="24"/>
          <w:szCs w:val="24"/>
          <w:lang w:val="hy-AM"/>
        </w:rPr>
        <w:t>տարբեր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համացանցային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սոցիալական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հարթակներում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ՏԻՄ</w:t>
      </w:r>
      <w:r w:rsidRPr="00AA6379">
        <w:rPr>
          <w:rFonts w:ascii="Sylfaen" w:hAnsi="Sylfaen"/>
          <w:sz w:val="24"/>
          <w:szCs w:val="24"/>
          <w:lang w:val="hy-AM"/>
        </w:rPr>
        <w:t>-</w:t>
      </w:r>
      <w:r w:rsidRPr="00AA6379">
        <w:rPr>
          <w:rFonts w:ascii="Sylfaen" w:hAnsi="Sylfaen" w:cs="Sylfaen"/>
          <w:sz w:val="24"/>
          <w:szCs w:val="24"/>
          <w:lang w:val="hy-AM"/>
        </w:rPr>
        <w:t>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կողմից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ստեղծված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համացանցային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խմբերի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էջերի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առկայության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դեպքում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աշխատակազմը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կարող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է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առցանց</w:t>
      </w:r>
      <w:r w:rsidRPr="00AA6379">
        <w:rPr>
          <w:rFonts w:ascii="Sylfaen" w:hAnsi="Sylfaen"/>
          <w:sz w:val="24"/>
          <w:szCs w:val="24"/>
          <w:lang w:val="hy-AM"/>
        </w:rPr>
        <w:t xml:space="preserve"> /online/ </w:t>
      </w:r>
      <w:r w:rsidRPr="00AA6379">
        <w:rPr>
          <w:rFonts w:ascii="Sylfaen" w:hAnsi="Sylfaen" w:cs="Sylfaen"/>
          <w:sz w:val="24"/>
          <w:szCs w:val="24"/>
          <w:lang w:val="hy-AM"/>
        </w:rPr>
        <w:t>ռեժիմով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պատասխանել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բնակիչներին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հուզող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հարցերին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իրականացնել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հարցումներ</w:t>
      </w:r>
      <w:r w:rsidRPr="00AA6379">
        <w:rPr>
          <w:rFonts w:ascii="Sylfaen" w:hAnsi="Sylfaen"/>
          <w:sz w:val="24"/>
          <w:szCs w:val="24"/>
          <w:lang w:val="hy-AM"/>
        </w:rPr>
        <w:t xml:space="preserve">,  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համայնքային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բաց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լսումներ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(</w:t>
      </w:r>
      <w:r w:rsidRPr="00AA6379">
        <w:rPr>
          <w:rFonts w:ascii="Sylfaen" w:hAnsi="Sylfaen" w:cs="Sylfaen"/>
          <w:sz w:val="24"/>
          <w:szCs w:val="24"/>
          <w:lang w:val="hy-AM"/>
        </w:rPr>
        <w:t>կամ</w:t>
      </w:r>
      <w:r w:rsidRPr="00AA6379">
        <w:rPr>
          <w:rFonts w:ascii="Sylfaen" w:hAnsi="Sylfaen"/>
          <w:sz w:val="24"/>
          <w:szCs w:val="24"/>
          <w:lang w:val="hy-AM"/>
        </w:rPr>
        <w:t xml:space="preserve">) </w:t>
      </w:r>
      <w:r w:rsidRPr="00AA6379">
        <w:rPr>
          <w:rFonts w:ascii="Sylfaen" w:hAnsi="Sylfaen" w:cs="Sylfaen"/>
          <w:sz w:val="24"/>
          <w:szCs w:val="24"/>
          <w:lang w:val="hy-AM"/>
        </w:rPr>
        <w:t>քննարկումներ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բնակիչների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մասնակցության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այլ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ձևեր</w:t>
      </w:r>
      <w:r w:rsidRPr="00AA6379">
        <w:rPr>
          <w:rFonts w:ascii="Sylfaen" w:hAnsi="Sylfaen"/>
          <w:sz w:val="24"/>
          <w:szCs w:val="24"/>
          <w:lang w:val="hy-AM"/>
        </w:rPr>
        <w:t>:</w:t>
      </w:r>
    </w:p>
    <w:p w:rsidR="00C92EFF" w:rsidRPr="00AA6379" w:rsidRDefault="00C92EFF" w:rsidP="00C92EFF">
      <w:pPr>
        <w:pStyle w:val="a6"/>
        <w:spacing w:before="60" w:after="0" w:line="240" w:lineRule="auto"/>
        <w:ind w:left="82" w:right="57"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/>
          <w:b/>
          <w:sz w:val="24"/>
          <w:szCs w:val="24"/>
          <w:lang w:val="hy-AM"/>
        </w:rPr>
        <w:t>57</w:t>
      </w:r>
      <w:r w:rsidRPr="00AA6379">
        <w:rPr>
          <w:rFonts w:ascii="Sylfaen" w:hAnsi="Sylfaen"/>
          <w:sz w:val="24"/>
          <w:szCs w:val="24"/>
          <w:lang w:val="hy-AM"/>
        </w:rPr>
        <w:t>.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պաշտոնական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համացանցային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կայքի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առկայության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դեպքում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կայքում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տեղադրվում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է՝</w:t>
      </w:r>
    </w:p>
    <w:p w:rsidR="00C92EFF" w:rsidRPr="00AA6379" w:rsidRDefault="00C92EFF" w:rsidP="00C92EFF">
      <w:pPr>
        <w:spacing w:before="60" w:after="0" w:line="240" w:lineRule="auto"/>
        <w:ind w:right="57"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/>
          <w:sz w:val="24"/>
          <w:szCs w:val="24"/>
          <w:lang w:val="hy-AM"/>
        </w:rPr>
        <w:t>1)</w:t>
      </w:r>
      <w:r w:rsidRPr="00AA6379">
        <w:rPr>
          <w:rFonts w:ascii="Sylfaen" w:hAnsi="Sylfaen" w:cs="Sylfaen"/>
          <w:sz w:val="24"/>
          <w:szCs w:val="24"/>
          <w:lang w:val="hy-AM"/>
        </w:rPr>
        <w:t>տեղական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ինքնակառավարմանն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առնչվող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հիմնական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օրենքները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կառավարության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որոշումները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դրանց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հղումները</w:t>
      </w:r>
      <w:r w:rsidRPr="00AA6379">
        <w:rPr>
          <w:rFonts w:ascii="Sylfaen" w:hAnsi="Sylfaen"/>
          <w:sz w:val="24"/>
          <w:szCs w:val="24"/>
          <w:lang w:val="hy-AM"/>
        </w:rPr>
        <w:t>.</w:t>
      </w:r>
    </w:p>
    <w:p w:rsidR="00C92EFF" w:rsidRPr="00AA6379" w:rsidRDefault="00C92EFF" w:rsidP="00C92EFF">
      <w:pPr>
        <w:spacing w:before="60" w:after="0" w:line="240" w:lineRule="auto"/>
        <w:ind w:right="57"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/>
          <w:sz w:val="24"/>
          <w:szCs w:val="24"/>
          <w:lang w:val="hy-AM"/>
        </w:rPr>
        <w:t>2)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ավագանու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ղեկավարի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բոլոր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որոշումները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դրանց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հղումները</w:t>
      </w:r>
      <w:r w:rsidRPr="00AA6379">
        <w:rPr>
          <w:rFonts w:ascii="Sylfaen" w:hAnsi="Sylfaen"/>
          <w:sz w:val="24"/>
          <w:szCs w:val="24"/>
          <w:lang w:val="hy-AM"/>
        </w:rPr>
        <w:t>.</w:t>
      </w:r>
    </w:p>
    <w:p w:rsidR="00C92EFF" w:rsidRPr="00AA6379" w:rsidRDefault="00C92EFF" w:rsidP="00C92EFF">
      <w:pPr>
        <w:spacing w:before="60" w:after="0" w:line="240" w:lineRule="auto"/>
        <w:ind w:right="57"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/>
          <w:sz w:val="24"/>
          <w:szCs w:val="24"/>
          <w:lang w:val="hy-AM"/>
        </w:rPr>
        <w:t>3)</w:t>
      </w:r>
      <w:r w:rsidRPr="00AA6379">
        <w:rPr>
          <w:rFonts w:ascii="Sylfaen" w:hAnsi="Sylfaen" w:cs="Sylfaen"/>
          <w:sz w:val="24"/>
          <w:szCs w:val="24"/>
          <w:lang w:val="hy-AM"/>
        </w:rPr>
        <w:t>ավագանու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նիստերի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քննարկմանը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ներկայացվող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բոլոր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նախագծերը</w:t>
      </w:r>
      <w:r w:rsidRPr="00AA6379">
        <w:rPr>
          <w:rFonts w:ascii="Sylfaen" w:hAnsi="Sylfaen"/>
          <w:sz w:val="24"/>
          <w:szCs w:val="24"/>
          <w:lang w:val="hy-AM"/>
        </w:rPr>
        <w:t>.</w:t>
      </w:r>
    </w:p>
    <w:p w:rsidR="00C92EFF" w:rsidRPr="00AA6379" w:rsidRDefault="00C92EFF" w:rsidP="00C92EFF">
      <w:pPr>
        <w:spacing w:before="60" w:after="0" w:line="240" w:lineRule="auto"/>
        <w:ind w:right="57"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/>
          <w:sz w:val="24"/>
          <w:szCs w:val="24"/>
          <w:lang w:val="hy-AM"/>
        </w:rPr>
        <w:t>4)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վերաբերյալ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կատարված</w:t>
      </w:r>
      <w:r w:rsidRPr="00AA6379">
        <w:rPr>
          <w:rFonts w:ascii="Sylfaen" w:hAnsi="Sylfaen"/>
          <w:sz w:val="24"/>
          <w:szCs w:val="24"/>
          <w:lang w:val="hy-AM"/>
        </w:rPr>
        <w:t xml:space="preserve">  </w:t>
      </w:r>
      <w:r w:rsidRPr="00AA6379">
        <w:rPr>
          <w:rFonts w:ascii="Sylfaen" w:hAnsi="Sylfaen" w:cs="Sylfaen"/>
          <w:sz w:val="24"/>
          <w:szCs w:val="24"/>
          <w:lang w:val="hy-AM"/>
        </w:rPr>
        <w:t>ուսումնասիրուրությունների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վերլուծությունների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փորձագիտական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աշխատանքների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արդյունքների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վերաբերյալ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զեկույցները</w:t>
      </w:r>
      <w:r w:rsidRPr="00AA6379">
        <w:rPr>
          <w:rFonts w:ascii="Sylfaen" w:hAnsi="Sylfaen"/>
          <w:sz w:val="24"/>
          <w:szCs w:val="24"/>
          <w:lang w:val="hy-AM"/>
        </w:rPr>
        <w:t>.</w:t>
      </w:r>
    </w:p>
    <w:p w:rsidR="00C92EFF" w:rsidRPr="00AA6379" w:rsidRDefault="00C92EFF" w:rsidP="00C92EFF">
      <w:pPr>
        <w:spacing w:before="60" w:after="0" w:line="240" w:lineRule="auto"/>
        <w:ind w:right="57"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/>
          <w:sz w:val="24"/>
          <w:szCs w:val="24"/>
          <w:lang w:val="hy-AM"/>
        </w:rPr>
        <w:t>5)</w:t>
      </w:r>
      <w:r w:rsidRPr="00AA6379">
        <w:rPr>
          <w:rFonts w:ascii="Sylfaen" w:hAnsi="Sylfaen" w:cs="Sylfaen"/>
          <w:sz w:val="24"/>
          <w:szCs w:val="24"/>
          <w:lang w:val="hy-AM"/>
        </w:rPr>
        <w:t>թարմացվող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օրացույց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որտեղ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ներկայացվում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են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օրենսդրության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հետ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կապված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վերջնաժամկետները</w:t>
      </w:r>
      <w:r w:rsidRPr="00AA6379">
        <w:rPr>
          <w:rFonts w:ascii="Sylfaen" w:hAnsi="Sylfaen"/>
          <w:sz w:val="24"/>
          <w:szCs w:val="24"/>
          <w:lang w:val="hy-AM"/>
        </w:rPr>
        <w:t xml:space="preserve"> (</w:t>
      </w:r>
      <w:r w:rsidRPr="00AA6379">
        <w:rPr>
          <w:rFonts w:ascii="Sylfaen" w:hAnsi="Sylfaen" w:cs="Sylfaen"/>
          <w:sz w:val="24"/>
          <w:szCs w:val="24"/>
          <w:lang w:val="hy-AM"/>
        </w:rPr>
        <w:t>օրինակ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տեղական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հարկերի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տուրքերի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վճարների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վճարման</w:t>
      </w:r>
      <w:r w:rsidRPr="00AA6379">
        <w:rPr>
          <w:rFonts w:ascii="Sylfaen" w:hAnsi="Sylfaen"/>
          <w:sz w:val="24"/>
          <w:szCs w:val="24"/>
          <w:lang w:val="hy-AM"/>
        </w:rPr>
        <w:t xml:space="preserve">)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համայնքային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կարևոր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միջոցառումների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ժամանակացույցը</w:t>
      </w:r>
      <w:r w:rsidRPr="00AA6379">
        <w:rPr>
          <w:rFonts w:ascii="Sylfaen" w:hAnsi="Sylfaen"/>
          <w:sz w:val="24"/>
          <w:szCs w:val="24"/>
          <w:lang w:val="hy-AM"/>
        </w:rPr>
        <w:t>.</w:t>
      </w:r>
    </w:p>
    <w:p w:rsidR="00C92EFF" w:rsidRPr="00AA6379" w:rsidRDefault="00C92EFF" w:rsidP="00C92EFF">
      <w:pPr>
        <w:spacing w:before="60" w:after="0" w:line="240" w:lineRule="auto"/>
        <w:ind w:right="57"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/>
          <w:sz w:val="24"/>
          <w:szCs w:val="24"/>
          <w:lang w:val="hy-AM"/>
        </w:rPr>
        <w:t>6)</w:t>
      </w:r>
      <w:r w:rsidRPr="00AA6379">
        <w:rPr>
          <w:rFonts w:ascii="Sylfaen" w:hAnsi="Sylfaen" w:cs="Sylfaen"/>
          <w:sz w:val="24"/>
          <w:szCs w:val="24"/>
          <w:lang w:val="hy-AM"/>
        </w:rPr>
        <w:t>այլ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տեղեկատվություն՝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ըստ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հայեցողության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նպատակահարմարության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: </w:t>
      </w:r>
    </w:p>
    <w:p w:rsidR="00C92EFF" w:rsidRPr="00AA6379" w:rsidRDefault="00C92EFF" w:rsidP="00C92EFF">
      <w:pPr>
        <w:pStyle w:val="a6"/>
        <w:spacing w:before="60" w:after="0" w:line="240" w:lineRule="auto"/>
        <w:ind w:left="17" w:right="57"/>
        <w:jc w:val="both"/>
        <w:rPr>
          <w:rFonts w:ascii="Sylfaen" w:hAnsi="Sylfaen" w:cs="Sylfaen"/>
          <w:sz w:val="24"/>
          <w:szCs w:val="24"/>
          <w:lang w:val="hy-AM"/>
        </w:rPr>
      </w:pPr>
    </w:p>
    <w:p w:rsidR="00C92EFF" w:rsidRPr="00AA6379" w:rsidRDefault="00C92EFF" w:rsidP="00C92EFF">
      <w:pPr>
        <w:shd w:val="clear" w:color="auto" w:fill="FFFFFF"/>
        <w:spacing w:before="60" w:after="0" w:line="240" w:lineRule="auto"/>
        <w:ind w:left="786" w:right="57"/>
        <w:contextualSpacing/>
        <w:jc w:val="center"/>
        <w:rPr>
          <w:rFonts w:ascii="Sylfaen" w:eastAsia="Times New Roman" w:hAnsi="Sylfaen"/>
          <w:b/>
          <w:color w:val="000000"/>
          <w:sz w:val="28"/>
          <w:szCs w:val="26"/>
          <w:lang w:val="hy-AM" w:eastAsia="hy-AM"/>
        </w:rPr>
      </w:pPr>
      <w:r w:rsidRPr="00AA6379">
        <w:rPr>
          <w:rFonts w:ascii="Sylfaen" w:hAnsi="Sylfaen"/>
          <w:b/>
          <w:sz w:val="32"/>
          <w:szCs w:val="32"/>
          <w:lang w:val="hy-AM"/>
        </w:rPr>
        <w:t>IV.</w:t>
      </w:r>
      <w:r w:rsidRPr="00AA6379">
        <w:rPr>
          <w:rFonts w:ascii="Sylfaen" w:eastAsia="Times New Roman" w:hAnsi="Sylfaen" w:cs="Sylfaen"/>
          <w:b/>
          <w:color w:val="000000"/>
          <w:sz w:val="28"/>
          <w:szCs w:val="26"/>
          <w:lang w:val="hy-AM" w:eastAsia="hy-AM"/>
        </w:rPr>
        <w:t>Տեղական</w:t>
      </w:r>
      <w:r w:rsidRPr="00AA6379">
        <w:rPr>
          <w:rFonts w:ascii="Sylfaen" w:eastAsia="Times New Roman" w:hAnsi="Sylfaen"/>
          <w:b/>
          <w:color w:val="000000"/>
          <w:sz w:val="28"/>
          <w:szCs w:val="26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b/>
          <w:color w:val="000000"/>
          <w:sz w:val="28"/>
          <w:szCs w:val="26"/>
          <w:lang w:val="hy-AM" w:eastAsia="hy-AM"/>
        </w:rPr>
        <w:t>ինքնակառավարմանը</w:t>
      </w:r>
      <w:r w:rsidRPr="00AA6379">
        <w:rPr>
          <w:rFonts w:ascii="Sylfaen" w:eastAsia="Times New Roman" w:hAnsi="Sylfaen"/>
          <w:b/>
          <w:color w:val="000000"/>
          <w:sz w:val="28"/>
          <w:szCs w:val="26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b/>
          <w:color w:val="000000"/>
          <w:sz w:val="28"/>
          <w:szCs w:val="26"/>
          <w:lang w:val="hy-AM" w:eastAsia="hy-AM"/>
        </w:rPr>
        <w:t>բնակիչների</w:t>
      </w:r>
      <w:r w:rsidRPr="00AA6379">
        <w:rPr>
          <w:rFonts w:ascii="Sylfaen" w:eastAsia="Times New Roman" w:hAnsi="Sylfaen"/>
          <w:b/>
          <w:color w:val="000000"/>
          <w:sz w:val="28"/>
          <w:szCs w:val="26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b/>
          <w:color w:val="000000"/>
          <w:sz w:val="28"/>
          <w:szCs w:val="26"/>
          <w:lang w:val="hy-AM" w:eastAsia="hy-AM"/>
        </w:rPr>
        <w:t>մասնակցության</w:t>
      </w:r>
      <w:r w:rsidRPr="00AA6379">
        <w:rPr>
          <w:rFonts w:ascii="Sylfaen" w:eastAsia="Times New Roman" w:hAnsi="Sylfaen"/>
          <w:b/>
          <w:color w:val="000000"/>
          <w:sz w:val="28"/>
          <w:szCs w:val="26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b/>
          <w:color w:val="000000"/>
          <w:sz w:val="28"/>
          <w:szCs w:val="26"/>
          <w:lang w:val="hy-AM" w:eastAsia="hy-AM"/>
        </w:rPr>
        <w:t>ձևի</w:t>
      </w:r>
      <w:r w:rsidRPr="00AA6379">
        <w:rPr>
          <w:rFonts w:ascii="Sylfaen" w:eastAsia="Times New Roman" w:hAnsi="Sylfaen"/>
          <w:b/>
          <w:color w:val="000000"/>
          <w:sz w:val="28"/>
          <w:szCs w:val="26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b/>
          <w:color w:val="000000"/>
          <w:sz w:val="28"/>
          <w:szCs w:val="26"/>
          <w:lang w:val="hy-AM" w:eastAsia="hy-AM"/>
        </w:rPr>
        <w:t>ընտրությունը</w:t>
      </w:r>
      <w:r w:rsidRPr="00AA6379">
        <w:rPr>
          <w:rFonts w:ascii="Sylfaen" w:eastAsia="Times New Roman" w:hAnsi="Sylfaen"/>
          <w:b/>
          <w:color w:val="000000"/>
          <w:sz w:val="28"/>
          <w:szCs w:val="26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b/>
          <w:color w:val="000000"/>
          <w:sz w:val="28"/>
          <w:szCs w:val="26"/>
          <w:lang w:val="hy-AM" w:eastAsia="hy-AM"/>
        </w:rPr>
        <w:t>և</w:t>
      </w:r>
      <w:r w:rsidRPr="00AA6379">
        <w:rPr>
          <w:rFonts w:ascii="Sylfaen" w:eastAsia="Times New Roman" w:hAnsi="Sylfaen"/>
          <w:b/>
          <w:color w:val="000000"/>
          <w:sz w:val="28"/>
          <w:szCs w:val="26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b/>
          <w:color w:val="000000"/>
          <w:sz w:val="28"/>
          <w:szCs w:val="26"/>
          <w:lang w:val="hy-AM" w:eastAsia="hy-AM"/>
        </w:rPr>
        <w:t>ժամկետները</w:t>
      </w:r>
    </w:p>
    <w:p w:rsidR="00C92EFF" w:rsidRPr="00AA6379" w:rsidRDefault="00C92EFF" w:rsidP="00C92EFF">
      <w:pPr>
        <w:pStyle w:val="a6"/>
        <w:spacing w:before="60" w:after="0" w:line="240" w:lineRule="auto"/>
        <w:ind w:left="0" w:right="57"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 w:cs="Sylfaen"/>
          <w:b/>
          <w:sz w:val="24"/>
          <w:szCs w:val="24"/>
          <w:lang w:val="hy-AM"/>
        </w:rPr>
        <w:t>58</w:t>
      </w:r>
      <w:r w:rsidRPr="00AA6379">
        <w:rPr>
          <w:rFonts w:ascii="Sylfaen" w:hAnsi="Sylfaen" w:cs="Sylfaen"/>
          <w:sz w:val="24"/>
          <w:szCs w:val="24"/>
          <w:lang w:val="hy-AM"/>
        </w:rPr>
        <w:t>.Տեղական ինքնակառավարմանը բնակիչների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մասնակցության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ձևի</w:t>
      </w:r>
      <w:r w:rsidRPr="00AA6379">
        <w:rPr>
          <w:rFonts w:ascii="Sylfaen" w:hAnsi="Sylfaen"/>
          <w:sz w:val="24"/>
          <w:szCs w:val="24"/>
          <w:lang w:val="hy-AM"/>
        </w:rPr>
        <w:t xml:space="preserve"> (</w:t>
      </w:r>
      <w:r w:rsidRPr="00AA6379">
        <w:rPr>
          <w:rFonts w:ascii="Sylfaen" w:hAnsi="Sylfaen" w:cs="Sylfaen"/>
          <w:sz w:val="24"/>
          <w:szCs w:val="24"/>
          <w:lang w:val="hy-AM"/>
        </w:rPr>
        <w:t>եղանակի</w:t>
      </w:r>
      <w:r w:rsidRPr="00AA6379">
        <w:rPr>
          <w:rFonts w:ascii="Sylfaen" w:hAnsi="Sylfaen"/>
          <w:sz w:val="24"/>
          <w:szCs w:val="24"/>
          <w:lang w:val="hy-AM"/>
        </w:rPr>
        <w:t xml:space="preserve">) </w:t>
      </w:r>
      <w:r w:rsidRPr="00AA6379">
        <w:rPr>
          <w:rFonts w:ascii="Sylfaen" w:hAnsi="Sylfaen" w:cs="Sylfaen"/>
          <w:sz w:val="24"/>
          <w:szCs w:val="24"/>
          <w:lang w:val="hy-AM"/>
        </w:rPr>
        <w:t>ընտրությունը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կախված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է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նրանից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թե</w:t>
      </w:r>
      <w:r w:rsidRPr="00AA6379">
        <w:rPr>
          <w:rFonts w:ascii="Sylfaen" w:hAnsi="Sylfaen"/>
          <w:sz w:val="24"/>
          <w:szCs w:val="24"/>
          <w:lang w:val="hy-AM"/>
        </w:rPr>
        <w:t xml:space="preserve">  </w:t>
      </w:r>
      <w:r w:rsidRPr="00AA6379">
        <w:rPr>
          <w:rFonts w:ascii="Sylfaen" w:hAnsi="Sylfaen" w:cs="Sylfaen"/>
          <w:sz w:val="24"/>
          <w:szCs w:val="24"/>
          <w:lang w:val="hy-AM"/>
        </w:rPr>
        <w:t>ՏԻՄ</w:t>
      </w:r>
      <w:r w:rsidRPr="00AA6379">
        <w:rPr>
          <w:rFonts w:ascii="Sylfaen" w:hAnsi="Sylfaen"/>
          <w:sz w:val="24"/>
          <w:szCs w:val="24"/>
          <w:lang w:val="hy-AM"/>
        </w:rPr>
        <w:t>-</w:t>
      </w:r>
      <w:r w:rsidRPr="00AA6379">
        <w:rPr>
          <w:rFonts w:ascii="Sylfaen" w:hAnsi="Sylfaen" w:cs="Sylfaen"/>
          <w:sz w:val="24"/>
          <w:szCs w:val="24"/>
          <w:lang w:val="hy-AM"/>
        </w:rPr>
        <w:t>երը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ինչ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նպատակներ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են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հետապնդում։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Բնակիչների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մասնակցության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ձևերի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կիրառման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նպատակներից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են</w:t>
      </w:r>
      <w:r w:rsidRPr="00AA6379">
        <w:rPr>
          <w:rFonts w:ascii="Sylfaen" w:hAnsi="Sylfaen"/>
          <w:sz w:val="24"/>
          <w:szCs w:val="24"/>
          <w:lang w:val="hy-AM"/>
        </w:rPr>
        <w:t>`</w:t>
      </w:r>
    </w:p>
    <w:p w:rsidR="00C92EFF" w:rsidRPr="00AA6379" w:rsidRDefault="00C92EFF" w:rsidP="00C92EFF">
      <w:pPr>
        <w:spacing w:before="60" w:after="0" w:line="240" w:lineRule="auto"/>
        <w:ind w:right="57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/>
          <w:sz w:val="24"/>
          <w:szCs w:val="24"/>
          <w:lang w:val="hy-AM"/>
        </w:rPr>
        <w:t>1)</w:t>
      </w:r>
      <w:r w:rsidRPr="00AA6379">
        <w:rPr>
          <w:rFonts w:ascii="Sylfaen" w:hAnsi="Sylfaen" w:cs="Sylfaen"/>
          <w:sz w:val="24"/>
          <w:szCs w:val="24"/>
          <w:lang w:val="hy-AM"/>
        </w:rPr>
        <w:t>տեղեկացնել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բնակիչներին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ՏԻՄ</w:t>
      </w:r>
      <w:r w:rsidRPr="00AA6379">
        <w:rPr>
          <w:rFonts w:ascii="Sylfaen" w:hAnsi="Sylfaen"/>
          <w:sz w:val="24"/>
          <w:szCs w:val="24"/>
          <w:lang w:val="hy-AM"/>
        </w:rPr>
        <w:t>-</w:t>
      </w:r>
      <w:r w:rsidRPr="00AA6379">
        <w:rPr>
          <w:rFonts w:ascii="Sylfaen" w:hAnsi="Sylfaen" w:cs="Sylfaen"/>
          <w:sz w:val="24"/>
          <w:szCs w:val="24"/>
          <w:lang w:val="hy-AM"/>
        </w:rPr>
        <w:t>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գործունեության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մասին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որպեսզի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նրանք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մասնակցեն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ՏԻՄ</w:t>
      </w:r>
      <w:r w:rsidRPr="00AA6379">
        <w:rPr>
          <w:rFonts w:ascii="Sylfaen" w:hAnsi="Sylfaen"/>
          <w:sz w:val="24"/>
          <w:szCs w:val="24"/>
          <w:lang w:val="hy-AM"/>
        </w:rPr>
        <w:t>-</w:t>
      </w:r>
      <w:r w:rsidRPr="00AA6379">
        <w:rPr>
          <w:rFonts w:ascii="Sylfaen" w:hAnsi="Sylfaen" w:cs="Sylfaen"/>
          <w:sz w:val="24"/>
          <w:szCs w:val="24"/>
          <w:lang w:val="hy-AM"/>
        </w:rPr>
        <w:t>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որոշումների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կայացման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գործընթացներին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>/</w:t>
      </w:r>
      <w:r w:rsidRPr="00AA6379">
        <w:rPr>
          <w:rFonts w:ascii="Sylfaen" w:hAnsi="Sylfaen" w:cs="Sylfaen"/>
          <w:sz w:val="24"/>
          <w:szCs w:val="24"/>
          <w:lang w:val="hy-AM"/>
        </w:rPr>
        <w:t>կամ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իրազեկ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լինեն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կառավարման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զարգացման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գործընթացներին</w:t>
      </w:r>
      <w:r w:rsidRPr="00AA6379">
        <w:rPr>
          <w:rFonts w:ascii="Sylfaen" w:hAnsi="Sylfaen"/>
          <w:sz w:val="24"/>
          <w:szCs w:val="24"/>
          <w:lang w:val="hy-AM"/>
        </w:rPr>
        <w:t>.</w:t>
      </w:r>
    </w:p>
    <w:p w:rsidR="00C92EFF" w:rsidRPr="00AA6379" w:rsidRDefault="00C92EFF" w:rsidP="00C92EFF">
      <w:pPr>
        <w:spacing w:before="60" w:after="0" w:line="240" w:lineRule="auto"/>
        <w:ind w:right="57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/>
          <w:sz w:val="24"/>
          <w:szCs w:val="24"/>
          <w:lang w:val="hy-AM"/>
        </w:rPr>
        <w:t>2)</w:t>
      </w:r>
      <w:r w:rsidRPr="00AA6379">
        <w:rPr>
          <w:rFonts w:ascii="Sylfaen" w:hAnsi="Sylfaen" w:cs="Sylfaen"/>
          <w:sz w:val="24"/>
          <w:szCs w:val="24"/>
          <w:lang w:val="hy-AM"/>
        </w:rPr>
        <w:t>կրթել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բնակիչներին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որպեսզի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նրանք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ավելի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խելամտորեն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վերաբերվեն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ՏԻՄ</w:t>
      </w:r>
      <w:r w:rsidRPr="00AA6379">
        <w:rPr>
          <w:rFonts w:ascii="Sylfaen" w:hAnsi="Sylfaen"/>
          <w:sz w:val="24"/>
          <w:szCs w:val="24"/>
          <w:lang w:val="hy-AM"/>
        </w:rPr>
        <w:t>-</w:t>
      </w:r>
      <w:r w:rsidRPr="00AA6379">
        <w:rPr>
          <w:rFonts w:ascii="Sylfaen" w:hAnsi="Sylfaen" w:cs="Sylfaen"/>
          <w:sz w:val="24"/>
          <w:szCs w:val="24"/>
          <w:lang w:val="hy-AM"/>
        </w:rPr>
        <w:t>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նախաձեռնություններին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կարողանան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գնահատել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համայնքային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խնդիրների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լուծման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այլընտրանքների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առավելություններն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ու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թերությունները</w:t>
      </w:r>
      <w:r w:rsidRPr="00AA6379">
        <w:rPr>
          <w:rFonts w:ascii="Sylfaen" w:hAnsi="Sylfaen"/>
          <w:sz w:val="24"/>
          <w:szCs w:val="24"/>
          <w:lang w:val="hy-AM"/>
        </w:rPr>
        <w:t>.</w:t>
      </w:r>
    </w:p>
    <w:p w:rsidR="00C92EFF" w:rsidRPr="00AA6379" w:rsidRDefault="00C92EFF" w:rsidP="00C92EFF">
      <w:pPr>
        <w:spacing w:before="60" w:after="0" w:line="240" w:lineRule="auto"/>
        <w:ind w:right="57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/>
          <w:sz w:val="24"/>
          <w:szCs w:val="24"/>
          <w:lang w:val="hy-AM"/>
        </w:rPr>
        <w:t>3)</w:t>
      </w:r>
      <w:r w:rsidRPr="00AA6379">
        <w:rPr>
          <w:rFonts w:ascii="Sylfaen" w:hAnsi="Sylfaen" w:cs="Sylfaen"/>
          <w:sz w:val="24"/>
          <w:szCs w:val="24"/>
          <w:lang w:val="hy-AM"/>
        </w:rPr>
        <w:t>հայցել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տեղեկատվություն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բնակիչներից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որպեսզի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ընդլայնվի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ՏԻՄ</w:t>
      </w:r>
      <w:r w:rsidRPr="00AA6379">
        <w:rPr>
          <w:rFonts w:ascii="Sylfaen" w:hAnsi="Sylfaen"/>
          <w:sz w:val="24"/>
          <w:szCs w:val="24"/>
          <w:lang w:val="hy-AM"/>
        </w:rPr>
        <w:t>-</w:t>
      </w:r>
      <w:r w:rsidRPr="00AA6379">
        <w:rPr>
          <w:rFonts w:ascii="Sylfaen" w:hAnsi="Sylfaen" w:cs="Sylfaen"/>
          <w:sz w:val="24"/>
          <w:szCs w:val="24"/>
          <w:lang w:val="hy-AM"/>
        </w:rPr>
        <w:t>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տեղեկատվության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աղբյուրների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շրջանակը</w:t>
      </w:r>
      <w:r w:rsidRPr="00AA6379">
        <w:rPr>
          <w:rFonts w:ascii="Sylfaen" w:hAnsi="Sylfaen"/>
          <w:sz w:val="24"/>
          <w:szCs w:val="24"/>
          <w:lang w:val="hy-AM"/>
        </w:rPr>
        <w:t>.</w:t>
      </w:r>
    </w:p>
    <w:p w:rsidR="00C92EFF" w:rsidRPr="00AA6379" w:rsidRDefault="00C92EFF" w:rsidP="00C92EFF">
      <w:pPr>
        <w:spacing w:before="60" w:after="0" w:line="240" w:lineRule="auto"/>
        <w:ind w:right="57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/>
          <w:sz w:val="24"/>
          <w:szCs w:val="24"/>
          <w:lang w:val="hy-AM"/>
        </w:rPr>
        <w:t>4)</w:t>
      </w:r>
      <w:r w:rsidRPr="00AA6379">
        <w:rPr>
          <w:rFonts w:ascii="Sylfaen" w:hAnsi="Sylfaen" w:cs="Sylfaen"/>
          <w:sz w:val="24"/>
          <w:szCs w:val="24"/>
          <w:lang w:val="hy-AM"/>
        </w:rPr>
        <w:t>խորհրդակցել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բնակիչների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հետ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որպեսզի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պարզվի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նրանց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կարծիքը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ՏԻՄ</w:t>
      </w:r>
      <w:r w:rsidRPr="00AA6379">
        <w:rPr>
          <w:rFonts w:ascii="Sylfaen" w:hAnsi="Sylfaen"/>
          <w:sz w:val="24"/>
          <w:szCs w:val="24"/>
          <w:lang w:val="hy-AM"/>
        </w:rPr>
        <w:t>-</w:t>
      </w:r>
      <w:r w:rsidRPr="00AA6379">
        <w:rPr>
          <w:rFonts w:ascii="Sylfaen" w:hAnsi="Sylfaen" w:cs="Sylfaen"/>
          <w:sz w:val="24"/>
          <w:szCs w:val="24"/>
          <w:lang w:val="hy-AM"/>
        </w:rPr>
        <w:t>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նոր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նախաձեռնությունների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վերաբերյալ</w:t>
      </w:r>
      <w:r w:rsidRPr="00AA6379">
        <w:rPr>
          <w:rFonts w:ascii="Sylfaen" w:hAnsi="Sylfaen"/>
          <w:sz w:val="24"/>
          <w:szCs w:val="24"/>
          <w:lang w:val="hy-AM"/>
        </w:rPr>
        <w:t>.</w:t>
      </w:r>
    </w:p>
    <w:p w:rsidR="00C92EFF" w:rsidRPr="00AA6379" w:rsidRDefault="00C92EFF" w:rsidP="00C92EFF">
      <w:pPr>
        <w:spacing w:before="60" w:after="0" w:line="240" w:lineRule="auto"/>
        <w:ind w:right="57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/>
          <w:sz w:val="24"/>
          <w:szCs w:val="24"/>
          <w:lang w:val="hy-AM"/>
        </w:rPr>
        <w:lastRenderedPageBreak/>
        <w:t>5)</w:t>
      </w:r>
      <w:r w:rsidRPr="00AA6379">
        <w:rPr>
          <w:rFonts w:ascii="Sylfaen" w:hAnsi="Sylfaen" w:cs="Sylfaen"/>
          <w:sz w:val="24"/>
          <w:szCs w:val="24"/>
          <w:lang w:val="hy-AM"/>
        </w:rPr>
        <w:t>ներգրավել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բնակիչներին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պլանավորման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բյուջետավարման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գործընթացներում՝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նրանց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մասնակցությունը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ապագա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տեսլականների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ռազմավարությունների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ծրագրերի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բյուջեների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մշակմանը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ապահովելու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նպատակով</w:t>
      </w:r>
      <w:r w:rsidRPr="00AA6379">
        <w:rPr>
          <w:rFonts w:ascii="Sylfaen" w:hAnsi="Sylfaen"/>
          <w:sz w:val="24"/>
          <w:szCs w:val="24"/>
          <w:lang w:val="hy-AM"/>
        </w:rPr>
        <w:t>.</w:t>
      </w:r>
    </w:p>
    <w:p w:rsidR="00C92EFF" w:rsidRPr="00AA6379" w:rsidRDefault="00C92EFF" w:rsidP="00C92EFF">
      <w:pPr>
        <w:spacing w:before="60" w:after="0" w:line="240" w:lineRule="auto"/>
        <w:ind w:right="57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/>
          <w:sz w:val="24"/>
          <w:szCs w:val="24"/>
          <w:lang w:val="hy-AM"/>
        </w:rPr>
        <w:t>6)</w:t>
      </w:r>
      <w:r w:rsidRPr="00AA6379">
        <w:rPr>
          <w:rFonts w:ascii="Sylfaen" w:hAnsi="Sylfaen" w:cs="Sylfaen"/>
          <w:sz w:val="24"/>
          <w:szCs w:val="24"/>
          <w:lang w:val="hy-AM"/>
        </w:rPr>
        <w:t>ապահովել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հետադարձ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կապ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բնակիչների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հետ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որպեսզի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պարզվի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ՏԻՄ</w:t>
      </w:r>
      <w:r w:rsidRPr="00AA6379">
        <w:rPr>
          <w:rFonts w:ascii="Sylfaen" w:hAnsi="Sylfaen"/>
          <w:sz w:val="24"/>
          <w:szCs w:val="24"/>
          <w:lang w:val="hy-AM"/>
        </w:rPr>
        <w:t>-</w:t>
      </w:r>
      <w:r w:rsidRPr="00AA6379">
        <w:rPr>
          <w:rFonts w:ascii="Sylfaen" w:hAnsi="Sylfaen" w:cs="Sylfaen"/>
          <w:sz w:val="24"/>
          <w:szCs w:val="24"/>
          <w:lang w:val="hy-AM"/>
        </w:rPr>
        <w:t>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նախաձեռնությունների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սոցիալական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ազդեցությունը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բնակիչների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վրա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ճշտվեն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ՏԻՄ</w:t>
      </w:r>
      <w:r w:rsidRPr="00AA6379">
        <w:rPr>
          <w:rFonts w:ascii="Sylfaen" w:hAnsi="Sylfaen"/>
          <w:sz w:val="24"/>
          <w:szCs w:val="24"/>
          <w:lang w:val="hy-AM"/>
        </w:rPr>
        <w:t>-</w:t>
      </w:r>
      <w:r w:rsidRPr="00AA6379">
        <w:rPr>
          <w:rFonts w:ascii="Sylfaen" w:hAnsi="Sylfaen" w:cs="Sylfaen"/>
          <w:sz w:val="24"/>
          <w:szCs w:val="24"/>
          <w:lang w:val="hy-AM"/>
        </w:rPr>
        <w:t>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հետագա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գործողությունները</w:t>
      </w:r>
      <w:r w:rsidRPr="00AA6379">
        <w:rPr>
          <w:rFonts w:ascii="Sylfaen" w:hAnsi="Sylfaen"/>
          <w:sz w:val="24"/>
          <w:szCs w:val="24"/>
          <w:lang w:val="hy-AM"/>
        </w:rPr>
        <w:t>.</w:t>
      </w:r>
    </w:p>
    <w:p w:rsidR="00C92EFF" w:rsidRPr="00AA6379" w:rsidRDefault="00C92EFF" w:rsidP="00C92EFF">
      <w:pPr>
        <w:spacing w:before="60" w:after="0" w:line="240" w:lineRule="auto"/>
        <w:ind w:right="57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/>
          <w:sz w:val="24"/>
          <w:szCs w:val="24"/>
          <w:lang w:val="hy-AM"/>
        </w:rPr>
        <w:t>7)</w:t>
      </w:r>
      <w:r w:rsidRPr="00AA6379">
        <w:rPr>
          <w:rFonts w:ascii="Sylfaen" w:hAnsi="Sylfaen" w:cs="Sylfaen"/>
          <w:sz w:val="24"/>
          <w:szCs w:val="24"/>
          <w:lang w:val="hy-AM"/>
        </w:rPr>
        <w:t>ներգրավել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բնակիչներին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ՏԻՄ</w:t>
      </w:r>
      <w:r w:rsidRPr="00AA6379">
        <w:rPr>
          <w:rFonts w:ascii="Sylfaen" w:hAnsi="Sylfaen"/>
          <w:sz w:val="24"/>
          <w:szCs w:val="24"/>
          <w:lang w:val="hy-AM"/>
        </w:rPr>
        <w:t>-</w:t>
      </w:r>
      <w:r w:rsidRPr="00AA6379">
        <w:rPr>
          <w:rFonts w:ascii="Sylfaen" w:hAnsi="Sylfaen" w:cs="Sylfaen"/>
          <w:sz w:val="24"/>
          <w:szCs w:val="24"/>
          <w:lang w:val="hy-AM"/>
        </w:rPr>
        <w:t>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որոշումների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կայացման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գործընթացում՝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ապահովելով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նրանց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ուղղակի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մասնակցությունը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տարբեր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խորհրդակցական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մարմիններում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հանձնաժողովներում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աշխատանքային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խմբերում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այլն։</w:t>
      </w:r>
    </w:p>
    <w:p w:rsidR="00C92EFF" w:rsidRPr="00AA6379" w:rsidRDefault="00C92EFF" w:rsidP="00C92EFF">
      <w:pPr>
        <w:spacing w:before="60" w:after="0" w:line="240" w:lineRule="auto"/>
        <w:ind w:right="57"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/>
          <w:b/>
          <w:sz w:val="24"/>
          <w:szCs w:val="24"/>
          <w:lang w:val="hy-AM"/>
        </w:rPr>
        <w:t>59</w:t>
      </w:r>
      <w:r w:rsidRPr="00AA6379">
        <w:rPr>
          <w:rFonts w:ascii="Sylfaen" w:hAnsi="Sylfaen"/>
          <w:sz w:val="24"/>
          <w:szCs w:val="24"/>
          <w:lang w:val="hy-AM"/>
        </w:rPr>
        <w:t>.</w:t>
      </w:r>
      <w:r w:rsidRPr="00AA6379">
        <w:rPr>
          <w:rFonts w:ascii="Sylfaen" w:hAnsi="Sylfaen" w:cs="Sylfaen"/>
          <w:sz w:val="24"/>
          <w:szCs w:val="24"/>
          <w:lang w:val="hy-AM"/>
        </w:rPr>
        <w:t>Տեղական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ինքնակառավարմանը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բնակիչների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մասնակցության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ձևի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ընտրությունը</w:t>
      </w:r>
      <w:r w:rsidRPr="00AA6379">
        <w:rPr>
          <w:rFonts w:ascii="Sylfaen" w:hAnsi="Sylfaen"/>
          <w:sz w:val="24"/>
          <w:szCs w:val="24"/>
          <w:lang w:val="hy-AM"/>
        </w:rPr>
        <w:t xml:space="preserve">  </w:t>
      </w:r>
      <w:r w:rsidRPr="00AA6379">
        <w:rPr>
          <w:rFonts w:ascii="Sylfaen" w:hAnsi="Sylfaen" w:cs="Sylfaen"/>
          <w:sz w:val="24"/>
          <w:szCs w:val="24"/>
          <w:lang w:val="hy-AM"/>
        </w:rPr>
        <w:t>սահմանում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է</w:t>
      </w:r>
      <w:r w:rsidRPr="00AA6379">
        <w:rPr>
          <w:rFonts w:ascii="Sylfaen" w:hAnsi="Sylfaen"/>
          <w:sz w:val="24"/>
          <w:szCs w:val="24"/>
          <w:lang w:val="hy-AM"/>
        </w:rPr>
        <w:t xml:space="preserve">  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ղեկավարը</w:t>
      </w:r>
      <w:r w:rsidRPr="00AA6379">
        <w:rPr>
          <w:rFonts w:ascii="Sylfaen" w:hAnsi="Sylfaen"/>
          <w:sz w:val="24"/>
          <w:szCs w:val="24"/>
          <w:lang w:val="hy-AM"/>
        </w:rPr>
        <w:t xml:space="preserve">: </w:t>
      </w:r>
    </w:p>
    <w:p w:rsidR="00C92EFF" w:rsidRPr="00AA6379" w:rsidRDefault="00C92EFF" w:rsidP="00C92EFF">
      <w:pPr>
        <w:pStyle w:val="a6"/>
        <w:spacing w:before="60" w:after="0" w:line="240" w:lineRule="auto"/>
        <w:ind w:left="17" w:right="57"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/>
          <w:b/>
          <w:sz w:val="24"/>
          <w:szCs w:val="24"/>
          <w:lang w:val="hy-AM"/>
        </w:rPr>
        <w:t>60</w:t>
      </w:r>
      <w:r w:rsidRPr="00AA6379">
        <w:rPr>
          <w:rFonts w:ascii="Sylfaen" w:hAnsi="Sylfaen"/>
          <w:sz w:val="24"/>
          <w:szCs w:val="24"/>
          <w:lang w:val="hy-AM"/>
        </w:rPr>
        <w:t>.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բնակիչները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գործող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քաղաքացիական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հասարակության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մասնավոր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հատվածի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կազմակերպությունների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ոչ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ֆորմալ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խմբերի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ներկայացուցիչները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կարող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են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առարկություններ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առաջարկություններ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ներկայացնել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ղեկավարին՝</w:t>
      </w:r>
      <w:r w:rsidRPr="00AA6379">
        <w:rPr>
          <w:rFonts w:ascii="Sylfaen" w:hAnsi="Sylfaen"/>
          <w:sz w:val="24"/>
          <w:szCs w:val="24"/>
          <w:lang w:val="hy-AM"/>
        </w:rPr>
        <w:t xml:space="preserve">  </w:t>
      </w:r>
      <w:r w:rsidRPr="00AA6379">
        <w:rPr>
          <w:rFonts w:ascii="Sylfaen" w:hAnsi="Sylfaen" w:cs="Sylfaen"/>
          <w:sz w:val="24"/>
          <w:szCs w:val="24"/>
          <w:lang w:val="hy-AM"/>
        </w:rPr>
        <w:t>տեղական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նշանակության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որևէ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հարցի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իրավական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ակտի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նախագծի</w:t>
      </w:r>
      <w:r w:rsidRPr="00AA6379">
        <w:rPr>
          <w:rFonts w:ascii="Sylfaen" w:hAnsi="Sylfaen"/>
          <w:sz w:val="24"/>
          <w:szCs w:val="24"/>
          <w:lang w:val="hy-AM"/>
        </w:rPr>
        <w:t xml:space="preserve">,  </w:t>
      </w:r>
      <w:r w:rsidRPr="00AA6379">
        <w:rPr>
          <w:rFonts w:ascii="Sylfaen" w:hAnsi="Sylfaen" w:cs="Sylfaen"/>
          <w:sz w:val="24"/>
          <w:szCs w:val="24"/>
          <w:lang w:val="hy-AM"/>
        </w:rPr>
        <w:t>բնակիչների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մասնակցության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ձևի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ընտրության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վերաբերյալ</w:t>
      </w:r>
      <w:r w:rsidRPr="00AA6379">
        <w:rPr>
          <w:rFonts w:ascii="Sylfaen" w:hAnsi="Sylfaen"/>
          <w:sz w:val="24"/>
          <w:szCs w:val="24"/>
          <w:lang w:val="hy-AM"/>
        </w:rPr>
        <w:t xml:space="preserve">: </w:t>
      </w:r>
    </w:p>
    <w:p w:rsidR="00C92EFF" w:rsidRPr="00AA6379" w:rsidRDefault="00C92EFF" w:rsidP="00C92EFF">
      <w:pPr>
        <w:pStyle w:val="a6"/>
        <w:spacing w:before="60" w:after="0" w:line="240" w:lineRule="auto"/>
        <w:ind w:left="17" w:right="57"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/>
          <w:b/>
          <w:sz w:val="24"/>
          <w:szCs w:val="24"/>
          <w:lang w:val="hy-AM"/>
        </w:rPr>
        <w:t>61</w:t>
      </w:r>
      <w:r w:rsidRPr="00AA6379">
        <w:rPr>
          <w:rFonts w:ascii="Sylfaen" w:hAnsi="Sylfaen"/>
          <w:sz w:val="24"/>
          <w:szCs w:val="24"/>
          <w:lang w:val="hy-AM"/>
        </w:rPr>
        <w:t>.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ղեկավարը՝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ծանոթանալով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տեղական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ինքնակառավարմանը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բնակիչների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մասնակցության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ձևի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ընտրության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վերաբերյալ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ստացված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գրավոր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առարկությանը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առաջարկությանը</w:t>
      </w:r>
      <w:r w:rsidRPr="00AA6379">
        <w:rPr>
          <w:rFonts w:ascii="Sylfaen" w:hAnsi="Sylfaen"/>
          <w:sz w:val="24"/>
          <w:szCs w:val="24"/>
          <w:lang w:val="hy-AM"/>
        </w:rPr>
        <w:t xml:space="preserve">, 3 </w:t>
      </w:r>
      <w:r w:rsidRPr="00AA6379">
        <w:rPr>
          <w:rFonts w:ascii="Sylfaen" w:hAnsi="Sylfaen" w:cs="Sylfaen"/>
          <w:sz w:val="24"/>
          <w:szCs w:val="24"/>
          <w:lang w:val="hy-AM"/>
        </w:rPr>
        <w:t>աշխատանքային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օրվա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ընթացքում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պատասխանում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է</w:t>
      </w:r>
      <w:r w:rsidRPr="00AA6379">
        <w:rPr>
          <w:rFonts w:ascii="Sylfaen" w:hAnsi="Sylfaen"/>
          <w:sz w:val="24"/>
          <w:szCs w:val="24"/>
          <w:lang w:val="hy-AM"/>
        </w:rPr>
        <w:t xml:space="preserve">  </w:t>
      </w:r>
      <w:r w:rsidRPr="00AA6379">
        <w:rPr>
          <w:rFonts w:ascii="Sylfaen" w:hAnsi="Sylfaen" w:cs="Sylfaen"/>
          <w:sz w:val="24"/>
          <w:szCs w:val="24"/>
          <w:lang w:val="hy-AM"/>
        </w:rPr>
        <w:t>առարկություն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առաջարկություն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ներկայացնողին՝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իր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կողմից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դրա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ընդունվելու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չընդունվելու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մասին</w:t>
      </w:r>
      <w:r w:rsidRPr="00AA6379">
        <w:rPr>
          <w:rFonts w:ascii="Sylfaen" w:hAnsi="Sylfaen"/>
          <w:sz w:val="24"/>
          <w:szCs w:val="24"/>
          <w:lang w:val="hy-AM"/>
        </w:rPr>
        <w:t xml:space="preserve">: </w:t>
      </w:r>
    </w:p>
    <w:p w:rsidR="00C92EFF" w:rsidRPr="00AA6379" w:rsidRDefault="00C92EFF" w:rsidP="00C92EFF">
      <w:pPr>
        <w:pStyle w:val="a6"/>
        <w:spacing w:before="60" w:after="0" w:line="240" w:lineRule="auto"/>
        <w:ind w:left="17" w:right="57"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/>
          <w:b/>
          <w:sz w:val="24"/>
          <w:szCs w:val="24"/>
          <w:lang w:val="hy-AM"/>
        </w:rPr>
        <w:t>62</w:t>
      </w:r>
      <w:r w:rsidRPr="00AA6379">
        <w:rPr>
          <w:rFonts w:ascii="Sylfaen" w:hAnsi="Sylfaen"/>
          <w:sz w:val="24"/>
          <w:szCs w:val="24"/>
          <w:lang w:val="hy-AM"/>
        </w:rPr>
        <w:t>.</w:t>
      </w:r>
      <w:r w:rsidRPr="00AA6379">
        <w:rPr>
          <w:rFonts w:ascii="Sylfaen" w:hAnsi="Sylfaen" w:cs="Sylfaen"/>
          <w:sz w:val="24"/>
          <w:szCs w:val="24"/>
          <w:lang w:val="hy-AM"/>
        </w:rPr>
        <w:t>Առարկությունը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առաջարկությունը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չընդունվելու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դեպքում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ղեկավարը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առարկություն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առաջարկություն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ներկայացնողին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ներկայացնում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է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նաև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չընդունման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հիմնավորումը</w:t>
      </w:r>
      <w:r w:rsidRPr="00AA6379">
        <w:rPr>
          <w:rFonts w:ascii="Sylfaen" w:hAnsi="Sylfaen"/>
          <w:sz w:val="24"/>
          <w:szCs w:val="24"/>
          <w:lang w:val="hy-AM"/>
        </w:rPr>
        <w:t>:</w:t>
      </w:r>
    </w:p>
    <w:p w:rsidR="00C92EFF" w:rsidRPr="00AA6379" w:rsidRDefault="00C92EFF" w:rsidP="00C92EFF">
      <w:pPr>
        <w:spacing w:before="60" w:after="0" w:line="240" w:lineRule="auto"/>
        <w:ind w:right="57"/>
        <w:contextualSpacing/>
        <w:jc w:val="center"/>
        <w:rPr>
          <w:rFonts w:ascii="Sylfaen" w:eastAsia="Times New Roman" w:hAnsi="Sylfaen"/>
          <w:b/>
          <w:color w:val="000000"/>
          <w:sz w:val="28"/>
          <w:szCs w:val="26"/>
          <w:lang w:val="hy-AM" w:eastAsia="hy-AM"/>
        </w:rPr>
      </w:pPr>
      <w:r w:rsidRPr="00AA6379">
        <w:rPr>
          <w:rFonts w:ascii="Sylfaen" w:hAnsi="Sylfaen"/>
          <w:b/>
          <w:sz w:val="32"/>
          <w:szCs w:val="32"/>
          <w:lang w:val="hy-AM"/>
        </w:rPr>
        <w:t>V.</w:t>
      </w:r>
      <w:r w:rsidRPr="00AA6379">
        <w:rPr>
          <w:rFonts w:ascii="Sylfaen" w:eastAsia="Times New Roman" w:hAnsi="Sylfaen"/>
          <w:b/>
          <w:bCs/>
          <w:sz w:val="26"/>
          <w:szCs w:val="26"/>
          <w:lang w:val="hy-AM"/>
        </w:rPr>
        <w:t xml:space="preserve"> </w:t>
      </w:r>
      <w:r w:rsidRPr="00AA6379">
        <w:rPr>
          <w:rFonts w:ascii="Sylfaen" w:eastAsia="Times New Roman" w:hAnsi="Sylfaen" w:cs="Sylfaen"/>
          <w:b/>
          <w:color w:val="000000"/>
          <w:sz w:val="28"/>
          <w:szCs w:val="26"/>
          <w:lang w:val="hy-AM" w:eastAsia="hy-AM"/>
        </w:rPr>
        <w:t>Մասնակցության</w:t>
      </w:r>
      <w:r w:rsidRPr="00AA6379">
        <w:rPr>
          <w:rFonts w:ascii="Sylfaen" w:eastAsia="Times New Roman" w:hAnsi="Sylfaen"/>
          <w:b/>
          <w:color w:val="000000"/>
          <w:sz w:val="28"/>
          <w:szCs w:val="26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b/>
          <w:color w:val="000000"/>
          <w:sz w:val="28"/>
          <w:szCs w:val="26"/>
          <w:lang w:val="hy-AM" w:eastAsia="hy-AM"/>
        </w:rPr>
        <w:t>կարգում</w:t>
      </w:r>
      <w:r w:rsidRPr="00AA6379">
        <w:rPr>
          <w:rFonts w:ascii="Sylfaen" w:eastAsia="Times New Roman" w:hAnsi="Sylfaen"/>
          <w:b/>
          <w:color w:val="000000"/>
          <w:sz w:val="28"/>
          <w:szCs w:val="26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b/>
          <w:color w:val="000000"/>
          <w:sz w:val="28"/>
          <w:szCs w:val="26"/>
          <w:lang w:val="hy-AM" w:eastAsia="hy-AM"/>
        </w:rPr>
        <w:t>փոփոխությունների</w:t>
      </w:r>
      <w:r w:rsidRPr="00AA6379">
        <w:rPr>
          <w:rFonts w:ascii="Sylfaen" w:eastAsia="Times New Roman" w:hAnsi="Sylfaen"/>
          <w:b/>
          <w:color w:val="000000"/>
          <w:sz w:val="28"/>
          <w:szCs w:val="26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b/>
          <w:color w:val="000000"/>
          <w:sz w:val="28"/>
          <w:szCs w:val="26"/>
          <w:lang w:val="hy-AM" w:eastAsia="hy-AM"/>
        </w:rPr>
        <w:t>և</w:t>
      </w:r>
      <w:r w:rsidRPr="00AA6379">
        <w:rPr>
          <w:rFonts w:ascii="Sylfaen" w:eastAsia="Times New Roman" w:hAnsi="Sylfaen"/>
          <w:b/>
          <w:color w:val="000000"/>
          <w:sz w:val="28"/>
          <w:szCs w:val="26"/>
          <w:lang w:val="hy-AM" w:eastAsia="hy-AM"/>
        </w:rPr>
        <w:t xml:space="preserve"> (</w:t>
      </w:r>
      <w:r w:rsidRPr="00AA6379">
        <w:rPr>
          <w:rFonts w:ascii="Sylfaen" w:eastAsia="Times New Roman" w:hAnsi="Sylfaen" w:cs="Sylfaen"/>
          <w:b/>
          <w:color w:val="000000"/>
          <w:sz w:val="28"/>
          <w:szCs w:val="26"/>
          <w:lang w:val="hy-AM" w:eastAsia="hy-AM"/>
        </w:rPr>
        <w:t>կամ</w:t>
      </w:r>
      <w:r w:rsidRPr="00AA6379">
        <w:rPr>
          <w:rFonts w:ascii="Sylfaen" w:eastAsia="Times New Roman" w:hAnsi="Sylfaen"/>
          <w:b/>
          <w:color w:val="000000"/>
          <w:sz w:val="28"/>
          <w:szCs w:val="26"/>
          <w:lang w:val="hy-AM" w:eastAsia="hy-AM"/>
        </w:rPr>
        <w:t xml:space="preserve">) </w:t>
      </w:r>
      <w:r w:rsidRPr="00AA6379">
        <w:rPr>
          <w:rFonts w:ascii="Sylfaen" w:eastAsia="Times New Roman" w:hAnsi="Sylfaen" w:cs="Sylfaen"/>
          <w:b/>
          <w:color w:val="000000"/>
          <w:sz w:val="28"/>
          <w:szCs w:val="26"/>
          <w:lang w:val="hy-AM" w:eastAsia="hy-AM"/>
        </w:rPr>
        <w:t>լրացումների</w:t>
      </w:r>
      <w:r w:rsidRPr="00AA6379">
        <w:rPr>
          <w:rFonts w:ascii="Sylfaen" w:eastAsia="Times New Roman" w:hAnsi="Sylfaen"/>
          <w:b/>
          <w:color w:val="000000"/>
          <w:sz w:val="28"/>
          <w:szCs w:val="26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b/>
          <w:color w:val="000000"/>
          <w:sz w:val="28"/>
          <w:szCs w:val="26"/>
          <w:lang w:val="hy-AM" w:eastAsia="hy-AM"/>
        </w:rPr>
        <w:t>կատարումը</w:t>
      </w:r>
      <w:r w:rsidRPr="00AA6379">
        <w:rPr>
          <w:rFonts w:ascii="Sylfaen" w:eastAsia="Times New Roman" w:hAnsi="Sylfaen"/>
          <w:b/>
          <w:color w:val="000000"/>
          <w:sz w:val="28"/>
          <w:szCs w:val="26"/>
          <w:lang w:val="hy-AM" w:eastAsia="hy-AM"/>
        </w:rPr>
        <w:t xml:space="preserve">, </w:t>
      </w:r>
      <w:r w:rsidRPr="00AA6379">
        <w:rPr>
          <w:rFonts w:ascii="Sylfaen" w:eastAsia="Times New Roman" w:hAnsi="Sylfaen" w:cs="Sylfaen"/>
          <w:b/>
          <w:color w:val="000000"/>
          <w:sz w:val="28"/>
          <w:szCs w:val="26"/>
          <w:lang w:val="hy-AM" w:eastAsia="hy-AM"/>
        </w:rPr>
        <w:t>դրա</w:t>
      </w:r>
      <w:r w:rsidRPr="00AA6379">
        <w:rPr>
          <w:rFonts w:ascii="Sylfaen" w:eastAsia="Times New Roman" w:hAnsi="Sylfaen"/>
          <w:b/>
          <w:color w:val="000000"/>
          <w:sz w:val="28"/>
          <w:szCs w:val="26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b/>
          <w:color w:val="000000"/>
          <w:sz w:val="28"/>
          <w:szCs w:val="26"/>
          <w:lang w:val="hy-AM" w:eastAsia="hy-AM"/>
        </w:rPr>
        <w:t>գործողության</w:t>
      </w:r>
      <w:r w:rsidRPr="00AA6379">
        <w:rPr>
          <w:rFonts w:ascii="Sylfaen" w:eastAsia="Times New Roman" w:hAnsi="Sylfaen"/>
          <w:b/>
          <w:color w:val="000000"/>
          <w:sz w:val="28"/>
          <w:szCs w:val="26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b/>
          <w:color w:val="000000"/>
          <w:sz w:val="28"/>
          <w:szCs w:val="26"/>
          <w:lang w:val="hy-AM" w:eastAsia="hy-AM"/>
        </w:rPr>
        <w:t>դադարումը</w:t>
      </w:r>
    </w:p>
    <w:p w:rsidR="00C92EFF" w:rsidRPr="00AA6379" w:rsidRDefault="00C92EFF" w:rsidP="00C92EFF">
      <w:pPr>
        <w:pStyle w:val="a6"/>
        <w:spacing w:before="60" w:after="0" w:line="240" w:lineRule="auto"/>
        <w:ind w:left="34" w:right="57"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 w:cs="Sylfaen"/>
          <w:b/>
          <w:sz w:val="24"/>
          <w:szCs w:val="24"/>
          <w:lang w:val="hy-AM"/>
        </w:rPr>
        <w:t>63</w:t>
      </w:r>
      <w:r w:rsidRPr="00AA6379">
        <w:rPr>
          <w:rFonts w:ascii="Sylfaen" w:hAnsi="Sylfaen" w:cs="Sylfaen"/>
          <w:sz w:val="24"/>
          <w:szCs w:val="24"/>
          <w:lang w:val="hy-AM"/>
        </w:rPr>
        <w:t>.Սույն կարգը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վերանայվում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է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տեղական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ինքնակառավարմանը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բնակիչների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մասնակցության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բնագավառում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ՀՀ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օրենսդրությունում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կատարված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էական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փոփոխությունների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(</w:t>
      </w:r>
      <w:r w:rsidRPr="00AA6379">
        <w:rPr>
          <w:rFonts w:ascii="Sylfaen" w:hAnsi="Sylfaen" w:cs="Sylfaen"/>
          <w:sz w:val="24"/>
          <w:szCs w:val="24"/>
          <w:lang w:val="hy-AM"/>
        </w:rPr>
        <w:t>կամ</w:t>
      </w:r>
      <w:r w:rsidRPr="00AA6379">
        <w:rPr>
          <w:rFonts w:ascii="Sylfaen" w:hAnsi="Sylfaen"/>
          <w:sz w:val="24"/>
          <w:szCs w:val="24"/>
          <w:lang w:val="hy-AM"/>
        </w:rPr>
        <w:t xml:space="preserve">) </w:t>
      </w:r>
      <w:r w:rsidRPr="00AA6379">
        <w:rPr>
          <w:rFonts w:ascii="Sylfaen" w:hAnsi="Sylfaen" w:cs="Sylfaen"/>
          <w:sz w:val="24"/>
          <w:szCs w:val="24"/>
          <w:lang w:val="hy-AM"/>
        </w:rPr>
        <w:t>լրացումների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մասնակցության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նոր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ձևեր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կիրառելու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անհրաժեշտության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դեպքերում</w:t>
      </w:r>
      <w:r w:rsidRPr="00AA6379">
        <w:rPr>
          <w:rFonts w:ascii="Sylfaen" w:hAnsi="Sylfaen"/>
          <w:sz w:val="24"/>
          <w:szCs w:val="24"/>
          <w:lang w:val="hy-AM"/>
        </w:rPr>
        <w:t xml:space="preserve">: </w:t>
      </w:r>
      <w:r w:rsidRPr="00AA6379">
        <w:rPr>
          <w:rFonts w:ascii="Sylfaen" w:hAnsi="Sylfaen" w:cs="Sylfaen"/>
          <w:sz w:val="24"/>
          <w:szCs w:val="24"/>
          <w:lang w:val="hy-AM"/>
        </w:rPr>
        <w:t>Մասնակցության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կարգի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մեջ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փոփոխությունների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(</w:t>
      </w:r>
      <w:r w:rsidRPr="00AA6379">
        <w:rPr>
          <w:rFonts w:ascii="Sylfaen" w:hAnsi="Sylfaen" w:cs="Sylfaen"/>
          <w:sz w:val="24"/>
          <w:szCs w:val="24"/>
          <w:lang w:val="hy-AM"/>
        </w:rPr>
        <w:t>կամ</w:t>
      </w:r>
      <w:r w:rsidRPr="00AA6379">
        <w:rPr>
          <w:rFonts w:ascii="Sylfaen" w:hAnsi="Sylfaen"/>
          <w:sz w:val="24"/>
          <w:szCs w:val="24"/>
          <w:lang w:val="hy-AM"/>
        </w:rPr>
        <w:t xml:space="preserve">) </w:t>
      </w:r>
      <w:r w:rsidRPr="00AA6379">
        <w:rPr>
          <w:rFonts w:ascii="Sylfaen" w:hAnsi="Sylfaen" w:cs="Sylfaen"/>
          <w:sz w:val="24"/>
          <w:szCs w:val="24"/>
          <w:lang w:val="hy-AM"/>
        </w:rPr>
        <w:t>լրացումների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կատարումը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դրա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գործողության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դադարեցումը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իրավասու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է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կատարել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միայն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ավագանին</w:t>
      </w:r>
      <w:r w:rsidRPr="00AA6379">
        <w:rPr>
          <w:rFonts w:ascii="Sylfaen" w:hAnsi="Sylfaen"/>
          <w:sz w:val="24"/>
          <w:szCs w:val="24"/>
          <w:lang w:val="hy-AM"/>
        </w:rPr>
        <w:t xml:space="preserve">` </w:t>
      </w:r>
      <w:r w:rsidRPr="00AA6379">
        <w:rPr>
          <w:rFonts w:ascii="Sylfaen" w:hAnsi="Sylfaen" w:cs="Sylfaen"/>
          <w:sz w:val="24"/>
          <w:szCs w:val="24"/>
          <w:lang w:val="hy-AM"/>
        </w:rPr>
        <w:t>իր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համապատասխան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որոշմամբ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ղեկավարի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ներկայացմամբ</w:t>
      </w:r>
      <w:r w:rsidRPr="00AA6379">
        <w:rPr>
          <w:rFonts w:ascii="Sylfaen" w:hAnsi="Sylfaen"/>
          <w:sz w:val="24"/>
          <w:szCs w:val="24"/>
          <w:lang w:val="hy-AM"/>
        </w:rPr>
        <w:t>:</w:t>
      </w:r>
    </w:p>
    <w:p w:rsidR="00C92EFF" w:rsidRPr="00AA6379" w:rsidRDefault="00C92EFF" w:rsidP="00C92EFF">
      <w:pPr>
        <w:spacing w:before="60" w:after="0" w:line="240" w:lineRule="auto"/>
        <w:ind w:right="57"/>
        <w:contextualSpacing/>
        <w:rPr>
          <w:rFonts w:ascii="Sylfaen" w:eastAsia="Times New Roman" w:hAnsi="Sylfaen"/>
          <w:b/>
          <w:color w:val="000000"/>
          <w:sz w:val="28"/>
          <w:szCs w:val="26"/>
          <w:lang w:val="hy-AM" w:eastAsia="hy-AM"/>
        </w:rPr>
      </w:pPr>
      <w:r w:rsidRPr="00AA6379">
        <w:rPr>
          <w:rFonts w:ascii="Sylfaen" w:hAnsi="Sylfaen"/>
          <w:sz w:val="24"/>
          <w:szCs w:val="24"/>
          <w:lang w:val="hy-AM"/>
        </w:rPr>
        <w:t xml:space="preserve">                                          </w:t>
      </w:r>
      <w:r w:rsidRPr="00AA6379">
        <w:rPr>
          <w:rFonts w:ascii="Sylfaen" w:hAnsi="Sylfaen"/>
          <w:b/>
          <w:sz w:val="32"/>
          <w:szCs w:val="32"/>
          <w:lang w:val="de-DE"/>
        </w:rPr>
        <w:t>VI.</w:t>
      </w:r>
      <w:r w:rsidRPr="00AA6379">
        <w:rPr>
          <w:rFonts w:ascii="Sylfaen" w:eastAsia="Times New Roman" w:hAnsi="Sylfaen" w:cs="Sylfaen"/>
          <w:b/>
          <w:color w:val="000000"/>
          <w:sz w:val="28"/>
          <w:szCs w:val="26"/>
          <w:lang w:val="hy-AM" w:eastAsia="hy-AM"/>
        </w:rPr>
        <w:t>Եզրափակիչ</w:t>
      </w:r>
      <w:r w:rsidRPr="00AA6379">
        <w:rPr>
          <w:rFonts w:ascii="Sylfaen" w:eastAsia="Times New Roman" w:hAnsi="Sylfaen"/>
          <w:b/>
          <w:color w:val="000000"/>
          <w:sz w:val="28"/>
          <w:szCs w:val="26"/>
          <w:lang w:val="hy-AM" w:eastAsia="hy-AM"/>
        </w:rPr>
        <w:t xml:space="preserve"> </w:t>
      </w:r>
      <w:r w:rsidRPr="00AA6379">
        <w:rPr>
          <w:rFonts w:ascii="Sylfaen" w:eastAsia="Times New Roman" w:hAnsi="Sylfaen" w:cs="Sylfaen"/>
          <w:b/>
          <w:color w:val="000000"/>
          <w:sz w:val="28"/>
          <w:szCs w:val="26"/>
          <w:lang w:val="hy-AM" w:eastAsia="hy-AM"/>
        </w:rPr>
        <w:t>դրույթներ</w:t>
      </w:r>
    </w:p>
    <w:p w:rsidR="00C92EFF" w:rsidRPr="00AA6379" w:rsidRDefault="00C92EFF" w:rsidP="00C92EFF">
      <w:pPr>
        <w:pStyle w:val="a6"/>
        <w:spacing w:before="60" w:after="0" w:line="240" w:lineRule="auto"/>
        <w:ind w:left="74" w:right="57"/>
        <w:jc w:val="both"/>
        <w:rPr>
          <w:rFonts w:ascii="Sylfaen" w:hAnsi="Sylfaen" w:cs="Sylfaen"/>
          <w:sz w:val="24"/>
          <w:szCs w:val="24"/>
          <w:lang w:val="hy-AM"/>
        </w:rPr>
      </w:pPr>
      <w:r w:rsidRPr="00AA6379">
        <w:rPr>
          <w:rFonts w:ascii="Sylfaen" w:hAnsi="Sylfaen" w:cs="Sylfaen"/>
          <w:b/>
          <w:sz w:val="24"/>
          <w:szCs w:val="24"/>
          <w:lang w:val="hy-AM"/>
        </w:rPr>
        <w:t>64</w:t>
      </w:r>
      <w:r w:rsidRPr="00AA6379">
        <w:rPr>
          <w:rFonts w:ascii="Sylfaen" w:hAnsi="Sylfaen" w:cs="Sylfaen"/>
          <w:sz w:val="24"/>
          <w:szCs w:val="24"/>
          <w:lang w:val="hy-AM"/>
        </w:rPr>
        <w:t>.Սույն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կարգը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սահմանում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է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տեղական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ինքնակառավարմանը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բնակիչների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մասնակցության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ընդհանուր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կանոններն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ու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դրույթները</w:t>
      </w:r>
      <w:r w:rsidRPr="00AA6379">
        <w:rPr>
          <w:rFonts w:ascii="Sylfaen" w:hAnsi="Sylfaen"/>
          <w:sz w:val="24"/>
          <w:szCs w:val="24"/>
          <w:lang w:val="hy-AM"/>
        </w:rPr>
        <w:t xml:space="preserve">: 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բնակիչների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մասնակցության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կոնկրետ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գործընթացները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հիմնվում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են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սույն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կարգի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վրա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ինչպես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նաև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կարող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են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մշակվել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ընդունվել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բնակիչների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մասնակցության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կոնկրետ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ձևերը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կանոնակարգող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հատուկ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կարգեր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որտեղ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մանրամասն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կնկարագրվեն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բնակիչների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մասնակցության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որոշակի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գործընթացների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 </w:t>
      </w:r>
      <w:r w:rsidRPr="00AA6379">
        <w:rPr>
          <w:rFonts w:ascii="Sylfaen" w:hAnsi="Sylfaen" w:cs="Sylfaen"/>
          <w:sz w:val="24"/>
          <w:szCs w:val="24"/>
          <w:lang w:val="hy-AM"/>
        </w:rPr>
        <w:t>կառուցակարգերը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ընթացակարգերը</w:t>
      </w:r>
      <w:r w:rsidRPr="00AA6379">
        <w:rPr>
          <w:rFonts w:ascii="Sylfaen" w:hAnsi="Sylfaen"/>
          <w:sz w:val="24"/>
          <w:szCs w:val="24"/>
          <w:lang w:val="hy-AM"/>
        </w:rPr>
        <w:t>:</w:t>
      </w:r>
    </w:p>
    <w:p w:rsidR="00C92EFF" w:rsidRPr="00AA6379" w:rsidRDefault="00C92EFF" w:rsidP="00C92EFF">
      <w:pPr>
        <w:pStyle w:val="a6"/>
        <w:spacing w:before="60" w:after="0" w:line="240" w:lineRule="auto"/>
        <w:ind w:left="74" w:right="57"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 w:cs="Sylfaen"/>
          <w:b/>
          <w:sz w:val="24"/>
          <w:szCs w:val="24"/>
          <w:lang w:val="hy-AM"/>
        </w:rPr>
        <w:t>65</w:t>
      </w:r>
      <w:r w:rsidRPr="00AA6379">
        <w:rPr>
          <w:rFonts w:ascii="Sylfaen" w:hAnsi="Sylfaen" w:cs="Sylfaen"/>
          <w:sz w:val="24"/>
          <w:szCs w:val="24"/>
          <w:lang w:val="hy-AM"/>
        </w:rPr>
        <w:t>.Տեղական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ինքնակառավարմանը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բնակիչների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մասնակցության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կոնկրետ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ձևերը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կանոնակարգող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հատուկ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կարգերի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նախագծեր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բացի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ՏԻՄ</w:t>
      </w:r>
      <w:r w:rsidRPr="00AA6379">
        <w:rPr>
          <w:rFonts w:ascii="Sylfaen" w:hAnsi="Sylfaen"/>
          <w:sz w:val="24"/>
          <w:szCs w:val="24"/>
          <w:lang w:val="hy-AM"/>
        </w:rPr>
        <w:t>-</w:t>
      </w:r>
      <w:r w:rsidRPr="00AA6379">
        <w:rPr>
          <w:rFonts w:ascii="Sylfaen" w:hAnsi="Sylfaen" w:cs="Sylfaen"/>
          <w:sz w:val="24"/>
          <w:szCs w:val="24"/>
          <w:lang w:val="hy-AM"/>
        </w:rPr>
        <w:t>երից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կարող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են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մշակել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ՏԻՄ</w:t>
      </w:r>
      <w:r w:rsidRPr="00AA6379">
        <w:rPr>
          <w:rFonts w:ascii="Sylfaen" w:hAnsi="Sylfaen"/>
          <w:sz w:val="24"/>
          <w:szCs w:val="24"/>
          <w:lang w:val="hy-AM"/>
        </w:rPr>
        <w:t>-</w:t>
      </w:r>
      <w:r w:rsidRPr="00AA6379">
        <w:rPr>
          <w:rFonts w:ascii="Sylfaen" w:hAnsi="Sylfaen" w:cs="Sylfaen"/>
          <w:sz w:val="24"/>
          <w:szCs w:val="24"/>
          <w:lang w:val="hy-AM"/>
        </w:rPr>
        <w:t>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քննարկմանը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հաստատմանը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ներկայացնել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նաև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բնակիչները</w:t>
      </w:r>
      <w:r w:rsidRPr="00AA6379">
        <w:rPr>
          <w:rFonts w:ascii="Sylfaen" w:hAnsi="Sylfaen"/>
          <w:sz w:val="24"/>
          <w:szCs w:val="24"/>
          <w:lang w:val="hy-AM"/>
        </w:rPr>
        <w:t xml:space="preserve">, </w:t>
      </w:r>
      <w:r w:rsidRPr="00AA6379">
        <w:rPr>
          <w:rFonts w:ascii="Sylfaen" w:hAnsi="Sylfaen" w:cs="Sylfaen"/>
          <w:sz w:val="24"/>
          <w:szCs w:val="24"/>
          <w:lang w:val="hy-AM"/>
        </w:rPr>
        <w:t>քաղաքացիական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հասարակության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մասնավոր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հատվածի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կազմակերպությունները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ոչ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ֆորմալ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խմբերը</w:t>
      </w:r>
      <w:r w:rsidRPr="00AA6379">
        <w:rPr>
          <w:rFonts w:ascii="Sylfaen" w:hAnsi="Sylfaen"/>
          <w:sz w:val="24"/>
          <w:szCs w:val="24"/>
          <w:lang w:val="hy-AM"/>
        </w:rPr>
        <w:t xml:space="preserve">: </w:t>
      </w:r>
    </w:p>
    <w:p w:rsidR="00C92EFF" w:rsidRDefault="00C92EFF" w:rsidP="00C92EFF">
      <w:pPr>
        <w:rPr>
          <w:rFonts w:ascii="Sylfaen" w:eastAsiaTheme="minorEastAsia" w:hAnsi="Sylfaen" w:cs="Sylfaen"/>
          <w:sz w:val="24"/>
          <w:szCs w:val="24"/>
          <w:lang w:val="hy-AM" w:eastAsia="ru-RU"/>
        </w:rPr>
      </w:pPr>
      <w:r>
        <w:rPr>
          <w:rFonts w:ascii="Sylfaen" w:eastAsiaTheme="minorEastAsia" w:hAnsi="Sylfaen" w:cs="Sylfaen"/>
          <w:sz w:val="24"/>
          <w:szCs w:val="24"/>
          <w:lang w:val="hy-AM" w:eastAsia="ru-RU"/>
        </w:rPr>
        <w:t xml:space="preserve">                                                                                                                          </w:t>
      </w:r>
    </w:p>
    <w:p w:rsidR="00C92EFF" w:rsidRDefault="00C92EFF" w:rsidP="00C92EFF">
      <w:pPr>
        <w:rPr>
          <w:rFonts w:ascii="Sylfaen" w:eastAsiaTheme="minorEastAsia" w:hAnsi="Sylfaen" w:cs="Sylfaen"/>
          <w:sz w:val="24"/>
          <w:szCs w:val="24"/>
          <w:lang w:val="hy-AM" w:eastAsia="ru-RU"/>
        </w:rPr>
      </w:pPr>
    </w:p>
    <w:p w:rsidR="00C92EFF" w:rsidRDefault="00C92EFF" w:rsidP="00C92EFF">
      <w:pPr>
        <w:rPr>
          <w:rFonts w:ascii="Sylfaen" w:eastAsiaTheme="minorEastAsia" w:hAnsi="Sylfaen" w:cs="Sylfaen"/>
          <w:sz w:val="24"/>
          <w:szCs w:val="24"/>
          <w:lang w:val="hy-AM" w:eastAsia="ru-RU"/>
        </w:rPr>
      </w:pPr>
      <w:bookmarkStart w:id="0" w:name="_GoBack"/>
      <w:bookmarkEnd w:id="0"/>
    </w:p>
    <w:p w:rsidR="00C92EFF" w:rsidRPr="00AA6379" w:rsidRDefault="00C92EFF" w:rsidP="00C92EFF">
      <w:pPr>
        <w:rPr>
          <w:rFonts w:ascii="Sylfaen" w:hAnsi="Sylfaen" w:cs="Sylfaen"/>
          <w:b/>
          <w:sz w:val="24"/>
          <w:szCs w:val="24"/>
          <w:lang w:val="hy-AM"/>
        </w:rPr>
      </w:pPr>
      <w:r w:rsidRPr="004066B3">
        <w:rPr>
          <w:rFonts w:ascii="Sylfaen" w:eastAsiaTheme="minorEastAsia" w:hAnsi="Sylfaen" w:cs="Sylfaen"/>
          <w:sz w:val="24"/>
          <w:szCs w:val="24"/>
          <w:lang w:val="hy-AM" w:eastAsia="ru-RU"/>
        </w:rPr>
        <w:t xml:space="preserve">                                                                                                             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 xml:space="preserve"> </w:t>
      </w:r>
      <w:r w:rsidRPr="009A0396">
        <w:rPr>
          <w:rFonts w:ascii="Sylfaen" w:hAnsi="Sylfaen" w:cs="Sylfaen"/>
          <w:b/>
          <w:sz w:val="24"/>
          <w:szCs w:val="24"/>
          <w:lang w:val="hy-AM"/>
        </w:rPr>
        <w:t xml:space="preserve">  </w:t>
      </w:r>
      <w:r w:rsidRPr="004066B3">
        <w:rPr>
          <w:rFonts w:ascii="Sylfaen" w:hAnsi="Sylfaen" w:cs="Sylfaen"/>
          <w:b/>
          <w:sz w:val="24"/>
          <w:szCs w:val="24"/>
          <w:lang w:val="hy-AM"/>
        </w:rPr>
        <w:t xml:space="preserve">                   </w:t>
      </w:r>
      <w:r w:rsidRPr="009A0396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b/>
          <w:i/>
          <w:sz w:val="24"/>
          <w:szCs w:val="24"/>
          <w:lang w:val="hy-AM"/>
        </w:rPr>
        <w:t>Հավելված</w:t>
      </w:r>
      <w:r w:rsidRPr="00AA6379">
        <w:rPr>
          <w:rFonts w:ascii="Sylfaen" w:hAnsi="Sylfaen"/>
          <w:b/>
          <w:i/>
          <w:sz w:val="24"/>
          <w:szCs w:val="24"/>
          <w:lang w:val="hy-AM"/>
        </w:rPr>
        <w:t xml:space="preserve"> 1</w:t>
      </w:r>
    </w:p>
    <w:p w:rsidR="00C92EFF" w:rsidRPr="00AA6379" w:rsidRDefault="00C92EFF" w:rsidP="00C92EFF">
      <w:pPr>
        <w:spacing w:before="60" w:line="240" w:lineRule="auto"/>
        <w:contextualSpacing/>
        <w:jc w:val="right"/>
        <w:rPr>
          <w:rFonts w:ascii="Sylfaen" w:hAnsi="Sylfaen"/>
          <w:b/>
          <w:sz w:val="24"/>
          <w:szCs w:val="24"/>
          <w:lang w:val="hy-AM"/>
        </w:rPr>
      </w:pPr>
    </w:p>
    <w:p w:rsidR="00C92EFF" w:rsidRPr="00AA6379" w:rsidRDefault="00C92EFF" w:rsidP="00C92EFF">
      <w:pPr>
        <w:rPr>
          <w:rFonts w:ascii="Sylfaen" w:hAnsi="Sylfaen"/>
          <w:i/>
          <w:lang w:val="hy-AM"/>
        </w:rPr>
      </w:pPr>
      <w:r w:rsidRPr="009A0396">
        <w:rPr>
          <w:rFonts w:ascii="Sylfaen" w:hAnsi="Sylfaen" w:cs="Sylfaen"/>
          <w:i/>
          <w:lang w:val="hy-AM"/>
        </w:rPr>
        <w:t xml:space="preserve">                                                                                                     </w:t>
      </w:r>
      <w:r w:rsidRPr="00AA6379">
        <w:rPr>
          <w:rFonts w:ascii="Sylfaen" w:hAnsi="Sylfaen" w:cs="Sylfaen"/>
          <w:i/>
          <w:lang w:val="hy-AM"/>
        </w:rPr>
        <w:t>Պաշտոնաթերթիկի</w:t>
      </w:r>
      <w:r w:rsidRPr="00AA6379">
        <w:rPr>
          <w:rFonts w:ascii="Sylfaen" w:hAnsi="Sylfaen"/>
          <w:i/>
          <w:lang w:val="hy-AM"/>
        </w:rPr>
        <w:t xml:space="preserve"> </w:t>
      </w:r>
      <w:r w:rsidRPr="00AA6379">
        <w:rPr>
          <w:rFonts w:ascii="Sylfaen" w:hAnsi="Sylfaen" w:cs="Sylfaen"/>
          <w:i/>
          <w:lang w:val="hy-AM"/>
        </w:rPr>
        <w:t>էջի</w:t>
      </w:r>
      <w:r w:rsidRPr="00AA6379">
        <w:rPr>
          <w:rFonts w:ascii="Sylfaen" w:hAnsi="Sylfaen"/>
          <w:i/>
          <w:lang w:val="hy-AM"/>
        </w:rPr>
        <w:t xml:space="preserve"> </w:t>
      </w:r>
      <w:r w:rsidRPr="00AA6379">
        <w:rPr>
          <w:rFonts w:ascii="Sylfaen" w:hAnsi="Sylfaen" w:cs="Sylfaen"/>
          <w:i/>
          <w:lang w:val="hy-AM"/>
        </w:rPr>
        <w:t>ձև</w:t>
      </w:r>
    </w:p>
    <w:p w:rsidR="00C92EFF" w:rsidRPr="00AA6379" w:rsidRDefault="00C92EFF" w:rsidP="00C92EFF">
      <w:pPr>
        <w:rPr>
          <w:rFonts w:ascii="Sylfaen" w:hAnsi="Sylfaen"/>
          <w:lang w:val="hy-AM"/>
        </w:rPr>
      </w:pPr>
    </w:p>
    <w:p w:rsidR="00C92EFF" w:rsidRPr="00AA6379" w:rsidRDefault="00C92EFF" w:rsidP="00C92EFF">
      <w:pPr>
        <w:jc w:val="center"/>
        <w:rPr>
          <w:rFonts w:ascii="Sylfaen" w:hAnsi="Sylfaen"/>
          <w:b/>
          <w:sz w:val="26"/>
          <w:lang w:val="hy-AM"/>
        </w:rPr>
      </w:pPr>
      <w:r w:rsidRPr="00AA6379">
        <w:rPr>
          <w:rFonts w:ascii="Sylfaen" w:hAnsi="Sylfaen" w:cs="Sylfaen"/>
          <w:b/>
          <w:sz w:val="26"/>
          <w:lang w:val="hy-AM"/>
        </w:rPr>
        <w:t>ՍՏՈՐԱԳՐՈՒԹՅՈՒՆՆԵՐԻ</w:t>
      </w:r>
      <w:r w:rsidRPr="00AA6379">
        <w:rPr>
          <w:rFonts w:ascii="Sylfaen" w:hAnsi="Sylfaen"/>
          <w:b/>
          <w:sz w:val="26"/>
          <w:lang w:val="hy-AM"/>
        </w:rPr>
        <w:t xml:space="preserve">   </w:t>
      </w:r>
      <w:r w:rsidRPr="00AA6379">
        <w:rPr>
          <w:rFonts w:ascii="Sylfaen" w:hAnsi="Sylfaen" w:cs="Sylfaen"/>
          <w:b/>
          <w:sz w:val="26"/>
          <w:lang w:val="hy-AM"/>
        </w:rPr>
        <w:t>ՊԱՇՏՈՆԱԹԵՐԹԻԿ</w:t>
      </w:r>
    </w:p>
    <w:p w:rsidR="00C92EFF" w:rsidRPr="00AA6379" w:rsidRDefault="00C92EFF" w:rsidP="00C92EFF">
      <w:pPr>
        <w:spacing w:after="0" w:line="240" w:lineRule="auto"/>
        <w:jc w:val="center"/>
        <w:rPr>
          <w:rFonts w:ascii="Sylfaen" w:hAnsi="Sylfaen"/>
          <w:sz w:val="4"/>
          <w:lang w:val="hy-AM"/>
        </w:rPr>
      </w:pPr>
      <w:r w:rsidRPr="00AA6379">
        <w:rPr>
          <w:rFonts w:ascii="Sylfaen" w:hAnsi="Sylfaen"/>
          <w:lang w:val="hy-AM"/>
        </w:rPr>
        <w:t>___________________________________________________________________</w:t>
      </w:r>
      <w:r w:rsidRPr="00AA6379">
        <w:rPr>
          <w:rFonts w:ascii="Sylfaen" w:hAnsi="Sylfaen"/>
          <w:lang w:val="hy-AM"/>
        </w:rPr>
        <w:br/>
      </w:r>
      <w:r w:rsidRPr="00AA6379">
        <w:rPr>
          <w:rFonts w:ascii="Sylfaen" w:hAnsi="Sylfaen"/>
          <w:sz w:val="14"/>
          <w:lang w:val="hy-AM"/>
        </w:rPr>
        <w:t>(</w:t>
      </w:r>
      <w:r w:rsidRPr="00AA6379">
        <w:rPr>
          <w:rFonts w:ascii="Sylfaen" w:hAnsi="Sylfaen" w:cs="Sylfaen"/>
          <w:sz w:val="14"/>
          <w:lang w:val="hy-AM"/>
        </w:rPr>
        <w:t>Համայնքի</w:t>
      </w:r>
      <w:r w:rsidRPr="00AA6379">
        <w:rPr>
          <w:rFonts w:ascii="Sylfaen" w:hAnsi="Sylfaen"/>
          <w:sz w:val="14"/>
          <w:lang w:val="hy-AM"/>
        </w:rPr>
        <w:t xml:space="preserve"> </w:t>
      </w:r>
      <w:r w:rsidRPr="00AA6379">
        <w:rPr>
          <w:rFonts w:ascii="Sylfaen" w:hAnsi="Sylfaen" w:cs="Sylfaen"/>
          <w:sz w:val="14"/>
          <w:lang w:val="hy-AM"/>
        </w:rPr>
        <w:t>անվանումը</w:t>
      </w:r>
      <w:r w:rsidRPr="00AA6379">
        <w:rPr>
          <w:rFonts w:ascii="Sylfaen" w:hAnsi="Sylfaen"/>
          <w:sz w:val="14"/>
          <w:lang w:val="hy-AM"/>
        </w:rPr>
        <w:t xml:space="preserve">, </w:t>
      </w:r>
      <w:r w:rsidRPr="00AA6379">
        <w:rPr>
          <w:rFonts w:ascii="Sylfaen" w:hAnsi="Sylfaen" w:cs="Sylfaen"/>
          <w:sz w:val="14"/>
          <w:lang w:val="hy-AM"/>
        </w:rPr>
        <w:t>որտեղ</w:t>
      </w:r>
      <w:r w:rsidRPr="00AA6379">
        <w:rPr>
          <w:rFonts w:ascii="Sylfaen" w:hAnsi="Sylfaen"/>
          <w:sz w:val="14"/>
          <w:lang w:val="hy-AM"/>
        </w:rPr>
        <w:t xml:space="preserve"> </w:t>
      </w:r>
      <w:r w:rsidRPr="00AA6379">
        <w:rPr>
          <w:rFonts w:ascii="Sylfaen" w:hAnsi="Sylfaen" w:cs="Sylfaen"/>
          <w:sz w:val="14"/>
          <w:lang w:val="hy-AM"/>
        </w:rPr>
        <w:t>իրականացվում</w:t>
      </w:r>
      <w:r w:rsidRPr="00AA6379">
        <w:rPr>
          <w:rFonts w:ascii="Sylfaen" w:hAnsi="Sylfaen"/>
          <w:sz w:val="14"/>
          <w:lang w:val="hy-AM"/>
        </w:rPr>
        <w:t xml:space="preserve"> </w:t>
      </w:r>
      <w:r w:rsidRPr="00AA6379">
        <w:rPr>
          <w:rFonts w:ascii="Sylfaen" w:hAnsi="Sylfaen" w:cs="Sylfaen"/>
          <w:sz w:val="14"/>
          <w:lang w:val="hy-AM"/>
        </w:rPr>
        <w:t>է</w:t>
      </w:r>
      <w:r w:rsidRPr="00AA6379">
        <w:rPr>
          <w:rFonts w:ascii="Sylfaen" w:hAnsi="Sylfaen"/>
          <w:sz w:val="14"/>
          <w:lang w:val="hy-AM"/>
        </w:rPr>
        <w:t xml:space="preserve"> </w:t>
      </w:r>
      <w:r w:rsidRPr="00AA6379">
        <w:rPr>
          <w:rFonts w:ascii="Sylfaen" w:hAnsi="Sylfaen" w:cs="Sylfaen"/>
          <w:sz w:val="14"/>
          <w:lang w:val="hy-AM"/>
        </w:rPr>
        <w:t>ստորագրությունների</w:t>
      </w:r>
      <w:r w:rsidRPr="00AA6379">
        <w:rPr>
          <w:rFonts w:ascii="Sylfaen" w:hAnsi="Sylfaen"/>
          <w:sz w:val="14"/>
          <w:lang w:val="hy-AM"/>
        </w:rPr>
        <w:t xml:space="preserve"> </w:t>
      </w:r>
      <w:r w:rsidRPr="00AA6379">
        <w:rPr>
          <w:rFonts w:ascii="Sylfaen" w:hAnsi="Sylfaen" w:cs="Sylfaen"/>
          <w:sz w:val="14"/>
          <w:lang w:val="hy-AM"/>
        </w:rPr>
        <w:t>հավաքը</w:t>
      </w:r>
      <w:r w:rsidRPr="00AA6379">
        <w:rPr>
          <w:rFonts w:ascii="Sylfaen" w:hAnsi="Sylfaen"/>
          <w:sz w:val="14"/>
          <w:lang w:val="hy-AM"/>
        </w:rPr>
        <w:t>)</w:t>
      </w:r>
    </w:p>
    <w:p w:rsidR="00C92EFF" w:rsidRPr="00AA6379" w:rsidRDefault="00C92EFF" w:rsidP="00C92EFF">
      <w:pPr>
        <w:jc w:val="center"/>
        <w:rPr>
          <w:rFonts w:ascii="Sylfaen" w:hAnsi="Sylfaen"/>
          <w:lang w:val="hy-AM"/>
        </w:rPr>
      </w:pPr>
    </w:p>
    <w:p w:rsidR="00C92EFF" w:rsidRPr="00AA6379" w:rsidRDefault="00C92EFF" w:rsidP="00C92EFF">
      <w:pPr>
        <w:spacing w:line="360" w:lineRule="auto"/>
        <w:ind w:left="426" w:right="141" w:firstLine="567"/>
        <w:jc w:val="both"/>
        <w:rPr>
          <w:rFonts w:ascii="Sylfaen" w:hAnsi="Sylfaen"/>
          <w:lang w:val="hy-AM"/>
        </w:rPr>
      </w:pPr>
      <w:r w:rsidRPr="00AA6379">
        <w:rPr>
          <w:rFonts w:ascii="Sylfaen" w:hAnsi="Sylfaen" w:cs="Sylfaen"/>
          <w:lang w:val="hy-AM"/>
        </w:rPr>
        <w:t>Մենք՝</w:t>
      </w:r>
      <w:r w:rsidRPr="00AA6379">
        <w:rPr>
          <w:rFonts w:ascii="Sylfaen" w:hAnsi="Sylfaen"/>
          <w:lang w:val="hy-AM"/>
        </w:rPr>
        <w:t xml:space="preserve"> </w:t>
      </w:r>
      <w:r w:rsidRPr="00AA6379">
        <w:rPr>
          <w:rFonts w:ascii="Sylfaen" w:hAnsi="Sylfaen" w:cs="Sylfaen"/>
          <w:lang w:val="hy-AM"/>
        </w:rPr>
        <w:t>ներքոստորագրողներս</w:t>
      </w:r>
      <w:r w:rsidRPr="00AA6379">
        <w:rPr>
          <w:rFonts w:ascii="Sylfaen" w:hAnsi="Sylfaen"/>
          <w:lang w:val="hy-AM"/>
        </w:rPr>
        <w:t xml:space="preserve">, </w:t>
      </w:r>
      <w:r w:rsidRPr="00AA6379">
        <w:rPr>
          <w:rFonts w:ascii="Sylfaen" w:hAnsi="Sylfaen" w:cs="Sylfaen"/>
          <w:lang w:val="hy-AM"/>
        </w:rPr>
        <w:t>պաշտպանում</w:t>
      </w:r>
      <w:r w:rsidRPr="00AA6379">
        <w:rPr>
          <w:rFonts w:ascii="Sylfaen" w:hAnsi="Sylfaen"/>
          <w:lang w:val="hy-AM"/>
        </w:rPr>
        <w:t xml:space="preserve"> </w:t>
      </w:r>
      <w:r w:rsidRPr="00AA6379">
        <w:rPr>
          <w:rFonts w:ascii="Sylfaen" w:hAnsi="Sylfaen" w:cs="Sylfaen"/>
          <w:lang w:val="hy-AM"/>
        </w:rPr>
        <w:t>ենք</w:t>
      </w:r>
      <w:r w:rsidRPr="00AA6379">
        <w:rPr>
          <w:rFonts w:ascii="Sylfaen" w:hAnsi="Sylfaen"/>
          <w:lang w:val="hy-AM"/>
        </w:rPr>
        <w:t xml:space="preserve"> </w:t>
      </w:r>
      <w:r w:rsidRPr="00AA6379">
        <w:rPr>
          <w:rFonts w:ascii="Sylfaen" w:hAnsi="Sylfaen" w:cs="Sylfaen"/>
          <w:lang w:val="hy-AM"/>
        </w:rPr>
        <w:t>հետևյալ</w:t>
      </w:r>
      <w:r w:rsidRPr="00AA6379">
        <w:rPr>
          <w:rFonts w:ascii="Sylfaen" w:hAnsi="Sylfaen"/>
          <w:lang w:val="hy-AM"/>
        </w:rPr>
        <w:t xml:space="preserve"> </w:t>
      </w:r>
      <w:r w:rsidRPr="00AA6379">
        <w:rPr>
          <w:rFonts w:ascii="Sylfaen" w:hAnsi="Sylfaen" w:cs="Sylfaen"/>
          <w:lang w:val="hy-AM"/>
        </w:rPr>
        <w:t>հարցը</w:t>
      </w:r>
      <w:r w:rsidRPr="00AA6379">
        <w:rPr>
          <w:rFonts w:ascii="Sylfaen" w:hAnsi="Sylfaen"/>
          <w:lang w:val="hy-AM"/>
        </w:rPr>
        <w:t xml:space="preserve"> </w:t>
      </w:r>
      <w:r w:rsidRPr="00AA6379">
        <w:rPr>
          <w:rFonts w:ascii="Sylfaen" w:hAnsi="Sylfaen" w:cs="Sylfaen"/>
          <w:lang w:val="hy-AM"/>
        </w:rPr>
        <w:t>համայնքի</w:t>
      </w:r>
      <w:r w:rsidRPr="00AA6379">
        <w:rPr>
          <w:rFonts w:ascii="Sylfaen" w:hAnsi="Sylfaen"/>
          <w:lang w:val="hy-AM"/>
        </w:rPr>
        <w:t xml:space="preserve"> </w:t>
      </w:r>
      <w:r w:rsidRPr="00AA6379">
        <w:rPr>
          <w:rFonts w:ascii="Sylfaen" w:hAnsi="Sylfaen" w:cs="Sylfaen"/>
          <w:lang w:val="hy-AM"/>
        </w:rPr>
        <w:t>ավագանու</w:t>
      </w:r>
      <w:r w:rsidRPr="00AA6379">
        <w:rPr>
          <w:rFonts w:ascii="Sylfaen" w:hAnsi="Sylfaen"/>
          <w:lang w:val="hy-AM"/>
        </w:rPr>
        <w:t xml:space="preserve"> </w:t>
      </w:r>
      <w:r w:rsidRPr="00AA6379">
        <w:rPr>
          <w:rFonts w:ascii="Sylfaen" w:hAnsi="Sylfaen" w:cs="Sylfaen"/>
          <w:lang w:val="hy-AM"/>
        </w:rPr>
        <w:t>նիստում</w:t>
      </w:r>
      <w:r w:rsidRPr="00AA6379">
        <w:rPr>
          <w:rFonts w:ascii="Sylfaen" w:hAnsi="Sylfaen"/>
          <w:lang w:val="hy-AM"/>
        </w:rPr>
        <w:t xml:space="preserve"> </w:t>
      </w:r>
      <w:r w:rsidRPr="00AA6379">
        <w:rPr>
          <w:rFonts w:ascii="Sylfaen" w:hAnsi="Sylfaen" w:cs="Sylfaen"/>
          <w:lang w:val="hy-AM"/>
        </w:rPr>
        <w:t>քննարկելու</w:t>
      </w:r>
      <w:r w:rsidRPr="00AA6379">
        <w:rPr>
          <w:rFonts w:ascii="Sylfaen" w:hAnsi="Sylfaen"/>
          <w:lang w:val="hy-AM"/>
        </w:rPr>
        <w:t xml:space="preserve"> </w:t>
      </w:r>
      <w:r w:rsidRPr="00AA6379">
        <w:rPr>
          <w:rFonts w:ascii="Sylfaen" w:hAnsi="Sylfaen" w:cs="Sylfaen"/>
          <w:lang w:val="hy-AM"/>
        </w:rPr>
        <w:t>նախաձեռնությունը՝</w:t>
      </w:r>
    </w:p>
    <w:p w:rsidR="00C92EFF" w:rsidRPr="00AA6379" w:rsidRDefault="00C92EFF" w:rsidP="00C92EFF">
      <w:pPr>
        <w:pStyle w:val="a6"/>
        <w:spacing w:after="0" w:line="240" w:lineRule="auto"/>
        <w:ind w:left="993" w:right="142"/>
        <w:jc w:val="both"/>
        <w:rPr>
          <w:rFonts w:ascii="Sylfaen" w:hAnsi="Sylfaen"/>
        </w:rPr>
      </w:pPr>
      <w:r w:rsidRPr="00AA6379">
        <w:rPr>
          <w:rFonts w:ascii="Sylfaen" w:hAnsi="Sylfaen"/>
        </w:rPr>
        <w:t>_____________________________________________________________________</w:t>
      </w:r>
    </w:p>
    <w:p w:rsidR="00C92EFF" w:rsidRPr="00AA6379" w:rsidRDefault="00C92EFF" w:rsidP="00C92EFF">
      <w:pPr>
        <w:pStyle w:val="a6"/>
        <w:spacing w:line="360" w:lineRule="auto"/>
        <w:ind w:left="1353" w:right="141"/>
        <w:jc w:val="both"/>
        <w:rPr>
          <w:rFonts w:ascii="Sylfaen" w:hAnsi="Sylfaen"/>
          <w:sz w:val="16"/>
        </w:rPr>
      </w:pPr>
      <w:r w:rsidRPr="00AA6379">
        <w:rPr>
          <w:rFonts w:ascii="Sylfaen" w:hAnsi="Sylfaen"/>
        </w:rPr>
        <w:t xml:space="preserve">     </w:t>
      </w:r>
      <w:r w:rsidRPr="00AA6379">
        <w:rPr>
          <w:rFonts w:ascii="Sylfaen" w:hAnsi="Sylfaen"/>
          <w:sz w:val="16"/>
        </w:rPr>
        <w:t>(</w:t>
      </w:r>
      <w:r w:rsidRPr="00AA6379">
        <w:rPr>
          <w:rFonts w:ascii="Sylfaen" w:hAnsi="Sylfaen" w:cs="Sylfaen"/>
          <w:sz w:val="16"/>
        </w:rPr>
        <w:t>հարցի</w:t>
      </w:r>
      <w:r w:rsidRPr="00AA6379">
        <w:rPr>
          <w:rFonts w:ascii="Sylfaen" w:hAnsi="Sylfaen"/>
          <w:sz w:val="16"/>
        </w:rPr>
        <w:t xml:space="preserve"> </w:t>
      </w:r>
      <w:r w:rsidRPr="00AA6379">
        <w:rPr>
          <w:rFonts w:ascii="Sylfaen" w:hAnsi="Sylfaen" w:cs="Sylfaen"/>
          <w:sz w:val="16"/>
        </w:rPr>
        <w:t>անվանումը</w:t>
      </w:r>
      <w:r w:rsidRPr="00AA6379">
        <w:rPr>
          <w:rFonts w:ascii="Sylfaen" w:hAnsi="Sylfaen"/>
          <w:sz w:val="16"/>
        </w:rPr>
        <w:t>)</w:t>
      </w:r>
    </w:p>
    <w:p w:rsidR="00C92EFF" w:rsidRPr="00AA6379" w:rsidRDefault="00C92EFF" w:rsidP="00C92EFF">
      <w:pPr>
        <w:pStyle w:val="a6"/>
        <w:spacing w:line="360" w:lineRule="auto"/>
        <w:ind w:left="1353" w:right="141"/>
        <w:jc w:val="both"/>
        <w:rPr>
          <w:rFonts w:ascii="Sylfaen" w:hAnsi="Sylfaen"/>
          <w:sz w:val="16"/>
          <w:lang w:val="en-US"/>
        </w:rPr>
      </w:pPr>
    </w:p>
    <w:p w:rsidR="00C92EFF" w:rsidRPr="00AA6379" w:rsidRDefault="00C92EFF" w:rsidP="00C92EFF">
      <w:pPr>
        <w:pStyle w:val="a6"/>
        <w:spacing w:line="360" w:lineRule="auto"/>
        <w:ind w:left="1353" w:right="141"/>
        <w:jc w:val="both"/>
        <w:rPr>
          <w:rFonts w:ascii="Sylfaen" w:hAnsi="Sylfaen"/>
          <w:sz w:val="16"/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2151"/>
        <w:gridCol w:w="1701"/>
        <w:gridCol w:w="2126"/>
        <w:gridCol w:w="1134"/>
        <w:gridCol w:w="1985"/>
      </w:tblGrid>
      <w:tr w:rsidR="00C92EFF" w:rsidRPr="00AA6379" w:rsidTr="002512E3">
        <w:trPr>
          <w:trHeight w:val="674"/>
        </w:trPr>
        <w:tc>
          <w:tcPr>
            <w:tcW w:w="509" w:type="dxa"/>
            <w:shd w:val="clear" w:color="auto" w:fill="auto"/>
          </w:tcPr>
          <w:p w:rsidR="00C92EFF" w:rsidRPr="00AA6379" w:rsidRDefault="00C92EFF" w:rsidP="002512E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A6379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AA6379">
              <w:rPr>
                <w:rFonts w:ascii="Sylfaen" w:hAnsi="Sylfaen"/>
                <w:b/>
                <w:sz w:val="16"/>
                <w:szCs w:val="16"/>
              </w:rPr>
              <w:t>/</w:t>
            </w:r>
            <w:r w:rsidRPr="00AA6379">
              <w:rPr>
                <w:rFonts w:ascii="Sylfaen" w:hAnsi="Sylfaen" w:cs="Sylfaen"/>
                <w:b/>
                <w:sz w:val="16"/>
                <w:szCs w:val="16"/>
              </w:rPr>
              <w:t>Հ</w:t>
            </w:r>
          </w:p>
        </w:tc>
        <w:tc>
          <w:tcPr>
            <w:tcW w:w="2151" w:type="dxa"/>
            <w:shd w:val="clear" w:color="auto" w:fill="auto"/>
          </w:tcPr>
          <w:p w:rsidR="00C92EFF" w:rsidRPr="00AA6379" w:rsidRDefault="00C92EFF" w:rsidP="002512E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A6379">
              <w:rPr>
                <w:rFonts w:ascii="Sylfaen" w:hAnsi="Sylfaen" w:cs="Sylfaen"/>
                <w:b/>
                <w:sz w:val="16"/>
                <w:szCs w:val="16"/>
              </w:rPr>
              <w:t>Ազգանուն</w:t>
            </w:r>
            <w:r w:rsidRPr="00AA6379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r w:rsidRPr="00AA6379">
              <w:rPr>
                <w:rFonts w:ascii="Sylfaen" w:hAnsi="Sylfaen" w:cs="Sylfaen"/>
                <w:b/>
                <w:sz w:val="16"/>
                <w:szCs w:val="16"/>
              </w:rPr>
              <w:t>անուն</w:t>
            </w:r>
            <w:r w:rsidRPr="00AA6379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r w:rsidRPr="00AA6379">
              <w:rPr>
                <w:rFonts w:ascii="Sylfaen" w:hAnsi="Sylfaen" w:cs="Sylfaen"/>
                <w:b/>
                <w:sz w:val="16"/>
                <w:szCs w:val="16"/>
              </w:rPr>
              <w:t>հայրանուն</w:t>
            </w:r>
          </w:p>
        </w:tc>
        <w:tc>
          <w:tcPr>
            <w:tcW w:w="1701" w:type="dxa"/>
            <w:shd w:val="clear" w:color="auto" w:fill="auto"/>
          </w:tcPr>
          <w:p w:rsidR="00C92EFF" w:rsidRPr="00AA6379" w:rsidRDefault="00C92EFF" w:rsidP="002512E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A6379">
              <w:rPr>
                <w:rFonts w:ascii="Sylfaen" w:hAnsi="Sylfaen" w:cs="Sylfaen"/>
                <w:b/>
                <w:sz w:val="16"/>
                <w:szCs w:val="16"/>
              </w:rPr>
              <w:t>Ծննդյան</w:t>
            </w:r>
            <w:r w:rsidRPr="00AA637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AA6379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gramStart"/>
            <w:r w:rsidRPr="00AA6379">
              <w:rPr>
                <w:rFonts w:ascii="Sylfaen" w:hAnsi="Sylfaen"/>
                <w:b/>
                <w:sz w:val="16"/>
                <w:szCs w:val="16"/>
              </w:rPr>
              <w:t xml:space="preserve">   (</w:t>
            </w:r>
            <w:proofErr w:type="gramEnd"/>
            <w:r w:rsidRPr="00AA6379">
              <w:rPr>
                <w:rFonts w:ascii="Sylfaen" w:hAnsi="Sylfaen" w:cs="Sylfaen"/>
                <w:b/>
                <w:sz w:val="16"/>
                <w:szCs w:val="16"/>
              </w:rPr>
              <w:t>օրը</w:t>
            </w:r>
            <w:r w:rsidRPr="00AA6379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r w:rsidRPr="00AA6379">
              <w:rPr>
                <w:rFonts w:ascii="Sylfaen" w:hAnsi="Sylfaen" w:cs="Sylfaen"/>
                <w:b/>
                <w:sz w:val="16"/>
                <w:szCs w:val="16"/>
              </w:rPr>
              <w:t>ամիսը</w:t>
            </w:r>
            <w:r w:rsidRPr="00AA6379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r w:rsidRPr="00AA6379">
              <w:rPr>
                <w:rFonts w:ascii="Sylfaen" w:hAnsi="Sylfaen" w:cs="Sylfaen"/>
                <w:b/>
                <w:sz w:val="16"/>
                <w:szCs w:val="16"/>
              </w:rPr>
              <w:t>տարին</w:t>
            </w:r>
            <w:r w:rsidRPr="00AA6379">
              <w:rPr>
                <w:rFonts w:ascii="Sylfaen" w:hAnsi="Sylfaen"/>
                <w:b/>
                <w:sz w:val="16"/>
                <w:szCs w:val="16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C92EFF" w:rsidRPr="00AA6379" w:rsidRDefault="00C92EFF" w:rsidP="002512E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A6379">
              <w:rPr>
                <w:rFonts w:ascii="Sylfaen" w:hAnsi="Sylfaen" w:cs="Sylfaen"/>
                <w:b/>
                <w:sz w:val="16"/>
                <w:szCs w:val="16"/>
              </w:rPr>
              <w:t>Հաշվառման</w:t>
            </w:r>
            <w:r w:rsidRPr="00AA637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AA6379">
              <w:rPr>
                <w:rFonts w:ascii="Sylfaen" w:hAnsi="Sylfaen" w:cs="Sylfaen"/>
                <w:b/>
                <w:sz w:val="16"/>
                <w:szCs w:val="16"/>
              </w:rPr>
              <w:t>հասցեն</w:t>
            </w:r>
          </w:p>
        </w:tc>
        <w:tc>
          <w:tcPr>
            <w:tcW w:w="1134" w:type="dxa"/>
            <w:shd w:val="clear" w:color="auto" w:fill="auto"/>
          </w:tcPr>
          <w:p w:rsidR="00C92EFF" w:rsidRPr="00AA6379" w:rsidRDefault="00C92EFF" w:rsidP="002512E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A6379">
              <w:rPr>
                <w:rFonts w:ascii="Sylfaen" w:hAnsi="Sylfaen" w:cs="Sylfaen"/>
                <w:b/>
                <w:sz w:val="16"/>
                <w:szCs w:val="16"/>
              </w:rPr>
              <w:t>Անձնագրի</w:t>
            </w:r>
            <w:r w:rsidRPr="00AA637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AA6379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</w:p>
        </w:tc>
        <w:tc>
          <w:tcPr>
            <w:tcW w:w="1985" w:type="dxa"/>
            <w:shd w:val="clear" w:color="auto" w:fill="auto"/>
          </w:tcPr>
          <w:p w:rsidR="00C92EFF" w:rsidRPr="00AA6379" w:rsidRDefault="00C92EFF" w:rsidP="002512E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A6379">
              <w:rPr>
                <w:rFonts w:ascii="Sylfaen" w:hAnsi="Sylfaen" w:cs="Sylfaen"/>
                <w:b/>
                <w:sz w:val="16"/>
                <w:szCs w:val="16"/>
              </w:rPr>
              <w:t>Ստորագրություն</w:t>
            </w:r>
          </w:p>
        </w:tc>
      </w:tr>
      <w:tr w:rsidR="00C92EFF" w:rsidRPr="00AA6379" w:rsidTr="002512E3">
        <w:trPr>
          <w:trHeight w:val="286"/>
        </w:trPr>
        <w:tc>
          <w:tcPr>
            <w:tcW w:w="509" w:type="dxa"/>
            <w:shd w:val="clear" w:color="auto" w:fill="auto"/>
          </w:tcPr>
          <w:p w:rsidR="00C92EFF" w:rsidRPr="00AA6379" w:rsidRDefault="00C92EFF" w:rsidP="002512E3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2151" w:type="dxa"/>
            <w:shd w:val="clear" w:color="auto" w:fill="auto"/>
          </w:tcPr>
          <w:p w:rsidR="00C92EFF" w:rsidRPr="00AA6379" w:rsidRDefault="00C92EFF" w:rsidP="002512E3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1701" w:type="dxa"/>
            <w:shd w:val="clear" w:color="auto" w:fill="auto"/>
          </w:tcPr>
          <w:p w:rsidR="00C92EFF" w:rsidRPr="00AA6379" w:rsidRDefault="00C92EFF" w:rsidP="002512E3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2126" w:type="dxa"/>
            <w:shd w:val="clear" w:color="auto" w:fill="auto"/>
          </w:tcPr>
          <w:p w:rsidR="00C92EFF" w:rsidRPr="00AA6379" w:rsidRDefault="00C92EFF" w:rsidP="002512E3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1134" w:type="dxa"/>
            <w:shd w:val="clear" w:color="auto" w:fill="auto"/>
          </w:tcPr>
          <w:p w:rsidR="00C92EFF" w:rsidRPr="00AA6379" w:rsidRDefault="00C92EFF" w:rsidP="002512E3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1985" w:type="dxa"/>
            <w:shd w:val="clear" w:color="auto" w:fill="auto"/>
          </w:tcPr>
          <w:p w:rsidR="00C92EFF" w:rsidRPr="00AA6379" w:rsidRDefault="00C92EFF" w:rsidP="002512E3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C92EFF" w:rsidRPr="00AA6379" w:rsidTr="002512E3">
        <w:trPr>
          <w:trHeight w:val="298"/>
        </w:trPr>
        <w:tc>
          <w:tcPr>
            <w:tcW w:w="509" w:type="dxa"/>
            <w:shd w:val="clear" w:color="auto" w:fill="auto"/>
          </w:tcPr>
          <w:p w:rsidR="00C92EFF" w:rsidRPr="00AA6379" w:rsidRDefault="00C92EFF" w:rsidP="002512E3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2151" w:type="dxa"/>
            <w:shd w:val="clear" w:color="auto" w:fill="auto"/>
          </w:tcPr>
          <w:p w:rsidR="00C92EFF" w:rsidRPr="00AA6379" w:rsidRDefault="00C92EFF" w:rsidP="002512E3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1701" w:type="dxa"/>
            <w:shd w:val="clear" w:color="auto" w:fill="auto"/>
          </w:tcPr>
          <w:p w:rsidR="00C92EFF" w:rsidRPr="00AA6379" w:rsidRDefault="00C92EFF" w:rsidP="002512E3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2126" w:type="dxa"/>
            <w:shd w:val="clear" w:color="auto" w:fill="auto"/>
          </w:tcPr>
          <w:p w:rsidR="00C92EFF" w:rsidRPr="00AA6379" w:rsidRDefault="00C92EFF" w:rsidP="002512E3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1134" w:type="dxa"/>
            <w:shd w:val="clear" w:color="auto" w:fill="auto"/>
          </w:tcPr>
          <w:p w:rsidR="00C92EFF" w:rsidRPr="00AA6379" w:rsidRDefault="00C92EFF" w:rsidP="002512E3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1985" w:type="dxa"/>
            <w:shd w:val="clear" w:color="auto" w:fill="auto"/>
          </w:tcPr>
          <w:p w:rsidR="00C92EFF" w:rsidRPr="00AA6379" w:rsidRDefault="00C92EFF" w:rsidP="002512E3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C92EFF" w:rsidRPr="00AA6379" w:rsidTr="002512E3">
        <w:trPr>
          <w:trHeight w:val="298"/>
        </w:trPr>
        <w:tc>
          <w:tcPr>
            <w:tcW w:w="509" w:type="dxa"/>
            <w:shd w:val="clear" w:color="auto" w:fill="auto"/>
          </w:tcPr>
          <w:p w:rsidR="00C92EFF" w:rsidRPr="00AA6379" w:rsidRDefault="00C92EFF" w:rsidP="002512E3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2151" w:type="dxa"/>
            <w:shd w:val="clear" w:color="auto" w:fill="auto"/>
          </w:tcPr>
          <w:p w:rsidR="00C92EFF" w:rsidRPr="00AA6379" w:rsidRDefault="00C92EFF" w:rsidP="002512E3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1701" w:type="dxa"/>
            <w:shd w:val="clear" w:color="auto" w:fill="auto"/>
          </w:tcPr>
          <w:p w:rsidR="00C92EFF" w:rsidRPr="00AA6379" w:rsidRDefault="00C92EFF" w:rsidP="002512E3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2126" w:type="dxa"/>
            <w:shd w:val="clear" w:color="auto" w:fill="auto"/>
          </w:tcPr>
          <w:p w:rsidR="00C92EFF" w:rsidRPr="00AA6379" w:rsidRDefault="00C92EFF" w:rsidP="002512E3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1134" w:type="dxa"/>
            <w:shd w:val="clear" w:color="auto" w:fill="auto"/>
          </w:tcPr>
          <w:p w:rsidR="00C92EFF" w:rsidRPr="00AA6379" w:rsidRDefault="00C92EFF" w:rsidP="002512E3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1985" w:type="dxa"/>
            <w:shd w:val="clear" w:color="auto" w:fill="auto"/>
          </w:tcPr>
          <w:p w:rsidR="00C92EFF" w:rsidRPr="00AA6379" w:rsidRDefault="00C92EFF" w:rsidP="002512E3">
            <w:pPr>
              <w:spacing w:after="0" w:line="240" w:lineRule="auto"/>
              <w:rPr>
                <w:rFonts w:ascii="Sylfaen" w:hAnsi="Sylfaen"/>
              </w:rPr>
            </w:pPr>
          </w:p>
        </w:tc>
      </w:tr>
    </w:tbl>
    <w:p w:rsidR="00C92EFF" w:rsidRPr="00AA6379" w:rsidRDefault="00C92EFF" w:rsidP="00C92EFF">
      <w:pPr>
        <w:rPr>
          <w:rFonts w:ascii="Sylfaen" w:hAnsi="Sylfaen"/>
        </w:rPr>
      </w:pPr>
    </w:p>
    <w:p w:rsidR="00C92EFF" w:rsidRPr="00AA6379" w:rsidRDefault="00C92EFF" w:rsidP="00C92EFF">
      <w:pPr>
        <w:ind w:left="426" w:hanging="426"/>
        <w:jc w:val="center"/>
        <w:rPr>
          <w:rFonts w:ascii="Sylfaen" w:hAnsi="Sylfaen" w:cs="Sylfae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007"/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472"/>
        <w:gridCol w:w="1211"/>
        <w:gridCol w:w="1104"/>
        <w:gridCol w:w="1025"/>
        <w:gridCol w:w="1920"/>
        <w:gridCol w:w="1331"/>
        <w:gridCol w:w="1104"/>
        <w:gridCol w:w="967"/>
      </w:tblGrid>
      <w:tr w:rsidR="00C92EFF" w:rsidRPr="00AA6379" w:rsidTr="002512E3">
        <w:trPr>
          <w:trHeight w:val="723"/>
        </w:trPr>
        <w:tc>
          <w:tcPr>
            <w:tcW w:w="460" w:type="dxa"/>
            <w:shd w:val="clear" w:color="auto" w:fill="auto"/>
          </w:tcPr>
          <w:p w:rsidR="00C92EFF" w:rsidRPr="00AA6379" w:rsidRDefault="00C92EFF" w:rsidP="002512E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A6379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AA6379">
              <w:rPr>
                <w:rFonts w:ascii="Sylfaen" w:hAnsi="Sylfaen"/>
                <w:b/>
                <w:sz w:val="16"/>
                <w:szCs w:val="16"/>
              </w:rPr>
              <w:t>/</w:t>
            </w:r>
            <w:r w:rsidRPr="00AA6379">
              <w:rPr>
                <w:rFonts w:ascii="Sylfaen" w:hAnsi="Sylfaen" w:cs="Sylfaen"/>
                <w:b/>
                <w:sz w:val="16"/>
                <w:szCs w:val="16"/>
              </w:rPr>
              <w:t>Հ</w:t>
            </w:r>
          </w:p>
        </w:tc>
        <w:tc>
          <w:tcPr>
            <w:tcW w:w="1472" w:type="dxa"/>
            <w:shd w:val="clear" w:color="auto" w:fill="auto"/>
          </w:tcPr>
          <w:p w:rsidR="00C92EFF" w:rsidRPr="00AA6379" w:rsidRDefault="00C92EFF" w:rsidP="002512E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A6379">
              <w:rPr>
                <w:rFonts w:ascii="Sylfaen" w:hAnsi="Sylfaen" w:cs="Sylfaen"/>
                <w:b/>
                <w:sz w:val="16"/>
                <w:szCs w:val="16"/>
              </w:rPr>
              <w:t>Ազգանուն</w:t>
            </w:r>
            <w:r w:rsidRPr="00AA6379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r w:rsidRPr="00AA6379">
              <w:rPr>
                <w:rFonts w:ascii="Sylfaen" w:hAnsi="Sylfaen" w:cs="Sylfaen"/>
                <w:b/>
                <w:sz w:val="16"/>
                <w:szCs w:val="16"/>
              </w:rPr>
              <w:t>անուն</w:t>
            </w:r>
            <w:r w:rsidRPr="00AA6379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r w:rsidRPr="00AA6379">
              <w:rPr>
                <w:rFonts w:ascii="Sylfaen" w:hAnsi="Sylfaen" w:cs="Sylfaen"/>
                <w:b/>
                <w:sz w:val="16"/>
                <w:szCs w:val="16"/>
              </w:rPr>
              <w:t>հայրանուն</w:t>
            </w:r>
          </w:p>
        </w:tc>
        <w:tc>
          <w:tcPr>
            <w:tcW w:w="1211" w:type="dxa"/>
            <w:shd w:val="clear" w:color="auto" w:fill="auto"/>
          </w:tcPr>
          <w:p w:rsidR="00C92EFF" w:rsidRPr="00AA6379" w:rsidRDefault="00C92EFF" w:rsidP="002512E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A6379">
              <w:rPr>
                <w:rFonts w:ascii="Sylfaen" w:hAnsi="Sylfaen" w:cs="Sylfaen"/>
                <w:b/>
                <w:sz w:val="16"/>
                <w:szCs w:val="16"/>
              </w:rPr>
              <w:t>Ծննդյան</w:t>
            </w:r>
            <w:r w:rsidRPr="00AA637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AA6379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gramStart"/>
            <w:r w:rsidRPr="00AA6379">
              <w:rPr>
                <w:rFonts w:ascii="Sylfaen" w:hAnsi="Sylfaen"/>
                <w:b/>
                <w:sz w:val="16"/>
                <w:szCs w:val="16"/>
              </w:rPr>
              <w:t xml:space="preserve">   (</w:t>
            </w:r>
            <w:proofErr w:type="gramEnd"/>
            <w:r w:rsidRPr="00AA6379">
              <w:rPr>
                <w:rFonts w:ascii="Sylfaen" w:hAnsi="Sylfaen" w:cs="Sylfaen"/>
                <w:b/>
                <w:sz w:val="16"/>
                <w:szCs w:val="16"/>
              </w:rPr>
              <w:t>օրը</w:t>
            </w:r>
            <w:r w:rsidRPr="00AA6379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r w:rsidRPr="00AA6379">
              <w:rPr>
                <w:rFonts w:ascii="Sylfaen" w:hAnsi="Sylfaen" w:cs="Sylfaen"/>
                <w:b/>
                <w:sz w:val="16"/>
                <w:szCs w:val="16"/>
              </w:rPr>
              <w:t>ամիսը</w:t>
            </w:r>
            <w:r w:rsidRPr="00AA6379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r w:rsidRPr="00AA6379">
              <w:rPr>
                <w:rFonts w:ascii="Sylfaen" w:hAnsi="Sylfaen" w:cs="Sylfaen"/>
                <w:b/>
                <w:sz w:val="16"/>
                <w:szCs w:val="16"/>
              </w:rPr>
              <w:t>տարին</w:t>
            </w:r>
            <w:r w:rsidRPr="00AA6379">
              <w:rPr>
                <w:rFonts w:ascii="Sylfaen" w:hAnsi="Sylfaen"/>
                <w:b/>
                <w:sz w:val="16"/>
                <w:szCs w:val="16"/>
              </w:rPr>
              <w:t>)</w:t>
            </w:r>
          </w:p>
        </w:tc>
        <w:tc>
          <w:tcPr>
            <w:tcW w:w="1104" w:type="dxa"/>
            <w:shd w:val="clear" w:color="auto" w:fill="auto"/>
          </w:tcPr>
          <w:p w:rsidR="00C92EFF" w:rsidRPr="00AA6379" w:rsidRDefault="00C92EFF" w:rsidP="002512E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A6379">
              <w:rPr>
                <w:rFonts w:ascii="Sylfaen" w:hAnsi="Sylfaen" w:cs="Sylfaen"/>
                <w:b/>
                <w:sz w:val="16"/>
                <w:szCs w:val="16"/>
              </w:rPr>
              <w:t>Հաշվառման</w:t>
            </w:r>
            <w:r w:rsidRPr="00AA637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AA6379">
              <w:rPr>
                <w:rFonts w:ascii="Sylfaen" w:hAnsi="Sylfaen" w:cs="Sylfaen"/>
                <w:b/>
                <w:sz w:val="16"/>
                <w:szCs w:val="16"/>
              </w:rPr>
              <w:t>հասցեն</w:t>
            </w:r>
          </w:p>
        </w:tc>
        <w:tc>
          <w:tcPr>
            <w:tcW w:w="1025" w:type="dxa"/>
            <w:shd w:val="clear" w:color="auto" w:fill="auto"/>
          </w:tcPr>
          <w:p w:rsidR="00C92EFF" w:rsidRPr="00AA6379" w:rsidRDefault="00C92EFF" w:rsidP="002512E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A6379">
              <w:rPr>
                <w:rFonts w:ascii="Sylfaen" w:hAnsi="Sylfaen" w:cs="Sylfaen"/>
                <w:b/>
                <w:sz w:val="16"/>
                <w:szCs w:val="16"/>
              </w:rPr>
              <w:t>Անձնագրի</w:t>
            </w:r>
            <w:r w:rsidRPr="00AA637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AA6379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</w:p>
        </w:tc>
        <w:tc>
          <w:tcPr>
            <w:tcW w:w="1920" w:type="dxa"/>
            <w:shd w:val="clear" w:color="auto" w:fill="auto"/>
          </w:tcPr>
          <w:p w:rsidR="00C92EFF" w:rsidRPr="00AA6379" w:rsidRDefault="00C92EFF" w:rsidP="002512E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A6379">
              <w:rPr>
                <w:rFonts w:ascii="Sylfaen" w:hAnsi="Sylfaen" w:cs="Sylfaen"/>
                <w:b/>
                <w:sz w:val="14"/>
                <w:szCs w:val="16"/>
              </w:rPr>
              <w:t>Անձնագրային</w:t>
            </w:r>
            <w:r w:rsidRPr="00AA6379">
              <w:rPr>
                <w:rFonts w:ascii="Sylfaen" w:hAnsi="Sylfaen"/>
                <w:b/>
                <w:sz w:val="14"/>
                <w:szCs w:val="16"/>
              </w:rPr>
              <w:t xml:space="preserve"> </w:t>
            </w:r>
            <w:proofErr w:type="gramStart"/>
            <w:r w:rsidRPr="00AA6379">
              <w:rPr>
                <w:rFonts w:ascii="Sylfaen" w:hAnsi="Sylfaen" w:cs="Sylfaen"/>
                <w:b/>
                <w:sz w:val="14"/>
                <w:szCs w:val="16"/>
              </w:rPr>
              <w:t>տվյալներ</w:t>
            </w:r>
            <w:r w:rsidRPr="00AA6379">
              <w:rPr>
                <w:rFonts w:ascii="Sylfaen" w:hAnsi="Sylfaen"/>
                <w:b/>
                <w:sz w:val="14"/>
                <w:szCs w:val="16"/>
              </w:rPr>
              <w:br/>
              <w:t>(</w:t>
            </w:r>
            <w:proofErr w:type="gramEnd"/>
            <w:r w:rsidRPr="00AA6379">
              <w:rPr>
                <w:rFonts w:ascii="Sylfaen" w:hAnsi="Sylfaen" w:cs="Sylfaen"/>
                <w:b/>
                <w:sz w:val="14"/>
                <w:szCs w:val="16"/>
              </w:rPr>
              <w:t>ում</w:t>
            </w:r>
            <w:r w:rsidRPr="00AA6379">
              <w:rPr>
                <w:rFonts w:ascii="Sylfaen" w:hAnsi="Sylfaen"/>
                <w:b/>
                <w:sz w:val="14"/>
                <w:szCs w:val="16"/>
              </w:rPr>
              <w:t xml:space="preserve"> </w:t>
            </w:r>
            <w:r w:rsidRPr="00AA6379">
              <w:rPr>
                <w:rFonts w:ascii="Sylfaen" w:hAnsi="Sylfaen" w:cs="Sylfaen"/>
                <w:b/>
                <w:sz w:val="14"/>
                <w:szCs w:val="16"/>
              </w:rPr>
              <w:t>կողմից</w:t>
            </w:r>
            <w:r w:rsidRPr="00AA6379">
              <w:rPr>
                <w:rFonts w:ascii="Sylfaen" w:hAnsi="Sylfaen"/>
                <w:b/>
                <w:sz w:val="14"/>
                <w:szCs w:val="16"/>
              </w:rPr>
              <w:t xml:space="preserve"> </w:t>
            </w:r>
            <w:r w:rsidRPr="00AA6379">
              <w:rPr>
                <w:rFonts w:ascii="Sylfaen" w:hAnsi="Sylfaen" w:cs="Sylfaen"/>
                <w:b/>
                <w:sz w:val="14"/>
                <w:szCs w:val="16"/>
              </w:rPr>
              <w:t>է</w:t>
            </w:r>
            <w:r w:rsidRPr="00AA6379">
              <w:rPr>
                <w:rFonts w:ascii="Sylfaen" w:hAnsi="Sylfaen"/>
                <w:b/>
                <w:sz w:val="14"/>
                <w:szCs w:val="16"/>
              </w:rPr>
              <w:t xml:space="preserve"> </w:t>
            </w:r>
            <w:r w:rsidRPr="00AA6379">
              <w:rPr>
                <w:rFonts w:ascii="Sylfaen" w:hAnsi="Sylfaen" w:cs="Sylfaen"/>
                <w:b/>
                <w:sz w:val="14"/>
                <w:szCs w:val="16"/>
              </w:rPr>
              <w:t>տրված</w:t>
            </w:r>
            <w:r w:rsidRPr="00AA6379">
              <w:rPr>
                <w:rFonts w:ascii="Sylfaen" w:hAnsi="Sylfaen"/>
                <w:b/>
                <w:sz w:val="14"/>
                <w:szCs w:val="16"/>
              </w:rPr>
              <w:t xml:space="preserve"> </w:t>
            </w:r>
            <w:r w:rsidRPr="00AA6379">
              <w:rPr>
                <w:rFonts w:ascii="Sylfaen" w:hAnsi="Sylfaen" w:cs="Sylfaen"/>
                <w:b/>
                <w:sz w:val="14"/>
                <w:szCs w:val="16"/>
              </w:rPr>
              <w:t>և</w:t>
            </w:r>
            <w:r w:rsidRPr="00AA6379">
              <w:rPr>
                <w:rFonts w:ascii="Sylfaen" w:hAnsi="Sylfaen"/>
                <w:b/>
                <w:sz w:val="14"/>
                <w:szCs w:val="16"/>
              </w:rPr>
              <w:t xml:space="preserve"> </w:t>
            </w:r>
            <w:r w:rsidRPr="00AA6379">
              <w:rPr>
                <w:rFonts w:ascii="Sylfaen" w:hAnsi="Sylfaen" w:cs="Sylfaen"/>
                <w:b/>
                <w:sz w:val="14"/>
                <w:szCs w:val="16"/>
              </w:rPr>
              <w:t>երբ</w:t>
            </w:r>
            <w:r w:rsidRPr="00AA6379">
              <w:rPr>
                <w:rFonts w:ascii="Sylfaen" w:hAnsi="Sylfaen"/>
                <w:b/>
                <w:sz w:val="14"/>
                <w:szCs w:val="16"/>
              </w:rPr>
              <w:t xml:space="preserve">, </w:t>
            </w:r>
            <w:r w:rsidRPr="00AA6379">
              <w:rPr>
                <w:rFonts w:ascii="Sylfaen" w:hAnsi="Sylfaen" w:cs="Sylfaen"/>
                <w:b/>
                <w:sz w:val="14"/>
                <w:szCs w:val="16"/>
              </w:rPr>
              <w:t>վավերականությունը</w:t>
            </w:r>
            <w:r w:rsidRPr="00AA6379">
              <w:rPr>
                <w:rFonts w:ascii="Sylfaen" w:hAnsi="Sylfaen"/>
                <w:b/>
                <w:sz w:val="14"/>
                <w:szCs w:val="16"/>
              </w:rPr>
              <w:t xml:space="preserve">)  </w:t>
            </w:r>
          </w:p>
        </w:tc>
        <w:tc>
          <w:tcPr>
            <w:tcW w:w="1331" w:type="dxa"/>
            <w:shd w:val="clear" w:color="auto" w:fill="auto"/>
          </w:tcPr>
          <w:p w:rsidR="00C92EFF" w:rsidRPr="00AA6379" w:rsidRDefault="00C92EFF" w:rsidP="002512E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A6379">
              <w:rPr>
                <w:rFonts w:ascii="Sylfaen" w:hAnsi="Sylfaen" w:cs="Sylfaen"/>
                <w:b/>
                <w:sz w:val="16"/>
                <w:szCs w:val="16"/>
              </w:rPr>
              <w:t>Աշխատանքի</w:t>
            </w:r>
            <w:r w:rsidRPr="00AA637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AA6379">
              <w:rPr>
                <w:rFonts w:ascii="Sylfaen" w:hAnsi="Sylfaen" w:cs="Sylfaen"/>
                <w:b/>
                <w:sz w:val="16"/>
                <w:szCs w:val="16"/>
              </w:rPr>
              <w:t>վայրը</w:t>
            </w:r>
            <w:r w:rsidRPr="00AA637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AA6379">
              <w:rPr>
                <w:rFonts w:ascii="Sylfaen" w:hAnsi="Sylfaen" w:cs="Sylfaen"/>
                <w:b/>
                <w:sz w:val="16"/>
                <w:szCs w:val="16"/>
              </w:rPr>
              <w:t>և</w:t>
            </w:r>
            <w:r w:rsidRPr="00AA637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AA6379">
              <w:rPr>
                <w:rFonts w:ascii="Sylfaen" w:hAnsi="Sylfaen" w:cs="Sylfaen"/>
                <w:b/>
                <w:sz w:val="16"/>
                <w:szCs w:val="16"/>
              </w:rPr>
              <w:t>պաշտոնը</w:t>
            </w:r>
          </w:p>
        </w:tc>
        <w:tc>
          <w:tcPr>
            <w:tcW w:w="1104" w:type="dxa"/>
            <w:shd w:val="clear" w:color="auto" w:fill="auto"/>
          </w:tcPr>
          <w:p w:rsidR="00C92EFF" w:rsidRPr="00AA6379" w:rsidRDefault="00C92EFF" w:rsidP="002512E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A6379">
              <w:rPr>
                <w:rFonts w:ascii="Sylfaen" w:hAnsi="Sylfaen" w:cs="Sylfaen"/>
                <w:b/>
                <w:sz w:val="16"/>
                <w:szCs w:val="16"/>
              </w:rPr>
              <w:t>Հեռախոսահամարը</w:t>
            </w:r>
            <w:r w:rsidRPr="00AA637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AA6379">
              <w:rPr>
                <w:rFonts w:ascii="Sylfaen" w:hAnsi="Sylfaen" w:cs="Sylfaen"/>
                <w:b/>
                <w:sz w:val="16"/>
                <w:szCs w:val="16"/>
              </w:rPr>
              <w:t>և</w:t>
            </w:r>
            <w:r w:rsidRPr="00AA637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AA6379">
              <w:rPr>
                <w:rFonts w:ascii="Sylfaen" w:hAnsi="Sylfaen" w:cs="Sylfaen"/>
                <w:b/>
                <w:sz w:val="16"/>
                <w:szCs w:val="16"/>
              </w:rPr>
              <w:t>էլ</w:t>
            </w:r>
            <w:r w:rsidRPr="00AA6379">
              <w:rPr>
                <w:rFonts w:ascii="Sylfaen" w:hAnsi="Sylfaen"/>
                <w:b/>
                <w:sz w:val="16"/>
                <w:szCs w:val="16"/>
              </w:rPr>
              <w:t xml:space="preserve">. </w:t>
            </w:r>
            <w:r w:rsidRPr="00AA6379">
              <w:rPr>
                <w:rFonts w:ascii="Sylfaen" w:hAnsi="Sylfaen" w:cs="Sylfaen"/>
                <w:b/>
                <w:sz w:val="16"/>
                <w:szCs w:val="16"/>
              </w:rPr>
              <w:t>փոստի</w:t>
            </w:r>
            <w:r w:rsidRPr="00AA637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AA6379">
              <w:rPr>
                <w:rFonts w:ascii="Sylfaen" w:hAnsi="Sylfaen" w:cs="Sylfaen"/>
                <w:b/>
                <w:sz w:val="16"/>
                <w:szCs w:val="16"/>
              </w:rPr>
              <w:t>հասցեն</w:t>
            </w:r>
          </w:p>
        </w:tc>
        <w:tc>
          <w:tcPr>
            <w:tcW w:w="967" w:type="dxa"/>
            <w:shd w:val="clear" w:color="auto" w:fill="auto"/>
          </w:tcPr>
          <w:p w:rsidR="00C92EFF" w:rsidRPr="00AA6379" w:rsidRDefault="00C92EFF" w:rsidP="002512E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A6379">
              <w:rPr>
                <w:rFonts w:ascii="Sylfaen" w:hAnsi="Sylfaen" w:cs="Sylfaen"/>
                <w:b/>
                <w:sz w:val="16"/>
                <w:szCs w:val="16"/>
              </w:rPr>
              <w:t>Ստո</w:t>
            </w:r>
            <w:r w:rsidRPr="00AA6379">
              <w:rPr>
                <w:rFonts w:ascii="Sylfaen" w:hAnsi="Sylfaen"/>
                <w:b/>
                <w:sz w:val="16"/>
                <w:szCs w:val="16"/>
              </w:rPr>
              <w:t>-</w:t>
            </w:r>
            <w:r w:rsidRPr="00AA6379">
              <w:rPr>
                <w:rFonts w:ascii="Sylfaen" w:hAnsi="Sylfaen" w:cs="Sylfaen"/>
                <w:b/>
                <w:sz w:val="16"/>
                <w:szCs w:val="16"/>
              </w:rPr>
              <w:t>րագրութ</w:t>
            </w:r>
            <w:r w:rsidRPr="00AA6379">
              <w:rPr>
                <w:rFonts w:ascii="Sylfaen" w:hAnsi="Sylfaen"/>
                <w:b/>
                <w:sz w:val="16"/>
                <w:szCs w:val="16"/>
              </w:rPr>
              <w:t>-</w:t>
            </w:r>
            <w:r w:rsidRPr="00AA6379">
              <w:rPr>
                <w:rFonts w:ascii="Sylfaen" w:hAnsi="Sylfaen" w:cs="Sylfaen"/>
                <w:b/>
                <w:sz w:val="16"/>
                <w:szCs w:val="16"/>
              </w:rPr>
              <w:t>յուն</w:t>
            </w:r>
          </w:p>
        </w:tc>
      </w:tr>
      <w:tr w:rsidR="00C92EFF" w:rsidRPr="00AA6379" w:rsidTr="002512E3">
        <w:trPr>
          <w:trHeight w:val="306"/>
        </w:trPr>
        <w:tc>
          <w:tcPr>
            <w:tcW w:w="460" w:type="dxa"/>
            <w:shd w:val="clear" w:color="auto" w:fill="auto"/>
          </w:tcPr>
          <w:p w:rsidR="00C92EFF" w:rsidRPr="00AA6379" w:rsidRDefault="00C92EFF" w:rsidP="002512E3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1472" w:type="dxa"/>
            <w:shd w:val="clear" w:color="auto" w:fill="auto"/>
          </w:tcPr>
          <w:p w:rsidR="00C92EFF" w:rsidRPr="00AA6379" w:rsidRDefault="00C92EFF" w:rsidP="002512E3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1211" w:type="dxa"/>
            <w:shd w:val="clear" w:color="auto" w:fill="auto"/>
          </w:tcPr>
          <w:p w:rsidR="00C92EFF" w:rsidRPr="00AA6379" w:rsidRDefault="00C92EFF" w:rsidP="002512E3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1104" w:type="dxa"/>
            <w:shd w:val="clear" w:color="auto" w:fill="auto"/>
          </w:tcPr>
          <w:p w:rsidR="00C92EFF" w:rsidRPr="00AA6379" w:rsidRDefault="00C92EFF" w:rsidP="002512E3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1025" w:type="dxa"/>
            <w:shd w:val="clear" w:color="auto" w:fill="auto"/>
          </w:tcPr>
          <w:p w:rsidR="00C92EFF" w:rsidRPr="00AA6379" w:rsidRDefault="00C92EFF" w:rsidP="002512E3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1920" w:type="dxa"/>
            <w:shd w:val="clear" w:color="auto" w:fill="auto"/>
          </w:tcPr>
          <w:p w:rsidR="00C92EFF" w:rsidRPr="00AA6379" w:rsidRDefault="00C92EFF" w:rsidP="002512E3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1331" w:type="dxa"/>
            <w:shd w:val="clear" w:color="auto" w:fill="auto"/>
          </w:tcPr>
          <w:p w:rsidR="00C92EFF" w:rsidRPr="00AA6379" w:rsidRDefault="00C92EFF" w:rsidP="002512E3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1104" w:type="dxa"/>
            <w:shd w:val="clear" w:color="auto" w:fill="auto"/>
          </w:tcPr>
          <w:p w:rsidR="00C92EFF" w:rsidRPr="00AA6379" w:rsidRDefault="00C92EFF" w:rsidP="002512E3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967" w:type="dxa"/>
            <w:shd w:val="clear" w:color="auto" w:fill="auto"/>
          </w:tcPr>
          <w:p w:rsidR="00C92EFF" w:rsidRPr="00AA6379" w:rsidRDefault="00C92EFF" w:rsidP="002512E3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C92EFF" w:rsidRPr="00AA6379" w:rsidTr="002512E3">
        <w:trPr>
          <w:trHeight w:val="320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</w:tcPr>
          <w:p w:rsidR="00C92EFF" w:rsidRPr="00AA6379" w:rsidRDefault="00C92EFF" w:rsidP="002512E3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  <w:shd w:val="clear" w:color="auto" w:fill="auto"/>
          </w:tcPr>
          <w:p w:rsidR="00C92EFF" w:rsidRPr="00AA6379" w:rsidRDefault="00C92EFF" w:rsidP="002512E3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</w:tcPr>
          <w:p w:rsidR="00C92EFF" w:rsidRPr="00AA6379" w:rsidRDefault="00C92EFF" w:rsidP="002512E3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</w:tcPr>
          <w:p w:rsidR="00C92EFF" w:rsidRPr="00AA6379" w:rsidRDefault="00C92EFF" w:rsidP="002512E3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auto"/>
          </w:tcPr>
          <w:p w:rsidR="00C92EFF" w:rsidRPr="00AA6379" w:rsidRDefault="00C92EFF" w:rsidP="002512E3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</w:tcPr>
          <w:p w:rsidR="00C92EFF" w:rsidRPr="00AA6379" w:rsidRDefault="00C92EFF" w:rsidP="002512E3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auto"/>
          </w:tcPr>
          <w:p w:rsidR="00C92EFF" w:rsidRPr="00AA6379" w:rsidRDefault="00C92EFF" w:rsidP="002512E3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1104" w:type="dxa"/>
            <w:shd w:val="clear" w:color="auto" w:fill="auto"/>
          </w:tcPr>
          <w:p w:rsidR="00C92EFF" w:rsidRPr="00AA6379" w:rsidRDefault="00C92EFF" w:rsidP="002512E3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967" w:type="dxa"/>
            <w:shd w:val="clear" w:color="auto" w:fill="auto"/>
          </w:tcPr>
          <w:p w:rsidR="00C92EFF" w:rsidRPr="00AA6379" w:rsidRDefault="00C92EFF" w:rsidP="002512E3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C92EFF" w:rsidRPr="00AA6379" w:rsidTr="002512E3">
        <w:trPr>
          <w:trHeight w:val="3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EFF" w:rsidRPr="00AA6379" w:rsidRDefault="00C92EFF" w:rsidP="002512E3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EFF" w:rsidRPr="00AA6379" w:rsidRDefault="00C92EFF" w:rsidP="002512E3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EFF" w:rsidRPr="00AA6379" w:rsidRDefault="00C92EFF" w:rsidP="002512E3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EFF" w:rsidRPr="00AA6379" w:rsidRDefault="00C92EFF" w:rsidP="002512E3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EFF" w:rsidRPr="00AA6379" w:rsidRDefault="00C92EFF" w:rsidP="002512E3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EFF" w:rsidRPr="00AA6379" w:rsidRDefault="00C92EFF" w:rsidP="002512E3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EFF" w:rsidRPr="00AA6379" w:rsidRDefault="00C92EFF" w:rsidP="002512E3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auto"/>
          </w:tcPr>
          <w:p w:rsidR="00C92EFF" w:rsidRPr="00AA6379" w:rsidRDefault="00C92EFF" w:rsidP="002512E3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967" w:type="dxa"/>
            <w:shd w:val="clear" w:color="auto" w:fill="auto"/>
          </w:tcPr>
          <w:p w:rsidR="00C92EFF" w:rsidRPr="00AA6379" w:rsidRDefault="00C92EFF" w:rsidP="002512E3">
            <w:pPr>
              <w:spacing w:after="0" w:line="240" w:lineRule="auto"/>
              <w:rPr>
                <w:rFonts w:ascii="Sylfaen" w:hAnsi="Sylfaen"/>
              </w:rPr>
            </w:pPr>
          </w:p>
        </w:tc>
      </w:tr>
    </w:tbl>
    <w:p w:rsidR="00C92EFF" w:rsidRPr="00AA6379" w:rsidRDefault="00C92EFF" w:rsidP="00C92EFF">
      <w:pPr>
        <w:spacing w:after="0" w:line="240" w:lineRule="auto"/>
        <w:jc w:val="center"/>
        <w:rPr>
          <w:rFonts w:ascii="Sylfaen" w:hAnsi="Sylfaen"/>
          <w:b/>
          <w:sz w:val="26"/>
          <w:szCs w:val="26"/>
        </w:rPr>
      </w:pPr>
      <w:proofErr w:type="gramStart"/>
      <w:r w:rsidRPr="00AA6379">
        <w:rPr>
          <w:rFonts w:ascii="Sylfaen" w:hAnsi="Sylfaen" w:cs="Sylfaen"/>
          <w:b/>
          <w:sz w:val="26"/>
          <w:szCs w:val="26"/>
        </w:rPr>
        <w:t>ՀԱՄԱՅՆՔԻ</w:t>
      </w:r>
      <w:r w:rsidRPr="00AA6379">
        <w:rPr>
          <w:rFonts w:ascii="Sylfaen" w:hAnsi="Sylfaen"/>
          <w:b/>
          <w:sz w:val="26"/>
          <w:szCs w:val="26"/>
        </w:rPr>
        <w:t xml:space="preserve">  </w:t>
      </w:r>
      <w:r w:rsidRPr="00AA6379">
        <w:rPr>
          <w:rFonts w:ascii="Sylfaen" w:hAnsi="Sylfaen" w:cs="Sylfaen"/>
          <w:b/>
          <w:sz w:val="26"/>
          <w:szCs w:val="26"/>
        </w:rPr>
        <w:t>ԱՎԱԳԱՆՈՒ</w:t>
      </w:r>
      <w:proofErr w:type="gramEnd"/>
      <w:r w:rsidRPr="00AA6379">
        <w:rPr>
          <w:rFonts w:ascii="Sylfaen" w:hAnsi="Sylfaen"/>
          <w:b/>
          <w:sz w:val="26"/>
          <w:szCs w:val="26"/>
        </w:rPr>
        <w:t xml:space="preserve">  </w:t>
      </w:r>
      <w:r w:rsidRPr="00AA6379">
        <w:rPr>
          <w:rFonts w:ascii="Sylfaen" w:hAnsi="Sylfaen" w:cs="Sylfaen"/>
          <w:b/>
          <w:sz w:val="26"/>
          <w:szCs w:val="26"/>
        </w:rPr>
        <w:t>ՆԻՍՏԻ</w:t>
      </w:r>
      <w:r w:rsidRPr="00AA6379">
        <w:rPr>
          <w:rFonts w:ascii="Sylfaen" w:hAnsi="Sylfaen"/>
          <w:b/>
          <w:sz w:val="26"/>
          <w:szCs w:val="26"/>
        </w:rPr>
        <w:t xml:space="preserve">  </w:t>
      </w:r>
      <w:r w:rsidRPr="00AA6379">
        <w:rPr>
          <w:rFonts w:ascii="Sylfaen" w:hAnsi="Sylfaen" w:cs="Sylfaen"/>
          <w:b/>
          <w:sz w:val="26"/>
          <w:szCs w:val="26"/>
        </w:rPr>
        <w:t>ՕՐԱԿԱՐԳՈՒՄ</w:t>
      </w:r>
      <w:r w:rsidRPr="00AA6379">
        <w:rPr>
          <w:rFonts w:ascii="Sylfaen" w:hAnsi="Sylfaen"/>
          <w:b/>
          <w:sz w:val="26"/>
          <w:szCs w:val="26"/>
        </w:rPr>
        <w:t xml:space="preserve">  </w:t>
      </w:r>
      <w:r w:rsidRPr="00AA6379">
        <w:rPr>
          <w:rFonts w:ascii="Sylfaen" w:hAnsi="Sylfaen" w:cs="Sylfaen"/>
          <w:b/>
          <w:sz w:val="26"/>
          <w:szCs w:val="26"/>
        </w:rPr>
        <w:t>ՀԱՐՑ</w:t>
      </w:r>
      <w:r w:rsidRPr="00AA6379">
        <w:rPr>
          <w:rFonts w:ascii="Sylfaen" w:hAnsi="Sylfaen"/>
          <w:b/>
          <w:sz w:val="26"/>
          <w:szCs w:val="26"/>
        </w:rPr>
        <w:t xml:space="preserve">  </w:t>
      </w:r>
      <w:r w:rsidRPr="00AA6379">
        <w:rPr>
          <w:rFonts w:ascii="Sylfaen" w:hAnsi="Sylfaen" w:cs="Sylfaen"/>
          <w:b/>
          <w:sz w:val="26"/>
          <w:szCs w:val="26"/>
        </w:rPr>
        <w:t>ԸՆԴԳՐԿԵԼՈՒ</w:t>
      </w:r>
      <w:r w:rsidRPr="00AA6379">
        <w:rPr>
          <w:rFonts w:ascii="Sylfaen" w:hAnsi="Sylfaen"/>
          <w:b/>
          <w:sz w:val="26"/>
          <w:szCs w:val="26"/>
        </w:rPr>
        <w:t xml:space="preserve">  </w:t>
      </w:r>
      <w:r w:rsidRPr="00AA6379">
        <w:rPr>
          <w:rFonts w:ascii="Sylfaen" w:hAnsi="Sylfaen" w:cs="Sylfaen"/>
          <w:b/>
          <w:sz w:val="26"/>
          <w:szCs w:val="26"/>
        </w:rPr>
        <w:t>ՆԱԽԱՁԵՌՆՈՂ</w:t>
      </w:r>
      <w:r w:rsidRPr="00AA6379">
        <w:rPr>
          <w:rFonts w:ascii="Sylfaen" w:hAnsi="Sylfaen"/>
          <w:b/>
          <w:sz w:val="26"/>
          <w:szCs w:val="26"/>
        </w:rPr>
        <w:t xml:space="preserve">  </w:t>
      </w:r>
      <w:r w:rsidRPr="00AA6379">
        <w:rPr>
          <w:rFonts w:ascii="Sylfaen" w:hAnsi="Sylfaen" w:cs="Sylfaen"/>
          <w:b/>
          <w:sz w:val="26"/>
          <w:szCs w:val="26"/>
        </w:rPr>
        <w:t>ԽՄԲԻ</w:t>
      </w:r>
      <w:r w:rsidRPr="00AA6379">
        <w:rPr>
          <w:rFonts w:ascii="Sylfaen" w:hAnsi="Sylfaen"/>
          <w:b/>
          <w:sz w:val="26"/>
          <w:szCs w:val="26"/>
        </w:rPr>
        <w:t xml:space="preserve">  </w:t>
      </w:r>
      <w:r w:rsidRPr="00AA6379">
        <w:rPr>
          <w:rFonts w:ascii="Sylfaen" w:hAnsi="Sylfaen" w:cs="Sylfaen"/>
          <w:b/>
          <w:sz w:val="26"/>
          <w:szCs w:val="26"/>
        </w:rPr>
        <w:t>ԱՆԴԱՄՆԵՐԻ</w:t>
      </w:r>
      <w:r w:rsidRPr="00AA6379">
        <w:rPr>
          <w:rFonts w:ascii="Sylfaen" w:hAnsi="Sylfaen"/>
          <w:b/>
          <w:sz w:val="26"/>
          <w:szCs w:val="26"/>
        </w:rPr>
        <w:t xml:space="preserve">  </w:t>
      </w:r>
      <w:r w:rsidRPr="00AA6379">
        <w:rPr>
          <w:rFonts w:ascii="Sylfaen" w:hAnsi="Sylfaen" w:cs="Sylfaen"/>
          <w:b/>
          <w:sz w:val="26"/>
          <w:szCs w:val="26"/>
        </w:rPr>
        <w:t>ԱՆՁՆԱԿԱՆ</w:t>
      </w:r>
      <w:r w:rsidRPr="00AA6379">
        <w:rPr>
          <w:rFonts w:ascii="Sylfaen" w:hAnsi="Sylfaen"/>
          <w:b/>
          <w:sz w:val="26"/>
          <w:szCs w:val="26"/>
        </w:rPr>
        <w:t xml:space="preserve">  </w:t>
      </w:r>
      <w:r w:rsidRPr="00AA6379">
        <w:rPr>
          <w:rFonts w:ascii="Sylfaen" w:hAnsi="Sylfaen" w:cs="Sylfaen"/>
          <w:b/>
          <w:sz w:val="26"/>
          <w:szCs w:val="26"/>
        </w:rPr>
        <w:t>ՏՎՅԱԼՆԵՐ</w:t>
      </w:r>
    </w:p>
    <w:p w:rsidR="00C92EFF" w:rsidRPr="00AA6379" w:rsidRDefault="00C92EFF" w:rsidP="00C92EFF">
      <w:pPr>
        <w:spacing w:after="0" w:line="240" w:lineRule="auto"/>
        <w:rPr>
          <w:rFonts w:ascii="Sylfaen" w:hAnsi="Sylfaen"/>
          <w:i/>
        </w:rPr>
      </w:pPr>
    </w:p>
    <w:p w:rsidR="00C92EFF" w:rsidRPr="00AA6379" w:rsidRDefault="00C92EFF" w:rsidP="00C92EFF">
      <w:pPr>
        <w:spacing w:before="60" w:line="240" w:lineRule="auto"/>
        <w:contextualSpacing/>
        <w:rPr>
          <w:rFonts w:ascii="Sylfaen" w:hAnsi="Sylfaen"/>
          <w:b/>
          <w:sz w:val="24"/>
          <w:szCs w:val="24"/>
        </w:rPr>
      </w:pPr>
    </w:p>
    <w:p w:rsidR="00C92EFF" w:rsidRPr="00AA6379" w:rsidRDefault="00C92EFF" w:rsidP="00C92EFF">
      <w:pPr>
        <w:spacing w:before="60" w:line="240" w:lineRule="auto"/>
        <w:contextualSpacing/>
        <w:rPr>
          <w:rFonts w:ascii="Sylfaen" w:hAnsi="Sylfaen"/>
          <w:b/>
          <w:sz w:val="24"/>
          <w:szCs w:val="24"/>
        </w:rPr>
      </w:pPr>
    </w:p>
    <w:p w:rsidR="00C92EFF" w:rsidRPr="00AA6379" w:rsidRDefault="00C92EFF" w:rsidP="00C92EFF">
      <w:pPr>
        <w:spacing w:before="60" w:line="240" w:lineRule="auto"/>
        <w:contextualSpacing/>
        <w:rPr>
          <w:rFonts w:ascii="Sylfaen" w:hAnsi="Sylfaen"/>
          <w:b/>
          <w:sz w:val="24"/>
          <w:szCs w:val="24"/>
          <w:lang w:val="hy-AM"/>
        </w:rPr>
      </w:pPr>
      <w:r w:rsidRPr="00AA6379">
        <w:rPr>
          <w:rFonts w:ascii="Sylfaen" w:hAnsi="Sylfaen"/>
          <w:b/>
          <w:sz w:val="24"/>
          <w:szCs w:val="24"/>
          <w:lang w:val="hy-AM"/>
        </w:rPr>
        <w:t xml:space="preserve">                                                                                                                           </w:t>
      </w:r>
    </w:p>
    <w:p w:rsidR="00C92EFF" w:rsidRPr="00AA6379" w:rsidRDefault="00C92EFF" w:rsidP="00C92EFF">
      <w:pPr>
        <w:spacing w:before="60" w:line="240" w:lineRule="auto"/>
        <w:contextualSpacing/>
        <w:rPr>
          <w:rFonts w:ascii="Sylfaen" w:hAnsi="Sylfaen"/>
          <w:b/>
          <w:sz w:val="24"/>
          <w:szCs w:val="24"/>
          <w:lang w:val="hy-AM"/>
        </w:rPr>
      </w:pPr>
    </w:p>
    <w:p w:rsidR="00C92EFF" w:rsidRPr="00AA6379" w:rsidRDefault="00C92EFF" w:rsidP="00C92EFF">
      <w:pPr>
        <w:spacing w:before="60" w:line="240" w:lineRule="auto"/>
        <w:contextualSpacing/>
        <w:rPr>
          <w:rFonts w:ascii="Sylfaen" w:hAnsi="Sylfaen"/>
          <w:b/>
          <w:sz w:val="24"/>
          <w:szCs w:val="24"/>
          <w:lang w:val="hy-AM"/>
        </w:rPr>
      </w:pPr>
    </w:p>
    <w:p w:rsidR="00C92EFF" w:rsidRPr="00AA6379" w:rsidRDefault="00C92EFF" w:rsidP="00C92EFF">
      <w:pPr>
        <w:spacing w:before="60" w:line="240" w:lineRule="auto"/>
        <w:contextualSpacing/>
        <w:rPr>
          <w:rFonts w:ascii="Sylfaen" w:hAnsi="Sylfaen"/>
          <w:b/>
          <w:sz w:val="24"/>
          <w:szCs w:val="24"/>
          <w:lang w:val="hy-AM"/>
        </w:rPr>
      </w:pPr>
    </w:p>
    <w:p w:rsidR="00C92EFF" w:rsidRPr="00AA6379" w:rsidRDefault="00C92EFF" w:rsidP="00C92EFF">
      <w:pPr>
        <w:spacing w:before="60" w:line="240" w:lineRule="auto"/>
        <w:contextualSpacing/>
        <w:rPr>
          <w:rFonts w:ascii="Sylfaen" w:hAnsi="Sylfaen"/>
          <w:b/>
          <w:sz w:val="24"/>
          <w:szCs w:val="24"/>
          <w:lang w:val="hy-AM"/>
        </w:rPr>
      </w:pPr>
    </w:p>
    <w:p w:rsidR="00C92EFF" w:rsidRPr="00AA6379" w:rsidRDefault="00C92EFF" w:rsidP="00C92EFF">
      <w:pPr>
        <w:spacing w:before="60" w:line="240" w:lineRule="auto"/>
        <w:contextualSpacing/>
        <w:rPr>
          <w:rFonts w:ascii="Sylfaen" w:hAnsi="Sylfaen"/>
          <w:b/>
          <w:sz w:val="24"/>
          <w:szCs w:val="24"/>
          <w:lang w:val="hy-AM"/>
        </w:rPr>
      </w:pPr>
    </w:p>
    <w:p w:rsidR="00C92EFF" w:rsidRPr="00AA6379" w:rsidRDefault="00C92EFF" w:rsidP="00C92EFF">
      <w:pPr>
        <w:spacing w:before="60" w:line="240" w:lineRule="auto"/>
        <w:contextualSpacing/>
        <w:rPr>
          <w:rFonts w:ascii="Sylfaen" w:hAnsi="Sylfaen"/>
          <w:b/>
          <w:sz w:val="24"/>
          <w:szCs w:val="24"/>
          <w:lang w:val="hy-AM"/>
        </w:rPr>
      </w:pPr>
    </w:p>
    <w:p w:rsidR="00C92EFF" w:rsidRPr="00AA6379" w:rsidRDefault="00C92EFF" w:rsidP="00C92EFF">
      <w:pPr>
        <w:spacing w:before="60" w:line="240" w:lineRule="auto"/>
        <w:contextualSpacing/>
        <w:rPr>
          <w:rFonts w:ascii="Sylfaen" w:hAnsi="Sylfaen"/>
          <w:b/>
          <w:sz w:val="24"/>
          <w:szCs w:val="24"/>
          <w:lang w:val="hy-AM"/>
        </w:rPr>
      </w:pPr>
    </w:p>
    <w:p w:rsidR="00C92EFF" w:rsidRPr="00AA6379" w:rsidRDefault="00C92EFF" w:rsidP="00C92EFF">
      <w:pPr>
        <w:spacing w:before="60" w:line="240" w:lineRule="auto"/>
        <w:contextualSpacing/>
        <w:jc w:val="right"/>
        <w:rPr>
          <w:rFonts w:ascii="Sylfaen" w:hAnsi="Sylfaen"/>
          <w:b/>
          <w:i/>
          <w:sz w:val="24"/>
          <w:szCs w:val="24"/>
          <w:lang w:val="hy-AM"/>
        </w:rPr>
      </w:pPr>
      <w:r w:rsidRPr="00AA6379">
        <w:rPr>
          <w:rFonts w:ascii="Sylfaen" w:hAnsi="Sylfaen"/>
          <w:b/>
          <w:sz w:val="24"/>
          <w:szCs w:val="24"/>
          <w:lang w:val="hy-AM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A6379">
        <w:rPr>
          <w:rFonts w:ascii="Sylfaen" w:hAnsi="Sylfaen" w:cs="Sylfaen"/>
          <w:b/>
          <w:i/>
          <w:sz w:val="24"/>
          <w:szCs w:val="24"/>
          <w:lang w:val="hy-AM"/>
        </w:rPr>
        <w:t>Հավելված</w:t>
      </w:r>
      <w:r w:rsidRPr="00AA6379">
        <w:rPr>
          <w:rFonts w:ascii="Sylfaen" w:hAnsi="Sylfaen"/>
          <w:b/>
          <w:i/>
          <w:sz w:val="24"/>
          <w:szCs w:val="24"/>
          <w:lang w:val="hy-AM"/>
        </w:rPr>
        <w:t xml:space="preserve"> 2</w:t>
      </w:r>
    </w:p>
    <w:p w:rsidR="00C92EFF" w:rsidRPr="00AA6379" w:rsidRDefault="00C92EFF" w:rsidP="00C92EFF">
      <w:pPr>
        <w:spacing w:before="60" w:line="240" w:lineRule="auto"/>
        <w:contextualSpacing/>
        <w:jc w:val="right"/>
        <w:rPr>
          <w:rFonts w:ascii="Sylfaen" w:hAnsi="Sylfaen"/>
          <w:b/>
          <w:i/>
          <w:sz w:val="24"/>
          <w:szCs w:val="24"/>
          <w:lang w:val="hy-AM"/>
        </w:rPr>
      </w:pPr>
    </w:p>
    <w:p w:rsidR="00C92EFF" w:rsidRPr="00AA6379" w:rsidRDefault="00C92EFF" w:rsidP="00C92EFF">
      <w:pPr>
        <w:spacing w:before="60" w:line="240" w:lineRule="auto"/>
        <w:contextualSpacing/>
        <w:jc w:val="center"/>
        <w:rPr>
          <w:rFonts w:ascii="Sylfaen" w:hAnsi="Sylfaen"/>
          <w:b/>
          <w:sz w:val="24"/>
          <w:szCs w:val="24"/>
          <w:lang w:val="hy-AM"/>
        </w:rPr>
      </w:pPr>
      <w:r w:rsidRPr="00AA6379">
        <w:rPr>
          <w:rFonts w:ascii="Sylfaen" w:hAnsi="Sylfaen" w:cs="Sylfaen"/>
          <w:b/>
          <w:sz w:val="24"/>
          <w:szCs w:val="24"/>
          <w:lang w:val="hy-AM"/>
        </w:rPr>
        <w:t>Տեղական</w:t>
      </w:r>
      <w:r w:rsidRPr="00AA6379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b/>
          <w:sz w:val="24"/>
          <w:szCs w:val="24"/>
          <w:lang w:val="hy-AM"/>
        </w:rPr>
        <w:t>ինքնակառավարմանը</w:t>
      </w:r>
      <w:r w:rsidRPr="00AA6379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b/>
          <w:sz w:val="24"/>
          <w:szCs w:val="24"/>
          <w:lang w:val="hy-AM"/>
        </w:rPr>
        <w:t>բնակիչների</w:t>
      </w:r>
      <w:r w:rsidRPr="00AA6379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b/>
          <w:sz w:val="24"/>
          <w:szCs w:val="24"/>
          <w:lang w:val="hy-AM"/>
        </w:rPr>
        <w:t>մասնակցության</w:t>
      </w:r>
      <w:r w:rsidRPr="00AA6379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b/>
          <w:sz w:val="24"/>
          <w:szCs w:val="24"/>
          <w:lang w:val="hy-AM"/>
        </w:rPr>
        <w:t>ձևի</w:t>
      </w:r>
      <w:r w:rsidRPr="00AA6379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b/>
          <w:sz w:val="24"/>
          <w:szCs w:val="24"/>
          <w:lang w:val="hy-AM"/>
        </w:rPr>
        <w:t>գործածությունը</w:t>
      </w:r>
      <w:r w:rsidRPr="00AA6379">
        <w:rPr>
          <w:rFonts w:ascii="Sylfaen" w:hAnsi="Sylfaen"/>
          <w:b/>
          <w:sz w:val="24"/>
          <w:szCs w:val="24"/>
          <w:lang w:val="hy-AM"/>
        </w:rPr>
        <w:t xml:space="preserve"> </w:t>
      </w:r>
    </w:p>
    <w:p w:rsidR="00C92EFF" w:rsidRPr="00AA6379" w:rsidRDefault="00C92EFF" w:rsidP="00C92EFF">
      <w:pPr>
        <w:spacing w:before="60" w:line="240" w:lineRule="auto"/>
        <w:contextualSpacing/>
        <w:rPr>
          <w:rFonts w:ascii="Sylfaen" w:hAnsi="Sylfaen"/>
          <w:b/>
          <w:sz w:val="24"/>
          <w:szCs w:val="24"/>
          <w:lang w:val="hy-AM"/>
        </w:rPr>
      </w:pPr>
      <w:r w:rsidRPr="00AA6379">
        <w:rPr>
          <w:rFonts w:ascii="Sylfaen" w:hAnsi="Sylfae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072DC" wp14:editId="5943249B">
                <wp:simplePos x="0" y="0"/>
                <wp:positionH relativeFrom="column">
                  <wp:posOffset>-373380</wp:posOffset>
                </wp:positionH>
                <wp:positionV relativeFrom="paragraph">
                  <wp:posOffset>45720</wp:posOffset>
                </wp:positionV>
                <wp:extent cx="7178675" cy="7887335"/>
                <wp:effectExtent l="0" t="0" r="3175" b="0"/>
                <wp:wrapNone/>
                <wp:docPr id="307" name="Надпись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8675" cy="788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348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7"/>
                              <w:gridCol w:w="1338"/>
                              <w:gridCol w:w="870"/>
                              <w:gridCol w:w="1519"/>
                              <w:gridCol w:w="1275"/>
                              <w:gridCol w:w="1134"/>
                              <w:gridCol w:w="1163"/>
                              <w:gridCol w:w="822"/>
                            </w:tblGrid>
                            <w:tr w:rsidR="00C92EFF" w:rsidRPr="009050D4" w:rsidTr="00AA6379">
                              <w:trPr>
                                <w:trHeight w:val="858"/>
                              </w:trPr>
                              <w:tc>
                                <w:tcPr>
                                  <w:tcW w:w="22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C92EFF" w:rsidRPr="00B02A7F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02A7F">
                                    <w:rPr>
                                      <w:rFonts w:ascii="Sylfaen" w:eastAsia="Times New Roman" w:hAnsi="Sylfaen" w:cs="Sylfaen"/>
                                      <w:b/>
                                      <w:color w:val="000000"/>
                                      <w:sz w:val="20"/>
                                      <w:lang w:eastAsia="hy-AM"/>
                                    </w:rPr>
                                    <w:t>Մասնակցության ձևը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C92EFF" w:rsidRPr="00B02A7F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02A7F">
                                    <w:rPr>
                                      <w:rFonts w:ascii="Sylfaen" w:eastAsia="Times New Roman" w:hAnsi="Sylfaen" w:cs="Sylfaen"/>
                                      <w:b/>
                                      <w:color w:val="000000"/>
                                      <w:sz w:val="20"/>
                                      <w:lang w:eastAsia="hy-AM"/>
                                    </w:rPr>
                                    <w:t>Տեղեկացնել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C92EFF" w:rsidRPr="00B02A7F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02A7F">
                                    <w:rPr>
                                      <w:rFonts w:ascii="Sylfaen" w:eastAsia="Times New Roman" w:hAnsi="Sylfaen" w:cs="Sylfaen"/>
                                      <w:b/>
                                      <w:color w:val="000000"/>
                                      <w:sz w:val="20"/>
                                      <w:lang w:eastAsia="hy-AM"/>
                                    </w:rPr>
                                    <w:t>Կրթել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C92EFF" w:rsidRPr="00B02A7F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02A7F">
                                    <w:rPr>
                                      <w:rFonts w:ascii="Sylfaen" w:eastAsia="Times New Roman" w:hAnsi="Sylfaen" w:cs="Sylfaen"/>
                                      <w:b/>
                                      <w:color w:val="000000"/>
                                      <w:sz w:val="20"/>
                                      <w:lang w:eastAsia="hy-AM"/>
                                    </w:rPr>
                                    <w:t>Տեղեկություն</w:t>
                                  </w:r>
                                  <w:r w:rsidRPr="00B02A7F">
                                    <w:rPr>
                                      <w:rFonts w:ascii="Sylfaen" w:eastAsia="Times New Roman" w:hAnsi="Sylfaen" w:cs="Sylfaen"/>
                                      <w:b/>
                                      <w:color w:val="000000"/>
                                      <w:sz w:val="20"/>
                                      <w:lang w:val="en-US" w:eastAsia="hy-AM"/>
                                    </w:rPr>
                                    <w:t>-</w:t>
                                  </w:r>
                                  <w:r w:rsidRPr="00B02A7F">
                                    <w:rPr>
                                      <w:rFonts w:ascii="Sylfaen" w:eastAsia="Times New Roman" w:hAnsi="Sylfaen" w:cs="Sylfaen"/>
                                      <w:b/>
                                      <w:color w:val="000000"/>
                                      <w:sz w:val="20"/>
                                      <w:lang w:eastAsia="hy-AM"/>
                                    </w:rPr>
                                    <w:t>ներ հայցել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C92EFF" w:rsidRPr="00B02A7F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02A7F">
                                    <w:rPr>
                                      <w:rFonts w:ascii="Sylfaen" w:eastAsia="Times New Roman" w:hAnsi="Sylfaen" w:cs="Sylfaen"/>
                                      <w:b/>
                                      <w:color w:val="000000"/>
                                      <w:sz w:val="20"/>
                                      <w:lang w:eastAsia="hy-AM"/>
                                    </w:rPr>
                                    <w:t>Խորհրդակ</w:t>
                                  </w:r>
                                  <w:r w:rsidRPr="00B02A7F">
                                    <w:rPr>
                                      <w:rFonts w:eastAsia="Times New Roman"/>
                                      <w:b/>
                                      <w:color w:val="000000"/>
                                      <w:sz w:val="20"/>
                                      <w:lang w:eastAsia="hy-AM"/>
                                    </w:rPr>
                                    <w:t>-</w:t>
                                  </w:r>
                                  <w:r w:rsidRPr="00B02A7F">
                                    <w:rPr>
                                      <w:rFonts w:ascii="Sylfaen" w:eastAsia="Times New Roman" w:hAnsi="Sylfaen" w:cs="Sylfaen"/>
                                      <w:b/>
                                      <w:color w:val="000000"/>
                                      <w:sz w:val="20"/>
                                      <w:lang w:eastAsia="hy-AM"/>
                                    </w:rPr>
                                    <w:t>ցել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C92EFF" w:rsidRPr="00B02A7F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02A7F">
                                    <w:rPr>
                                      <w:rFonts w:ascii="Sylfaen" w:eastAsia="Times New Roman" w:hAnsi="Sylfaen" w:cs="Sylfaen"/>
                                      <w:b/>
                                      <w:color w:val="000000"/>
                                      <w:sz w:val="20"/>
                                      <w:lang w:eastAsia="hy-AM"/>
                                    </w:rPr>
                                    <w:t>Պլանա</w:t>
                                  </w:r>
                                  <w:r>
                                    <w:rPr>
                                      <w:rFonts w:ascii="Sylfaen" w:eastAsia="Times New Roman" w:hAnsi="Sylfaen" w:cs="Sylfaen"/>
                                      <w:b/>
                                      <w:color w:val="000000"/>
                                      <w:sz w:val="20"/>
                                      <w:lang w:val="en-US" w:eastAsia="hy-AM"/>
                                    </w:rPr>
                                    <w:t>-</w:t>
                                  </w:r>
                                  <w:r w:rsidRPr="00B02A7F">
                                    <w:rPr>
                                      <w:rFonts w:ascii="Sylfaen" w:eastAsia="Times New Roman" w:hAnsi="Sylfaen" w:cs="Sylfaen"/>
                                      <w:b/>
                                      <w:color w:val="000000"/>
                                      <w:sz w:val="20"/>
                                      <w:lang w:eastAsia="hy-AM"/>
                                    </w:rPr>
                                    <w:t>վորել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C92EFF" w:rsidRPr="00B02A7F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02A7F">
                                    <w:rPr>
                                      <w:rFonts w:ascii="Sylfaen" w:eastAsia="Times New Roman" w:hAnsi="Sylfaen" w:cs="Sylfaen"/>
                                      <w:b/>
                                      <w:color w:val="000000"/>
                                      <w:sz w:val="20"/>
                                      <w:lang w:eastAsia="hy-AM"/>
                                    </w:rPr>
                                    <w:t>Հետադարձ կապ ապահովել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C92EFF" w:rsidRPr="00B02A7F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02A7F">
                                    <w:rPr>
                                      <w:rFonts w:ascii="Sylfaen" w:eastAsia="Times New Roman" w:hAnsi="Sylfaen" w:cs="Sylfaen"/>
                                      <w:b/>
                                      <w:color w:val="000000"/>
                                      <w:sz w:val="20"/>
                                      <w:lang w:eastAsia="hy-AM"/>
                                    </w:rPr>
                                    <w:t>Ուղղակի ներգրավել</w:t>
                                  </w:r>
                                </w:p>
                              </w:tc>
                            </w:tr>
                            <w:tr w:rsidR="00C92EFF" w:rsidRPr="00B161D8" w:rsidTr="00AA6379">
                              <w:trPr>
                                <w:trHeight w:val="285"/>
                              </w:trPr>
                              <w:tc>
                                <w:tcPr>
                                  <w:tcW w:w="10348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proofErr w:type="gramStart"/>
                                  <w:r w:rsidRPr="00B161D8">
                                    <w:rPr>
                                      <w:rFonts w:ascii="Sylfaen" w:eastAsia="Times New Roman" w:hAnsi="Sylfaen" w:cs="Sylfae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0"/>
                                      <w:lang w:eastAsia="hy-AM"/>
                                    </w:rPr>
                                    <w:t>Տեղեկացման</w:t>
                                  </w:r>
                                  <w:r w:rsidRPr="00B161D8">
                                    <w:rPr>
                                      <w:rFonts w:eastAsia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0"/>
                                      <w:lang w:eastAsia="hy-AM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lfaen" w:eastAsia="Times New Roman" w:hAnsi="Sylfae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0"/>
                                      <w:lang w:eastAsia="hy-AM"/>
                                    </w:rPr>
                                    <w:t xml:space="preserve"> </w:t>
                                  </w:r>
                                  <w:r w:rsidRPr="00B161D8">
                                    <w:rPr>
                                      <w:rFonts w:eastAsia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0"/>
                                      <w:lang w:eastAsia="hy-AM"/>
                                    </w:rPr>
                                    <w:t>(</w:t>
                                  </w:r>
                                  <w:proofErr w:type="gramEnd"/>
                                  <w:r w:rsidRPr="00B161D8">
                                    <w:rPr>
                                      <w:rFonts w:ascii="Sylfaen" w:eastAsia="Times New Roman" w:hAnsi="Sylfaen" w:cs="Sylfae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0"/>
                                      <w:lang w:eastAsia="hy-AM"/>
                                    </w:rPr>
                                    <w:t>իրազեկման</w:t>
                                  </w:r>
                                  <w:r w:rsidRPr="00B161D8">
                                    <w:rPr>
                                      <w:rFonts w:eastAsia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0"/>
                                      <w:lang w:eastAsia="hy-AM"/>
                                    </w:rPr>
                                    <w:t xml:space="preserve">) </w:t>
                                  </w:r>
                                  <w:r w:rsidRPr="00B161D8">
                                    <w:rPr>
                                      <w:rFonts w:ascii="Sylfaen" w:eastAsia="Times New Roman" w:hAnsi="Sylfaen" w:cs="Sylfae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0"/>
                                      <w:lang w:eastAsia="hy-AM"/>
                                    </w:rPr>
                                    <w:t>և</w:t>
                                  </w:r>
                                  <w:r>
                                    <w:rPr>
                                      <w:rFonts w:ascii="Sylfaen" w:eastAsia="Times New Roman" w:hAnsi="Sylfaen" w:cs="Sylfae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0"/>
                                      <w:lang w:eastAsia="hy-AM"/>
                                    </w:rPr>
                                    <w:t xml:space="preserve"> </w:t>
                                  </w:r>
                                  <w:r w:rsidRPr="00B161D8">
                                    <w:rPr>
                                      <w:rFonts w:ascii="Sylfaen" w:eastAsia="Times New Roman" w:hAnsi="Sylfaen" w:cs="Sylfae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0"/>
                                      <w:lang w:eastAsia="hy-AM"/>
                                    </w:rPr>
                                    <w:t>կրթության</w:t>
                                  </w:r>
                                  <w:r>
                                    <w:rPr>
                                      <w:rFonts w:ascii="Sylfaen" w:eastAsia="Times New Roman" w:hAnsi="Sylfaen" w:cs="Sylfae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0"/>
                                      <w:lang w:eastAsia="hy-AM"/>
                                    </w:rPr>
                                    <w:t xml:space="preserve"> </w:t>
                                  </w:r>
                                  <w:r w:rsidRPr="00B161D8">
                                    <w:rPr>
                                      <w:rFonts w:ascii="Sylfaen" w:eastAsia="Times New Roman" w:hAnsi="Sylfaen" w:cs="Sylfae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0"/>
                                      <w:lang w:eastAsia="hy-AM"/>
                                    </w:rPr>
                                    <w:t>ձևեր</w:t>
                                  </w:r>
                                </w:p>
                              </w:tc>
                            </w:tr>
                            <w:tr w:rsidR="00C92EFF" w:rsidRPr="00B161D8" w:rsidTr="00AA6379">
                              <w:trPr>
                                <w:trHeight w:val="573"/>
                              </w:trPr>
                              <w:tc>
                                <w:tcPr>
                                  <w:tcW w:w="222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C92EFF" w:rsidRPr="00B02A7F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i/>
                                      <w:color w:val="000000"/>
                                      <w:lang w:eastAsia="hy-AM"/>
                                    </w:rPr>
                                  </w:pPr>
                                  <w:r w:rsidRPr="00B02A7F">
                                    <w:rPr>
                                      <w:rFonts w:ascii="Sylfaen" w:eastAsia="Times New Roman" w:hAnsi="Sylfaen" w:cs="Sylfaen"/>
                                      <w:i/>
                                      <w:color w:val="000000"/>
                                      <w:lang w:eastAsia="hy-AM"/>
                                    </w:rPr>
                                    <w:t>Հանրային տեղեկատվություն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92EFF" w:rsidRPr="00B161D8" w:rsidTr="00AA6379">
                              <w:trPr>
                                <w:trHeight w:val="577"/>
                              </w:trPr>
                              <w:tc>
                                <w:tcPr>
                                  <w:tcW w:w="222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C92EFF" w:rsidRPr="00B02A7F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i/>
                                      <w:color w:val="000000"/>
                                      <w:lang w:eastAsia="hy-AM"/>
                                    </w:rPr>
                                  </w:pPr>
                                  <w:r w:rsidRPr="00B02A7F">
                                    <w:rPr>
                                      <w:rFonts w:ascii="Sylfaen" w:eastAsia="Times New Roman" w:hAnsi="Sylfaen" w:cs="Sylfaen"/>
                                      <w:i/>
                                      <w:color w:val="000000"/>
                                      <w:lang w:eastAsia="hy-AM"/>
                                    </w:rPr>
                                    <w:t xml:space="preserve">  </w:t>
                                  </w:r>
                                  <w:r w:rsidRPr="00B02A7F">
                                    <w:rPr>
                                      <w:rFonts w:ascii="Sylfaen" w:eastAsia="Times New Roman" w:hAnsi="Sylfaen" w:cs="Sylfaen"/>
                                      <w:i/>
                                      <w:color w:val="000000"/>
                                      <w:lang w:val="en-US" w:eastAsia="hy-AM"/>
                                    </w:rPr>
                                    <w:t>Հ</w:t>
                                  </w:r>
                                  <w:r w:rsidRPr="00B02A7F">
                                    <w:rPr>
                                      <w:rFonts w:ascii="Sylfaen" w:eastAsia="Times New Roman" w:hAnsi="Sylfaen" w:cs="Sylfaen"/>
                                      <w:i/>
                                      <w:color w:val="000000"/>
                                      <w:lang w:eastAsia="hy-AM"/>
                                    </w:rPr>
                                    <w:t>ա</w:t>
                                  </w:r>
                                  <w:r w:rsidRPr="00B02A7F">
                                    <w:rPr>
                                      <w:rFonts w:ascii="Sylfaen" w:eastAsia="Times New Roman" w:hAnsi="Sylfaen" w:cs="Sylfaen"/>
                                      <w:i/>
                                      <w:color w:val="000000"/>
                                      <w:lang w:val="en-US" w:eastAsia="hy-AM"/>
                                    </w:rPr>
                                    <w:t>մայնք</w:t>
                                  </w:r>
                                  <w:r w:rsidRPr="00B02A7F">
                                    <w:rPr>
                                      <w:rFonts w:ascii="Sylfaen" w:eastAsia="Times New Roman" w:hAnsi="Sylfaen" w:cs="Sylfaen"/>
                                      <w:i/>
                                      <w:color w:val="000000"/>
                                      <w:lang w:eastAsia="hy-AM"/>
                                    </w:rPr>
                                    <w:t xml:space="preserve">ային </w:t>
                                  </w:r>
                                  <w:r w:rsidRPr="00B02A7F">
                                    <w:rPr>
                                      <w:rFonts w:ascii="Sylfaen" w:eastAsia="Times New Roman" w:hAnsi="Sylfaen" w:cs="Sylfaen"/>
                                      <w:i/>
                                      <w:color w:val="000000"/>
                                      <w:lang w:val="en-US" w:eastAsia="hy-AM"/>
                                    </w:rPr>
                                    <w:t>ընդունելություն</w:t>
                                  </w:r>
                                  <w:r w:rsidRPr="00B02A7F">
                                    <w:rPr>
                                      <w:rFonts w:ascii="Sylfaen" w:eastAsia="Times New Roman" w:hAnsi="Sylfaen" w:cs="Sylfaen"/>
                                      <w:i/>
                                      <w:color w:val="000000"/>
                                      <w:lang w:eastAsia="hy-AM"/>
                                    </w:rPr>
                                    <w:t>ներ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92EFF" w:rsidRPr="00B161D8" w:rsidTr="00AA6379">
                              <w:trPr>
                                <w:trHeight w:val="285"/>
                              </w:trPr>
                              <w:tc>
                                <w:tcPr>
                                  <w:tcW w:w="222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C92EFF" w:rsidRPr="00B02A7F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i/>
                                      <w:color w:val="000000"/>
                                      <w:lang w:eastAsia="hy-AM"/>
                                    </w:rPr>
                                  </w:pPr>
                                  <w:r w:rsidRPr="00B02A7F">
                                    <w:rPr>
                                      <w:rFonts w:ascii="Sylfaen" w:eastAsia="Times New Roman" w:hAnsi="Sylfaen" w:cs="Sylfaen"/>
                                      <w:i/>
                                      <w:color w:val="000000"/>
                                      <w:lang w:eastAsia="hy-AM"/>
                                    </w:rPr>
                                    <w:t>Կրթական ծրագրեր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92EFF" w:rsidRPr="00B161D8" w:rsidTr="00AA6379">
                              <w:trPr>
                                <w:trHeight w:val="309"/>
                              </w:trPr>
                              <w:tc>
                                <w:tcPr>
                                  <w:tcW w:w="222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C92EFF" w:rsidRPr="00B02A7F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i/>
                                      <w:color w:val="000000"/>
                                      <w:lang w:val="en-US" w:eastAsia="hy-AM"/>
                                    </w:rPr>
                                  </w:pPr>
                                  <w:r>
                                    <w:rPr>
                                      <w:rFonts w:ascii="Sylfaen" w:eastAsia="Times New Roman" w:hAnsi="Sylfaen" w:cs="Sylfaen"/>
                                      <w:i/>
                                      <w:color w:val="000000"/>
                                      <w:lang w:val="en-US" w:eastAsia="hy-AM"/>
                                    </w:rPr>
                                    <w:t>Հայտարարություններ տեղական ԶԼՄ-</w:t>
                                  </w:r>
                                  <w:r w:rsidRPr="00B02A7F">
                                    <w:rPr>
                                      <w:rFonts w:ascii="Sylfaen" w:eastAsia="Times New Roman" w:hAnsi="Sylfaen" w:cs="Sylfaen"/>
                                      <w:i/>
                                      <w:color w:val="000000"/>
                                      <w:lang w:eastAsia="hy-AM"/>
                                    </w:rPr>
                                    <w:t>ներ</w:t>
                                  </w:r>
                                  <w:r>
                                    <w:rPr>
                                      <w:rFonts w:ascii="Sylfaen" w:eastAsia="Times New Roman" w:hAnsi="Sylfaen" w:cs="Sylfaen"/>
                                      <w:i/>
                                      <w:color w:val="000000"/>
                                      <w:lang w:val="en-US" w:eastAsia="hy-AM"/>
                                    </w:rPr>
                                    <w:t>ով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92EFF" w:rsidRPr="00B161D8" w:rsidTr="00AA6379">
                              <w:trPr>
                                <w:trHeight w:val="858"/>
                              </w:trPr>
                              <w:tc>
                                <w:tcPr>
                                  <w:tcW w:w="222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C92EFF" w:rsidRPr="00B02A7F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i/>
                                      <w:color w:val="000000"/>
                                      <w:lang w:eastAsia="hy-AM"/>
                                    </w:rPr>
                                  </w:pPr>
                                  <w:r w:rsidRPr="00B02A7F">
                                    <w:rPr>
                                      <w:rFonts w:ascii="Sylfaen" w:eastAsia="Times New Roman" w:hAnsi="Sylfaen" w:cs="Sylfaen"/>
                                      <w:i/>
                                      <w:color w:val="000000"/>
                                      <w:lang w:eastAsia="hy-AM"/>
                                    </w:rPr>
                                    <w:t>Ընդունելություն</w:t>
                                  </w:r>
                                  <w:r w:rsidRPr="00575FB5">
                                    <w:rPr>
                                      <w:rFonts w:ascii="Sylfaen" w:eastAsia="Times New Roman" w:hAnsi="Sylfaen" w:cs="Sylfaen"/>
                                      <w:i/>
                                      <w:color w:val="000000"/>
                                      <w:lang w:eastAsia="hy-AM"/>
                                    </w:rPr>
                                    <w:t xml:space="preserve">ներ </w:t>
                                  </w:r>
                                  <w:r w:rsidRPr="00B02A7F">
                                    <w:rPr>
                                      <w:rFonts w:ascii="Sylfaen" w:eastAsia="Times New Roman" w:hAnsi="Sylfaen" w:cs="Sylfaen"/>
                                      <w:i/>
                                      <w:color w:val="000000"/>
                                      <w:lang w:eastAsia="hy-AM"/>
                                    </w:rPr>
                                    <w:t xml:space="preserve">և </w:t>
                                  </w:r>
                                  <w:r w:rsidRPr="00B02A7F">
                                    <w:rPr>
                                      <w:rFonts w:eastAsia="Times New Roman" w:cs="Calibri"/>
                                      <w:i/>
                                      <w:color w:val="000000"/>
                                      <w:lang w:eastAsia="hy-AM"/>
                                    </w:rPr>
                                    <w:t>«</w:t>
                                  </w:r>
                                  <w:r w:rsidRPr="00B02A7F">
                                    <w:rPr>
                                      <w:rFonts w:ascii="Sylfaen" w:eastAsia="Times New Roman" w:hAnsi="Sylfaen" w:cs="Sylfaen"/>
                                      <w:i/>
                                      <w:color w:val="000000"/>
                                      <w:lang w:eastAsia="hy-AM"/>
                                    </w:rPr>
                                    <w:t>բաց դռների</w:t>
                                  </w:r>
                                  <w:r w:rsidRPr="00B02A7F">
                                    <w:rPr>
                                      <w:rFonts w:eastAsia="Times New Roman" w:cs="Calibri"/>
                                      <w:i/>
                                      <w:color w:val="000000"/>
                                      <w:lang w:eastAsia="hy-AM"/>
                                    </w:rPr>
                                    <w:t>»</w:t>
                                  </w:r>
                                  <w:r w:rsidRPr="00B02A7F">
                                    <w:rPr>
                                      <w:rFonts w:ascii="Sylfaen" w:eastAsia="Times New Roman" w:hAnsi="Sylfaen" w:cs="Calibri"/>
                                      <w:i/>
                                      <w:color w:val="000000"/>
                                      <w:lang w:eastAsia="hy-AM"/>
                                    </w:rPr>
                                    <w:t xml:space="preserve"> </w:t>
                                  </w:r>
                                  <w:r w:rsidRPr="00B02A7F">
                                    <w:rPr>
                                      <w:rFonts w:ascii="Sylfaen" w:eastAsia="Times New Roman" w:hAnsi="Sylfaen" w:cs="Sylfaen"/>
                                      <w:i/>
                                      <w:color w:val="000000"/>
                                      <w:lang w:eastAsia="hy-AM"/>
                                    </w:rPr>
                                    <w:t>ծրագրեր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92EFF" w:rsidRPr="00B161D8" w:rsidTr="00AA6379">
                              <w:trPr>
                                <w:trHeight w:val="285"/>
                              </w:trPr>
                              <w:tc>
                                <w:tcPr>
                                  <w:tcW w:w="10348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ascii="Sylfaen" w:eastAsia="Times New Roman" w:hAnsi="Sylfaen" w:cs="Sylfae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0"/>
                                      <w:lang w:eastAsia="hy-AM"/>
                                    </w:rPr>
                                    <w:t>Ներգարվման</w:t>
                                  </w:r>
                                  <w:r>
                                    <w:rPr>
                                      <w:rFonts w:ascii="Sylfaen" w:eastAsia="Times New Roman" w:hAnsi="Sylfaen" w:cs="Sylfae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0"/>
                                      <w:lang w:eastAsia="hy-AM"/>
                                    </w:rPr>
                                    <w:t xml:space="preserve"> </w:t>
                                  </w:r>
                                  <w:r w:rsidRPr="00B161D8">
                                    <w:rPr>
                                      <w:rFonts w:ascii="Sylfaen" w:eastAsia="Times New Roman" w:hAnsi="Sylfaen" w:cs="Sylfae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0"/>
                                      <w:lang w:eastAsia="hy-AM"/>
                                    </w:rPr>
                                    <w:t>և</w:t>
                                  </w:r>
                                  <w:r>
                                    <w:rPr>
                                      <w:rFonts w:ascii="Sylfaen" w:eastAsia="Times New Roman" w:hAnsi="Sylfaen" w:cs="Sylfae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0"/>
                                      <w:lang w:eastAsia="hy-AM"/>
                                    </w:rPr>
                                    <w:t xml:space="preserve"> </w:t>
                                  </w:r>
                                  <w:r w:rsidRPr="00B161D8">
                                    <w:rPr>
                                      <w:rFonts w:ascii="Sylfaen" w:eastAsia="Times New Roman" w:hAnsi="Sylfaen" w:cs="Sylfae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0"/>
                                      <w:lang w:eastAsia="hy-AM"/>
                                    </w:rPr>
                                    <w:t>ներգործության</w:t>
                                  </w:r>
                                  <w:r>
                                    <w:rPr>
                                      <w:rFonts w:ascii="Sylfaen" w:eastAsia="Times New Roman" w:hAnsi="Sylfaen" w:cs="Sylfae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0"/>
                                      <w:lang w:eastAsia="hy-AM"/>
                                    </w:rPr>
                                    <w:t xml:space="preserve"> </w:t>
                                  </w:r>
                                  <w:r w:rsidRPr="00B161D8">
                                    <w:rPr>
                                      <w:rFonts w:ascii="Sylfaen" w:eastAsia="Times New Roman" w:hAnsi="Sylfaen" w:cs="Sylfae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0"/>
                                      <w:lang w:eastAsia="hy-AM"/>
                                    </w:rPr>
                                    <w:t>ձևեր</w:t>
                                  </w:r>
                                </w:p>
                              </w:tc>
                            </w:tr>
                            <w:tr w:rsidR="00C92EFF" w:rsidRPr="00B161D8" w:rsidTr="00AA6379">
                              <w:trPr>
                                <w:trHeight w:val="573"/>
                              </w:trPr>
                              <w:tc>
                                <w:tcPr>
                                  <w:tcW w:w="222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C92EFF" w:rsidRPr="00B02A7F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i/>
                                      <w:color w:val="000000"/>
                                      <w:lang w:eastAsia="hy-AM"/>
                                    </w:rPr>
                                  </w:pPr>
                                  <w:r w:rsidRPr="00B02A7F">
                                    <w:rPr>
                                      <w:rFonts w:ascii="Sylfaen" w:eastAsia="Times New Roman" w:hAnsi="Sylfaen" w:cs="Sylfaen"/>
                                      <w:i/>
                                      <w:color w:val="000000"/>
                                      <w:lang w:eastAsia="hy-AM"/>
                                    </w:rPr>
                                    <w:t>Հանրային լսումներ և (կամ) քննարկումներ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92EFF" w:rsidRPr="00B161D8" w:rsidTr="00AA6379">
                              <w:trPr>
                                <w:trHeight w:val="683"/>
                              </w:trPr>
                              <w:tc>
                                <w:tcPr>
                                  <w:tcW w:w="222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C92EFF" w:rsidRPr="00B02A7F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i/>
                                      <w:color w:val="000000"/>
                                      <w:lang w:eastAsia="hy-AM"/>
                                    </w:rPr>
                                  </w:pPr>
                                  <w:r w:rsidRPr="00B02A7F">
                                    <w:rPr>
                                      <w:rFonts w:ascii="Sylfaen" w:eastAsia="Times New Roman" w:hAnsi="Sylfaen" w:cs="Sylfaen"/>
                                      <w:i/>
                                      <w:color w:val="000000"/>
                                      <w:lang w:eastAsia="hy-AM"/>
                                    </w:rPr>
                                    <w:t>Հան</w:t>
                                  </w:r>
                                  <w:r>
                                    <w:rPr>
                                      <w:rFonts w:ascii="Sylfaen" w:eastAsia="Times New Roman" w:hAnsi="Sylfaen" w:cs="Sylfaen"/>
                                      <w:i/>
                                      <w:color w:val="000000"/>
                                      <w:lang w:val="en-US" w:eastAsia="hy-AM"/>
                                    </w:rPr>
                                    <w:t>ր</w:t>
                                  </w:r>
                                  <w:r w:rsidRPr="00B02A7F">
                                    <w:rPr>
                                      <w:rFonts w:ascii="Sylfaen" w:eastAsia="Times New Roman" w:hAnsi="Sylfaen" w:cs="Sylfaen"/>
                                      <w:i/>
                                      <w:color w:val="000000"/>
                                      <w:lang w:eastAsia="hy-AM"/>
                                    </w:rPr>
                                    <w:t xml:space="preserve">ային </w:t>
                                  </w:r>
                                  <w:proofErr w:type="gramStart"/>
                                  <w:r w:rsidRPr="00B02A7F">
                                    <w:rPr>
                                      <w:rFonts w:ascii="Sylfaen" w:eastAsia="Times New Roman" w:hAnsi="Sylfaen" w:cs="Sylfaen"/>
                                      <w:i/>
                                      <w:color w:val="000000"/>
                                      <w:lang w:eastAsia="hy-AM"/>
                                    </w:rPr>
                                    <w:t>ժողովներ</w:t>
                                  </w:r>
                                  <w:r w:rsidRPr="00B02A7F">
                                    <w:rPr>
                                      <w:rFonts w:ascii="Sylfaen" w:eastAsia="Times New Roman" w:hAnsi="Sylfaen" w:cs="Sylfaen"/>
                                      <w:i/>
                                      <w:color w:val="000000"/>
                                      <w:lang w:val="en-US" w:eastAsia="hy-AM"/>
                                    </w:rPr>
                                    <w:t>,</w:t>
                                  </w:r>
                                  <w:r w:rsidRPr="00B02A7F">
                                    <w:rPr>
                                      <w:rFonts w:ascii="Sylfaen" w:eastAsia="Times New Roman" w:hAnsi="Sylfaen" w:cs="Sylfaen"/>
                                      <w:i/>
                                      <w:color w:val="000000"/>
                                      <w:lang w:eastAsia="hy-AM"/>
                                    </w:rPr>
                                    <w:t xml:space="preserve">  հանդիպումներ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92EFF" w:rsidRPr="00B161D8" w:rsidTr="00AA6379">
                              <w:trPr>
                                <w:trHeight w:val="285"/>
                              </w:trPr>
                              <w:tc>
                                <w:tcPr>
                                  <w:tcW w:w="222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C92EFF" w:rsidRPr="00B02A7F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i/>
                                      <w:color w:val="000000"/>
                                      <w:lang w:eastAsia="hy-AM"/>
                                    </w:rPr>
                                  </w:pPr>
                                  <w:r w:rsidRPr="00B02A7F">
                                    <w:rPr>
                                      <w:rFonts w:ascii="Sylfaen" w:eastAsia="Times New Roman" w:hAnsi="Sylfaen" w:cs="Sylfaen"/>
                                      <w:i/>
                                      <w:color w:val="000000"/>
                                      <w:lang w:eastAsia="hy-AM"/>
                                    </w:rPr>
                                    <w:t>Հարցումներ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92EFF" w:rsidRPr="00B161D8" w:rsidTr="00AA6379">
                              <w:trPr>
                                <w:trHeight w:val="285"/>
                              </w:trPr>
                              <w:tc>
                                <w:tcPr>
                                  <w:tcW w:w="222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C92EFF" w:rsidRPr="00B02A7F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i/>
                                      <w:color w:val="000000"/>
                                      <w:lang w:eastAsia="hy-AM"/>
                                    </w:rPr>
                                  </w:pPr>
                                  <w:r w:rsidRPr="00B02A7F">
                                    <w:rPr>
                                      <w:rFonts w:ascii="Sylfaen" w:eastAsia="Times New Roman" w:hAnsi="Sylfaen" w:cs="Sylfaen"/>
                                      <w:i/>
                                      <w:color w:val="000000"/>
                                      <w:lang w:eastAsia="hy-AM"/>
                                    </w:rPr>
                                    <w:t>Ֆոկուս խմբեր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C92EFF" w:rsidRPr="00B161D8" w:rsidTr="00AA6379">
                              <w:trPr>
                                <w:trHeight w:val="573"/>
                              </w:trPr>
                              <w:tc>
                                <w:tcPr>
                                  <w:tcW w:w="222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C92EFF" w:rsidRPr="00B02A7F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i/>
                                      <w:color w:val="000000"/>
                                      <w:lang w:eastAsia="hy-AM"/>
                                    </w:rPr>
                                  </w:pPr>
                                  <w:r w:rsidRPr="00B02A7F">
                                    <w:rPr>
                                      <w:rFonts w:ascii="Sylfaen" w:eastAsia="Times New Roman" w:hAnsi="Sylfaen" w:cs="Sylfaen"/>
                                      <w:i/>
                                      <w:color w:val="000000"/>
                                      <w:lang w:eastAsia="hy-AM"/>
                                    </w:rPr>
                                    <w:t>Խորհրդակցական մարմիններ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C92EFF" w:rsidRPr="00B161D8" w:rsidTr="00AA6379">
                              <w:trPr>
                                <w:trHeight w:val="577"/>
                              </w:trPr>
                              <w:tc>
                                <w:tcPr>
                                  <w:tcW w:w="222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C92EFF" w:rsidRPr="00B02A7F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i/>
                                      <w:color w:val="000000"/>
                                      <w:lang w:eastAsia="hy-AM"/>
                                    </w:rPr>
                                  </w:pPr>
                                  <w:r w:rsidRPr="00B02A7F">
                                    <w:rPr>
                                      <w:rFonts w:ascii="Sylfaen" w:eastAsia="Times New Roman" w:hAnsi="Sylfaen" w:cs="Sylfaen"/>
                                      <w:i/>
                                      <w:color w:val="000000"/>
                                      <w:lang w:eastAsia="hy-AM"/>
                                    </w:rPr>
                                    <w:t>Համայնքային ֆորմալ և ոչ ֆորմալ խմբեր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C92EFF" w:rsidRPr="00B161D8" w:rsidTr="00AA6379">
                              <w:trPr>
                                <w:trHeight w:val="573"/>
                              </w:trPr>
                              <w:tc>
                                <w:tcPr>
                                  <w:tcW w:w="222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C92EFF" w:rsidRPr="00676F37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i/>
                                      <w:color w:val="000000"/>
                                      <w:lang w:eastAsia="hy-AM"/>
                                    </w:rPr>
                                  </w:pPr>
                                  <w:r w:rsidRPr="00332C45">
                                    <w:rPr>
                                      <w:rFonts w:ascii="Sylfaen" w:eastAsia="Times New Roman" w:hAnsi="Sylfaen" w:cs="Sylfaen"/>
                                      <w:i/>
                                      <w:color w:val="000000"/>
                                      <w:lang w:eastAsia="hy-AM"/>
                                    </w:rPr>
                                    <w:t>ՏԻՄ-երին հանրագրի ներկայացման՝ բնակիչների նախաձեռնություն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C92EFF" w:rsidRPr="00B161D8" w:rsidTr="00AA6379">
                              <w:trPr>
                                <w:trHeight w:val="657"/>
                              </w:trPr>
                              <w:tc>
                                <w:tcPr>
                                  <w:tcW w:w="222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C92EFF" w:rsidRPr="00FA747D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ylfaen" w:eastAsia="Times New Roman" w:hAnsi="Sylfaen" w:cs="Sylfaen"/>
                                      <w:i/>
                                      <w:color w:val="000000"/>
                                      <w:lang w:eastAsia="hy-AM"/>
                                    </w:rPr>
                                  </w:pPr>
                                  <w:r w:rsidRPr="00B02A7F">
                                    <w:rPr>
                                      <w:rFonts w:ascii="Sylfaen" w:eastAsia="Times New Roman" w:hAnsi="Sylfaen" w:cs="Sylfaen"/>
                                      <w:i/>
                                      <w:color w:val="000000"/>
                                      <w:lang w:eastAsia="hy-AM"/>
                                    </w:rPr>
                                    <w:t xml:space="preserve">Տեղական </w:t>
                                  </w:r>
                                  <w:r w:rsidRPr="00575FB5">
                                    <w:rPr>
                                      <w:rFonts w:ascii="Sylfaen" w:eastAsia="Times New Roman" w:hAnsi="Sylfaen" w:cs="Sylfaen"/>
                                      <w:i/>
                                      <w:color w:val="000000"/>
                                      <w:lang w:eastAsia="hy-AM"/>
                                    </w:rPr>
                                    <w:t>ԶԼՄ-</w:t>
                                  </w:r>
                                  <w:r w:rsidRPr="00B02A7F">
                                    <w:rPr>
                                      <w:rFonts w:ascii="Sylfaen" w:eastAsia="Times New Roman" w:hAnsi="Sylfaen" w:cs="Sylfaen"/>
                                      <w:i/>
                                      <w:color w:val="000000"/>
                                      <w:lang w:eastAsia="hy-AM"/>
                                    </w:rPr>
                                    <w:t>ներ</w:t>
                                  </w:r>
                                  <w:r w:rsidRPr="00575FB5">
                                    <w:rPr>
                                      <w:rFonts w:ascii="Sylfaen" w:eastAsia="Times New Roman" w:hAnsi="Sylfaen" w:cs="Sylfaen"/>
                                      <w:i/>
                                      <w:color w:val="000000"/>
                                      <w:lang w:eastAsia="hy-AM"/>
                                    </w:rPr>
                                    <w:t>ի հետ ուղիղ կապեր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92EFF" w:rsidRPr="00B161D8" w:rsidTr="00AA6379">
                              <w:trPr>
                                <w:trHeight w:val="915"/>
                              </w:trPr>
                              <w:tc>
                                <w:tcPr>
                                  <w:tcW w:w="222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C92EFF" w:rsidRPr="00575FB5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i/>
                                      <w:color w:val="000000"/>
                                      <w:lang w:val="en-US" w:eastAsia="hy-AM"/>
                                    </w:rPr>
                                  </w:pPr>
                                  <w:r w:rsidRPr="00B02A7F">
                                    <w:rPr>
                                      <w:rFonts w:ascii="Sylfaen" w:eastAsia="Times New Roman" w:hAnsi="Sylfaen" w:cs="Sylfaen"/>
                                      <w:i/>
                                      <w:color w:val="000000"/>
                                      <w:lang w:eastAsia="hy-AM"/>
                                    </w:rPr>
                                    <w:t xml:space="preserve">Էլեկտրոնային և </w:t>
                                  </w:r>
                                  <w:proofErr w:type="gramStart"/>
                                  <w:r w:rsidRPr="00B02A7F">
                                    <w:rPr>
                                      <w:rFonts w:ascii="Sylfaen" w:eastAsia="Times New Roman" w:hAnsi="Sylfaen" w:cs="Sylfaen"/>
                                      <w:i/>
                                      <w:color w:val="000000"/>
                                      <w:lang w:eastAsia="hy-AM"/>
                                    </w:rPr>
                                    <w:t xml:space="preserve">համացանցային </w:t>
                                  </w:r>
                                  <w:r>
                                    <w:rPr>
                                      <w:rFonts w:ascii="Sylfaen" w:eastAsia="Times New Roman" w:hAnsi="Sylfaen" w:cs="Sylfaen"/>
                                      <w:i/>
                                      <w:color w:val="000000"/>
                                      <w:lang w:val="en-US" w:eastAsia="hy-AM"/>
                                    </w:rPr>
                                    <w:t xml:space="preserve"> միջոցներ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92EFF" w:rsidRPr="00B161D8" w:rsidRDefault="00C92EFF" w:rsidP="001E10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</w:pPr>
                                  <w:r w:rsidRPr="00B161D8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lang w:eastAsia="hy-AM"/>
                                    </w:rPr>
                                    <w:t>X</w:t>
                                  </w:r>
                                </w:p>
                              </w:tc>
                            </w:tr>
                          </w:tbl>
                          <w:p w:rsidR="00C92EFF" w:rsidRPr="00B161D8" w:rsidRDefault="00C92EFF" w:rsidP="00C92E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0072DC" id="_x0000_t202" coordsize="21600,21600" o:spt="202" path="m,l,21600r21600,l21600,xe">
                <v:stroke joinstyle="miter"/>
                <v:path gradientshapeok="t" o:connecttype="rect"/>
              </v:shapetype>
              <v:shape id="Надпись 307" o:spid="_x0000_s1026" type="#_x0000_t202" style="position:absolute;margin-left:-29.4pt;margin-top:3.6pt;width:565.25pt;height:6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" stroked="f">
                <v:textbox>
                  <w:txbxContent>
                    <w:tbl>
                      <w:tblPr>
                        <w:tblW w:w="10348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227"/>
                        <w:gridCol w:w="1338"/>
                        <w:gridCol w:w="870"/>
                        <w:gridCol w:w="1519"/>
                        <w:gridCol w:w="1275"/>
                        <w:gridCol w:w="1134"/>
                        <w:gridCol w:w="1163"/>
                        <w:gridCol w:w="822"/>
                      </w:tblGrid>
                      <w:tr w:rsidR="00C92EFF" w:rsidRPr="009050D4" w:rsidTr="00AA6379">
                        <w:trPr>
                          <w:trHeight w:val="858"/>
                        </w:trPr>
                        <w:tc>
                          <w:tcPr>
                            <w:tcW w:w="22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C92EFF" w:rsidRPr="00B02A7F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02A7F">
                              <w:rPr>
                                <w:rFonts w:ascii="Sylfaen" w:eastAsia="Times New Roman" w:hAnsi="Sylfaen" w:cs="Sylfaen"/>
                                <w:b/>
                                <w:color w:val="000000"/>
                                <w:sz w:val="20"/>
                                <w:lang w:eastAsia="hy-AM"/>
                              </w:rPr>
                              <w:t>Մասնակցության ձևը</w:t>
                            </w:r>
                          </w:p>
                        </w:tc>
                        <w:tc>
                          <w:tcPr>
                            <w:tcW w:w="133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C92EFF" w:rsidRPr="00B02A7F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02A7F">
                              <w:rPr>
                                <w:rFonts w:ascii="Sylfaen" w:eastAsia="Times New Roman" w:hAnsi="Sylfaen" w:cs="Sylfaen"/>
                                <w:b/>
                                <w:color w:val="000000"/>
                                <w:sz w:val="20"/>
                                <w:lang w:eastAsia="hy-AM"/>
                              </w:rPr>
                              <w:t>Տեղեկացնել</w:t>
                            </w: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C92EFF" w:rsidRPr="00B02A7F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02A7F">
                              <w:rPr>
                                <w:rFonts w:ascii="Sylfaen" w:eastAsia="Times New Roman" w:hAnsi="Sylfaen" w:cs="Sylfaen"/>
                                <w:b/>
                                <w:color w:val="000000"/>
                                <w:sz w:val="20"/>
                                <w:lang w:eastAsia="hy-AM"/>
                              </w:rPr>
                              <w:t>Կրթել</w:t>
                            </w:r>
                          </w:p>
                        </w:tc>
                        <w:tc>
                          <w:tcPr>
                            <w:tcW w:w="151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C92EFF" w:rsidRPr="00B02A7F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02A7F">
                              <w:rPr>
                                <w:rFonts w:ascii="Sylfaen" w:eastAsia="Times New Roman" w:hAnsi="Sylfaen" w:cs="Sylfaen"/>
                                <w:b/>
                                <w:color w:val="000000"/>
                                <w:sz w:val="20"/>
                                <w:lang w:eastAsia="hy-AM"/>
                              </w:rPr>
                              <w:t>Տեղեկություն</w:t>
                            </w:r>
                            <w:r w:rsidRPr="00B02A7F">
                              <w:rPr>
                                <w:rFonts w:ascii="Sylfaen" w:eastAsia="Times New Roman" w:hAnsi="Sylfaen" w:cs="Sylfaen"/>
                                <w:b/>
                                <w:color w:val="000000"/>
                                <w:sz w:val="20"/>
                                <w:lang w:val="en-US" w:eastAsia="hy-AM"/>
                              </w:rPr>
                              <w:t>-</w:t>
                            </w:r>
                            <w:r w:rsidRPr="00B02A7F">
                              <w:rPr>
                                <w:rFonts w:ascii="Sylfaen" w:eastAsia="Times New Roman" w:hAnsi="Sylfaen" w:cs="Sylfaen"/>
                                <w:b/>
                                <w:color w:val="000000"/>
                                <w:sz w:val="20"/>
                                <w:lang w:eastAsia="hy-AM"/>
                              </w:rPr>
                              <w:t>ներ հայցել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C92EFF" w:rsidRPr="00B02A7F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02A7F">
                              <w:rPr>
                                <w:rFonts w:ascii="Sylfaen" w:eastAsia="Times New Roman" w:hAnsi="Sylfaen" w:cs="Sylfaen"/>
                                <w:b/>
                                <w:color w:val="000000"/>
                                <w:sz w:val="20"/>
                                <w:lang w:eastAsia="hy-AM"/>
                              </w:rPr>
                              <w:t>Խորհրդակ</w:t>
                            </w:r>
                            <w:r w:rsidRPr="00B02A7F">
                              <w:rPr>
                                <w:rFonts w:eastAsia="Times New Roman"/>
                                <w:b/>
                                <w:color w:val="000000"/>
                                <w:sz w:val="20"/>
                                <w:lang w:eastAsia="hy-AM"/>
                              </w:rPr>
                              <w:t>-</w:t>
                            </w:r>
                            <w:r w:rsidRPr="00B02A7F">
                              <w:rPr>
                                <w:rFonts w:ascii="Sylfaen" w:eastAsia="Times New Roman" w:hAnsi="Sylfaen" w:cs="Sylfaen"/>
                                <w:b/>
                                <w:color w:val="000000"/>
                                <w:sz w:val="20"/>
                                <w:lang w:eastAsia="hy-AM"/>
                              </w:rPr>
                              <w:t>ցել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C92EFF" w:rsidRPr="00B02A7F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02A7F">
                              <w:rPr>
                                <w:rFonts w:ascii="Sylfaen" w:eastAsia="Times New Roman" w:hAnsi="Sylfaen" w:cs="Sylfaen"/>
                                <w:b/>
                                <w:color w:val="000000"/>
                                <w:sz w:val="20"/>
                                <w:lang w:eastAsia="hy-AM"/>
                              </w:rPr>
                              <w:t>Պլանա</w:t>
                            </w:r>
                            <w:r>
                              <w:rPr>
                                <w:rFonts w:ascii="Sylfaen" w:eastAsia="Times New Roman" w:hAnsi="Sylfaen" w:cs="Sylfaen"/>
                                <w:b/>
                                <w:color w:val="000000"/>
                                <w:sz w:val="20"/>
                                <w:lang w:val="en-US" w:eastAsia="hy-AM"/>
                              </w:rPr>
                              <w:t>-</w:t>
                            </w:r>
                            <w:r w:rsidRPr="00B02A7F">
                              <w:rPr>
                                <w:rFonts w:ascii="Sylfaen" w:eastAsia="Times New Roman" w:hAnsi="Sylfaen" w:cs="Sylfaen"/>
                                <w:b/>
                                <w:color w:val="000000"/>
                                <w:sz w:val="20"/>
                                <w:lang w:eastAsia="hy-AM"/>
                              </w:rPr>
                              <w:t>վորել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C92EFF" w:rsidRPr="00B02A7F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02A7F">
                              <w:rPr>
                                <w:rFonts w:ascii="Sylfaen" w:eastAsia="Times New Roman" w:hAnsi="Sylfaen" w:cs="Sylfaen"/>
                                <w:b/>
                                <w:color w:val="000000"/>
                                <w:sz w:val="20"/>
                                <w:lang w:eastAsia="hy-AM"/>
                              </w:rPr>
                              <w:t>Հետադարձ կապ ապահովել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C92EFF" w:rsidRPr="00B02A7F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02A7F">
                              <w:rPr>
                                <w:rFonts w:ascii="Sylfaen" w:eastAsia="Times New Roman" w:hAnsi="Sylfaen" w:cs="Sylfaen"/>
                                <w:b/>
                                <w:color w:val="000000"/>
                                <w:sz w:val="20"/>
                                <w:lang w:eastAsia="hy-AM"/>
                              </w:rPr>
                              <w:t>Ուղղակի ներգրավել</w:t>
                            </w:r>
                          </w:p>
                        </w:tc>
                      </w:tr>
                      <w:tr w:rsidR="00C92EFF" w:rsidRPr="00B161D8" w:rsidTr="00AA6379">
                        <w:trPr>
                          <w:trHeight w:val="285"/>
                        </w:trPr>
                        <w:tc>
                          <w:tcPr>
                            <w:tcW w:w="10348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proofErr w:type="gramStart"/>
                            <w:r w:rsidRPr="00B161D8">
                              <w:rPr>
                                <w:rFonts w:ascii="Sylfaen" w:eastAsia="Times New Roman" w:hAnsi="Sylfaen" w:cs="Sylfaen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lang w:eastAsia="hy-AM"/>
                              </w:rPr>
                              <w:t>Տեղեկացման</w:t>
                            </w:r>
                            <w:r w:rsidRPr="00B161D8"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lang w:eastAsia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eastAsia="Times New Roman" w:hAnsi="Sylfaen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lang w:eastAsia="hy-AM"/>
                              </w:rPr>
                              <w:t xml:space="preserve"> </w:t>
                            </w:r>
                            <w:r w:rsidRPr="00B161D8"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lang w:eastAsia="hy-AM"/>
                              </w:rPr>
                              <w:t>(</w:t>
                            </w:r>
                            <w:proofErr w:type="gramEnd"/>
                            <w:r w:rsidRPr="00B161D8">
                              <w:rPr>
                                <w:rFonts w:ascii="Sylfaen" w:eastAsia="Times New Roman" w:hAnsi="Sylfaen" w:cs="Sylfaen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lang w:eastAsia="hy-AM"/>
                              </w:rPr>
                              <w:t>իրազեկման</w:t>
                            </w:r>
                            <w:r w:rsidRPr="00B161D8"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lang w:eastAsia="hy-AM"/>
                              </w:rPr>
                              <w:t xml:space="preserve">) </w:t>
                            </w:r>
                            <w:r w:rsidRPr="00B161D8">
                              <w:rPr>
                                <w:rFonts w:ascii="Sylfaen" w:eastAsia="Times New Roman" w:hAnsi="Sylfaen" w:cs="Sylfaen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lang w:eastAsia="hy-AM"/>
                              </w:rPr>
                              <w:t>և</w:t>
                            </w:r>
                            <w:r>
                              <w:rPr>
                                <w:rFonts w:ascii="Sylfaen" w:eastAsia="Times New Roman" w:hAnsi="Sylfaen" w:cs="Sylfaen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lang w:eastAsia="hy-AM"/>
                              </w:rPr>
                              <w:t xml:space="preserve"> </w:t>
                            </w:r>
                            <w:r w:rsidRPr="00B161D8">
                              <w:rPr>
                                <w:rFonts w:ascii="Sylfaen" w:eastAsia="Times New Roman" w:hAnsi="Sylfaen" w:cs="Sylfaen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lang w:eastAsia="hy-AM"/>
                              </w:rPr>
                              <w:t>կրթության</w:t>
                            </w:r>
                            <w:r>
                              <w:rPr>
                                <w:rFonts w:ascii="Sylfaen" w:eastAsia="Times New Roman" w:hAnsi="Sylfaen" w:cs="Sylfaen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lang w:eastAsia="hy-AM"/>
                              </w:rPr>
                              <w:t xml:space="preserve"> </w:t>
                            </w:r>
                            <w:r w:rsidRPr="00B161D8">
                              <w:rPr>
                                <w:rFonts w:ascii="Sylfaen" w:eastAsia="Times New Roman" w:hAnsi="Sylfaen" w:cs="Sylfaen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lang w:eastAsia="hy-AM"/>
                              </w:rPr>
                              <w:t>ձևեր</w:t>
                            </w:r>
                          </w:p>
                        </w:tc>
                      </w:tr>
                      <w:tr w:rsidR="00C92EFF" w:rsidRPr="00B161D8" w:rsidTr="00AA6379">
                        <w:trPr>
                          <w:trHeight w:val="573"/>
                        </w:trPr>
                        <w:tc>
                          <w:tcPr>
                            <w:tcW w:w="222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C92EFF" w:rsidRPr="00B02A7F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i/>
                                <w:color w:val="000000"/>
                                <w:lang w:eastAsia="hy-AM"/>
                              </w:rPr>
                            </w:pPr>
                            <w:r w:rsidRPr="00B02A7F">
                              <w:rPr>
                                <w:rFonts w:ascii="Sylfaen" w:eastAsia="Times New Roman" w:hAnsi="Sylfaen" w:cs="Sylfaen"/>
                                <w:i/>
                                <w:color w:val="000000"/>
                                <w:lang w:eastAsia="hy-AM"/>
                              </w:rPr>
                              <w:t>Հանրային տեղեկատվություն</w:t>
                            </w:r>
                          </w:p>
                        </w:tc>
                        <w:tc>
                          <w:tcPr>
                            <w:tcW w:w="13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5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 </w:t>
                            </w:r>
                          </w:p>
                        </w:tc>
                      </w:tr>
                      <w:tr w:rsidR="00C92EFF" w:rsidRPr="00B161D8" w:rsidTr="00AA6379">
                        <w:trPr>
                          <w:trHeight w:val="577"/>
                        </w:trPr>
                        <w:tc>
                          <w:tcPr>
                            <w:tcW w:w="222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C92EFF" w:rsidRPr="00B02A7F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i/>
                                <w:color w:val="000000"/>
                                <w:lang w:eastAsia="hy-AM"/>
                              </w:rPr>
                            </w:pPr>
                            <w:r w:rsidRPr="00B02A7F">
                              <w:rPr>
                                <w:rFonts w:ascii="Sylfaen" w:eastAsia="Times New Roman" w:hAnsi="Sylfaen" w:cs="Sylfaen"/>
                                <w:i/>
                                <w:color w:val="000000"/>
                                <w:lang w:eastAsia="hy-AM"/>
                              </w:rPr>
                              <w:t xml:space="preserve">  </w:t>
                            </w:r>
                            <w:r w:rsidRPr="00B02A7F">
                              <w:rPr>
                                <w:rFonts w:ascii="Sylfaen" w:eastAsia="Times New Roman" w:hAnsi="Sylfaen" w:cs="Sylfaen"/>
                                <w:i/>
                                <w:color w:val="000000"/>
                                <w:lang w:val="en-US" w:eastAsia="hy-AM"/>
                              </w:rPr>
                              <w:t>Հ</w:t>
                            </w:r>
                            <w:r w:rsidRPr="00B02A7F">
                              <w:rPr>
                                <w:rFonts w:ascii="Sylfaen" w:eastAsia="Times New Roman" w:hAnsi="Sylfaen" w:cs="Sylfaen"/>
                                <w:i/>
                                <w:color w:val="000000"/>
                                <w:lang w:eastAsia="hy-AM"/>
                              </w:rPr>
                              <w:t>ա</w:t>
                            </w:r>
                            <w:r w:rsidRPr="00B02A7F">
                              <w:rPr>
                                <w:rFonts w:ascii="Sylfaen" w:eastAsia="Times New Roman" w:hAnsi="Sylfaen" w:cs="Sylfaen"/>
                                <w:i/>
                                <w:color w:val="000000"/>
                                <w:lang w:val="en-US" w:eastAsia="hy-AM"/>
                              </w:rPr>
                              <w:t>մայնք</w:t>
                            </w:r>
                            <w:r w:rsidRPr="00B02A7F">
                              <w:rPr>
                                <w:rFonts w:ascii="Sylfaen" w:eastAsia="Times New Roman" w:hAnsi="Sylfaen" w:cs="Sylfaen"/>
                                <w:i/>
                                <w:color w:val="000000"/>
                                <w:lang w:eastAsia="hy-AM"/>
                              </w:rPr>
                              <w:t xml:space="preserve">ային </w:t>
                            </w:r>
                            <w:r w:rsidRPr="00B02A7F">
                              <w:rPr>
                                <w:rFonts w:ascii="Sylfaen" w:eastAsia="Times New Roman" w:hAnsi="Sylfaen" w:cs="Sylfaen"/>
                                <w:i/>
                                <w:color w:val="000000"/>
                                <w:lang w:val="en-US" w:eastAsia="hy-AM"/>
                              </w:rPr>
                              <w:t>ընդունելություն</w:t>
                            </w:r>
                            <w:r w:rsidRPr="00B02A7F">
                              <w:rPr>
                                <w:rFonts w:ascii="Sylfaen" w:eastAsia="Times New Roman" w:hAnsi="Sylfaen" w:cs="Sylfaen"/>
                                <w:i/>
                                <w:color w:val="000000"/>
                                <w:lang w:eastAsia="hy-AM"/>
                              </w:rPr>
                              <w:t>ներ</w:t>
                            </w:r>
                          </w:p>
                        </w:tc>
                        <w:tc>
                          <w:tcPr>
                            <w:tcW w:w="13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5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 </w:t>
                            </w:r>
                          </w:p>
                        </w:tc>
                      </w:tr>
                      <w:tr w:rsidR="00C92EFF" w:rsidRPr="00B161D8" w:rsidTr="00AA6379">
                        <w:trPr>
                          <w:trHeight w:val="285"/>
                        </w:trPr>
                        <w:tc>
                          <w:tcPr>
                            <w:tcW w:w="222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C92EFF" w:rsidRPr="00B02A7F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i/>
                                <w:color w:val="000000"/>
                                <w:lang w:eastAsia="hy-AM"/>
                              </w:rPr>
                            </w:pPr>
                            <w:r w:rsidRPr="00B02A7F">
                              <w:rPr>
                                <w:rFonts w:ascii="Sylfaen" w:eastAsia="Times New Roman" w:hAnsi="Sylfaen" w:cs="Sylfaen"/>
                                <w:i/>
                                <w:color w:val="000000"/>
                                <w:lang w:eastAsia="hy-AM"/>
                              </w:rPr>
                              <w:t>Կրթական ծրագրեր</w:t>
                            </w:r>
                          </w:p>
                        </w:tc>
                        <w:tc>
                          <w:tcPr>
                            <w:tcW w:w="13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5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 </w:t>
                            </w:r>
                          </w:p>
                        </w:tc>
                      </w:tr>
                      <w:tr w:rsidR="00C92EFF" w:rsidRPr="00B161D8" w:rsidTr="00AA6379">
                        <w:trPr>
                          <w:trHeight w:val="309"/>
                        </w:trPr>
                        <w:tc>
                          <w:tcPr>
                            <w:tcW w:w="222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C92EFF" w:rsidRPr="00B02A7F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i/>
                                <w:color w:val="000000"/>
                                <w:lang w:val="en-US" w:eastAsia="hy-AM"/>
                              </w:rPr>
                            </w:pPr>
                            <w:r>
                              <w:rPr>
                                <w:rFonts w:ascii="Sylfaen" w:eastAsia="Times New Roman" w:hAnsi="Sylfaen" w:cs="Sylfaen"/>
                                <w:i/>
                                <w:color w:val="000000"/>
                                <w:lang w:val="en-US" w:eastAsia="hy-AM"/>
                              </w:rPr>
                              <w:t>Հայտարարություններ տեղական ԶԼՄ-</w:t>
                            </w:r>
                            <w:r w:rsidRPr="00B02A7F">
                              <w:rPr>
                                <w:rFonts w:ascii="Sylfaen" w:eastAsia="Times New Roman" w:hAnsi="Sylfaen" w:cs="Sylfaen"/>
                                <w:i/>
                                <w:color w:val="000000"/>
                                <w:lang w:eastAsia="hy-AM"/>
                              </w:rPr>
                              <w:t>ներ</w:t>
                            </w:r>
                            <w:r>
                              <w:rPr>
                                <w:rFonts w:ascii="Sylfaen" w:eastAsia="Times New Roman" w:hAnsi="Sylfaen" w:cs="Sylfaen"/>
                                <w:i/>
                                <w:color w:val="000000"/>
                                <w:lang w:val="en-US" w:eastAsia="hy-AM"/>
                              </w:rPr>
                              <w:t>ով</w:t>
                            </w:r>
                          </w:p>
                        </w:tc>
                        <w:tc>
                          <w:tcPr>
                            <w:tcW w:w="13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5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 </w:t>
                            </w:r>
                          </w:p>
                        </w:tc>
                      </w:tr>
                      <w:tr w:rsidR="00C92EFF" w:rsidRPr="00B161D8" w:rsidTr="00AA6379">
                        <w:trPr>
                          <w:trHeight w:val="858"/>
                        </w:trPr>
                        <w:tc>
                          <w:tcPr>
                            <w:tcW w:w="222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C92EFF" w:rsidRPr="00B02A7F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i/>
                                <w:color w:val="000000"/>
                                <w:lang w:eastAsia="hy-AM"/>
                              </w:rPr>
                            </w:pPr>
                            <w:r w:rsidRPr="00B02A7F">
                              <w:rPr>
                                <w:rFonts w:ascii="Sylfaen" w:eastAsia="Times New Roman" w:hAnsi="Sylfaen" w:cs="Sylfaen"/>
                                <w:i/>
                                <w:color w:val="000000"/>
                                <w:lang w:eastAsia="hy-AM"/>
                              </w:rPr>
                              <w:t>Ընդունելություն</w:t>
                            </w:r>
                            <w:r w:rsidRPr="00575FB5">
                              <w:rPr>
                                <w:rFonts w:ascii="Sylfaen" w:eastAsia="Times New Roman" w:hAnsi="Sylfaen" w:cs="Sylfaen"/>
                                <w:i/>
                                <w:color w:val="000000"/>
                                <w:lang w:eastAsia="hy-AM"/>
                              </w:rPr>
                              <w:t xml:space="preserve">ներ </w:t>
                            </w:r>
                            <w:r w:rsidRPr="00B02A7F">
                              <w:rPr>
                                <w:rFonts w:ascii="Sylfaen" w:eastAsia="Times New Roman" w:hAnsi="Sylfaen" w:cs="Sylfaen"/>
                                <w:i/>
                                <w:color w:val="000000"/>
                                <w:lang w:eastAsia="hy-AM"/>
                              </w:rPr>
                              <w:t xml:space="preserve">և </w:t>
                            </w:r>
                            <w:r w:rsidRPr="00B02A7F">
                              <w:rPr>
                                <w:rFonts w:eastAsia="Times New Roman" w:cs="Calibri"/>
                                <w:i/>
                                <w:color w:val="000000"/>
                                <w:lang w:eastAsia="hy-AM"/>
                              </w:rPr>
                              <w:t>«</w:t>
                            </w:r>
                            <w:r w:rsidRPr="00B02A7F">
                              <w:rPr>
                                <w:rFonts w:ascii="Sylfaen" w:eastAsia="Times New Roman" w:hAnsi="Sylfaen" w:cs="Sylfaen"/>
                                <w:i/>
                                <w:color w:val="000000"/>
                                <w:lang w:eastAsia="hy-AM"/>
                              </w:rPr>
                              <w:t>բաց դռների</w:t>
                            </w:r>
                            <w:r w:rsidRPr="00B02A7F">
                              <w:rPr>
                                <w:rFonts w:eastAsia="Times New Roman" w:cs="Calibri"/>
                                <w:i/>
                                <w:color w:val="000000"/>
                                <w:lang w:eastAsia="hy-AM"/>
                              </w:rPr>
                              <w:t>»</w:t>
                            </w:r>
                            <w:r w:rsidRPr="00B02A7F">
                              <w:rPr>
                                <w:rFonts w:ascii="Sylfaen" w:eastAsia="Times New Roman" w:hAnsi="Sylfaen" w:cs="Calibri"/>
                                <w:i/>
                                <w:color w:val="000000"/>
                                <w:lang w:eastAsia="hy-AM"/>
                              </w:rPr>
                              <w:t xml:space="preserve"> </w:t>
                            </w:r>
                            <w:r w:rsidRPr="00B02A7F">
                              <w:rPr>
                                <w:rFonts w:ascii="Sylfaen" w:eastAsia="Times New Roman" w:hAnsi="Sylfaen" w:cs="Sylfaen"/>
                                <w:i/>
                                <w:color w:val="000000"/>
                                <w:lang w:eastAsia="hy-AM"/>
                              </w:rPr>
                              <w:t>ծրագրեր</w:t>
                            </w:r>
                          </w:p>
                        </w:tc>
                        <w:tc>
                          <w:tcPr>
                            <w:tcW w:w="13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5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 </w:t>
                            </w:r>
                          </w:p>
                        </w:tc>
                      </w:tr>
                      <w:tr w:rsidR="00C92EFF" w:rsidRPr="00B161D8" w:rsidTr="00AA6379">
                        <w:trPr>
                          <w:trHeight w:val="285"/>
                        </w:trPr>
                        <w:tc>
                          <w:tcPr>
                            <w:tcW w:w="10348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ascii="Sylfaen" w:eastAsia="Times New Roman" w:hAnsi="Sylfaen" w:cs="Sylfaen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lang w:eastAsia="hy-AM"/>
                              </w:rPr>
                              <w:t>Ներգարվման</w:t>
                            </w:r>
                            <w:r>
                              <w:rPr>
                                <w:rFonts w:ascii="Sylfaen" w:eastAsia="Times New Roman" w:hAnsi="Sylfaen" w:cs="Sylfaen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lang w:eastAsia="hy-AM"/>
                              </w:rPr>
                              <w:t xml:space="preserve"> </w:t>
                            </w:r>
                            <w:r w:rsidRPr="00B161D8">
                              <w:rPr>
                                <w:rFonts w:ascii="Sylfaen" w:eastAsia="Times New Roman" w:hAnsi="Sylfaen" w:cs="Sylfaen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lang w:eastAsia="hy-AM"/>
                              </w:rPr>
                              <w:t>և</w:t>
                            </w:r>
                            <w:r>
                              <w:rPr>
                                <w:rFonts w:ascii="Sylfaen" w:eastAsia="Times New Roman" w:hAnsi="Sylfaen" w:cs="Sylfaen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lang w:eastAsia="hy-AM"/>
                              </w:rPr>
                              <w:t xml:space="preserve"> </w:t>
                            </w:r>
                            <w:r w:rsidRPr="00B161D8">
                              <w:rPr>
                                <w:rFonts w:ascii="Sylfaen" w:eastAsia="Times New Roman" w:hAnsi="Sylfaen" w:cs="Sylfaen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lang w:eastAsia="hy-AM"/>
                              </w:rPr>
                              <w:t>ներգործության</w:t>
                            </w:r>
                            <w:r>
                              <w:rPr>
                                <w:rFonts w:ascii="Sylfaen" w:eastAsia="Times New Roman" w:hAnsi="Sylfaen" w:cs="Sylfaen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lang w:eastAsia="hy-AM"/>
                              </w:rPr>
                              <w:t xml:space="preserve"> </w:t>
                            </w:r>
                            <w:r w:rsidRPr="00B161D8">
                              <w:rPr>
                                <w:rFonts w:ascii="Sylfaen" w:eastAsia="Times New Roman" w:hAnsi="Sylfaen" w:cs="Sylfaen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lang w:eastAsia="hy-AM"/>
                              </w:rPr>
                              <w:t>ձևեր</w:t>
                            </w:r>
                          </w:p>
                        </w:tc>
                      </w:tr>
                      <w:tr w:rsidR="00C92EFF" w:rsidRPr="00B161D8" w:rsidTr="00AA6379">
                        <w:trPr>
                          <w:trHeight w:val="573"/>
                        </w:trPr>
                        <w:tc>
                          <w:tcPr>
                            <w:tcW w:w="222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C92EFF" w:rsidRPr="00B02A7F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i/>
                                <w:color w:val="000000"/>
                                <w:lang w:eastAsia="hy-AM"/>
                              </w:rPr>
                            </w:pPr>
                            <w:r w:rsidRPr="00B02A7F">
                              <w:rPr>
                                <w:rFonts w:ascii="Sylfaen" w:eastAsia="Times New Roman" w:hAnsi="Sylfaen" w:cs="Sylfaen"/>
                                <w:i/>
                                <w:color w:val="000000"/>
                                <w:lang w:eastAsia="hy-AM"/>
                              </w:rPr>
                              <w:t>Հանրային լսումներ և (կամ) քննարկումներ</w:t>
                            </w:r>
                          </w:p>
                        </w:tc>
                        <w:tc>
                          <w:tcPr>
                            <w:tcW w:w="13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5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 </w:t>
                            </w:r>
                          </w:p>
                        </w:tc>
                      </w:tr>
                      <w:tr w:rsidR="00C92EFF" w:rsidRPr="00B161D8" w:rsidTr="00AA6379">
                        <w:trPr>
                          <w:trHeight w:val="683"/>
                        </w:trPr>
                        <w:tc>
                          <w:tcPr>
                            <w:tcW w:w="222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C92EFF" w:rsidRPr="00B02A7F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i/>
                                <w:color w:val="000000"/>
                                <w:lang w:eastAsia="hy-AM"/>
                              </w:rPr>
                            </w:pPr>
                            <w:r w:rsidRPr="00B02A7F">
                              <w:rPr>
                                <w:rFonts w:ascii="Sylfaen" w:eastAsia="Times New Roman" w:hAnsi="Sylfaen" w:cs="Sylfaen"/>
                                <w:i/>
                                <w:color w:val="000000"/>
                                <w:lang w:eastAsia="hy-AM"/>
                              </w:rPr>
                              <w:t>Հան</w:t>
                            </w:r>
                            <w:r>
                              <w:rPr>
                                <w:rFonts w:ascii="Sylfaen" w:eastAsia="Times New Roman" w:hAnsi="Sylfaen" w:cs="Sylfaen"/>
                                <w:i/>
                                <w:color w:val="000000"/>
                                <w:lang w:val="en-US" w:eastAsia="hy-AM"/>
                              </w:rPr>
                              <w:t>ր</w:t>
                            </w:r>
                            <w:r w:rsidRPr="00B02A7F">
                              <w:rPr>
                                <w:rFonts w:ascii="Sylfaen" w:eastAsia="Times New Roman" w:hAnsi="Sylfaen" w:cs="Sylfaen"/>
                                <w:i/>
                                <w:color w:val="000000"/>
                                <w:lang w:eastAsia="hy-AM"/>
                              </w:rPr>
                              <w:t xml:space="preserve">ային </w:t>
                            </w:r>
                            <w:proofErr w:type="gramStart"/>
                            <w:r w:rsidRPr="00B02A7F">
                              <w:rPr>
                                <w:rFonts w:ascii="Sylfaen" w:eastAsia="Times New Roman" w:hAnsi="Sylfaen" w:cs="Sylfaen"/>
                                <w:i/>
                                <w:color w:val="000000"/>
                                <w:lang w:eastAsia="hy-AM"/>
                              </w:rPr>
                              <w:t>ժողովներ</w:t>
                            </w:r>
                            <w:r w:rsidRPr="00B02A7F">
                              <w:rPr>
                                <w:rFonts w:ascii="Sylfaen" w:eastAsia="Times New Roman" w:hAnsi="Sylfaen" w:cs="Sylfaen"/>
                                <w:i/>
                                <w:color w:val="000000"/>
                                <w:lang w:val="en-US" w:eastAsia="hy-AM"/>
                              </w:rPr>
                              <w:t>,</w:t>
                            </w:r>
                            <w:r w:rsidRPr="00B02A7F">
                              <w:rPr>
                                <w:rFonts w:ascii="Sylfaen" w:eastAsia="Times New Roman" w:hAnsi="Sylfaen" w:cs="Sylfaen"/>
                                <w:i/>
                                <w:color w:val="000000"/>
                                <w:lang w:eastAsia="hy-AM"/>
                              </w:rPr>
                              <w:t xml:space="preserve">  հանդիպումներ</w:t>
                            </w:r>
                            <w:proofErr w:type="gramEnd"/>
                          </w:p>
                        </w:tc>
                        <w:tc>
                          <w:tcPr>
                            <w:tcW w:w="13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5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 </w:t>
                            </w:r>
                          </w:p>
                        </w:tc>
                      </w:tr>
                      <w:tr w:rsidR="00C92EFF" w:rsidRPr="00B161D8" w:rsidTr="00AA6379">
                        <w:trPr>
                          <w:trHeight w:val="285"/>
                        </w:trPr>
                        <w:tc>
                          <w:tcPr>
                            <w:tcW w:w="222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C92EFF" w:rsidRPr="00B02A7F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i/>
                                <w:color w:val="000000"/>
                                <w:lang w:eastAsia="hy-AM"/>
                              </w:rPr>
                            </w:pPr>
                            <w:r w:rsidRPr="00B02A7F">
                              <w:rPr>
                                <w:rFonts w:ascii="Sylfaen" w:eastAsia="Times New Roman" w:hAnsi="Sylfaen" w:cs="Sylfaen"/>
                                <w:i/>
                                <w:color w:val="000000"/>
                                <w:lang w:eastAsia="hy-AM"/>
                              </w:rPr>
                              <w:t>Հարցումներ</w:t>
                            </w:r>
                          </w:p>
                        </w:tc>
                        <w:tc>
                          <w:tcPr>
                            <w:tcW w:w="13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5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 </w:t>
                            </w:r>
                          </w:p>
                        </w:tc>
                      </w:tr>
                      <w:tr w:rsidR="00C92EFF" w:rsidRPr="00B161D8" w:rsidTr="00AA6379">
                        <w:trPr>
                          <w:trHeight w:val="285"/>
                        </w:trPr>
                        <w:tc>
                          <w:tcPr>
                            <w:tcW w:w="222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C92EFF" w:rsidRPr="00B02A7F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i/>
                                <w:color w:val="000000"/>
                                <w:lang w:eastAsia="hy-AM"/>
                              </w:rPr>
                            </w:pPr>
                            <w:r w:rsidRPr="00B02A7F">
                              <w:rPr>
                                <w:rFonts w:ascii="Sylfaen" w:eastAsia="Times New Roman" w:hAnsi="Sylfaen" w:cs="Sylfaen"/>
                                <w:i/>
                                <w:color w:val="000000"/>
                                <w:lang w:eastAsia="hy-AM"/>
                              </w:rPr>
                              <w:t>Ֆոկուս խմբեր</w:t>
                            </w:r>
                          </w:p>
                        </w:tc>
                        <w:tc>
                          <w:tcPr>
                            <w:tcW w:w="13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5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X</w:t>
                            </w:r>
                          </w:p>
                        </w:tc>
                      </w:tr>
                      <w:tr w:rsidR="00C92EFF" w:rsidRPr="00B161D8" w:rsidTr="00AA6379">
                        <w:trPr>
                          <w:trHeight w:val="573"/>
                        </w:trPr>
                        <w:tc>
                          <w:tcPr>
                            <w:tcW w:w="222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C92EFF" w:rsidRPr="00B02A7F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i/>
                                <w:color w:val="000000"/>
                                <w:lang w:eastAsia="hy-AM"/>
                              </w:rPr>
                            </w:pPr>
                            <w:r w:rsidRPr="00B02A7F">
                              <w:rPr>
                                <w:rFonts w:ascii="Sylfaen" w:eastAsia="Times New Roman" w:hAnsi="Sylfaen" w:cs="Sylfaen"/>
                                <w:i/>
                                <w:color w:val="000000"/>
                                <w:lang w:eastAsia="hy-AM"/>
                              </w:rPr>
                              <w:t>Խորհրդակցական մարմիններ</w:t>
                            </w:r>
                          </w:p>
                        </w:tc>
                        <w:tc>
                          <w:tcPr>
                            <w:tcW w:w="13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5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X</w:t>
                            </w:r>
                          </w:p>
                        </w:tc>
                      </w:tr>
                      <w:tr w:rsidR="00C92EFF" w:rsidRPr="00B161D8" w:rsidTr="00AA6379">
                        <w:trPr>
                          <w:trHeight w:val="577"/>
                        </w:trPr>
                        <w:tc>
                          <w:tcPr>
                            <w:tcW w:w="222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C92EFF" w:rsidRPr="00B02A7F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i/>
                                <w:color w:val="000000"/>
                                <w:lang w:eastAsia="hy-AM"/>
                              </w:rPr>
                            </w:pPr>
                            <w:r w:rsidRPr="00B02A7F">
                              <w:rPr>
                                <w:rFonts w:ascii="Sylfaen" w:eastAsia="Times New Roman" w:hAnsi="Sylfaen" w:cs="Sylfaen"/>
                                <w:i/>
                                <w:color w:val="000000"/>
                                <w:lang w:eastAsia="hy-AM"/>
                              </w:rPr>
                              <w:t>Համայնքային ֆորմալ և ոչ ֆորմալ խմբեր</w:t>
                            </w:r>
                          </w:p>
                        </w:tc>
                        <w:tc>
                          <w:tcPr>
                            <w:tcW w:w="13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5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X</w:t>
                            </w:r>
                          </w:p>
                        </w:tc>
                      </w:tr>
                      <w:tr w:rsidR="00C92EFF" w:rsidRPr="00B161D8" w:rsidTr="00AA6379">
                        <w:trPr>
                          <w:trHeight w:val="573"/>
                        </w:trPr>
                        <w:tc>
                          <w:tcPr>
                            <w:tcW w:w="222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C92EFF" w:rsidRPr="00676F37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i/>
                                <w:color w:val="000000"/>
                                <w:lang w:eastAsia="hy-AM"/>
                              </w:rPr>
                            </w:pPr>
                            <w:r w:rsidRPr="00332C45">
                              <w:rPr>
                                <w:rFonts w:ascii="Sylfaen" w:eastAsia="Times New Roman" w:hAnsi="Sylfaen" w:cs="Sylfaen"/>
                                <w:i/>
                                <w:color w:val="000000"/>
                                <w:lang w:eastAsia="hy-AM"/>
                              </w:rPr>
                              <w:t>ՏԻՄ-երին հանրագրի ներկայացման՝ բնակիչների նախաձեռնություն</w:t>
                            </w:r>
                          </w:p>
                        </w:tc>
                        <w:tc>
                          <w:tcPr>
                            <w:tcW w:w="13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5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X</w:t>
                            </w:r>
                          </w:p>
                        </w:tc>
                      </w:tr>
                      <w:tr w:rsidR="00C92EFF" w:rsidRPr="00B161D8" w:rsidTr="00AA6379">
                        <w:trPr>
                          <w:trHeight w:val="657"/>
                        </w:trPr>
                        <w:tc>
                          <w:tcPr>
                            <w:tcW w:w="222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C92EFF" w:rsidRPr="00FA747D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ascii="Sylfaen" w:eastAsia="Times New Roman" w:hAnsi="Sylfaen" w:cs="Sylfaen"/>
                                <w:i/>
                                <w:color w:val="000000"/>
                                <w:lang w:eastAsia="hy-AM"/>
                              </w:rPr>
                            </w:pPr>
                            <w:r w:rsidRPr="00B02A7F">
                              <w:rPr>
                                <w:rFonts w:ascii="Sylfaen" w:eastAsia="Times New Roman" w:hAnsi="Sylfaen" w:cs="Sylfaen"/>
                                <w:i/>
                                <w:color w:val="000000"/>
                                <w:lang w:eastAsia="hy-AM"/>
                              </w:rPr>
                              <w:t xml:space="preserve">Տեղական </w:t>
                            </w:r>
                            <w:r w:rsidRPr="00575FB5">
                              <w:rPr>
                                <w:rFonts w:ascii="Sylfaen" w:eastAsia="Times New Roman" w:hAnsi="Sylfaen" w:cs="Sylfaen"/>
                                <w:i/>
                                <w:color w:val="000000"/>
                                <w:lang w:eastAsia="hy-AM"/>
                              </w:rPr>
                              <w:t>ԶԼՄ-</w:t>
                            </w:r>
                            <w:r w:rsidRPr="00B02A7F">
                              <w:rPr>
                                <w:rFonts w:ascii="Sylfaen" w:eastAsia="Times New Roman" w:hAnsi="Sylfaen" w:cs="Sylfaen"/>
                                <w:i/>
                                <w:color w:val="000000"/>
                                <w:lang w:eastAsia="hy-AM"/>
                              </w:rPr>
                              <w:t>ներ</w:t>
                            </w:r>
                            <w:r w:rsidRPr="00575FB5">
                              <w:rPr>
                                <w:rFonts w:ascii="Sylfaen" w:eastAsia="Times New Roman" w:hAnsi="Sylfaen" w:cs="Sylfaen"/>
                                <w:i/>
                                <w:color w:val="000000"/>
                                <w:lang w:eastAsia="hy-AM"/>
                              </w:rPr>
                              <w:t>ի հետ ուղիղ կապեր</w:t>
                            </w:r>
                          </w:p>
                        </w:tc>
                        <w:tc>
                          <w:tcPr>
                            <w:tcW w:w="13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5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 </w:t>
                            </w:r>
                          </w:p>
                        </w:tc>
                      </w:tr>
                      <w:tr w:rsidR="00C92EFF" w:rsidRPr="00B161D8" w:rsidTr="00AA6379">
                        <w:trPr>
                          <w:trHeight w:val="915"/>
                        </w:trPr>
                        <w:tc>
                          <w:tcPr>
                            <w:tcW w:w="222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C92EFF" w:rsidRPr="00575FB5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i/>
                                <w:color w:val="000000"/>
                                <w:lang w:val="en-US" w:eastAsia="hy-AM"/>
                              </w:rPr>
                            </w:pPr>
                            <w:r w:rsidRPr="00B02A7F">
                              <w:rPr>
                                <w:rFonts w:ascii="Sylfaen" w:eastAsia="Times New Roman" w:hAnsi="Sylfaen" w:cs="Sylfaen"/>
                                <w:i/>
                                <w:color w:val="000000"/>
                                <w:lang w:eastAsia="hy-AM"/>
                              </w:rPr>
                              <w:t xml:space="preserve">Էլեկտրոնային և </w:t>
                            </w:r>
                            <w:proofErr w:type="gramStart"/>
                            <w:r w:rsidRPr="00B02A7F">
                              <w:rPr>
                                <w:rFonts w:ascii="Sylfaen" w:eastAsia="Times New Roman" w:hAnsi="Sylfaen" w:cs="Sylfaen"/>
                                <w:i/>
                                <w:color w:val="000000"/>
                                <w:lang w:eastAsia="hy-AM"/>
                              </w:rPr>
                              <w:t xml:space="preserve">համացանցային </w:t>
                            </w:r>
                            <w:r>
                              <w:rPr>
                                <w:rFonts w:ascii="Sylfaen" w:eastAsia="Times New Roman" w:hAnsi="Sylfaen" w:cs="Sylfaen"/>
                                <w:i/>
                                <w:color w:val="000000"/>
                                <w:lang w:val="en-US" w:eastAsia="hy-AM"/>
                              </w:rPr>
                              <w:t xml:space="preserve"> միջոցներ</w:t>
                            </w:r>
                            <w:proofErr w:type="gramEnd"/>
                          </w:p>
                        </w:tc>
                        <w:tc>
                          <w:tcPr>
                            <w:tcW w:w="13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5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92EFF" w:rsidRPr="00B161D8" w:rsidRDefault="00C92EFF" w:rsidP="001E104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</w:pPr>
                            <w:r w:rsidRPr="00B161D8">
                              <w:rPr>
                                <w:rFonts w:eastAsia="Times New Roman"/>
                                <w:color w:val="000000"/>
                                <w:sz w:val="20"/>
                                <w:lang w:eastAsia="hy-AM"/>
                              </w:rPr>
                              <w:t>X</w:t>
                            </w:r>
                          </w:p>
                        </w:tc>
                      </w:tr>
                    </w:tbl>
                    <w:p w:rsidR="00C92EFF" w:rsidRPr="00B161D8" w:rsidRDefault="00C92EFF" w:rsidP="00C92EFF"/>
                  </w:txbxContent>
                </v:textbox>
              </v:shape>
            </w:pict>
          </mc:Fallback>
        </mc:AlternateContent>
      </w:r>
    </w:p>
    <w:p w:rsidR="00C92EFF" w:rsidRPr="00AA6379" w:rsidRDefault="00C92EFF" w:rsidP="00C92EFF">
      <w:pPr>
        <w:spacing w:before="60" w:line="240" w:lineRule="auto"/>
        <w:contextualSpacing/>
        <w:rPr>
          <w:rFonts w:ascii="Sylfaen" w:hAnsi="Sylfaen"/>
          <w:b/>
          <w:sz w:val="24"/>
          <w:szCs w:val="24"/>
          <w:lang w:val="hy-AM"/>
        </w:rPr>
      </w:pPr>
    </w:p>
    <w:p w:rsidR="00C92EFF" w:rsidRPr="00AA6379" w:rsidRDefault="00C92EFF" w:rsidP="00C92EFF">
      <w:pPr>
        <w:spacing w:before="60" w:line="240" w:lineRule="auto"/>
        <w:contextualSpacing/>
        <w:rPr>
          <w:rFonts w:ascii="Sylfaen" w:hAnsi="Sylfaen"/>
          <w:b/>
          <w:sz w:val="24"/>
          <w:szCs w:val="24"/>
          <w:lang w:val="hy-AM"/>
        </w:rPr>
      </w:pPr>
    </w:p>
    <w:p w:rsidR="00C92EFF" w:rsidRPr="00AA6379" w:rsidRDefault="00C92EFF" w:rsidP="00C92EFF">
      <w:pPr>
        <w:spacing w:before="60" w:line="240" w:lineRule="auto"/>
        <w:contextualSpacing/>
        <w:rPr>
          <w:rFonts w:ascii="Sylfaen" w:hAnsi="Sylfaen"/>
          <w:b/>
          <w:sz w:val="24"/>
          <w:szCs w:val="24"/>
          <w:lang w:val="hy-AM"/>
        </w:rPr>
      </w:pPr>
    </w:p>
    <w:p w:rsidR="00C92EFF" w:rsidRPr="00AA6379" w:rsidRDefault="00C92EFF" w:rsidP="00C92EFF">
      <w:pPr>
        <w:spacing w:before="60" w:line="240" w:lineRule="auto"/>
        <w:contextualSpacing/>
        <w:rPr>
          <w:rFonts w:ascii="Sylfaen" w:hAnsi="Sylfaen"/>
          <w:b/>
          <w:sz w:val="24"/>
          <w:szCs w:val="24"/>
          <w:lang w:val="hy-AM"/>
        </w:rPr>
      </w:pPr>
    </w:p>
    <w:p w:rsidR="00C92EFF" w:rsidRPr="00AA6379" w:rsidRDefault="00C92EFF" w:rsidP="00C92EFF">
      <w:pPr>
        <w:spacing w:before="60" w:line="240" w:lineRule="auto"/>
        <w:contextualSpacing/>
        <w:rPr>
          <w:rFonts w:ascii="Sylfaen" w:hAnsi="Sylfaen"/>
          <w:b/>
          <w:sz w:val="24"/>
          <w:szCs w:val="24"/>
          <w:lang w:val="hy-AM"/>
        </w:rPr>
      </w:pPr>
    </w:p>
    <w:p w:rsidR="00C92EFF" w:rsidRPr="00AA6379" w:rsidRDefault="00C92EFF" w:rsidP="00C92EFF">
      <w:pPr>
        <w:spacing w:before="60" w:line="240" w:lineRule="auto"/>
        <w:contextualSpacing/>
        <w:rPr>
          <w:rFonts w:ascii="Sylfaen" w:hAnsi="Sylfaen"/>
          <w:b/>
          <w:sz w:val="24"/>
          <w:szCs w:val="24"/>
          <w:lang w:val="hy-AM"/>
        </w:rPr>
      </w:pPr>
    </w:p>
    <w:p w:rsidR="00C92EFF" w:rsidRPr="00AA6379" w:rsidRDefault="00C92EFF" w:rsidP="00C92EFF">
      <w:pPr>
        <w:spacing w:before="60" w:line="240" w:lineRule="auto"/>
        <w:contextualSpacing/>
        <w:rPr>
          <w:rFonts w:ascii="Sylfaen" w:hAnsi="Sylfaen"/>
          <w:b/>
          <w:sz w:val="24"/>
          <w:szCs w:val="24"/>
          <w:lang w:val="hy-AM"/>
        </w:rPr>
      </w:pPr>
    </w:p>
    <w:p w:rsidR="00C92EFF" w:rsidRPr="00AA6379" w:rsidRDefault="00C92EFF" w:rsidP="00C92EFF">
      <w:pPr>
        <w:spacing w:before="60" w:line="240" w:lineRule="auto"/>
        <w:contextualSpacing/>
        <w:rPr>
          <w:rFonts w:ascii="Sylfaen" w:hAnsi="Sylfaen"/>
          <w:b/>
          <w:sz w:val="24"/>
          <w:szCs w:val="24"/>
          <w:lang w:val="hy-AM"/>
        </w:rPr>
      </w:pPr>
    </w:p>
    <w:p w:rsidR="00C92EFF" w:rsidRPr="00AA6379" w:rsidRDefault="00C92EFF" w:rsidP="00C92EFF">
      <w:pPr>
        <w:spacing w:before="60" w:line="240" w:lineRule="auto"/>
        <w:contextualSpacing/>
        <w:rPr>
          <w:rFonts w:ascii="Sylfaen" w:hAnsi="Sylfaen"/>
          <w:b/>
          <w:sz w:val="24"/>
          <w:szCs w:val="24"/>
          <w:lang w:val="hy-AM"/>
        </w:rPr>
      </w:pPr>
    </w:p>
    <w:p w:rsidR="00C92EFF" w:rsidRPr="00AA6379" w:rsidRDefault="00C92EFF" w:rsidP="00C92EFF">
      <w:pPr>
        <w:spacing w:before="60" w:line="240" w:lineRule="auto"/>
        <w:contextualSpacing/>
        <w:rPr>
          <w:rFonts w:ascii="Sylfaen" w:hAnsi="Sylfaen"/>
          <w:b/>
          <w:sz w:val="24"/>
          <w:szCs w:val="24"/>
          <w:lang w:val="hy-AM"/>
        </w:rPr>
      </w:pPr>
    </w:p>
    <w:p w:rsidR="00C92EFF" w:rsidRPr="00AA6379" w:rsidRDefault="00C92EFF" w:rsidP="00C92EFF">
      <w:pPr>
        <w:spacing w:before="60" w:line="240" w:lineRule="auto"/>
        <w:contextualSpacing/>
        <w:rPr>
          <w:rFonts w:ascii="Sylfaen" w:hAnsi="Sylfaen"/>
          <w:b/>
          <w:sz w:val="24"/>
          <w:szCs w:val="24"/>
          <w:lang w:val="hy-AM"/>
        </w:rPr>
      </w:pPr>
    </w:p>
    <w:p w:rsidR="00C92EFF" w:rsidRPr="00AA6379" w:rsidRDefault="00C92EFF" w:rsidP="00C92EFF">
      <w:pPr>
        <w:spacing w:before="60" w:line="240" w:lineRule="auto"/>
        <w:contextualSpacing/>
        <w:rPr>
          <w:rFonts w:ascii="Sylfaen" w:hAnsi="Sylfaen"/>
          <w:b/>
          <w:sz w:val="24"/>
          <w:szCs w:val="24"/>
          <w:lang w:val="hy-AM"/>
        </w:rPr>
      </w:pPr>
    </w:p>
    <w:p w:rsidR="00C92EFF" w:rsidRPr="00AA6379" w:rsidRDefault="00C92EFF" w:rsidP="00C92EFF">
      <w:pPr>
        <w:spacing w:before="60" w:line="240" w:lineRule="auto"/>
        <w:contextualSpacing/>
        <w:rPr>
          <w:rFonts w:ascii="Sylfaen" w:hAnsi="Sylfaen"/>
          <w:b/>
          <w:sz w:val="24"/>
          <w:szCs w:val="24"/>
          <w:lang w:val="hy-AM"/>
        </w:rPr>
      </w:pPr>
    </w:p>
    <w:p w:rsidR="00C92EFF" w:rsidRPr="00AA6379" w:rsidRDefault="00C92EFF" w:rsidP="00C92EFF">
      <w:pPr>
        <w:spacing w:before="60" w:line="240" w:lineRule="auto"/>
        <w:contextualSpacing/>
        <w:rPr>
          <w:rFonts w:ascii="Sylfaen" w:hAnsi="Sylfaen"/>
          <w:b/>
          <w:sz w:val="24"/>
          <w:szCs w:val="24"/>
          <w:lang w:val="hy-AM"/>
        </w:rPr>
      </w:pPr>
    </w:p>
    <w:p w:rsidR="00C92EFF" w:rsidRPr="00AA6379" w:rsidRDefault="00C92EFF" w:rsidP="00C92EFF">
      <w:pPr>
        <w:spacing w:before="60" w:line="240" w:lineRule="auto"/>
        <w:contextualSpacing/>
        <w:rPr>
          <w:rFonts w:ascii="Sylfaen" w:hAnsi="Sylfaen"/>
          <w:b/>
          <w:sz w:val="24"/>
          <w:szCs w:val="24"/>
          <w:lang w:val="hy-AM"/>
        </w:rPr>
      </w:pPr>
    </w:p>
    <w:p w:rsidR="00C92EFF" w:rsidRPr="00AA6379" w:rsidRDefault="00C92EFF" w:rsidP="00C92EFF">
      <w:pPr>
        <w:spacing w:before="60" w:line="240" w:lineRule="auto"/>
        <w:contextualSpacing/>
        <w:rPr>
          <w:rFonts w:ascii="Sylfaen" w:hAnsi="Sylfaen"/>
          <w:b/>
          <w:sz w:val="24"/>
          <w:szCs w:val="24"/>
          <w:lang w:val="hy-AM"/>
        </w:rPr>
      </w:pPr>
    </w:p>
    <w:p w:rsidR="00C92EFF" w:rsidRPr="00AA6379" w:rsidRDefault="00C92EFF" w:rsidP="00C92EFF">
      <w:pPr>
        <w:spacing w:before="60" w:line="240" w:lineRule="auto"/>
        <w:contextualSpacing/>
        <w:rPr>
          <w:rFonts w:ascii="Sylfaen" w:hAnsi="Sylfaen"/>
          <w:b/>
          <w:sz w:val="24"/>
          <w:szCs w:val="24"/>
          <w:lang w:val="hy-AM"/>
        </w:rPr>
      </w:pPr>
    </w:p>
    <w:p w:rsidR="00C92EFF" w:rsidRPr="00AA6379" w:rsidRDefault="00C92EFF" w:rsidP="00C92EFF">
      <w:pPr>
        <w:spacing w:before="60" w:line="240" w:lineRule="auto"/>
        <w:contextualSpacing/>
        <w:rPr>
          <w:rFonts w:ascii="Sylfaen" w:hAnsi="Sylfaen"/>
          <w:b/>
          <w:sz w:val="24"/>
          <w:szCs w:val="24"/>
          <w:lang w:val="hy-AM"/>
        </w:rPr>
      </w:pPr>
    </w:p>
    <w:p w:rsidR="00C92EFF" w:rsidRPr="00AA6379" w:rsidRDefault="00C92EFF" w:rsidP="00C92EFF">
      <w:pPr>
        <w:spacing w:before="60" w:line="240" w:lineRule="auto"/>
        <w:contextualSpacing/>
        <w:rPr>
          <w:rFonts w:ascii="Sylfaen" w:hAnsi="Sylfaen"/>
          <w:b/>
          <w:sz w:val="24"/>
          <w:szCs w:val="24"/>
          <w:lang w:val="hy-AM"/>
        </w:rPr>
      </w:pPr>
    </w:p>
    <w:p w:rsidR="00C92EFF" w:rsidRPr="00AA6379" w:rsidRDefault="00C92EFF" w:rsidP="00C92EFF">
      <w:pPr>
        <w:spacing w:before="60" w:line="240" w:lineRule="auto"/>
        <w:contextualSpacing/>
        <w:jc w:val="center"/>
        <w:rPr>
          <w:rFonts w:ascii="Sylfaen" w:hAnsi="Sylfaen"/>
          <w:b/>
          <w:sz w:val="24"/>
          <w:szCs w:val="24"/>
          <w:lang w:val="hy-AM"/>
        </w:rPr>
      </w:pPr>
      <w:r w:rsidRPr="00AA6379">
        <w:rPr>
          <w:rFonts w:ascii="Sylfaen" w:hAnsi="Sylfaen"/>
          <w:b/>
          <w:sz w:val="24"/>
          <w:szCs w:val="24"/>
          <w:lang w:val="hy-AM"/>
        </w:rPr>
        <w:br w:type="page"/>
      </w:r>
      <w:r w:rsidRPr="00AA6379">
        <w:rPr>
          <w:rFonts w:ascii="Sylfaen" w:hAnsi="Sylfaen" w:cs="Sylfaen"/>
          <w:b/>
          <w:sz w:val="24"/>
          <w:szCs w:val="24"/>
          <w:lang w:val="hy-AM"/>
        </w:rPr>
        <w:lastRenderedPageBreak/>
        <w:t>ՏԵՂԵԿԱՆՔ</w:t>
      </w:r>
      <w:r w:rsidRPr="00AA6379">
        <w:rPr>
          <w:rFonts w:ascii="Sylfaen" w:hAnsi="Sylfaen"/>
          <w:b/>
          <w:sz w:val="24"/>
          <w:szCs w:val="24"/>
          <w:lang w:val="hy-AM"/>
        </w:rPr>
        <w:t>-</w:t>
      </w:r>
      <w:r w:rsidRPr="00AA6379">
        <w:rPr>
          <w:rFonts w:ascii="Sylfaen" w:hAnsi="Sylfaen" w:cs="Sylfaen"/>
          <w:b/>
          <w:sz w:val="24"/>
          <w:szCs w:val="24"/>
          <w:lang w:val="hy-AM"/>
        </w:rPr>
        <w:t>ՀԻՄՆԱՎՈՐՈՒՄ</w:t>
      </w:r>
    </w:p>
    <w:p w:rsidR="00C92EFF" w:rsidRPr="00AA6379" w:rsidRDefault="00C92EFF" w:rsidP="00C92EFF">
      <w:pPr>
        <w:spacing w:before="60" w:line="240" w:lineRule="auto"/>
        <w:contextualSpacing/>
        <w:jc w:val="center"/>
        <w:rPr>
          <w:rFonts w:ascii="Sylfaen" w:hAnsi="Sylfaen"/>
          <w:b/>
          <w:sz w:val="24"/>
          <w:szCs w:val="24"/>
          <w:lang w:val="hy-AM"/>
        </w:rPr>
      </w:pPr>
    </w:p>
    <w:p w:rsidR="00C92EFF" w:rsidRPr="00AA6379" w:rsidRDefault="00C92EFF" w:rsidP="00C92EFF">
      <w:pPr>
        <w:shd w:val="clear" w:color="auto" w:fill="FFFFFF"/>
        <w:spacing w:before="60" w:after="0" w:line="240" w:lineRule="auto"/>
        <w:ind w:right="57" w:firstLine="57"/>
        <w:contextualSpacing/>
        <w:jc w:val="center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/>
          <w:b/>
          <w:sz w:val="24"/>
          <w:szCs w:val="24"/>
          <w:lang w:val="hy-AM"/>
        </w:rPr>
        <w:t>«</w:t>
      </w:r>
      <w:r w:rsidRPr="00AA6379">
        <w:rPr>
          <w:rFonts w:ascii="Sylfaen" w:eastAsia="Times New Roman" w:hAnsi="Sylfaen" w:cs="Sylfaen"/>
          <w:b/>
          <w:bCs/>
          <w:sz w:val="24"/>
          <w:szCs w:val="24"/>
          <w:lang w:val="hy-AM"/>
        </w:rPr>
        <w:t>ՀԱՄԱՅՆՔՈՒՄ  ՏԵՂԱԿԱՆ ԻՆՔՆԱԿԱՌԱՎԱՐՄԱՆԸ ԲՆԱԿԻՉՆԵՐԻ ՄԱՍՆԱԿՑՈՒԹՅԱՆ ԿԱՐԳԸ ՀԱՍՏԱՏԵԼՈՒ ՄԱՍԻՆ</w:t>
      </w:r>
      <w:r w:rsidRPr="00AA6379">
        <w:rPr>
          <w:rFonts w:ascii="Sylfaen" w:hAnsi="Sylfaen"/>
          <w:b/>
          <w:sz w:val="24"/>
          <w:szCs w:val="24"/>
          <w:lang w:val="hy-AM"/>
        </w:rPr>
        <w:t xml:space="preserve">» </w:t>
      </w:r>
      <w:r w:rsidRPr="00AA6379">
        <w:rPr>
          <w:rFonts w:ascii="Sylfaen" w:hAnsi="Sylfaen" w:cs="Sylfaen"/>
          <w:b/>
          <w:sz w:val="24"/>
          <w:szCs w:val="24"/>
          <w:lang w:val="hy-AM"/>
        </w:rPr>
        <w:t>ԹԱԼԻՆ</w:t>
      </w:r>
      <w:r w:rsidRPr="00AA6379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b/>
          <w:sz w:val="24"/>
          <w:szCs w:val="24"/>
          <w:lang w:val="hy-AM"/>
        </w:rPr>
        <w:t>ՀԱՄԱՅՆՔԻ</w:t>
      </w:r>
      <w:r w:rsidRPr="00AA6379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b/>
          <w:sz w:val="24"/>
          <w:szCs w:val="24"/>
          <w:lang w:val="hy-AM"/>
        </w:rPr>
        <w:t>ԱՎԱԳԱՆՈՒ</w:t>
      </w:r>
      <w:r w:rsidRPr="00AA6379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b/>
          <w:sz w:val="24"/>
          <w:szCs w:val="24"/>
          <w:lang w:val="hy-AM"/>
        </w:rPr>
        <w:t>ՈՐՈՇՄԱՆ</w:t>
      </w:r>
      <w:r w:rsidRPr="00AA6379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AA6379">
        <w:rPr>
          <w:rFonts w:ascii="Sylfaen" w:hAnsi="Sylfaen" w:cs="Sylfaen"/>
          <w:b/>
          <w:sz w:val="24"/>
          <w:szCs w:val="24"/>
          <w:lang w:val="hy-AM"/>
        </w:rPr>
        <w:t>ՆԱԽԱԳԾԻ</w:t>
      </w:r>
      <w:r w:rsidRPr="00AA6379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AA6379">
        <w:rPr>
          <w:rFonts w:ascii="Sylfaen" w:hAnsi="Sylfaen" w:cs="Sylfaen"/>
          <w:b/>
          <w:sz w:val="24"/>
          <w:szCs w:val="24"/>
          <w:lang w:val="hy-AM"/>
        </w:rPr>
        <w:t>ԸՆԴՈՒՆՄԱՆ</w:t>
      </w:r>
      <w:r w:rsidRPr="00AA6379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AA6379">
        <w:rPr>
          <w:rFonts w:ascii="Sylfaen" w:hAnsi="Sylfaen" w:cs="Sylfaen"/>
          <w:b/>
          <w:sz w:val="24"/>
          <w:szCs w:val="24"/>
          <w:lang w:val="hy-AM"/>
        </w:rPr>
        <w:t>ԱՆՀՐԱԺԵՇՏՈՒԹՅԱՆ</w:t>
      </w:r>
      <w:r w:rsidRPr="00AA6379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b/>
          <w:sz w:val="24"/>
          <w:szCs w:val="24"/>
          <w:lang w:val="hy-AM"/>
        </w:rPr>
        <w:t>ՎԵՐԱԲԵՐՅԱԼ</w:t>
      </w:r>
    </w:p>
    <w:p w:rsidR="00C92EFF" w:rsidRPr="00AA6379" w:rsidRDefault="00C92EFF" w:rsidP="00C92EFF">
      <w:pPr>
        <w:spacing w:before="60" w:after="0" w:line="240" w:lineRule="auto"/>
        <w:contextualSpacing/>
        <w:rPr>
          <w:rFonts w:ascii="Sylfaen" w:hAnsi="Sylfaen"/>
          <w:sz w:val="16"/>
          <w:szCs w:val="24"/>
          <w:lang w:val="hy-AM"/>
        </w:rPr>
      </w:pPr>
    </w:p>
    <w:p w:rsidR="00C92EFF" w:rsidRPr="00AA6379" w:rsidRDefault="00C92EFF" w:rsidP="00C92EFF">
      <w:pPr>
        <w:spacing w:before="60" w:after="0" w:line="240" w:lineRule="auto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 w:cs="Sylfaen"/>
          <w:sz w:val="24"/>
          <w:szCs w:val="24"/>
          <w:lang w:val="hy-AM"/>
        </w:rPr>
        <w:t>Թալին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ավագանու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քննարկմանը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ներկայացվող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նախագիծը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մշակվել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է</w:t>
      </w:r>
      <w:r w:rsidRPr="00AA6379">
        <w:rPr>
          <w:rFonts w:ascii="Sylfaen" w:hAnsi="Sylfaen"/>
          <w:sz w:val="24"/>
          <w:szCs w:val="24"/>
          <w:lang w:val="hy-AM"/>
        </w:rPr>
        <w:t xml:space="preserve"> «</w:t>
      </w:r>
      <w:r w:rsidRPr="00AA6379">
        <w:rPr>
          <w:rFonts w:ascii="Sylfaen" w:hAnsi="Sylfaen" w:cs="Sylfaen"/>
          <w:sz w:val="24"/>
          <w:szCs w:val="24"/>
          <w:lang w:val="hy-AM"/>
        </w:rPr>
        <w:t>Տեղական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ինքնակառավարման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մասին</w:t>
      </w:r>
      <w:r w:rsidRPr="00AA6379">
        <w:rPr>
          <w:rFonts w:ascii="Sylfaen" w:hAnsi="Sylfaen"/>
          <w:sz w:val="24"/>
          <w:szCs w:val="24"/>
          <w:lang w:val="hy-AM"/>
        </w:rPr>
        <w:t xml:space="preserve">» </w:t>
      </w:r>
      <w:r w:rsidRPr="00AA6379">
        <w:rPr>
          <w:rFonts w:ascii="Sylfaen" w:hAnsi="Sylfaen" w:cs="Sylfaen"/>
          <w:sz w:val="24"/>
          <w:szCs w:val="24"/>
          <w:lang w:val="hy-AM"/>
        </w:rPr>
        <w:t>ՀՀ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օրենքի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/>
          <w:sz w:val="24"/>
          <w:lang w:val="hy-AM"/>
        </w:rPr>
        <w:t>8-</w:t>
      </w:r>
      <w:r w:rsidRPr="00AA6379">
        <w:rPr>
          <w:rFonts w:ascii="Sylfaen" w:hAnsi="Sylfaen" w:cs="Sylfaen"/>
          <w:sz w:val="24"/>
          <w:lang w:val="hy-AM"/>
        </w:rPr>
        <w:t>րդ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հոդվածի</w:t>
      </w:r>
      <w:r w:rsidRPr="00AA6379">
        <w:rPr>
          <w:rFonts w:ascii="Sylfaen" w:hAnsi="Sylfaen"/>
          <w:sz w:val="24"/>
          <w:lang w:val="hy-AM"/>
        </w:rPr>
        <w:t xml:space="preserve"> 1-</w:t>
      </w:r>
      <w:r w:rsidRPr="00AA6379">
        <w:rPr>
          <w:rFonts w:ascii="Sylfaen" w:hAnsi="Sylfaen" w:cs="Sylfaen"/>
          <w:sz w:val="24"/>
          <w:lang w:val="hy-AM"/>
        </w:rPr>
        <w:t>ին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մասի</w:t>
      </w:r>
      <w:r w:rsidRPr="00AA6379">
        <w:rPr>
          <w:rFonts w:ascii="Sylfaen" w:hAnsi="Sylfaen"/>
          <w:sz w:val="24"/>
          <w:lang w:val="hy-AM"/>
        </w:rPr>
        <w:t xml:space="preserve"> 14-</w:t>
      </w:r>
      <w:r w:rsidRPr="00AA6379">
        <w:rPr>
          <w:rFonts w:ascii="Sylfaen" w:hAnsi="Sylfaen" w:cs="Sylfaen"/>
          <w:sz w:val="24"/>
          <w:lang w:val="hy-AM"/>
        </w:rPr>
        <w:t>րդ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կետի</w:t>
      </w:r>
      <w:r w:rsidRPr="00AA6379">
        <w:rPr>
          <w:rFonts w:ascii="Sylfaen" w:hAnsi="Sylfaen"/>
          <w:sz w:val="24"/>
          <w:lang w:val="hy-AM"/>
        </w:rPr>
        <w:t>, 11-</w:t>
      </w:r>
      <w:r w:rsidRPr="00AA6379">
        <w:rPr>
          <w:rFonts w:ascii="Sylfaen" w:hAnsi="Sylfaen" w:cs="Sylfaen"/>
          <w:sz w:val="24"/>
          <w:lang w:val="hy-AM"/>
        </w:rPr>
        <w:t>րդ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հոդվածի</w:t>
      </w:r>
      <w:r w:rsidRPr="00AA6379">
        <w:rPr>
          <w:rFonts w:ascii="Sylfaen" w:hAnsi="Sylfaen"/>
          <w:sz w:val="24"/>
          <w:lang w:val="hy-AM"/>
        </w:rPr>
        <w:t>, 18-</w:t>
      </w:r>
      <w:r w:rsidRPr="00AA6379">
        <w:rPr>
          <w:rFonts w:ascii="Sylfaen" w:hAnsi="Sylfaen" w:cs="Sylfaen"/>
          <w:sz w:val="24"/>
          <w:lang w:val="hy-AM"/>
        </w:rPr>
        <w:t>րդ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հոդվածի</w:t>
      </w:r>
      <w:r w:rsidRPr="00AA6379">
        <w:rPr>
          <w:rFonts w:ascii="Sylfaen" w:hAnsi="Sylfaen"/>
          <w:sz w:val="24"/>
          <w:lang w:val="hy-AM"/>
        </w:rPr>
        <w:t xml:space="preserve"> 1-</w:t>
      </w:r>
      <w:r w:rsidRPr="00AA6379">
        <w:rPr>
          <w:rFonts w:ascii="Sylfaen" w:hAnsi="Sylfaen" w:cs="Sylfaen"/>
          <w:sz w:val="24"/>
          <w:lang w:val="hy-AM"/>
        </w:rPr>
        <w:t>ին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մասի</w:t>
      </w:r>
      <w:r w:rsidRPr="00AA6379">
        <w:rPr>
          <w:rFonts w:ascii="Sylfaen" w:hAnsi="Sylfaen"/>
          <w:sz w:val="24"/>
          <w:lang w:val="hy-AM"/>
        </w:rPr>
        <w:t xml:space="preserve"> 38-</w:t>
      </w:r>
      <w:r w:rsidRPr="00AA6379">
        <w:rPr>
          <w:rFonts w:ascii="Sylfaen" w:hAnsi="Sylfaen" w:cs="Sylfaen"/>
          <w:sz w:val="24"/>
          <w:lang w:val="hy-AM"/>
        </w:rPr>
        <w:t>րդ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կետի</w:t>
      </w:r>
      <w:r w:rsidRPr="00AA6379">
        <w:rPr>
          <w:rFonts w:ascii="Sylfaen" w:hAnsi="Sylfaen"/>
          <w:sz w:val="24"/>
          <w:lang w:val="hy-AM"/>
        </w:rPr>
        <w:t>, 37-</w:t>
      </w:r>
      <w:r w:rsidRPr="00AA6379">
        <w:rPr>
          <w:rFonts w:ascii="Sylfaen" w:hAnsi="Sylfaen" w:cs="Sylfaen"/>
          <w:sz w:val="24"/>
          <w:lang w:val="hy-AM"/>
        </w:rPr>
        <w:t>րդ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հոդվածի</w:t>
      </w:r>
      <w:r w:rsidRPr="00AA6379">
        <w:rPr>
          <w:rFonts w:ascii="Sylfaen" w:hAnsi="Sylfaen"/>
          <w:sz w:val="24"/>
          <w:szCs w:val="24"/>
          <w:lang w:val="hy-AM"/>
        </w:rPr>
        <w:t>, «</w:t>
      </w:r>
      <w:r w:rsidRPr="00AA6379">
        <w:rPr>
          <w:rFonts w:ascii="Sylfaen" w:hAnsi="Sylfaen" w:cs="Sylfaen"/>
          <w:sz w:val="24"/>
          <w:szCs w:val="24"/>
          <w:lang w:val="hy-AM"/>
        </w:rPr>
        <w:t>Քաղաքաշինության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մասին</w:t>
      </w:r>
      <w:r w:rsidRPr="00AA6379">
        <w:rPr>
          <w:rFonts w:ascii="Sylfaen" w:hAnsi="Sylfaen"/>
          <w:sz w:val="24"/>
          <w:szCs w:val="24"/>
          <w:lang w:val="hy-AM"/>
        </w:rPr>
        <w:t xml:space="preserve">» </w:t>
      </w:r>
      <w:r w:rsidRPr="00AA6379">
        <w:rPr>
          <w:rFonts w:ascii="Sylfaen" w:hAnsi="Sylfaen" w:cs="Sylfaen"/>
          <w:sz w:val="24"/>
          <w:szCs w:val="24"/>
          <w:lang w:val="hy-AM"/>
        </w:rPr>
        <w:t>ՀՀ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օրենքի</w:t>
      </w:r>
      <w:r w:rsidRPr="00AA6379">
        <w:rPr>
          <w:rFonts w:ascii="Sylfaen" w:hAnsi="Sylfaen"/>
          <w:sz w:val="24"/>
          <w:szCs w:val="24"/>
          <w:lang w:val="hy-AM"/>
        </w:rPr>
        <w:t xml:space="preserve"> 12-</w:t>
      </w:r>
      <w:r w:rsidRPr="00AA6379">
        <w:rPr>
          <w:rFonts w:ascii="Sylfaen" w:hAnsi="Sylfaen" w:cs="Sylfaen"/>
          <w:sz w:val="24"/>
          <w:szCs w:val="24"/>
          <w:lang w:val="hy-AM"/>
        </w:rPr>
        <w:t>րդ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հոդվածի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13-</w:t>
      </w:r>
      <w:r w:rsidRPr="00AA6379">
        <w:rPr>
          <w:rFonts w:ascii="Sylfaen" w:hAnsi="Sylfaen" w:cs="Sylfaen"/>
          <w:sz w:val="24"/>
          <w:szCs w:val="24"/>
          <w:lang w:val="hy-AM"/>
        </w:rPr>
        <w:t>րդ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հոդվածի</w:t>
      </w:r>
      <w:r w:rsidRPr="00AA6379">
        <w:rPr>
          <w:rFonts w:ascii="Sylfaen" w:hAnsi="Sylfaen"/>
          <w:sz w:val="24"/>
          <w:szCs w:val="24"/>
          <w:lang w:val="hy-AM"/>
        </w:rPr>
        <w:t xml:space="preserve"> 2-</w:t>
      </w:r>
      <w:r w:rsidRPr="00AA6379">
        <w:rPr>
          <w:rFonts w:ascii="Sylfaen" w:hAnsi="Sylfaen" w:cs="Sylfaen"/>
          <w:sz w:val="24"/>
          <w:szCs w:val="24"/>
          <w:lang w:val="hy-AM"/>
        </w:rPr>
        <w:t>րդ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և</w:t>
      </w:r>
      <w:r w:rsidRPr="00AA6379">
        <w:rPr>
          <w:rFonts w:ascii="Sylfaen" w:hAnsi="Sylfaen"/>
          <w:sz w:val="24"/>
          <w:szCs w:val="24"/>
          <w:lang w:val="hy-AM"/>
        </w:rPr>
        <w:t xml:space="preserve"> 3-</w:t>
      </w:r>
      <w:r w:rsidRPr="00AA6379">
        <w:rPr>
          <w:rFonts w:ascii="Sylfaen" w:hAnsi="Sylfaen" w:cs="Sylfaen"/>
          <w:sz w:val="24"/>
          <w:szCs w:val="24"/>
          <w:lang w:val="hy-AM"/>
        </w:rPr>
        <w:t>րդ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պարբերության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պահանջների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կատարումն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ապահովելու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նպատակով</w:t>
      </w:r>
      <w:r w:rsidRPr="00AA6379">
        <w:rPr>
          <w:rFonts w:ascii="Sylfaen" w:hAnsi="Sylfaen"/>
          <w:sz w:val="24"/>
          <w:szCs w:val="24"/>
          <w:lang w:val="hy-AM"/>
        </w:rPr>
        <w:t xml:space="preserve">:  </w:t>
      </w:r>
    </w:p>
    <w:p w:rsidR="00C92EFF" w:rsidRPr="00AA6379" w:rsidRDefault="00C92EFF" w:rsidP="00C92EFF">
      <w:pPr>
        <w:spacing w:before="60" w:after="0" w:line="240" w:lineRule="auto"/>
        <w:contextualSpacing/>
        <w:rPr>
          <w:rFonts w:ascii="Sylfaen" w:hAnsi="Sylfaen"/>
          <w:sz w:val="24"/>
          <w:szCs w:val="24"/>
          <w:lang w:val="hy-AM"/>
        </w:rPr>
      </w:pPr>
    </w:p>
    <w:p w:rsidR="00C92EFF" w:rsidRPr="00AA6379" w:rsidRDefault="00C92EFF" w:rsidP="00C92EFF">
      <w:pPr>
        <w:spacing w:before="60" w:after="0" w:line="240" w:lineRule="auto"/>
        <w:contextualSpacing/>
        <w:jc w:val="center"/>
        <w:rPr>
          <w:rFonts w:ascii="Sylfaen" w:hAnsi="Sylfaen"/>
          <w:sz w:val="24"/>
          <w:szCs w:val="24"/>
          <w:lang w:val="hy-AM"/>
        </w:rPr>
      </w:pPr>
    </w:p>
    <w:p w:rsidR="00C92EFF" w:rsidRPr="00AA6379" w:rsidRDefault="00C92EFF" w:rsidP="00C92EFF">
      <w:pPr>
        <w:spacing w:before="60" w:after="0" w:line="240" w:lineRule="auto"/>
        <w:contextualSpacing/>
        <w:jc w:val="center"/>
        <w:rPr>
          <w:rFonts w:ascii="Sylfaen" w:hAnsi="Sylfaen"/>
          <w:b/>
          <w:sz w:val="24"/>
          <w:szCs w:val="24"/>
          <w:lang w:val="hy-AM"/>
        </w:rPr>
      </w:pPr>
      <w:r w:rsidRPr="00AA6379">
        <w:rPr>
          <w:rFonts w:ascii="Sylfaen" w:hAnsi="Sylfaen" w:cs="Sylfaen"/>
          <w:b/>
          <w:sz w:val="24"/>
          <w:szCs w:val="24"/>
          <w:lang w:val="hy-AM"/>
        </w:rPr>
        <w:t>ՏԵՂԵԿԱՆՔ</w:t>
      </w:r>
    </w:p>
    <w:p w:rsidR="00C92EFF" w:rsidRPr="00AA6379" w:rsidRDefault="00C92EFF" w:rsidP="00C92EFF">
      <w:pPr>
        <w:spacing w:before="60" w:after="0" w:line="240" w:lineRule="auto"/>
        <w:contextualSpacing/>
        <w:jc w:val="center"/>
        <w:rPr>
          <w:rFonts w:ascii="Sylfaen" w:hAnsi="Sylfaen"/>
          <w:sz w:val="16"/>
          <w:szCs w:val="24"/>
          <w:lang w:val="hy-AM"/>
        </w:rPr>
      </w:pPr>
    </w:p>
    <w:p w:rsidR="00C92EFF" w:rsidRPr="00AA6379" w:rsidRDefault="00C92EFF" w:rsidP="00C92EFF">
      <w:pPr>
        <w:shd w:val="clear" w:color="auto" w:fill="FFFFFF"/>
        <w:spacing w:before="60" w:after="0" w:line="240" w:lineRule="auto"/>
        <w:ind w:right="57" w:firstLine="57"/>
        <w:contextualSpacing/>
        <w:jc w:val="center"/>
        <w:rPr>
          <w:rFonts w:ascii="Sylfaen" w:hAnsi="Sylfaen"/>
          <w:b/>
          <w:sz w:val="24"/>
          <w:szCs w:val="24"/>
          <w:lang w:val="hy-AM"/>
        </w:rPr>
      </w:pPr>
      <w:r w:rsidRPr="00AA6379">
        <w:rPr>
          <w:rFonts w:ascii="Sylfaen" w:hAnsi="Sylfaen"/>
          <w:b/>
          <w:sz w:val="24"/>
          <w:szCs w:val="24"/>
          <w:lang w:val="hy-AM"/>
        </w:rPr>
        <w:t>«</w:t>
      </w:r>
      <w:r w:rsidRPr="00AA6379">
        <w:rPr>
          <w:rFonts w:ascii="Sylfaen" w:eastAsia="Times New Roman" w:hAnsi="Sylfaen" w:cs="Sylfaen"/>
          <w:b/>
          <w:bCs/>
          <w:sz w:val="24"/>
          <w:szCs w:val="24"/>
          <w:lang w:val="hy-AM"/>
        </w:rPr>
        <w:t>ՀԱՄԱՅՆՔՈՒՄ  ՏԵՂԱԿԱՆ ԻՆՔՆԱԿԱՌԱՎԱՐՄԱՆԸ ԲՆԱԿԻՉՆԵՐԻ ՄԱՍՆԱԿՑՈՒԹՅԱՆ ԿԱՐԳԸ ՀԱՍՏԱՏԵԼՈՒ ՄԱՍԻՆ</w:t>
      </w:r>
      <w:r w:rsidRPr="00AA6379">
        <w:rPr>
          <w:rFonts w:ascii="Sylfaen" w:hAnsi="Sylfaen"/>
          <w:b/>
          <w:sz w:val="24"/>
          <w:szCs w:val="24"/>
          <w:lang w:val="hy-AM"/>
        </w:rPr>
        <w:t xml:space="preserve">» </w:t>
      </w:r>
      <w:r w:rsidRPr="00AA6379">
        <w:rPr>
          <w:rFonts w:ascii="Sylfaen" w:hAnsi="Sylfaen" w:cs="Sylfaen"/>
          <w:b/>
          <w:sz w:val="24"/>
          <w:szCs w:val="24"/>
          <w:lang w:val="hy-AM"/>
        </w:rPr>
        <w:t>ԹԱԼԻՆ</w:t>
      </w:r>
      <w:r w:rsidRPr="00AA6379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b/>
          <w:sz w:val="24"/>
          <w:szCs w:val="24"/>
          <w:lang w:val="hy-AM"/>
        </w:rPr>
        <w:t>ՀԱՄԱՅՆՔԻ</w:t>
      </w:r>
      <w:r w:rsidRPr="00AA6379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b/>
          <w:sz w:val="24"/>
          <w:szCs w:val="24"/>
          <w:lang w:val="hy-AM"/>
        </w:rPr>
        <w:t>ԱՎԱԳԱՆՈՒ</w:t>
      </w:r>
      <w:r w:rsidRPr="00AA6379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AA6379">
        <w:rPr>
          <w:rFonts w:ascii="Sylfaen" w:hAnsi="Sylfaen" w:cs="Sylfaen"/>
          <w:b/>
          <w:sz w:val="24"/>
          <w:szCs w:val="24"/>
          <w:lang w:val="hy-AM"/>
        </w:rPr>
        <w:t>ՈՐՈՇՄԱՆ</w:t>
      </w:r>
      <w:r w:rsidRPr="00AA6379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AA6379">
        <w:rPr>
          <w:rFonts w:ascii="Sylfaen" w:hAnsi="Sylfaen" w:cs="Sylfaen"/>
          <w:b/>
          <w:sz w:val="24"/>
          <w:szCs w:val="24"/>
          <w:lang w:val="hy-AM"/>
        </w:rPr>
        <w:t>ՆԱԽԱԳԾԻ</w:t>
      </w:r>
      <w:r w:rsidRPr="00AA6379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AA6379">
        <w:rPr>
          <w:rFonts w:ascii="Sylfaen" w:hAnsi="Sylfaen" w:cs="Sylfaen"/>
          <w:b/>
          <w:sz w:val="24"/>
          <w:szCs w:val="24"/>
          <w:lang w:val="hy-AM"/>
        </w:rPr>
        <w:t>ԸՆԴՈՒՆՄԱՆ</w:t>
      </w:r>
      <w:r w:rsidRPr="00AA6379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AA6379">
        <w:rPr>
          <w:rFonts w:ascii="Sylfaen" w:hAnsi="Sylfaen" w:cs="Sylfaen"/>
          <w:b/>
          <w:sz w:val="24"/>
          <w:szCs w:val="24"/>
          <w:lang w:val="hy-AM"/>
        </w:rPr>
        <w:t>ԱՌՆՉՈՒԹՅԱՄԲ</w:t>
      </w:r>
      <w:r w:rsidRPr="00AA6379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b/>
          <w:sz w:val="24"/>
          <w:szCs w:val="24"/>
          <w:lang w:val="hy-AM"/>
        </w:rPr>
        <w:t>ԱՅԼ</w:t>
      </w:r>
      <w:r w:rsidRPr="00AA6379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b/>
          <w:sz w:val="24"/>
          <w:szCs w:val="24"/>
          <w:lang w:val="hy-AM"/>
        </w:rPr>
        <w:t>ԻՐԱՎԱԿԱՆ</w:t>
      </w:r>
      <w:r w:rsidRPr="00AA6379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b/>
          <w:sz w:val="24"/>
          <w:szCs w:val="24"/>
          <w:lang w:val="hy-AM"/>
        </w:rPr>
        <w:t>ԱԿՏԵՐԻ</w:t>
      </w:r>
      <w:r w:rsidRPr="00AA6379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b/>
          <w:sz w:val="24"/>
          <w:szCs w:val="24"/>
          <w:lang w:val="hy-AM"/>
        </w:rPr>
        <w:t>ԸՆԴՈՒՆՄԱՆ</w:t>
      </w:r>
      <w:r w:rsidRPr="00AA6379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b/>
          <w:sz w:val="24"/>
          <w:szCs w:val="24"/>
          <w:lang w:val="hy-AM"/>
        </w:rPr>
        <w:t>ԱՆՀՐԱԺԵՇՏՈՒԹՅԱՆ</w:t>
      </w:r>
      <w:r w:rsidRPr="00AA6379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b/>
          <w:sz w:val="24"/>
          <w:szCs w:val="24"/>
          <w:lang w:val="hy-AM"/>
        </w:rPr>
        <w:t>ՄԱՍԻՆ</w:t>
      </w:r>
    </w:p>
    <w:p w:rsidR="00C92EFF" w:rsidRPr="00AA6379" w:rsidRDefault="00C92EFF" w:rsidP="00C92EFF">
      <w:pPr>
        <w:spacing w:before="60" w:after="0" w:line="240" w:lineRule="auto"/>
        <w:contextualSpacing/>
        <w:jc w:val="both"/>
        <w:rPr>
          <w:rFonts w:ascii="Sylfaen" w:hAnsi="Sylfaen"/>
          <w:b/>
          <w:sz w:val="18"/>
          <w:szCs w:val="24"/>
          <w:lang w:val="hy-AM"/>
        </w:rPr>
      </w:pPr>
    </w:p>
    <w:p w:rsidR="00C92EFF" w:rsidRPr="00AA6379" w:rsidRDefault="00C92EFF" w:rsidP="00C92EFF">
      <w:pPr>
        <w:spacing w:before="60" w:after="0" w:line="240" w:lineRule="auto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/>
          <w:sz w:val="24"/>
          <w:lang w:val="hy-AM"/>
        </w:rPr>
        <w:t>«</w:t>
      </w:r>
      <w:r w:rsidRPr="00AA6379">
        <w:rPr>
          <w:rFonts w:ascii="Sylfaen" w:hAnsi="Sylfaen" w:cs="Sylfaen"/>
          <w:sz w:val="24"/>
          <w:lang w:val="hy-AM"/>
        </w:rPr>
        <w:t>Համայնքում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տեղական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ինքնակառավարմանը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բնակչների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մասնակցության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կարգը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հաստատելու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մասին</w:t>
      </w:r>
      <w:r w:rsidRPr="00AA6379">
        <w:rPr>
          <w:rFonts w:ascii="Sylfaen" w:hAnsi="Sylfaen"/>
          <w:sz w:val="24"/>
          <w:szCs w:val="24"/>
          <w:lang w:val="hy-AM"/>
        </w:rPr>
        <w:t xml:space="preserve">» </w:t>
      </w:r>
      <w:r w:rsidRPr="00AA6379">
        <w:rPr>
          <w:rFonts w:ascii="Sylfaen" w:hAnsi="Sylfaen" w:cs="Sylfaen"/>
          <w:sz w:val="24"/>
          <w:szCs w:val="24"/>
          <w:lang w:val="hy-AM"/>
        </w:rPr>
        <w:t>Թալին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համայնքի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ավագանու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որոշման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նախագծի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ընդունման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առնչությամբ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այլ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իրավական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ակտերի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ընդունման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անհրաժեշտություն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չի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առաջանում</w:t>
      </w:r>
      <w:r w:rsidRPr="00AA6379">
        <w:rPr>
          <w:rFonts w:ascii="Sylfaen" w:hAnsi="Sylfaen"/>
          <w:sz w:val="24"/>
          <w:szCs w:val="24"/>
          <w:lang w:val="hy-AM"/>
        </w:rPr>
        <w:t xml:space="preserve">: </w:t>
      </w:r>
    </w:p>
    <w:p w:rsidR="00C92EFF" w:rsidRPr="00AA6379" w:rsidRDefault="00C92EFF" w:rsidP="00C92EFF">
      <w:pPr>
        <w:spacing w:before="60" w:after="0" w:line="240" w:lineRule="auto"/>
        <w:contextualSpacing/>
        <w:jc w:val="both"/>
        <w:rPr>
          <w:rFonts w:ascii="Sylfaen" w:hAnsi="Sylfaen"/>
          <w:sz w:val="24"/>
          <w:szCs w:val="24"/>
          <w:lang w:val="hy-AM"/>
        </w:rPr>
      </w:pPr>
    </w:p>
    <w:p w:rsidR="00C92EFF" w:rsidRPr="00AA6379" w:rsidRDefault="00C92EFF" w:rsidP="00C92EFF">
      <w:pPr>
        <w:spacing w:before="60" w:after="0" w:line="240" w:lineRule="auto"/>
        <w:contextualSpacing/>
        <w:rPr>
          <w:rFonts w:ascii="Sylfaen" w:hAnsi="Sylfaen"/>
          <w:b/>
          <w:sz w:val="24"/>
          <w:szCs w:val="24"/>
          <w:lang w:val="hy-AM"/>
        </w:rPr>
      </w:pPr>
    </w:p>
    <w:p w:rsidR="00C92EFF" w:rsidRPr="00AA6379" w:rsidRDefault="00C92EFF" w:rsidP="00C92EFF">
      <w:pPr>
        <w:spacing w:before="60" w:after="0" w:line="240" w:lineRule="auto"/>
        <w:contextualSpacing/>
        <w:jc w:val="center"/>
        <w:rPr>
          <w:rFonts w:ascii="Sylfaen" w:hAnsi="Sylfaen"/>
          <w:b/>
          <w:sz w:val="24"/>
          <w:szCs w:val="24"/>
          <w:lang w:val="hy-AM"/>
        </w:rPr>
      </w:pPr>
      <w:r w:rsidRPr="00AA6379">
        <w:rPr>
          <w:rFonts w:ascii="Sylfaen" w:hAnsi="Sylfaen" w:cs="Sylfaen"/>
          <w:b/>
          <w:sz w:val="24"/>
          <w:szCs w:val="24"/>
          <w:lang w:val="hy-AM"/>
        </w:rPr>
        <w:t>ՏԵՂԵԿԱՆՔ</w:t>
      </w:r>
    </w:p>
    <w:p w:rsidR="00C92EFF" w:rsidRPr="00AA6379" w:rsidRDefault="00C92EFF" w:rsidP="00C92EFF">
      <w:pPr>
        <w:spacing w:before="60" w:after="0" w:line="240" w:lineRule="auto"/>
        <w:contextualSpacing/>
        <w:jc w:val="center"/>
        <w:rPr>
          <w:rFonts w:ascii="Sylfaen" w:hAnsi="Sylfaen"/>
          <w:b/>
          <w:sz w:val="14"/>
          <w:szCs w:val="24"/>
          <w:lang w:val="hy-AM"/>
        </w:rPr>
      </w:pPr>
    </w:p>
    <w:p w:rsidR="00C92EFF" w:rsidRPr="00AA6379" w:rsidRDefault="00C92EFF" w:rsidP="00C92EFF">
      <w:pPr>
        <w:shd w:val="clear" w:color="auto" w:fill="FFFFFF"/>
        <w:spacing w:before="60" w:after="0" w:line="240" w:lineRule="auto"/>
        <w:ind w:right="57" w:firstLine="57"/>
        <w:contextualSpacing/>
        <w:jc w:val="center"/>
        <w:rPr>
          <w:rFonts w:ascii="Sylfaen" w:eastAsia="Times New Roman" w:hAnsi="Sylfaen" w:cs="Sylfaen"/>
          <w:b/>
          <w:bCs/>
          <w:sz w:val="24"/>
          <w:szCs w:val="24"/>
          <w:lang w:val="hy-AM"/>
        </w:rPr>
      </w:pPr>
      <w:r w:rsidRPr="00AA6379">
        <w:rPr>
          <w:rFonts w:ascii="Sylfaen" w:hAnsi="Sylfaen"/>
          <w:b/>
          <w:sz w:val="24"/>
          <w:szCs w:val="24"/>
          <w:lang w:val="hy-AM"/>
        </w:rPr>
        <w:t>«</w:t>
      </w:r>
      <w:r w:rsidRPr="00AA6379">
        <w:rPr>
          <w:rFonts w:ascii="Sylfaen" w:eastAsia="Times New Roman" w:hAnsi="Sylfaen" w:cs="Sylfaen"/>
          <w:b/>
          <w:bCs/>
          <w:sz w:val="24"/>
          <w:szCs w:val="24"/>
          <w:lang w:val="hy-AM"/>
        </w:rPr>
        <w:t>ՀԱՄԱՅՆՔՈՒՄ  ՏԵՂԱԿԱՆ ԻՆՔՆԱԿԱՌԱՎԱՐՄԱՆԸ ԲՆԱԿԻՉՆԵՐԻ ՄԱՍՆԱԿՑՈՒԹՅԱՆ ԿԱՐԳԸ  ՀԱՍՏԱՏԵԼՈՒ ՄԱՍԻՆ</w:t>
      </w:r>
      <w:r w:rsidRPr="00AA6379">
        <w:rPr>
          <w:rFonts w:ascii="Sylfaen" w:hAnsi="Sylfaen"/>
          <w:b/>
          <w:sz w:val="24"/>
          <w:szCs w:val="24"/>
          <w:lang w:val="hy-AM"/>
        </w:rPr>
        <w:t>»</w:t>
      </w:r>
      <w:r w:rsidRPr="00AA6379">
        <w:rPr>
          <w:rFonts w:ascii="Sylfaen" w:hAnsi="Sylfaen" w:cs="Sylfaen"/>
          <w:b/>
          <w:sz w:val="24"/>
          <w:szCs w:val="24"/>
          <w:lang w:val="hy-AM"/>
        </w:rPr>
        <w:t>ԹԱԼԻՆ</w:t>
      </w:r>
      <w:r w:rsidRPr="00AA6379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b/>
          <w:sz w:val="24"/>
          <w:szCs w:val="24"/>
          <w:lang w:val="hy-AM"/>
        </w:rPr>
        <w:t>ՀԱՄԱՅՆՔԻ</w:t>
      </w:r>
      <w:r w:rsidRPr="00AA6379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b/>
          <w:sz w:val="24"/>
          <w:szCs w:val="24"/>
          <w:lang w:val="hy-AM"/>
        </w:rPr>
        <w:t>ԱՎԱԳԱՆՈՒ</w:t>
      </w:r>
      <w:r w:rsidRPr="00AA6379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b/>
          <w:sz w:val="24"/>
          <w:szCs w:val="24"/>
          <w:lang w:val="hy-AM"/>
        </w:rPr>
        <w:t>ՈՐՈՇՄԱՆ</w:t>
      </w:r>
      <w:r w:rsidRPr="00AA6379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b/>
          <w:sz w:val="24"/>
          <w:szCs w:val="24"/>
          <w:lang w:val="hy-AM"/>
        </w:rPr>
        <w:t>ՆԱԽԱԳԾԻ</w:t>
      </w:r>
      <w:r w:rsidRPr="00AA6379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b/>
          <w:sz w:val="24"/>
          <w:szCs w:val="24"/>
          <w:lang w:val="hy-AM"/>
        </w:rPr>
        <w:t>ԸՆԴՈՒՆՄԱՆ</w:t>
      </w:r>
      <w:r w:rsidRPr="00AA6379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b/>
          <w:sz w:val="24"/>
          <w:szCs w:val="24"/>
          <w:lang w:val="hy-AM"/>
        </w:rPr>
        <w:t>ԿԱՊԱԿՑՈՒԹՅԱՄԲ</w:t>
      </w:r>
      <w:r w:rsidRPr="00AA6379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b/>
          <w:sz w:val="24"/>
          <w:szCs w:val="24"/>
          <w:lang w:val="hy-AM"/>
        </w:rPr>
        <w:t>ԹԱԼԻՆ</w:t>
      </w:r>
      <w:r w:rsidRPr="00AA6379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b/>
          <w:sz w:val="24"/>
          <w:szCs w:val="24"/>
          <w:lang w:val="hy-AM"/>
        </w:rPr>
        <w:t>ՀԱՄԱՅՆՔԻ</w:t>
      </w:r>
      <w:r w:rsidRPr="00AA6379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b/>
          <w:sz w:val="24"/>
          <w:szCs w:val="24"/>
          <w:lang w:val="hy-AM"/>
        </w:rPr>
        <w:t>ԲՅՈՒՋԵՈՒՄ</w:t>
      </w:r>
      <w:r w:rsidRPr="00AA6379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b/>
          <w:sz w:val="24"/>
          <w:szCs w:val="24"/>
          <w:lang w:val="hy-AM"/>
        </w:rPr>
        <w:t>ԵԿԱՄՈՒՏՆԵՐԻ</w:t>
      </w:r>
      <w:r w:rsidRPr="00AA6379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b/>
          <w:sz w:val="24"/>
          <w:szCs w:val="24"/>
          <w:lang w:val="hy-AM"/>
        </w:rPr>
        <w:t>ԵՎ</w:t>
      </w:r>
      <w:r w:rsidRPr="00AA6379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b/>
          <w:sz w:val="24"/>
          <w:szCs w:val="24"/>
          <w:lang w:val="hy-AM"/>
        </w:rPr>
        <w:t>ԾԱԽՍԵՐԻ</w:t>
      </w:r>
      <w:r w:rsidRPr="00AA6379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b/>
          <w:sz w:val="24"/>
          <w:szCs w:val="24"/>
          <w:lang w:val="hy-AM"/>
        </w:rPr>
        <w:t>ԱՎԵԼԱՑՄԱՆ</w:t>
      </w:r>
      <w:r w:rsidRPr="00AA6379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b/>
          <w:sz w:val="24"/>
          <w:szCs w:val="24"/>
          <w:lang w:val="hy-AM"/>
        </w:rPr>
        <w:t>ԿԱՄ</w:t>
      </w:r>
      <w:r w:rsidRPr="00AA6379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b/>
          <w:sz w:val="24"/>
          <w:szCs w:val="24"/>
          <w:lang w:val="hy-AM"/>
        </w:rPr>
        <w:t>ՆՎԱԶԵՑՄԱՆ</w:t>
      </w:r>
      <w:r w:rsidRPr="00AA6379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b/>
          <w:sz w:val="24"/>
          <w:szCs w:val="24"/>
          <w:lang w:val="hy-AM"/>
        </w:rPr>
        <w:t>ՄԱՍԻՆ</w:t>
      </w:r>
    </w:p>
    <w:p w:rsidR="00C92EFF" w:rsidRPr="00AA6379" w:rsidRDefault="00C92EFF" w:rsidP="00C92EFF">
      <w:pPr>
        <w:spacing w:before="60" w:after="0" w:line="240" w:lineRule="auto"/>
        <w:contextualSpacing/>
        <w:rPr>
          <w:rFonts w:ascii="Sylfaen" w:hAnsi="Sylfaen"/>
          <w:sz w:val="24"/>
          <w:szCs w:val="24"/>
          <w:lang w:val="hy-AM"/>
        </w:rPr>
      </w:pPr>
    </w:p>
    <w:p w:rsidR="00C92EFF" w:rsidRPr="00AA6379" w:rsidRDefault="00C92EFF" w:rsidP="00C92EFF">
      <w:pPr>
        <w:spacing w:before="60" w:after="0" w:line="240" w:lineRule="auto"/>
        <w:contextualSpacing/>
        <w:jc w:val="both"/>
        <w:rPr>
          <w:rFonts w:ascii="Sylfaen" w:hAnsi="Sylfaen"/>
          <w:sz w:val="24"/>
          <w:lang w:val="hy-AM"/>
        </w:rPr>
      </w:pPr>
      <w:r w:rsidRPr="00AA6379">
        <w:rPr>
          <w:rFonts w:ascii="Sylfaen" w:hAnsi="Sylfaen"/>
          <w:sz w:val="24"/>
          <w:lang w:val="hy-AM"/>
        </w:rPr>
        <w:t>«</w:t>
      </w:r>
      <w:r w:rsidRPr="00AA6379">
        <w:rPr>
          <w:rFonts w:ascii="Sylfaen" w:hAnsi="Sylfaen" w:cs="Sylfaen"/>
          <w:sz w:val="24"/>
          <w:lang w:val="hy-AM"/>
        </w:rPr>
        <w:t>Համայնքում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տեղական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ինքնակառավարմանը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բնակչության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մասնակցության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կարգը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հաստատելու</w:t>
      </w:r>
      <w:r w:rsidRPr="00AA6379">
        <w:rPr>
          <w:rFonts w:ascii="Sylfaen" w:hAnsi="Sylfaen"/>
          <w:sz w:val="24"/>
          <w:szCs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szCs w:val="24"/>
          <w:lang w:val="hy-AM"/>
        </w:rPr>
        <w:t>մասին</w:t>
      </w:r>
      <w:r w:rsidRPr="00AA6379">
        <w:rPr>
          <w:rFonts w:ascii="Sylfaen" w:hAnsi="Sylfaen"/>
          <w:sz w:val="24"/>
          <w:szCs w:val="24"/>
          <w:lang w:val="hy-AM"/>
        </w:rPr>
        <w:t>»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Թալին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համայնքի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ավագանու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որոշման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նախագծի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ընդունման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կապակցությամբ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Թալին համայնքի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բյուջեում եկամուտների էական ավելացում կամ նվազեցում չի նախատեսվում</w:t>
      </w:r>
      <w:r w:rsidRPr="00AA6379">
        <w:rPr>
          <w:rFonts w:ascii="Sylfaen" w:hAnsi="Sylfaen"/>
          <w:sz w:val="24"/>
          <w:lang w:val="hy-AM"/>
        </w:rPr>
        <w:t xml:space="preserve">: </w:t>
      </w:r>
      <w:r w:rsidRPr="00AA6379">
        <w:rPr>
          <w:rFonts w:ascii="Sylfaen" w:hAnsi="Sylfaen" w:cs="Sylfaen"/>
          <w:sz w:val="24"/>
          <w:lang w:val="hy-AM"/>
        </w:rPr>
        <w:t>Կախված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բնակիչների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մասնակցության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ձևի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ընտրությունից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և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կիրառումից</w:t>
      </w:r>
      <w:r w:rsidRPr="00AA6379">
        <w:rPr>
          <w:rFonts w:ascii="Sylfaen" w:hAnsi="Sylfaen"/>
          <w:sz w:val="24"/>
          <w:lang w:val="hy-AM"/>
        </w:rPr>
        <w:t xml:space="preserve">,   </w:t>
      </w:r>
      <w:r w:rsidRPr="00AA6379">
        <w:rPr>
          <w:rFonts w:ascii="Sylfaen" w:hAnsi="Sylfaen" w:cs="Sylfaen"/>
          <w:sz w:val="24"/>
          <w:lang w:val="hy-AM"/>
        </w:rPr>
        <w:t>կարող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են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առաջանալ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համայնքի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բյուջեի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նոր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ծախսեր՝</w:t>
      </w:r>
      <w:r w:rsidRPr="00AA6379">
        <w:rPr>
          <w:rFonts w:ascii="Sylfaen" w:hAnsi="Sylfaen"/>
          <w:sz w:val="24"/>
          <w:lang w:val="hy-AM"/>
        </w:rPr>
        <w:t xml:space="preserve">  </w:t>
      </w:r>
      <w:r w:rsidRPr="00AA6379">
        <w:rPr>
          <w:rFonts w:ascii="Sylfaen" w:hAnsi="Sylfaen" w:cs="Sylfaen"/>
          <w:sz w:val="24"/>
          <w:lang w:val="hy-AM"/>
        </w:rPr>
        <w:t>ստեղծելու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անհրաժեշտ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պայմաններ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տեղական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ինքնակառավարմանը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բնակիչների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մասնակցությունն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ապահովելու</w:t>
      </w:r>
      <w:r w:rsidRPr="00AA6379">
        <w:rPr>
          <w:rFonts w:ascii="Sylfaen" w:hAnsi="Sylfaen"/>
          <w:sz w:val="24"/>
          <w:lang w:val="hy-AM"/>
        </w:rPr>
        <w:t xml:space="preserve"> </w:t>
      </w:r>
      <w:r w:rsidRPr="00AA6379">
        <w:rPr>
          <w:rFonts w:ascii="Sylfaen" w:hAnsi="Sylfaen" w:cs="Sylfaen"/>
          <w:sz w:val="24"/>
          <w:lang w:val="hy-AM"/>
        </w:rPr>
        <w:t>համար</w:t>
      </w:r>
      <w:r w:rsidRPr="00AA6379">
        <w:rPr>
          <w:rFonts w:ascii="Sylfaen" w:hAnsi="Sylfaen"/>
          <w:sz w:val="24"/>
          <w:lang w:val="hy-AM"/>
        </w:rPr>
        <w:t>:</w:t>
      </w:r>
    </w:p>
    <w:p w:rsidR="00C92EFF" w:rsidRPr="00AA6379" w:rsidRDefault="00C92EFF" w:rsidP="00C92EFF">
      <w:pPr>
        <w:spacing w:before="60" w:after="0" w:line="240" w:lineRule="auto"/>
        <w:contextualSpacing/>
        <w:jc w:val="center"/>
        <w:rPr>
          <w:rFonts w:ascii="Sylfaen" w:hAnsi="Sylfaen"/>
          <w:b/>
          <w:sz w:val="24"/>
          <w:szCs w:val="24"/>
          <w:lang w:val="hy-AM"/>
        </w:rPr>
      </w:pPr>
    </w:p>
    <w:p w:rsidR="00C92EFF" w:rsidRPr="00AA6379" w:rsidRDefault="00C92EFF" w:rsidP="00C92EFF">
      <w:pPr>
        <w:rPr>
          <w:rFonts w:ascii="Sylfaen" w:hAnsi="Sylfaen"/>
          <w:b/>
          <w:sz w:val="24"/>
          <w:szCs w:val="24"/>
          <w:lang w:val="hy-AM"/>
        </w:rPr>
      </w:pPr>
    </w:p>
    <w:p w:rsidR="00C92EFF" w:rsidRPr="00AA6379" w:rsidRDefault="00C92EFF" w:rsidP="00C92EFF">
      <w:pPr>
        <w:rPr>
          <w:rFonts w:ascii="Sylfaen" w:hAnsi="Sylfaen"/>
          <w:sz w:val="24"/>
          <w:szCs w:val="24"/>
          <w:lang w:val="hy-AM"/>
        </w:rPr>
      </w:pPr>
      <w:r w:rsidRPr="00AA6379">
        <w:rPr>
          <w:rFonts w:ascii="Sylfaen" w:hAnsi="Sylfaen"/>
          <w:b/>
          <w:sz w:val="24"/>
          <w:szCs w:val="24"/>
          <w:lang w:val="hy-AM"/>
        </w:rPr>
        <w:t xml:space="preserve">                           </w:t>
      </w:r>
    </w:p>
    <w:p w:rsidR="00F12C76" w:rsidRPr="00C92EFF" w:rsidRDefault="00F12C76" w:rsidP="006C0B77">
      <w:pPr>
        <w:spacing w:after="0"/>
        <w:ind w:firstLine="709"/>
        <w:jc w:val="both"/>
        <w:rPr>
          <w:lang w:val="hy-AM"/>
        </w:rPr>
      </w:pPr>
    </w:p>
    <w:sectPr w:rsidR="00F12C76" w:rsidRPr="00C92EFF" w:rsidSect="004A0F22">
      <w:pgSz w:w="11906" w:h="16838" w:code="9"/>
      <w:pgMar w:top="540" w:right="851" w:bottom="1134" w:left="8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AA52B1D8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z w:val="20"/>
        <w:szCs w:val="20"/>
      </w:rPr>
    </w:lvl>
  </w:abstractNum>
  <w:abstractNum w:abstractNumId="1">
    <w:nsid w:val="005B6197"/>
    <w:multiLevelType w:val="hybridMultilevel"/>
    <w:tmpl w:val="D01EA5FC"/>
    <w:lvl w:ilvl="0" w:tplc="01B4B6A8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656CD"/>
    <w:multiLevelType w:val="hybridMultilevel"/>
    <w:tmpl w:val="C1B23EE0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96E7F"/>
    <w:multiLevelType w:val="hybridMultilevel"/>
    <w:tmpl w:val="83E0CC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91524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C11B2"/>
    <w:multiLevelType w:val="hybridMultilevel"/>
    <w:tmpl w:val="FB6298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259C6"/>
    <w:multiLevelType w:val="hybridMultilevel"/>
    <w:tmpl w:val="3EEEC174"/>
    <w:lvl w:ilvl="0" w:tplc="F134EE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202DD5"/>
    <w:multiLevelType w:val="hybridMultilevel"/>
    <w:tmpl w:val="153864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7B284B"/>
    <w:multiLevelType w:val="hybridMultilevel"/>
    <w:tmpl w:val="8CF6292E"/>
    <w:lvl w:ilvl="0" w:tplc="4FA870D2">
      <w:start w:val="1"/>
      <w:numFmt w:val="decimal"/>
      <w:lvlText w:val="%1)"/>
      <w:lvlJc w:val="left"/>
      <w:pPr>
        <w:ind w:left="1215" w:hanging="4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C92639"/>
    <w:multiLevelType w:val="hybridMultilevel"/>
    <w:tmpl w:val="774894FC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F594F"/>
    <w:multiLevelType w:val="singleLevel"/>
    <w:tmpl w:val="546C2EAC"/>
    <w:lvl w:ilvl="0">
      <w:start w:val="1"/>
      <w:numFmt w:val="upperRoman"/>
      <w:pStyle w:val="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abstractNum w:abstractNumId="12">
    <w:nsid w:val="22793802"/>
    <w:multiLevelType w:val="hybridMultilevel"/>
    <w:tmpl w:val="2564B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67F40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5A613A"/>
    <w:multiLevelType w:val="hybridMultilevel"/>
    <w:tmpl w:val="5472F0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3289E"/>
    <w:multiLevelType w:val="hybridMultilevel"/>
    <w:tmpl w:val="1F704B34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20F27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D2947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EF5882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51992"/>
    <w:multiLevelType w:val="hybridMultilevel"/>
    <w:tmpl w:val="33A0EFEA"/>
    <w:lvl w:ilvl="0" w:tplc="1DB05B00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761E8"/>
    <w:multiLevelType w:val="hybridMultilevel"/>
    <w:tmpl w:val="8DF2DE2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AF00A0"/>
    <w:multiLevelType w:val="hybridMultilevel"/>
    <w:tmpl w:val="91920BC2"/>
    <w:lvl w:ilvl="0" w:tplc="090C57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8005DEA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CC7E1E"/>
    <w:multiLevelType w:val="hybridMultilevel"/>
    <w:tmpl w:val="EF9AAB06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D229D"/>
    <w:multiLevelType w:val="hybridMultilevel"/>
    <w:tmpl w:val="2564B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30631"/>
    <w:multiLevelType w:val="hybridMultilevel"/>
    <w:tmpl w:val="72BAE9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911DD4"/>
    <w:multiLevelType w:val="hybridMultilevel"/>
    <w:tmpl w:val="AA88BAD2"/>
    <w:lvl w:ilvl="0" w:tplc="1F6E0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590480"/>
    <w:multiLevelType w:val="hybridMultilevel"/>
    <w:tmpl w:val="BB621A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7930B9"/>
    <w:multiLevelType w:val="hybridMultilevel"/>
    <w:tmpl w:val="E4065B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BF6685"/>
    <w:multiLevelType w:val="hybridMultilevel"/>
    <w:tmpl w:val="41024B5E"/>
    <w:lvl w:ilvl="0" w:tplc="A700276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0">
    <w:nsid w:val="59293775"/>
    <w:multiLevelType w:val="hybridMultilevel"/>
    <w:tmpl w:val="7520B7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FD0031"/>
    <w:multiLevelType w:val="hybridMultilevel"/>
    <w:tmpl w:val="0D34D9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D16535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01D31"/>
    <w:multiLevelType w:val="hybridMultilevel"/>
    <w:tmpl w:val="395018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5855AC"/>
    <w:multiLevelType w:val="hybridMultilevel"/>
    <w:tmpl w:val="FD346A20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191D81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AE1143C"/>
    <w:multiLevelType w:val="hybridMultilevel"/>
    <w:tmpl w:val="DE48EA92"/>
    <w:lvl w:ilvl="0" w:tplc="22C2B096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7">
    <w:nsid w:val="75EA617F"/>
    <w:multiLevelType w:val="hybridMultilevel"/>
    <w:tmpl w:val="B0B83328"/>
    <w:lvl w:ilvl="0" w:tplc="1C289C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86914CC"/>
    <w:multiLevelType w:val="hybridMultilevel"/>
    <w:tmpl w:val="121AA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6F2AFD"/>
    <w:multiLevelType w:val="hybridMultilevel"/>
    <w:tmpl w:val="4B44ED14"/>
    <w:lvl w:ilvl="0" w:tplc="A5D20074">
      <w:start w:val="1"/>
      <w:numFmt w:val="decimal"/>
      <w:lvlText w:val="%1."/>
      <w:lvlJc w:val="left"/>
      <w:pPr>
        <w:ind w:left="360" w:hanging="360"/>
      </w:pPr>
      <w:rPr>
        <w:rFonts w:hint="default"/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5"/>
  </w:num>
  <w:num w:numId="3">
    <w:abstractNumId w:val="0"/>
  </w:num>
  <w:num w:numId="4">
    <w:abstractNumId w:val="21"/>
  </w:num>
  <w:num w:numId="5">
    <w:abstractNumId w:val="39"/>
  </w:num>
  <w:num w:numId="6">
    <w:abstractNumId w:val="14"/>
  </w:num>
  <w:num w:numId="7">
    <w:abstractNumId w:val="38"/>
  </w:num>
  <w:num w:numId="8">
    <w:abstractNumId w:val="30"/>
  </w:num>
  <w:num w:numId="9">
    <w:abstractNumId w:val="34"/>
  </w:num>
  <w:num w:numId="10">
    <w:abstractNumId w:val="13"/>
  </w:num>
  <w:num w:numId="11">
    <w:abstractNumId w:val="31"/>
  </w:num>
  <w:num w:numId="12">
    <w:abstractNumId w:val="24"/>
  </w:num>
  <w:num w:numId="13">
    <w:abstractNumId w:val="25"/>
  </w:num>
  <w:num w:numId="14">
    <w:abstractNumId w:val="32"/>
  </w:num>
  <w:num w:numId="15">
    <w:abstractNumId w:val="33"/>
  </w:num>
  <w:num w:numId="16">
    <w:abstractNumId w:val="27"/>
  </w:num>
  <w:num w:numId="17">
    <w:abstractNumId w:val="3"/>
  </w:num>
  <w:num w:numId="18">
    <w:abstractNumId w:val="20"/>
  </w:num>
  <w:num w:numId="19">
    <w:abstractNumId w:val="28"/>
  </w:num>
  <w:num w:numId="20">
    <w:abstractNumId w:val="8"/>
  </w:num>
  <w:num w:numId="21">
    <w:abstractNumId w:val="12"/>
  </w:num>
  <w:num w:numId="22">
    <w:abstractNumId w:val="18"/>
  </w:num>
  <w:num w:numId="23">
    <w:abstractNumId w:val="35"/>
  </w:num>
  <w:num w:numId="24">
    <w:abstractNumId w:val="22"/>
  </w:num>
  <w:num w:numId="25">
    <w:abstractNumId w:val="16"/>
  </w:num>
  <w:num w:numId="26">
    <w:abstractNumId w:val="17"/>
  </w:num>
  <w:num w:numId="27">
    <w:abstractNumId w:val="4"/>
  </w:num>
  <w:num w:numId="28">
    <w:abstractNumId w:val="29"/>
  </w:num>
  <w:num w:numId="29">
    <w:abstractNumId w:val="11"/>
  </w:num>
  <w:num w:numId="30">
    <w:abstractNumId w:val="26"/>
  </w:num>
  <w:num w:numId="31">
    <w:abstractNumId w:val="15"/>
  </w:num>
  <w:num w:numId="32">
    <w:abstractNumId w:val="9"/>
  </w:num>
  <w:num w:numId="33">
    <w:abstractNumId w:val="23"/>
  </w:num>
  <w:num w:numId="34">
    <w:abstractNumId w:val="1"/>
  </w:num>
  <w:num w:numId="35">
    <w:abstractNumId w:val="10"/>
  </w:num>
  <w:num w:numId="36">
    <w:abstractNumId w:val="2"/>
  </w:num>
  <w:num w:numId="37">
    <w:abstractNumId w:val="19"/>
  </w:num>
  <w:num w:numId="38">
    <w:abstractNumId w:val="7"/>
  </w:num>
  <w:num w:numId="39">
    <w:abstractNumId w:val="37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3B"/>
    <w:rsid w:val="004A0F22"/>
    <w:rsid w:val="006C0B77"/>
    <w:rsid w:val="008242FF"/>
    <w:rsid w:val="00870751"/>
    <w:rsid w:val="00922C48"/>
    <w:rsid w:val="00B915B7"/>
    <w:rsid w:val="00C92EFF"/>
    <w:rsid w:val="00DF593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EB54B-1C17-4D77-9F8F-2A4401DD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EFF"/>
  </w:style>
  <w:style w:type="paragraph" w:styleId="1">
    <w:name w:val="heading 1"/>
    <w:basedOn w:val="a"/>
    <w:next w:val="a"/>
    <w:link w:val="10"/>
    <w:qFormat/>
    <w:rsid w:val="00C92E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92EFF"/>
    <w:pPr>
      <w:keepNext/>
      <w:tabs>
        <w:tab w:val="left" w:pos="7438"/>
      </w:tabs>
      <w:spacing w:after="0" w:line="240" w:lineRule="auto"/>
      <w:jc w:val="center"/>
      <w:outlineLvl w:val="1"/>
    </w:pPr>
    <w:rPr>
      <w:rFonts w:ascii="Arial LatRus" w:eastAsia="Times New Roman" w:hAnsi="Arial LatRus" w:cs="Times New Roman"/>
      <w:shadow/>
      <w:sz w:val="30"/>
      <w:szCs w:val="20"/>
      <w:lang w:val="en-GB"/>
    </w:rPr>
  </w:style>
  <w:style w:type="paragraph" w:styleId="3">
    <w:name w:val="heading 3"/>
    <w:basedOn w:val="a"/>
    <w:next w:val="a"/>
    <w:link w:val="30"/>
    <w:unhideWhenUsed/>
    <w:qFormat/>
    <w:rsid w:val="00C92EFF"/>
    <w:pPr>
      <w:keepNext/>
      <w:spacing w:after="0" w:line="240" w:lineRule="auto"/>
      <w:jc w:val="center"/>
      <w:outlineLvl w:val="2"/>
    </w:pPr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paragraph" w:styleId="4">
    <w:name w:val="heading 4"/>
    <w:basedOn w:val="a"/>
    <w:next w:val="a"/>
    <w:link w:val="40"/>
    <w:unhideWhenUsed/>
    <w:qFormat/>
    <w:rsid w:val="00C92EFF"/>
    <w:pPr>
      <w:keepNext/>
      <w:spacing w:after="0" w:line="240" w:lineRule="auto"/>
      <w:ind w:left="-108"/>
      <w:outlineLvl w:val="3"/>
    </w:pPr>
    <w:rPr>
      <w:rFonts w:ascii="Arial Armenian" w:eastAsia="Times New Roman" w:hAnsi="Arial Armenian" w:cs="Times New Roman"/>
      <w:b/>
      <w:sz w:val="28"/>
      <w:szCs w:val="20"/>
      <w:lang w:val="en-GB"/>
    </w:rPr>
  </w:style>
  <w:style w:type="paragraph" w:styleId="6">
    <w:name w:val="heading 6"/>
    <w:basedOn w:val="a"/>
    <w:next w:val="a"/>
    <w:link w:val="60"/>
    <w:semiHidden/>
    <w:unhideWhenUsed/>
    <w:qFormat/>
    <w:rsid w:val="00C92EFF"/>
    <w:pPr>
      <w:keepNext/>
      <w:numPr>
        <w:numId w:val="29"/>
      </w:numPr>
      <w:spacing w:after="0" w:line="360" w:lineRule="auto"/>
      <w:jc w:val="center"/>
      <w:outlineLvl w:val="5"/>
    </w:pPr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2E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C92EFF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30">
    <w:name w:val="Заголовок 3 Знак"/>
    <w:basedOn w:val="a0"/>
    <w:link w:val="3"/>
    <w:rsid w:val="00C92EFF"/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character" w:customStyle="1" w:styleId="40">
    <w:name w:val="Заголовок 4 Знак"/>
    <w:basedOn w:val="a0"/>
    <w:link w:val="4"/>
    <w:rsid w:val="00C92EFF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60">
    <w:name w:val="Заголовок 6 Знак"/>
    <w:basedOn w:val="a0"/>
    <w:link w:val="6"/>
    <w:semiHidden/>
    <w:rsid w:val="00C92EFF"/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character" w:styleId="a3">
    <w:name w:val="Hyperlink"/>
    <w:basedOn w:val="a0"/>
    <w:unhideWhenUsed/>
    <w:rsid w:val="00C92EFF"/>
    <w:rPr>
      <w:color w:val="0000FF"/>
      <w:u w:val="single"/>
    </w:rPr>
  </w:style>
  <w:style w:type="paragraph" w:styleId="a4">
    <w:name w:val="No Spacing"/>
    <w:qFormat/>
    <w:rsid w:val="00C92EFF"/>
    <w:pPr>
      <w:spacing w:after="0" w:line="240" w:lineRule="auto"/>
    </w:pPr>
  </w:style>
  <w:style w:type="character" w:styleId="a5">
    <w:name w:val="Emphasis"/>
    <w:basedOn w:val="a0"/>
    <w:qFormat/>
    <w:rsid w:val="00C92EFF"/>
    <w:rPr>
      <w:i/>
      <w:iCs/>
    </w:rPr>
  </w:style>
  <w:style w:type="paragraph" w:styleId="a6">
    <w:name w:val="List Paragraph"/>
    <w:basedOn w:val="a"/>
    <w:uiPriority w:val="34"/>
    <w:qFormat/>
    <w:rsid w:val="00C92EF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a"/>
    <w:uiPriority w:val="99"/>
    <w:unhideWhenUsed/>
    <w:qFormat/>
    <w:rsid w:val="00C92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C92EFF"/>
    <w:rPr>
      <w:b/>
      <w:bCs/>
    </w:rPr>
  </w:style>
  <w:style w:type="paragraph" w:styleId="a9">
    <w:name w:val="Balloon Text"/>
    <w:basedOn w:val="a"/>
    <w:link w:val="aa"/>
    <w:uiPriority w:val="99"/>
    <w:unhideWhenUsed/>
    <w:rsid w:val="00C92EF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a">
    <w:name w:val="Текст выноски Знак"/>
    <w:basedOn w:val="a0"/>
    <w:link w:val="a9"/>
    <w:uiPriority w:val="99"/>
    <w:rsid w:val="00C92EFF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b">
    <w:name w:val="header"/>
    <w:basedOn w:val="a"/>
    <w:link w:val="ac"/>
    <w:uiPriority w:val="99"/>
    <w:unhideWhenUsed/>
    <w:rsid w:val="00C92EF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C92EFF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d">
    <w:name w:val="footer"/>
    <w:basedOn w:val="a"/>
    <w:link w:val="ae"/>
    <w:uiPriority w:val="99"/>
    <w:unhideWhenUsed/>
    <w:rsid w:val="00C92EF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C92EFF"/>
    <w:rPr>
      <w:rFonts w:ascii="Calibri" w:eastAsia="Times New Roman" w:hAnsi="Calibri" w:cs="Times New Roman"/>
      <w:sz w:val="20"/>
      <w:szCs w:val="20"/>
      <w:lang w:val="x-none" w:eastAsia="ru-RU"/>
    </w:rPr>
  </w:style>
  <w:style w:type="table" w:styleId="af">
    <w:name w:val="Table Grid"/>
    <w:basedOn w:val="a1"/>
    <w:rsid w:val="00C92EF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92EFF"/>
  </w:style>
  <w:style w:type="character" w:styleId="af0">
    <w:name w:val="annotation reference"/>
    <w:uiPriority w:val="99"/>
    <w:semiHidden/>
    <w:unhideWhenUsed/>
    <w:rsid w:val="00C92EF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C92EF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rsid w:val="00C92EFF"/>
    <w:rPr>
      <w:rFonts w:ascii="Calibri" w:eastAsia="Times New Roman" w:hAnsi="Calibri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2EF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2EF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C92EFF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C92EFF"/>
    <w:rPr>
      <w:rFonts w:eastAsiaTheme="minorEastAsia"/>
      <w:sz w:val="20"/>
      <w:szCs w:val="20"/>
      <w:lang w:eastAsia="ru-RU"/>
    </w:rPr>
  </w:style>
  <w:style w:type="paragraph" w:customStyle="1" w:styleId="Default">
    <w:name w:val="Default"/>
    <w:rsid w:val="00C92EFF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eastAsia="ru-RU"/>
    </w:rPr>
  </w:style>
  <w:style w:type="paragraph" w:styleId="af7">
    <w:name w:val="Body Text"/>
    <w:basedOn w:val="a"/>
    <w:link w:val="af8"/>
    <w:rsid w:val="00C92EFF"/>
    <w:pPr>
      <w:spacing w:after="0" w:line="240" w:lineRule="auto"/>
      <w:jc w:val="both"/>
    </w:pPr>
    <w:rPr>
      <w:rFonts w:ascii="Arial Armenian" w:eastAsia="Times New Roman" w:hAnsi="Arial Armenian" w:cs="Times New Roman"/>
      <w:color w:val="000000"/>
      <w:szCs w:val="24"/>
      <w:lang w:val="en-US"/>
    </w:rPr>
  </w:style>
  <w:style w:type="character" w:customStyle="1" w:styleId="af8">
    <w:name w:val="Основной текст Знак"/>
    <w:basedOn w:val="a0"/>
    <w:link w:val="af7"/>
    <w:rsid w:val="00C92EFF"/>
    <w:rPr>
      <w:rFonts w:ascii="Arial Armenian" w:eastAsia="Times New Roman" w:hAnsi="Arial Armenian" w:cs="Times New Roman"/>
      <w:color w:val="000000"/>
      <w:szCs w:val="24"/>
      <w:lang w:val="en-US"/>
    </w:rPr>
  </w:style>
  <w:style w:type="character" w:customStyle="1" w:styleId="o">
    <w:name w:val="o"/>
    <w:basedOn w:val="a0"/>
    <w:rsid w:val="00C92EFF"/>
  </w:style>
  <w:style w:type="character" w:customStyle="1" w:styleId="val">
    <w:name w:val="val"/>
    <w:basedOn w:val="a0"/>
    <w:rsid w:val="00C92EFF"/>
  </w:style>
  <w:style w:type="character" w:customStyle="1" w:styleId="mrreadfromf">
    <w:name w:val="mr_read__fromf"/>
    <w:basedOn w:val="a0"/>
    <w:rsid w:val="00C92EFF"/>
  </w:style>
  <w:style w:type="character" w:customStyle="1" w:styleId="answerbarlink">
    <w:name w:val="answerbar__link"/>
    <w:basedOn w:val="a0"/>
    <w:rsid w:val="00C92EFF"/>
  </w:style>
  <w:style w:type="character" w:customStyle="1" w:styleId="answerbarlinktext">
    <w:name w:val="answerbar__link__text"/>
    <w:basedOn w:val="a0"/>
    <w:rsid w:val="00C92EFF"/>
  </w:style>
  <w:style w:type="character" w:styleId="af9">
    <w:name w:val="FollowedHyperlink"/>
    <w:basedOn w:val="a0"/>
    <w:uiPriority w:val="99"/>
    <w:unhideWhenUsed/>
    <w:rsid w:val="00C92EFF"/>
    <w:rPr>
      <w:color w:val="954F72" w:themeColor="followedHyperlink"/>
      <w:u w:val="single"/>
    </w:rPr>
  </w:style>
  <w:style w:type="paragraph" w:styleId="afa">
    <w:name w:val="Title"/>
    <w:basedOn w:val="a"/>
    <w:link w:val="afb"/>
    <w:qFormat/>
    <w:rsid w:val="00C92EFF"/>
    <w:pPr>
      <w:spacing w:after="0" w:line="240" w:lineRule="auto"/>
      <w:jc w:val="center"/>
    </w:pPr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character" w:customStyle="1" w:styleId="afb">
    <w:name w:val="Название Знак"/>
    <w:basedOn w:val="a0"/>
    <w:link w:val="afa"/>
    <w:rsid w:val="00C92EFF"/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paragraph" w:customStyle="1" w:styleId="ListParagraph1">
    <w:name w:val="List Paragraph1"/>
    <w:basedOn w:val="a"/>
    <w:uiPriority w:val="34"/>
    <w:qFormat/>
    <w:rsid w:val="00C92EFF"/>
    <w:pPr>
      <w:spacing w:after="0" w:line="360" w:lineRule="auto"/>
      <w:ind w:left="720"/>
      <w:contextualSpacing/>
      <w:jc w:val="both"/>
    </w:pPr>
    <w:rPr>
      <w:rFonts w:ascii="Sylfaen" w:eastAsia="Calibri" w:hAnsi="Sylfaen" w:cs="Times New Roman"/>
      <w:sz w:val="24"/>
      <w:szCs w:val="24"/>
      <w:lang w:val="en-US"/>
    </w:rPr>
  </w:style>
  <w:style w:type="paragraph" w:customStyle="1" w:styleId="norm">
    <w:name w:val="norm"/>
    <w:basedOn w:val="a"/>
    <w:link w:val="normChar"/>
    <w:rsid w:val="00C92EFF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character" w:customStyle="1" w:styleId="normChar">
    <w:name w:val="norm Char"/>
    <w:link w:val="norm"/>
    <w:locked/>
    <w:rsid w:val="00C92EFF"/>
    <w:rPr>
      <w:rFonts w:ascii="Arial Armenian" w:eastAsia="Times New Roman" w:hAnsi="Arial Armenian" w:cs="Times New Roman"/>
      <w:lang w:val="en-US" w:eastAsia="ru-RU"/>
    </w:rPr>
  </w:style>
  <w:style w:type="paragraph" w:customStyle="1" w:styleId="mechtex">
    <w:name w:val="mechtex"/>
    <w:basedOn w:val="a"/>
    <w:link w:val="mechtexChar"/>
    <w:rsid w:val="00C92EFF"/>
    <w:pPr>
      <w:spacing w:after="0" w:line="240" w:lineRule="auto"/>
      <w:jc w:val="center"/>
    </w:pPr>
    <w:rPr>
      <w:rFonts w:ascii="Arial Armenian" w:eastAsia="Times New Roman" w:hAnsi="Arial Armenian" w:cs="Times New Roman"/>
      <w:lang w:val="en-US" w:eastAsia="ru-RU"/>
    </w:rPr>
  </w:style>
  <w:style w:type="character" w:customStyle="1" w:styleId="mechtexChar">
    <w:name w:val="mechtex Char"/>
    <w:link w:val="mechtex"/>
    <w:locked/>
    <w:rsid w:val="00C92EFF"/>
    <w:rPr>
      <w:rFonts w:ascii="Arial Armenian" w:eastAsia="Times New Roman" w:hAnsi="Arial Armenian" w:cs="Times New Roman"/>
      <w:lang w:val="en-US" w:eastAsia="ru-RU"/>
    </w:rPr>
  </w:style>
  <w:style w:type="character" w:customStyle="1" w:styleId="31">
    <w:name w:val="Основной текст 3 Знак"/>
    <w:link w:val="32"/>
    <w:rsid w:val="00C92EFF"/>
    <w:rPr>
      <w:rFonts w:ascii="Arial Armenian" w:hAnsi="Arial Armenian"/>
      <w:szCs w:val="24"/>
    </w:rPr>
  </w:style>
  <w:style w:type="paragraph" w:styleId="32">
    <w:name w:val="Body Text 3"/>
    <w:basedOn w:val="a"/>
    <w:link w:val="31"/>
    <w:unhideWhenUsed/>
    <w:rsid w:val="00C92EFF"/>
    <w:pPr>
      <w:spacing w:after="0" w:line="240" w:lineRule="auto"/>
      <w:jc w:val="both"/>
    </w:pPr>
    <w:rPr>
      <w:rFonts w:ascii="Arial Armenian" w:hAnsi="Arial Armenian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C92EFF"/>
    <w:rPr>
      <w:sz w:val="16"/>
      <w:szCs w:val="16"/>
    </w:rPr>
  </w:style>
  <w:style w:type="character" w:customStyle="1" w:styleId="21">
    <w:name w:val="Основной текст 2 Знак"/>
    <w:basedOn w:val="a0"/>
    <w:link w:val="22"/>
    <w:rsid w:val="00C92EFF"/>
    <w:rPr>
      <w:rFonts w:ascii="Arial Armenian" w:eastAsia="Times New Roman" w:hAnsi="Arial Armenian" w:cs="Times New Roman"/>
    </w:rPr>
  </w:style>
  <w:style w:type="paragraph" w:styleId="22">
    <w:name w:val="Body Text 2"/>
    <w:basedOn w:val="a"/>
    <w:link w:val="21"/>
    <w:rsid w:val="00C92EFF"/>
    <w:pPr>
      <w:spacing w:after="120" w:line="480" w:lineRule="auto"/>
    </w:pPr>
    <w:rPr>
      <w:rFonts w:ascii="Arial Armenian" w:eastAsia="Times New Roman" w:hAnsi="Arial Armenian" w:cs="Times New Roman"/>
    </w:rPr>
  </w:style>
  <w:style w:type="character" w:customStyle="1" w:styleId="210">
    <w:name w:val="Основной текст 2 Знак1"/>
    <w:basedOn w:val="a0"/>
    <w:uiPriority w:val="99"/>
    <w:semiHidden/>
    <w:rsid w:val="00C92EFF"/>
  </w:style>
  <w:style w:type="paragraph" w:styleId="33">
    <w:name w:val="Body Text Indent 3"/>
    <w:basedOn w:val="a"/>
    <w:link w:val="34"/>
    <w:unhideWhenUsed/>
    <w:rsid w:val="00C92EFF"/>
    <w:pPr>
      <w:spacing w:after="120" w:line="276" w:lineRule="auto"/>
      <w:ind w:left="283"/>
    </w:pPr>
    <w:rPr>
      <w:rFonts w:ascii="Calibri" w:eastAsia="Calibri" w:hAnsi="Calibri" w:cs="Times New Roman"/>
      <w:noProof/>
      <w:sz w:val="16"/>
      <w:szCs w:val="16"/>
      <w:lang w:val="en-US"/>
    </w:rPr>
  </w:style>
  <w:style w:type="character" w:customStyle="1" w:styleId="34">
    <w:name w:val="Основной текст с отступом 3 Знак"/>
    <w:basedOn w:val="a0"/>
    <w:link w:val="33"/>
    <w:rsid w:val="00C92EFF"/>
    <w:rPr>
      <w:rFonts w:ascii="Calibri" w:eastAsia="Calibri" w:hAnsi="Calibri" w:cs="Times New Roman"/>
      <w:noProof/>
      <w:sz w:val="16"/>
      <w:szCs w:val="16"/>
      <w:lang w:val="en-US"/>
    </w:rPr>
  </w:style>
  <w:style w:type="character" w:customStyle="1" w:styleId="BodyTextIndent3Char">
    <w:name w:val="Body Text Indent 3 Char"/>
    <w:basedOn w:val="a0"/>
    <w:rsid w:val="00C92EFF"/>
    <w:rPr>
      <w:sz w:val="16"/>
      <w:szCs w:val="16"/>
    </w:rPr>
  </w:style>
  <w:style w:type="paragraph" w:styleId="afc">
    <w:name w:val="Document Map"/>
    <w:basedOn w:val="a"/>
    <w:link w:val="afd"/>
    <w:unhideWhenUsed/>
    <w:rsid w:val="00C92EFF"/>
    <w:pPr>
      <w:shd w:val="clear" w:color="auto" w:fill="000080"/>
      <w:spacing w:after="200" w:line="276" w:lineRule="auto"/>
    </w:pPr>
    <w:rPr>
      <w:rFonts w:ascii="Tahoma" w:eastAsia="Calibri" w:hAnsi="Tahoma" w:cs="Times New Roman"/>
      <w:sz w:val="20"/>
      <w:szCs w:val="20"/>
      <w:lang w:val="hy-AM"/>
    </w:rPr>
  </w:style>
  <w:style w:type="character" w:customStyle="1" w:styleId="afd">
    <w:name w:val="Схема документа Знак"/>
    <w:basedOn w:val="a0"/>
    <w:link w:val="afc"/>
    <w:rsid w:val="00C92EFF"/>
    <w:rPr>
      <w:rFonts w:ascii="Tahoma" w:eastAsia="Calibri" w:hAnsi="Tahoma" w:cs="Times New Roman"/>
      <w:sz w:val="20"/>
      <w:szCs w:val="20"/>
      <w:shd w:val="clear" w:color="auto" w:fill="000080"/>
      <w:lang w:val="hy-AM"/>
    </w:rPr>
  </w:style>
  <w:style w:type="character" w:customStyle="1" w:styleId="DocumentMapChar">
    <w:name w:val="Document Map Char"/>
    <w:basedOn w:val="a0"/>
    <w:rsid w:val="00C92EFF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qFormat/>
    <w:rsid w:val="00C92EFF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  <w:lang w:val="en-US"/>
    </w:rPr>
  </w:style>
  <w:style w:type="character" w:customStyle="1" w:styleId="afe">
    <w:name w:val="Основной текст с отступом Знак"/>
    <w:basedOn w:val="a0"/>
    <w:link w:val="aff"/>
    <w:rsid w:val="00C92EFF"/>
    <w:rPr>
      <w:rFonts w:ascii="Arial Armenian" w:hAnsi="Arial Armenian"/>
      <w:sz w:val="24"/>
      <w:lang w:val="en-GB"/>
    </w:rPr>
  </w:style>
  <w:style w:type="paragraph" w:styleId="aff">
    <w:name w:val="Body Text Indent"/>
    <w:basedOn w:val="a"/>
    <w:link w:val="afe"/>
    <w:unhideWhenUsed/>
    <w:rsid w:val="00C92EFF"/>
    <w:pPr>
      <w:spacing w:after="0" w:line="240" w:lineRule="auto"/>
      <w:ind w:left="6804" w:hanging="6804"/>
    </w:pPr>
    <w:rPr>
      <w:rFonts w:ascii="Arial Armenian" w:hAnsi="Arial Armenian"/>
      <w:sz w:val="24"/>
      <w:lang w:val="en-GB"/>
    </w:rPr>
  </w:style>
  <w:style w:type="character" w:customStyle="1" w:styleId="12">
    <w:name w:val="Основной текст с отступом Знак1"/>
    <w:basedOn w:val="a0"/>
    <w:uiPriority w:val="99"/>
    <w:semiHidden/>
    <w:rsid w:val="00C92EFF"/>
  </w:style>
  <w:style w:type="character" w:customStyle="1" w:styleId="23">
    <w:name w:val="Основной текст с отступом 2 Знак"/>
    <w:basedOn w:val="a0"/>
    <w:link w:val="24"/>
    <w:rsid w:val="00C92EFF"/>
    <w:rPr>
      <w:rFonts w:ascii="Arial Armenian" w:hAnsi="Arial Armenian"/>
      <w:sz w:val="24"/>
      <w:lang w:val="en-GB"/>
    </w:rPr>
  </w:style>
  <w:style w:type="paragraph" w:styleId="24">
    <w:name w:val="Body Text Indent 2"/>
    <w:basedOn w:val="a"/>
    <w:link w:val="23"/>
    <w:unhideWhenUsed/>
    <w:rsid w:val="00C92EFF"/>
    <w:pPr>
      <w:spacing w:after="0" w:line="240" w:lineRule="auto"/>
      <w:ind w:left="1134" w:hanging="1134"/>
    </w:pPr>
    <w:rPr>
      <w:rFonts w:ascii="Arial Armenian" w:hAnsi="Arial Armenian"/>
      <w:sz w:val="24"/>
      <w:lang w:val="en-GB"/>
    </w:rPr>
  </w:style>
  <w:style w:type="character" w:customStyle="1" w:styleId="211">
    <w:name w:val="Основной текст с отступом 2 Знак1"/>
    <w:basedOn w:val="a0"/>
    <w:uiPriority w:val="99"/>
    <w:semiHidden/>
    <w:rsid w:val="00C92EFF"/>
  </w:style>
  <w:style w:type="character" w:styleId="aff0">
    <w:name w:val="page number"/>
    <w:basedOn w:val="a0"/>
    <w:rsid w:val="00C92EFF"/>
  </w:style>
  <w:style w:type="paragraph" w:customStyle="1" w:styleId="Style15">
    <w:name w:val="Style1.5"/>
    <w:basedOn w:val="a"/>
    <w:rsid w:val="00C92EFF"/>
    <w:pPr>
      <w:spacing w:after="0" w:line="36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Style1">
    <w:name w:val="Style1"/>
    <w:basedOn w:val="mechtex"/>
    <w:rsid w:val="00C92EFF"/>
    <w:pPr>
      <w:jc w:val="both"/>
    </w:pPr>
  </w:style>
  <w:style w:type="paragraph" w:customStyle="1" w:styleId="russtyle">
    <w:name w:val="russtyle"/>
    <w:basedOn w:val="a"/>
    <w:rsid w:val="00C92EFF"/>
    <w:pPr>
      <w:spacing w:after="0" w:line="240" w:lineRule="auto"/>
    </w:pPr>
    <w:rPr>
      <w:rFonts w:ascii="Russian Baltica" w:eastAsia="Times New Roman" w:hAnsi="Russian Baltica" w:cs="Times New Roman"/>
      <w:lang w:val="en-US" w:eastAsia="ru-RU"/>
    </w:rPr>
  </w:style>
  <w:style w:type="paragraph" w:customStyle="1" w:styleId="Style2">
    <w:name w:val="Style2"/>
    <w:basedOn w:val="mechtex"/>
    <w:rsid w:val="00C92EFF"/>
    <w:rPr>
      <w:w w:val="120"/>
    </w:rPr>
  </w:style>
  <w:style w:type="paragraph" w:customStyle="1" w:styleId="Style3">
    <w:name w:val="Style3"/>
    <w:basedOn w:val="mechtex"/>
    <w:rsid w:val="00C92EFF"/>
    <w:rPr>
      <w:w w:val="120"/>
    </w:rPr>
  </w:style>
  <w:style w:type="paragraph" w:customStyle="1" w:styleId="Style4">
    <w:name w:val="Style4"/>
    <w:basedOn w:val="mechtex"/>
    <w:rsid w:val="00C92EFF"/>
    <w:rPr>
      <w:w w:val="120"/>
    </w:rPr>
  </w:style>
  <w:style w:type="paragraph" w:customStyle="1" w:styleId="Style5">
    <w:name w:val="Style5"/>
    <w:basedOn w:val="mechtex"/>
    <w:rsid w:val="00C92EFF"/>
    <w:rPr>
      <w:w w:val="120"/>
    </w:rPr>
  </w:style>
  <w:style w:type="character" w:customStyle="1" w:styleId="mechtex0">
    <w:name w:val="mechtex Знак"/>
    <w:locked/>
    <w:rsid w:val="00C92EFF"/>
    <w:rPr>
      <w:rFonts w:ascii="Arial Armenian" w:hAnsi="Arial Armenian"/>
      <w:sz w:val="22"/>
      <w:lang w:eastAsia="ru-RU"/>
    </w:rPr>
  </w:style>
  <w:style w:type="paragraph" w:customStyle="1" w:styleId="Style6">
    <w:name w:val="Style6"/>
    <w:basedOn w:val="mechtex"/>
    <w:rsid w:val="00C92EFF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a"/>
    <w:rsid w:val="00C92EFF"/>
    <w:pPr>
      <w:spacing w:line="240" w:lineRule="exact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TitleChar1">
    <w:name w:val="Title Char1"/>
    <w:locked/>
    <w:rsid w:val="00C92EFF"/>
    <w:rPr>
      <w:rFonts w:ascii="Times Armenian" w:hAnsi="Times Armenian"/>
      <w:sz w:val="24"/>
    </w:rPr>
  </w:style>
  <w:style w:type="character" w:customStyle="1" w:styleId="CharChar6">
    <w:name w:val="Char Char6"/>
    <w:rsid w:val="00C92EFF"/>
    <w:rPr>
      <w:rFonts w:ascii="Arial LatArm" w:hAnsi="Arial LatArm" w:hint="default"/>
      <w:noProof/>
      <w:sz w:val="24"/>
      <w:lang w:val="en-US" w:eastAsia="ru-RU" w:bidi="ar-SA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C92EFF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C92E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C92EFF"/>
    <w:rPr>
      <w:rFonts w:ascii="Consolas" w:hAnsi="Consolas"/>
      <w:sz w:val="20"/>
      <w:szCs w:val="20"/>
    </w:rPr>
  </w:style>
  <w:style w:type="character" w:customStyle="1" w:styleId="showhide">
    <w:name w:val="showhide"/>
    <w:basedOn w:val="a0"/>
    <w:rsid w:val="00C92EFF"/>
  </w:style>
  <w:style w:type="character" w:customStyle="1" w:styleId="13">
    <w:name w:val="Текст примечания Знак1"/>
    <w:basedOn w:val="a0"/>
    <w:uiPriority w:val="99"/>
    <w:semiHidden/>
    <w:rsid w:val="00C92EFF"/>
    <w:rPr>
      <w:sz w:val="20"/>
      <w:szCs w:val="20"/>
    </w:rPr>
  </w:style>
  <w:style w:type="character" w:customStyle="1" w:styleId="14">
    <w:name w:val="Тема примечания Знак1"/>
    <w:basedOn w:val="13"/>
    <w:uiPriority w:val="99"/>
    <w:semiHidden/>
    <w:rsid w:val="00C92E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4701</Words>
  <Characters>26796</Characters>
  <Application>Microsoft Office Word</Application>
  <DocSecurity>0</DocSecurity>
  <Lines>223</Lines>
  <Paragraphs>62</Paragraphs>
  <ScaleCrop>false</ScaleCrop>
  <Company>SPecialiST RePack</Company>
  <LinksUpToDate>false</LinksUpToDate>
  <CharactersWithSpaces>31435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2022-11-21T14:49:00Z</dcterms:created>
  <dcterms:modified xsi:type="dcterms:W3CDTF">2022-11-22T06:43:00Z</dcterms:modified>
</cp:coreProperties>
</file>