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28" w:rsidRPr="00151FA4" w:rsidRDefault="00D93428" w:rsidP="00D93428">
      <w:pPr>
        <w:tabs>
          <w:tab w:val="left" w:pos="7620"/>
        </w:tabs>
        <w:spacing w:line="240" w:lineRule="auto"/>
        <w:rPr>
          <w:rFonts w:ascii="Sylfaen" w:hAnsi="Sylfaen"/>
          <w:b/>
          <w:sz w:val="20"/>
          <w:szCs w:val="20"/>
          <w:lang w:val="fr-FR"/>
        </w:rPr>
      </w:pPr>
      <w:r w:rsidRPr="000B1E12">
        <w:rPr>
          <w:rFonts w:ascii="Sylfaen" w:hAnsi="Sylfaen"/>
          <w:b/>
          <w:sz w:val="20"/>
          <w:szCs w:val="20"/>
          <w:lang w:val="fr-FR"/>
        </w:rPr>
        <w:t xml:space="preserve">  </w:t>
      </w:r>
      <w:r w:rsidRPr="00046C26">
        <w:rPr>
          <w:rFonts w:ascii="Sylfaen" w:hAnsi="Sylfaen"/>
          <w:b/>
          <w:sz w:val="20"/>
          <w:szCs w:val="20"/>
        </w:rPr>
        <w:t>ՀԱՎԵԼՎԱԾ</w:t>
      </w:r>
    </w:p>
    <w:p w:rsidR="00D93428" w:rsidRPr="00151FA4" w:rsidRDefault="00D93428" w:rsidP="00D93428">
      <w:pPr>
        <w:tabs>
          <w:tab w:val="left" w:pos="7620"/>
        </w:tabs>
        <w:spacing w:line="240" w:lineRule="auto"/>
        <w:rPr>
          <w:rFonts w:ascii="Sylfaen" w:hAnsi="Sylfaen"/>
          <w:b/>
          <w:sz w:val="20"/>
          <w:szCs w:val="20"/>
          <w:lang w:val="fr-FR"/>
        </w:rPr>
      </w:pPr>
      <w:r w:rsidRPr="00151FA4">
        <w:rPr>
          <w:rFonts w:ascii="Sylfaen" w:hAnsi="Sylfaen"/>
          <w:b/>
          <w:sz w:val="20"/>
          <w:szCs w:val="20"/>
          <w:lang w:val="fr-FR"/>
        </w:rPr>
        <w:t xml:space="preserve">                                                                                 </w:t>
      </w:r>
      <w:r>
        <w:rPr>
          <w:rFonts w:ascii="Sylfaen" w:hAnsi="Sylfaen"/>
          <w:b/>
          <w:sz w:val="20"/>
          <w:szCs w:val="20"/>
          <w:lang w:val="fr-FR"/>
        </w:rPr>
        <w:t xml:space="preserve">                 </w:t>
      </w:r>
      <w:r w:rsidRPr="00151FA4">
        <w:rPr>
          <w:rFonts w:ascii="Sylfaen" w:hAnsi="Sylfaen"/>
          <w:b/>
          <w:sz w:val="20"/>
          <w:szCs w:val="20"/>
          <w:lang w:val="fr-FR"/>
        </w:rPr>
        <w:t xml:space="preserve">  </w:t>
      </w:r>
      <w:proofErr w:type="spellStart"/>
      <w:r w:rsidRPr="00046C26">
        <w:rPr>
          <w:rFonts w:ascii="Sylfaen" w:hAnsi="Sylfaen"/>
          <w:b/>
          <w:sz w:val="20"/>
          <w:szCs w:val="20"/>
        </w:rPr>
        <w:t>Թալին</w:t>
      </w:r>
      <w:proofErr w:type="spellEnd"/>
      <w:r w:rsidRPr="00151FA4">
        <w:rPr>
          <w:rFonts w:ascii="Sylfaen" w:hAnsi="Sylfaen"/>
          <w:b/>
          <w:sz w:val="20"/>
          <w:szCs w:val="20"/>
          <w:lang w:val="fr-FR"/>
        </w:rPr>
        <w:t xml:space="preserve"> </w:t>
      </w:r>
      <w:proofErr w:type="spellStart"/>
      <w:r w:rsidRPr="00046C26">
        <w:rPr>
          <w:rFonts w:ascii="Sylfaen" w:hAnsi="Sylfaen"/>
          <w:b/>
          <w:sz w:val="20"/>
          <w:szCs w:val="20"/>
        </w:rPr>
        <w:t>քաղաքային</w:t>
      </w:r>
      <w:proofErr w:type="spellEnd"/>
      <w:r w:rsidRPr="00151FA4">
        <w:rPr>
          <w:rFonts w:ascii="Sylfaen" w:hAnsi="Sylfaen"/>
          <w:b/>
          <w:sz w:val="20"/>
          <w:szCs w:val="20"/>
          <w:lang w:val="fr-FR"/>
        </w:rPr>
        <w:t xml:space="preserve"> </w:t>
      </w:r>
      <w:proofErr w:type="spellStart"/>
      <w:r w:rsidRPr="00046C26">
        <w:rPr>
          <w:rFonts w:ascii="Sylfaen" w:hAnsi="Sylfaen"/>
          <w:b/>
          <w:sz w:val="20"/>
          <w:szCs w:val="20"/>
        </w:rPr>
        <w:t>համայնքի</w:t>
      </w:r>
      <w:proofErr w:type="spellEnd"/>
      <w:r w:rsidRPr="00151FA4">
        <w:rPr>
          <w:rFonts w:ascii="Sylfaen" w:hAnsi="Sylfaen"/>
          <w:b/>
          <w:sz w:val="20"/>
          <w:szCs w:val="20"/>
          <w:lang w:val="fr-FR"/>
        </w:rPr>
        <w:t xml:space="preserve"> </w:t>
      </w:r>
      <w:proofErr w:type="spellStart"/>
      <w:r w:rsidRPr="00046C26">
        <w:rPr>
          <w:rFonts w:ascii="Sylfaen" w:hAnsi="Sylfaen"/>
          <w:b/>
          <w:sz w:val="20"/>
          <w:szCs w:val="20"/>
        </w:rPr>
        <w:t>ավագանու</w:t>
      </w:r>
      <w:proofErr w:type="spellEnd"/>
      <w:r w:rsidRPr="00151FA4">
        <w:rPr>
          <w:rFonts w:ascii="Sylfaen" w:hAnsi="Sylfaen"/>
          <w:b/>
          <w:sz w:val="20"/>
          <w:szCs w:val="20"/>
          <w:lang w:val="fr-FR"/>
        </w:rPr>
        <w:t xml:space="preserve"> </w:t>
      </w:r>
    </w:p>
    <w:p w:rsidR="00D93428" w:rsidRPr="00664618" w:rsidRDefault="00D93428" w:rsidP="00D93428">
      <w:pPr>
        <w:tabs>
          <w:tab w:val="left" w:pos="7620"/>
        </w:tabs>
        <w:spacing w:line="240" w:lineRule="auto"/>
        <w:rPr>
          <w:rFonts w:ascii="Sylfaen" w:hAnsi="Sylfaen"/>
          <w:b/>
          <w:sz w:val="20"/>
          <w:szCs w:val="20"/>
          <w:lang w:val="fr-FR"/>
        </w:rPr>
      </w:pPr>
      <w:r w:rsidRPr="00232AAC">
        <w:rPr>
          <w:rFonts w:ascii="Arial Armenian" w:hAnsi="Arial Armenian"/>
          <w:b/>
          <w:sz w:val="20"/>
          <w:szCs w:val="20"/>
          <w:lang w:val="fr-FR"/>
        </w:rPr>
        <w:t xml:space="preserve">                                                          </w:t>
      </w:r>
      <w:r>
        <w:rPr>
          <w:rFonts w:ascii="Arial Armenian" w:hAnsi="Arial Armenian"/>
          <w:b/>
          <w:sz w:val="20"/>
          <w:szCs w:val="20"/>
          <w:lang w:val="fr-FR"/>
        </w:rPr>
        <w:t xml:space="preserve">                     </w:t>
      </w:r>
      <w:r w:rsidRPr="00232AAC">
        <w:rPr>
          <w:rFonts w:ascii="Arial Armenian" w:hAnsi="Arial Armenian"/>
          <w:b/>
          <w:sz w:val="20"/>
          <w:szCs w:val="20"/>
          <w:lang w:val="fr-FR"/>
        </w:rPr>
        <w:t xml:space="preserve">   </w:t>
      </w:r>
      <w:r>
        <w:rPr>
          <w:rFonts w:ascii="Arial Armenian" w:hAnsi="Arial Armenian"/>
          <w:b/>
          <w:sz w:val="20"/>
          <w:szCs w:val="20"/>
          <w:lang w:val="fr-FR"/>
        </w:rPr>
        <w:t>2017</w:t>
      </w:r>
      <w:r>
        <w:rPr>
          <w:rFonts w:ascii="Sylfaen" w:hAnsi="Sylfaen"/>
          <w:b/>
          <w:sz w:val="20"/>
          <w:szCs w:val="20"/>
          <w:lang w:val="fr-FR"/>
        </w:rPr>
        <w:t>թ.</w:t>
      </w:r>
      <w:r w:rsidRPr="00232AAC">
        <w:rPr>
          <w:rFonts w:ascii="Arial Armenian" w:hAnsi="Arial Armenian"/>
          <w:b/>
          <w:sz w:val="20"/>
          <w:szCs w:val="20"/>
          <w:lang w:val="fr-FR"/>
        </w:rPr>
        <w:t xml:space="preserve">   </w:t>
      </w:r>
      <w:r>
        <w:rPr>
          <w:rFonts w:ascii="Arial Armenian" w:hAnsi="Sylfaen"/>
          <w:b/>
          <w:lang w:val="fr-FR"/>
        </w:rPr>
        <w:t>փետրվա</w:t>
      </w:r>
      <w:r w:rsidRPr="00232AAC">
        <w:rPr>
          <w:rFonts w:ascii="Arial Armenian" w:hAnsi="Arial Armenian"/>
          <w:b/>
          <w:lang w:val="fr-FR"/>
        </w:rPr>
        <w:t>ñ</w:t>
      </w:r>
      <w:r w:rsidRPr="00232AAC">
        <w:rPr>
          <w:rFonts w:ascii="Arial Armenian" w:hAnsi="Sylfaen"/>
          <w:b/>
          <w:lang w:val="ru-RU"/>
        </w:rPr>
        <w:t>ի</w:t>
      </w:r>
      <w:r w:rsidRPr="00232AAC">
        <w:rPr>
          <w:rFonts w:ascii="Arial Armenian" w:hAnsi="Arial Armenian"/>
          <w:b/>
          <w:lang w:val="fr-FR"/>
        </w:rPr>
        <w:t xml:space="preserve">  </w:t>
      </w:r>
      <w:r>
        <w:rPr>
          <w:rFonts w:ascii="Arial Armenian" w:hAnsi="Arial Armenian"/>
          <w:b/>
          <w:lang w:val="fr-FR"/>
        </w:rPr>
        <w:t>3</w:t>
      </w:r>
      <w:r w:rsidRPr="00232AAC">
        <w:rPr>
          <w:rFonts w:ascii="Arial Armenian" w:hAnsi="Arial Armenian"/>
          <w:b/>
          <w:lang w:val="fr-FR"/>
        </w:rPr>
        <w:t xml:space="preserve"> </w:t>
      </w:r>
      <w:r w:rsidRPr="00232AAC">
        <w:rPr>
          <w:rFonts w:ascii="Arial Armenian" w:hAnsi="Arial Armenian"/>
          <w:b/>
          <w:sz w:val="20"/>
          <w:szCs w:val="20"/>
          <w:lang w:val="fr-FR"/>
        </w:rPr>
        <w:t>-</w:t>
      </w:r>
      <w:r w:rsidRPr="00232AAC">
        <w:rPr>
          <w:rFonts w:ascii="Arial Armenian" w:hAnsi="Sylfaen"/>
          <w:b/>
          <w:sz w:val="20"/>
          <w:szCs w:val="20"/>
        </w:rPr>
        <w:t>ի</w:t>
      </w:r>
      <w:r w:rsidRPr="00232AAC">
        <w:rPr>
          <w:rFonts w:ascii="Arial Armenian" w:hAnsi="Arial Armenian"/>
          <w:b/>
          <w:sz w:val="20"/>
          <w:szCs w:val="20"/>
          <w:lang w:val="fr-FR"/>
        </w:rPr>
        <w:t xml:space="preserve">  </w:t>
      </w:r>
      <w:proofErr w:type="spellStart"/>
      <w:r w:rsidRPr="00232AAC">
        <w:rPr>
          <w:rFonts w:ascii="Arial Armenian" w:hAnsi="Sylfaen"/>
          <w:b/>
          <w:sz w:val="20"/>
          <w:szCs w:val="20"/>
        </w:rPr>
        <w:t>թիվ</w:t>
      </w:r>
      <w:proofErr w:type="spellEnd"/>
      <w:r w:rsidRPr="00232AAC">
        <w:rPr>
          <w:rFonts w:ascii="Arial Armenian" w:hAnsi="Arial Armenian"/>
          <w:b/>
          <w:sz w:val="20"/>
          <w:szCs w:val="20"/>
          <w:lang w:val="fr-FR"/>
        </w:rPr>
        <w:t xml:space="preserve">   3 – </w:t>
      </w:r>
      <w:r w:rsidRPr="00232AAC">
        <w:rPr>
          <w:rFonts w:ascii="Arial Armenian" w:hAnsi="Sylfaen"/>
          <w:b/>
          <w:sz w:val="20"/>
          <w:szCs w:val="20"/>
        </w:rPr>
        <w:t>Ն</w:t>
      </w:r>
      <w:r w:rsidRPr="00151FA4">
        <w:rPr>
          <w:rFonts w:ascii="Sylfaen" w:hAnsi="Sylfaen"/>
          <w:b/>
          <w:sz w:val="20"/>
          <w:szCs w:val="20"/>
          <w:lang w:val="fr-FR"/>
        </w:rPr>
        <w:t xml:space="preserve"> </w:t>
      </w:r>
      <w:proofErr w:type="spellStart"/>
      <w:r w:rsidRPr="00046C26">
        <w:rPr>
          <w:rFonts w:ascii="Sylfaen" w:hAnsi="Sylfaen"/>
          <w:b/>
          <w:sz w:val="20"/>
          <w:szCs w:val="20"/>
        </w:rPr>
        <w:t>որոշման</w:t>
      </w:r>
      <w:proofErr w:type="spellEnd"/>
      <w:r w:rsidRPr="00151FA4">
        <w:rPr>
          <w:rFonts w:ascii="Sylfaen" w:hAnsi="Sylfaen"/>
          <w:b/>
          <w:sz w:val="20"/>
          <w:szCs w:val="20"/>
          <w:lang w:val="fr-FR"/>
        </w:rPr>
        <w:t xml:space="preserve"> </w:t>
      </w:r>
    </w:p>
    <w:p w:rsidR="00D93428" w:rsidRPr="00151FA4" w:rsidRDefault="00D93428" w:rsidP="00D93428">
      <w:pPr>
        <w:rPr>
          <w:rFonts w:ascii="Sylfaen" w:hAnsi="Sylfaen"/>
          <w:b/>
          <w:lang w:val="fr-FR"/>
        </w:rPr>
      </w:pPr>
      <w:r w:rsidRPr="00151FA4">
        <w:rPr>
          <w:b/>
          <w:lang w:val="fr-FR"/>
        </w:rPr>
        <w:t xml:space="preserve">                                                                       </w:t>
      </w:r>
      <w:r w:rsidRPr="00046C26">
        <w:rPr>
          <w:rFonts w:ascii="Sylfaen" w:hAnsi="Sylfaen"/>
          <w:b/>
        </w:rPr>
        <w:t>ՀԱՇՎԵՏՎՈՒԹՅՈՒՆ</w:t>
      </w:r>
      <w:r w:rsidRPr="00151FA4">
        <w:rPr>
          <w:rFonts w:ascii="Sylfaen" w:hAnsi="Sylfaen"/>
          <w:b/>
          <w:lang w:val="fr-FR"/>
        </w:rPr>
        <w:t xml:space="preserve"> </w:t>
      </w:r>
    </w:p>
    <w:p w:rsidR="00D93428" w:rsidRPr="00232AAC" w:rsidRDefault="00D93428" w:rsidP="00D93428">
      <w:pPr>
        <w:rPr>
          <w:rFonts w:ascii="Arial Armenian" w:hAnsi="Arial Armenian"/>
          <w:b/>
          <w:lang w:val="fr-FR"/>
        </w:rPr>
      </w:pPr>
      <w:r w:rsidRPr="00232AAC">
        <w:rPr>
          <w:rFonts w:ascii="Arial Armenian" w:hAnsi="Arial Armenian"/>
          <w:b/>
          <w:lang w:val="fr-FR"/>
        </w:rPr>
        <w:t xml:space="preserve">                 2016</w:t>
      </w:r>
      <w:r w:rsidRPr="00232AAC">
        <w:rPr>
          <w:rFonts w:ascii="Arial Armenian" w:hAnsi="Sylfaen"/>
          <w:b/>
        </w:rPr>
        <w:t>թ</w:t>
      </w:r>
      <w:r w:rsidRPr="00232AAC">
        <w:rPr>
          <w:rFonts w:ascii="Arial Armenian" w:hAnsi="Arial Armenian"/>
          <w:b/>
          <w:lang w:val="fr-FR"/>
        </w:rPr>
        <w:t xml:space="preserve">. </w:t>
      </w:r>
      <w:r>
        <w:rPr>
          <w:rFonts w:ascii="Sylfaen" w:hAnsi="Sylfaen"/>
          <w:b/>
          <w:lang w:val="fr-FR"/>
        </w:rPr>
        <w:t>տարեկան</w:t>
      </w:r>
      <w:r w:rsidRPr="00232AAC">
        <w:rPr>
          <w:rFonts w:ascii="Arial Armenian" w:hAnsi="Arial Armenian"/>
          <w:b/>
          <w:lang w:val="fr-FR"/>
        </w:rPr>
        <w:t xml:space="preserve">  </w:t>
      </w:r>
      <w:proofErr w:type="spellStart"/>
      <w:r w:rsidRPr="00232AAC">
        <w:rPr>
          <w:rFonts w:ascii="Arial Armenian" w:hAnsi="Sylfaen"/>
          <w:b/>
        </w:rPr>
        <w:t>բյուջեի</w:t>
      </w:r>
      <w:proofErr w:type="spellEnd"/>
      <w:r w:rsidRPr="00232AAC">
        <w:rPr>
          <w:rFonts w:ascii="Arial Armenian" w:hAnsi="Arial Armenian"/>
          <w:b/>
          <w:lang w:val="fr-FR"/>
        </w:rPr>
        <w:t xml:space="preserve"> </w:t>
      </w:r>
      <w:proofErr w:type="spellStart"/>
      <w:r w:rsidRPr="00232AAC">
        <w:rPr>
          <w:rFonts w:ascii="Arial Armenian" w:hAnsi="Sylfaen"/>
          <w:b/>
        </w:rPr>
        <w:t>եկամուտների</w:t>
      </w:r>
      <w:proofErr w:type="spellEnd"/>
      <w:r w:rsidRPr="00232AAC">
        <w:rPr>
          <w:rFonts w:ascii="Arial Armenian" w:hAnsi="Arial Armenian"/>
          <w:b/>
          <w:lang w:val="fr-FR"/>
        </w:rPr>
        <w:t xml:space="preserve">  </w:t>
      </w:r>
      <w:r w:rsidRPr="00232AAC">
        <w:rPr>
          <w:rFonts w:ascii="Arial Armenian" w:hAnsi="Sylfaen"/>
          <w:b/>
        </w:rPr>
        <w:t>և</w:t>
      </w:r>
      <w:r w:rsidRPr="00232AAC">
        <w:rPr>
          <w:rFonts w:ascii="Arial Armenian" w:hAnsi="Arial Armenian"/>
          <w:b/>
          <w:lang w:val="fr-FR"/>
        </w:rPr>
        <w:t xml:space="preserve">  </w:t>
      </w:r>
      <w:proofErr w:type="spellStart"/>
      <w:r w:rsidRPr="00232AAC">
        <w:rPr>
          <w:rFonts w:ascii="Arial Armenian" w:hAnsi="Sylfaen"/>
          <w:b/>
        </w:rPr>
        <w:t>ծախսերի</w:t>
      </w:r>
      <w:proofErr w:type="spellEnd"/>
      <w:r w:rsidRPr="00232AAC">
        <w:rPr>
          <w:rFonts w:ascii="Arial Armenian" w:hAnsi="Arial Armenian"/>
          <w:b/>
          <w:lang w:val="fr-FR"/>
        </w:rPr>
        <w:t xml:space="preserve">  </w:t>
      </w:r>
      <w:proofErr w:type="spellStart"/>
      <w:r w:rsidRPr="00232AAC">
        <w:rPr>
          <w:rFonts w:ascii="Arial Armenian" w:hAnsi="Sylfaen"/>
          <w:b/>
        </w:rPr>
        <w:t>կատարման</w:t>
      </w:r>
      <w:proofErr w:type="spellEnd"/>
      <w:r w:rsidRPr="00232AAC">
        <w:rPr>
          <w:rFonts w:ascii="Arial Armenian" w:hAnsi="Arial Armenian"/>
          <w:b/>
          <w:lang w:val="fr-FR"/>
        </w:rPr>
        <w:t xml:space="preserve"> </w:t>
      </w:r>
    </w:p>
    <w:tbl>
      <w:tblPr>
        <w:tblW w:w="9576" w:type="dxa"/>
        <w:tblLook w:val="04A0"/>
      </w:tblPr>
      <w:tblGrid>
        <w:gridCol w:w="645"/>
        <w:gridCol w:w="3603"/>
        <w:gridCol w:w="1526"/>
        <w:gridCol w:w="1564"/>
        <w:gridCol w:w="1500"/>
        <w:gridCol w:w="738"/>
      </w:tblGrid>
      <w:tr w:rsidR="00D93428" w:rsidRPr="00870E59" w:rsidTr="009F0747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CA0DA5" w:rsidRDefault="00D93428" w:rsidP="009F07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r w:rsidRPr="00CA0DA5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>N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CA0DA5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color w:val="000000"/>
              </w:rPr>
              <w:t>Եկամուտների</w:t>
            </w:r>
            <w:proofErr w:type="spellEnd"/>
            <w:r w:rsidRPr="00CA0DA5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b/>
                <w:color w:val="000000"/>
              </w:rPr>
              <w:t>անվանումը</w:t>
            </w:r>
            <w:proofErr w:type="spellEnd"/>
            <w:r w:rsidRPr="00CA0DA5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CA0DA5" w:rsidRDefault="00D93428" w:rsidP="009F07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color w:val="000000"/>
              </w:rPr>
              <w:t>Տարեկան</w:t>
            </w:r>
            <w:proofErr w:type="spellEnd"/>
            <w:r w:rsidRPr="00CA0DA5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 xml:space="preserve">  </w:t>
            </w:r>
            <w:proofErr w:type="spellStart"/>
            <w:r>
              <w:rPr>
                <w:rFonts w:ascii="Sylfaen" w:eastAsia="Times New Roman" w:hAnsi="Sylfaen" w:cs="Times New Roman"/>
                <w:b/>
                <w:color w:val="000000"/>
              </w:rPr>
              <w:t>պլան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F807A5" w:rsidRDefault="00D93428" w:rsidP="009F0747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color w:val="000000"/>
                <w:lang w:val="fr-FR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>Տարեկան</w:t>
            </w:r>
            <w:r w:rsidRPr="00F807A5">
              <w:rPr>
                <w:rFonts w:ascii="Arial Armenian" w:eastAsia="Times New Roman" w:hAnsi="Arial Armenian" w:cs="Times New Roman"/>
                <w:b/>
                <w:color w:val="000000"/>
                <w:lang w:val="fr-FR"/>
              </w:rPr>
              <w:t xml:space="preserve"> </w:t>
            </w:r>
            <w:proofErr w:type="spellStart"/>
            <w:r w:rsidRPr="00F807A5">
              <w:rPr>
                <w:rFonts w:ascii="Sylfaen" w:eastAsia="Times New Roman" w:hAnsi="Sylfaen" w:cs="Times New Roman"/>
                <w:b/>
                <w:color w:val="000000"/>
              </w:rPr>
              <w:t>պլան</w:t>
            </w:r>
            <w:proofErr w:type="spellEnd"/>
            <w:r w:rsidRPr="00F807A5">
              <w:rPr>
                <w:rFonts w:ascii="Arial Armenian" w:eastAsia="Times New Roman" w:hAnsi="Arial Armenian" w:cs="Times New Roman"/>
                <w:b/>
                <w:color w:val="000000"/>
                <w:lang w:val="fr-FR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CA0DA5" w:rsidRDefault="00D93428" w:rsidP="009F07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color w:val="000000"/>
              </w:rPr>
              <w:t>Փաստացի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CA0DA5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</w:pPr>
            <w:r w:rsidRPr="00CA0DA5"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  <w:t>%</w:t>
            </w:r>
          </w:p>
        </w:tc>
      </w:tr>
      <w:tr w:rsidR="00D93428" w:rsidRPr="00870E59" w:rsidTr="009F0747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CA0DA5" w:rsidRDefault="00D93428" w:rsidP="009F07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r w:rsidRPr="00CA0DA5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CA0DA5" w:rsidRDefault="00D93428" w:rsidP="009F07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Գույքահարկ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</w:pP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  <w:t>16980,0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r-FR"/>
              </w:rPr>
            </w:pPr>
            <w:r w:rsidRPr="00A84D82">
              <w:rPr>
                <w:rFonts w:ascii="Arial Armenian" w:eastAsia="Times New Roman" w:hAnsi="Arial Armenian" w:cs="Times New Roman"/>
                <w:color w:val="000000"/>
                <w:highlight w:val="yellow"/>
                <w:lang w:val="fr-FR"/>
              </w:rPr>
              <w:t>16980,0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870E59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/>
                <w:color w:val="000000"/>
                <w:lang w:val="fr-FR"/>
              </w:rPr>
              <w:t>21587.8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870E59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fr-FR"/>
              </w:rPr>
            </w:pPr>
            <w:r w:rsidRPr="00870E59">
              <w:rPr>
                <w:rFonts w:eastAsia="Times New Roman" w:cs="Times New Roman"/>
                <w:color w:val="000000"/>
                <w:lang w:val="fr-FR"/>
              </w:rPr>
              <w:t>1</w:t>
            </w:r>
            <w:r>
              <w:rPr>
                <w:rFonts w:eastAsia="Times New Roman" w:cs="Times New Roman"/>
                <w:color w:val="000000"/>
                <w:lang w:val="fr-FR"/>
              </w:rPr>
              <w:t>27.1</w:t>
            </w:r>
          </w:p>
        </w:tc>
      </w:tr>
      <w:tr w:rsidR="00D93428" w:rsidRPr="00B566E1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CA0DA5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</w:pPr>
            <w:r w:rsidRPr="00CA0DA5"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CA0DA5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Հողի</w:t>
            </w:r>
            <w:proofErr w:type="spellEnd"/>
            <w:r w:rsidRPr="00CA0DA5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հարկ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</w:pP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  <w:t>5520.</w:t>
            </w: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ru-RU"/>
              </w:rPr>
              <w:t>0</w:t>
            </w: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  <w:t>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5520.0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7915.1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1</w:t>
            </w:r>
            <w:r>
              <w:rPr>
                <w:rFonts w:eastAsia="Times New Roman" w:cs="Times New Roman"/>
                <w:color w:val="000000"/>
              </w:rPr>
              <w:t>43.4</w:t>
            </w:r>
          </w:p>
        </w:tc>
      </w:tr>
      <w:tr w:rsidR="00D93428" w:rsidRPr="00B566E1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B566E1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</w:pPr>
            <w:r w:rsidRPr="00B566E1"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B566E1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Պետ</w:t>
            </w:r>
            <w:proofErr w:type="spellEnd"/>
            <w:r w:rsidRPr="00B566E1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>/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տուրք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</w:pP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  <w:t>5000,0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4823.4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96.</w:t>
            </w:r>
            <w:r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D93428" w:rsidRPr="00B566E1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B566E1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</w:pPr>
            <w:r w:rsidRPr="00B566E1"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B566E1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Տեղ</w:t>
            </w:r>
            <w:proofErr w:type="spellEnd"/>
            <w:r w:rsidRPr="00B566E1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 xml:space="preserve">.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տուրք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</w:pP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  <w:t>4</w:t>
            </w: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ru-RU"/>
              </w:rPr>
              <w:t>12</w:t>
            </w:r>
            <w:r w:rsidRPr="004D1D88"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4120.0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3801.8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92.3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B566E1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</w:pPr>
            <w:r w:rsidRPr="00B566E1">
              <w:rPr>
                <w:rFonts w:ascii="Calibri" w:eastAsia="Times New Roman" w:hAnsi="Calibri" w:cs="Times New Roman"/>
                <w:b/>
                <w:color w:val="000000"/>
                <w:lang w:val="fr-FR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B566E1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Այլ</w:t>
            </w:r>
            <w:proofErr w:type="spellEnd"/>
            <w:r w:rsidRPr="00B566E1">
              <w:rPr>
                <w:rFonts w:ascii="Sylfaen" w:eastAsia="Times New Roman" w:hAnsi="Sylfaen" w:cs="Times New Roman"/>
                <w:b/>
                <w:color w:val="000000"/>
                <w:lang w:val="fr-FR"/>
              </w:rPr>
              <w:t xml:space="preserve"> 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եկամուտներ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</w:rPr>
            </w:pPr>
            <w:r>
              <w:rPr>
                <w:rFonts w:ascii="Arial Armenian" w:eastAsia="Times New Roman" w:hAnsi="Arial Armenian" w:cs="Times New Roman"/>
                <w:b/>
                <w:color w:val="000000" w:themeColor="text1"/>
                <w:highlight w:val="yellow"/>
                <w:lang w:val="fr-FR"/>
              </w:rPr>
              <w:t>20973.4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20973.4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19715.8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94.0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5.1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Հողի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վարձակալություն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900,0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695.1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77.2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5.2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Գույքի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վարձակալություն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4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  <w:t>1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4001.0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4330.9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10</w:t>
            </w:r>
            <w:r>
              <w:rPr>
                <w:rFonts w:eastAsia="Times New Roman" w:cs="Times New Roman"/>
                <w:color w:val="000000"/>
              </w:rPr>
              <w:t>5.6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5.3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Պետ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կողմից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պատվիր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proofErr w:type="spellStart"/>
            <w:proofErr w:type="gram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լիազ</w:t>
            </w:r>
            <w:proofErr w:type="spellEnd"/>
            <w:proofErr w:type="gram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5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  <w:t>363.2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5363.2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5361.1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8D698C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100.0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5.4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Այլ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եկամուտներ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</w:rPr>
            </w:pPr>
            <w:r>
              <w:rPr>
                <w:rFonts w:ascii="Arial Armenian" w:eastAsia="Times New Roman" w:hAnsi="Arial Armenian" w:cs="Times New Roman"/>
                <w:b/>
                <w:color w:val="000000"/>
              </w:rPr>
              <w:t>10460.2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10460.2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9318.8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89.1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Դոտացիա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  <w:highlight w:val="yellow"/>
              </w:rPr>
              <w:t>101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highlight w:val="yellow"/>
                <w:lang w:val="ru-RU"/>
              </w:rPr>
              <w:t>44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highlight w:val="yellow"/>
              </w:rPr>
              <w:t>6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highlight w:val="yellow"/>
                <w:lang w:val="ru-RU"/>
              </w:rPr>
              <w:t>.1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A84D82">
              <w:rPr>
                <w:rFonts w:ascii="Arial Armenian" w:eastAsia="Times New Roman" w:hAnsi="Arial Armenian" w:cs="Times New Roman"/>
                <w:color w:val="000000"/>
                <w:highlight w:val="yellow"/>
              </w:rPr>
              <w:t>101</w:t>
            </w:r>
            <w:r w:rsidRPr="00A84D82">
              <w:rPr>
                <w:rFonts w:ascii="Arial Armenian" w:eastAsia="Times New Roman" w:hAnsi="Arial Armenian" w:cs="Times New Roman"/>
                <w:color w:val="000000"/>
                <w:highlight w:val="yellow"/>
                <w:lang w:val="ru-RU"/>
              </w:rPr>
              <w:t>44</w:t>
            </w:r>
            <w:r w:rsidRPr="00A84D82">
              <w:rPr>
                <w:rFonts w:ascii="Arial Armenian" w:eastAsia="Times New Roman" w:hAnsi="Arial Armenian" w:cs="Times New Roman"/>
                <w:color w:val="000000"/>
                <w:highlight w:val="yellow"/>
              </w:rPr>
              <w:t>6</w:t>
            </w:r>
            <w:r w:rsidRPr="00A84D82">
              <w:rPr>
                <w:rFonts w:ascii="Arial Armenian" w:eastAsia="Times New Roman" w:hAnsi="Arial Armenian" w:cs="Times New Roman"/>
                <w:color w:val="000000"/>
                <w:highlight w:val="yellow"/>
                <w:lang w:val="ru-RU"/>
              </w:rPr>
              <w:t>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101446.1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8D698C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100.0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6.1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Այլ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դոտացիա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17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  <w:t>412.2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17412.2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17412.2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8D698C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100.0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6.2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color w:val="000000"/>
              </w:rPr>
              <w:t>Ս</w:t>
            </w:r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ուբվենցիա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4001,0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4001.0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4D1D88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4001.0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8D698C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100.0</w:t>
            </w:r>
          </w:p>
        </w:tc>
      </w:tr>
      <w:tr w:rsidR="00D93428" w:rsidRPr="00046C26" w:rsidTr="009F0747">
        <w:trPr>
          <w:trHeight w:val="23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  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Ընդամենը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եկամո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ւ</w:t>
            </w:r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տներ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15</w:t>
            </w:r>
            <w:r>
              <w:rPr>
                <w:rFonts w:ascii="Arial Armenian" w:eastAsia="Times New Roman" w:hAnsi="Arial Armenian" w:cs="Times New Roman"/>
                <w:b/>
                <w:color w:val="000000"/>
              </w:rPr>
              <w:t>4039.5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84D82">
              <w:rPr>
                <w:rFonts w:eastAsia="Times New Roman" w:cs="Times New Roman"/>
                <w:b/>
                <w:color w:val="000000"/>
              </w:rPr>
              <w:t>154039.5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84D82">
              <w:rPr>
                <w:rFonts w:eastAsia="Times New Roman" w:cs="Times New Roman"/>
                <w:b/>
                <w:color w:val="000000"/>
              </w:rPr>
              <w:t>159290.0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A84D82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ru-RU"/>
              </w:rPr>
            </w:pPr>
            <w:r w:rsidRPr="00A84D82">
              <w:rPr>
                <w:rFonts w:eastAsia="Times New Roman" w:cs="Times New Roman"/>
                <w:b/>
                <w:color w:val="000000"/>
              </w:rPr>
              <w:t>103</w:t>
            </w:r>
            <w:r w:rsidRPr="00A84D82">
              <w:rPr>
                <w:rFonts w:eastAsia="Times New Roman" w:cs="Times New Roman"/>
                <w:b/>
                <w:color w:val="000000"/>
                <w:lang w:val="ru-RU"/>
              </w:rPr>
              <w:t>.4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Ծախսեր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1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  <w:t>5</w:t>
            </w:r>
            <w:r>
              <w:rPr>
                <w:rFonts w:ascii="Arial Armenian" w:eastAsia="Times New Roman" w:hAnsi="Arial Armenian" w:cs="Times New Roman"/>
                <w:b/>
                <w:color w:val="000000"/>
              </w:rPr>
              <w:t>4039.5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154039.5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145674.9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9</w:t>
            </w:r>
            <w:r>
              <w:rPr>
                <w:rFonts w:eastAsia="Times New Roman" w:cs="Times New Roman"/>
                <w:color w:val="000000"/>
              </w:rPr>
              <w:t>4.5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46C26">
              <w:rPr>
                <w:rFonts w:ascii="Calibri" w:eastAsia="Times New Roman" w:hAnsi="Calibri" w:cs="Times New Roman"/>
                <w:b/>
                <w:color w:val="000000"/>
              </w:rPr>
              <w:t>7.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Կառ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.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ապարատ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3</w:t>
            </w:r>
            <w:r>
              <w:rPr>
                <w:rFonts w:ascii="Arial Armenian" w:eastAsia="Times New Roman" w:hAnsi="Arial Armenian" w:cs="Times New Roman"/>
                <w:b/>
                <w:color w:val="000000"/>
              </w:rPr>
              <w:t>2745.0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32745.0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32209.5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7A7F95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98.3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7.2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28" w:rsidRPr="00046C26" w:rsidRDefault="00D93428" w:rsidP="009F0747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Ընդհանուր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բնույթի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ծառայութ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5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  <w:t>533.2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524557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5533.2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524557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5526.7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524557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99.9</w:t>
            </w:r>
          </w:p>
        </w:tc>
      </w:tr>
      <w:tr w:rsidR="00D93428" w:rsidRPr="00046C26" w:rsidTr="009F0747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28" w:rsidRPr="00C272C4" w:rsidRDefault="00D93428" w:rsidP="009F0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7.3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428" w:rsidRPr="00046C26" w:rsidRDefault="00D93428" w:rsidP="009F07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Այլ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proofErr w:type="spellStart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>ծառայություններ</w:t>
            </w:r>
            <w:proofErr w:type="spellEnd"/>
            <w:r w:rsidRPr="00046C26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428" w:rsidRPr="00AD21FD" w:rsidRDefault="00D93428" w:rsidP="009F0747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</w:pPr>
            <w:r w:rsidRPr="00AD21FD">
              <w:rPr>
                <w:rFonts w:ascii="Arial Armenian" w:eastAsia="Times New Roman" w:hAnsi="Arial Armenian" w:cs="Times New Roman"/>
                <w:b/>
                <w:color w:val="000000"/>
              </w:rPr>
              <w:t>11</w:t>
            </w:r>
            <w:r w:rsidRPr="00AD21FD">
              <w:rPr>
                <w:rFonts w:ascii="Arial Armenian" w:eastAsia="Times New Roman" w:hAnsi="Arial Armenian" w:cs="Times New Roman"/>
                <w:b/>
                <w:color w:val="000000"/>
                <w:lang w:val="ru-RU"/>
              </w:rPr>
              <w:t>5761.3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524557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115761.3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524557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107938.7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428" w:rsidRPr="00524557" w:rsidRDefault="00D93428" w:rsidP="009F07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D698C">
              <w:rPr>
                <w:rFonts w:eastAsia="Times New Roman" w:cs="Times New Roman"/>
                <w:color w:val="000000"/>
                <w:lang w:val="ru-RU"/>
              </w:rPr>
              <w:t>9</w:t>
            </w:r>
            <w:r>
              <w:rPr>
                <w:rFonts w:eastAsia="Times New Roman" w:cs="Times New Roman"/>
                <w:color w:val="000000"/>
              </w:rPr>
              <w:t>3.2</w:t>
            </w:r>
          </w:p>
        </w:tc>
      </w:tr>
    </w:tbl>
    <w:p w:rsidR="00D93428" w:rsidRDefault="00D93428" w:rsidP="00D93428">
      <w:pPr>
        <w:spacing w:line="480" w:lineRule="auto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lang w:val="fr-FR"/>
        </w:rPr>
        <w:t xml:space="preserve">              </w:t>
      </w:r>
      <w:r>
        <w:rPr>
          <w:rFonts w:ascii="GHEA Grapalat" w:hAnsi="GHEA Grapalat"/>
          <w:lang w:val="fr-FR"/>
        </w:rPr>
        <w:br/>
        <w:t xml:space="preserve">               </w:t>
      </w:r>
      <w:r w:rsidRPr="00EA772D">
        <w:rPr>
          <w:rFonts w:ascii="GHEA Grapalat" w:hAnsi="GHEA Grapalat" w:cs="Sylfaen"/>
          <w:sz w:val="24"/>
          <w:szCs w:val="24"/>
          <w:lang w:val="fr-FR"/>
        </w:rPr>
        <w:t xml:space="preserve"> Կողմ</w:t>
      </w:r>
      <w:r>
        <w:rPr>
          <w:rFonts w:ascii="GHEA Grapalat" w:hAnsi="GHEA Grapalat" w:cs="Sylfaen"/>
          <w:sz w:val="24"/>
          <w:szCs w:val="24"/>
          <w:lang w:val="fr-FR"/>
        </w:rPr>
        <w:t xml:space="preserve"> -7                                  </w:t>
      </w:r>
      <w:r w:rsidRPr="00EA772D">
        <w:rPr>
          <w:rFonts w:ascii="GHEA Grapalat" w:hAnsi="GHEA Grapalat" w:cs="Sylfaen"/>
          <w:sz w:val="24"/>
          <w:szCs w:val="24"/>
          <w:lang w:val="fr-FR"/>
        </w:rPr>
        <w:t>Դեմ</w:t>
      </w:r>
      <w:r>
        <w:rPr>
          <w:rFonts w:ascii="GHEA Grapalat" w:hAnsi="GHEA Grapalat" w:cs="Sylfaen"/>
          <w:sz w:val="24"/>
          <w:szCs w:val="24"/>
          <w:lang w:val="fr-FR"/>
        </w:rPr>
        <w:t xml:space="preserve"> -0</w:t>
      </w:r>
      <w:r w:rsidRPr="00EA772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 xml:space="preserve">                       </w:t>
      </w:r>
      <w:r w:rsidRPr="00EA772D">
        <w:rPr>
          <w:rFonts w:ascii="GHEA Grapalat" w:hAnsi="GHEA Grapalat" w:cs="Sylfaen"/>
          <w:sz w:val="24"/>
          <w:szCs w:val="24"/>
          <w:lang w:val="fr-FR"/>
        </w:rPr>
        <w:t xml:space="preserve">Ձեռնպահ -0 </w:t>
      </w:r>
      <w:r w:rsidRPr="00EA772D"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Pr="00EA772D">
        <w:rPr>
          <w:rFonts w:ascii="GHEA Grapalat" w:hAnsi="GHEA Grapalat" w:cs="Sylfaen"/>
          <w:sz w:val="24"/>
          <w:szCs w:val="24"/>
          <w:lang w:val="fr-FR"/>
        </w:rPr>
        <w:t xml:space="preserve">1.Արամյան Արամ </w:t>
      </w:r>
      <w:r>
        <w:rPr>
          <w:rFonts w:ascii="GHEA Grapalat" w:hAnsi="GHEA Grapalat" w:cs="Sylfaen"/>
          <w:sz w:val="24"/>
          <w:szCs w:val="24"/>
          <w:lang w:val="fr-FR"/>
        </w:rPr>
        <w:t xml:space="preserve">                                 </w:t>
      </w:r>
      <w:r w:rsidRPr="00EA772D"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fr-FR"/>
        </w:rPr>
        <w:t xml:space="preserve">  </w:t>
      </w:r>
      <w:r w:rsidRPr="00EA772D">
        <w:rPr>
          <w:rFonts w:ascii="GHEA Grapalat" w:hAnsi="GHEA Grapalat" w:cs="Sylfaen"/>
          <w:sz w:val="24"/>
          <w:szCs w:val="24"/>
          <w:lang w:val="fr-FR"/>
        </w:rPr>
        <w:t xml:space="preserve">2.Գրիգորյան Մանվել </w:t>
      </w:r>
      <w:r w:rsidRPr="00EA772D">
        <w:rPr>
          <w:rFonts w:ascii="GHEA Grapalat" w:hAnsi="GHEA Grapalat" w:cs="Sylfaen"/>
          <w:sz w:val="24"/>
          <w:szCs w:val="24"/>
          <w:lang w:val="fr-FR"/>
        </w:rPr>
        <w:br/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EA772D">
        <w:rPr>
          <w:rFonts w:ascii="GHEA Grapalat" w:hAnsi="GHEA Grapalat"/>
          <w:sz w:val="24"/>
          <w:szCs w:val="24"/>
          <w:lang w:val="fr-FR"/>
        </w:rPr>
        <w:t xml:space="preserve">3.Գասպարյան Արարատ </w:t>
      </w:r>
      <w:r w:rsidRPr="00EA772D">
        <w:rPr>
          <w:rFonts w:ascii="GHEA Grapalat" w:hAnsi="GHEA Grapalat"/>
          <w:sz w:val="24"/>
          <w:szCs w:val="24"/>
          <w:lang w:val="fr-FR"/>
        </w:rPr>
        <w:br/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EA772D">
        <w:rPr>
          <w:rFonts w:ascii="GHEA Grapalat" w:hAnsi="GHEA Grapalat"/>
          <w:sz w:val="24"/>
          <w:szCs w:val="24"/>
          <w:lang w:val="fr-FR"/>
        </w:rPr>
        <w:t>4.Գալստյան Մարտուն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br/>
      </w:r>
      <w:r w:rsidRPr="00EA772D">
        <w:rPr>
          <w:rFonts w:ascii="GHEA Grapalat" w:hAnsi="GHEA Grapalat"/>
          <w:sz w:val="24"/>
          <w:szCs w:val="24"/>
          <w:lang w:val="fr-FR"/>
        </w:rPr>
        <w:t>5.Գրիգորյան Աշոտ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br/>
      </w:r>
      <w:r>
        <w:rPr>
          <w:rFonts w:ascii="GHEA Grapalat" w:hAnsi="GHEA Grapalat"/>
          <w:sz w:val="24"/>
          <w:szCs w:val="24"/>
          <w:lang w:val="fr-FR"/>
        </w:rPr>
        <w:br/>
      </w:r>
    </w:p>
    <w:p w:rsidR="00D93428" w:rsidRDefault="00D93428" w:rsidP="00D93428">
      <w:pPr>
        <w:spacing w:line="480" w:lineRule="auto"/>
        <w:rPr>
          <w:rFonts w:ascii="GHEA Grapalat" w:hAnsi="GHEA Grapalat"/>
          <w:sz w:val="24"/>
          <w:szCs w:val="24"/>
          <w:lang w:val="fr-FR"/>
        </w:rPr>
      </w:pPr>
    </w:p>
    <w:p w:rsidR="00D93428" w:rsidRDefault="00D93428" w:rsidP="00D93428">
      <w:pPr>
        <w:spacing w:line="480" w:lineRule="auto"/>
        <w:rPr>
          <w:rFonts w:ascii="GHEA Grapalat" w:hAnsi="GHEA Grapalat"/>
          <w:sz w:val="24"/>
          <w:szCs w:val="24"/>
          <w:lang w:val="fr-FR"/>
        </w:rPr>
      </w:pPr>
      <w:r w:rsidRPr="00EA772D">
        <w:rPr>
          <w:rFonts w:ascii="GHEA Grapalat" w:hAnsi="GHEA Grapalat"/>
          <w:sz w:val="24"/>
          <w:szCs w:val="24"/>
          <w:lang w:val="fr-FR"/>
        </w:rPr>
        <w:t xml:space="preserve">6.Գրիգորյան Նարեկ </w:t>
      </w:r>
      <w:r>
        <w:rPr>
          <w:rFonts w:ascii="GHEA Grapalat" w:hAnsi="GHEA Grapalat"/>
          <w:sz w:val="24"/>
          <w:szCs w:val="24"/>
          <w:lang w:val="fr-FR"/>
        </w:rPr>
        <w:br/>
        <w:t>7.</w:t>
      </w:r>
      <w:r w:rsidRPr="00394EA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Գևորգյան Թամարա</w:t>
      </w:r>
      <w:r>
        <w:rPr>
          <w:rFonts w:ascii="GHEA Grapalat" w:hAnsi="GHEA Grapalat" w:cs="Sylfaen"/>
          <w:sz w:val="24"/>
          <w:szCs w:val="24"/>
          <w:lang w:val="fr-FR"/>
        </w:rPr>
        <w:br/>
      </w:r>
    </w:p>
    <w:p w:rsidR="00D93428" w:rsidRDefault="00D93428" w:rsidP="00D93428">
      <w:pPr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                   ՀԱՄԱՅՆՔԻ ՂԵԿԱՎԱՐ `                                       Ս. ԱՐԱՄՅԱՆ </w:t>
      </w:r>
    </w:p>
    <w:p w:rsidR="00D93428" w:rsidRPr="00622F25" w:rsidRDefault="00D93428" w:rsidP="00D93428">
      <w:pPr>
        <w:ind w:firstLine="720"/>
        <w:rPr>
          <w:rFonts w:ascii="GHEA Grapalat" w:hAnsi="GHEA Grapalat"/>
          <w:sz w:val="16"/>
          <w:szCs w:val="16"/>
          <w:lang w:val="fr-FR"/>
        </w:rPr>
      </w:pPr>
      <w:r w:rsidRPr="00622F25">
        <w:rPr>
          <w:rFonts w:ascii="GHEA Grapalat" w:hAnsi="GHEA Grapalat"/>
          <w:sz w:val="16"/>
          <w:szCs w:val="16"/>
          <w:lang w:val="fr-FR"/>
        </w:rPr>
        <w:t xml:space="preserve">Ք. Թալին </w:t>
      </w:r>
      <w:r w:rsidRPr="00622F25">
        <w:rPr>
          <w:rFonts w:ascii="GHEA Grapalat" w:hAnsi="GHEA Grapalat"/>
          <w:sz w:val="16"/>
          <w:szCs w:val="16"/>
          <w:lang w:val="fr-FR"/>
        </w:rPr>
        <w:br/>
        <w:t xml:space="preserve">   03 փետրվարի 2017թ. </w:t>
      </w:r>
    </w:p>
    <w:p w:rsidR="00D93428" w:rsidRPr="00664822" w:rsidRDefault="00D93428" w:rsidP="00D93428">
      <w:pPr>
        <w:rPr>
          <w:rFonts w:ascii="GHEA Grapalat" w:hAnsi="GHEA Grapalat"/>
          <w:b/>
          <w:sz w:val="24"/>
          <w:szCs w:val="24"/>
          <w:lang w:val="fr-FR"/>
        </w:rPr>
      </w:pPr>
      <w:r w:rsidRPr="004C4B4B">
        <w:rPr>
          <w:rFonts w:ascii="GHEA Grapalat" w:hAnsi="GHEA Grapalat" w:cs="Sylfaen"/>
          <w:sz w:val="24"/>
          <w:szCs w:val="24"/>
          <w:lang w:val="fr-FR"/>
        </w:rPr>
        <w:br/>
      </w:r>
      <w:r w:rsidRPr="004C4B4B">
        <w:rPr>
          <w:rFonts w:ascii="GHEA Grapalat" w:hAnsi="GHEA Grapalat"/>
          <w:b/>
          <w:sz w:val="24"/>
          <w:szCs w:val="24"/>
          <w:lang w:val="fr-FR"/>
        </w:rPr>
        <w:br/>
      </w:r>
    </w:p>
    <w:p w:rsidR="00D93428" w:rsidRDefault="00D93428" w:rsidP="00D93428">
      <w:pPr>
        <w:tabs>
          <w:tab w:val="left" w:pos="1741"/>
        </w:tabs>
        <w:rPr>
          <w:lang w:val="fr-FR"/>
        </w:rPr>
      </w:pPr>
    </w:p>
    <w:p w:rsidR="00D93428" w:rsidRPr="00664618" w:rsidRDefault="00D93428" w:rsidP="00D93428">
      <w:pPr>
        <w:rPr>
          <w:rFonts w:ascii="Sylfaen" w:hAnsi="Sylfaen"/>
          <w:b/>
          <w:lang w:val="fr-FR"/>
        </w:rPr>
      </w:pPr>
    </w:p>
    <w:p w:rsidR="00D93428" w:rsidRDefault="00D93428" w:rsidP="00D93428">
      <w:pPr>
        <w:rPr>
          <w:rFonts w:ascii="Sylfaen" w:hAnsi="Sylfaen"/>
          <w:b/>
          <w:lang w:val="fr-FR"/>
        </w:rPr>
      </w:pPr>
    </w:p>
    <w:p w:rsidR="00D93428" w:rsidRPr="00664618" w:rsidRDefault="00D93428" w:rsidP="00D93428">
      <w:pPr>
        <w:rPr>
          <w:rFonts w:ascii="Sylfaen" w:hAnsi="Sylfaen"/>
          <w:b/>
          <w:lang w:val="fr-FR"/>
        </w:rPr>
      </w:pPr>
    </w:p>
    <w:p w:rsidR="00D93428" w:rsidRPr="00664618" w:rsidRDefault="00D93428" w:rsidP="00D93428">
      <w:pPr>
        <w:rPr>
          <w:rFonts w:ascii="Sylfaen" w:hAnsi="Sylfaen"/>
          <w:b/>
          <w:lang w:val="fr-FR"/>
        </w:rPr>
      </w:pPr>
    </w:p>
    <w:p w:rsidR="00D93428" w:rsidRDefault="00D93428" w:rsidP="00D93428">
      <w:pPr>
        <w:rPr>
          <w:rFonts w:ascii="Sylfaen" w:hAnsi="Sylfaen"/>
          <w:b/>
          <w:lang w:val="fr-FR"/>
        </w:rPr>
      </w:pPr>
    </w:p>
    <w:p w:rsidR="003A5A41" w:rsidRDefault="003A5A41"/>
    <w:sectPr w:rsidR="003A5A41" w:rsidSect="003A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3428"/>
    <w:rsid w:val="002F3BA4"/>
    <w:rsid w:val="003A5A41"/>
    <w:rsid w:val="009539FD"/>
    <w:rsid w:val="00D93428"/>
    <w:rsid w:val="00E3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8"/>
    <w:rPr>
      <w:rFonts w:eastAsiaTheme="minorEastAsia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35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8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528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28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E3528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E3528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528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52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5286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5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5286"/>
    <w:pPr>
      <w:spacing w:line="240" w:lineRule="auto"/>
    </w:pPr>
    <w:rPr>
      <w:rFonts w:eastAsiaTheme="minorHAnsi"/>
      <w:b/>
      <w:bCs/>
      <w:color w:val="DDDDDD" w:themeColor="accent1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E3528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E3528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528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E3528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5286"/>
    <w:rPr>
      <w:b/>
      <w:bCs/>
    </w:rPr>
  </w:style>
  <w:style w:type="character" w:styleId="a9">
    <w:name w:val="Emphasis"/>
    <w:basedOn w:val="a0"/>
    <w:uiPriority w:val="20"/>
    <w:qFormat/>
    <w:rsid w:val="00E35286"/>
    <w:rPr>
      <w:i/>
      <w:iCs/>
    </w:rPr>
  </w:style>
  <w:style w:type="paragraph" w:styleId="aa">
    <w:name w:val="No Spacing"/>
    <w:uiPriority w:val="1"/>
    <w:qFormat/>
    <w:rsid w:val="00E352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5286"/>
    <w:pPr>
      <w:ind w:left="720"/>
      <w:contextualSpacing/>
    </w:pPr>
    <w:rPr>
      <w:rFonts w:eastAsiaTheme="minorHAnsi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E35286"/>
    <w:rPr>
      <w:rFonts w:eastAsiaTheme="minorHAnsi"/>
      <w:i/>
      <w:iCs/>
      <w:color w:val="000000" w:themeColor="text1"/>
      <w:lang w:bidi="en-US"/>
    </w:rPr>
  </w:style>
  <w:style w:type="character" w:customStyle="1" w:styleId="22">
    <w:name w:val="Цитата 2 Знак"/>
    <w:basedOn w:val="a0"/>
    <w:link w:val="21"/>
    <w:uiPriority w:val="29"/>
    <w:rsid w:val="00E352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5286"/>
    <w:pPr>
      <w:pBdr>
        <w:bottom w:val="single" w:sz="4" w:space="4" w:color="DDDDD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DDDDDD" w:themeColor="accent1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E35286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E352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5286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E35286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E35286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52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52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2018-04-08T15:04:00Z</dcterms:created>
  <dcterms:modified xsi:type="dcterms:W3CDTF">2018-04-08T15:05:00Z</dcterms:modified>
</cp:coreProperties>
</file>