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0455" w14:textId="77777777" w:rsidR="00B742F9" w:rsidRPr="006D2328" w:rsidRDefault="00B742F9" w:rsidP="00B742F9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5CB205FF" w14:textId="77777777" w:rsidR="00B742F9" w:rsidRPr="006D2328" w:rsidRDefault="00B742F9" w:rsidP="00B742F9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349CEEAA" w14:textId="77777777" w:rsidR="00B742F9" w:rsidRPr="006D2328" w:rsidRDefault="00B742F9" w:rsidP="00B742F9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>2026թ-ի հունիսի 24-ի N 101-Ա որոշման</w:t>
      </w:r>
    </w:p>
    <w:p w14:paraId="037CC03C" w14:textId="77777777" w:rsidR="00B742F9" w:rsidRPr="006D2328" w:rsidRDefault="00B742F9" w:rsidP="00B742F9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p w14:paraId="63E7746B" w14:textId="77777777" w:rsidR="00B742F9" w:rsidRPr="006D2328" w:rsidRDefault="00B742F9" w:rsidP="00B742F9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Style w:val="aa"/>
        <w:tblW w:w="10207" w:type="dxa"/>
        <w:tblInd w:w="270" w:type="dxa"/>
        <w:tblLook w:val="04A0" w:firstRow="1" w:lastRow="0" w:firstColumn="1" w:lastColumn="0" w:noHBand="0" w:noVBand="1"/>
      </w:tblPr>
      <w:tblGrid>
        <w:gridCol w:w="559"/>
        <w:gridCol w:w="2277"/>
        <w:gridCol w:w="1139"/>
        <w:gridCol w:w="1342"/>
        <w:gridCol w:w="937"/>
        <w:gridCol w:w="1219"/>
        <w:gridCol w:w="1211"/>
        <w:gridCol w:w="1523"/>
      </w:tblGrid>
      <w:tr w:rsidR="00B742F9" w:rsidRPr="006D2328" w14:paraId="21B75506" w14:textId="77777777" w:rsidTr="007D6BDE">
        <w:trPr>
          <w:trHeight w:val="90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6AC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  <w:p w14:paraId="1DF48A3F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A7C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0FE4858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Անվանումը և ապրանքային նշանը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4E0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C3B7E91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Չափի միավոր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0FF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4C2A4D3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9B7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45F1D02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Գին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32A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D2E1923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Գումար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D7A" w14:textId="77777777" w:rsidR="00B742F9" w:rsidRPr="006D2328" w:rsidRDefault="00B742F9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14:paraId="0DB3FB3E" w14:textId="77777777" w:rsidR="00B742F9" w:rsidRPr="006D2328" w:rsidRDefault="00B742F9" w:rsidP="007D6BDE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Վիճակը (նոր, լավ, բավարա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ր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CA9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1FB5EFA5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Ձեռքբերման ամիս, ամսաթիվ</w:t>
            </w:r>
          </w:p>
        </w:tc>
      </w:tr>
      <w:tr w:rsidR="00B742F9" w:rsidRPr="006D2328" w14:paraId="5FCDF7A8" w14:textId="77777777" w:rsidTr="007D6BDE">
        <w:trPr>
          <w:trHeight w:val="56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96FB" w14:textId="77777777" w:rsidR="00B742F9" w:rsidRPr="006D2328" w:rsidRDefault="00B742F9" w:rsidP="007D6BDE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DFD2" w14:textId="77777777" w:rsidR="00B742F9" w:rsidRPr="006D2328" w:rsidRDefault="00B742F9" w:rsidP="007D6BDE">
            <w:pPr>
              <w:tabs>
                <w:tab w:val="left" w:pos="1335"/>
              </w:tabs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Լեդ Էկրան Display 04Yellow P10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3D73" w14:textId="77777777" w:rsidR="00B742F9" w:rsidRPr="006D2328" w:rsidRDefault="00B742F9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4D87" w14:textId="77777777" w:rsidR="00B742F9" w:rsidRPr="006D2328" w:rsidRDefault="00B742F9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0B55" w14:textId="77777777" w:rsidR="00B742F9" w:rsidRPr="006D2328" w:rsidRDefault="00B742F9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70000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AD2C" w14:textId="77777777" w:rsidR="00B742F9" w:rsidRPr="006D2328" w:rsidRDefault="00B742F9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70000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3D0A" w14:textId="77777777" w:rsidR="00B742F9" w:rsidRPr="006D2328" w:rsidRDefault="00B742F9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lang w:val="hy-AM"/>
              </w:rPr>
              <w:t>Ն</w:t>
            </w:r>
            <w:r w:rsidRPr="006D2328">
              <w:t>որ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6A1F" w14:textId="77777777" w:rsidR="00B742F9" w:rsidRPr="006D2328" w:rsidRDefault="00B742F9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t>2026</w:t>
            </w:r>
          </w:p>
        </w:tc>
      </w:tr>
      <w:tr w:rsidR="00B742F9" w:rsidRPr="006D2328" w14:paraId="44E06AA0" w14:textId="77777777" w:rsidTr="007D6BDE">
        <w:trPr>
          <w:trHeight w:val="56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E469" w14:textId="77777777" w:rsidR="00B742F9" w:rsidRPr="006D2328" w:rsidRDefault="00B742F9" w:rsidP="007D6BD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7E11" w14:textId="77777777" w:rsidR="00B742F9" w:rsidRPr="006D2328" w:rsidRDefault="00B742F9" w:rsidP="007D6BDE">
            <w:pPr>
              <w:tabs>
                <w:tab w:val="left" w:pos="1335"/>
              </w:tabs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7A3" w14:textId="77777777" w:rsidR="00B742F9" w:rsidRPr="006D2328" w:rsidRDefault="00B742F9" w:rsidP="007D6BD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8A4E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8DC0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6D2328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0087" w14:textId="77777777" w:rsidR="00B742F9" w:rsidRPr="006D2328" w:rsidRDefault="00B742F9" w:rsidP="007D6BD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6D2328">
              <w:rPr>
                <w:rFonts w:ascii="Sylfaen" w:hAnsi="Sylfaen"/>
                <w:b/>
                <w:bCs/>
                <w:lang w:val="en-US"/>
              </w:rPr>
              <w:t>70000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59A" w14:textId="77777777" w:rsidR="00B742F9" w:rsidRPr="006D2328" w:rsidRDefault="00B742F9" w:rsidP="007D6BDE">
            <w:pPr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E28" w14:textId="77777777" w:rsidR="00B742F9" w:rsidRPr="006D2328" w:rsidRDefault="00B742F9" w:rsidP="007D6BDE">
            <w:pPr>
              <w:jc w:val="center"/>
            </w:pPr>
          </w:p>
        </w:tc>
      </w:tr>
    </w:tbl>
    <w:p w14:paraId="70674AA6" w14:textId="77777777" w:rsidR="00B742F9" w:rsidRPr="006D2328" w:rsidRDefault="00B742F9" w:rsidP="00B742F9">
      <w:pPr>
        <w:rPr>
          <w:rFonts w:ascii="Sylfaen" w:eastAsiaTheme="minorEastAsia" w:hAnsi="Sylfaen"/>
          <w:sz w:val="14"/>
          <w:szCs w:val="14"/>
          <w:lang w:val="hy-AM"/>
        </w:rPr>
      </w:pPr>
    </w:p>
    <w:p w14:paraId="45A7A9EE" w14:textId="77777777" w:rsidR="00B742F9" w:rsidRPr="006D2328" w:rsidRDefault="00B742F9" w:rsidP="00B742F9">
      <w:pPr>
        <w:rPr>
          <w:sz w:val="24"/>
          <w:szCs w:val="24"/>
        </w:rPr>
      </w:pPr>
    </w:p>
    <w:p w14:paraId="05E15A0F" w14:textId="77777777" w:rsidR="00D970A3" w:rsidRPr="00B742F9" w:rsidRDefault="00D970A3" w:rsidP="00B742F9"/>
    <w:sectPr w:rsidR="00D970A3" w:rsidRPr="00B742F9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395A1D"/>
    <w:rsid w:val="004556B3"/>
    <w:rsid w:val="00484AB4"/>
    <w:rsid w:val="00566E5E"/>
    <w:rsid w:val="00B742F9"/>
    <w:rsid w:val="00D970A3"/>
    <w:rsid w:val="00D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2F9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7</cp:revision>
  <dcterms:created xsi:type="dcterms:W3CDTF">2026-06-22T06:06:00Z</dcterms:created>
  <dcterms:modified xsi:type="dcterms:W3CDTF">2026-06-22T06:26:00Z</dcterms:modified>
</cp:coreProperties>
</file>