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3621" w14:textId="77777777" w:rsidR="00DA5181" w:rsidRPr="006D2328" w:rsidRDefault="00DA5181" w:rsidP="00DA5181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D2328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580676B7" w14:textId="77777777" w:rsidR="00DA5181" w:rsidRPr="006D2328" w:rsidRDefault="00DA5181" w:rsidP="00DA5181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D2328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0B052572" w14:textId="77777777" w:rsidR="00DA5181" w:rsidRPr="006D2328" w:rsidRDefault="00DA5181" w:rsidP="00DA5181">
      <w:pPr>
        <w:spacing w:after="0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6D2328">
        <w:rPr>
          <w:rFonts w:ascii="Sylfaen" w:hAnsi="Sylfaen"/>
          <w:b/>
          <w:bCs/>
          <w:sz w:val="18"/>
          <w:szCs w:val="18"/>
          <w:lang w:val="hy-AM"/>
        </w:rPr>
        <w:t>2026թ-ի հունիսի 24-ի N 100-Ա որոշման</w:t>
      </w:r>
    </w:p>
    <w:p w14:paraId="5F7A4D85" w14:textId="77777777" w:rsidR="00DA5181" w:rsidRPr="006D2328" w:rsidRDefault="00DA5181" w:rsidP="00DA5181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p w14:paraId="71FCCF9D" w14:textId="77777777" w:rsidR="00DA5181" w:rsidRPr="006D2328" w:rsidRDefault="00DA5181" w:rsidP="00DA5181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tbl>
      <w:tblPr>
        <w:tblStyle w:val="aa"/>
        <w:tblW w:w="10612" w:type="dxa"/>
        <w:tblInd w:w="-572" w:type="dxa"/>
        <w:tblLook w:val="04A0" w:firstRow="1" w:lastRow="0" w:firstColumn="1" w:lastColumn="0" w:noHBand="0" w:noVBand="1"/>
      </w:tblPr>
      <w:tblGrid>
        <w:gridCol w:w="529"/>
        <w:gridCol w:w="3157"/>
        <w:gridCol w:w="1046"/>
        <w:gridCol w:w="1013"/>
        <w:gridCol w:w="1010"/>
        <w:gridCol w:w="1071"/>
        <w:gridCol w:w="1211"/>
        <w:gridCol w:w="1575"/>
      </w:tblGrid>
      <w:tr w:rsidR="00DA5181" w:rsidRPr="006D2328" w14:paraId="3B7EB675" w14:textId="77777777" w:rsidTr="007D6BDE">
        <w:trPr>
          <w:trHeight w:val="90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43F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</w:p>
          <w:p w14:paraId="77D09240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9864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</w:p>
          <w:p w14:paraId="47EDE09C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Անվանումը և ապրանքային նշանը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A7ED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</w:p>
          <w:p w14:paraId="120CEE1E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Չափի միավոր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9F29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</w:p>
          <w:p w14:paraId="4641AC74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BFB2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</w:p>
          <w:p w14:paraId="6CA3FC88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Գին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AAF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</w:p>
          <w:p w14:paraId="4C073063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Գումար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269F" w14:textId="77777777" w:rsidR="00DA5181" w:rsidRPr="006D2328" w:rsidRDefault="00DA5181" w:rsidP="007D6BD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14:paraId="614E87BD" w14:textId="77777777" w:rsidR="00DA5181" w:rsidRPr="006D2328" w:rsidRDefault="00DA5181" w:rsidP="007D6BDE">
            <w:pPr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Վիճակը (նոր, լավ, բավարա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ր</w:t>
            </w: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3FAB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</w:p>
          <w:p w14:paraId="30294D14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D2328">
              <w:rPr>
                <w:rFonts w:ascii="Sylfaen" w:hAnsi="Sylfaen" w:cs="Sylfaen"/>
                <w:b/>
                <w:bCs/>
                <w:sz w:val="20"/>
                <w:szCs w:val="20"/>
              </w:rPr>
              <w:t>Ձեռքբերման ամիս, ամսաթիվ</w:t>
            </w:r>
          </w:p>
        </w:tc>
      </w:tr>
      <w:tr w:rsidR="00DA5181" w:rsidRPr="006D2328" w14:paraId="69447EB6" w14:textId="77777777" w:rsidTr="007D6BDE">
        <w:trPr>
          <w:trHeight w:val="5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7735" w14:textId="77777777" w:rsidR="00DA5181" w:rsidRPr="006D2328" w:rsidRDefault="00DA5181" w:rsidP="007D6BDE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D16C" w14:textId="77777777" w:rsidR="00DA5181" w:rsidRPr="006D2328" w:rsidRDefault="00DA5181" w:rsidP="007D6BDE">
            <w:pPr>
              <w:tabs>
                <w:tab w:val="left" w:pos="1335"/>
              </w:tabs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3449 Blackmagik dosign Atem mini pro  Ռեժիսորական վահանակ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D34F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4496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F286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253000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FC2F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253000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7A6E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t>Նոր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A242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t>2026</w:t>
            </w:r>
          </w:p>
        </w:tc>
      </w:tr>
      <w:tr w:rsidR="00DA5181" w:rsidRPr="006D2328" w14:paraId="2A395F34" w14:textId="77777777" w:rsidTr="007D6BDE">
        <w:trPr>
          <w:trHeight w:val="5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09ED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8711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2305 BOYA BY WM4 PRO-K Անլար խոսափող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52F9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CBFC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5EDC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90000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EF60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90000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D400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B83A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2026</w:t>
            </w:r>
          </w:p>
        </w:tc>
      </w:tr>
      <w:tr w:rsidR="00DA5181" w:rsidRPr="006D2328" w14:paraId="6E873C2A" w14:textId="77777777" w:rsidTr="007D6BDE">
        <w:trPr>
          <w:trHeight w:val="5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0CAD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514A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Տեսանկարահանման խցիկ SONY HXR*NX5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7B3E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E0ED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B10C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539000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081B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539000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B91E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8E6A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2026</w:t>
            </w:r>
          </w:p>
        </w:tc>
      </w:tr>
      <w:tr w:rsidR="00DA5181" w:rsidRPr="006D2328" w14:paraId="434526A0" w14:textId="77777777" w:rsidTr="007D6BDE">
        <w:trPr>
          <w:trHeight w:val="5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1849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7A44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Գրասեղան, լուսային հենապատեր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630F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26EA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D192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990000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C3D3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990000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642C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C2C0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2026</w:t>
            </w:r>
          </w:p>
        </w:tc>
      </w:tr>
      <w:tr w:rsidR="00DA5181" w:rsidRPr="006D2328" w14:paraId="3F44BF66" w14:textId="77777777" w:rsidTr="007D6BDE">
        <w:trPr>
          <w:trHeight w:val="5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B106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1869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ֆոտոխցիկ ՝Canon EOS 7D /օպտիկան 50mm/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36D6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62F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0384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D2DF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100000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73E1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416D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2026</w:t>
            </w:r>
          </w:p>
        </w:tc>
      </w:tr>
      <w:tr w:rsidR="00DA5181" w:rsidRPr="006D2328" w14:paraId="1983ACA5" w14:textId="77777777" w:rsidTr="007D6BDE">
        <w:trPr>
          <w:trHeight w:val="5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8CDD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C7D7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Մեծ օպտիկա Canon EFS18-135MM Sstabilizer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3681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E3EE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FEF9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6450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100000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F9F9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A60A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2026</w:t>
            </w:r>
          </w:p>
        </w:tc>
      </w:tr>
      <w:tr w:rsidR="00DA5181" w:rsidRPr="006D2328" w14:paraId="2D319005" w14:textId="77777777" w:rsidTr="007D6BDE">
        <w:trPr>
          <w:trHeight w:val="5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5B4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EA56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Գալարավարագույր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A71B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ք/մ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83B0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5,62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B85A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7500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1E20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42150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8BC3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A563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2026</w:t>
            </w:r>
          </w:p>
        </w:tc>
      </w:tr>
      <w:tr w:rsidR="00DA5181" w:rsidRPr="006D2328" w14:paraId="1FF0880B" w14:textId="77777777" w:rsidTr="007D6BDE">
        <w:trPr>
          <w:trHeight w:val="5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ED7A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3D1B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Օդորակիչ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2234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063A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90AC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196812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F9C3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196812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ACFF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6F7B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2026</w:t>
            </w:r>
          </w:p>
        </w:tc>
      </w:tr>
      <w:tr w:rsidR="00DA5181" w:rsidRPr="006D2328" w14:paraId="175C6553" w14:textId="77777777" w:rsidTr="007D6BDE">
        <w:trPr>
          <w:trHeight w:val="5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D6F9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</w:p>
          <w:p w14:paraId="34070B83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</w:p>
          <w:p w14:paraId="0D518080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7529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Դյուրակիր համակա</w:t>
            </w:r>
          </w:p>
          <w:p w14:paraId="548A6462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րգիչ Lenovo IdeaPa</w:t>
            </w:r>
          </w:p>
          <w:p w14:paraId="5C39F02C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d Slim 3 16IRH10 I5-</w:t>
            </w:r>
          </w:p>
          <w:p w14:paraId="35BFA964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13420H 16GB 512GB</w:t>
            </w:r>
          </w:p>
          <w:p w14:paraId="14D24044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83K2000WRK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297F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</w:p>
          <w:p w14:paraId="2B5CE134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</w:p>
          <w:p w14:paraId="2538493B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1EE4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</w:p>
          <w:p w14:paraId="64D41573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1</w:t>
            </w:r>
          </w:p>
          <w:p w14:paraId="3747CA19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FB72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</w:p>
          <w:p w14:paraId="045B2081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230232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B168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</w:p>
          <w:p w14:paraId="4A74B3A1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230232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0F3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</w:p>
          <w:p w14:paraId="1F5D65D6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Նոր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8A72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</w:p>
          <w:p w14:paraId="1184311A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  <w:r w:rsidRPr="006D2328">
              <w:rPr>
                <w:rFonts w:ascii="Sylfaen" w:hAnsi="Sylfaen"/>
                <w:lang w:val="hy-AM"/>
              </w:rPr>
              <w:t>2026</w:t>
            </w:r>
          </w:p>
        </w:tc>
      </w:tr>
      <w:tr w:rsidR="00DA5181" w:rsidRPr="006D2328" w14:paraId="73D46EDB" w14:textId="77777777" w:rsidTr="007D6BDE">
        <w:trPr>
          <w:trHeight w:val="5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E171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800C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2328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1796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BD6A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6D2328">
              <w:rPr>
                <w:rFonts w:ascii="Sylfaen" w:hAnsi="Sylfaen"/>
                <w:b/>
                <w:bCs/>
                <w:lang w:val="en-US"/>
              </w:rPr>
              <w:t>13.62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8950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6D2328">
              <w:rPr>
                <w:rFonts w:ascii="Sylfaen" w:hAnsi="Sylfaen"/>
                <w:b/>
                <w:bCs/>
                <w:lang w:val="en-US"/>
              </w:rPr>
              <w:t>X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9B01" w14:textId="77777777" w:rsidR="00DA5181" w:rsidRPr="006D2328" w:rsidRDefault="00DA5181" w:rsidP="007D6BDE">
            <w:pPr>
              <w:jc w:val="center"/>
              <w:rPr>
                <w:rFonts w:ascii="Sylfaen" w:eastAsia="Times New Roman" w:hAnsi="Sylfaen" w:cs="Calibri"/>
                <w:b/>
                <w:bCs/>
                <w:lang w:val="en-US"/>
              </w:rPr>
            </w:pPr>
            <w:r w:rsidRPr="006D2328">
              <w:rPr>
                <w:rFonts w:ascii="Sylfaen" w:eastAsia="Times New Roman" w:hAnsi="Sylfaen" w:cs="Calibri"/>
                <w:b/>
                <w:bCs/>
                <w:lang w:val="en-US"/>
              </w:rPr>
              <w:t>2541194</w:t>
            </w:r>
          </w:p>
          <w:p w14:paraId="1FC44025" w14:textId="77777777" w:rsidR="00DA5181" w:rsidRPr="006D2328" w:rsidRDefault="00DA5181" w:rsidP="007D6BDE">
            <w:pPr>
              <w:jc w:val="center"/>
              <w:rPr>
                <w:rFonts w:ascii="Sylfaen" w:eastAsiaTheme="minorEastAsia" w:hAnsi="Sylfaen" w:cs="Times New Roman"/>
                <w:b/>
                <w:bCs/>
                <w:lang w:val="hy-AM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898F" w14:textId="77777777" w:rsidR="00DA5181" w:rsidRPr="006D2328" w:rsidRDefault="00DA5181" w:rsidP="007D6BD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FCAE" w14:textId="77777777" w:rsidR="00DA5181" w:rsidRPr="006D2328" w:rsidRDefault="00DA5181" w:rsidP="007D6BDE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</w:tbl>
    <w:p w14:paraId="37ADCAFC" w14:textId="77777777" w:rsidR="00DA5181" w:rsidRPr="006D2328" w:rsidRDefault="00DA5181" w:rsidP="00DA5181">
      <w:pPr>
        <w:spacing w:after="0"/>
        <w:ind w:firstLine="708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5E15A0F" w14:textId="77777777" w:rsidR="00D970A3" w:rsidRPr="00DA5181" w:rsidRDefault="00D970A3" w:rsidP="00DA5181"/>
    <w:sectPr w:rsidR="00D970A3" w:rsidRPr="00DA5181" w:rsidSect="00395A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05B6A"/>
    <w:multiLevelType w:val="multilevel"/>
    <w:tmpl w:val="5B5A0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C8D"/>
    <w:multiLevelType w:val="hybridMultilevel"/>
    <w:tmpl w:val="57E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44A"/>
    <w:multiLevelType w:val="hybridMultilevel"/>
    <w:tmpl w:val="6E5ACC78"/>
    <w:lvl w:ilvl="0" w:tplc="EF82E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0DB5"/>
    <w:multiLevelType w:val="multilevel"/>
    <w:tmpl w:val="3AE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B02E4"/>
    <w:multiLevelType w:val="hybridMultilevel"/>
    <w:tmpl w:val="651663D6"/>
    <w:lvl w:ilvl="0" w:tplc="D29AF2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FA"/>
    <w:multiLevelType w:val="multilevel"/>
    <w:tmpl w:val="028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BE116EE"/>
    <w:multiLevelType w:val="multilevel"/>
    <w:tmpl w:val="AAE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3194"/>
    <w:multiLevelType w:val="hybridMultilevel"/>
    <w:tmpl w:val="8D569A14"/>
    <w:lvl w:ilvl="0" w:tplc="0150CB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6012"/>
    <w:multiLevelType w:val="multilevel"/>
    <w:tmpl w:val="AAA4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F55AB"/>
    <w:multiLevelType w:val="multilevel"/>
    <w:tmpl w:val="8E86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12B39"/>
    <w:multiLevelType w:val="hybridMultilevel"/>
    <w:tmpl w:val="A8B4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00612"/>
    <w:multiLevelType w:val="multilevel"/>
    <w:tmpl w:val="0BD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4B3E4057"/>
    <w:multiLevelType w:val="hybridMultilevel"/>
    <w:tmpl w:val="2BD0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0" w15:restartNumberingAfterBreak="0">
    <w:nsid w:val="57076AD6"/>
    <w:multiLevelType w:val="multilevel"/>
    <w:tmpl w:val="BD3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C0805"/>
    <w:multiLevelType w:val="multilevel"/>
    <w:tmpl w:val="AAC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02825"/>
    <w:multiLevelType w:val="hybridMultilevel"/>
    <w:tmpl w:val="775ED6F6"/>
    <w:lvl w:ilvl="0" w:tplc="1C5C37C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4" w15:restartNumberingAfterBreak="0">
    <w:nsid w:val="6F56133B"/>
    <w:multiLevelType w:val="hybridMultilevel"/>
    <w:tmpl w:val="F1FE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B57F1"/>
    <w:multiLevelType w:val="hybridMultilevel"/>
    <w:tmpl w:val="0CC2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44F6F"/>
    <w:multiLevelType w:val="multilevel"/>
    <w:tmpl w:val="2278D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1"/>
  </w:num>
  <w:num w:numId="7">
    <w:abstractNumId w:val="8"/>
  </w:num>
  <w:num w:numId="8">
    <w:abstractNumId w:val="25"/>
  </w:num>
  <w:num w:numId="9">
    <w:abstractNumId w:val="6"/>
  </w:num>
  <w:num w:numId="10">
    <w:abstractNumId w:val="20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7"/>
  </w:num>
  <w:num w:numId="17">
    <w:abstractNumId w:val="22"/>
  </w:num>
  <w:num w:numId="18">
    <w:abstractNumId w:val="9"/>
  </w:num>
  <w:num w:numId="19">
    <w:abstractNumId w:val="23"/>
  </w:num>
  <w:num w:numId="20">
    <w:abstractNumId w:val="17"/>
  </w:num>
  <w:num w:numId="21">
    <w:abstractNumId w:val="19"/>
  </w:num>
  <w:num w:numId="22">
    <w:abstractNumId w:val="1"/>
  </w:num>
  <w:num w:numId="23">
    <w:abstractNumId w:val="0"/>
  </w:num>
  <w:num w:numId="24">
    <w:abstractNumId w:val="26"/>
  </w:num>
  <w:num w:numId="25">
    <w:abstractNumId w:val="16"/>
  </w:num>
  <w:num w:numId="26">
    <w:abstractNumId w:val="24"/>
  </w:num>
  <w:num w:numId="27">
    <w:abstractNumId w:val="18"/>
  </w:num>
  <w:num w:numId="28">
    <w:abstractNumId w:val="1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B4"/>
    <w:rsid w:val="00111298"/>
    <w:rsid w:val="00395A1D"/>
    <w:rsid w:val="004556B3"/>
    <w:rsid w:val="00484AB4"/>
    <w:rsid w:val="00566E5E"/>
    <w:rsid w:val="00D970A3"/>
    <w:rsid w:val="00D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072B"/>
  <w15:chartTrackingRefBased/>
  <w15:docId w15:val="{63C1146C-CD79-4FC2-BF41-F26D121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A5181"/>
  </w:style>
  <w:style w:type="paragraph" w:styleId="1">
    <w:name w:val="heading 1"/>
    <w:basedOn w:val="a0"/>
    <w:next w:val="a0"/>
    <w:link w:val="10"/>
    <w:qFormat/>
    <w:rsid w:val="00395A1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95A1D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link w:val="30"/>
    <w:qFormat/>
    <w:rsid w:val="00395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9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95A1D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95A1D"/>
    <w:pPr>
      <w:keepNext/>
      <w:numPr>
        <w:numId w:val="18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95A1D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95A1D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95A1D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5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95A1D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95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39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95A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95A1D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95A1D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95A1D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95A1D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95A1D"/>
    <w:rPr>
      <w:color w:val="0000FF"/>
      <w:u w:val="single"/>
    </w:rPr>
  </w:style>
  <w:style w:type="paragraph" w:styleId="a5">
    <w:name w:val="No Spacing"/>
    <w:qFormat/>
    <w:rsid w:val="00395A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7"/>
    <w:uiPriority w:val="99"/>
    <w:unhideWhenUsed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395A1D"/>
    <w:rPr>
      <w:b/>
      <w:bCs/>
    </w:rPr>
  </w:style>
  <w:style w:type="paragraph" w:customStyle="1" w:styleId="isselectedend">
    <w:name w:val="isselectedend"/>
    <w:basedOn w:val="a0"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1"/>
    <w:link w:val="23"/>
    <w:locked/>
    <w:rsid w:val="00395A1D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95A1D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_"/>
    <w:basedOn w:val="a1"/>
    <w:link w:val="11"/>
    <w:locked/>
    <w:rsid w:val="00395A1D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395A1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395A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1"/>
    <w:link w:val="ac"/>
    <w:locked/>
    <w:rsid w:val="00395A1D"/>
    <w:rPr>
      <w:rFonts w:ascii="Cambria" w:eastAsia="Cambria" w:hAnsi="Cambria" w:cs="Cambria"/>
      <w:sz w:val="18"/>
      <w:szCs w:val="18"/>
    </w:rPr>
  </w:style>
  <w:style w:type="paragraph" w:customStyle="1" w:styleId="ac">
    <w:name w:val="Другое"/>
    <w:basedOn w:val="a0"/>
    <w:link w:val="ab"/>
    <w:qFormat/>
    <w:rsid w:val="00395A1D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95A1D"/>
    <w:pPr>
      <w:spacing w:line="256" w:lineRule="auto"/>
      <w:ind w:left="720"/>
      <w:contextualSpacing/>
    </w:pPr>
    <w:rPr>
      <w:lang w:val="en-US"/>
    </w:rPr>
  </w:style>
  <w:style w:type="character" w:styleId="af">
    <w:name w:val="Emphasis"/>
    <w:qFormat/>
    <w:rsid w:val="00395A1D"/>
    <w:rPr>
      <w:rFonts w:ascii="Times Armenian" w:hAnsi="Times Armenian" w:hint="default"/>
      <w:b/>
      <w:bCs/>
      <w:i/>
      <w:iCs/>
      <w:sz w:val="24"/>
      <w:u w:val="single"/>
    </w:rPr>
  </w:style>
  <w:style w:type="paragraph" w:styleId="af0">
    <w:name w:val="Balloon Text"/>
    <w:basedOn w:val="a0"/>
    <w:link w:val="af1"/>
    <w:uiPriority w:val="99"/>
    <w:unhideWhenUsed/>
    <w:rsid w:val="0039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395A1D"/>
    <w:rPr>
      <w:rFonts w:ascii="Segoe UI" w:hAnsi="Segoe UI" w:cs="Segoe UI"/>
      <w:sz w:val="18"/>
      <w:szCs w:val="18"/>
    </w:rPr>
  </w:style>
  <w:style w:type="character" w:customStyle="1" w:styleId="13">
    <w:name w:val="Заголовок №1_"/>
    <w:basedOn w:val="a1"/>
    <w:link w:val="14"/>
    <w:locked/>
    <w:rsid w:val="00395A1D"/>
    <w:rPr>
      <w:rFonts w:ascii="Arial" w:eastAsia="Arial" w:hAnsi="Arial" w:cs="Arial"/>
      <w:sz w:val="30"/>
      <w:szCs w:val="30"/>
    </w:rPr>
  </w:style>
  <w:style w:type="paragraph" w:customStyle="1" w:styleId="14">
    <w:name w:val="Заголовок №1"/>
    <w:basedOn w:val="a0"/>
    <w:link w:val="13"/>
    <w:qFormat/>
    <w:rsid w:val="00395A1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95A1D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95A1D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95A1D"/>
    <w:rPr>
      <w:lang w:val="en-US"/>
    </w:rPr>
  </w:style>
  <w:style w:type="character" w:styleId="af2">
    <w:name w:val="FollowedHyperlink"/>
    <w:basedOn w:val="a1"/>
    <w:uiPriority w:val="99"/>
    <w:unhideWhenUsed/>
    <w:rsid w:val="00395A1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95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95A1D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95A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95A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basedOn w:val="a1"/>
    <w:uiPriority w:val="99"/>
    <w:semiHidden/>
    <w:rsid w:val="00395A1D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95A1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95A1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1"/>
    <w:uiPriority w:val="99"/>
    <w:semiHidden/>
    <w:rsid w:val="00395A1D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Верхний колонтитул Знак1"/>
    <w:basedOn w:val="a1"/>
    <w:uiPriority w:val="99"/>
    <w:semiHidden/>
    <w:rsid w:val="00395A1D"/>
  </w:style>
  <w:style w:type="character" w:customStyle="1" w:styleId="af9">
    <w:name w:val="Нижний колонтитул Знак"/>
    <w:basedOn w:val="a1"/>
    <w:link w:val="afa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8">
    <w:name w:val="Нижний колонтитул Знак1"/>
    <w:basedOn w:val="a1"/>
    <w:uiPriority w:val="99"/>
    <w:semiHidden/>
    <w:rsid w:val="00395A1D"/>
  </w:style>
  <w:style w:type="character" w:customStyle="1" w:styleId="afb">
    <w:name w:val="Заголовок Знак"/>
    <w:basedOn w:val="a1"/>
    <w:link w:val="afc"/>
    <w:locked/>
    <w:rsid w:val="00395A1D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95A1D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9">
    <w:name w:val="Заголовок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95A1D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95A1D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a">
    <w:name w:val="Основной текст Знак1"/>
    <w:aliases w:val="Body Text Char Char Знак1"/>
    <w:basedOn w:val="a1"/>
    <w:semiHidden/>
    <w:rsid w:val="00395A1D"/>
  </w:style>
  <w:style w:type="character" w:customStyle="1" w:styleId="aff">
    <w:name w:val="Основной текст с отступом Знак"/>
    <w:basedOn w:val="a1"/>
    <w:link w:val="aff0"/>
    <w:locked/>
    <w:rsid w:val="00395A1D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95A1D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b">
    <w:name w:val="Основной текст с отступом Знак1"/>
    <w:basedOn w:val="a1"/>
    <w:uiPriority w:val="99"/>
    <w:semiHidden/>
    <w:rsid w:val="00395A1D"/>
  </w:style>
  <w:style w:type="character" w:customStyle="1" w:styleId="24">
    <w:name w:val="Основной текст 2 Знак"/>
    <w:basedOn w:val="a1"/>
    <w:link w:val="25"/>
    <w:locked/>
    <w:rsid w:val="00395A1D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95A1D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95A1D"/>
  </w:style>
  <w:style w:type="character" w:customStyle="1" w:styleId="33">
    <w:name w:val="Основной текст 3 Знак"/>
    <w:aliases w:val="Body Text 1 Знак"/>
    <w:link w:val="34"/>
    <w:locked/>
    <w:rsid w:val="00395A1D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95A1D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95A1D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95A1D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95A1D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95A1D"/>
  </w:style>
  <w:style w:type="character" w:customStyle="1" w:styleId="35">
    <w:name w:val="Основной текст с отступом 3 Знак"/>
    <w:basedOn w:val="a1"/>
    <w:link w:val="36"/>
    <w:locked/>
    <w:rsid w:val="00395A1D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95A1D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95A1D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95A1D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95A1D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c">
    <w:name w:val="Схема документа Знак1"/>
    <w:basedOn w:val="a1"/>
    <w:semiHidden/>
    <w:rsid w:val="00395A1D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95A1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95A1D"/>
    <w:rPr>
      <w:b/>
      <w:bCs/>
    </w:rPr>
  </w:style>
  <w:style w:type="character" w:customStyle="1" w:styleId="1d">
    <w:name w:val="Тема примечания Знак1"/>
    <w:basedOn w:val="16"/>
    <w:uiPriority w:val="99"/>
    <w:semiHidden/>
    <w:rsid w:val="00395A1D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95A1D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95A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95A1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e">
    <w:name w:val="Абзац списка1"/>
    <w:basedOn w:val="a0"/>
    <w:uiPriority w:val="99"/>
    <w:qFormat/>
    <w:rsid w:val="00395A1D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95A1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95A1D"/>
    <w:pPr>
      <w:jc w:val="both"/>
    </w:pPr>
  </w:style>
  <w:style w:type="paragraph" w:customStyle="1" w:styleId="russtyle">
    <w:name w:val="russtyle"/>
    <w:basedOn w:val="a0"/>
    <w:uiPriority w:val="99"/>
    <w:qFormat/>
    <w:rsid w:val="00395A1D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95A1D"/>
    <w:rPr>
      <w:w w:val="120"/>
    </w:rPr>
  </w:style>
  <w:style w:type="paragraph" w:customStyle="1" w:styleId="Style3">
    <w:name w:val="Style3"/>
    <w:basedOn w:val="mechtex"/>
    <w:uiPriority w:val="99"/>
    <w:qFormat/>
    <w:rsid w:val="00395A1D"/>
    <w:rPr>
      <w:w w:val="120"/>
    </w:rPr>
  </w:style>
  <w:style w:type="paragraph" w:customStyle="1" w:styleId="Style4">
    <w:name w:val="Style4"/>
    <w:basedOn w:val="mechtex"/>
    <w:uiPriority w:val="99"/>
    <w:qFormat/>
    <w:rsid w:val="00395A1D"/>
    <w:rPr>
      <w:w w:val="120"/>
    </w:rPr>
  </w:style>
  <w:style w:type="paragraph" w:customStyle="1" w:styleId="Style5">
    <w:name w:val="Style5"/>
    <w:basedOn w:val="mechtex"/>
    <w:uiPriority w:val="99"/>
    <w:qFormat/>
    <w:rsid w:val="00395A1D"/>
    <w:rPr>
      <w:w w:val="120"/>
    </w:rPr>
  </w:style>
  <w:style w:type="paragraph" w:customStyle="1" w:styleId="Style6">
    <w:name w:val="Style6"/>
    <w:basedOn w:val="mechtex"/>
    <w:uiPriority w:val="99"/>
    <w:qFormat/>
    <w:rsid w:val="00395A1D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95A1D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95A1D"/>
  </w:style>
  <w:style w:type="character" w:customStyle="1" w:styleId="o">
    <w:name w:val="o"/>
    <w:basedOn w:val="a1"/>
    <w:rsid w:val="00395A1D"/>
  </w:style>
  <w:style w:type="character" w:customStyle="1" w:styleId="val">
    <w:name w:val="val"/>
    <w:basedOn w:val="a1"/>
    <w:rsid w:val="00395A1D"/>
  </w:style>
  <w:style w:type="character" w:customStyle="1" w:styleId="mrreadfromf">
    <w:name w:val="mr_read__fromf"/>
    <w:basedOn w:val="a1"/>
    <w:rsid w:val="00395A1D"/>
  </w:style>
  <w:style w:type="character" w:customStyle="1" w:styleId="answerbarlink">
    <w:name w:val="answerbar__link"/>
    <w:basedOn w:val="a1"/>
    <w:rsid w:val="00395A1D"/>
  </w:style>
  <w:style w:type="character" w:customStyle="1" w:styleId="answerbarlinktext">
    <w:name w:val="answerbar__link__text"/>
    <w:basedOn w:val="a1"/>
    <w:rsid w:val="00395A1D"/>
  </w:style>
  <w:style w:type="character" w:customStyle="1" w:styleId="BodyTextIndent3Char">
    <w:name w:val="Body Text Indent 3 Char"/>
    <w:basedOn w:val="a1"/>
    <w:rsid w:val="00395A1D"/>
    <w:rPr>
      <w:sz w:val="16"/>
      <w:szCs w:val="16"/>
    </w:rPr>
  </w:style>
  <w:style w:type="character" w:customStyle="1" w:styleId="DocumentMapChar">
    <w:name w:val="Document Map Char"/>
    <w:basedOn w:val="a1"/>
    <w:rsid w:val="00395A1D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95A1D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95A1D"/>
    <w:rPr>
      <w:rFonts w:ascii="Times Armenian" w:hAnsi="Times Armenian" w:hint="default"/>
      <w:sz w:val="24"/>
    </w:rPr>
  </w:style>
  <w:style w:type="character" w:customStyle="1" w:styleId="CharChar6">
    <w:name w:val="Char Char6"/>
    <w:rsid w:val="00395A1D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95A1D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95A1D"/>
  </w:style>
  <w:style w:type="paragraph" w:customStyle="1" w:styleId="bc6k">
    <w:name w:val="bc6k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95A1D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95A1D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95A1D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95A1D"/>
  </w:style>
  <w:style w:type="paragraph" w:customStyle="1" w:styleId="xl120">
    <w:name w:val="xl120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95A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95A1D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95A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95A1D"/>
  </w:style>
  <w:style w:type="character" w:customStyle="1" w:styleId="1f">
    <w:name w:val="Название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95A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95A1D"/>
    <w:rPr>
      <w:vertAlign w:val="superscript"/>
    </w:rPr>
  </w:style>
  <w:style w:type="character" w:customStyle="1" w:styleId="28">
    <w:name w:val="Заголовок №2_"/>
    <w:basedOn w:val="a1"/>
    <w:link w:val="29"/>
    <w:rsid w:val="00395A1D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95A1D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95A1D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95A1D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95A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95A1D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0">
    <w:name w:val="toc 1"/>
    <w:basedOn w:val="a0"/>
    <w:next w:val="a0"/>
    <w:uiPriority w:val="39"/>
    <w:qFormat/>
    <w:rsid w:val="00395A1D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95A1D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95A1D"/>
    <w:pPr>
      <w:numPr>
        <w:numId w:val="20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95A1D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95A1D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95A1D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95A1D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95A1D"/>
    <w:pPr>
      <w:numPr>
        <w:numId w:val="21"/>
      </w:numPr>
      <w:tabs>
        <w:tab w:val="clear" w:pos="792"/>
        <w:tab w:val="num" w:pos="360"/>
        <w:tab w:val="num" w:pos="72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95A1D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95A1D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95A1D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95A1D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95A1D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95A1D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95A1D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95A1D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95A1D"/>
    <w:pPr>
      <w:numPr>
        <w:numId w:val="19"/>
      </w:numPr>
      <w:tabs>
        <w:tab w:val="clear" w:pos="792"/>
        <w:tab w:val="num" w:pos="720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95A1D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95A1D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95A1D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95A1D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95A1D"/>
    <w:pPr>
      <w:numPr>
        <w:numId w:val="22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95A1D"/>
    <w:pPr>
      <w:numPr>
        <w:numId w:val="23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95A1D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95A1D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95A1D"/>
  </w:style>
  <w:style w:type="numbering" w:customStyle="1" w:styleId="NoList2">
    <w:name w:val="No List2"/>
    <w:next w:val="a3"/>
    <w:uiPriority w:val="99"/>
    <w:semiHidden/>
    <w:rsid w:val="00395A1D"/>
  </w:style>
  <w:style w:type="paragraph" w:styleId="affb">
    <w:name w:val="Subtitle"/>
    <w:basedOn w:val="a0"/>
    <w:link w:val="affc"/>
    <w:qFormat/>
    <w:rsid w:val="00395A1D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95A1D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95A1D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95A1D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95A1D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95A1D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95A1D"/>
  </w:style>
  <w:style w:type="paragraph" w:customStyle="1" w:styleId="BodyTextBulet">
    <w:name w:val="BodyTextBulet"/>
    <w:basedOn w:val="a0"/>
    <w:uiPriority w:val="99"/>
    <w:qFormat/>
    <w:rsid w:val="00395A1D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95A1D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95A1D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95A1D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95A1D"/>
  </w:style>
  <w:style w:type="numbering" w:customStyle="1" w:styleId="NoList21">
    <w:name w:val="No List21"/>
    <w:next w:val="a3"/>
    <w:uiPriority w:val="99"/>
    <w:semiHidden/>
    <w:rsid w:val="00395A1D"/>
  </w:style>
  <w:style w:type="table" w:customStyle="1" w:styleId="TableGrid1">
    <w:name w:val="Table Grid1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95A1D"/>
  </w:style>
  <w:style w:type="numbering" w:customStyle="1" w:styleId="NoList12">
    <w:name w:val="No List12"/>
    <w:next w:val="a3"/>
    <w:uiPriority w:val="99"/>
    <w:semiHidden/>
    <w:unhideWhenUsed/>
    <w:rsid w:val="00395A1D"/>
  </w:style>
  <w:style w:type="numbering" w:customStyle="1" w:styleId="NoList22">
    <w:name w:val="No List22"/>
    <w:next w:val="a3"/>
    <w:uiPriority w:val="99"/>
    <w:semiHidden/>
    <w:rsid w:val="00395A1D"/>
  </w:style>
  <w:style w:type="table" w:customStyle="1" w:styleId="TableGrid2">
    <w:name w:val="Table Grid2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95A1D"/>
  </w:style>
  <w:style w:type="character" w:styleId="afff">
    <w:name w:val="annotation reference"/>
    <w:basedOn w:val="a1"/>
    <w:uiPriority w:val="99"/>
    <w:semiHidden/>
    <w:unhideWhenUsed/>
    <w:rsid w:val="00395A1D"/>
    <w:rPr>
      <w:sz w:val="16"/>
      <w:szCs w:val="16"/>
    </w:rPr>
  </w:style>
  <w:style w:type="paragraph" w:customStyle="1" w:styleId="msonormal0">
    <w:name w:val="msonormal"/>
    <w:basedOn w:val="a0"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1">
    <w:name w:val="Текст выноски Знак1"/>
    <w:basedOn w:val="a1"/>
    <w:uiPriority w:val="99"/>
    <w:semiHidden/>
    <w:rsid w:val="00395A1D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395A1D"/>
  </w:style>
  <w:style w:type="paragraph" w:styleId="2d">
    <w:name w:val="Quote"/>
    <w:basedOn w:val="a0"/>
    <w:next w:val="a0"/>
    <w:link w:val="2e"/>
    <w:uiPriority w:val="29"/>
    <w:qFormat/>
    <w:rsid w:val="00395A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95A1D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95A1D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9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95A1D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95A1D"/>
    <w:rPr>
      <w:b/>
      <w:bCs/>
      <w:smallCaps/>
      <w:color w:val="2F5496" w:themeColor="accent1" w:themeShade="BF"/>
      <w:spacing w:val="5"/>
    </w:rPr>
  </w:style>
  <w:style w:type="table" w:customStyle="1" w:styleId="120">
    <w:name w:val="Сетка таблицы12"/>
    <w:basedOn w:val="a2"/>
    <w:next w:val="aa"/>
    <w:uiPriority w:val="39"/>
    <w:rsid w:val="0039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95A1D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95A1D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95A1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95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95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95A1D"/>
    <w:rPr>
      <w:sz w:val="20"/>
      <w:szCs w:val="20"/>
    </w:rPr>
  </w:style>
  <w:style w:type="character" w:customStyle="1" w:styleId="1f4">
    <w:name w:val="Подзаголовок Знак1"/>
    <w:basedOn w:val="a1"/>
    <w:rsid w:val="00395A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6</cp:revision>
  <dcterms:created xsi:type="dcterms:W3CDTF">2026-06-22T06:06:00Z</dcterms:created>
  <dcterms:modified xsi:type="dcterms:W3CDTF">2026-06-22T06:25:00Z</dcterms:modified>
</cp:coreProperties>
</file>