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4E19" w14:textId="77777777" w:rsidR="007F07A8" w:rsidRPr="00A0419C" w:rsidRDefault="007F07A8" w:rsidP="007F07A8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461DE063" w14:textId="77777777" w:rsidR="007F07A8" w:rsidRPr="00A0419C" w:rsidRDefault="007F07A8" w:rsidP="007F07A8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</w:p>
    <w:p w14:paraId="0335FE80" w14:textId="77777777" w:rsidR="007F07A8" w:rsidRPr="00A0419C" w:rsidRDefault="007F07A8" w:rsidP="007F07A8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49712162" w14:textId="77777777" w:rsidR="007F07A8" w:rsidRPr="00A0419C" w:rsidRDefault="007F07A8" w:rsidP="007F07A8">
      <w:pPr>
        <w:spacing w:after="0" w:line="240" w:lineRule="auto"/>
        <w:jc w:val="center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767C804" wp14:editId="0371062B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3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BACCB" id="Прямая соединительная линия 3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DzkLETCAIAAMc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2064264" wp14:editId="652DB497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4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A8C07E" id="Прямая соединительная линия 4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141A7EE1" w14:textId="77777777" w:rsidR="007F07A8" w:rsidRPr="00A0419C" w:rsidRDefault="007F07A8" w:rsidP="007F07A8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578232C9" w14:textId="77777777" w:rsidR="007F07A8" w:rsidRPr="00A0419C" w:rsidRDefault="007F07A8" w:rsidP="007F07A8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38E339F0" w14:textId="77777777" w:rsidR="007F07A8" w:rsidRPr="00A0419C" w:rsidRDefault="007F07A8" w:rsidP="007F07A8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4" w:history="1"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00327BC4" w14:textId="77777777" w:rsidR="007F07A8" w:rsidRPr="00A0419C" w:rsidRDefault="007F07A8" w:rsidP="007F07A8">
      <w:pPr>
        <w:spacing w:line="240" w:lineRule="auto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2BC2BDEF" w14:textId="77777777" w:rsidR="007F07A8" w:rsidRPr="00A0419C" w:rsidRDefault="007F07A8" w:rsidP="007F07A8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&lt;&lt;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31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&gt;&gt; 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մարտի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թվական  N   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2</w:t>
      </w:r>
      <w:r w:rsidRPr="00E961EE">
        <w:rPr>
          <w:rFonts w:ascii="Sylfaen" w:hAnsi="Sylfaen"/>
          <w:b/>
          <w:color w:val="000000" w:themeColor="text1"/>
          <w:sz w:val="24"/>
          <w:szCs w:val="24"/>
          <w:lang w:val="hy-AM"/>
        </w:rPr>
        <w:t>7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-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Ա</w:t>
      </w:r>
    </w:p>
    <w:p w14:paraId="68FD4859" w14:textId="77777777" w:rsidR="007F07A8" w:rsidRDefault="007F07A8" w:rsidP="007F07A8">
      <w:pPr>
        <w:spacing w:after="0"/>
        <w:ind w:right="-1"/>
        <w:jc w:val="center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E961EE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ԹԱԼԻՆ ՀԱՄԱՅՆՔԻ ՍՈՒՍԵՐ ԲՆԱԿԱՎԱՅՐՈՒՄ ԳՏՆՎՈՂ ՀՈՂԱՄԱՍԵՐԻ ՆՊԱՏԱԿԱՅԻՆ ՆՇԱՆԱԿՈՒԹՅՈՒՆՆԵՐԻ ՓՈՓՈԽՈՒԹՅՈՒՆՆԵՐԸ  ՀԱՍՏԱՏԵԼՈՒ  ՄԱՍԻՆ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                                                                                                             </w:t>
      </w:r>
    </w:p>
    <w:p w14:paraId="57CD7458" w14:textId="77777777" w:rsidR="007F07A8" w:rsidRPr="00A0419C" w:rsidRDefault="007F07A8" w:rsidP="007F07A8">
      <w:pPr>
        <w:spacing w:after="0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   (Զեկ. 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 Միրզախանյան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7FF53107" w14:textId="77777777" w:rsidR="007F07A8" w:rsidRPr="00A0419C" w:rsidRDefault="007F07A8" w:rsidP="007F07A8">
      <w:pPr>
        <w:tabs>
          <w:tab w:val="left" w:pos="6840"/>
        </w:tabs>
        <w:spacing w:after="0" w:line="276" w:lineRule="auto"/>
        <w:jc w:val="both"/>
        <w:rPr>
          <w:rFonts w:ascii="Sylfaen" w:hAnsi="Sylfaen"/>
          <w:b/>
          <w:bCs/>
          <w:i/>
          <w:iCs/>
          <w:color w:val="000000" w:themeColor="text1"/>
          <w:u w:val="single"/>
          <w:lang w:val="hy-AM"/>
        </w:rPr>
      </w:pPr>
      <w:r w:rsidRPr="008B080E">
        <w:rPr>
          <w:rFonts w:ascii="Sylfaen" w:hAnsi="Sylfaen" w:cs="Sylfaen"/>
          <w:bCs/>
          <w:color w:val="000000" w:themeColor="text1"/>
          <w:lang w:val="hy-AM"/>
        </w:rPr>
        <w:t xml:space="preserve">   </w:t>
      </w:r>
      <w:r w:rsidRPr="00E961EE">
        <w:rPr>
          <w:rFonts w:ascii="Sylfaen" w:hAnsi="Sylfaen" w:cs="Sylfaen"/>
          <w:bCs/>
          <w:color w:val="000000" w:themeColor="text1"/>
          <w:lang w:val="hy-AM"/>
        </w:rPr>
        <w:t>Ղեկավարվելով &lt;&lt;Տեղական Ինքնակառավարման մասին&gt;&gt; ՀՀ օրենքի 18-րդ հոդվածի 1-ին մասի 29-րդ կետով, հիմք ընդունելով ՀՀ վարչապետի 2009թ</w:t>
      </w:r>
      <w:r w:rsidRPr="00E961EE"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 w:rsidRPr="00E961EE">
        <w:rPr>
          <w:rFonts w:ascii="Sylfaen" w:hAnsi="Sylfaen" w:cs="Sylfaen"/>
          <w:bCs/>
          <w:color w:val="000000" w:themeColor="text1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20</w:t>
      </w:r>
      <w:r w:rsidRPr="00E961EE"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 w:rsidRPr="00E961EE">
        <w:rPr>
          <w:rFonts w:ascii="Sylfaen" w:hAnsi="Sylfaen" w:cs="Sylfaen"/>
          <w:bCs/>
          <w:color w:val="000000" w:themeColor="text1"/>
          <w:lang w:val="hy-AM"/>
        </w:rPr>
        <w:t>02</w:t>
      </w:r>
      <w:r w:rsidRPr="00E961EE"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 w:rsidRPr="00E961EE">
        <w:rPr>
          <w:rFonts w:ascii="Sylfaen" w:hAnsi="Sylfaen" w:cs="Sylfaen"/>
          <w:bCs/>
          <w:color w:val="000000" w:themeColor="text1"/>
          <w:lang w:val="hy-AM"/>
        </w:rPr>
        <w:t>2026թ. N 1/փ-62 դրական եզրակացությունը</w:t>
      </w:r>
      <w:r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>
        <w:rPr>
          <w:rFonts w:ascii="Sylfaen" w:hAnsi="Sylfaen" w:cs="Sylfaen"/>
          <w:bCs/>
          <w:color w:val="000000" w:themeColor="text1"/>
          <w:lang w:val="hy-AM"/>
        </w:rPr>
        <w:br/>
      </w:r>
      <w:r w:rsidRPr="00A0419C">
        <w:rPr>
          <w:rStyle w:val="a5"/>
          <w:rFonts w:ascii="Sylfaen" w:hAnsi="Sylfaen" w:cs="Sylfaen"/>
          <w:color w:val="000000" w:themeColor="text1"/>
          <w:sz w:val="22"/>
          <w:lang w:val="hy-AM"/>
        </w:rPr>
        <w:t>Թալին</w:t>
      </w:r>
      <w:r w:rsidRPr="00A0419C">
        <w:rPr>
          <w:rStyle w:val="a5"/>
          <w:rFonts w:ascii="Sylfaen" w:hAnsi="Sylfaen"/>
          <w:color w:val="000000" w:themeColor="text1"/>
          <w:sz w:val="22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sz w:val="22"/>
          <w:lang w:val="hy-AM"/>
        </w:rPr>
        <w:t>համայնքի</w:t>
      </w:r>
      <w:r w:rsidRPr="00A0419C">
        <w:rPr>
          <w:rStyle w:val="a5"/>
          <w:rFonts w:ascii="Sylfaen" w:hAnsi="Sylfaen"/>
          <w:color w:val="000000" w:themeColor="text1"/>
          <w:sz w:val="22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sz w:val="22"/>
          <w:lang w:val="hy-AM"/>
        </w:rPr>
        <w:t>ավագանին</w:t>
      </w:r>
      <w:r w:rsidRPr="00A0419C">
        <w:rPr>
          <w:rStyle w:val="a5"/>
          <w:rFonts w:ascii="Sylfaen" w:hAnsi="Sylfaen"/>
          <w:color w:val="000000" w:themeColor="text1"/>
          <w:sz w:val="22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sz w:val="22"/>
          <w:lang w:val="hy-AM"/>
        </w:rPr>
        <w:t>որոշում</w:t>
      </w:r>
      <w:r w:rsidRPr="00A0419C">
        <w:rPr>
          <w:rStyle w:val="a5"/>
          <w:rFonts w:ascii="Sylfaen" w:hAnsi="Sylfaen"/>
          <w:color w:val="000000" w:themeColor="text1"/>
          <w:sz w:val="22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sz w:val="22"/>
          <w:lang w:val="hy-AM"/>
        </w:rPr>
        <w:t>է</w:t>
      </w:r>
      <w:r w:rsidRPr="00A0419C">
        <w:rPr>
          <w:rStyle w:val="a5"/>
          <w:rFonts w:ascii="Sylfaen" w:hAnsi="Sylfaen"/>
          <w:color w:val="000000" w:themeColor="text1"/>
          <w:sz w:val="22"/>
          <w:lang w:val="hy-AM"/>
        </w:rPr>
        <w:t>`</w:t>
      </w:r>
    </w:p>
    <w:p w14:paraId="7C66CA4F" w14:textId="77777777" w:rsidR="007F07A8" w:rsidRPr="00E961EE" w:rsidRDefault="007F07A8" w:rsidP="007F07A8">
      <w:pPr>
        <w:spacing w:after="0" w:line="276" w:lineRule="auto"/>
        <w:rPr>
          <w:rFonts w:ascii="Sylfaen" w:hAnsi="Sylfaen" w:cs="Sylfaen"/>
          <w:bCs/>
          <w:color w:val="000000" w:themeColor="text1"/>
          <w:lang w:val="hy-AM"/>
        </w:rPr>
      </w:pPr>
      <w:r w:rsidRPr="00E961EE">
        <w:rPr>
          <w:rFonts w:ascii="Sylfaen" w:hAnsi="Sylfaen" w:cs="Sylfaen"/>
          <w:bCs/>
          <w:color w:val="000000" w:themeColor="text1"/>
          <w:lang w:val="hy-AM"/>
        </w:rPr>
        <w:t>1.</w:t>
      </w:r>
      <w:r w:rsidRPr="00E961EE">
        <w:rPr>
          <w:rFonts w:ascii="Sylfaen" w:hAnsi="Sylfaen" w:cs="Sylfaen"/>
          <w:bCs/>
          <w:color w:val="000000" w:themeColor="text1"/>
          <w:lang w:val="hy-AM"/>
        </w:rPr>
        <w:tab/>
        <w:t>Հաստատել համայնքային սեփականություն հանդիսացող 02-099-0111-0007 կադաստրային ծածկագրով հողամասից առանձնացված 0,181 հա մակերեսով գյուղատնտեսական նպատակային նշանակության, այլ հողատեսք գործառնական նշանակության, 02-099-0111-0007 կադաստրային ծածկագրով հողամասից առանձնացված 0,01255 հա մակերեսով գյուղատնտեսական նպատակային նշանակության, արոտավայր գործառնական նշանակության, 02-099-0111-0030 կադաստրային ծածկագրով հողամասից առանձնացված 0,07637 հա մակերեսով գյուղատնտեսական նպատակային նշանակության, վարելահող գործառնական նշանակության և 02-099-0112-0002 կադաստրային ծածկագրով հողամասից առանձնացված 0,0121 հա մակերեսով գյուղատնտեսական նպատակային նշանակության, արոտավայր գործառնական նշանակության (ընդհանուր՝ 0,28202 հա) հողամասերի նպատակային և գործառնական նշանակությունների փոփոխությունները՝ որպես ջրային նպատակային նշանակության, հիդրոտեխնիկական և ջրատնտեսական այլ օրյեկտների գործառնական նշանակության հողերի:</w:t>
      </w:r>
    </w:p>
    <w:p w14:paraId="0E6C20C7" w14:textId="77777777" w:rsidR="007F07A8" w:rsidRPr="00E961EE" w:rsidRDefault="007F07A8" w:rsidP="007F07A8">
      <w:pPr>
        <w:spacing w:after="0" w:line="276" w:lineRule="auto"/>
        <w:rPr>
          <w:rFonts w:ascii="Sylfaen" w:hAnsi="Sylfaen" w:cs="Sylfaen"/>
          <w:bCs/>
          <w:color w:val="000000" w:themeColor="text1"/>
          <w:lang w:val="hy-AM"/>
        </w:rPr>
      </w:pPr>
      <w:r w:rsidRPr="00E961EE">
        <w:rPr>
          <w:rFonts w:ascii="Sylfaen" w:hAnsi="Sylfaen" w:cs="Sylfaen"/>
          <w:bCs/>
          <w:color w:val="000000" w:themeColor="text1"/>
          <w:lang w:val="hy-AM"/>
        </w:rPr>
        <w:t>2.</w:t>
      </w:r>
      <w:r w:rsidRPr="00E961EE">
        <w:rPr>
          <w:rFonts w:ascii="Sylfaen" w:hAnsi="Sylfaen" w:cs="Sylfaen"/>
          <w:bCs/>
          <w:color w:val="000000" w:themeColor="text1"/>
          <w:lang w:val="hy-AM"/>
        </w:rPr>
        <w:tab/>
        <w:t>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6532314E" w14:textId="77777777" w:rsidR="007F07A8" w:rsidRPr="00A0419C" w:rsidRDefault="007F07A8" w:rsidP="007F07A8">
      <w:pPr>
        <w:spacing w:after="0" w:line="276" w:lineRule="auto"/>
        <w:rPr>
          <w:rFonts w:ascii="Sylfaen" w:hAnsi="Sylfaen" w:cs="Times New Roman"/>
          <w:color w:val="000000" w:themeColor="text1"/>
          <w:sz w:val="14"/>
          <w:szCs w:val="14"/>
          <w:lang w:val="hy-AM"/>
        </w:rPr>
      </w:pPr>
      <w:r w:rsidRPr="00E961EE">
        <w:rPr>
          <w:rFonts w:ascii="Sylfaen" w:hAnsi="Sylfaen" w:cs="Sylfaen"/>
          <w:bCs/>
          <w:color w:val="000000" w:themeColor="text1"/>
          <w:lang w:val="hy-AM"/>
        </w:rPr>
        <w:t>3.</w:t>
      </w:r>
      <w:r w:rsidRPr="00E961EE">
        <w:rPr>
          <w:rFonts w:ascii="Sylfaen" w:hAnsi="Sylfaen" w:cs="Sylfaen"/>
          <w:bCs/>
          <w:color w:val="000000" w:themeColor="text1"/>
          <w:lang w:val="hy-AM"/>
        </w:rPr>
        <w:tab/>
        <w:t>Սույն որոշումը ուժի մեջ է մտնում պաշտոնական հրապարակմանը հաջորդող օրվանից:</w:t>
      </w:r>
    </w:p>
    <w:p w14:paraId="519A7452" w14:textId="77777777" w:rsidR="007F07A8" w:rsidRPr="00A0419C" w:rsidRDefault="007F07A8" w:rsidP="007F07A8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            Կողմ                                                Դեմ                                                   Ձեռնպահ </w:t>
      </w:r>
    </w:p>
    <w:p w14:paraId="2D6D58B7" w14:textId="77777777" w:rsidR="007F07A8" w:rsidRDefault="007F07A8" w:rsidP="007F07A8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56F11FAC" w14:textId="77777777" w:rsidR="007F07A8" w:rsidRDefault="007F07A8" w:rsidP="007F07A8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7B58F65A" w14:textId="77777777" w:rsidR="007F07A8" w:rsidRDefault="007F07A8" w:rsidP="007F07A8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1EEFD7FA" w14:textId="77777777" w:rsidR="007F07A8" w:rsidRDefault="007F07A8" w:rsidP="007F07A8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723D6044" w14:textId="77777777" w:rsidR="007F07A8" w:rsidRDefault="007F07A8" w:rsidP="007F07A8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2977265E" w14:textId="77777777" w:rsidR="007F07A8" w:rsidRDefault="007F07A8" w:rsidP="007F07A8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5B07A316" w14:textId="77777777" w:rsidR="007F07A8" w:rsidRPr="00A0419C" w:rsidRDefault="007F07A8" w:rsidP="007F07A8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ք. Թալին </w:t>
      </w:r>
    </w:p>
    <w:p w14:paraId="4F087302" w14:textId="77777777" w:rsidR="007F07A8" w:rsidRPr="00A0419C" w:rsidRDefault="007F07A8" w:rsidP="007F07A8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31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մարտի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2026թ.  </w:t>
      </w:r>
    </w:p>
    <w:p w14:paraId="123102C6" w14:textId="77777777" w:rsidR="007F07A8" w:rsidRPr="00A0419C" w:rsidRDefault="007F07A8" w:rsidP="007F07A8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Որոշման նախագիծը նախապատրաստեց       </w:t>
      </w:r>
    </w:p>
    <w:p w14:paraId="7D4420BF" w14:textId="77777777" w:rsidR="007F07A8" w:rsidRPr="00A0419C" w:rsidRDefault="007F07A8" w:rsidP="007F07A8">
      <w:pPr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  <w:r>
        <w:rPr>
          <w:rFonts w:ascii="Sylfaen" w:hAnsi="Sylfaen" w:cs="Sylfaen"/>
          <w:bCs/>
          <w:color w:val="000000" w:themeColor="text1"/>
          <w:sz w:val="14"/>
          <w:szCs w:val="14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4"/>
          <w:szCs w:val="14"/>
          <w:lang w:val="hy-AM"/>
        </w:rPr>
        <w:t>․Միրզախանյանը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     </w:t>
      </w:r>
    </w:p>
    <w:p w14:paraId="39A92FC8" w14:textId="77777777" w:rsidR="007F07A8" w:rsidRDefault="007F07A8" w:rsidP="007F07A8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</w:pPr>
    </w:p>
    <w:p w14:paraId="2A9AD0D1" w14:textId="77777777" w:rsidR="007F07A8" w:rsidRPr="00282534" w:rsidRDefault="007F07A8" w:rsidP="007F07A8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</w:pPr>
      <w:r w:rsidRPr="00282534"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  <w:t>ՏԵՂԵԿԱՆՔ - ՀԻՄՆԱՎՈՐՈՒՄ</w:t>
      </w:r>
    </w:p>
    <w:p w14:paraId="1049AE81" w14:textId="77777777" w:rsidR="007F07A8" w:rsidRPr="00DF0C2D" w:rsidRDefault="007F07A8" w:rsidP="007F07A8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</w:pPr>
      <w:r w:rsidRPr="00DF0C2D"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  <w:t xml:space="preserve">ԹԱԼԻՆ ՀԱՄԱՅՆՔԻ ՍՈՒՍԵՐ ԲՆԱԿԱՎԱՅՐՈՒՄ ԳՏՆՎՈՂ ՀՈՂԱՄԱՍԵՐԻ ՆՊԱՏԱԿԱՅԻՆ ՆՇԱՆԱԿՈՒԹՅՈՒՆՆԵՐԻ ՓՈՓՈԽՈՒԹՅՈՒՆՆԵՐԸ  ՀԱՍՏԱՏԵԼՈՒ  </w:t>
      </w:r>
    </w:p>
    <w:p w14:paraId="75B856C3" w14:textId="77777777" w:rsidR="007F07A8" w:rsidRDefault="007F07A8" w:rsidP="007F07A8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</w:pPr>
      <w:r w:rsidRPr="00DF0C2D"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  <w:t>ՎԵՐԱԲԵՐՅԱԼ</w:t>
      </w:r>
    </w:p>
    <w:p w14:paraId="3BE5771E" w14:textId="77777777" w:rsidR="007F07A8" w:rsidRPr="00282534" w:rsidRDefault="007F07A8" w:rsidP="007F07A8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</w:pPr>
    </w:p>
    <w:p w14:paraId="6D179289" w14:textId="77777777" w:rsidR="007F07A8" w:rsidRPr="00282534" w:rsidRDefault="007F07A8" w:rsidP="007F07A8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 w:themeColor="text1"/>
          <w:lang w:val="hy-AM"/>
        </w:rPr>
      </w:pPr>
      <w:r w:rsidRPr="00DF0C2D">
        <w:rPr>
          <w:rFonts w:ascii="Sylfaen" w:hAnsi="Sylfaen" w:cs="Sylfaen"/>
          <w:color w:val="000000" w:themeColor="text1"/>
          <w:lang w:val="hy-AM"/>
        </w:rPr>
        <w:t>Թալին համայնքի ավագանու քննարկմանը ներկայացվող  որոշման նախագիծը մշակվել է «Տեղական ինքնակառավարման մասին» օրենքի 18-րդ հոդվածի 1-ին մասի 29-րդ կետով  սահմանված  կարգավորումների համատեքստում, հիմք ընդունելով   ՀՀ վարչապետի 2009թ</w:t>
      </w:r>
      <w:r w:rsidRPr="00DF0C2D">
        <w:rPr>
          <w:rFonts w:ascii="Times New Roman" w:hAnsi="Times New Roman" w:cs="Times New Roman"/>
          <w:color w:val="000000" w:themeColor="text1"/>
          <w:lang w:val="hy-AM"/>
        </w:rPr>
        <w:t>․</w:t>
      </w:r>
      <w:r w:rsidRPr="00DF0C2D">
        <w:rPr>
          <w:rFonts w:ascii="Sylfaen" w:hAnsi="Sylfaen" w:cs="Sylfaen"/>
          <w:color w:val="000000" w:themeColor="text1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20</w:t>
      </w:r>
      <w:r w:rsidRPr="00DF0C2D">
        <w:rPr>
          <w:rFonts w:ascii="Times New Roman" w:hAnsi="Times New Roman" w:cs="Times New Roman"/>
          <w:color w:val="000000" w:themeColor="text1"/>
          <w:lang w:val="hy-AM"/>
        </w:rPr>
        <w:t>․</w:t>
      </w:r>
      <w:r w:rsidRPr="00DF0C2D">
        <w:rPr>
          <w:rFonts w:ascii="Sylfaen" w:hAnsi="Sylfaen" w:cs="Sylfaen"/>
          <w:color w:val="000000" w:themeColor="text1"/>
          <w:lang w:val="hy-AM"/>
        </w:rPr>
        <w:t>02</w:t>
      </w:r>
      <w:r w:rsidRPr="00DF0C2D">
        <w:rPr>
          <w:rFonts w:ascii="Times New Roman" w:hAnsi="Times New Roman" w:cs="Times New Roman"/>
          <w:color w:val="000000" w:themeColor="text1"/>
          <w:lang w:val="hy-AM"/>
        </w:rPr>
        <w:t>․</w:t>
      </w:r>
      <w:r w:rsidRPr="00DF0C2D">
        <w:rPr>
          <w:rFonts w:ascii="Sylfaen" w:hAnsi="Sylfaen" w:cs="Sylfaen"/>
          <w:color w:val="000000" w:themeColor="text1"/>
          <w:lang w:val="hy-AM"/>
        </w:rPr>
        <w:t>2026թ. N 1/փ-62  դրական եզրակացությունը</w:t>
      </w:r>
      <w:r w:rsidRPr="00282534">
        <w:rPr>
          <w:rFonts w:ascii="Sylfaen" w:hAnsi="Sylfaen" w:cs="Sylfaen"/>
          <w:color w:val="000000" w:themeColor="text1"/>
          <w:lang w:val="hy-AM"/>
        </w:rPr>
        <w:t xml:space="preserve">։ </w:t>
      </w:r>
    </w:p>
    <w:p w14:paraId="3C5D8D67" w14:textId="77777777" w:rsidR="007F07A8" w:rsidRPr="00282534" w:rsidRDefault="007F07A8" w:rsidP="007F07A8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000000" w:themeColor="text1"/>
          <w:lang w:val="hy-AM"/>
        </w:rPr>
      </w:pPr>
      <w:r w:rsidRPr="00282534">
        <w:rPr>
          <w:rFonts w:ascii="Sylfaen" w:hAnsi="Sylfaen"/>
          <w:b/>
          <w:bCs/>
          <w:color w:val="000000" w:themeColor="text1"/>
          <w:lang w:val="hy-AM"/>
        </w:rPr>
        <w:t>Իրավական ակտի ընդունման նպատակը և կարգավորման անհրաժեշտությունը.</w:t>
      </w:r>
      <w:r w:rsidRPr="00282534">
        <w:rPr>
          <w:rFonts w:ascii="Sylfaen" w:hAnsi="Sylfaen"/>
          <w:b/>
          <w:bCs/>
          <w:color w:val="000000" w:themeColor="text1"/>
          <w:lang w:val="hy-AM"/>
        </w:rPr>
        <w:tab/>
      </w:r>
    </w:p>
    <w:p w14:paraId="6C06772A" w14:textId="77777777" w:rsidR="007F07A8" w:rsidRPr="00DF0C2D" w:rsidRDefault="007F07A8" w:rsidP="007F07A8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 w:themeColor="text1"/>
          <w:shd w:val="clear" w:color="auto" w:fill="FFFFFF"/>
          <w:lang w:val="hy-AM"/>
        </w:rPr>
      </w:pPr>
      <w:r w:rsidRPr="00DF0C2D">
        <w:rPr>
          <w:rFonts w:ascii="Sylfaen" w:hAnsi="Sylfaen"/>
          <w:color w:val="000000" w:themeColor="text1"/>
          <w:shd w:val="clear" w:color="auto" w:fill="FFFFFF"/>
          <w:lang w:val="hy-AM"/>
        </w:rPr>
        <w:t xml:space="preserve">Նախագծով  նախատեսվում է hաստատել համայնքային սեփականություն հանդիսացող 02-099-0111-0007 կադաստրային ծածկագրով հողամասից առանձնացված 0,181 հա մակերեսով գյուղատնտեսական նպատակային նշանակության, այլ հողատեսք գործառնական նշանակության, 02-099-0111-0007 կադաստրային ծածկագրով հողամասից առանձնացված 0,01255 հա մակերեսով գյուղատնտեսական նպատակային նշանակության, արոտավայր գործառնական նշանակության, 02-099-0111-0030 կադաստրային ծածկագրով հողամասից առանձնացված 0,07637 հա մակերեսով գյուղատնտեսական նպատակային նշանակության, վարելահող գործառնական նշանակության և 02-099-0112-0002 կադաստրային ծածկագրով հողամասից առանձնացված 0,0121 հա մակերեսով գյուղատնտեսական նպատակային նշանակության, արոտավայր գործառնական նշանակության (ընդհանուր՝ 0,28202 հա) հողամասերի նպատակային և գործառնական նշանակությունների փոփոխությունները՝ որպես ջրային նպատակային նշանակության, հիդրոտեխնիկական և ջրատնտեսական այլ օրյեկտների գործառնական նշանակության հողերի, նշված հողամասերում գտնվող պոմպակայանի նկատմամբ իրավունքի պետական գրանցում կատարելու  նպատակով։  </w:t>
      </w:r>
    </w:p>
    <w:p w14:paraId="4F1682CA" w14:textId="77777777" w:rsidR="007F07A8" w:rsidRPr="00282534" w:rsidRDefault="007F07A8" w:rsidP="007F07A8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 w:themeColor="text1"/>
          <w:shd w:val="clear" w:color="auto" w:fill="FFFFFF"/>
          <w:lang w:val="hy-AM"/>
        </w:rPr>
      </w:pPr>
      <w:r w:rsidRPr="00DF0C2D">
        <w:rPr>
          <w:rFonts w:ascii="Sylfaen" w:hAnsi="Sylfaen"/>
          <w:color w:val="000000" w:themeColor="text1"/>
          <w:shd w:val="clear" w:color="auto" w:fill="FFFFFF"/>
          <w:lang w:val="hy-AM"/>
        </w:rPr>
        <w:t>Ելնելով վերոգրյալից, համայնքի ավագանու քննարկմանն է ներկայացվում Թալին համայնքի Սուսեր բնակավայրում գտնվող հողամասերի նպատակային նշանակությունների փոփոխությունները  հաստատելու    վերաբերյալ  ավագանու որոշման նախագիծը</w:t>
      </w:r>
      <w:r w:rsidRPr="00282534">
        <w:rPr>
          <w:rFonts w:ascii="Sylfaen" w:hAnsi="Sylfaen"/>
          <w:color w:val="000000" w:themeColor="text1"/>
          <w:shd w:val="clear" w:color="auto" w:fill="FFFFFF"/>
          <w:lang w:val="hy-AM"/>
        </w:rPr>
        <w:t>։</w:t>
      </w:r>
    </w:p>
    <w:p w14:paraId="2DA45507" w14:textId="77777777" w:rsidR="007F07A8" w:rsidRPr="00282534" w:rsidRDefault="007F07A8" w:rsidP="007F07A8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 w:themeColor="text1"/>
          <w:lang w:val="hy-AM"/>
        </w:rPr>
      </w:pPr>
      <w:r w:rsidRPr="00282534">
        <w:rPr>
          <w:rFonts w:ascii="Sylfaen" w:hAnsi="Sylfaen"/>
          <w:b/>
          <w:bCs/>
          <w:color w:val="000000" w:themeColor="text1"/>
          <w:lang w:val="hy-AM"/>
        </w:rPr>
        <w:t>Իրավական ակտի</w:t>
      </w:r>
      <w:r w:rsidRPr="00282534">
        <w:rPr>
          <w:rFonts w:ascii="Sylfaen" w:hAnsi="Sylfaen" w:cs="Calibri"/>
          <w:b/>
          <w:bCs/>
          <w:color w:val="000000" w:themeColor="text1"/>
          <w:lang w:val="hy-AM"/>
        </w:rPr>
        <w:t> </w:t>
      </w:r>
      <w:r w:rsidRPr="00282534">
        <w:rPr>
          <w:rFonts w:ascii="Sylfaen" w:hAnsi="Sylfaen"/>
          <w:b/>
          <w:bCs/>
          <w:color w:val="000000" w:themeColor="text1"/>
          <w:lang w:val="hy-AM"/>
        </w:rPr>
        <w:t>ընդունման կապակցությամբ այլ իրավական ակտերի ընդունման անհրաժեշտության մասին.</w:t>
      </w:r>
      <w:r w:rsidRPr="00282534">
        <w:rPr>
          <w:rFonts w:ascii="Sylfaen" w:hAnsi="Sylfaen"/>
          <w:b/>
          <w:bCs/>
          <w:color w:val="000000" w:themeColor="text1"/>
          <w:lang w:val="hy-AM"/>
        </w:rPr>
        <w:tab/>
      </w:r>
      <w:r w:rsidRPr="00282534">
        <w:rPr>
          <w:rFonts w:ascii="Sylfaen" w:hAnsi="Sylfaen"/>
          <w:b/>
          <w:bCs/>
          <w:color w:val="000000" w:themeColor="text1"/>
          <w:lang w:val="hy-AM"/>
        </w:rPr>
        <w:br/>
      </w:r>
      <w:r w:rsidRPr="00282534">
        <w:rPr>
          <w:rFonts w:ascii="Sylfaen" w:hAnsi="Sylfaen" w:cs="Sylfaen"/>
          <w:color w:val="000000" w:themeColor="text1"/>
          <w:lang w:val="hy-AM"/>
        </w:rPr>
        <w:t>Ավագանու որոշման նախագծի ընդունումն առաջացնում է համայնքի ղեկավարի կողմից   այլ  իրավական ակտերի ընդունման  անհրաժեշտություն:</w:t>
      </w:r>
    </w:p>
    <w:p w14:paraId="145EB8A0" w14:textId="77777777" w:rsidR="007F07A8" w:rsidRPr="00282534" w:rsidRDefault="007F07A8" w:rsidP="007F07A8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 w:cs="Sylfaen"/>
          <w:color w:val="000000" w:themeColor="text1"/>
          <w:lang w:val="hy-AM"/>
        </w:rPr>
      </w:pPr>
      <w:r w:rsidRPr="00282534">
        <w:rPr>
          <w:rFonts w:ascii="Sylfaen" w:hAnsi="Sylfaen"/>
          <w:b/>
          <w:bCs/>
          <w:color w:val="000000" w:themeColor="text1"/>
          <w:lang w:val="hy-AM"/>
        </w:rPr>
        <w:t>Իրավական ակտի ընդունման կապակցությամբ</w:t>
      </w:r>
      <w:r w:rsidRPr="00282534">
        <w:rPr>
          <w:rFonts w:ascii="Sylfaen" w:hAnsi="Sylfaen" w:cs="Calibri"/>
          <w:b/>
          <w:bCs/>
          <w:color w:val="000000" w:themeColor="text1"/>
          <w:lang w:val="hy-AM"/>
        </w:rPr>
        <w:t> </w:t>
      </w:r>
      <w:r w:rsidRPr="00282534">
        <w:rPr>
          <w:rFonts w:ascii="Sylfaen" w:hAnsi="Sylfaen"/>
          <w:b/>
          <w:bCs/>
          <w:color w:val="000000" w:themeColor="text1"/>
          <w:lang w:val="hy-AM"/>
        </w:rPr>
        <w:t xml:space="preserve"> բյուջեում եկամուտների և ծախսերի ավելացման կամ նվազեցման մասին.</w:t>
      </w:r>
      <w:r w:rsidRPr="00282534">
        <w:rPr>
          <w:rFonts w:ascii="Sylfaen" w:hAnsi="Sylfaen"/>
          <w:b/>
          <w:bCs/>
          <w:color w:val="000000" w:themeColor="text1"/>
          <w:lang w:val="hy-AM"/>
        </w:rPr>
        <w:tab/>
      </w:r>
      <w:r w:rsidRPr="00282534">
        <w:rPr>
          <w:rFonts w:ascii="Sylfaen" w:hAnsi="Sylfaen"/>
          <w:b/>
          <w:bCs/>
          <w:color w:val="000000" w:themeColor="text1"/>
          <w:lang w:val="hy-AM"/>
        </w:rPr>
        <w:br/>
      </w:r>
      <w:r w:rsidRPr="00282534">
        <w:rPr>
          <w:rFonts w:ascii="Sylfaen" w:hAnsi="Sylfaen" w:cs="Sylfaen"/>
          <w:color w:val="000000" w:themeColor="text1"/>
          <w:lang w:val="hy-AM"/>
        </w:rPr>
        <w:t>Ավագանու որոշման նախագծի ընդունման կապակցությամբ համայնքի բյուջեում ծախսերի և եկամուտների  ավելացում կամ նվազեցում չի նախատեսվում:</w:t>
      </w:r>
    </w:p>
    <w:p w14:paraId="10DD85C1" w14:textId="77777777" w:rsidR="007F07A8" w:rsidRPr="00282534" w:rsidRDefault="007F07A8" w:rsidP="007F07A8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b/>
          <w:bCs/>
          <w:color w:val="000000" w:themeColor="text1"/>
          <w:lang w:val="hy-AM"/>
        </w:rPr>
      </w:pPr>
      <w:r w:rsidRPr="00282534">
        <w:rPr>
          <w:rFonts w:ascii="Sylfaen" w:hAnsi="Sylfaen"/>
          <w:b/>
          <w:bCs/>
          <w:color w:val="000000" w:themeColor="text1"/>
          <w:lang w:val="hy-AM"/>
        </w:rPr>
        <w:t>Նախագծով առաջարկվող կարգավորումների բնույթն ու նպատակը.</w:t>
      </w:r>
      <w:r w:rsidRPr="00282534">
        <w:rPr>
          <w:rFonts w:ascii="Sylfaen" w:hAnsi="Sylfaen"/>
          <w:b/>
          <w:bCs/>
          <w:color w:val="000000" w:themeColor="text1"/>
          <w:lang w:val="hy-AM"/>
        </w:rPr>
        <w:tab/>
      </w:r>
    </w:p>
    <w:p w14:paraId="1D60F65C" w14:textId="77777777" w:rsidR="007F07A8" w:rsidRPr="00282534" w:rsidRDefault="007F07A8" w:rsidP="007F07A8">
      <w:pPr>
        <w:spacing w:after="0" w:line="276" w:lineRule="auto"/>
        <w:jc w:val="both"/>
        <w:rPr>
          <w:rFonts w:ascii="Sylfaen" w:hAnsi="Sylfaen"/>
          <w:color w:val="000000" w:themeColor="text1"/>
          <w:lang w:val="hy-AM"/>
        </w:rPr>
      </w:pPr>
      <w:r w:rsidRPr="00282534">
        <w:rPr>
          <w:rFonts w:ascii="Sylfaen" w:hAnsi="Sylfaen"/>
          <w:color w:val="000000" w:themeColor="text1"/>
          <w:lang w:val="hy-AM"/>
        </w:rPr>
        <w:t>Նախագիծը կրում է անհատական  բնույթ և վերաբերում է միայն դրանում նշված հողամասերին</w:t>
      </w:r>
    </w:p>
    <w:p w14:paraId="38BA046B" w14:textId="3D2A2C04" w:rsidR="00461933" w:rsidRPr="007F07A8" w:rsidRDefault="007F07A8" w:rsidP="007F07A8">
      <w:pPr>
        <w:spacing w:line="276" w:lineRule="auto"/>
        <w:jc w:val="both"/>
        <w:rPr>
          <w:rFonts w:ascii="Sylfaen" w:hAnsi="Sylfaen" w:cs="Sylfaen"/>
          <w:b/>
          <w:color w:val="000000" w:themeColor="text1"/>
          <w:u w:val="single"/>
          <w:lang w:val="hy-AM"/>
        </w:rPr>
      </w:pPr>
      <w:r w:rsidRPr="00282534">
        <w:rPr>
          <w:rStyle w:val="a6"/>
          <w:rFonts w:ascii="Sylfaen" w:hAnsi="Sylfaen"/>
          <w:color w:val="000000" w:themeColor="text1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282534">
        <w:rPr>
          <w:rStyle w:val="a6"/>
          <w:rFonts w:ascii="Sylfaen" w:hAnsi="Sylfaen"/>
          <w:color w:val="000000" w:themeColor="text1"/>
          <w:bdr w:val="none" w:sz="0" w:space="0" w:color="auto" w:frame="1"/>
          <w:lang w:val="hy-AM"/>
        </w:rPr>
        <w:tab/>
      </w:r>
      <w:r w:rsidRPr="00282534">
        <w:rPr>
          <w:rFonts w:ascii="Sylfaen" w:hAnsi="Sylfaen"/>
          <w:b/>
          <w:bCs/>
          <w:color w:val="000000" w:themeColor="text1"/>
          <w:bdr w:val="none" w:sz="0" w:space="0" w:color="auto" w:frame="1"/>
          <w:lang w:val="hy-AM"/>
        </w:rPr>
        <w:br/>
      </w:r>
      <w:r w:rsidRPr="00DF0C2D">
        <w:rPr>
          <w:rFonts w:ascii="Sylfaen" w:hAnsi="Sylfaen"/>
          <w:color w:val="000000" w:themeColor="text1"/>
          <w:lang w:val="hy-AM"/>
        </w:rPr>
        <w:t>Նախագծի ընդունման արդյունքում հնարավոր է դառնում նշված հողամասերում գտնվող պոմպակայանի նկատմամբ կատարել իրավունքի պետական գրանցում</w:t>
      </w:r>
      <w:r w:rsidRPr="00282534">
        <w:rPr>
          <w:rFonts w:ascii="Sylfaen" w:hAnsi="Sylfaen"/>
          <w:color w:val="000000" w:themeColor="text1"/>
          <w:lang w:val="hy-AM"/>
        </w:rPr>
        <w:t>։</w:t>
      </w:r>
    </w:p>
    <w:sectPr w:rsidR="00461933" w:rsidRPr="007F07A8" w:rsidSect="007F07A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22"/>
    <w:rsid w:val="00461933"/>
    <w:rsid w:val="00471622"/>
    <w:rsid w:val="007F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E33E7"/>
  <w15:chartTrackingRefBased/>
  <w15:docId w15:val="{F89F9763-7444-4022-8F45-F1726973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7A8"/>
    <w:rPr>
      <w:color w:val="0000FF"/>
      <w:u w:val="single"/>
    </w:rPr>
  </w:style>
  <w:style w:type="paragraph" w:styleId="a4">
    <w:name w:val="No Spacing"/>
    <w:uiPriority w:val="1"/>
    <w:qFormat/>
    <w:rsid w:val="007F07A8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7F07A8"/>
    <w:rPr>
      <w:rFonts w:ascii="Times Armenian" w:hAnsi="Times Armenian" w:hint="default"/>
      <w:b/>
      <w:bCs/>
      <w:i/>
      <w:iCs/>
      <w:sz w:val="24"/>
      <w:u w:val="single"/>
    </w:rPr>
  </w:style>
  <w:style w:type="character" w:styleId="a6">
    <w:name w:val="Strong"/>
    <w:basedOn w:val="a0"/>
    <w:uiPriority w:val="22"/>
    <w:qFormat/>
    <w:rsid w:val="007F07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2026-03-09T07:33:00Z</dcterms:created>
  <dcterms:modified xsi:type="dcterms:W3CDTF">2026-03-09T07:34:00Z</dcterms:modified>
</cp:coreProperties>
</file>