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0F943" w14:textId="77777777" w:rsidR="001446E1" w:rsidRPr="00E9601F" w:rsidRDefault="001446E1" w:rsidP="001446E1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E9601F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13375237" w14:textId="77777777" w:rsidR="001446E1" w:rsidRPr="00E9601F" w:rsidRDefault="001446E1" w:rsidP="001446E1">
      <w:pPr>
        <w:shd w:val="clear" w:color="auto" w:fill="FFFFFF"/>
        <w:spacing w:line="360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E9601F">
        <w:rPr>
          <w:rFonts w:ascii="Sylfaen" w:hAnsi="Sylfaen"/>
          <w:b/>
          <w:bCs/>
          <w:sz w:val="24"/>
          <w:szCs w:val="24"/>
          <w:lang w:val="hy-AM"/>
        </w:rPr>
        <w:t xml:space="preserve"> ՀԱՅԱՍՏԱՆԻ ՀԱՆՐԱՊԵՏՈՒԹՅԱՆԸ ՍԵՓԱԿԱՆՈՒԹՅԱՆ ԻՐԱՎՈՒՆՔՈՎ ՊԱՏԿԱՆՈՂ՝ ՀՀ ՆԵՐՔԻՆ ԳՈՐԾԵՐԻ ՆԱԽԱՐԱՐՈՒԹՅԱՆՆ ԱՄՐԱՑՎԱԾ (ՀԱՇՎԵԿՇՌՈՒՄ ՀԱՇՎԱՌՎԱԾ)  ՇԱՐԺԱԿԱՆ ԳՈՒՅՔԸ  ԹԱԼԻՆ ՀԱՄԱՅՆՔԻՆ ՆՎԻՐԱԲԵՐԵԼՈՒ </w:t>
      </w:r>
      <w:r>
        <w:rPr>
          <w:rFonts w:ascii="Sylfaen" w:hAnsi="Sylfaen"/>
          <w:b/>
          <w:bCs/>
          <w:sz w:val="24"/>
          <w:szCs w:val="24"/>
          <w:lang w:val="hy-AM"/>
        </w:rPr>
        <w:t>ՎԵՐԱԲԵՐՅԱԼ</w:t>
      </w:r>
    </w:p>
    <w:p w14:paraId="4C59B769" w14:textId="77777777" w:rsidR="001446E1" w:rsidRPr="00E9601F" w:rsidRDefault="001446E1" w:rsidP="001446E1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E9601F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E9601F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քաղաքացիական օրենսգրքի 605-րդ հոդվածով, «Պետական գույքի կառավարման մասին» օրենքի 22-րդ հոդվածի 1-ին մասի 3-րդ կետով, 25-րդ հոդվածով </w:t>
      </w:r>
      <w:r>
        <w:rPr>
          <w:rFonts w:ascii="Sylfaen" w:hAnsi="Sylfaen"/>
          <w:sz w:val="24"/>
          <w:szCs w:val="24"/>
          <w:lang w:val="hy-AM"/>
        </w:rPr>
        <w:t xml:space="preserve">և </w:t>
      </w:r>
      <w:r w:rsidRPr="00E9601F">
        <w:rPr>
          <w:rFonts w:ascii="Sylfaen" w:hAnsi="Sylfaen"/>
          <w:sz w:val="24"/>
          <w:szCs w:val="24"/>
          <w:lang w:val="hy-AM"/>
        </w:rPr>
        <w:t xml:space="preserve">կառավարության 2025 թվականի հունվարի 30-ի N 78-Ա որոշմամբ </w:t>
      </w:r>
      <w:r>
        <w:rPr>
          <w:rFonts w:ascii="Sylfaen" w:hAnsi="Sylfaen"/>
          <w:sz w:val="24"/>
          <w:szCs w:val="24"/>
          <w:lang w:val="hy-AM"/>
        </w:rPr>
        <w:t>սահմանված կարգավորումների</w:t>
      </w:r>
      <w:r w:rsidRPr="00E9601F">
        <w:rPr>
          <w:rFonts w:ascii="Sylfaen" w:hAnsi="Sylfaen"/>
          <w:sz w:val="24"/>
          <w:szCs w:val="24"/>
          <w:lang w:val="hy-AM"/>
        </w:rPr>
        <w:t xml:space="preserve"> համատեքստում։</w:t>
      </w:r>
    </w:p>
    <w:p w14:paraId="28DE1029" w14:textId="77777777" w:rsidR="001446E1" w:rsidRPr="00E9601F" w:rsidRDefault="001446E1" w:rsidP="001446E1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  <w:lang w:val="hy-AM"/>
        </w:rPr>
      </w:pPr>
      <w:r w:rsidRPr="00E9601F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E9601F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6A1EC6A4" w14:textId="77777777" w:rsidR="001446E1" w:rsidRDefault="001446E1" w:rsidP="001446E1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Նախագծով նախատեսված շարժական գույքը </w:t>
      </w:r>
      <w:r w:rsidRPr="00DE33E3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(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հրշեջ գույքը</w:t>
      </w:r>
      <w:r w:rsidRPr="00DE33E3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)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նվիրաբերվել է Թալին համայնքին, Արագածավան բնակավայրում ստեղծված կամավորական հրշեջ  հենակետի գործունեությունը կազմակերպելու նպատակով, որը անհրաժեշտ է համայնքից 25-30կմ հեռավորության վրա գտնվող Արտենի, Արագածավան և Գետափ բնակավայրերի հրշեջ ծառայությունը օպերատիվ իրականացնելու համար</w:t>
      </w:r>
      <w:r w:rsidRPr="004D6F71">
        <w:rPr>
          <w:rFonts w:ascii="Sylfaen" w:hAnsi="Sylfaen"/>
          <w:sz w:val="24"/>
          <w:szCs w:val="24"/>
          <w:lang w:val="hy-AM"/>
        </w:rPr>
        <w:t>։</w:t>
      </w:r>
    </w:p>
    <w:p w14:paraId="39B761F0" w14:textId="77777777" w:rsidR="001446E1" w:rsidRPr="00E9601F" w:rsidRDefault="001446E1" w:rsidP="001446E1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Ելնելով վերոգրյալից համայնքի ավագանու քննարկմանն է ներկայացվում համայնքին շարժական գույք </w:t>
      </w:r>
      <w:r w:rsidRPr="00DE33E3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(</w:t>
      </w:r>
      <w:r w:rsidRPr="00A02539">
        <w:rPr>
          <w:rFonts w:ascii="Sylfaen" w:hAnsi="Sylfaen" w:cs="Times New Roman"/>
          <w:sz w:val="24"/>
          <w:szCs w:val="24"/>
          <w:lang w:val="hy-AM"/>
        </w:rPr>
        <w:t>Զիլ 130ԱԲ</w:t>
      </w:r>
      <w:r>
        <w:rPr>
          <w:rFonts w:ascii="Sylfaen" w:hAnsi="Sylfaen" w:cs="Times New Roman"/>
          <w:sz w:val="24"/>
          <w:szCs w:val="24"/>
          <w:lang w:val="hy-AM"/>
        </w:rPr>
        <w:t>40</w:t>
      </w:r>
      <w:r w:rsidRPr="00A02539">
        <w:rPr>
          <w:rFonts w:ascii="Sylfaen" w:hAnsi="Sylfaen" w:cs="Times New Roman"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>մակնիշի</w:t>
      </w:r>
      <w:r w:rsidRPr="00DE33E3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)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հրշեջ մեքենա նվիրաբերելու վերաբերյալ ավագանու որոշման նախագիծը։</w:t>
      </w:r>
    </w:p>
    <w:p w14:paraId="4B34FE4B" w14:textId="77777777" w:rsidR="001446E1" w:rsidRPr="00E9601F" w:rsidRDefault="001446E1" w:rsidP="001446E1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E9601F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E9601F">
        <w:rPr>
          <w:rFonts w:ascii="Sylfaen" w:hAnsi="Sylfaen" w:cs="Courier New"/>
          <w:b/>
          <w:bCs/>
          <w:sz w:val="24"/>
          <w:szCs w:val="24"/>
          <w:lang w:val="hy-AM"/>
        </w:rPr>
        <w:t> </w:t>
      </w:r>
      <w:r w:rsidRPr="00E9601F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E9601F">
        <w:rPr>
          <w:rFonts w:ascii="Sylfaen" w:hAnsi="Sylfaen"/>
          <w:b/>
          <w:bCs/>
          <w:sz w:val="24"/>
          <w:szCs w:val="24"/>
          <w:lang w:val="hy-AM"/>
        </w:rPr>
        <w:tab/>
      </w:r>
      <w:r w:rsidRPr="00E9601F">
        <w:rPr>
          <w:rFonts w:ascii="Sylfaen" w:hAnsi="Sylfaen"/>
          <w:b/>
          <w:bCs/>
          <w:sz w:val="24"/>
          <w:szCs w:val="24"/>
          <w:lang w:val="hy-AM"/>
        </w:rPr>
        <w:br/>
      </w:r>
      <w:r w:rsidRPr="00E9601F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E9601F">
        <w:rPr>
          <w:rFonts w:ascii="Sylfaen" w:hAnsi="Sylfaen"/>
          <w:sz w:val="24"/>
          <w:szCs w:val="24"/>
          <w:lang w:val="hy-AM"/>
        </w:rPr>
        <w:t>նախագծի ընդունումն առաջացնում է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E9601F">
        <w:rPr>
          <w:rFonts w:ascii="Sylfaen" w:hAnsi="Sylfaen"/>
          <w:sz w:val="24"/>
          <w:szCs w:val="24"/>
          <w:lang w:val="hy-AM"/>
        </w:rPr>
        <w:t xml:space="preserve"> իրավական ակտերի ընդունման  անհրաժեշտություն։</w:t>
      </w:r>
    </w:p>
    <w:p w14:paraId="4B0C4F5F" w14:textId="77777777" w:rsidR="001446E1" w:rsidRPr="00E9601F" w:rsidRDefault="001446E1" w:rsidP="001446E1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E9601F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</w:t>
      </w:r>
      <w:r>
        <w:rPr>
          <w:rFonts w:ascii="Sylfaen" w:hAnsi="Sylfaen"/>
          <w:b/>
          <w:bCs/>
          <w:sz w:val="24"/>
          <w:szCs w:val="24"/>
          <w:lang w:val="hy-AM"/>
        </w:rPr>
        <w:t>,</w:t>
      </w:r>
      <w:r w:rsidRPr="00E9601F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E9601F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E9601F">
        <w:rPr>
          <w:rFonts w:ascii="Sylfaen" w:hAnsi="Sylfaen"/>
          <w:b/>
          <w:bCs/>
          <w:sz w:val="24"/>
          <w:szCs w:val="24"/>
          <w:lang w:val="hy-AM"/>
        </w:rPr>
        <w:tab/>
      </w:r>
      <w:r w:rsidRPr="00E9601F">
        <w:rPr>
          <w:rFonts w:ascii="Sylfaen" w:hAnsi="Sylfaen"/>
          <w:b/>
          <w:bCs/>
          <w:sz w:val="24"/>
          <w:szCs w:val="24"/>
          <w:lang w:val="hy-AM"/>
        </w:rPr>
        <w:br/>
      </w:r>
      <w:r w:rsidRPr="00E9601F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E9601F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E9601F">
        <w:rPr>
          <w:rFonts w:ascii="Sylfaen" w:hAnsi="Sylfaen" w:cs="Arial AMU"/>
          <w:sz w:val="24"/>
          <w:szCs w:val="24"/>
          <w:lang w:val="hy-AM"/>
        </w:rPr>
        <w:t>ընդո</w:t>
      </w:r>
      <w:r>
        <w:rPr>
          <w:rFonts w:ascii="Sylfaen" w:hAnsi="Sylfaen" w:cs="Arial AMU"/>
          <w:sz w:val="24"/>
          <w:szCs w:val="24"/>
          <w:lang w:val="hy-AM"/>
        </w:rPr>
        <w:t xml:space="preserve">ւնման կապակցությամբ </w:t>
      </w:r>
      <w:r w:rsidRPr="00E9601F">
        <w:rPr>
          <w:rFonts w:ascii="Sylfaen" w:hAnsi="Sylfaen" w:cs="Arial AMU"/>
          <w:sz w:val="24"/>
          <w:szCs w:val="24"/>
          <w:lang w:val="hy-AM"/>
        </w:rPr>
        <w:t xml:space="preserve">համայնքի բյուջեում նախատեսվում է  եկամուտների  ավելացում նշված շարժական գույքի՝ </w:t>
      </w:r>
      <w:r w:rsidRPr="00DE33E3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(</w:t>
      </w:r>
      <w:r w:rsidRPr="00E9601F">
        <w:rPr>
          <w:rFonts w:ascii="Sylfaen" w:hAnsi="Sylfaen" w:cs="Arial AMU"/>
          <w:sz w:val="24"/>
          <w:szCs w:val="24"/>
          <w:lang w:val="hy-AM"/>
        </w:rPr>
        <w:t>տրանսպորտային միջոցի</w:t>
      </w:r>
      <w:r w:rsidRPr="00DE33E3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)</w:t>
      </w:r>
      <w:r w:rsidRPr="00E9601F">
        <w:rPr>
          <w:rFonts w:ascii="Sylfaen" w:hAnsi="Sylfaen" w:cs="Arial AMU"/>
          <w:sz w:val="24"/>
          <w:szCs w:val="24"/>
          <w:lang w:val="hy-AM"/>
        </w:rPr>
        <w:t xml:space="preserve"> արժեքի չափով։</w:t>
      </w:r>
    </w:p>
    <w:p w14:paraId="324DDE55" w14:textId="77777777" w:rsidR="001446E1" w:rsidRPr="00E9601F" w:rsidRDefault="001446E1" w:rsidP="001446E1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color w:val="000000"/>
          <w:shd w:val="clear" w:color="auto" w:fill="FFFFFF"/>
          <w:lang w:val="hy-AM"/>
        </w:rPr>
      </w:pPr>
      <w:r w:rsidRPr="00E9601F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 xml:space="preserve">                              </w:t>
      </w:r>
      <w:r w:rsidRPr="00E9601F">
        <w:rPr>
          <w:rFonts w:ascii="Sylfaen" w:hAnsi="Sylfaen" w:cs="Sylfaen"/>
          <w:sz w:val="24"/>
          <w:szCs w:val="24"/>
          <w:lang w:val="hy-AM"/>
        </w:rPr>
        <w:t xml:space="preserve">Նախագիծը կրում է անհատական  բնույթ, քանի որ  պարունակում է </w:t>
      </w:r>
      <w:r w:rsidRPr="00E9601F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վարքագծի կանոն կամ առաջացնում է փաստական հետևանքներ և վերաբերում է միայն դրանում անհատապես նշված անձանց։ </w:t>
      </w:r>
    </w:p>
    <w:p w14:paraId="70572F27" w14:textId="77777777" w:rsidR="001446E1" w:rsidRPr="00E9601F" w:rsidRDefault="001446E1" w:rsidP="001446E1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E9601F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lastRenderedPageBreak/>
        <w:t>Իրավական ակտի կիրառման դեպքում ակնկալվող արդյունքը.</w:t>
      </w:r>
      <w:r w:rsidRPr="00E9601F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  <w:r w:rsidRPr="00E9601F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E9601F">
        <w:rPr>
          <w:rFonts w:ascii="Sylfaen" w:hAnsi="Sylfaen"/>
          <w:sz w:val="24"/>
          <w:szCs w:val="24"/>
          <w:lang w:val="hy-AM"/>
        </w:rPr>
        <w:t xml:space="preserve">Նախագծի ընդունման արդյունքում ակնկալվում է համայնքի եկամուտների ավելացում առնվազն 347200 ՀՀ դրամի չափով և նպաստելու է Արագածավան բնակավայրում նոր բացված  կամավորական հրշեջ հենակետի կողմից </w:t>
      </w:r>
      <w:r>
        <w:rPr>
          <w:rFonts w:ascii="Sylfaen" w:hAnsi="Sylfaen"/>
          <w:sz w:val="24"/>
          <w:szCs w:val="24"/>
          <w:lang w:val="hy-AM"/>
        </w:rPr>
        <w:t>իրականացվող</w:t>
      </w:r>
      <w:r w:rsidRPr="00E9601F">
        <w:rPr>
          <w:rFonts w:ascii="Sylfaen" w:hAnsi="Sylfaen"/>
          <w:sz w:val="24"/>
          <w:szCs w:val="24"/>
          <w:lang w:val="hy-AM"/>
        </w:rPr>
        <w:t xml:space="preserve"> աշխատանքներին։</w:t>
      </w:r>
      <w:r w:rsidRPr="00E9601F">
        <w:rPr>
          <w:rFonts w:ascii="Sylfaen" w:hAnsi="Sylfaen"/>
          <w:sz w:val="24"/>
          <w:szCs w:val="24"/>
          <w:lang w:val="hy-AM"/>
        </w:rPr>
        <w:tab/>
      </w:r>
    </w:p>
    <w:p w14:paraId="5BB8E7EC" w14:textId="77777777" w:rsidR="001446E1" w:rsidRPr="00E9601F" w:rsidRDefault="001446E1" w:rsidP="001446E1">
      <w:pPr>
        <w:shd w:val="clear" w:color="auto" w:fill="FFFFFF"/>
        <w:spacing w:line="360" w:lineRule="auto"/>
        <w:jc w:val="both"/>
        <w:textAlignment w:val="baseline"/>
        <w:rPr>
          <w:rFonts w:ascii="Sylfaen" w:hAnsi="Sylfaen" w:cs="Sylfaen"/>
          <w:sz w:val="24"/>
          <w:szCs w:val="24"/>
          <w:lang w:val="hy-AM"/>
        </w:rPr>
      </w:pPr>
    </w:p>
    <w:p w14:paraId="5FA63335" w14:textId="77777777" w:rsidR="001446E1" w:rsidRPr="00E9601F" w:rsidRDefault="001446E1" w:rsidP="001446E1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b/>
          <w:color w:val="FF0000"/>
          <w:lang w:val="hy-AM"/>
        </w:rPr>
      </w:pPr>
      <w:r w:rsidRPr="00E9601F">
        <w:rPr>
          <w:rFonts w:ascii="Sylfaen" w:hAnsi="Sylfaen" w:cs="Sylfaen"/>
          <w:sz w:val="24"/>
          <w:szCs w:val="24"/>
          <w:lang w:val="hy-AM"/>
        </w:rPr>
        <w:br/>
      </w:r>
    </w:p>
    <w:p w14:paraId="0607565E" w14:textId="77777777" w:rsidR="001446E1" w:rsidRDefault="001446E1" w:rsidP="001446E1">
      <w:pPr>
        <w:autoSpaceDE w:val="0"/>
        <w:autoSpaceDN w:val="0"/>
        <w:adjustRightInd w:val="0"/>
        <w:spacing w:after="0" w:line="240" w:lineRule="auto"/>
        <w:rPr>
          <w:rFonts w:cs="TimesArmenianPSMT"/>
          <w:sz w:val="18"/>
          <w:szCs w:val="18"/>
          <w:lang w:val="hy-AM"/>
        </w:rPr>
      </w:pPr>
      <w:r w:rsidRPr="00E9601F">
        <w:rPr>
          <w:rFonts w:ascii="Sylfaen" w:hAnsi="Sylfaen"/>
          <w:b/>
          <w:lang w:val="hy-AM"/>
        </w:rPr>
        <w:t xml:space="preserve">        ՀԱՄԱՅՆՔԻ ՂԵԿԱՎԱՐ</w:t>
      </w:r>
      <w:r w:rsidRPr="00E9601F">
        <w:rPr>
          <w:rFonts w:ascii="Sylfaen" w:hAnsi="Sylfaen"/>
          <w:lang w:val="hy-AM"/>
        </w:rPr>
        <w:t xml:space="preserve">՝      </w:t>
      </w:r>
      <w:r w:rsidRPr="00E9601F">
        <w:rPr>
          <w:rFonts w:ascii="Sylfaen" w:hAnsi="Sylfaen"/>
          <w:lang w:val="hy-AM"/>
        </w:rPr>
        <w:tab/>
        <w:t xml:space="preserve">      </w:t>
      </w:r>
      <w:r w:rsidRPr="00E9601F">
        <w:rPr>
          <w:rFonts w:ascii="Sylfaen" w:hAnsi="Sylfaen" w:cs="TimesArmenianPSMT"/>
          <w:sz w:val="18"/>
          <w:szCs w:val="18"/>
          <w:lang w:val="hy-AM"/>
        </w:rPr>
        <w:t xml:space="preserve">       ___________________</w:t>
      </w:r>
      <w:r w:rsidRPr="00E9601F">
        <w:rPr>
          <w:rFonts w:ascii="Sylfaen" w:hAnsi="Sylfaen" w:cs="TimesArmenianPSMT"/>
          <w:sz w:val="18"/>
          <w:szCs w:val="18"/>
          <w:lang w:val="hy-AM"/>
        </w:rPr>
        <w:tab/>
      </w:r>
      <w:r w:rsidRPr="00945252">
        <w:rPr>
          <w:rFonts w:ascii="Sylfaen" w:hAnsi="Sylfaen" w:cs="Times New Roman"/>
          <w:sz w:val="24"/>
          <w:szCs w:val="24"/>
          <w:lang w:val="hy-AM"/>
        </w:rPr>
        <w:t>Տ</w:t>
      </w:r>
      <w:r w:rsidRPr="00945252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945252">
        <w:rPr>
          <w:rFonts w:ascii="Sylfaen" w:hAnsi="Sylfaen" w:cs="Times New Roman"/>
          <w:sz w:val="24"/>
          <w:szCs w:val="24"/>
          <w:lang w:val="hy-AM"/>
        </w:rPr>
        <w:t xml:space="preserve"> ՍԱՓԵՅԱՆ</w:t>
      </w:r>
      <w:r>
        <w:rPr>
          <w:rFonts w:ascii="Times Armenian" w:hAnsi="Times Armenian" w:cs="TimesArmenianPSMT"/>
          <w:sz w:val="18"/>
          <w:szCs w:val="18"/>
          <w:lang w:val="hy-AM"/>
        </w:rPr>
        <w:tab/>
      </w:r>
      <w:r>
        <w:rPr>
          <w:rFonts w:cs="TimesArmenianPSMT"/>
          <w:sz w:val="18"/>
          <w:szCs w:val="18"/>
          <w:lang w:val="hy-AM"/>
        </w:rPr>
        <w:t xml:space="preserve"> </w:t>
      </w:r>
    </w:p>
    <w:p w14:paraId="62890D04" w14:textId="77777777" w:rsidR="001446E1" w:rsidRDefault="001446E1" w:rsidP="001446E1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cs="TimesArmenianPSMT"/>
          <w:sz w:val="18"/>
          <w:szCs w:val="18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                 </w:t>
      </w:r>
      <w:r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  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                                  </w:t>
      </w:r>
      <w:r>
        <w:rPr>
          <w:rFonts w:ascii="GHEA Grapalat" w:hAnsi="GHEA Grapalat" w:cs="Sylfaen"/>
          <w:sz w:val="18"/>
          <w:szCs w:val="18"/>
          <w:lang w:val="hy-AM"/>
        </w:rPr>
        <w:t xml:space="preserve">(ստորագրություն)                             </w:t>
      </w:r>
    </w:p>
    <w:p w14:paraId="3EC54D7C" w14:textId="77777777" w:rsidR="001446E1" w:rsidRDefault="001446E1" w:rsidP="001446E1">
      <w:pPr>
        <w:spacing w:after="0"/>
        <w:rPr>
          <w:rFonts w:ascii="Sylfaen" w:hAnsi="Sylfaen" w:cs="Sylfaen"/>
          <w:b/>
          <w:color w:val="0D0D0D" w:themeColor="text1" w:themeTint="F2"/>
          <w:sz w:val="20"/>
          <w:szCs w:val="20"/>
          <w:lang w:val="hy-AM"/>
        </w:rPr>
      </w:pPr>
    </w:p>
    <w:p w14:paraId="095F4BD6" w14:textId="24BB9BDC" w:rsidR="007F51BF" w:rsidRPr="001446E1" w:rsidRDefault="007F51BF" w:rsidP="001446E1">
      <w:pPr>
        <w:rPr>
          <w:lang w:val="hy-AM"/>
        </w:rPr>
      </w:pPr>
    </w:p>
    <w:sectPr w:rsidR="007F51BF" w:rsidRPr="001446E1" w:rsidSect="0089542F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741AB6"/>
    <w:multiLevelType w:val="hybridMultilevel"/>
    <w:tmpl w:val="BCAECEF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6AFE6582"/>
    <w:multiLevelType w:val="hybridMultilevel"/>
    <w:tmpl w:val="0AF0F1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6B"/>
    <w:rsid w:val="000F3EAB"/>
    <w:rsid w:val="001446E1"/>
    <w:rsid w:val="00190238"/>
    <w:rsid w:val="00274361"/>
    <w:rsid w:val="002918EE"/>
    <w:rsid w:val="00371F27"/>
    <w:rsid w:val="004960B9"/>
    <w:rsid w:val="007F51BF"/>
    <w:rsid w:val="0089542F"/>
    <w:rsid w:val="00980752"/>
    <w:rsid w:val="0098458F"/>
    <w:rsid w:val="009A4598"/>
    <w:rsid w:val="00A3794B"/>
    <w:rsid w:val="00AB5F2A"/>
    <w:rsid w:val="00AE39DD"/>
    <w:rsid w:val="00B0254C"/>
    <w:rsid w:val="00CD0CF6"/>
    <w:rsid w:val="00EC496B"/>
    <w:rsid w:val="00FD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A4477-8F8E-436A-BBB2-2B6FB535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39DD"/>
    <w:rPr>
      <w:b/>
      <w:bCs/>
    </w:rPr>
  </w:style>
  <w:style w:type="character" w:customStyle="1" w:styleId="3">
    <w:name w:val="Основной текст (3)_"/>
    <w:basedOn w:val="a0"/>
    <w:link w:val="30"/>
    <w:locked/>
    <w:rsid w:val="00AE39DD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rsid w:val="00AE39DD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AB5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AB5F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"/>
    <w:link w:val="a7"/>
    <w:uiPriority w:val="34"/>
    <w:qFormat/>
    <w:rsid w:val="00A3794B"/>
    <w:pPr>
      <w:spacing w:line="256" w:lineRule="auto"/>
      <w:ind w:left="720"/>
      <w:contextualSpacing/>
    </w:pPr>
  </w:style>
  <w:style w:type="character" w:customStyle="1" w:styleId="a7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6"/>
    <w:uiPriority w:val="34"/>
    <w:rsid w:val="00A37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992AC-9997-435E-8F17-590FD01DE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18</cp:revision>
  <dcterms:created xsi:type="dcterms:W3CDTF">2025-03-21T08:51:00Z</dcterms:created>
  <dcterms:modified xsi:type="dcterms:W3CDTF">2025-03-21T11:16:00Z</dcterms:modified>
</cp:coreProperties>
</file>