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95279" w14:textId="77777777" w:rsidR="00FD47E9" w:rsidRDefault="00FD47E9" w:rsidP="00FD47E9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ՏԵՂԵԿԱՆՔ - ՀԻՄՆԱՎՈՐՈՒՄ</w:t>
      </w:r>
    </w:p>
    <w:p w14:paraId="6F8DF0CD" w14:textId="77777777" w:rsidR="00FD47E9" w:rsidRDefault="00FD47E9" w:rsidP="00FD47E9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ԹԱԼԻՆ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ՍԵՓԱԿԱՆՈՒԹՅՈՒՆ ՀԱՆԴԻՍԱՑՈՂ ԷՔՍԿԱՎԱՏՈՐ ԲԵՌՆԻՉԸ ԱՃՈՒՐԴ-ՎԱՃԱՌՔՈՎ ՕՏԱՐԵԼՈՒ ՎԵՐԱԲԵՐՅԱԼ </w:t>
      </w:r>
    </w:p>
    <w:p w14:paraId="335BEAA0" w14:textId="77777777" w:rsidR="00FD47E9" w:rsidRDefault="00FD47E9" w:rsidP="00FD47E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Թալին </w:t>
      </w:r>
      <w:r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18-րդ հոդվածի 1-ին մասի  21-րդ կետով     սահմանված  կարգավորումների համատեքստում, հիմք ընդունելով &lt;&lt;ՎԱՐՄՕՆ ՌԻԵԼԹԻ&gt;&gt; ՍՊ ընկերության 24</w:t>
      </w:r>
      <w:r>
        <w:rPr>
          <w:rFonts w:ascii="Cambria Math" w:hAnsi="Cambria Math"/>
          <w:sz w:val="24"/>
          <w:szCs w:val="24"/>
          <w:lang w:val="hy-AM"/>
        </w:rPr>
        <w:t>․02․2025թ․-ի թիվ 118-Վ/025 մասնագիտական եզրակացությունը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844C33B" w14:textId="77777777" w:rsidR="00FD47E9" w:rsidRDefault="00FD47E9" w:rsidP="00FD47E9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310296BC" w14:textId="77777777" w:rsidR="00FD47E9" w:rsidRDefault="00FD47E9" w:rsidP="00FD47E9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Նախագծով առաջարկվում է համայնքի սեփականություն հանդիսացող JCB 3 CX մակնիշի էքսկավատոր բեռնիչի աճուրդ-վաճառքով օտարում, քանի ու հրդեհի պատճառով տեխնիկան ամբողջովին դարձել է օգտագործման ոչ պիտանի, իսկ վերանորոգումը ֆինանսապես նպատակահարմար չէ։ Ուստի տնտեսապես ավելի նպատակահարմար է և ճիշտ տեխնիկայի </w:t>
      </w:r>
      <w:r w:rsidRPr="00B27F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o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տարումը։ </w:t>
      </w:r>
    </w:p>
    <w:p w14:paraId="4B5D7E24" w14:textId="77777777" w:rsidR="00FD47E9" w:rsidRDefault="00FD47E9" w:rsidP="00FD47E9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էքսկավատոր բեռնիչի օտարման  վերաբերյալ  ավագանու որոշման նախագիծը։ </w:t>
      </w:r>
    </w:p>
    <w:p w14:paraId="5CBD0EBB" w14:textId="77777777" w:rsidR="00FD47E9" w:rsidRDefault="00FD47E9" w:rsidP="00FD47E9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5BEB0C1A" w14:textId="77777777" w:rsidR="00FD47E9" w:rsidRDefault="00FD47E9" w:rsidP="00FD47E9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 xml:space="preserve">նախագծի </w:t>
      </w:r>
      <w:r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նախատեսվում է  եկամուտների  ավելացում առնվազն 3,8  միլիոն չափով։</w:t>
      </w:r>
    </w:p>
    <w:p w14:paraId="633C1810" w14:textId="77777777" w:rsidR="00FD47E9" w:rsidRPr="00163AFC" w:rsidRDefault="00FD47E9" w:rsidP="00FD47E9">
      <w:pPr>
        <w:shd w:val="clear" w:color="auto" w:fill="FFFFFF"/>
        <w:spacing w:line="360" w:lineRule="auto"/>
        <w:jc w:val="both"/>
        <w:textAlignment w:val="baseline"/>
        <w:rPr>
          <w:rStyle w:val="a3"/>
          <w:bdr w:val="none" w:sz="0" w:space="0" w:color="auto" w:frame="1"/>
          <w:lang w:val="hy-AM"/>
        </w:rPr>
      </w:pP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1373F6C1" w14:textId="77777777" w:rsidR="00FD47E9" w:rsidRPr="00DD340B" w:rsidRDefault="00FD47E9" w:rsidP="00FD47E9">
      <w:pPr>
        <w:shd w:val="clear" w:color="auto" w:fill="FFFFFF"/>
        <w:spacing w:line="360" w:lineRule="auto"/>
        <w:jc w:val="both"/>
        <w:textAlignment w:val="baseline"/>
        <w:rPr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անձանց։ </w:t>
      </w:r>
    </w:p>
    <w:p w14:paraId="62CE14E4" w14:textId="77777777" w:rsidR="00FD47E9" w:rsidRDefault="00FD47E9" w:rsidP="00FD47E9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lastRenderedPageBreak/>
        <w:t>Իրավական ակտի կիրառման դեպքում ակնկալվող արդյունքը.</w:t>
      </w: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Նախագծի ընդունման արդյունքում ակնկալվում է համայնքի եկամուտների ավելացում առնվազն 3,8 միլիոն դրամի չափով։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1704534F" w14:textId="77777777" w:rsidR="00FD47E9" w:rsidRDefault="00FD47E9" w:rsidP="00FD47E9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 w:cs="Sylfaen"/>
          <w:sz w:val="24"/>
          <w:szCs w:val="24"/>
          <w:lang w:val="hy-AM"/>
        </w:rPr>
      </w:pPr>
    </w:p>
    <w:p w14:paraId="1BFCC76E" w14:textId="77777777" w:rsidR="00FD47E9" w:rsidRDefault="00FD47E9" w:rsidP="00FD47E9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br/>
      </w:r>
    </w:p>
    <w:p w14:paraId="4B7B969C" w14:textId="77777777" w:rsidR="00FD47E9" w:rsidRDefault="00FD47E9" w:rsidP="00FD47E9">
      <w:pPr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b/>
          <w:lang w:val="hy-AM"/>
        </w:rPr>
        <w:t xml:space="preserve">        ՀԱՄԱՅՆՔԻ ՂԵԿԱՎԱՐ</w:t>
      </w:r>
      <w:r>
        <w:rPr>
          <w:rFonts w:ascii="GHEA Grapalat" w:hAnsi="GHEA Grapalat"/>
          <w:lang w:val="hy-AM"/>
        </w:rPr>
        <w:t xml:space="preserve">՝      </w:t>
      </w:r>
      <w:r>
        <w:rPr>
          <w:rFonts w:ascii="GHEA Grapalat" w:hAnsi="GHEA Grapalat"/>
          <w:lang w:val="hy-AM"/>
        </w:rPr>
        <w:tab/>
        <w:t xml:space="preserve">      </w:t>
      </w:r>
      <w:r>
        <w:rPr>
          <w:rFonts w:cs="TimesArmenianPSMT"/>
          <w:sz w:val="18"/>
          <w:szCs w:val="18"/>
          <w:lang w:val="hy-AM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cs="TimesArmenianPSMT"/>
          <w:sz w:val="18"/>
          <w:szCs w:val="18"/>
          <w:lang w:val="hy-AM"/>
        </w:rPr>
        <w:t xml:space="preserve">  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="Times New Roman" w:hAnsi="Times New Roman" w:cs="Times New Roman"/>
          <w:sz w:val="28"/>
          <w:szCs w:val="28"/>
          <w:lang w:val="hy-AM"/>
        </w:rPr>
        <w:t>Տ․ ՍԱՓԵՅԱՆ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cs="TimesArmenianPSMT"/>
          <w:sz w:val="18"/>
          <w:szCs w:val="18"/>
          <w:lang w:val="hy-AM"/>
        </w:rPr>
        <w:t xml:space="preserve"> </w:t>
      </w:r>
    </w:p>
    <w:p w14:paraId="5F4DBBBB" w14:textId="77777777" w:rsidR="00FD47E9" w:rsidRDefault="00FD47E9" w:rsidP="00FD47E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(ստորագրություն)                             </w:t>
      </w:r>
    </w:p>
    <w:p w14:paraId="4427E5B3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49A3EC07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30A2A6E1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6AE8D383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01073743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0CDFC3C2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7F65A8B7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7A066582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6271198C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27EDEA4D" w14:textId="77777777" w:rsidR="00FD47E9" w:rsidRDefault="00FD47E9" w:rsidP="00FD47E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095F4BD6" w14:textId="24BB9BDC" w:rsidR="007F51BF" w:rsidRPr="00FD47E9" w:rsidRDefault="007F51BF" w:rsidP="00FD47E9">
      <w:pPr>
        <w:rPr>
          <w:lang w:val="hy-AM"/>
        </w:rPr>
      </w:pPr>
    </w:p>
    <w:sectPr w:rsidR="007F51BF" w:rsidRPr="00FD47E9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F3EAB"/>
    <w:rsid w:val="00190238"/>
    <w:rsid w:val="00274361"/>
    <w:rsid w:val="002918EE"/>
    <w:rsid w:val="004960B9"/>
    <w:rsid w:val="007F51BF"/>
    <w:rsid w:val="0089542F"/>
    <w:rsid w:val="00980752"/>
    <w:rsid w:val="0098458F"/>
    <w:rsid w:val="009A4598"/>
    <w:rsid w:val="00AB5F2A"/>
    <w:rsid w:val="00AE39DD"/>
    <w:rsid w:val="00CD0CF6"/>
    <w:rsid w:val="00EC496B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5D04-E4BE-4133-92CA-1A8BBFCB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14</cp:revision>
  <dcterms:created xsi:type="dcterms:W3CDTF">2025-03-21T08:51:00Z</dcterms:created>
  <dcterms:modified xsi:type="dcterms:W3CDTF">2025-03-21T11:01:00Z</dcterms:modified>
</cp:coreProperties>
</file>