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25F6" w14:textId="77777777" w:rsidR="00980752" w:rsidRDefault="00980752" w:rsidP="00980752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ՏԵՂԵԿԱՆՔ - ՀԻՄՆԱՎՈՐՈՒՄ</w:t>
      </w:r>
    </w:p>
    <w:p w14:paraId="40B9183F" w14:textId="77777777" w:rsidR="00980752" w:rsidRDefault="00980752" w:rsidP="00980752">
      <w:pPr>
        <w:shd w:val="clear" w:color="auto" w:fill="FFFFFF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ԹԱԼԻՆ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ԱՎԱԳԱՆՈՒ ՄՇՏԱԿԱՆ ԳՈՐԾՈՂ ՀԱՆՁՆԱԺՈՂՈՎՆԵՐ ՍՏԵՂԾԵԼՈՒ ԵՎ ՀԱՆՁՆԱԺՈՂՈՎՆԵՐԻ ԿԱԶՄԸ ՀԱՍՏԱՏԵԼՈՒ ՎԵՐԱԲԵՐՅԱԼ </w:t>
      </w:r>
    </w:p>
    <w:p w14:paraId="17E4067A" w14:textId="77777777" w:rsidR="00980752" w:rsidRDefault="00980752" w:rsidP="00980752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Թալին </w:t>
      </w:r>
      <w:r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13-րդ հոդվածի 6-րդ և 7-րդ մասերի   և   Թալին համայնքի ավագանու 11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Cambria Math" w:hAnsi="Cambria Math"/>
          <w:sz w:val="28"/>
          <w:szCs w:val="28"/>
          <w:lang w:val="hy-AM"/>
        </w:rPr>
        <w:t>02․2025թ․-ի N</w:t>
      </w:r>
      <w:r>
        <w:rPr>
          <w:rFonts w:ascii="GHEA Grapalat" w:hAnsi="GHEA Grapalat"/>
          <w:sz w:val="24"/>
          <w:szCs w:val="24"/>
          <w:lang w:val="hy-AM"/>
        </w:rPr>
        <w:t xml:space="preserve">02-Ա որոշմամբ հաստատված կանոնակարգի 87-րդ կետի 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պահանջների կարգավորումների համատեքստում։</w:t>
      </w:r>
    </w:p>
    <w:p w14:paraId="21D924C7" w14:textId="77777777" w:rsidR="00980752" w:rsidRDefault="00980752" w:rsidP="0098075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2264B173" w14:textId="77777777" w:rsidR="00980752" w:rsidRDefault="00980752" w:rsidP="00980752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Մշտական հանձնաժողովները ստեղծվում են ավագանու իրավասության մեջ մտնող հարցերի քննարկման և նախապատրաստման, ավագանու նիստի օրակարգում ընդգրկվող որոշումների նախագծերի նախնական քննարկման և դրանց վերաբերյալ ավագանուն եզրակացություններ ու կարծիքներ տալու նպատակով։ Ավագանու  լիարժեք և բնականոն գործունեությունը ապահովելու համար մշտական գործող հանձնաժողովների ստեղծումը անհրաժեշտություն է։ </w:t>
      </w:r>
    </w:p>
    <w:p w14:paraId="0BF84360" w14:textId="77777777" w:rsidR="00980752" w:rsidRDefault="00980752" w:rsidP="00980752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ավագանու մշտական գործող հանձնաժողովներ ստեղծելու վերաբերյալ  ավագանու որոշման նախագիծը։ </w:t>
      </w:r>
    </w:p>
    <w:p w14:paraId="4E3D6F00" w14:textId="77777777" w:rsidR="0098075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նախագծի ընդունումն  այլ  իրավական ակտերի ընդունման կամ փոփոխություններ կատարելու   անհրաժեշտություն չի առաջացնում։</w:t>
      </w:r>
    </w:p>
    <w:p w14:paraId="25D82486" w14:textId="77777777" w:rsidR="0098075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 xml:space="preserve">նախագծի </w:t>
      </w:r>
      <w:r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եկամուտների և  ծախսերի ավելացում կամ նվազեցում չի նախատեսվում։</w:t>
      </w:r>
    </w:p>
    <w:p w14:paraId="6FFDF421" w14:textId="77777777" w:rsidR="00980752" w:rsidRPr="00AF116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Style w:val="a3"/>
          <w:bdr w:val="none" w:sz="0" w:space="0" w:color="auto" w:frame="1"/>
          <w:lang w:val="hy-AM"/>
        </w:rPr>
      </w:pP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7C8B92D1" w14:textId="77777777" w:rsidR="00980752" w:rsidRPr="001341C4" w:rsidRDefault="00980752" w:rsidP="00980752">
      <w:pPr>
        <w:shd w:val="clear" w:color="auto" w:fill="FFFFFF"/>
        <w:spacing w:line="360" w:lineRule="auto"/>
        <w:jc w:val="both"/>
        <w:textAlignment w:val="baseline"/>
        <w:rPr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անձանց։ </w:t>
      </w:r>
    </w:p>
    <w:p w14:paraId="118C4D72" w14:textId="77777777" w:rsidR="0098075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lastRenderedPageBreak/>
        <w:t>Իրավական ակտի կիրառման դեպքում ակնկալվող արդյունքը.</w:t>
      </w:r>
      <w:r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Նախագծի ընդունման արդյունքում ակնկալվում է համայնքի ավագանու  կանոնակարգով սամանված մշտական գործող հանձնաժողովների արդյունավետ աշխատանք։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4E83C915" w14:textId="77777777" w:rsidR="0098075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 w:cs="Sylfaen"/>
          <w:sz w:val="24"/>
          <w:szCs w:val="24"/>
          <w:lang w:val="hy-AM"/>
        </w:rPr>
      </w:pPr>
    </w:p>
    <w:p w14:paraId="30C60D16" w14:textId="77777777" w:rsidR="00980752" w:rsidRDefault="00980752" w:rsidP="00980752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br/>
      </w:r>
    </w:p>
    <w:p w14:paraId="38F0D265" w14:textId="77777777" w:rsidR="00980752" w:rsidRDefault="00980752" w:rsidP="00980752">
      <w:pPr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        ՀԱՄԱՅՆՔԻ ՂԵԿԱՎԱՐ</w:t>
      </w:r>
      <w:r>
        <w:rPr>
          <w:rFonts w:ascii="GHEA Grapalat" w:hAnsi="GHEA Grapalat"/>
          <w:lang w:val="hy-AM"/>
        </w:rPr>
        <w:t xml:space="preserve">՝      </w:t>
      </w:r>
      <w:r>
        <w:rPr>
          <w:rFonts w:ascii="GHEA Grapalat" w:hAnsi="GHEA Grapalat"/>
          <w:lang w:val="hy-AM"/>
        </w:rPr>
        <w:tab/>
        <w:t xml:space="preserve">      </w:t>
      </w:r>
      <w:r>
        <w:rPr>
          <w:rFonts w:cs="TimesArmenianPSMT"/>
          <w:sz w:val="18"/>
          <w:szCs w:val="18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cs="TimesArmenianPSMT"/>
          <w:sz w:val="18"/>
          <w:szCs w:val="18"/>
          <w:lang w:val="hy-AM"/>
        </w:rPr>
        <w:t xml:space="preserve">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="Times New Roman" w:hAnsi="Times New Roman" w:cs="Times New Roman"/>
          <w:sz w:val="28"/>
          <w:szCs w:val="28"/>
          <w:lang w:val="hy-AM"/>
        </w:rPr>
        <w:t>Տ․ ՍԱՓԵՅԱՆ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cs="TimesArmenianPSMT"/>
          <w:sz w:val="18"/>
          <w:szCs w:val="18"/>
          <w:lang w:val="hy-AM"/>
        </w:rPr>
        <w:t xml:space="preserve"> </w:t>
      </w:r>
    </w:p>
    <w:p w14:paraId="09C43886" w14:textId="77777777" w:rsidR="00980752" w:rsidRDefault="00980752" w:rsidP="0098075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(ստորագրություն)                             </w:t>
      </w:r>
    </w:p>
    <w:p w14:paraId="47B91943" w14:textId="77777777" w:rsidR="00980752" w:rsidRDefault="00980752" w:rsidP="00980752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230AFC1A" w14:textId="77777777" w:rsidR="00980752" w:rsidRDefault="00980752" w:rsidP="00980752">
      <w:pPr>
        <w:spacing w:after="0"/>
        <w:jc w:val="both"/>
        <w:rPr>
          <w:lang w:val="hy-AM"/>
        </w:rPr>
      </w:pPr>
    </w:p>
    <w:p w14:paraId="77764656" w14:textId="77777777" w:rsidR="00980752" w:rsidRDefault="00980752" w:rsidP="00980752">
      <w:pPr>
        <w:spacing w:after="0"/>
        <w:jc w:val="both"/>
        <w:rPr>
          <w:lang w:val="hy-AM"/>
        </w:rPr>
      </w:pPr>
    </w:p>
    <w:p w14:paraId="0F7549BB" w14:textId="77777777" w:rsidR="00980752" w:rsidRDefault="00980752" w:rsidP="00980752">
      <w:pPr>
        <w:spacing w:after="0"/>
        <w:jc w:val="both"/>
        <w:rPr>
          <w:lang w:val="hy-AM"/>
        </w:rPr>
      </w:pPr>
    </w:p>
    <w:p w14:paraId="219A4169" w14:textId="77777777" w:rsidR="00980752" w:rsidRDefault="00980752" w:rsidP="00980752">
      <w:pPr>
        <w:spacing w:after="0"/>
        <w:jc w:val="both"/>
        <w:rPr>
          <w:lang w:val="hy-AM"/>
        </w:rPr>
      </w:pPr>
    </w:p>
    <w:p w14:paraId="095F4BD6" w14:textId="24BB9BDC" w:rsidR="007F51BF" w:rsidRPr="00980752" w:rsidRDefault="007F51BF" w:rsidP="00980752">
      <w:pPr>
        <w:rPr>
          <w:lang w:val="hy-AM"/>
        </w:rPr>
      </w:pPr>
    </w:p>
    <w:sectPr w:rsidR="007F51BF" w:rsidRPr="00980752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190238"/>
    <w:rsid w:val="00274361"/>
    <w:rsid w:val="002918EE"/>
    <w:rsid w:val="004960B9"/>
    <w:rsid w:val="007F51BF"/>
    <w:rsid w:val="0089542F"/>
    <w:rsid w:val="00980752"/>
    <w:rsid w:val="0098458F"/>
    <w:rsid w:val="009A4598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9184-6B4F-443F-B148-CF45DA75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2025-03-21T08:51:00Z</dcterms:created>
  <dcterms:modified xsi:type="dcterms:W3CDTF">2025-03-21T10:54:00Z</dcterms:modified>
</cp:coreProperties>
</file>