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238F3" w14:textId="76C9EFCD" w:rsidR="003A5D7E" w:rsidRPr="00F80B4F" w:rsidRDefault="005A3F32" w:rsidP="005437DE">
      <w:pPr>
        <w:spacing w:before="100" w:beforeAutospacing="1" w:after="100" w:afterAutospacing="1" w:line="240" w:lineRule="auto"/>
        <w:ind w:left="-1350" w:right="-990"/>
        <w:jc w:val="center"/>
        <w:outlineLvl w:val="1"/>
        <w:rPr>
          <w:rFonts w:ascii="GHEA Grapalat" w:eastAsia="Times New Roman" w:hAnsi="GHEA Grapalat" w:cs="Times New Roman"/>
          <w:b/>
          <w:bCs/>
          <w:sz w:val="32"/>
          <w:szCs w:val="32"/>
        </w:rPr>
      </w:pPr>
      <w:r w:rsidRPr="00F80B4F">
        <w:rPr>
          <w:rFonts w:ascii="GHEA Grapalat" w:eastAsia="Times New Roman" w:hAnsi="GHEA Grapalat" w:cs="Times New Roman"/>
          <w:b/>
          <w:bCs/>
          <w:sz w:val="32"/>
          <w:szCs w:val="32"/>
        </w:rPr>
        <w:drawing>
          <wp:inline distT="0" distB="0" distL="0" distR="0" wp14:anchorId="6193A057" wp14:editId="1CE6206D">
            <wp:extent cx="7035165" cy="8973403"/>
            <wp:effectExtent l="0" t="0" r="0" b="0"/>
            <wp:docPr id="1062983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20" cy="900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4194" w14:textId="77777777" w:rsidR="003A5D7E" w:rsidRPr="00F80B4F" w:rsidRDefault="003A5D7E" w:rsidP="00AC7BA3">
      <w:pPr>
        <w:spacing w:before="100" w:beforeAutospacing="1" w:after="100" w:afterAutospacing="1" w:line="240" w:lineRule="auto"/>
        <w:ind w:right="-990"/>
        <w:outlineLvl w:val="1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6DAD0C08" w14:textId="735CBA87" w:rsidR="003A5D7E" w:rsidRPr="00EF6C8D" w:rsidRDefault="00427BA7" w:rsidP="001562A4">
      <w:pPr>
        <w:spacing w:before="100" w:beforeAutospacing="1" w:after="100" w:afterAutospacing="1" w:line="240" w:lineRule="auto"/>
        <w:ind w:right="-990"/>
        <w:jc w:val="center"/>
        <w:outlineLvl w:val="1"/>
        <w:rPr>
          <w:rFonts w:ascii="GHEA Grapalat" w:eastAsia="Times New Roman" w:hAnsi="GHEA Grapalat" w:cs="Times New Roman"/>
          <w:b/>
          <w:bCs/>
          <w:sz w:val="44"/>
          <w:szCs w:val="44"/>
        </w:rPr>
      </w:pPr>
      <w:r w:rsidRPr="00EF6C8D">
        <w:rPr>
          <w:rFonts w:ascii="GHEA Grapalat" w:eastAsia="Times New Roman" w:hAnsi="GHEA Grapalat" w:cs="Times New Roman"/>
          <w:b/>
          <w:bCs/>
          <w:sz w:val="44"/>
          <w:szCs w:val="44"/>
        </w:rPr>
        <w:t>Ցանկ</w:t>
      </w:r>
    </w:p>
    <w:p w14:paraId="37E74F77" w14:textId="5285DAA5" w:rsidR="00427BA7" w:rsidRPr="00F80B4F" w:rsidRDefault="001562A4" w:rsidP="00155276">
      <w:pPr>
        <w:spacing w:before="100" w:beforeAutospacing="1" w:after="100" w:afterAutospacing="1" w:line="240" w:lineRule="auto"/>
        <w:ind w:left="-360" w:right="-99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Ավագանու</w:t>
      </w:r>
      <w:r w:rsidR="00427BA7"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2026 թվականի աշխատանքային պլան</w:t>
      </w:r>
      <w:r w:rsidR="00427BA7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5F675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B52CBA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4</w:t>
      </w:r>
    </w:p>
    <w:p w14:paraId="2318F450" w14:textId="57C26724" w:rsidR="00427BA7" w:rsidRPr="00F80B4F" w:rsidRDefault="001562A4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Գյուղատնտեսության </w:t>
      </w:r>
      <w:r w:rsidR="00CA01B7">
        <w:rPr>
          <w:rFonts w:ascii="GHEA Grapalat" w:eastAsia="Times New Roman" w:hAnsi="GHEA Grapalat" w:cs="Times New Roman"/>
          <w:b/>
          <w:bCs/>
          <w:sz w:val="16"/>
          <w:szCs w:val="16"/>
        </w:rPr>
        <w:t>և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բնապահպանության հարցերի բաժ</w:t>
      </w:r>
      <w:r w:rsidR="00CA01B7">
        <w:rPr>
          <w:rFonts w:ascii="GHEA Grapalat" w:eastAsia="Times New Roman" w:hAnsi="GHEA Grapalat" w:cs="Times New Roman"/>
          <w:b/>
          <w:bCs/>
          <w:sz w:val="16"/>
          <w:szCs w:val="16"/>
        </w:rPr>
        <w:t>ին</w:t>
      </w:r>
      <w:r w:rsidR="00427BA7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</w:t>
      </w:r>
      <w:r w:rsidR="00CA01B7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</w:t>
      </w:r>
      <w:r w:rsidR="005F675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6</w:t>
      </w:r>
    </w:p>
    <w:p w14:paraId="21538FA7" w14:textId="2F6C1B9C" w:rsidR="00427BA7" w:rsidRPr="00F80B4F" w:rsidRDefault="001562A4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Գնումների բաժ</w:t>
      </w:r>
      <w:r w:rsidR="00310BC8">
        <w:rPr>
          <w:rFonts w:ascii="GHEA Grapalat" w:eastAsia="Times New Roman" w:hAnsi="GHEA Grapalat" w:cs="Times New Roman"/>
          <w:b/>
          <w:bCs/>
          <w:sz w:val="16"/>
          <w:szCs w:val="16"/>
        </w:rPr>
        <w:t>ին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</w:t>
      </w:r>
      <w:r w:rsidR="005F675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9</w:t>
      </w:r>
    </w:p>
    <w:p w14:paraId="36E732E9" w14:textId="6E8E8171" w:rsidR="001562A4" w:rsidRPr="00F80B4F" w:rsidRDefault="001562A4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Զարգացման ծրագրերի, տուրիզմի, առեվտրի, սպասարկման եվ գովազդի բաժ</w:t>
      </w:r>
      <w:r w:rsidR="00CA01B7">
        <w:rPr>
          <w:rFonts w:ascii="GHEA Grapalat" w:eastAsia="Times New Roman" w:hAnsi="GHEA Grapalat" w:cs="Times New Roman"/>
          <w:b/>
          <w:bCs/>
          <w:sz w:val="16"/>
          <w:szCs w:val="16"/>
        </w:rPr>
        <w:t>ին</w:t>
      </w:r>
      <w:r w:rsidR="00937B29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</w:t>
      </w:r>
      <w:r w:rsidR="005F675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937B29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1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1</w:t>
      </w:r>
    </w:p>
    <w:p w14:paraId="687C40FA" w14:textId="1A96F12E" w:rsidR="001562A4" w:rsidRPr="00F80B4F" w:rsidRDefault="001562A4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CA01B7">
        <w:rPr>
          <w:rFonts w:ascii="GHEA Grapalat" w:eastAsia="Times New Roman" w:hAnsi="GHEA Grapalat" w:cs="Times New Roman"/>
          <w:b/>
          <w:bCs/>
          <w:sz w:val="16"/>
          <w:szCs w:val="16"/>
        </w:rPr>
        <w:t>Իրավաբանական բաժ</w:t>
      </w:r>
      <w:r w:rsidR="00310BC8">
        <w:rPr>
          <w:rFonts w:ascii="GHEA Grapalat" w:eastAsia="Times New Roman" w:hAnsi="GHEA Grapalat" w:cs="Times New Roman"/>
          <w:b/>
          <w:bCs/>
          <w:sz w:val="16"/>
          <w:szCs w:val="16"/>
        </w:rPr>
        <w:t>ին</w:t>
      </w:r>
      <w:r w:rsidRPr="00CA01B7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                                     </w:t>
      </w:r>
      <w:r w:rsidR="00155276" w:rsidRPr="00CA01B7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</w:t>
      </w:r>
      <w:r w:rsidR="005F675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</w:t>
      </w:r>
      <w:r w:rsidR="00155276" w:rsidRPr="00CA01B7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</w:t>
      </w:r>
      <w:r w:rsidR="00937B29" w:rsidRPr="00F80B4F">
        <w:rPr>
          <w:rFonts w:ascii="GHEA Grapalat" w:eastAsia="Times New Roman" w:hAnsi="GHEA Grapalat" w:cs="Times New Roman"/>
          <w:sz w:val="16"/>
          <w:szCs w:val="16"/>
        </w:rPr>
        <w:t>1</w:t>
      </w:r>
      <w:r w:rsidR="00860544">
        <w:rPr>
          <w:rFonts w:ascii="GHEA Grapalat" w:eastAsia="Times New Roman" w:hAnsi="GHEA Grapalat" w:cs="Times New Roman"/>
          <w:sz w:val="16"/>
          <w:szCs w:val="16"/>
        </w:rPr>
        <w:t>4</w:t>
      </w:r>
    </w:p>
    <w:p w14:paraId="3466E54A" w14:textId="3EE53C55" w:rsidR="001562A4" w:rsidRPr="00F80B4F" w:rsidRDefault="001562A4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  <w:sz w:val="16"/>
          <w:szCs w:val="16"/>
        </w:rPr>
        <w:t xml:space="preserve">Կրթության, մշակույթի, սպորտի եվ երիտասարդության հարցերի բաժին                   </w:t>
      </w:r>
      <w:r w:rsidR="00155276" w:rsidRPr="00F80B4F">
        <w:rPr>
          <w:rFonts w:ascii="GHEA Grapalat" w:eastAsia="Times New Roman" w:hAnsi="GHEA Grapalat" w:cs="Times New Roman"/>
          <w:b/>
          <w:bCs/>
          <w:color w:val="0D0D0D" w:themeColor="text1" w:themeTint="F2"/>
          <w:sz w:val="16"/>
          <w:szCs w:val="16"/>
        </w:rPr>
        <w:t xml:space="preserve">                                                            </w:t>
      </w:r>
      <w:r w:rsidR="00B52CBA">
        <w:rPr>
          <w:rFonts w:ascii="GHEA Grapalat" w:eastAsia="Times New Roman" w:hAnsi="GHEA Grapalat" w:cs="Times New Roman"/>
          <w:b/>
          <w:bCs/>
          <w:color w:val="0D0D0D" w:themeColor="text1" w:themeTint="F2"/>
          <w:sz w:val="16"/>
          <w:szCs w:val="16"/>
        </w:rPr>
        <w:t xml:space="preserve">    </w:t>
      </w:r>
      <w:r w:rsidR="005F6754">
        <w:rPr>
          <w:rFonts w:ascii="GHEA Grapalat" w:eastAsia="Times New Roman" w:hAnsi="GHEA Grapalat" w:cs="Times New Roman"/>
          <w:b/>
          <w:bCs/>
          <w:color w:val="0D0D0D" w:themeColor="text1" w:themeTint="F2"/>
          <w:sz w:val="16"/>
          <w:szCs w:val="16"/>
        </w:rPr>
        <w:t xml:space="preserve">   </w:t>
      </w:r>
      <w:r w:rsidR="00155276" w:rsidRPr="00F80B4F">
        <w:rPr>
          <w:rFonts w:ascii="GHEA Grapalat" w:eastAsia="Times New Roman" w:hAnsi="GHEA Grapalat" w:cs="Times New Roman"/>
          <w:b/>
          <w:bCs/>
          <w:color w:val="0D0D0D" w:themeColor="text1" w:themeTint="F2"/>
          <w:sz w:val="16"/>
          <w:szCs w:val="16"/>
        </w:rPr>
        <w:t xml:space="preserve"> </w:t>
      </w:r>
      <w:r w:rsidR="006F09D4" w:rsidRPr="00F80B4F">
        <w:rPr>
          <w:rFonts w:ascii="GHEA Grapalat" w:eastAsia="Times New Roman" w:hAnsi="GHEA Grapalat" w:cs="Times New Roman"/>
          <w:b/>
          <w:bCs/>
          <w:color w:val="0D0D0D" w:themeColor="text1" w:themeTint="F2"/>
          <w:sz w:val="16"/>
          <w:szCs w:val="16"/>
        </w:rPr>
        <w:t>1</w:t>
      </w:r>
      <w:r w:rsidR="00860544">
        <w:rPr>
          <w:rFonts w:ascii="GHEA Grapalat" w:eastAsia="Times New Roman" w:hAnsi="GHEA Grapalat" w:cs="Times New Roman"/>
          <w:b/>
          <w:bCs/>
          <w:color w:val="0D0D0D" w:themeColor="text1" w:themeTint="F2"/>
          <w:sz w:val="16"/>
          <w:szCs w:val="16"/>
        </w:rPr>
        <w:t>7</w:t>
      </w:r>
    </w:p>
    <w:p w14:paraId="723CF6E7" w14:textId="22538647" w:rsidR="001562A4" w:rsidRPr="00F80B4F" w:rsidRDefault="001562A4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Times New Roman" w:eastAsia="Times New Roman" w:hAnsi="Times New Roman" w:cs="Times New Roman"/>
          <w:b/>
          <w:bCs/>
          <w:sz w:val="16"/>
          <w:szCs w:val="16"/>
        </w:rPr>
        <w:t>Սոցիալական աջակցության եվ առողջապահության հարցերի բա</w:t>
      </w:r>
      <w:r w:rsidR="00310BC8">
        <w:rPr>
          <w:rFonts w:ascii="Times New Roman" w:eastAsia="Times New Roman" w:hAnsi="Times New Roman" w:cs="Times New Roman"/>
          <w:b/>
          <w:bCs/>
          <w:sz w:val="16"/>
          <w:szCs w:val="16"/>
        </w:rPr>
        <w:t>ժին</w:t>
      </w:r>
      <w:r w:rsidRPr="00F80B4F">
        <w:rPr>
          <w:rFonts w:ascii="Sylfaen" w:eastAsia="Times New Roman" w:hAnsi="Sylfaen" w:cs="Times New Roman"/>
          <w:b/>
          <w:bCs/>
          <w:sz w:val="16"/>
          <w:szCs w:val="16"/>
        </w:rPr>
        <w:t xml:space="preserve">                                 </w:t>
      </w:r>
      <w:r w:rsidR="00155276" w:rsidRPr="00F80B4F">
        <w:rPr>
          <w:rFonts w:ascii="Sylfaen" w:eastAsia="Times New Roman" w:hAnsi="Sylfaen" w:cs="Times New Roman"/>
          <w:b/>
          <w:bCs/>
          <w:sz w:val="16"/>
          <w:szCs w:val="16"/>
        </w:rPr>
        <w:t xml:space="preserve">                                                                          </w:t>
      </w:r>
      <w:r w:rsidR="00B52CBA">
        <w:rPr>
          <w:rFonts w:ascii="Sylfaen" w:eastAsia="Times New Roman" w:hAnsi="Sylfaen" w:cs="Times New Roman"/>
          <w:b/>
          <w:bCs/>
          <w:sz w:val="16"/>
          <w:szCs w:val="16"/>
        </w:rPr>
        <w:t xml:space="preserve">        </w:t>
      </w:r>
      <w:r w:rsidR="005F6754">
        <w:rPr>
          <w:rFonts w:ascii="Sylfaen" w:eastAsia="Times New Roman" w:hAnsi="Sylfaen" w:cs="Times New Roman"/>
          <w:b/>
          <w:bCs/>
          <w:sz w:val="16"/>
          <w:szCs w:val="16"/>
        </w:rPr>
        <w:t xml:space="preserve">  </w:t>
      </w:r>
      <w:r w:rsidR="00B52CBA">
        <w:rPr>
          <w:rFonts w:ascii="Sylfaen" w:eastAsia="Times New Roman" w:hAnsi="Sylfaen" w:cs="Times New Roman"/>
          <w:b/>
          <w:bCs/>
          <w:sz w:val="16"/>
          <w:szCs w:val="16"/>
        </w:rPr>
        <w:t xml:space="preserve"> </w:t>
      </w:r>
      <w:r w:rsidR="006F09D4" w:rsidRPr="00F80B4F">
        <w:rPr>
          <w:rFonts w:ascii="Sylfaen" w:eastAsia="Times New Roman" w:hAnsi="Sylfaen" w:cs="Times New Roman"/>
          <w:b/>
          <w:bCs/>
          <w:sz w:val="16"/>
          <w:szCs w:val="16"/>
        </w:rPr>
        <w:t>2</w:t>
      </w:r>
      <w:r w:rsidR="00860544">
        <w:rPr>
          <w:rFonts w:ascii="Sylfaen" w:eastAsia="Times New Roman" w:hAnsi="Sylfaen" w:cs="Times New Roman"/>
          <w:b/>
          <w:bCs/>
          <w:sz w:val="16"/>
          <w:szCs w:val="16"/>
        </w:rPr>
        <w:t>1</w:t>
      </w:r>
    </w:p>
    <w:p w14:paraId="34AD1ED6" w14:textId="7953160D" w:rsidR="001562A4" w:rsidRPr="00F80B4F" w:rsidRDefault="001562A4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Վարչական </w:t>
      </w:r>
      <w:r w:rsidR="00310BC8">
        <w:rPr>
          <w:rFonts w:ascii="GHEA Grapalat" w:eastAsia="Times New Roman" w:hAnsi="GHEA Grapalat" w:cs="Times New Roman"/>
          <w:b/>
          <w:bCs/>
          <w:sz w:val="16"/>
          <w:szCs w:val="16"/>
        </w:rPr>
        <w:t>բնակավայրեր</w:t>
      </w:r>
      <w:r w:rsidR="00937B29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                             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5F675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B52CBA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937B29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2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4</w:t>
      </w:r>
      <w:r w:rsidR="00937B29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</w:p>
    <w:p w14:paraId="70438494" w14:textId="3E320A92" w:rsidR="001562A4" w:rsidRPr="00F80B4F" w:rsidRDefault="001562A4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Քաղաքաշինության եվ հողաշինության բաժ</w:t>
      </w:r>
      <w:r w:rsidR="00310BC8">
        <w:rPr>
          <w:rFonts w:ascii="GHEA Grapalat" w:eastAsia="Times New Roman" w:hAnsi="GHEA Grapalat" w:cs="Times New Roman"/>
          <w:b/>
          <w:bCs/>
          <w:sz w:val="16"/>
          <w:szCs w:val="16"/>
        </w:rPr>
        <w:t>ին</w:t>
      </w:r>
      <w:r w:rsidR="00937B29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 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</w:t>
      </w:r>
      <w:r w:rsidR="00937B29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2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6</w:t>
      </w:r>
    </w:p>
    <w:p w14:paraId="6C2584E0" w14:textId="0381DCC6" w:rsidR="00937B29" w:rsidRPr="00F80B4F" w:rsidRDefault="001562A4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Քարտուղարության, անձնակազմի կառավարման եվ տեղեկատվական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տեխնոլոգիաների բաժ</w:t>
      </w:r>
      <w:r w:rsidR="00310BC8">
        <w:rPr>
          <w:rFonts w:ascii="GHEA Grapalat" w:eastAsia="Times New Roman" w:hAnsi="GHEA Grapalat" w:cs="Times New Roman"/>
          <w:b/>
          <w:bCs/>
          <w:sz w:val="16"/>
          <w:szCs w:val="16"/>
        </w:rPr>
        <w:t>ին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</w:t>
      </w:r>
      <w:r w:rsidR="005F675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2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8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</w:t>
      </w:r>
    </w:p>
    <w:p w14:paraId="476987D9" w14:textId="27FF48B6" w:rsidR="00743E5F" w:rsidRPr="00F80B4F" w:rsidRDefault="00743E5F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Ֆինանսատնտեսագիտական, եկամուտների  հաշվառման եվ հավաքագրման բաժ</w:t>
      </w:r>
      <w:r w:rsidR="00310BC8">
        <w:rPr>
          <w:rFonts w:ascii="GHEA Grapalat" w:eastAsia="Times New Roman" w:hAnsi="GHEA Grapalat" w:cs="Times New Roman"/>
          <w:b/>
          <w:bCs/>
          <w:sz w:val="16"/>
          <w:szCs w:val="16"/>
        </w:rPr>
        <w:t>ին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 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3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0</w:t>
      </w:r>
    </w:p>
    <w:p w14:paraId="4BC2AF9E" w14:textId="07952B1D" w:rsidR="002957EF" w:rsidRPr="00F80B4F" w:rsidRDefault="002957EF" w:rsidP="00155276">
      <w:pPr>
        <w:spacing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Ասֆալտապատման աշխատանքներ                           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</w:t>
      </w:r>
      <w:r w:rsidR="005F675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3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2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</w:t>
      </w:r>
    </w:p>
    <w:p w14:paraId="13170BA8" w14:textId="23118C19" w:rsidR="002957EF" w:rsidRPr="00F80B4F" w:rsidRDefault="002957EF" w:rsidP="00155276">
      <w:pPr>
        <w:spacing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Գազամատակարարման համակարգի կառուցման  աշխատանքներ 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                              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3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3</w:t>
      </w:r>
    </w:p>
    <w:p w14:paraId="74E65EE6" w14:textId="5A63C727" w:rsidR="00155276" w:rsidRPr="00F80B4F" w:rsidRDefault="002957EF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Ջրամատակարարման   համակարգերի կառուցման և հիմանորոգման աշխատանքներ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</w:t>
      </w:r>
      <w:r w:rsidR="005F675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3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4</w:t>
      </w:r>
    </w:p>
    <w:p w14:paraId="4F908F0F" w14:textId="6BBB1208" w:rsidR="002957EF" w:rsidRPr="00F80B4F" w:rsidRDefault="002957EF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Մանկապարտեզի կառուցման աշխատանքներ  </w:t>
      </w:r>
      <w:r w:rsidR="00155276"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3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5</w:t>
      </w:r>
    </w:p>
    <w:p w14:paraId="5C81CD57" w14:textId="40DC1C07" w:rsidR="002957EF" w:rsidRPr="005F6754" w:rsidRDefault="002957EF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Arial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Arial"/>
          <w:sz w:val="16"/>
          <w:szCs w:val="16"/>
        </w:rPr>
        <w:t>Թալին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քաղաքի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մեծ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ֆուտբոլի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դաշտի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համար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հանդերձարանի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կառուցման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և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հարակից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տարածքի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 </w:t>
      </w:r>
      <w:r w:rsidR="00155276"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բարեկարգման</w:t>
      </w:r>
      <w:r w:rsidRPr="00F80B4F">
        <w:rPr>
          <w:rFonts w:ascii="GHEA Grapalat" w:eastAsia="Times New Roman" w:hAnsi="GHEA Grapalat" w:cs="Times New Roman"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Arial"/>
          <w:sz w:val="16"/>
          <w:szCs w:val="16"/>
        </w:rPr>
        <w:t>աշխատանքներ</w:t>
      </w:r>
      <w:r w:rsidR="00155276" w:rsidRPr="00F80B4F">
        <w:rPr>
          <w:rFonts w:ascii="GHEA Grapalat" w:eastAsia="Times New Roman" w:hAnsi="GHEA Grapalat" w:cs="Arial"/>
          <w:sz w:val="16"/>
          <w:szCs w:val="16"/>
        </w:rPr>
        <w:t xml:space="preserve">  </w:t>
      </w:r>
      <w:r w:rsidR="00155276" w:rsidRPr="005F6754">
        <w:rPr>
          <w:rFonts w:ascii="GHEA Grapalat" w:eastAsia="Times New Roman" w:hAnsi="GHEA Grapalat" w:cs="Arial"/>
          <w:b/>
          <w:bCs/>
          <w:sz w:val="16"/>
          <w:szCs w:val="16"/>
        </w:rPr>
        <w:t>3</w:t>
      </w:r>
      <w:r w:rsidR="00860544" w:rsidRPr="005F6754">
        <w:rPr>
          <w:rFonts w:ascii="GHEA Grapalat" w:eastAsia="Times New Roman" w:hAnsi="GHEA Grapalat" w:cs="Arial"/>
          <w:b/>
          <w:bCs/>
          <w:sz w:val="16"/>
          <w:szCs w:val="16"/>
        </w:rPr>
        <w:t>6</w:t>
      </w:r>
    </w:p>
    <w:p w14:paraId="1DE8BA85" w14:textId="05FCBA8B" w:rsidR="00155276" w:rsidRPr="00F80B4F" w:rsidRDefault="00155276" w:rsidP="00155276">
      <w:p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Թալին համայնքում բիզնես աջակցության կենտրոնի հիմնում                                                                                                       </w:t>
      </w:r>
      <w:r w:rsidR="00EF6C8D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3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7</w:t>
      </w:r>
    </w:p>
    <w:p w14:paraId="4CCAA634" w14:textId="572C11DB" w:rsidR="00155276" w:rsidRPr="00F80B4F" w:rsidRDefault="00155276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Թալին համայնքի մանկապարտեզների սաներին տեղափոխելու համար ավտոբուսի ձեռքբերում                                  </w:t>
      </w:r>
      <w:r w:rsidR="00FB4283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             3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>8</w:t>
      </w:r>
    </w:p>
    <w:p w14:paraId="6E7EB847" w14:textId="50B5EC2E" w:rsidR="00155276" w:rsidRPr="00F80B4F" w:rsidRDefault="00FB4283" w:rsidP="00155276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kern w:val="36"/>
          <w:sz w:val="16"/>
          <w:szCs w:val="16"/>
        </w:rPr>
      </w:pPr>
      <w:r>
        <w:rPr>
          <w:rFonts w:ascii="GHEA Grapalat" w:eastAsia="Times New Roman" w:hAnsi="GHEA Grapalat" w:cs="Times New Roman"/>
          <w:b/>
          <w:bCs/>
          <w:kern w:val="36"/>
          <w:sz w:val="16"/>
          <w:szCs w:val="16"/>
        </w:rPr>
        <w:t>Կ</w:t>
      </w:r>
      <w:r w:rsidRPr="00FB4283">
        <w:rPr>
          <w:rFonts w:ascii="GHEA Grapalat" w:eastAsia="Times New Roman" w:hAnsi="GHEA Grapalat" w:cs="Times New Roman"/>
          <w:b/>
          <w:bCs/>
          <w:kern w:val="36"/>
          <w:sz w:val="16"/>
          <w:szCs w:val="16"/>
        </w:rPr>
        <w:t xml:space="preserve">անայք, խաղաղություն </w:t>
      </w:r>
      <w:r w:rsidR="001F5916">
        <w:rPr>
          <w:rFonts w:ascii="GHEA Grapalat" w:eastAsia="Times New Roman" w:hAnsi="GHEA Grapalat" w:cs="Times New Roman"/>
          <w:b/>
          <w:bCs/>
          <w:kern w:val="36"/>
          <w:sz w:val="16"/>
          <w:szCs w:val="16"/>
        </w:rPr>
        <w:t>և</w:t>
      </w:r>
      <w:r w:rsidRPr="00FB4283">
        <w:rPr>
          <w:rFonts w:ascii="GHEA Grapalat" w:eastAsia="Times New Roman" w:hAnsi="GHEA Grapalat" w:cs="Times New Roman"/>
          <w:b/>
          <w:bCs/>
          <w:kern w:val="36"/>
          <w:sz w:val="16"/>
          <w:szCs w:val="16"/>
        </w:rPr>
        <w:t xml:space="preserve"> անվտանգություն                                                                                                                  </w:t>
      </w:r>
      <w:r>
        <w:rPr>
          <w:rFonts w:ascii="GHEA Grapalat" w:eastAsia="Times New Roman" w:hAnsi="GHEA Grapalat" w:cs="Times New Roman"/>
          <w:b/>
          <w:bCs/>
          <w:kern w:val="36"/>
          <w:sz w:val="16"/>
          <w:szCs w:val="16"/>
        </w:rPr>
        <w:t xml:space="preserve">                </w:t>
      </w:r>
      <w:r w:rsidR="00EF6C8D">
        <w:rPr>
          <w:rFonts w:ascii="GHEA Grapalat" w:eastAsia="Times New Roman" w:hAnsi="GHEA Grapalat" w:cs="Times New Roman"/>
          <w:b/>
          <w:bCs/>
          <w:kern w:val="36"/>
          <w:sz w:val="16"/>
          <w:szCs w:val="16"/>
        </w:rPr>
        <w:t xml:space="preserve"> </w:t>
      </w:r>
      <w:r w:rsidR="00860544">
        <w:rPr>
          <w:rFonts w:ascii="GHEA Grapalat" w:eastAsia="Times New Roman" w:hAnsi="GHEA Grapalat" w:cs="Times New Roman"/>
          <w:b/>
          <w:bCs/>
          <w:kern w:val="36"/>
          <w:sz w:val="16"/>
          <w:szCs w:val="16"/>
        </w:rPr>
        <w:t>39</w:t>
      </w:r>
    </w:p>
    <w:p w14:paraId="365696E2" w14:textId="6E327095" w:rsidR="00155276" w:rsidRPr="00F80B4F" w:rsidRDefault="00155276" w:rsidP="00155276">
      <w:pPr>
        <w:spacing w:before="100" w:beforeAutospacing="1" w:after="100" w:afterAutospacing="1" w:line="240" w:lineRule="auto"/>
        <w:ind w:left="-360" w:right="-360"/>
        <w:rPr>
          <w:rFonts w:ascii="GHEA Grapalat" w:eastAsia="Times New Roman" w:hAnsi="GHEA Grapalat" w:cs="Times New Roman"/>
          <w:b/>
          <w:bCs/>
          <w:sz w:val="16"/>
          <w:szCs w:val="16"/>
        </w:rPr>
      </w:pP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Թալին համայնքի Կարմրաշեն բնակավայրում անտառի տնկման աշխատանքներ՝ «TALIN» բառի ձևավորմամբ                          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16"/>
          <w:szCs w:val="16"/>
        </w:rPr>
        <w:t>4</w:t>
      </w:r>
      <w:r w:rsidR="00860544">
        <w:rPr>
          <w:rFonts w:ascii="GHEA Grapalat" w:eastAsia="Times New Roman" w:hAnsi="GHEA Grapalat" w:cs="Times New Roman"/>
          <w:b/>
          <w:bCs/>
          <w:sz w:val="16"/>
          <w:szCs w:val="16"/>
        </w:rPr>
        <w:t xml:space="preserve">1 </w:t>
      </w:r>
    </w:p>
    <w:p w14:paraId="57496939" w14:textId="77777777" w:rsidR="00155276" w:rsidRPr="00F80B4F" w:rsidRDefault="00155276" w:rsidP="00155276">
      <w:p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62BFADE3" w14:textId="77777777" w:rsidR="00155276" w:rsidRPr="00F80B4F" w:rsidRDefault="00155276" w:rsidP="00155276">
      <w:p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3CAC549B" w14:textId="77777777" w:rsidR="00155276" w:rsidRPr="00F80B4F" w:rsidRDefault="00155276" w:rsidP="00155276">
      <w:p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5EAA2BCF" w14:textId="5F60CE4D" w:rsidR="00A42FFC" w:rsidRPr="00F80B4F" w:rsidRDefault="00A42FFC" w:rsidP="00155276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</w:rPr>
      </w:pPr>
    </w:p>
    <w:p w14:paraId="1834491E" w14:textId="77777777" w:rsidR="00EF6C8D" w:rsidRDefault="00EF6C8D" w:rsidP="00A3110A">
      <w:pPr>
        <w:spacing w:before="100" w:beforeAutospacing="1" w:after="100" w:afterAutospacing="1" w:line="240" w:lineRule="auto"/>
        <w:ind w:left="-630" w:right="-990"/>
        <w:jc w:val="center"/>
        <w:outlineLvl w:val="1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104B48F4" w14:textId="77777777" w:rsidR="00EF6C8D" w:rsidRDefault="00EF6C8D" w:rsidP="00A3110A">
      <w:pPr>
        <w:spacing w:before="100" w:beforeAutospacing="1" w:after="100" w:afterAutospacing="1" w:line="240" w:lineRule="auto"/>
        <w:ind w:left="-630" w:right="-990"/>
        <w:jc w:val="center"/>
        <w:outlineLvl w:val="1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4108B95F" w14:textId="28E5BB32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jc w:val="center"/>
        <w:outlineLvl w:val="1"/>
        <w:rPr>
          <w:rFonts w:ascii="GHEA Grapalat" w:eastAsia="Times New Roman" w:hAnsi="GHEA Grapalat" w:cs="Times New Roman"/>
          <w:b/>
          <w:bCs/>
          <w:sz w:val="32"/>
          <w:szCs w:val="32"/>
        </w:rPr>
      </w:pPr>
      <w:r w:rsidRPr="00F80B4F">
        <w:rPr>
          <w:rFonts w:ascii="GHEA Grapalat" w:eastAsia="Times New Roman" w:hAnsi="GHEA Grapalat" w:cs="Times New Roman"/>
          <w:b/>
          <w:bCs/>
          <w:sz w:val="32"/>
          <w:szCs w:val="32"/>
        </w:rPr>
        <w:t>ԹԱԼԻՆ ՀԱՄԱՅՆՔ ԱՇԽԱՏԱԿԱԶՄԻ 2026 ԹՎԱԿԱՆԻ ՏԱՐԵԿԱՆ ԱՇԽԱՏԱՆՔԱՅԻՆ ՊԼԱՆ</w:t>
      </w:r>
    </w:p>
    <w:p w14:paraId="2CF8A733" w14:textId="77777777" w:rsidR="00A3110A" w:rsidRPr="00F80B4F" w:rsidRDefault="00A3110A" w:rsidP="00A3110A">
      <w:pPr>
        <w:pStyle w:val="NormalWeb"/>
        <w:ind w:left="-630" w:right="-990"/>
        <w:rPr>
          <w:rFonts w:ascii="GHEA Grapalat" w:hAnsi="GHEA Grapalat"/>
        </w:rPr>
      </w:pPr>
      <w:r w:rsidRPr="00F80B4F">
        <w:rPr>
          <w:rFonts w:ascii="GHEA Grapalat" w:hAnsi="GHEA Grapalat"/>
        </w:rPr>
        <w:t>Թալին համայնքի աշխատակազմի 2026 թվականի տարեկան աշխատանքային պլանը կազմվել է՝ հիմք ընդունելով</w:t>
      </w:r>
      <w:r w:rsidRPr="00F80B4F">
        <w:rPr>
          <w:rFonts w:ascii="GHEA Grapalat" w:hAnsi="GHEA Grapalat"/>
        </w:rPr>
        <w:br/>
        <w:t>ՀՀ Սահմանադրությունը, «Տեղական ինքնակառավարման մասին» ՀՀ օրենքը, ՀՀ կառավարության համապատասխան որոշումները, ինչպես նաև համայնքի ղեկավարի ծրագրային առաջնահերթությունները։</w:t>
      </w:r>
    </w:p>
    <w:p w14:paraId="5A331B21" w14:textId="77777777" w:rsidR="00A3110A" w:rsidRPr="00F80B4F" w:rsidRDefault="00A3110A" w:rsidP="00A3110A">
      <w:pPr>
        <w:pStyle w:val="NormalWeb"/>
        <w:ind w:left="-630" w:right="-990"/>
        <w:rPr>
          <w:rFonts w:ascii="GHEA Grapalat" w:hAnsi="GHEA Grapalat"/>
        </w:rPr>
      </w:pPr>
      <w:r w:rsidRPr="00F80B4F">
        <w:rPr>
          <w:rFonts w:ascii="GHEA Grapalat" w:hAnsi="GHEA Grapalat"/>
        </w:rPr>
        <w:t>Աշխատանքային պլանի նպատակն է համակարգված ձևով կազմակերպել համայնքի սոցիալ-տնտեսական, կրթամշակութային, բնապահպանական և ենթակառուցվածքային զարգացումը՝ ապահովելով համայնքի բնակչության բարեկեցության բարձրացումը, կառավարման թափանցիկությունն ու արդյունավետությունը։</w:t>
      </w:r>
    </w:p>
    <w:p w14:paraId="75A4A564" w14:textId="77777777" w:rsidR="00A3110A" w:rsidRPr="00F80B4F" w:rsidRDefault="00A3110A" w:rsidP="00A3110A">
      <w:pPr>
        <w:pStyle w:val="NormalWeb"/>
        <w:ind w:left="-630" w:right="-990" w:hanging="180"/>
        <w:rPr>
          <w:rFonts w:ascii="GHEA Grapalat" w:hAnsi="GHEA Grapalat"/>
        </w:rPr>
      </w:pPr>
      <w:r w:rsidRPr="00F80B4F">
        <w:rPr>
          <w:rFonts w:ascii="GHEA Grapalat" w:hAnsi="GHEA Grapalat"/>
        </w:rPr>
        <w:t>Պլանը ներառում է համայնքապետարանի աշխատակազմի բոլոր բաժինների և վարչական ստորաբաժանումների գործունեության ուղղությունները՝</w:t>
      </w:r>
      <w:r w:rsidRPr="00F80B4F">
        <w:rPr>
          <w:rFonts w:ascii="GHEA Grapalat" w:hAnsi="GHEA Grapalat"/>
        </w:rPr>
        <w:br/>
        <w:t>կրթություն, մշակույթ, սպորտ և երիտասարդություն, սոցիալական աջակցություն և առողջապահություն, գյուղատնտեսություն և բնապահպանություն, քաղաքաշինություն և հողաշինություն, ֆինանսատնտեսագիտական կառավարում, զարգացման ծրագրեր և տուրիզմ, գնումներ, իրավաբանական սպասարկում, քարտուղարություն և տեղեկատվական տեխնոլոգիաներ, ինչպես նաև վարչական ղեկավարների և ավագանու գործունեության շրջանակները։</w:t>
      </w:r>
    </w:p>
    <w:p w14:paraId="4869D674" w14:textId="77777777" w:rsidR="00A3110A" w:rsidRPr="00F80B4F" w:rsidRDefault="00A3110A" w:rsidP="00A3110A">
      <w:pPr>
        <w:pStyle w:val="NormalWeb"/>
        <w:ind w:left="-630" w:right="-990"/>
        <w:rPr>
          <w:rFonts w:ascii="GHEA Grapalat" w:hAnsi="GHEA Grapalat"/>
        </w:rPr>
      </w:pPr>
      <w:r w:rsidRPr="00F80B4F">
        <w:rPr>
          <w:rFonts w:ascii="GHEA Grapalat" w:hAnsi="GHEA Grapalat"/>
        </w:rPr>
        <w:t>Աշխատանքային պլանի իրականացման ընթացքում ապահովվելու է՝</w:t>
      </w:r>
    </w:p>
    <w:p w14:paraId="1F54F3FD" w14:textId="77777777" w:rsidR="00A3110A" w:rsidRPr="00F80B4F" w:rsidRDefault="00A3110A" w:rsidP="00A3110A">
      <w:pPr>
        <w:pStyle w:val="NormalWeb"/>
        <w:numPr>
          <w:ilvl w:val="0"/>
          <w:numId w:val="2"/>
        </w:numPr>
        <w:ind w:left="-630" w:right="-990"/>
        <w:rPr>
          <w:rFonts w:ascii="GHEA Grapalat" w:hAnsi="GHEA Grapalat"/>
        </w:rPr>
      </w:pPr>
      <w:r w:rsidRPr="00F80B4F">
        <w:rPr>
          <w:rFonts w:ascii="GHEA Grapalat" w:hAnsi="GHEA Grapalat"/>
        </w:rPr>
        <w:t>համայնքի զարգացման ծրագրերի նպատակային և իրատեսական իրականացում,</w:t>
      </w:r>
    </w:p>
    <w:p w14:paraId="1920EE34" w14:textId="77777777" w:rsidR="00A3110A" w:rsidRPr="00F80B4F" w:rsidRDefault="00A3110A" w:rsidP="00A3110A">
      <w:pPr>
        <w:pStyle w:val="NormalWeb"/>
        <w:numPr>
          <w:ilvl w:val="0"/>
          <w:numId w:val="2"/>
        </w:numPr>
        <w:ind w:left="-630" w:right="-990"/>
        <w:rPr>
          <w:rFonts w:ascii="GHEA Grapalat" w:hAnsi="GHEA Grapalat"/>
        </w:rPr>
      </w:pPr>
      <w:r w:rsidRPr="00F80B4F">
        <w:rPr>
          <w:rFonts w:ascii="GHEA Grapalat" w:hAnsi="GHEA Grapalat"/>
        </w:rPr>
        <w:t>ֆինանսական և վարչական ռեսուրսների արդյունավետ օգտագործում,</w:t>
      </w:r>
    </w:p>
    <w:p w14:paraId="1F5F0AB3" w14:textId="77777777" w:rsidR="00A3110A" w:rsidRPr="00F80B4F" w:rsidRDefault="00A3110A" w:rsidP="00A3110A">
      <w:pPr>
        <w:pStyle w:val="NormalWeb"/>
        <w:numPr>
          <w:ilvl w:val="0"/>
          <w:numId w:val="2"/>
        </w:numPr>
        <w:ind w:left="-630" w:right="-990"/>
        <w:rPr>
          <w:rFonts w:ascii="GHEA Grapalat" w:hAnsi="GHEA Grapalat"/>
        </w:rPr>
      </w:pPr>
      <w:r w:rsidRPr="00F80B4F">
        <w:rPr>
          <w:rFonts w:ascii="GHEA Grapalat" w:hAnsi="GHEA Grapalat"/>
        </w:rPr>
        <w:t>կառավարման թափանցիկության, հաշվետվողականության և համագործակցության բարձրացում,</w:t>
      </w:r>
    </w:p>
    <w:p w14:paraId="1C2A2549" w14:textId="77777777" w:rsidR="00A3110A" w:rsidRPr="00F80B4F" w:rsidRDefault="00A3110A" w:rsidP="00A3110A">
      <w:pPr>
        <w:pStyle w:val="NormalWeb"/>
        <w:numPr>
          <w:ilvl w:val="0"/>
          <w:numId w:val="2"/>
        </w:numPr>
        <w:ind w:left="-630" w:right="-990"/>
        <w:rPr>
          <w:rFonts w:ascii="GHEA Grapalat" w:hAnsi="GHEA Grapalat"/>
        </w:rPr>
      </w:pPr>
      <w:r w:rsidRPr="00F80B4F">
        <w:rPr>
          <w:rFonts w:ascii="GHEA Grapalat" w:hAnsi="GHEA Grapalat"/>
        </w:rPr>
        <w:t>քաղաքացիների մասնակցության ընդլայնում տեղական կառավարման գործընթացներին,</w:t>
      </w:r>
    </w:p>
    <w:p w14:paraId="17E51419" w14:textId="77777777" w:rsidR="00A3110A" w:rsidRPr="00F80B4F" w:rsidRDefault="00A3110A" w:rsidP="00A3110A">
      <w:pPr>
        <w:pStyle w:val="NormalWeb"/>
        <w:numPr>
          <w:ilvl w:val="0"/>
          <w:numId w:val="2"/>
        </w:numPr>
        <w:ind w:left="-630" w:right="-990"/>
        <w:rPr>
          <w:rFonts w:ascii="GHEA Grapalat" w:hAnsi="GHEA Grapalat"/>
        </w:rPr>
      </w:pPr>
      <w:r w:rsidRPr="00F80B4F">
        <w:rPr>
          <w:rFonts w:ascii="GHEA Grapalat" w:hAnsi="GHEA Grapalat"/>
        </w:rPr>
        <w:t>կառավարման թվայնացման և նորարարական մեխանիզմների ներդրում։</w:t>
      </w:r>
    </w:p>
    <w:p w14:paraId="4A40CDDC" w14:textId="77777777" w:rsidR="00A3110A" w:rsidRPr="00F80B4F" w:rsidRDefault="00A3110A" w:rsidP="00A3110A">
      <w:pPr>
        <w:pStyle w:val="NormalWeb"/>
        <w:ind w:left="-630" w:right="-990"/>
        <w:rPr>
          <w:rFonts w:ascii="GHEA Grapalat" w:hAnsi="GHEA Grapalat"/>
        </w:rPr>
      </w:pPr>
      <w:r w:rsidRPr="00F80B4F">
        <w:rPr>
          <w:rFonts w:ascii="GHEA Grapalat" w:hAnsi="GHEA Grapalat"/>
        </w:rPr>
        <w:t>Պլանը հանդիսանում է համայնքի ղեկավարի և աշխատակազմի գործունեության կազմակերպման հիմնական ուղենիշ՝ սահմանելով տարեկան նպատակներ, իրականացման ժամանակացույց և վերահսկելի ցուցանիշներ յուրաքանչյուր ոլորտի համար։</w:t>
      </w:r>
      <w:r w:rsidRPr="00F80B4F">
        <w:rPr>
          <w:rFonts w:ascii="GHEA Grapalat" w:hAnsi="GHEA Grapalat"/>
        </w:rPr>
        <w:br/>
        <w:t>Այն ենթակա է պարբերական վերանայման և լրացման՝ ելնելով համայնքային զարգացման ընթացիկ խնդիրներից և առաջնահերթություններից։</w:t>
      </w:r>
    </w:p>
    <w:p w14:paraId="0E533F25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jc w:val="center"/>
        <w:outlineLvl w:val="1"/>
        <w:rPr>
          <w:rFonts w:ascii="GHEA Grapalat" w:eastAsia="Times New Roman" w:hAnsi="GHEA Grapalat" w:cs="Times New Roman"/>
          <w:b/>
          <w:bCs/>
        </w:rPr>
      </w:pPr>
    </w:p>
    <w:p w14:paraId="7CE75E8C" w14:textId="77777777" w:rsidR="000966D0" w:rsidRPr="00F80B4F" w:rsidRDefault="000966D0" w:rsidP="00A3110A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  <w:b/>
          <w:bCs/>
        </w:rPr>
      </w:pPr>
    </w:p>
    <w:p w14:paraId="57E5B3BF" w14:textId="77777777" w:rsidR="00F80B4F" w:rsidRPr="00F80B4F" w:rsidRDefault="00F80B4F" w:rsidP="00FA348B">
      <w:pPr>
        <w:spacing w:before="100" w:beforeAutospacing="1" w:after="100" w:afterAutospacing="1" w:line="240" w:lineRule="auto"/>
        <w:ind w:left="-630" w:right="-99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  <w:bookmarkStart w:id="0" w:name="_Hlk216175405"/>
    </w:p>
    <w:p w14:paraId="4799F75D" w14:textId="77777777" w:rsidR="00F80B4F" w:rsidRPr="00F80B4F" w:rsidRDefault="00F80B4F" w:rsidP="00FA348B">
      <w:pPr>
        <w:spacing w:before="100" w:beforeAutospacing="1" w:after="100" w:afterAutospacing="1" w:line="240" w:lineRule="auto"/>
        <w:ind w:left="-630" w:right="-99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5E8D8E85" w14:textId="2DCDAF72" w:rsidR="00A3110A" w:rsidRPr="00F80B4F" w:rsidRDefault="00A3110A" w:rsidP="00FA348B">
      <w:pPr>
        <w:spacing w:before="100" w:beforeAutospacing="1" w:after="100" w:afterAutospacing="1" w:line="240" w:lineRule="auto"/>
        <w:ind w:left="-630" w:right="-990"/>
        <w:jc w:val="center"/>
        <w:rPr>
          <w:rFonts w:ascii="GHEA Grapalat" w:eastAsia="Times New Roman" w:hAnsi="GHEA Grapalat" w:cs="Times New Roman"/>
          <w:sz w:val="36"/>
          <w:szCs w:val="36"/>
        </w:rPr>
      </w:pP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ԱՎԱԳԱՆՈՒ</w:t>
      </w:r>
      <w:r w:rsidR="000966D0" w:rsidRPr="00F80B4F">
        <w:rPr>
          <w:rFonts w:ascii="GHEA Grapalat" w:eastAsia="Times New Roman" w:hAnsi="GHEA Grapalat" w:cs="Times New Roman"/>
          <w:sz w:val="36"/>
          <w:szCs w:val="36"/>
        </w:rPr>
        <w:t xml:space="preserve"> </w:t>
      </w: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2026 ԹՎԱԿԱՆԻ ԱՇԽԱՏԱՆՔԱՅԻՆ ՊԼԱՆ</w:t>
      </w:r>
    </w:p>
    <w:bookmarkEnd w:id="0"/>
    <w:p w14:paraId="1EF8F08F" w14:textId="77777777" w:rsidR="00A3110A" w:rsidRPr="00F80B4F" w:rsidRDefault="00A3110A" w:rsidP="00A3110A">
      <w:pPr>
        <w:spacing w:after="0" w:line="240" w:lineRule="auto"/>
        <w:ind w:right="-990"/>
        <w:rPr>
          <w:rFonts w:ascii="GHEA Grapalat" w:eastAsia="Times New Roman" w:hAnsi="GHEA Grapalat" w:cs="Times New Roman"/>
        </w:rPr>
      </w:pPr>
    </w:p>
    <w:p w14:paraId="069FDF72" w14:textId="46F77965" w:rsidR="00A3110A" w:rsidRPr="00F80B4F" w:rsidRDefault="00A3110A" w:rsidP="00A3110A">
      <w:pPr>
        <w:spacing w:after="0" w:line="240" w:lineRule="auto"/>
        <w:ind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I. ՆՊԱՏԱԿԸ</w:t>
      </w:r>
    </w:p>
    <w:p w14:paraId="3E4BCF30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կառավարման թափանցիկության, արդյունավետության և ժողովրդավարական վերահսկողության ապահովում։</w:t>
      </w:r>
      <w:r w:rsidRPr="00F80B4F">
        <w:rPr>
          <w:rFonts w:ascii="GHEA Grapalat" w:eastAsia="Times New Roman" w:hAnsi="GHEA Grapalat" w:cs="Times New Roman"/>
        </w:rPr>
        <w:br/>
        <w:t>• Ավագանու գործունեության միջոցով համայնքի զարգացման առաջնահերթությունների ձևավորում և հաստատում։</w:t>
      </w:r>
      <w:r w:rsidRPr="00F80B4F">
        <w:rPr>
          <w:rFonts w:ascii="GHEA Grapalat" w:eastAsia="Times New Roman" w:hAnsi="GHEA Grapalat" w:cs="Times New Roman"/>
        </w:rPr>
        <w:br/>
        <w:t>• Համայնքի բնակիչների մասնակցության խթանում տեղական ինքնակառավարման գործընթացներին։</w:t>
      </w:r>
      <w:r w:rsidRPr="00F80B4F">
        <w:rPr>
          <w:rFonts w:ascii="GHEA Grapalat" w:eastAsia="Times New Roman" w:hAnsi="GHEA Grapalat" w:cs="Times New Roman"/>
        </w:rPr>
        <w:br/>
        <w:t>• Համայնքային քաղաքականությունների և ծրագրերի օրինականության վերահսկում։</w:t>
      </w:r>
      <w:r w:rsidRPr="00F80B4F">
        <w:rPr>
          <w:rFonts w:ascii="GHEA Grapalat" w:eastAsia="Times New Roman" w:hAnsi="GHEA Grapalat" w:cs="Times New Roman"/>
        </w:rPr>
        <w:br/>
        <w:t>• Համայնքի բյուջետային, տնտեսական, սոցիալական և միջավայրային կայունության ապահովմանն ուղղված որոշումների ընդունում։</w:t>
      </w:r>
    </w:p>
    <w:p w14:paraId="3C152A14" w14:textId="77777777" w:rsidR="00A3110A" w:rsidRPr="00F80B4F" w:rsidRDefault="00A3110A" w:rsidP="00A3110A">
      <w:pPr>
        <w:spacing w:before="100" w:beforeAutospacing="1" w:after="100" w:afterAutospacing="1" w:line="240" w:lineRule="auto"/>
        <w:ind w:right="-99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II. ԳԼԽԱՎՈՐ ԱՌԱՋԱԴՐԱՆՔՆԵՐ</w:t>
      </w:r>
    </w:p>
    <w:p w14:paraId="12FC200E" w14:textId="77777777" w:rsidR="00A3110A" w:rsidRPr="00F80B4F" w:rsidRDefault="00A3110A" w:rsidP="00A3110A">
      <w:pPr>
        <w:numPr>
          <w:ilvl w:val="0"/>
          <w:numId w:val="1"/>
        </w:num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ղեկավարի ներկայացրած ծրագրերի, բյուջեի և հաշվետվությունների քննարկում և հաստատում։</w:t>
      </w:r>
    </w:p>
    <w:p w14:paraId="6D6663F1" w14:textId="77777777" w:rsidR="00A3110A" w:rsidRPr="00F80B4F" w:rsidRDefault="00A3110A" w:rsidP="00A3110A">
      <w:pPr>
        <w:numPr>
          <w:ilvl w:val="0"/>
          <w:numId w:val="1"/>
        </w:num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բնակիչների շահերի ներկայացում և համայնքային խնդիրների բարձրաձայնում։</w:t>
      </w:r>
    </w:p>
    <w:p w14:paraId="0C1510DC" w14:textId="77777777" w:rsidR="00A3110A" w:rsidRPr="00F80B4F" w:rsidRDefault="00A3110A" w:rsidP="00A3110A">
      <w:pPr>
        <w:numPr>
          <w:ilvl w:val="0"/>
          <w:numId w:val="1"/>
        </w:num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Տեղական ինքնակառավարման մարմինների աշխատանքների վերահսկողություն և իրավական հսկողություն։</w:t>
      </w:r>
    </w:p>
    <w:p w14:paraId="1F348896" w14:textId="77777777" w:rsidR="00A3110A" w:rsidRPr="00F80B4F" w:rsidRDefault="00A3110A" w:rsidP="00A3110A">
      <w:pPr>
        <w:numPr>
          <w:ilvl w:val="0"/>
          <w:numId w:val="1"/>
        </w:num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Համայնքային ծրագրերի ընդունում և հաշվետվողականության ապահովում։</w:t>
      </w:r>
    </w:p>
    <w:p w14:paraId="3D68B2F7" w14:textId="77777777" w:rsidR="00A3110A" w:rsidRPr="00F80B4F" w:rsidRDefault="00A3110A" w:rsidP="00A3110A">
      <w:pPr>
        <w:numPr>
          <w:ilvl w:val="0"/>
          <w:numId w:val="1"/>
        </w:num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Բնակչության հետ մշտական երկխոսության և մասնակցային կառավարման խթանում։</w:t>
      </w:r>
    </w:p>
    <w:p w14:paraId="34247848" w14:textId="77777777" w:rsidR="00A3110A" w:rsidRPr="00F80B4F" w:rsidRDefault="00A3110A" w:rsidP="00A3110A">
      <w:pPr>
        <w:spacing w:before="100" w:beforeAutospacing="1" w:after="100" w:afterAutospacing="1" w:line="240" w:lineRule="auto"/>
        <w:ind w:right="-99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III. ԳՈՐԾՈՂՈՒԹՅՈՒՆՆԵՐ ԵՎ ԻՐԱԿԱՆԱՑՄԱՆ ՈՒՂՂՈՒԹՅՈՒՆՆԵՐ</w:t>
      </w:r>
    </w:p>
    <w:p w14:paraId="762727E9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 ԵՌԱՄՍՅԱԿ (հունվար – մարտ)</w:t>
      </w:r>
    </w:p>
    <w:p w14:paraId="573319F8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Ավագանու 2026 թ</w:t>
      </w:r>
      <w:r w:rsidRPr="00F80B4F">
        <w:rPr>
          <w:rFonts w:ascii="Cambria Math" w:eastAsia="Times New Roman" w:hAnsi="Cambria Math" w:cs="Cambria Math"/>
        </w:rPr>
        <w:t>․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աշխատանքային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պլանի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հաստատում։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GHEA Grapalat"/>
        </w:rPr>
        <w:t>•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Համայնքի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բյուջեի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կատարման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առաջին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եռամսյակի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հաշվետվության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քննարկում։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GHEA Grapalat"/>
        </w:rPr>
        <w:t>•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Համայնքային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ծրագրերի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մեկնարկի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հաստատում</w:t>
      </w:r>
      <w:r w:rsidRPr="00F80B4F">
        <w:rPr>
          <w:rFonts w:ascii="GHEA Grapalat" w:eastAsia="Times New Roman" w:hAnsi="GHEA Grapalat" w:cs="Times New Roman"/>
        </w:rPr>
        <w:t xml:space="preserve"> (</w:t>
      </w:r>
      <w:r w:rsidRPr="00F80B4F">
        <w:rPr>
          <w:rFonts w:ascii="GHEA Grapalat" w:eastAsia="Times New Roman" w:hAnsi="GHEA Grapalat" w:cs="GHEA Grapalat"/>
        </w:rPr>
        <w:t>մասնակցային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բյուջետավորո</w:t>
      </w:r>
      <w:r w:rsidRPr="00F80B4F">
        <w:rPr>
          <w:rFonts w:ascii="GHEA Grapalat" w:eastAsia="Times New Roman" w:hAnsi="GHEA Grapalat" w:cs="Times New Roman"/>
        </w:rPr>
        <w:t>ւմ, ենթակառուցվածքներ և այլն)։</w:t>
      </w:r>
      <w:r w:rsidRPr="00F80B4F">
        <w:rPr>
          <w:rFonts w:ascii="GHEA Grapalat" w:eastAsia="Times New Roman" w:hAnsi="GHEA Grapalat" w:cs="Times New Roman"/>
        </w:rPr>
        <w:br/>
        <w:t>• Ավագանու մշտական հանձնաժողովների գործունեության պլանավորում։</w:t>
      </w:r>
      <w:r w:rsidRPr="00F80B4F">
        <w:rPr>
          <w:rFonts w:ascii="GHEA Grapalat" w:eastAsia="Times New Roman" w:hAnsi="GHEA Grapalat" w:cs="Times New Roman"/>
        </w:rPr>
        <w:br/>
        <w:t>• Բնակիչների հետ հանդիպումներ՝ համայնքային կարիքների քննարկման նպատակով։</w:t>
      </w:r>
    </w:p>
    <w:p w14:paraId="3F1F68FB" w14:textId="77777777" w:rsidR="00A3110A" w:rsidRPr="00F80B4F" w:rsidRDefault="00A3110A" w:rsidP="00A3110A">
      <w:pPr>
        <w:spacing w:before="100" w:beforeAutospacing="1" w:after="100" w:afterAutospacing="1" w:line="240" w:lineRule="auto"/>
        <w:ind w:right="-99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 ԵՌԱՄՍՅԱԿ (ապրիլ – հունիս)</w:t>
      </w:r>
    </w:p>
    <w:p w14:paraId="519A598F" w14:textId="311C3C07" w:rsidR="00A3110A" w:rsidRPr="00F80B4F" w:rsidRDefault="00A3110A" w:rsidP="00427BA7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Կիսամյակային ընթացիկ աշխատանքների գնահատում։</w:t>
      </w:r>
      <w:r w:rsidRPr="00F80B4F">
        <w:rPr>
          <w:rFonts w:ascii="GHEA Grapalat" w:eastAsia="Times New Roman" w:hAnsi="GHEA Grapalat" w:cs="Times New Roman"/>
        </w:rPr>
        <w:br/>
        <w:t>• Համայնքի ղեկավարի և աշխատակազմի հաշվետվությունների քննարկում։</w:t>
      </w:r>
      <w:r w:rsidRPr="00F80B4F">
        <w:rPr>
          <w:rFonts w:ascii="GHEA Grapalat" w:eastAsia="Times New Roman" w:hAnsi="GHEA Grapalat" w:cs="Times New Roman"/>
        </w:rPr>
        <w:br/>
        <w:t>• Համայնքային սեփականության կառավարման և հողօգտագործման որոշումների ընդունում։</w:t>
      </w:r>
      <w:r w:rsidRPr="00F80B4F">
        <w:rPr>
          <w:rFonts w:ascii="GHEA Grapalat" w:eastAsia="Times New Roman" w:hAnsi="GHEA Grapalat" w:cs="Times New Roman"/>
        </w:rPr>
        <w:br/>
        <w:t>• Հանրային լսումներ՝ համայնքային ծրագրերի ընթացքի վերաբերյալ։</w:t>
      </w:r>
      <w:r w:rsidRPr="00F80B4F">
        <w:rPr>
          <w:rFonts w:ascii="GHEA Grapalat" w:eastAsia="Times New Roman" w:hAnsi="GHEA Grapalat" w:cs="Times New Roman"/>
        </w:rPr>
        <w:br/>
        <w:t>• Ավագանու նիստերի ժամանակագրության հրապարակում և փաստաթղթերի թվայնացում։</w:t>
      </w:r>
    </w:p>
    <w:p w14:paraId="296A997E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 ԵՌԱՄՍՅԱԿ (հուլիս – սեպտեմբեր)</w:t>
      </w:r>
    </w:p>
    <w:p w14:paraId="08E6964A" w14:textId="159C94D1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Տարեմիջյան մոնիթորինգ՝ բյուջետային և զարգացման ծրագրերի կատարման ընթացքի վերաբերյալ։</w:t>
      </w:r>
      <w:r w:rsidRPr="00F80B4F">
        <w:rPr>
          <w:rFonts w:ascii="GHEA Grapalat" w:eastAsia="Times New Roman" w:hAnsi="GHEA Grapalat" w:cs="Times New Roman"/>
        </w:rPr>
        <w:br/>
        <w:t>• Համայնքային կառույցների գործունեության գնահատում։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Times New Roman"/>
        </w:rPr>
        <w:lastRenderedPageBreak/>
        <w:t>• Ավագանու նիստերի բաց ձևաչափով անցկացում՝ քաղաքացիների մասնակցությամբ։</w:t>
      </w:r>
      <w:r w:rsidRPr="00F80B4F">
        <w:rPr>
          <w:rFonts w:ascii="GHEA Grapalat" w:eastAsia="Times New Roman" w:hAnsi="GHEA Grapalat" w:cs="Times New Roman"/>
        </w:rPr>
        <w:br/>
        <w:t>• Բնակիչների առաջարկների ընդունման և քննարկման համակարգի կատարելագործում։</w:t>
      </w:r>
      <w:r w:rsidRPr="00F80B4F">
        <w:rPr>
          <w:rFonts w:ascii="GHEA Grapalat" w:eastAsia="Times New Roman" w:hAnsi="GHEA Grapalat" w:cs="Times New Roman"/>
        </w:rPr>
        <w:br/>
        <w:t>• Ավագանու անդամների ուսուցում՝ «Արդյունավետ տեղական կառավարում» թեմայով։</w:t>
      </w:r>
    </w:p>
    <w:p w14:paraId="112052B4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 ԵՌԱՄՍՅԱԿ (հոկտեմբեր – դեկտեմբեր)</w:t>
      </w:r>
    </w:p>
    <w:p w14:paraId="58325E05" w14:textId="3305C342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Տարվա ամփոփ նիստ՝ համայնքի ղեկավարի տարեկան հաշվետվության քննարկմամբ։</w:t>
      </w:r>
      <w:r w:rsidRPr="00F80B4F">
        <w:rPr>
          <w:rFonts w:ascii="GHEA Grapalat" w:eastAsia="Times New Roman" w:hAnsi="GHEA Grapalat" w:cs="Times New Roman"/>
        </w:rPr>
        <w:br/>
        <w:t>• Համայնքի 2027 թ</w:t>
      </w:r>
      <w:r w:rsidRPr="00F80B4F">
        <w:rPr>
          <w:rFonts w:ascii="Cambria Math" w:eastAsia="Times New Roman" w:hAnsi="Cambria Math" w:cs="Cambria Math"/>
        </w:rPr>
        <w:t>․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բյուջեի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քննարկում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և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հաստատում։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GHEA Grapalat"/>
        </w:rPr>
        <w:t>•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Տարվա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ընթացքում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ընդունված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որոշումների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արդյունավետության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վերլուծություն։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GHEA Grapalat"/>
        </w:rPr>
        <w:t>•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Հանրային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լսումներ՝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</w:t>
      </w:r>
      <w:r w:rsidRPr="00F80B4F">
        <w:rPr>
          <w:rFonts w:ascii="GHEA Grapalat" w:eastAsia="Times New Roman" w:hAnsi="GHEA Grapalat" w:cs="Times New Roman"/>
        </w:rPr>
        <w:t>աջորդ տարվա համայնքային զարգացման առաջնահերթությունների շուրջ։</w:t>
      </w:r>
      <w:r w:rsidRPr="00F80B4F">
        <w:rPr>
          <w:rFonts w:ascii="GHEA Grapalat" w:eastAsia="Times New Roman" w:hAnsi="GHEA Grapalat" w:cs="Times New Roman"/>
        </w:rPr>
        <w:br/>
        <w:t>• Ավագանու 2027 թ</w:t>
      </w:r>
      <w:r w:rsidRPr="00F80B4F">
        <w:rPr>
          <w:rFonts w:ascii="Cambria Math" w:eastAsia="Times New Roman" w:hAnsi="Cambria Math" w:cs="Cambria Math"/>
        </w:rPr>
        <w:t>․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աշխատանքային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պլանի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նախապատրաստում։</w:t>
      </w:r>
    </w:p>
    <w:p w14:paraId="1F4DC162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IV. ԱԿՆԿԱԼՎՈՂ ԱՐԴՅՈՒՆՔՆԵՐ</w:t>
      </w:r>
    </w:p>
    <w:p w14:paraId="7F0A9343" w14:textId="5F10FDAF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կառավարման թափանցիկ և հաշվետու համակարգ։</w:t>
      </w:r>
      <w:r w:rsidRPr="00F80B4F">
        <w:rPr>
          <w:rFonts w:ascii="GHEA Grapalat" w:eastAsia="Times New Roman" w:hAnsi="GHEA Grapalat" w:cs="Times New Roman"/>
        </w:rPr>
        <w:br/>
        <w:t>• Ավագանու նիստերի պարբերականություն և արդյունավետ որոշումների կայացում։</w:t>
      </w:r>
      <w:r w:rsidRPr="00F80B4F">
        <w:rPr>
          <w:rFonts w:ascii="GHEA Grapalat" w:eastAsia="Times New Roman" w:hAnsi="GHEA Grapalat" w:cs="Times New Roman"/>
        </w:rPr>
        <w:br/>
        <w:t>• Բնակչության մասնակցության և վստահության բարձրացում։</w:t>
      </w:r>
      <w:r w:rsidRPr="00F80B4F">
        <w:rPr>
          <w:rFonts w:ascii="GHEA Grapalat" w:eastAsia="Times New Roman" w:hAnsi="GHEA Grapalat" w:cs="Times New Roman"/>
        </w:rPr>
        <w:br/>
        <w:t>• Համայնքի զարգացման ծրագրերի իրավաչափ և նպատակային իրականացում։</w:t>
      </w:r>
      <w:r w:rsidRPr="00F80B4F">
        <w:rPr>
          <w:rFonts w:ascii="GHEA Grapalat" w:eastAsia="Times New Roman" w:hAnsi="GHEA Grapalat" w:cs="Times New Roman"/>
        </w:rPr>
        <w:br/>
        <w:t>• Համայնքային կառավարման հաշվետվողականության ամրապնդում։</w:t>
      </w:r>
    </w:p>
    <w:p w14:paraId="53C06E8B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V. ՊԱՏԱՍԽԱՆԱՏՈՒ ԵՎ ԳՈՐԾԱԿՑՈՂ ԿԱՌՈՒՅՑՆԵՐ</w:t>
      </w:r>
    </w:p>
    <w:p w14:paraId="185DB86B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Պատասխանատու մարմին՝</w:t>
      </w:r>
      <w:r w:rsidRPr="00F80B4F">
        <w:rPr>
          <w:rFonts w:ascii="GHEA Grapalat" w:eastAsia="Times New Roman" w:hAnsi="GHEA Grapalat" w:cs="Times New Roman"/>
        </w:rPr>
        <w:br/>
        <w:t>• Թալին համայնքի ավագանի</w:t>
      </w:r>
    </w:p>
    <w:p w14:paraId="558EED18" w14:textId="6911A31C" w:rsidR="00A3110A" w:rsidRPr="00F80B4F" w:rsidRDefault="00A3110A" w:rsidP="000966D0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Գործակցող կառույցներ՝</w:t>
      </w:r>
      <w:r w:rsidRPr="00F80B4F">
        <w:rPr>
          <w:rFonts w:ascii="GHEA Grapalat" w:eastAsia="Times New Roman" w:hAnsi="GHEA Grapalat" w:cs="Times New Roman"/>
        </w:rPr>
        <w:br/>
        <w:t>• Համայնքի ղեկավար և աշխատակազմ</w:t>
      </w:r>
      <w:r w:rsidRPr="00F80B4F">
        <w:rPr>
          <w:rFonts w:ascii="GHEA Grapalat" w:eastAsia="Times New Roman" w:hAnsi="GHEA Grapalat" w:cs="Times New Roman"/>
        </w:rPr>
        <w:br/>
        <w:t>• Իրավաբանական բաժին</w:t>
      </w:r>
      <w:r w:rsidRPr="00F80B4F">
        <w:rPr>
          <w:rFonts w:ascii="GHEA Grapalat" w:eastAsia="Times New Roman" w:hAnsi="GHEA Grapalat" w:cs="Times New Roman"/>
        </w:rPr>
        <w:br/>
        <w:t>• Ֆինանսատնտեսագիտական բաժին</w:t>
      </w:r>
      <w:r w:rsidRPr="00F80B4F">
        <w:rPr>
          <w:rFonts w:ascii="GHEA Grapalat" w:eastAsia="Times New Roman" w:hAnsi="GHEA Grapalat" w:cs="Times New Roman"/>
        </w:rPr>
        <w:br/>
        <w:t>• Զարգացման ծրագրերի բաժին</w:t>
      </w:r>
      <w:r w:rsidRPr="00F80B4F">
        <w:rPr>
          <w:rFonts w:ascii="GHEA Grapalat" w:eastAsia="Times New Roman" w:hAnsi="GHEA Grapalat" w:cs="Times New Roman"/>
        </w:rPr>
        <w:br/>
        <w:t>• Քաղաքացիական հասարակության կազմակերպություններ և համայնքի բնակիչներ</w:t>
      </w:r>
    </w:p>
    <w:p w14:paraId="672A979F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VI. ՀԱՇՎԵՏՎՈՒԹՅՈՒՆ ԵՎ ՎԵՐԱՀՍԿՈՂՈՒԹՅՈՒՆ</w:t>
      </w:r>
    </w:p>
    <w:p w14:paraId="680789CC" w14:textId="77777777" w:rsidR="00A3110A" w:rsidRPr="00F80B4F" w:rsidRDefault="00A3110A" w:rsidP="00A3110A">
      <w:pPr>
        <w:spacing w:before="100" w:beforeAutospacing="1" w:after="100" w:afterAutospacing="1" w:line="240" w:lineRule="auto"/>
        <w:ind w:left="-630" w:right="-99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Ամսական և եռամսյակային նիստեր՝ ընդունված որոշումների կատարման վերահսկման համար։</w:t>
      </w:r>
      <w:r w:rsidRPr="00F80B4F">
        <w:rPr>
          <w:rFonts w:ascii="GHEA Grapalat" w:eastAsia="Times New Roman" w:hAnsi="GHEA Grapalat" w:cs="Times New Roman"/>
        </w:rPr>
        <w:br/>
        <w:t>• Կիսամյակային ամփոփ հաշվետվություն համայնքի ղեկավարի և հանձնաժողովների աշխատանքների վերաբերյալ։</w:t>
      </w:r>
      <w:r w:rsidRPr="00F80B4F">
        <w:rPr>
          <w:rFonts w:ascii="GHEA Grapalat" w:eastAsia="Times New Roman" w:hAnsi="GHEA Grapalat" w:cs="Times New Roman"/>
        </w:rPr>
        <w:br/>
        <w:t>• Տարեկան ամփոփ հաշվետվություն՝ համայնքի զարգացման և բյուջետային ցուցանիշների վերլուծությամբ։</w:t>
      </w:r>
      <w:r w:rsidRPr="00F80B4F">
        <w:rPr>
          <w:rFonts w:ascii="GHEA Grapalat" w:eastAsia="Times New Roman" w:hAnsi="GHEA Grapalat" w:cs="Times New Roman"/>
        </w:rPr>
        <w:br/>
        <w:t>• Հանրային լսումների և քննարկումների հիման վրա որոշումների բաց ներկայացում։</w:t>
      </w:r>
    </w:p>
    <w:p w14:paraId="084DF40C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328732BA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4F7C38A9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6FFCEA28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27C0C452" w14:textId="63BD4B41" w:rsidR="00FA348B" w:rsidRPr="00F80B4F" w:rsidRDefault="00FA348B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sz w:val="36"/>
          <w:szCs w:val="36"/>
        </w:rPr>
      </w:pP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ԳՅՈՒՂԱՏՆՏԵՍՈՒԹՅԱՆ ԵՎ ԲՆԱՊԱՀՊԱՆՈՒԹՅԱՆ ԲԱԺ</w:t>
      </w:r>
      <w:r w:rsidR="00310BC8">
        <w:rPr>
          <w:rFonts w:ascii="GHEA Grapalat" w:eastAsia="Times New Roman" w:hAnsi="GHEA Grapalat" w:cs="Times New Roman"/>
          <w:b/>
          <w:bCs/>
          <w:sz w:val="36"/>
          <w:szCs w:val="36"/>
        </w:rPr>
        <w:t>ԻՆ</w:t>
      </w:r>
    </w:p>
    <w:p w14:paraId="29383F0E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I. ՆՊԱՏԱԿԸ</w:t>
      </w:r>
    </w:p>
    <w:p w14:paraId="07AA8B26" w14:textId="3BCD001D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գյուղատնտեսական արտադրության զարգացման, արդյունավետության և կայունության բարձրացում։</w:t>
      </w:r>
      <w:r w:rsidRPr="00F80B4F">
        <w:rPr>
          <w:rFonts w:ascii="GHEA Grapalat" w:eastAsia="Times New Roman" w:hAnsi="GHEA Grapalat" w:cs="Times New Roman"/>
        </w:rPr>
        <w:br/>
        <w:t>• Բնապահպանական կայունության ապահովում և բնական ռեսուրսների խնայող օգտագործում։</w:t>
      </w:r>
      <w:r w:rsidRPr="00F80B4F">
        <w:rPr>
          <w:rFonts w:ascii="GHEA Grapalat" w:eastAsia="Times New Roman" w:hAnsi="GHEA Grapalat" w:cs="Times New Roman"/>
        </w:rPr>
        <w:br/>
        <w:t>• Արտադրողների, գյուղացիական տնտեսությունների և համաբնակչության էկոլոգիական գիտակցության բարձրացում։</w:t>
      </w:r>
      <w:r w:rsidRPr="00F80B4F">
        <w:rPr>
          <w:rFonts w:ascii="GHEA Grapalat" w:eastAsia="Times New Roman" w:hAnsi="GHEA Grapalat" w:cs="Times New Roman"/>
        </w:rPr>
        <w:br/>
        <w:t>• Կլիմայական փոփոխություններին դիմակայող գյուղատնտեսական և բնապահպանական քաղաքականությունների իրականացում։</w:t>
      </w:r>
      <w:r w:rsidRPr="00F80B4F">
        <w:rPr>
          <w:rFonts w:ascii="GHEA Grapalat" w:eastAsia="Times New Roman" w:hAnsi="GHEA Grapalat" w:cs="Times New Roman"/>
        </w:rPr>
        <w:br/>
        <w:t>• Թալին համայնքը դարձնել կանաչ, մաքուր և բնապահպանական պատասխանատվություն ունեցող տարածք։</w:t>
      </w:r>
    </w:p>
    <w:p w14:paraId="34A8F750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II. ԳԼԽԱՎՈՐ ԱՌԱՋԱԴՐԱՆՔՆԵՐ</w:t>
      </w:r>
    </w:p>
    <w:p w14:paraId="51248EFB" w14:textId="77777777" w:rsidR="00FA348B" w:rsidRPr="00F80B4F" w:rsidRDefault="00FA348B" w:rsidP="00FA348B">
      <w:pPr>
        <w:numPr>
          <w:ilvl w:val="0"/>
          <w:numId w:val="3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Գյուղատնտեսական ծրագրերի իրականացման և ֆերմերային տնտեսությունների աջակցության ապահովում։</w:t>
      </w:r>
    </w:p>
    <w:p w14:paraId="028E01A3" w14:textId="77777777" w:rsidR="00FA348B" w:rsidRPr="00F80B4F" w:rsidRDefault="00FA348B" w:rsidP="00FA348B">
      <w:pPr>
        <w:numPr>
          <w:ilvl w:val="0"/>
          <w:numId w:val="3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Բնապահպանական և էկոլոգիական միջոցառումների կազմակերպում։</w:t>
      </w:r>
    </w:p>
    <w:p w14:paraId="1CE18483" w14:textId="77777777" w:rsidR="00FA348B" w:rsidRPr="00F80B4F" w:rsidRDefault="00FA348B" w:rsidP="00FA348B">
      <w:pPr>
        <w:numPr>
          <w:ilvl w:val="0"/>
          <w:numId w:val="3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Անասնապահության և բուսաբուծության ոլորտների զարգացում և խորհրդատվական աջակցություն։</w:t>
      </w:r>
    </w:p>
    <w:p w14:paraId="12A55536" w14:textId="77777777" w:rsidR="00FA348B" w:rsidRPr="00F80B4F" w:rsidRDefault="00FA348B" w:rsidP="00FA348B">
      <w:pPr>
        <w:numPr>
          <w:ilvl w:val="0"/>
          <w:numId w:val="3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Ջրային, հողային և անտառային ռեսուրսների արդյունավետ կառավարում։</w:t>
      </w:r>
    </w:p>
    <w:p w14:paraId="253CF2CF" w14:textId="28ACDBF5" w:rsidR="00FA348B" w:rsidRPr="00F80B4F" w:rsidRDefault="00FA348B" w:rsidP="00FA348B">
      <w:pPr>
        <w:numPr>
          <w:ilvl w:val="0"/>
          <w:numId w:val="3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Թափոնների կառավարման, կանաչապատման և մաքրման ծրագրերի համակարգում։</w:t>
      </w:r>
    </w:p>
    <w:p w14:paraId="2E3BAE5D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III. ԳՈՐԾՈՂՈՒԹՅՈՒՆՆԵՐ ԵՎ ԻՐԱԿԱՆԱՑՄԱՆ ՈՒՂՂՈՒԹՅՈՒՆՆԵՐ</w:t>
      </w:r>
    </w:p>
    <w:p w14:paraId="429D0458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 ԵՌԱՄՍՅԱԿ (հունվար – մարտ)</w:t>
      </w:r>
    </w:p>
    <w:p w14:paraId="1CBC86A7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Գյուղատնտեսություն</w:t>
      </w:r>
      <w:r w:rsidRPr="00F80B4F">
        <w:rPr>
          <w:rFonts w:ascii="GHEA Grapalat" w:eastAsia="Times New Roman" w:hAnsi="GHEA Grapalat" w:cs="Times New Roman"/>
        </w:rPr>
        <w:br/>
        <w:t>• Գյուղատնտեսական տարվա նախապատրաստական աշխատանքների պլանավորում։</w:t>
      </w:r>
      <w:r w:rsidRPr="00F80B4F">
        <w:rPr>
          <w:rFonts w:ascii="GHEA Grapalat" w:eastAsia="Times New Roman" w:hAnsi="GHEA Grapalat" w:cs="Times New Roman"/>
        </w:rPr>
        <w:br/>
        <w:t>• Գյուղացիական տնտեսությունների կարիքների գնահատում (սերմացու, պարարտանյութ, ոռոգում)։</w:t>
      </w:r>
      <w:r w:rsidRPr="00F80B4F">
        <w:rPr>
          <w:rFonts w:ascii="GHEA Grapalat" w:eastAsia="Times New Roman" w:hAnsi="GHEA Grapalat" w:cs="Times New Roman"/>
        </w:rPr>
        <w:br/>
        <w:t>• Համագործակցություն մարզային գյուղատնտեսության վարչության հետ՝ պետական աջակցության ծրագրերի շրջանակում։</w:t>
      </w:r>
      <w:r w:rsidRPr="00F80B4F">
        <w:rPr>
          <w:rFonts w:ascii="GHEA Grapalat" w:eastAsia="Times New Roman" w:hAnsi="GHEA Grapalat" w:cs="Times New Roman"/>
        </w:rPr>
        <w:br/>
        <w:t>• Տեղական ֆերմերների իրազեկում՝ «Գարնանային աշխատանքների կազմակերպում» թեմայով։</w:t>
      </w:r>
    </w:p>
    <w:p w14:paraId="4B9AF680" w14:textId="4511CC95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Բնապահպանություն</w:t>
      </w:r>
      <w:r w:rsidRPr="00F80B4F">
        <w:rPr>
          <w:rFonts w:ascii="GHEA Grapalat" w:eastAsia="Times New Roman" w:hAnsi="GHEA Grapalat" w:cs="Times New Roman"/>
        </w:rPr>
        <w:br/>
        <w:t>• Համայնքային ծառատունկի և կանաչապատման միջոցառումների պլանավորում։</w:t>
      </w:r>
      <w:r w:rsidRPr="00F80B4F">
        <w:rPr>
          <w:rFonts w:ascii="GHEA Grapalat" w:eastAsia="Times New Roman" w:hAnsi="GHEA Grapalat" w:cs="Times New Roman"/>
        </w:rPr>
        <w:br/>
        <w:t>• Ջրային ռեսուրսների օգտագործման վերահսկման ամփոփ հաշվետվություն նախորդ տարվա համար։</w:t>
      </w:r>
      <w:r w:rsidRPr="00F80B4F">
        <w:rPr>
          <w:rFonts w:ascii="GHEA Grapalat" w:eastAsia="Times New Roman" w:hAnsi="GHEA Grapalat" w:cs="Times New Roman"/>
        </w:rPr>
        <w:br/>
        <w:t>• Բնակավայրերի տարածքների մաքրության վիճակի գնահատում։</w:t>
      </w:r>
      <w:r w:rsidRPr="00F80B4F">
        <w:rPr>
          <w:rFonts w:ascii="GHEA Grapalat" w:eastAsia="Times New Roman" w:hAnsi="GHEA Grapalat" w:cs="Times New Roman"/>
        </w:rPr>
        <w:br/>
        <w:t>• Շրջակա միջավայրի պահպանության թեմայով դպրոցական և երիտասարդական մրցույթների մեկնարկ։</w:t>
      </w:r>
    </w:p>
    <w:p w14:paraId="12EF6093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 ԵՌԱՄՍՅԱԿ (ապրիլ – հունիս)</w:t>
      </w:r>
    </w:p>
    <w:p w14:paraId="0458933D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lastRenderedPageBreak/>
        <w:t>Գյուղատնտեսություն</w:t>
      </w:r>
      <w:r w:rsidRPr="00F80B4F">
        <w:rPr>
          <w:rFonts w:ascii="GHEA Grapalat" w:eastAsia="Times New Roman" w:hAnsi="GHEA Grapalat" w:cs="Times New Roman"/>
        </w:rPr>
        <w:br/>
        <w:t>• Գարնանային և ամառային գյուղատնտեսական աշխատանքների ընթացքի մոնիթորինգ։</w:t>
      </w:r>
      <w:r w:rsidRPr="00F80B4F">
        <w:rPr>
          <w:rFonts w:ascii="GHEA Grapalat" w:eastAsia="Times New Roman" w:hAnsi="GHEA Grapalat" w:cs="Times New Roman"/>
        </w:rPr>
        <w:br/>
        <w:t>• Անասնաբուժական կանխարգելիչ միջոցառումներ՝ համատեղ անասնաբույժների հետ։</w:t>
      </w:r>
      <w:r w:rsidRPr="00F80B4F">
        <w:rPr>
          <w:rFonts w:ascii="GHEA Grapalat" w:eastAsia="Times New Roman" w:hAnsi="GHEA Grapalat" w:cs="Times New Roman"/>
        </w:rPr>
        <w:br/>
        <w:t>• Բերքահավաքի և ոռոգման համակարգերի սպասարկման վերահսկում։</w:t>
      </w:r>
      <w:r w:rsidRPr="00F80B4F">
        <w:rPr>
          <w:rFonts w:ascii="GHEA Grapalat" w:eastAsia="Times New Roman" w:hAnsi="GHEA Grapalat" w:cs="Times New Roman"/>
        </w:rPr>
        <w:br/>
        <w:t>• Ֆերմերների համար խորհրդատվական դասընթացներ՝ «Արդյունավետ գյուղատնտեսություն և նորարարական տեխնոլոգիաներ» թեմայով։</w:t>
      </w:r>
    </w:p>
    <w:p w14:paraId="2C8F13B0" w14:textId="157D9C4B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Բնապահպանություն</w:t>
      </w:r>
      <w:r w:rsidRPr="00F80B4F">
        <w:rPr>
          <w:rFonts w:ascii="GHEA Grapalat" w:eastAsia="Times New Roman" w:hAnsi="GHEA Grapalat" w:cs="Times New Roman"/>
        </w:rPr>
        <w:br/>
        <w:t>• Բնապահպանության համաշխարհային օրվա առթիվ միջոցառումներ և ծառատունկեր։</w:t>
      </w:r>
      <w:r w:rsidRPr="00F80B4F">
        <w:rPr>
          <w:rFonts w:ascii="GHEA Grapalat" w:eastAsia="Times New Roman" w:hAnsi="GHEA Grapalat" w:cs="Times New Roman"/>
        </w:rPr>
        <w:br/>
        <w:t>• Թափոնների տեսակավորման և վերամշակման փորձնական ծրագիր համայնքի մի հատվածում։</w:t>
      </w:r>
      <w:r w:rsidRPr="00F80B4F">
        <w:rPr>
          <w:rFonts w:ascii="GHEA Grapalat" w:eastAsia="Times New Roman" w:hAnsi="GHEA Grapalat" w:cs="Times New Roman"/>
        </w:rPr>
        <w:br/>
        <w:t>• Բնակավայրերի մաքրման և կանաչապատման համատեղ շաբաթօրյակներ։</w:t>
      </w:r>
      <w:r w:rsidRPr="00F80B4F">
        <w:rPr>
          <w:rFonts w:ascii="GHEA Grapalat" w:eastAsia="Times New Roman" w:hAnsi="GHEA Grapalat" w:cs="Times New Roman"/>
        </w:rPr>
        <w:br/>
        <w:t>• Համագործակցություն բնապահպանական ՀԿ-ների հետ՝ տեղական նախաձեռնությունների շրջանակում։</w:t>
      </w:r>
    </w:p>
    <w:p w14:paraId="07F31551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 ԵՌԱՄՍՅԱԿ (հուլիս – սեպտեմբեր)</w:t>
      </w:r>
    </w:p>
    <w:p w14:paraId="138577C1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Գյուղատնտեսություն</w:t>
      </w:r>
      <w:r w:rsidRPr="00F80B4F">
        <w:rPr>
          <w:rFonts w:ascii="GHEA Grapalat" w:eastAsia="Times New Roman" w:hAnsi="GHEA Grapalat" w:cs="Times New Roman"/>
        </w:rPr>
        <w:br/>
        <w:t>• Բերքահավաքի կազմակերպում և ֆերմերների աջակցության տրամադրում։</w:t>
      </w:r>
      <w:r w:rsidRPr="00F80B4F">
        <w:rPr>
          <w:rFonts w:ascii="GHEA Grapalat" w:eastAsia="Times New Roman" w:hAnsi="GHEA Grapalat" w:cs="Times New Roman"/>
        </w:rPr>
        <w:br/>
        <w:t>• Ջրային ռեսուրսների արդյունավետ օգտագործման քարոզարշավ։</w:t>
      </w:r>
      <w:r w:rsidRPr="00F80B4F">
        <w:rPr>
          <w:rFonts w:ascii="GHEA Grapalat" w:eastAsia="Times New Roman" w:hAnsi="GHEA Grapalat" w:cs="Times New Roman"/>
        </w:rPr>
        <w:br/>
        <w:t>• Տեղական արտադրանքի տոնավաճառների կազմակերպում։</w:t>
      </w:r>
      <w:r w:rsidRPr="00F80B4F">
        <w:rPr>
          <w:rFonts w:ascii="GHEA Grapalat" w:eastAsia="Times New Roman" w:hAnsi="GHEA Grapalat" w:cs="Times New Roman"/>
        </w:rPr>
        <w:br/>
        <w:t>• Գյուղատնտեսական տեխնիկայի և ենթակառուցվածքների վիճակի գնահատում։</w:t>
      </w:r>
    </w:p>
    <w:p w14:paraId="024FEADA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Բնապահպանություն</w:t>
      </w:r>
      <w:r w:rsidRPr="00F80B4F">
        <w:rPr>
          <w:rFonts w:ascii="GHEA Grapalat" w:eastAsia="Times New Roman" w:hAnsi="GHEA Grapalat" w:cs="Times New Roman"/>
        </w:rPr>
        <w:br/>
        <w:t>• Բնակավայրերի բնապահպանական վիճակի ամառային մոնիթորինգ։</w:t>
      </w:r>
      <w:r w:rsidRPr="00F80B4F">
        <w:rPr>
          <w:rFonts w:ascii="GHEA Grapalat" w:eastAsia="Times New Roman" w:hAnsi="GHEA Grapalat" w:cs="Times New Roman"/>
        </w:rPr>
        <w:br/>
        <w:t>• Թալինի և հարակից տարածքների անտառապատման և հակաէրոզիոն աշխատանքների իրականացում։</w:t>
      </w:r>
      <w:r w:rsidRPr="00F80B4F">
        <w:rPr>
          <w:rFonts w:ascii="GHEA Grapalat" w:eastAsia="Times New Roman" w:hAnsi="GHEA Grapalat" w:cs="Times New Roman"/>
        </w:rPr>
        <w:br/>
        <w:t>• Բնակիչների համար «Բնությունը մեր պատասխանատվությունն է» քարոզարշավ։</w:t>
      </w:r>
      <w:r w:rsidRPr="00F80B4F">
        <w:rPr>
          <w:rFonts w:ascii="GHEA Grapalat" w:eastAsia="Times New Roman" w:hAnsi="GHEA Grapalat" w:cs="Times New Roman"/>
        </w:rPr>
        <w:br/>
        <w:t>• Կլիմայական փոփոխությունների դեմ համայնքային գործողությունների ծրագրի նախապատրաստում։</w:t>
      </w:r>
    </w:p>
    <w:p w14:paraId="4EF16877" w14:textId="1AB6DBA8" w:rsidR="00FA348B" w:rsidRPr="00F80B4F" w:rsidRDefault="00FA348B" w:rsidP="00FA348B">
      <w:pPr>
        <w:spacing w:after="0" w:line="240" w:lineRule="auto"/>
        <w:ind w:left="-630"/>
        <w:rPr>
          <w:rFonts w:ascii="GHEA Grapalat" w:eastAsia="Times New Roman" w:hAnsi="GHEA Grapalat" w:cs="Times New Roman"/>
        </w:rPr>
      </w:pPr>
    </w:p>
    <w:p w14:paraId="1E416AB6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 ԵՌԱՄՍՅԱԿ (հոկտեմբեր – դեկտեմբեր)</w:t>
      </w:r>
    </w:p>
    <w:p w14:paraId="4EA78B8D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Գյուղատնտեսություն</w:t>
      </w:r>
      <w:r w:rsidRPr="00F80B4F">
        <w:rPr>
          <w:rFonts w:ascii="GHEA Grapalat" w:eastAsia="Times New Roman" w:hAnsi="GHEA Grapalat" w:cs="Times New Roman"/>
        </w:rPr>
        <w:br/>
        <w:t>• Տարվա արդյունքների ամփոփում և հաջորդ տարվա գյուղատնտեսական պլանի մշակում։</w:t>
      </w:r>
      <w:r w:rsidRPr="00F80B4F">
        <w:rPr>
          <w:rFonts w:ascii="GHEA Grapalat" w:eastAsia="Times New Roman" w:hAnsi="GHEA Grapalat" w:cs="Times New Roman"/>
        </w:rPr>
        <w:br/>
        <w:t>• Գյուղատնտեսական կառույցների և ֆերմերների հետ ամփոփիչ խորհրդակցություններ։</w:t>
      </w:r>
      <w:r w:rsidRPr="00F80B4F">
        <w:rPr>
          <w:rFonts w:ascii="GHEA Grapalat" w:eastAsia="Times New Roman" w:hAnsi="GHEA Grapalat" w:cs="Times New Roman"/>
        </w:rPr>
        <w:br/>
        <w:t>• Անասնաբուժական ստուգումներ և հաշվետվություններ։</w:t>
      </w:r>
      <w:r w:rsidRPr="00F80B4F">
        <w:rPr>
          <w:rFonts w:ascii="GHEA Grapalat" w:eastAsia="Times New Roman" w:hAnsi="GHEA Grapalat" w:cs="Times New Roman"/>
        </w:rPr>
        <w:br/>
        <w:t>• «Տարվա լավագույն ֆերմեր» մրցանակաբաշխություն։</w:t>
      </w:r>
    </w:p>
    <w:p w14:paraId="2C91E9EE" w14:textId="68308955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Բնապահպանություն</w:t>
      </w:r>
      <w:r w:rsidRPr="00F80B4F">
        <w:rPr>
          <w:rFonts w:ascii="GHEA Grapalat" w:eastAsia="Times New Roman" w:hAnsi="GHEA Grapalat" w:cs="Times New Roman"/>
        </w:rPr>
        <w:br/>
        <w:t>• Շրջակա միջավայրի վիճակի տարեկան վերլուծություն։</w:t>
      </w:r>
      <w:r w:rsidRPr="00F80B4F">
        <w:rPr>
          <w:rFonts w:ascii="GHEA Grapalat" w:eastAsia="Times New Roman" w:hAnsi="GHEA Grapalat" w:cs="Times New Roman"/>
        </w:rPr>
        <w:br/>
        <w:t>• Զբոսայգիների և կանաչ տարածքների աշնանային խնամքի և մաքրման աշխատանքներ։</w:t>
      </w:r>
      <w:r w:rsidRPr="00F80B4F">
        <w:rPr>
          <w:rFonts w:ascii="GHEA Grapalat" w:eastAsia="Times New Roman" w:hAnsi="GHEA Grapalat" w:cs="Times New Roman"/>
        </w:rPr>
        <w:br/>
        <w:t>• Ամանորյա նախաշեմին՝ բնապահպանական քարոզարշավ՝ առանց պլաստիկի տոն։</w:t>
      </w:r>
      <w:r w:rsidRPr="00F80B4F">
        <w:rPr>
          <w:rFonts w:ascii="GHEA Grapalat" w:eastAsia="Times New Roman" w:hAnsi="GHEA Grapalat" w:cs="Times New Roman"/>
        </w:rPr>
        <w:br/>
        <w:t>• Հաջորդ տարվա բնապահպանական ծրագրերի նախագծում։</w:t>
      </w:r>
    </w:p>
    <w:p w14:paraId="74C820C1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IV. ԱԿՆԿԱԼՎՈՂ ԱՐԴՅՈՒՆՔՆԵՐ</w:t>
      </w:r>
    </w:p>
    <w:p w14:paraId="0392ABCD" w14:textId="63773FD2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lastRenderedPageBreak/>
        <w:t>• Գյուղատնտեսական արտադրության ծավալների և արդյունավետության բարձրացում։</w:t>
      </w:r>
      <w:r w:rsidRPr="00F80B4F">
        <w:rPr>
          <w:rFonts w:ascii="GHEA Grapalat" w:eastAsia="Times New Roman" w:hAnsi="GHEA Grapalat" w:cs="Times New Roman"/>
        </w:rPr>
        <w:br/>
        <w:t>• Բնապահպանական կայունության ապահովում և աղտոտման մակարդակի նվազում։</w:t>
      </w:r>
      <w:r w:rsidRPr="00F80B4F">
        <w:rPr>
          <w:rFonts w:ascii="GHEA Grapalat" w:eastAsia="Times New Roman" w:hAnsi="GHEA Grapalat" w:cs="Times New Roman"/>
        </w:rPr>
        <w:br/>
        <w:t>• Ֆերմերների գիտելիքների և կարողությունների զարգացում։</w:t>
      </w:r>
      <w:r w:rsidRPr="00F80B4F">
        <w:rPr>
          <w:rFonts w:ascii="GHEA Grapalat" w:eastAsia="Times New Roman" w:hAnsi="GHEA Grapalat" w:cs="Times New Roman"/>
        </w:rPr>
        <w:br/>
        <w:t>• Համայնքում կանաչապատ տարածքների ավելացում և մաքուր միջավայրի ձևավորում։</w:t>
      </w:r>
      <w:r w:rsidRPr="00F80B4F">
        <w:rPr>
          <w:rFonts w:ascii="GHEA Grapalat" w:eastAsia="Times New Roman" w:hAnsi="GHEA Grapalat" w:cs="Times New Roman"/>
        </w:rPr>
        <w:br/>
        <w:t>• Կայուն գյուղատնտեսություն և բնության հանդեպ հոգատար վերաբերմունք ունեցող համայնք։</w:t>
      </w:r>
    </w:p>
    <w:p w14:paraId="2CD57AFD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V. ՊԱՏԱՍԽԱՆԱՏՈՒ ԵՎ ԳՈՐԾԱԿՑՈՂ ԲԱԺԻՆՆԵՐ</w:t>
      </w:r>
    </w:p>
    <w:p w14:paraId="14DC1980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Պատասխանատու բաժին՝</w:t>
      </w:r>
      <w:r w:rsidRPr="00F80B4F">
        <w:rPr>
          <w:rFonts w:ascii="GHEA Grapalat" w:eastAsia="Times New Roman" w:hAnsi="GHEA Grapalat" w:cs="Times New Roman"/>
        </w:rPr>
        <w:br/>
        <w:t>• Գյուղատնտեսության և բնապահպանության հարցերի բաժին</w:t>
      </w:r>
    </w:p>
    <w:p w14:paraId="36B10F28" w14:textId="0CDDEBA4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Գործակցող բաժիններ՝</w:t>
      </w:r>
      <w:r w:rsidRPr="00F80B4F">
        <w:rPr>
          <w:rFonts w:ascii="GHEA Grapalat" w:eastAsia="Times New Roman" w:hAnsi="GHEA Grapalat" w:cs="Times New Roman"/>
        </w:rPr>
        <w:br/>
        <w:t>• Զարգացման ծրագրերի և տուրիզմի բաժին</w:t>
      </w:r>
      <w:r w:rsidRPr="00F80B4F">
        <w:rPr>
          <w:rFonts w:ascii="GHEA Grapalat" w:eastAsia="Times New Roman" w:hAnsi="GHEA Grapalat" w:cs="Times New Roman"/>
        </w:rPr>
        <w:br/>
        <w:t>• Ֆինանսատնտեսական բաժին</w:t>
      </w:r>
      <w:r w:rsidRPr="00F80B4F">
        <w:rPr>
          <w:rFonts w:ascii="GHEA Grapalat" w:eastAsia="Times New Roman" w:hAnsi="GHEA Grapalat" w:cs="Times New Roman"/>
        </w:rPr>
        <w:br/>
        <w:t>• Բնապահպանական և անասնաբուժական ծառայություններ</w:t>
      </w:r>
      <w:r w:rsidRPr="00F80B4F">
        <w:rPr>
          <w:rFonts w:ascii="GHEA Grapalat" w:eastAsia="Times New Roman" w:hAnsi="GHEA Grapalat" w:cs="Times New Roman"/>
        </w:rPr>
        <w:br/>
        <w:t>• ՀԿ-ներ և միջազգային գործընկեր կազմակերպություններ</w:t>
      </w:r>
    </w:p>
    <w:p w14:paraId="419F527D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VI. ՀԱՇՎԵՏՎՈՒԹՅՈՒՆ ԵՎ ՎԵՐԱՀՍԿՈՂՈՒԹՅՈՒՆ</w:t>
      </w:r>
    </w:p>
    <w:p w14:paraId="182C60E6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Կիսամյակային հաշվետվություններ՝ գյուղատնտեսական և բնապահպանական ծրագրերի կատարման վերաբերյալ։</w:t>
      </w:r>
      <w:r w:rsidRPr="00F80B4F">
        <w:rPr>
          <w:rFonts w:ascii="GHEA Grapalat" w:eastAsia="Times New Roman" w:hAnsi="GHEA Grapalat" w:cs="Times New Roman"/>
        </w:rPr>
        <w:br/>
        <w:t>• Տարեկան ամփոփ հաշվետվություն՝ արդյունքների և ցուցանիշների վերլուծությամբ։</w:t>
      </w:r>
      <w:r w:rsidRPr="00F80B4F">
        <w:rPr>
          <w:rFonts w:ascii="GHEA Grapalat" w:eastAsia="Times New Roman" w:hAnsi="GHEA Grapalat" w:cs="Times New Roman"/>
        </w:rPr>
        <w:br/>
        <w:t>• Մշտադիտարկում և վերահսկողություն՝ համայնքի ղեկավարի և տեղական ինքնակառավարման մարմինների կողմից։</w:t>
      </w:r>
    </w:p>
    <w:p w14:paraId="3808F44F" w14:textId="77777777" w:rsidR="0096412E" w:rsidRPr="00F80B4F" w:rsidRDefault="0096412E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7C8F5B45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6E0BBB56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5CF879B7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2A652C25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77266190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5967B249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090E64EB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6F6F2824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1098CBAB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470AC473" w14:textId="1663E019" w:rsidR="00FA348B" w:rsidRPr="00F80B4F" w:rsidRDefault="00FA348B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sz w:val="36"/>
          <w:szCs w:val="36"/>
        </w:rPr>
      </w:pP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ԳՆՈՒՄՆԵՐԻ ԲԱԺ</w:t>
      </w:r>
      <w:r w:rsidR="00310BC8">
        <w:rPr>
          <w:rFonts w:ascii="GHEA Grapalat" w:eastAsia="Times New Roman" w:hAnsi="GHEA Grapalat" w:cs="Times New Roman"/>
          <w:b/>
          <w:bCs/>
          <w:sz w:val="36"/>
          <w:szCs w:val="36"/>
        </w:rPr>
        <w:t>ԻՆ</w:t>
      </w:r>
    </w:p>
    <w:p w14:paraId="031F498C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I. ՆՊԱՏԱԿԸ</w:t>
      </w:r>
    </w:p>
    <w:p w14:paraId="775A960A" w14:textId="0677044E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գնումների գործընթացների օրինական, թափանցիկ և արդյունավետ կազմակերպում։</w:t>
      </w:r>
      <w:r w:rsidRPr="00F80B4F">
        <w:rPr>
          <w:rFonts w:ascii="GHEA Grapalat" w:eastAsia="Times New Roman" w:hAnsi="GHEA Grapalat" w:cs="Times New Roman"/>
        </w:rPr>
        <w:br/>
        <w:t>• Համայնքային միջոցների նպատակային օգտագործման ապահովում։</w:t>
      </w:r>
      <w:r w:rsidRPr="00F80B4F">
        <w:rPr>
          <w:rFonts w:ascii="GHEA Grapalat" w:eastAsia="Times New Roman" w:hAnsi="GHEA Grapalat" w:cs="Times New Roman"/>
        </w:rPr>
        <w:br/>
        <w:t>• Գնումների պլանավորման, մրցույթի և պայմանագրային գործընթացների օպտիմալացում։</w:t>
      </w:r>
      <w:r w:rsidRPr="00F80B4F">
        <w:rPr>
          <w:rFonts w:ascii="GHEA Grapalat" w:eastAsia="Times New Roman" w:hAnsi="GHEA Grapalat" w:cs="Times New Roman"/>
        </w:rPr>
        <w:br/>
        <w:t>• Գնումների համակարգի թվայնացում և վերահսկողության մեխանիզմների կատարելագործում։</w:t>
      </w:r>
      <w:r w:rsidRPr="00F80B4F">
        <w:rPr>
          <w:rFonts w:ascii="GHEA Grapalat" w:eastAsia="Times New Roman" w:hAnsi="GHEA Grapalat" w:cs="Times New Roman"/>
        </w:rPr>
        <w:br/>
        <w:t>• Մատակարարների հավասար պայմանների ապահովում և մրցակցային միջավայրի զարգացում։</w:t>
      </w:r>
    </w:p>
    <w:p w14:paraId="693AE27C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II. ԳԼԽԱՎՈՐ ԱՌԱՋԱԴՐԱՆՔՆԵՐ</w:t>
      </w:r>
    </w:p>
    <w:p w14:paraId="130F9BC5" w14:textId="77777777" w:rsidR="00FA348B" w:rsidRPr="00F80B4F" w:rsidRDefault="00FA348B" w:rsidP="00FA348B">
      <w:pPr>
        <w:numPr>
          <w:ilvl w:val="0"/>
          <w:numId w:val="4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տարեկան գնումների պլանի կազմում և հաստատում։</w:t>
      </w:r>
    </w:p>
    <w:p w14:paraId="58D79D8C" w14:textId="77777777" w:rsidR="00FA348B" w:rsidRPr="00F80B4F" w:rsidRDefault="00FA348B" w:rsidP="00FA348B">
      <w:pPr>
        <w:numPr>
          <w:ilvl w:val="0"/>
          <w:numId w:val="4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Գնումների ընթացակարգերի կազմակերպում՝ ՀՀ օրենսդրությանը համապատասխան։</w:t>
      </w:r>
    </w:p>
    <w:p w14:paraId="62C3DA8D" w14:textId="77777777" w:rsidR="00FA348B" w:rsidRPr="00F80B4F" w:rsidRDefault="00FA348B" w:rsidP="00FA348B">
      <w:pPr>
        <w:numPr>
          <w:ilvl w:val="0"/>
          <w:numId w:val="4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Մատակարարների և պայմանագրերի կառավարման համակարգի բարելավում։</w:t>
      </w:r>
    </w:p>
    <w:p w14:paraId="0EA43322" w14:textId="77777777" w:rsidR="00FA348B" w:rsidRPr="00F80B4F" w:rsidRDefault="00FA348B" w:rsidP="00FA348B">
      <w:pPr>
        <w:numPr>
          <w:ilvl w:val="0"/>
          <w:numId w:val="4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Գնումների մոնիթորինգ, հաշվետվություն և վերլուծություն։</w:t>
      </w:r>
    </w:p>
    <w:p w14:paraId="5D383F94" w14:textId="36E33370" w:rsidR="00FA348B" w:rsidRPr="00F80B4F" w:rsidRDefault="00FA348B" w:rsidP="00FA348B">
      <w:pPr>
        <w:numPr>
          <w:ilvl w:val="0"/>
          <w:numId w:val="4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Գնումների գործընթացների թվայնացում և անձնակազմի մասնագիտական զարգացում։</w:t>
      </w:r>
    </w:p>
    <w:p w14:paraId="51EBFD56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III. ԳՈՐԾՈՂՈՒԹՅՈՒՆՆԵՐ ԵՎ ԻՐԱԿԱՆԱՑՄԱՆ ՈՒՂՂՈՒԹՅՈՒՆՆԵՐ</w:t>
      </w:r>
    </w:p>
    <w:p w14:paraId="6562ADA6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 ԵՌԱՄՍՅԱԿ (հունվար – մարտ)</w:t>
      </w:r>
    </w:p>
    <w:p w14:paraId="19593B52" w14:textId="642F8B03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2026 թ</w:t>
      </w:r>
      <w:r w:rsidRPr="00F80B4F">
        <w:rPr>
          <w:rFonts w:ascii="Cambria Math" w:eastAsia="Times New Roman" w:hAnsi="Cambria Math" w:cs="Cambria Math"/>
        </w:rPr>
        <w:t>․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համայնքային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գնումների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տարեկան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պլանի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նախապատրաստում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և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հաստատում</w:t>
      </w:r>
      <w:r w:rsidRPr="00F80B4F">
        <w:rPr>
          <w:rFonts w:ascii="GHEA Grapalat" w:eastAsia="Times New Roman" w:hAnsi="GHEA Grapalat" w:cs="Times New Roman"/>
        </w:rPr>
        <w:t>։</w:t>
      </w:r>
      <w:r w:rsidRPr="00F80B4F">
        <w:rPr>
          <w:rFonts w:ascii="GHEA Grapalat" w:eastAsia="Times New Roman" w:hAnsi="GHEA Grapalat" w:cs="Times New Roman"/>
        </w:rPr>
        <w:br/>
        <w:t>• Նախնական շուկայի ուսումնասիրություն՝ գնային առաջարկների ձևավորման նպատակով։</w:t>
      </w:r>
      <w:r w:rsidRPr="00F80B4F">
        <w:rPr>
          <w:rFonts w:ascii="GHEA Grapalat" w:eastAsia="Times New Roman" w:hAnsi="GHEA Grapalat" w:cs="Times New Roman"/>
        </w:rPr>
        <w:br/>
        <w:t>• Մրցութային փաստաթղթերի ձևաչափերի թարմացում։</w:t>
      </w:r>
      <w:r w:rsidRPr="00F80B4F">
        <w:rPr>
          <w:rFonts w:ascii="GHEA Grapalat" w:eastAsia="Times New Roman" w:hAnsi="GHEA Grapalat" w:cs="Times New Roman"/>
        </w:rPr>
        <w:br/>
        <w:t>• Գնումների ընթացակարգերի ուսուցում համայնքի ենթակայությամբ գործող հիմնարկների աշխատակիցների համար։</w:t>
      </w:r>
      <w:r w:rsidRPr="00F80B4F">
        <w:rPr>
          <w:rFonts w:ascii="GHEA Grapalat" w:eastAsia="Times New Roman" w:hAnsi="GHEA Grapalat" w:cs="Times New Roman"/>
        </w:rPr>
        <w:br/>
        <w:t>• Գնումների վերահսկման և հաշվետվական համակարգի նախապատրաստում։</w:t>
      </w:r>
    </w:p>
    <w:p w14:paraId="0F45867E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 ԵՌԱՄՍՅԱԿ (ապրիլ – հունիս)</w:t>
      </w:r>
    </w:p>
    <w:p w14:paraId="734587FE" w14:textId="79429DA1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Գնումների ընթացակարգերի իրականացում՝ ըստ հաստատված պլանի։</w:t>
      </w:r>
      <w:r w:rsidRPr="00F80B4F">
        <w:rPr>
          <w:rFonts w:ascii="GHEA Grapalat" w:eastAsia="Times New Roman" w:hAnsi="GHEA Grapalat" w:cs="Times New Roman"/>
        </w:rPr>
        <w:br/>
        <w:t>• Պայմանագրերի կնքում և կատարողականի վերահսկում։</w:t>
      </w:r>
      <w:r w:rsidRPr="00F80B4F">
        <w:rPr>
          <w:rFonts w:ascii="GHEA Grapalat" w:eastAsia="Times New Roman" w:hAnsi="GHEA Grapalat" w:cs="Times New Roman"/>
        </w:rPr>
        <w:br/>
        <w:t>• Մատակարարների հետ գործակցային հարթակի ձևավորում։</w:t>
      </w:r>
      <w:r w:rsidRPr="00F80B4F">
        <w:rPr>
          <w:rFonts w:ascii="GHEA Grapalat" w:eastAsia="Times New Roman" w:hAnsi="GHEA Grapalat" w:cs="Times New Roman"/>
        </w:rPr>
        <w:br/>
        <w:t>• Գնումների իրականացման ընթացքի եռամսյակային հաշվետվություն։</w:t>
      </w:r>
      <w:r w:rsidRPr="00F80B4F">
        <w:rPr>
          <w:rFonts w:ascii="GHEA Grapalat" w:eastAsia="Times New Roman" w:hAnsi="GHEA Grapalat" w:cs="Times New Roman"/>
        </w:rPr>
        <w:br/>
        <w:t>• Համայնքային գնումների փաստաթղթերի թվայնացում և արխիվացում։</w:t>
      </w:r>
    </w:p>
    <w:p w14:paraId="4D7F1FF9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 ԵՌԱՄՍՅԱԿ (հուլիս – սեպտեմբեր)</w:t>
      </w:r>
    </w:p>
    <w:p w14:paraId="4073E2F9" w14:textId="40EEEF76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Կիսամյակային հաշվետվություն՝ կատարված գնումների ծավալի և արդյունավետության վերաբերյալ։</w:t>
      </w:r>
      <w:r w:rsidRPr="00F80B4F">
        <w:rPr>
          <w:rFonts w:ascii="GHEA Grapalat" w:eastAsia="Times New Roman" w:hAnsi="GHEA Grapalat" w:cs="Times New Roman"/>
        </w:rPr>
        <w:br/>
        <w:t>• Շուկայի փոփոխությունների վերլուծություն և անհրաժեշտ ճշգրտումներ տարեկան պլանում։</w:t>
      </w:r>
      <w:r w:rsidRPr="00F80B4F">
        <w:rPr>
          <w:rFonts w:ascii="GHEA Grapalat" w:eastAsia="Times New Roman" w:hAnsi="GHEA Grapalat" w:cs="Times New Roman"/>
        </w:rPr>
        <w:br/>
        <w:t>• Գնումների որակի գնահատման մոնիթորինգ։</w:t>
      </w:r>
      <w:r w:rsidRPr="00F80B4F">
        <w:rPr>
          <w:rFonts w:ascii="GHEA Grapalat" w:eastAsia="Times New Roman" w:hAnsi="GHEA Grapalat" w:cs="Times New Roman"/>
        </w:rPr>
        <w:br/>
        <w:t>• Մատակարարների հետ հանդիպումներ՝ համագործակցության բարելավման նպատակով։</w:t>
      </w:r>
      <w:r w:rsidRPr="00F80B4F">
        <w:rPr>
          <w:rFonts w:ascii="GHEA Grapalat" w:eastAsia="Times New Roman" w:hAnsi="GHEA Grapalat" w:cs="Times New Roman"/>
        </w:rPr>
        <w:br/>
        <w:t>• Գնումների բազայի և տվյալների բանկի թարմացում։</w:t>
      </w:r>
    </w:p>
    <w:p w14:paraId="38D74B0A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lastRenderedPageBreak/>
        <w:t>IV ԵՌԱՄՍՅԱԿ (հոկտեմբեր – դեկտեմբեր)</w:t>
      </w:r>
    </w:p>
    <w:p w14:paraId="19BA82B5" w14:textId="6DCF0D19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Տարվա ընթացքում իրականացված գնումների ամփոփ հաշվետվություն։</w:t>
      </w:r>
      <w:r w:rsidRPr="00F80B4F">
        <w:rPr>
          <w:rFonts w:ascii="GHEA Grapalat" w:eastAsia="Times New Roman" w:hAnsi="GHEA Grapalat" w:cs="Times New Roman"/>
        </w:rPr>
        <w:br/>
        <w:t>• 2027 թ</w:t>
      </w:r>
      <w:r w:rsidRPr="00F80B4F">
        <w:rPr>
          <w:rFonts w:ascii="Cambria Math" w:eastAsia="Times New Roman" w:hAnsi="Cambria Math" w:cs="Cambria Math"/>
        </w:rPr>
        <w:t>․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գնումների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պլանի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նախապատրաստում։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GHEA Grapalat"/>
        </w:rPr>
        <w:t>•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Գնումների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պայմանագրերի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կատարման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ամփոփ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վերլուծություն։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GHEA Grapalat"/>
        </w:rPr>
        <w:t>•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Համա</w:t>
      </w:r>
      <w:r w:rsidRPr="00F80B4F">
        <w:rPr>
          <w:rFonts w:ascii="GHEA Grapalat" w:eastAsia="Times New Roman" w:hAnsi="GHEA Grapalat" w:cs="Times New Roman"/>
        </w:rPr>
        <w:t>յնքային ենթակառուցվածքների սպասարկման և վերանորոգման գնումների ամփոփում։</w:t>
      </w:r>
      <w:r w:rsidRPr="00F80B4F">
        <w:rPr>
          <w:rFonts w:ascii="GHEA Grapalat" w:eastAsia="Times New Roman" w:hAnsi="GHEA Grapalat" w:cs="Times New Roman"/>
        </w:rPr>
        <w:br/>
        <w:t>• Ամփոփ սեմինար՝ “Գնումների համակարգի թափանցիկություն և բարելավման ուղիներ” թեմայով։</w:t>
      </w:r>
    </w:p>
    <w:p w14:paraId="23352356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IV. ԱԿՆԿԱԼՎՈՂ ԱՐԴՅՈՒՆՔՆԵՐ</w:t>
      </w:r>
    </w:p>
    <w:p w14:paraId="3E6984F2" w14:textId="659D683C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Գնումների գործընթացների թափանցիկ և մրցակցային կազմակերպում։</w:t>
      </w:r>
      <w:r w:rsidRPr="00F80B4F">
        <w:rPr>
          <w:rFonts w:ascii="GHEA Grapalat" w:eastAsia="Times New Roman" w:hAnsi="GHEA Grapalat" w:cs="Times New Roman"/>
        </w:rPr>
        <w:br/>
        <w:t>• Ֆինանսական միջոցների արդյունավետ օգտագործում։</w:t>
      </w:r>
      <w:r w:rsidRPr="00F80B4F">
        <w:rPr>
          <w:rFonts w:ascii="GHEA Grapalat" w:eastAsia="Times New Roman" w:hAnsi="GHEA Grapalat" w:cs="Times New Roman"/>
        </w:rPr>
        <w:br/>
        <w:t>• Մատակարարների հետ համագործակցության բարելավում և պայմանագրային կարգապահություն։</w:t>
      </w:r>
      <w:r w:rsidRPr="00F80B4F">
        <w:rPr>
          <w:rFonts w:ascii="GHEA Grapalat" w:eastAsia="Times New Roman" w:hAnsi="GHEA Grapalat" w:cs="Times New Roman"/>
        </w:rPr>
        <w:br/>
        <w:t>• Գնումների որակի և հաշվետվողականության բարձրացում։</w:t>
      </w:r>
      <w:r w:rsidRPr="00F80B4F">
        <w:rPr>
          <w:rFonts w:ascii="GHEA Grapalat" w:eastAsia="Times New Roman" w:hAnsi="GHEA Grapalat" w:cs="Times New Roman"/>
        </w:rPr>
        <w:br/>
        <w:t>• Թվայնացված և կառավարվող գնումների համակարգ։</w:t>
      </w:r>
    </w:p>
    <w:p w14:paraId="711E0191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V. ՊԱՏԱՍԽԱՆԱՏՈՒ ԵՎ ԳՈՐԾԱԿՑՈՂ ԲԱԺԻՆՆԵՐ</w:t>
      </w:r>
    </w:p>
    <w:p w14:paraId="272F06B9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Պատասխանատու բաժին՝</w:t>
      </w:r>
      <w:r w:rsidRPr="00F80B4F">
        <w:rPr>
          <w:rFonts w:ascii="GHEA Grapalat" w:eastAsia="Times New Roman" w:hAnsi="GHEA Grapalat" w:cs="Times New Roman"/>
        </w:rPr>
        <w:br/>
        <w:t>• Գնումների բաժին</w:t>
      </w:r>
    </w:p>
    <w:p w14:paraId="6F577050" w14:textId="0344958E" w:rsidR="00FA348B" w:rsidRPr="00F80B4F" w:rsidRDefault="00FA348B" w:rsidP="00F80B4F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Գործակցող բաժիններ՝</w:t>
      </w:r>
      <w:r w:rsidRPr="00F80B4F">
        <w:rPr>
          <w:rFonts w:ascii="GHEA Grapalat" w:eastAsia="Times New Roman" w:hAnsi="GHEA Grapalat" w:cs="Times New Roman"/>
        </w:rPr>
        <w:br/>
        <w:t>• Ֆինանսատնտեսագիտական բաժին</w:t>
      </w:r>
      <w:r w:rsidRPr="00F80B4F">
        <w:rPr>
          <w:rFonts w:ascii="GHEA Grapalat" w:eastAsia="Times New Roman" w:hAnsi="GHEA Grapalat" w:cs="Times New Roman"/>
        </w:rPr>
        <w:br/>
        <w:t>• Զարգացման ծրագրերի և իրավաբանական բաժիններ</w:t>
      </w:r>
      <w:r w:rsidRPr="00F80B4F">
        <w:rPr>
          <w:rFonts w:ascii="GHEA Grapalat" w:eastAsia="Times New Roman" w:hAnsi="GHEA Grapalat" w:cs="Times New Roman"/>
        </w:rPr>
        <w:br/>
        <w:t>• Քաղաքաշինության և հողաշինության բաժին</w:t>
      </w:r>
      <w:r w:rsidRPr="00F80B4F">
        <w:rPr>
          <w:rFonts w:ascii="GHEA Grapalat" w:eastAsia="Times New Roman" w:hAnsi="GHEA Grapalat" w:cs="Times New Roman"/>
        </w:rPr>
        <w:br/>
        <w:t>• Համայնքային ենթակայությամբ գործող հիմնարկներ</w:t>
      </w:r>
      <w:r w:rsidRPr="00F80B4F">
        <w:rPr>
          <w:rFonts w:ascii="GHEA Grapalat" w:eastAsia="Times New Roman" w:hAnsi="GHEA Grapalat" w:cs="Times New Roman"/>
        </w:rPr>
        <w:br/>
        <w:t>• ՀՀ ֆինանսների նախարարության գնումների աջակցման կենտրոն</w:t>
      </w:r>
    </w:p>
    <w:p w14:paraId="087C9059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VI. ՀԱՇՎԵՏՎՈՒԹՅՈՒՆ ԵՎ ՎԵՐԱՀՍԿՈՂՈՒԹՅՈՒՆ</w:t>
      </w:r>
    </w:p>
    <w:p w14:paraId="2DBA4D5F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Կիսամյակային հաշվետվություններ՝ կատարված գնումների ծավալի, մրցութային ընթացակարգերի և արդյունավետության վերաբերյալ։</w:t>
      </w:r>
      <w:r w:rsidRPr="00F80B4F">
        <w:rPr>
          <w:rFonts w:ascii="GHEA Grapalat" w:eastAsia="Times New Roman" w:hAnsi="GHEA Grapalat" w:cs="Times New Roman"/>
        </w:rPr>
        <w:br/>
        <w:t>• Տարեկան ամփոփ հաշվետվություն՝ ըստ կատարված պայմանագրերի, ծախսերի և արդյունքների։</w:t>
      </w:r>
      <w:r w:rsidRPr="00F80B4F">
        <w:rPr>
          <w:rFonts w:ascii="GHEA Grapalat" w:eastAsia="Times New Roman" w:hAnsi="GHEA Grapalat" w:cs="Times New Roman"/>
        </w:rPr>
        <w:br/>
        <w:t>• Գնումների գործընթացների վերահսկողություն՝ համայնքի ղեկավարի և վերահսկիչ հանձնաժողովի կողմից։</w:t>
      </w:r>
      <w:r w:rsidRPr="00F80B4F">
        <w:rPr>
          <w:rFonts w:ascii="GHEA Grapalat" w:eastAsia="Times New Roman" w:hAnsi="GHEA Grapalat" w:cs="Times New Roman"/>
        </w:rPr>
        <w:br/>
        <w:t>• Մշտադիտարկում՝ ՀՀ օրենսդրության պահանջներին համապատասխանության ապահովմամբ։</w:t>
      </w:r>
    </w:p>
    <w:p w14:paraId="73A86435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4962587F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12A9BA01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132442F6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62A367EC" w14:textId="77777777" w:rsidR="00156618" w:rsidRDefault="00156618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0285C532" w14:textId="712990C2" w:rsidR="00FA348B" w:rsidRPr="00F80B4F" w:rsidRDefault="00FA348B" w:rsidP="00FA348B">
      <w:pPr>
        <w:spacing w:before="100" w:beforeAutospacing="1" w:after="100" w:afterAutospacing="1" w:line="240" w:lineRule="auto"/>
        <w:ind w:left="-630"/>
        <w:jc w:val="center"/>
        <w:rPr>
          <w:rFonts w:ascii="GHEA Grapalat" w:eastAsia="Times New Roman" w:hAnsi="GHEA Grapalat" w:cs="Times New Roman"/>
          <w:sz w:val="36"/>
          <w:szCs w:val="36"/>
        </w:rPr>
      </w:pP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ԶԱՐԳԱՑՄԱՆ ԾՐԱԳՐԵՐԻ, ՏՈՒՐԻԶՄԻ, ԱՌԵՎՏՐԻ, ՍՊԱՍԱՐԿՄԱՆ ԵՎ ԳՈՎԱԶԴԻ ԲԱԺ</w:t>
      </w:r>
      <w:r w:rsidR="00310BC8">
        <w:rPr>
          <w:rFonts w:ascii="GHEA Grapalat" w:eastAsia="Times New Roman" w:hAnsi="GHEA Grapalat" w:cs="Times New Roman"/>
          <w:b/>
          <w:bCs/>
          <w:sz w:val="36"/>
          <w:szCs w:val="36"/>
        </w:rPr>
        <w:t>ԻՆ</w:t>
      </w:r>
      <w:r w:rsidRPr="00F80B4F">
        <w:rPr>
          <w:rFonts w:ascii="GHEA Grapalat" w:eastAsia="Times New Roman" w:hAnsi="GHEA Grapalat" w:cs="Times New Roman"/>
          <w:sz w:val="36"/>
          <w:szCs w:val="36"/>
        </w:rPr>
        <w:br/>
      </w:r>
    </w:p>
    <w:p w14:paraId="60EACF87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I. ՆՊԱՏԱԿԸ</w:t>
      </w:r>
    </w:p>
    <w:p w14:paraId="4385AFD6" w14:textId="73CCAE6C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սոցիալ-տնտեսական զարգացման ծրագրերի արդյունավետ պլանավորում և իրականացում։</w:t>
      </w:r>
      <w:r w:rsidRPr="00F80B4F">
        <w:rPr>
          <w:rFonts w:ascii="GHEA Grapalat" w:eastAsia="Times New Roman" w:hAnsi="GHEA Grapalat" w:cs="Times New Roman"/>
        </w:rPr>
        <w:br/>
        <w:t>• Տուրիզմի և տեղական ձեռնարկատիրության խթանում՝ նոր աշխատատեղերի ստեղծման և տնտեսական ակտիվության բարձրացման նպատակով։</w:t>
      </w:r>
      <w:r w:rsidRPr="00F80B4F">
        <w:rPr>
          <w:rFonts w:ascii="GHEA Grapalat" w:eastAsia="Times New Roman" w:hAnsi="GHEA Grapalat" w:cs="Times New Roman"/>
        </w:rPr>
        <w:br/>
        <w:t>• Թալին համայնքի ներդրումային գրավչության և ճանաչելիության բարձրացում։</w:t>
      </w:r>
      <w:r w:rsidRPr="00F80B4F">
        <w:rPr>
          <w:rFonts w:ascii="GHEA Grapalat" w:eastAsia="Times New Roman" w:hAnsi="GHEA Grapalat" w:cs="Times New Roman"/>
        </w:rPr>
        <w:br/>
        <w:t>• Համայնքային բրենդավորման, գովազդի և հաղորդակցության ռազմավարությունների զարգացում։</w:t>
      </w:r>
      <w:r w:rsidRPr="00F80B4F">
        <w:rPr>
          <w:rFonts w:ascii="GHEA Grapalat" w:eastAsia="Times New Roman" w:hAnsi="GHEA Grapalat" w:cs="Times New Roman"/>
        </w:rPr>
        <w:br/>
        <w:t>• Կայուն և համաչափ զարգացող համայնքի ձևավորում՝ ներառական տնտեսական մոդելով։</w:t>
      </w:r>
    </w:p>
    <w:p w14:paraId="7AB783F9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II. ԳԼԽԱՎՈՐ ԱՌԱՋԱԴՐԱՆՔՆԵՐ</w:t>
      </w:r>
    </w:p>
    <w:p w14:paraId="6D4EE27D" w14:textId="77777777" w:rsidR="00FA348B" w:rsidRPr="00F80B4F" w:rsidRDefault="00FA348B" w:rsidP="00FA348B">
      <w:pPr>
        <w:numPr>
          <w:ilvl w:val="0"/>
          <w:numId w:val="5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զարգացման ռազմավարական և տարեկան ծրագրերի մշակում և իրագործում։</w:t>
      </w:r>
    </w:p>
    <w:p w14:paraId="0653B925" w14:textId="77777777" w:rsidR="00FA348B" w:rsidRPr="00F80B4F" w:rsidRDefault="00FA348B" w:rsidP="00FA348B">
      <w:pPr>
        <w:numPr>
          <w:ilvl w:val="0"/>
          <w:numId w:val="5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Տուրիզմի և զբոսաշրջային ենթակառուցվածքների զարգացում։</w:t>
      </w:r>
    </w:p>
    <w:p w14:paraId="54F26AED" w14:textId="77777777" w:rsidR="00FA348B" w:rsidRPr="00F80B4F" w:rsidRDefault="00FA348B" w:rsidP="00FA348B">
      <w:pPr>
        <w:numPr>
          <w:ilvl w:val="0"/>
          <w:numId w:val="5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Տեղական բիզնեսի, առևտրի և սպասարկման ոլորտների աջակցություն։</w:t>
      </w:r>
    </w:p>
    <w:p w14:paraId="72FCDF8F" w14:textId="77777777" w:rsidR="00FA348B" w:rsidRPr="00F80B4F" w:rsidRDefault="00FA348B" w:rsidP="00FA348B">
      <w:pPr>
        <w:numPr>
          <w:ilvl w:val="0"/>
          <w:numId w:val="5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Գովազդային և տեղեկատվական քաղաքականության իրականացման կազմակերպում։</w:t>
      </w:r>
    </w:p>
    <w:p w14:paraId="6C647EEE" w14:textId="3B751C2F" w:rsidR="00FA348B" w:rsidRPr="00F80B4F" w:rsidRDefault="00FA348B" w:rsidP="00FA348B">
      <w:pPr>
        <w:numPr>
          <w:ilvl w:val="0"/>
          <w:numId w:val="5"/>
        </w:num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Համագործակցություն պետական, մասնավոր և միջազգային կառույցների հետ՝ ներդրումային նախաձեռնությունների շրջանակում։</w:t>
      </w:r>
    </w:p>
    <w:p w14:paraId="66666A24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III. ԳՈՐԾՈՂՈՒԹՅՈՒՆՆԵՐ ԵՎ ԻՐԱԿԱՆԱՑՄԱՆ ՈՒՂՂՈՒԹՅՈՒՆՆԵՐ</w:t>
      </w:r>
    </w:p>
    <w:p w14:paraId="0202E6AF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 ԵՌԱՄՍՅԱԿ (հունվար – մարտ)</w:t>
      </w:r>
    </w:p>
    <w:p w14:paraId="445887DD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Զարգացման ծրագրեր</w:t>
      </w:r>
      <w:r w:rsidRPr="00F80B4F">
        <w:rPr>
          <w:rFonts w:ascii="GHEA Grapalat" w:eastAsia="Times New Roman" w:hAnsi="GHEA Grapalat" w:cs="Times New Roman"/>
        </w:rPr>
        <w:br/>
        <w:t>• Համայնքի 2026 թվականի ներդրումային և ենթակառուցվածքային ծրագրերի փաթեթի վերջնականացում։</w:t>
      </w:r>
      <w:r w:rsidRPr="00F80B4F">
        <w:rPr>
          <w:rFonts w:ascii="GHEA Grapalat" w:eastAsia="Times New Roman" w:hAnsi="GHEA Grapalat" w:cs="Times New Roman"/>
        </w:rPr>
        <w:br/>
        <w:t>• Կապիտալ ներդրումների և ծրագրերի ֆինանսավորման աղբյուրների քարտեզագրում։</w:t>
      </w:r>
      <w:r w:rsidRPr="00F80B4F">
        <w:rPr>
          <w:rFonts w:ascii="GHEA Grapalat" w:eastAsia="Times New Roman" w:hAnsi="GHEA Grapalat" w:cs="Times New Roman"/>
        </w:rPr>
        <w:br/>
        <w:t>• Համայնքային կարիքների վերլուծություն՝ զարգացման առաջնահերթությունների որոշման համար։</w:t>
      </w:r>
      <w:r w:rsidRPr="00F80B4F">
        <w:rPr>
          <w:rFonts w:ascii="GHEA Grapalat" w:eastAsia="Times New Roman" w:hAnsi="GHEA Grapalat" w:cs="Times New Roman"/>
        </w:rPr>
        <w:br/>
        <w:t>• Համագործակցություն դոնոր կազմակերպությունների և ներդրողների հետ։</w:t>
      </w:r>
    </w:p>
    <w:p w14:paraId="0AE19564" w14:textId="3A136DF9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Տուրիզմ և գովազդ</w:t>
      </w:r>
      <w:r w:rsidRPr="00F80B4F">
        <w:rPr>
          <w:rFonts w:ascii="GHEA Grapalat" w:eastAsia="Times New Roman" w:hAnsi="GHEA Grapalat" w:cs="Times New Roman"/>
        </w:rPr>
        <w:br/>
        <w:t>• Տուրիզմի զարգացման 2026–2028թթ. գործողությունների պլանի թարմացում։</w:t>
      </w:r>
      <w:r w:rsidRPr="00F80B4F">
        <w:rPr>
          <w:rFonts w:ascii="GHEA Grapalat" w:eastAsia="Times New Roman" w:hAnsi="GHEA Grapalat" w:cs="Times New Roman"/>
        </w:rPr>
        <w:br/>
        <w:t>• Թալինի զբոսաշրջային գոտիների (վանքեր, եկեղեցիներ, մշակութային վայրեր) վիճակի գնահատում։</w:t>
      </w:r>
      <w:r w:rsidRPr="00F80B4F">
        <w:rPr>
          <w:rFonts w:ascii="GHEA Grapalat" w:eastAsia="Times New Roman" w:hAnsi="GHEA Grapalat" w:cs="Times New Roman"/>
        </w:rPr>
        <w:br/>
        <w:t>• «Բացահայտիր Թալինը» գովազդային արշավի մեկնարկ՝ սոցիալական մեդիայում։</w:t>
      </w:r>
      <w:r w:rsidRPr="00F80B4F">
        <w:rPr>
          <w:rFonts w:ascii="GHEA Grapalat" w:eastAsia="Times New Roman" w:hAnsi="GHEA Grapalat" w:cs="Times New Roman"/>
        </w:rPr>
        <w:br/>
        <w:t>• Տեղական ձեռագործությունների և գաստրոնոմիկ արտադրանքի ցուցահանդես-վաճառքի կազմակերպում։</w:t>
      </w:r>
    </w:p>
    <w:p w14:paraId="0B2CD5D4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 ԵՌԱՄՍՅԱԿ (ապրիլ – հունիս)</w:t>
      </w:r>
    </w:p>
    <w:p w14:paraId="5213D7D8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lastRenderedPageBreak/>
        <w:t>Զարգացման ծրագրեր</w:t>
      </w:r>
      <w:r w:rsidRPr="00F80B4F">
        <w:rPr>
          <w:rFonts w:ascii="GHEA Grapalat" w:eastAsia="Times New Roman" w:hAnsi="GHEA Grapalat" w:cs="Times New Roman"/>
        </w:rPr>
        <w:br/>
        <w:t>• Համայնքային ենթակառուցվածքների բարելավման ծրագրերի մեկնարկ (ճանապարհներ, շենք-շինություններ, այգիներ)։</w:t>
      </w:r>
      <w:r w:rsidRPr="00F80B4F">
        <w:rPr>
          <w:rFonts w:ascii="GHEA Grapalat" w:eastAsia="Times New Roman" w:hAnsi="GHEA Grapalat" w:cs="Times New Roman"/>
        </w:rPr>
        <w:br/>
        <w:t>• Համայնքային ձեռնարկատիրական աջակցության ծրագրի գործարկում («Գործարար Թալին»)։</w:t>
      </w:r>
      <w:r w:rsidRPr="00F80B4F">
        <w:rPr>
          <w:rFonts w:ascii="GHEA Grapalat" w:eastAsia="Times New Roman" w:hAnsi="GHEA Grapalat" w:cs="Times New Roman"/>
        </w:rPr>
        <w:br/>
        <w:t>• Մասնակցային բյուջետավորման և համայնքային նախաձեռնությունների հանրայնացում։</w:t>
      </w:r>
      <w:r w:rsidRPr="00F80B4F">
        <w:rPr>
          <w:rFonts w:ascii="GHEA Grapalat" w:eastAsia="Times New Roman" w:hAnsi="GHEA Grapalat" w:cs="Times New Roman"/>
        </w:rPr>
        <w:br/>
        <w:t>• Ծրագրերի ընթացքի վերահսկում և հաշվետվությունների ներկայացում ղեկավարությանը։</w:t>
      </w:r>
    </w:p>
    <w:p w14:paraId="2FF13D36" w14:textId="339D1CE4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Տուրիզմ, առևտուր և սպասարկում</w:t>
      </w:r>
      <w:r w:rsidRPr="00F80B4F">
        <w:rPr>
          <w:rFonts w:ascii="GHEA Grapalat" w:eastAsia="Times New Roman" w:hAnsi="GHEA Grapalat" w:cs="Times New Roman"/>
        </w:rPr>
        <w:br/>
        <w:t>• Տեղական հյուրատների, խանութների և սպասարկման կետերի հետ համագործակցության ցանցի ձևավորում։</w:t>
      </w:r>
      <w:r w:rsidRPr="00F80B4F">
        <w:rPr>
          <w:rFonts w:ascii="GHEA Grapalat" w:eastAsia="Times New Roman" w:hAnsi="GHEA Grapalat" w:cs="Times New Roman"/>
        </w:rPr>
        <w:br/>
        <w:t>• Զբոսաշրջային օրվա կապակցությամբ միջոցառումներ և «Թալին Welcome Tour» ծրագիր։</w:t>
      </w:r>
      <w:r w:rsidRPr="00F80B4F">
        <w:rPr>
          <w:rFonts w:ascii="GHEA Grapalat" w:eastAsia="Times New Roman" w:hAnsi="GHEA Grapalat" w:cs="Times New Roman"/>
        </w:rPr>
        <w:br/>
        <w:t>• Տուրիստական ուղեցույցի (թվային և տպագիր) ստեղծում։</w:t>
      </w:r>
      <w:r w:rsidRPr="00F80B4F">
        <w:rPr>
          <w:rFonts w:ascii="GHEA Grapalat" w:eastAsia="Times New Roman" w:hAnsi="GHEA Grapalat" w:cs="Times New Roman"/>
        </w:rPr>
        <w:br/>
        <w:t>• Տեղական ապրանքանիշերի խթանում համայնքային և մարզային միջոցառումների ընթացքում։</w:t>
      </w:r>
    </w:p>
    <w:p w14:paraId="54C60699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 ԵՌԱՄՍՅԱԿ (հուլիս – սեպտեմբեր)</w:t>
      </w:r>
    </w:p>
    <w:p w14:paraId="4BF80E72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Զարգացման ծրագրեր</w:t>
      </w:r>
      <w:r w:rsidRPr="00F80B4F">
        <w:rPr>
          <w:rFonts w:ascii="GHEA Grapalat" w:eastAsia="Times New Roman" w:hAnsi="GHEA Grapalat" w:cs="Times New Roman"/>
        </w:rPr>
        <w:br/>
        <w:t>• Տարվա առաջին կիսամյակի զարգացման ծրագրերի արդյունավետության գնահատում։</w:t>
      </w:r>
      <w:r w:rsidRPr="00F80B4F">
        <w:rPr>
          <w:rFonts w:ascii="GHEA Grapalat" w:eastAsia="Times New Roman" w:hAnsi="GHEA Grapalat" w:cs="Times New Roman"/>
        </w:rPr>
        <w:br/>
        <w:t>• Նոր ներդրումային առաջարկների փաթեթի պատրաստում՝ 2027 թ</w:t>
      </w:r>
      <w:r w:rsidRPr="00F80B4F">
        <w:rPr>
          <w:rFonts w:ascii="Cambria Math" w:eastAsia="Times New Roman" w:hAnsi="Cambria Math" w:cs="Cambria Math"/>
        </w:rPr>
        <w:t>․</w:t>
      </w:r>
      <w:r w:rsidRPr="00F80B4F">
        <w:rPr>
          <w:rFonts w:ascii="GHEA Grapalat" w:eastAsia="Times New Roman" w:hAnsi="GHEA Grapalat" w:cs="Times New Roman"/>
        </w:rPr>
        <w:t>-</w:t>
      </w:r>
      <w:r w:rsidRPr="00F80B4F">
        <w:rPr>
          <w:rFonts w:ascii="GHEA Grapalat" w:eastAsia="Times New Roman" w:hAnsi="GHEA Grapalat" w:cs="GHEA Grapalat"/>
        </w:rPr>
        <w:t>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համար։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GHEA Grapalat"/>
        </w:rPr>
        <w:t>•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Բիզնես</w:t>
      </w:r>
      <w:r w:rsidRPr="00F80B4F">
        <w:rPr>
          <w:rFonts w:ascii="GHEA Grapalat" w:eastAsia="Times New Roman" w:hAnsi="GHEA Grapalat" w:cs="Times New Roman"/>
        </w:rPr>
        <w:t>-</w:t>
      </w:r>
      <w:r w:rsidRPr="00F80B4F">
        <w:rPr>
          <w:rFonts w:ascii="GHEA Grapalat" w:eastAsia="Times New Roman" w:hAnsi="GHEA Grapalat" w:cs="GHEA Grapalat"/>
        </w:rPr>
        <w:t>ֆորում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Թալինում՝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ներդրողների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և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ձեռնարկատերերի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մասնակցությամբ։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GHEA Grapalat"/>
        </w:rPr>
        <w:t>•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Համայնքի</w:t>
      </w:r>
      <w:r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GHEA Grapalat"/>
        </w:rPr>
        <w:t>զարգացման</w:t>
      </w:r>
      <w:r w:rsidRPr="00F80B4F">
        <w:rPr>
          <w:rFonts w:ascii="GHEA Grapalat" w:eastAsia="Times New Roman" w:hAnsi="GHEA Grapalat" w:cs="Times New Roman"/>
        </w:rPr>
        <w:t xml:space="preserve"> մոնիթորինգի համակարգի բարելավում։</w:t>
      </w:r>
    </w:p>
    <w:p w14:paraId="23272227" w14:textId="69E12551" w:rsidR="00FA348B" w:rsidRPr="00F80B4F" w:rsidRDefault="00FA348B" w:rsidP="00B4457D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Տուրիզմ և գովազդ</w:t>
      </w:r>
      <w:r w:rsidRPr="00F80B4F">
        <w:rPr>
          <w:rFonts w:ascii="GHEA Grapalat" w:eastAsia="Times New Roman" w:hAnsi="GHEA Grapalat" w:cs="Times New Roman"/>
        </w:rPr>
        <w:br/>
        <w:t>• Ամառային տուրիստական մշակութային և պատմական ուղղություններով</w:t>
      </w:r>
      <w:r w:rsidR="00B4457D">
        <w:rPr>
          <w:rFonts w:ascii="GHEA Grapalat" w:eastAsia="Times New Roman" w:hAnsi="GHEA Grapalat" w:cs="Times New Roman"/>
        </w:rPr>
        <w:t xml:space="preserve"> տուրերի կազմակերպում, ագրոտուրիզմի զարգացում</w:t>
      </w:r>
      <w:r w:rsidRPr="00F80B4F">
        <w:rPr>
          <w:rFonts w:ascii="GHEA Grapalat" w:eastAsia="Times New Roman" w:hAnsi="GHEA Grapalat" w:cs="Times New Roman"/>
        </w:rPr>
        <w:t>։</w:t>
      </w:r>
      <w:r w:rsidRPr="00F80B4F">
        <w:rPr>
          <w:rFonts w:ascii="GHEA Grapalat" w:eastAsia="Times New Roman" w:hAnsi="GHEA Grapalat" w:cs="Times New Roman"/>
        </w:rPr>
        <w:br/>
        <w:t>• Համայնքի գովազդային նյութերի (բուկլետներ, վիդեոներ) նոր փաթեթավորում։</w:t>
      </w:r>
      <w:r w:rsidRPr="00F80B4F">
        <w:rPr>
          <w:rFonts w:ascii="GHEA Grapalat" w:eastAsia="Times New Roman" w:hAnsi="GHEA Grapalat" w:cs="Times New Roman"/>
        </w:rPr>
        <w:br/>
        <w:t>• Համագործակցություն զբոսաշրջային գործակալությունների հետ։</w:t>
      </w:r>
      <w:r w:rsidRPr="00F80B4F">
        <w:rPr>
          <w:rFonts w:ascii="GHEA Grapalat" w:eastAsia="Times New Roman" w:hAnsi="GHEA Grapalat" w:cs="Times New Roman"/>
        </w:rPr>
        <w:br/>
      </w:r>
    </w:p>
    <w:p w14:paraId="2F560A6F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 ԵՌԱՄՍՅԱԿ (հոկտեմբեր – դեկտեմբեր)</w:t>
      </w:r>
    </w:p>
    <w:p w14:paraId="12DB1D1E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Զարգացման ծրագրեր</w:t>
      </w:r>
      <w:r w:rsidRPr="00F80B4F">
        <w:rPr>
          <w:rFonts w:ascii="GHEA Grapalat" w:eastAsia="Times New Roman" w:hAnsi="GHEA Grapalat" w:cs="Times New Roman"/>
        </w:rPr>
        <w:br/>
        <w:t>• Տարվա արդյունքների ամփոփ հաշվետվություն։</w:t>
      </w:r>
      <w:r w:rsidRPr="00F80B4F">
        <w:rPr>
          <w:rFonts w:ascii="GHEA Grapalat" w:eastAsia="Times New Roman" w:hAnsi="GHEA Grapalat" w:cs="Times New Roman"/>
        </w:rPr>
        <w:br/>
        <w:t>• Հաջորդ տարվա ներդրումային ծրագրերի նախագծում։</w:t>
      </w:r>
      <w:r w:rsidRPr="00F80B4F">
        <w:rPr>
          <w:rFonts w:ascii="GHEA Grapalat" w:eastAsia="Times New Roman" w:hAnsi="GHEA Grapalat" w:cs="Times New Roman"/>
        </w:rPr>
        <w:br/>
        <w:t>• Բյուջետային հայտերի ձևավորում և ներկայացում ֆինանսատնտեսական բաժին։</w:t>
      </w:r>
      <w:r w:rsidRPr="00F80B4F">
        <w:rPr>
          <w:rFonts w:ascii="GHEA Grapalat" w:eastAsia="Times New Roman" w:hAnsi="GHEA Grapalat" w:cs="Times New Roman"/>
        </w:rPr>
        <w:br/>
        <w:t>• Միջազգային գործընկերների հետ համագործակցության ամփոփում։</w:t>
      </w:r>
    </w:p>
    <w:p w14:paraId="34A07362" w14:textId="459970A8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Տուրիզմ, առևտուր և գովազդ</w:t>
      </w:r>
      <w:r w:rsidRPr="00F80B4F">
        <w:rPr>
          <w:rFonts w:ascii="GHEA Grapalat" w:eastAsia="Times New Roman" w:hAnsi="GHEA Grapalat" w:cs="Times New Roman"/>
        </w:rPr>
        <w:br/>
        <w:t>• Ամանորյա տոնավաճառ և համայնքային ձեռագործների ցուցահանդես։</w:t>
      </w:r>
      <w:r w:rsidRPr="00F80B4F">
        <w:rPr>
          <w:rFonts w:ascii="GHEA Grapalat" w:eastAsia="Times New Roman" w:hAnsi="GHEA Grapalat" w:cs="Times New Roman"/>
        </w:rPr>
        <w:br/>
        <w:t>• Տուրիստական ակտիվ սեզոնի ամփոփում և վիճակագրության ներկայացում։</w:t>
      </w:r>
      <w:r w:rsidRPr="00F80B4F">
        <w:rPr>
          <w:rFonts w:ascii="GHEA Grapalat" w:eastAsia="Times New Roman" w:hAnsi="GHEA Grapalat" w:cs="Times New Roman"/>
        </w:rPr>
        <w:br/>
        <w:t>• Թալինի համայնքային բրենդի զարգացման ռազմավարության թարմացում։</w:t>
      </w:r>
      <w:r w:rsidRPr="00F80B4F">
        <w:rPr>
          <w:rFonts w:ascii="GHEA Grapalat" w:eastAsia="Times New Roman" w:hAnsi="GHEA Grapalat" w:cs="Times New Roman"/>
        </w:rPr>
        <w:br/>
        <w:t>• Տարվա «Լավագույն ձեռնարկատեր» և «Տուրիզմի դեսպան» մրցանակաբաշխություն։</w:t>
      </w:r>
    </w:p>
    <w:p w14:paraId="0A773FA9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IV. ԱԿՆԿԱԼՎՈՂ ԱՐԴՅՈՒՆՔՆԵՐ</w:t>
      </w:r>
    </w:p>
    <w:p w14:paraId="1BD1EDB2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սոցիալ-տնտեսական զարգացման տեմպերի աճ։</w:t>
      </w:r>
      <w:r w:rsidRPr="00F80B4F">
        <w:rPr>
          <w:rFonts w:ascii="GHEA Grapalat" w:eastAsia="Times New Roman" w:hAnsi="GHEA Grapalat" w:cs="Times New Roman"/>
        </w:rPr>
        <w:br/>
        <w:t>• Տուրիստական հոսքերի և ծառայությունների որակի բարձրացում։</w:t>
      </w:r>
      <w:r w:rsidRPr="00F80B4F">
        <w:rPr>
          <w:rFonts w:ascii="GHEA Grapalat" w:eastAsia="Times New Roman" w:hAnsi="GHEA Grapalat" w:cs="Times New Roman"/>
        </w:rPr>
        <w:br/>
        <w:t>• Նոր ներդրումային ծրագրերի և աշխատատեղերի ստեղծում։</w:t>
      </w:r>
      <w:r w:rsidRPr="00F80B4F">
        <w:rPr>
          <w:rFonts w:ascii="GHEA Grapalat" w:eastAsia="Times New Roman" w:hAnsi="GHEA Grapalat" w:cs="Times New Roman"/>
        </w:rPr>
        <w:br/>
      </w:r>
      <w:r w:rsidRPr="00F80B4F">
        <w:rPr>
          <w:rFonts w:ascii="GHEA Grapalat" w:eastAsia="Times New Roman" w:hAnsi="GHEA Grapalat" w:cs="Times New Roman"/>
        </w:rPr>
        <w:lastRenderedPageBreak/>
        <w:t>• Թալինի ճանաչելիության և համայնքային բրենդի ամրապնդում։</w:t>
      </w:r>
      <w:r w:rsidRPr="00F80B4F">
        <w:rPr>
          <w:rFonts w:ascii="GHEA Grapalat" w:eastAsia="Times New Roman" w:hAnsi="GHEA Grapalat" w:cs="Times New Roman"/>
        </w:rPr>
        <w:br/>
        <w:t>• Գործակցային մոդելի զարգացում՝ պետական, համայնքային և մասնավոր հատվածների միջև։</w:t>
      </w:r>
    </w:p>
    <w:p w14:paraId="5F987B16" w14:textId="2A83AC3B" w:rsidR="00FA348B" w:rsidRPr="00F80B4F" w:rsidRDefault="00FA348B" w:rsidP="00FA348B">
      <w:pPr>
        <w:spacing w:after="0" w:line="240" w:lineRule="auto"/>
        <w:ind w:left="-630"/>
        <w:rPr>
          <w:rFonts w:ascii="GHEA Grapalat" w:eastAsia="Times New Roman" w:hAnsi="GHEA Grapalat" w:cs="Times New Roman"/>
        </w:rPr>
      </w:pPr>
    </w:p>
    <w:p w14:paraId="77B6E862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V. ՊԱՏԱՍԽԱՆԱՏՈՒ ԵՎ ԳՈՐԾԱԿՑՈՂ ԲԱԺԻՆՆԵՐ</w:t>
      </w:r>
    </w:p>
    <w:p w14:paraId="3EFDFF4C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Պատասխանատու բաժին՝</w:t>
      </w:r>
      <w:r w:rsidRPr="00F80B4F">
        <w:rPr>
          <w:rFonts w:ascii="GHEA Grapalat" w:eastAsia="Times New Roman" w:hAnsi="GHEA Grapalat" w:cs="Times New Roman"/>
        </w:rPr>
        <w:br/>
        <w:t>• Զարգացման ծրագրերի, տուրիզմի, առևտրի, սպասարկման և գովազդի բաժին</w:t>
      </w:r>
    </w:p>
    <w:p w14:paraId="3137DEA7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Գործակցող բաժիններ՝</w:t>
      </w:r>
      <w:r w:rsidRPr="00F80B4F">
        <w:rPr>
          <w:rFonts w:ascii="GHEA Grapalat" w:eastAsia="Times New Roman" w:hAnsi="GHEA Grapalat" w:cs="Times New Roman"/>
        </w:rPr>
        <w:br/>
        <w:t>• Ֆինանսատնտեսական բաժին</w:t>
      </w:r>
      <w:r w:rsidRPr="00F80B4F">
        <w:rPr>
          <w:rFonts w:ascii="GHEA Grapalat" w:eastAsia="Times New Roman" w:hAnsi="GHEA Grapalat" w:cs="Times New Roman"/>
        </w:rPr>
        <w:br/>
        <w:t>• Կրթության, մշակույթի, սպորտի և երիտասարդության բաժին</w:t>
      </w:r>
      <w:r w:rsidRPr="00F80B4F">
        <w:rPr>
          <w:rFonts w:ascii="GHEA Grapalat" w:eastAsia="Times New Roman" w:hAnsi="GHEA Grapalat" w:cs="Times New Roman"/>
        </w:rPr>
        <w:br/>
        <w:t>• Գյուղատնտեսության և բնապահպանության բաժին</w:t>
      </w:r>
      <w:r w:rsidRPr="00F80B4F">
        <w:rPr>
          <w:rFonts w:ascii="GHEA Grapalat" w:eastAsia="Times New Roman" w:hAnsi="GHEA Grapalat" w:cs="Times New Roman"/>
        </w:rPr>
        <w:br/>
        <w:t>• Տեղական ձեռնարկատերեր, ՀԿ-ներ և զբոսաշրջային կառույցներ</w:t>
      </w:r>
    </w:p>
    <w:p w14:paraId="4765708E" w14:textId="18732D0D" w:rsidR="00FA348B" w:rsidRPr="00F80B4F" w:rsidRDefault="00FA348B" w:rsidP="00FA348B">
      <w:pPr>
        <w:spacing w:after="0" w:line="240" w:lineRule="auto"/>
        <w:ind w:left="-630"/>
        <w:rPr>
          <w:rFonts w:ascii="GHEA Grapalat" w:eastAsia="Times New Roman" w:hAnsi="GHEA Grapalat" w:cs="Times New Roman"/>
        </w:rPr>
      </w:pPr>
    </w:p>
    <w:p w14:paraId="199BC0CB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VI. ՀԱՇՎԵՏՎՈՒԹՅՈՒՆ ԵՎ ՎԵՐԱՀՍԿՈՂՈՒԹՅՈՒՆ</w:t>
      </w:r>
    </w:p>
    <w:p w14:paraId="073FF0FC" w14:textId="77777777" w:rsidR="00FA348B" w:rsidRPr="00F80B4F" w:rsidRDefault="00FA348B" w:rsidP="00FA348B">
      <w:pPr>
        <w:spacing w:before="100" w:beforeAutospacing="1" w:after="100" w:afterAutospacing="1" w:line="240" w:lineRule="auto"/>
        <w:ind w:left="-63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Կիսամյակային հաշվետվություններ՝ ծրագրերի իրականացման ընթացքի վերաբերյալ։</w:t>
      </w:r>
      <w:r w:rsidRPr="00F80B4F">
        <w:rPr>
          <w:rFonts w:ascii="GHEA Grapalat" w:eastAsia="Times New Roman" w:hAnsi="GHEA Grapalat" w:cs="Times New Roman"/>
        </w:rPr>
        <w:br/>
        <w:t>• Տարեկան ամփոփ հաշվետվություն՝ զարգացման ցուցանիշների և արդյունավետության վերլուծությամբ։</w:t>
      </w:r>
      <w:r w:rsidRPr="00F80B4F">
        <w:rPr>
          <w:rFonts w:ascii="GHEA Grapalat" w:eastAsia="Times New Roman" w:hAnsi="GHEA Grapalat" w:cs="Times New Roman"/>
        </w:rPr>
        <w:br/>
        <w:t>• Ծրագրերի մշտադիտարկում՝ համայնքի ղեկավարի վերահսկողությամբ։</w:t>
      </w:r>
    </w:p>
    <w:p w14:paraId="150D51B6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347314C9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6A6DD8F4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270326A0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3D88111C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6AEA7F73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432CE7D0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3FCCDACA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5B64E667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04338E62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5045059F" w14:textId="77777777" w:rsidR="00156618" w:rsidRDefault="00156618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</w:p>
    <w:p w14:paraId="674A61B2" w14:textId="48E9E6B8" w:rsidR="00202BBA" w:rsidRPr="00B074F1" w:rsidRDefault="00202BBA" w:rsidP="00202BB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2"/>
          <w:szCs w:val="32"/>
        </w:rPr>
      </w:pPr>
      <w:r w:rsidRPr="00B074F1">
        <w:rPr>
          <w:rFonts w:ascii="GHEA Grapalat" w:eastAsia="Times New Roman" w:hAnsi="GHEA Grapalat" w:cs="Times New Roman"/>
          <w:b/>
          <w:bCs/>
          <w:sz w:val="32"/>
          <w:szCs w:val="32"/>
        </w:rPr>
        <w:t>ԻՐԱՎԱԲԱՆԱԿԱՆ ԲԱ</w:t>
      </w:r>
      <w:r w:rsidR="00B074F1" w:rsidRPr="00B074F1">
        <w:rPr>
          <w:rFonts w:ascii="GHEA Grapalat" w:eastAsia="Times New Roman" w:hAnsi="GHEA Grapalat" w:cs="Times New Roman"/>
          <w:b/>
          <w:bCs/>
          <w:sz w:val="32"/>
          <w:szCs w:val="32"/>
        </w:rPr>
        <w:t>ԺԻՆ</w:t>
      </w:r>
    </w:p>
    <w:p w14:paraId="6A4F1590" w14:textId="77777777" w:rsidR="006F09D4" w:rsidRPr="00F80B4F" w:rsidRDefault="006F09D4" w:rsidP="006F09D4">
      <w:pPr>
        <w:spacing w:after="100" w:afterAutospacing="1" w:line="276" w:lineRule="auto"/>
        <w:outlineLvl w:val="1"/>
        <w:rPr>
          <w:rFonts w:ascii="GHEA Grapalat" w:eastAsia="Times New Roman" w:hAnsi="GHEA Grapalat" w:cs="Times New Roman"/>
          <w:b/>
          <w:bCs/>
        </w:rPr>
      </w:pPr>
      <w:bookmarkStart w:id="1" w:name="_Hlk216175925"/>
      <w:r w:rsidRPr="00F80B4F">
        <w:rPr>
          <w:rFonts w:ascii="GHEA Grapalat" w:eastAsia="Times New Roman" w:hAnsi="GHEA Grapalat" w:cs="Times New Roman"/>
          <w:b/>
          <w:bCs/>
        </w:rPr>
        <w:t>I. ՆՊԱՏԱԿՆԵՐ</w:t>
      </w:r>
    </w:p>
    <w:p w14:paraId="76FB12D2" w14:textId="682DD2D2" w:rsidR="006F09D4" w:rsidRPr="00F80B4F" w:rsidRDefault="006F09D4" w:rsidP="00A30BA2">
      <w:pPr>
        <w:numPr>
          <w:ilvl w:val="0"/>
          <w:numId w:val="32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Համայնքապետարանի իրավական գործունեության</w:t>
      </w:r>
      <w:r w:rsidR="00B074F1">
        <w:rPr>
          <w:rFonts w:ascii="GHEA Grapalat" w:eastAsia="Times New Roman" w:hAnsi="GHEA Grapalat" w:cs="Times New Roman"/>
        </w:rPr>
        <w:t>,</w:t>
      </w:r>
      <w:r w:rsidRPr="00F80B4F">
        <w:rPr>
          <w:rFonts w:ascii="GHEA Grapalat" w:eastAsia="Times New Roman" w:hAnsi="GHEA Grapalat" w:cs="Times New Roman"/>
        </w:rPr>
        <w:t xml:space="preserve"> օրինականության և իրավական կարգապահության ապահովում։</w:t>
      </w:r>
    </w:p>
    <w:p w14:paraId="190DF681" w14:textId="77777777" w:rsidR="006F09D4" w:rsidRPr="00F80B4F" w:rsidRDefault="006F09D4" w:rsidP="00A30BA2">
      <w:pPr>
        <w:numPr>
          <w:ilvl w:val="0"/>
          <w:numId w:val="32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շահերի պաշտպանություն՝ դատական, վարչական և այլ գործընթացներում։</w:t>
      </w:r>
    </w:p>
    <w:p w14:paraId="47B68236" w14:textId="77777777" w:rsidR="006F09D4" w:rsidRPr="00F80B4F" w:rsidRDefault="006F09D4" w:rsidP="00A30BA2">
      <w:pPr>
        <w:numPr>
          <w:ilvl w:val="0"/>
          <w:numId w:val="32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Իրավական խորհրդատվություն և իրավական աջակցություն համայնքապետարանի աշխատակազմի բոլոր ստորաբաժանումներին, ինչպես նաև համայնքապետարանի ենթակայությամբ գործող կազմակերպություններին։</w:t>
      </w:r>
    </w:p>
    <w:p w14:paraId="19D40183" w14:textId="28EEF427" w:rsidR="006F09D4" w:rsidRPr="00F80B4F" w:rsidRDefault="006F09D4" w:rsidP="00A30BA2">
      <w:pPr>
        <w:numPr>
          <w:ilvl w:val="0"/>
          <w:numId w:val="32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Իրավական ակտերի մշակման և կիրառման գործընթացների համակարգում։</w:t>
      </w:r>
    </w:p>
    <w:p w14:paraId="754ABEBA" w14:textId="77777777" w:rsidR="006F09D4" w:rsidRPr="00F80B4F" w:rsidRDefault="006F09D4" w:rsidP="006F09D4">
      <w:pPr>
        <w:spacing w:after="100" w:afterAutospacing="1" w:line="276" w:lineRule="auto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II. ԳԼԽԱՎՈՐ ԱՌԱՋԱԴՐԱՆՔՆԵՐ</w:t>
      </w:r>
    </w:p>
    <w:p w14:paraId="4F83D1FE" w14:textId="77777777" w:rsidR="006F09D4" w:rsidRPr="00F80B4F" w:rsidRDefault="006F09D4" w:rsidP="00A30BA2">
      <w:pPr>
        <w:pStyle w:val="NormalWeb"/>
        <w:numPr>
          <w:ilvl w:val="0"/>
          <w:numId w:val="33"/>
        </w:numPr>
        <w:spacing w:before="0" w:beforeAutospacing="0" w:afterAutospacing="0" w:line="276" w:lineRule="auto"/>
        <w:jc w:val="both"/>
        <w:rPr>
          <w:rFonts w:ascii="GHEA Grapalat" w:hAnsi="GHEA Grapalat"/>
          <w:sz w:val="22"/>
          <w:szCs w:val="22"/>
        </w:rPr>
      </w:pPr>
      <w:r w:rsidRPr="00F80B4F">
        <w:rPr>
          <w:rFonts w:ascii="GHEA Grapalat" w:hAnsi="GHEA Grapalat"/>
          <w:sz w:val="22"/>
          <w:szCs w:val="22"/>
        </w:rPr>
        <w:t>Համայնքապետարանի աշխատակազմում ընդունած իրավական ակտերի ուսումնասիրություն։</w:t>
      </w:r>
    </w:p>
    <w:p w14:paraId="0F1BD0D2" w14:textId="77777777" w:rsidR="006F09D4" w:rsidRPr="00F80B4F" w:rsidRDefault="006F09D4" w:rsidP="00A30BA2">
      <w:pPr>
        <w:pStyle w:val="NormalWeb"/>
        <w:numPr>
          <w:ilvl w:val="0"/>
          <w:numId w:val="33"/>
        </w:numPr>
        <w:spacing w:before="0" w:beforeAutospacing="0" w:afterAutospacing="0" w:line="276" w:lineRule="auto"/>
        <w:jc w:val="both"/>
        <w:rPr>
          <w:rFonts w:ascii="GHEA Grapalat" w:hAnsi="GHEA Grapalat"/>
          <w:sz w:val="22"/>
          <w:szCs w:val="22"/>
        </w:rPr>
      </w:pPr>
      <w:r w:rsidRPr="00F80B4F">
        <w:rPr>
          <w:rFonts w:ascii="GHEA Grapalat" w:hAnsi="GHEA Grapalat"/>
          <w:sz w:val="22"/>
          <w:szCs w:val="22"/>
        </w:rPr>
        <w:t xml:space="preserve">Համայնքապետարանի անունից կնքվող պայմանագրերի ուսումնասիրություն, պայմանագրերի նախագծերի կազմում  </w:t>
      </w:r>
    </w:p>
    <w:p w14:paraId="3926D012" w14:textId="77777777" w:rsidR="006F09D4" w:rsidRPr="00F80B4F" w:rsidRDefault="006F09D4" w:rsidP="00A30BA2">
      <w:pPr>
        <w:pStyle w:val="NormalWeb"/>
        <w:numPr>
          <w:ilvl w:val="0"/>
          <w:numId w:val="33"/>
        </w:numPr>
        <w:spacing w:before="0" w:beforeAutospacing="0" w:afterAutospacing="0" w:line="276" w:lineRule="auto"/>
        <w:jc w:val="both"/>
        <w:rPr>
          <w:rFonts w:ascii="GHEA Grapalat" w:hAnsi="GHEA Grapalat"/>
          <w:sz w:val="22"/>
          <w:szCs w:val="22"/>
        </w:rPr>
      </w:pPr>
      <w:r w:rsidRPr="00F80B4F">
        <w:rPr>
          <w:rFonts w:ascii="GHEA Grapalat" w:hAnsi="GHEA Grapalat"/>
          <w:sz w:val="22"/>
          <w:szCs w:val="22"/>
        </w:rPr>
        <w:t>Դատական գործընթացներում համայնքի շահերի ներկայացում</w:t>
      </w:r>
    </w:p>
    <w:p w14:paraId="21091CD4" w14:textId="77777777" w:rsidR="006F09D4" w:rsidRPr="00F80B4F" w:rsidRDefault="006F09D4" w:rsidP="00A30BA2">
      <w:pPr>
        <w:pStyle w:val="NormalWeb"/>
        <w:numPr>
          <w:ilvl w:val="0"/>
          <w:numId w:val="33"/>
        </w:numPr>
        <w:spacing w:before="0" w:beforeAutospacing="0" w:afterAutospacing="0" w:line="276" w:lineRule="auto"/>
        <w:jc w:val="both"/>
        <w:rPr>
          <w:rFonts w:ascii="GHEA Grapalat" w:hAnsi="GHEA Grapalat"/>
          <w:sz w:val="22"/>
          <w:szCs w:val="22"/>
        </w:rPr>
      </w:pPr>
      <w:r w:rsidRPr="00F80B4F">
        <w:rPr>
          <w:rFonts w:ascii="GHEA Grapalat" w:hAnsi="GHEA Grapalat"/>
          <w:sz w:val="22"/>
          <w:szCs w:val="22"/>
        </w:rPr>
        <w:t>Իրավական իրազեկվածության բարձրացում և հակաիրավական երևույթների կանխարգելում։</w:t>
      </w:r>
    </w:p>
    <w:p w14:paraId="75A3C622" w14:textId="77777777" w:rsidR="006F09D4" w:rsidRPr="00F80B4F" w:rsidRDefault="006F09D4" w:rsidP="006F09D4">
      <w:pPr>
        <w:spacing w:after="100" w:afterAutospacing="1" w:line="276" w:lineRule="auto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III. ԳՈՐԾՈՂՈՒԹՅՈՒՆՆԵՐ ԵՎ ԻՐԱԿԱՆԱՑՄԱՆ ՈՒՂՂՈՒԹՅՈՒՆՆԵՐ</w:t>
      </w:r>
    </w:p>
    <w:p w14:paraId="26F4ED61" w14:textId="77777777" w:rsidR="006F09D4" w:rsidRPr="00F80B4F" w:rsidRDefault="006F09D4" w:rsidP="006F09D4">
      <w:pPr>
        <w:spacing w:after="100" w:afterAutospacing="1" w:line="276" w:lineRule="auto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1. Իրավական սպասարկում և խորհրդատվություն</w:t>
      </w:r>
    </w:p>
    <w:p w14:paraId="1D4372CA" w14:textId="77777777" w:rsidR="006F09D4" w:rsidRPr="00F80B4F" w:rsidRDefault="006F09D4" w:rsidP="00A30BA2">
      <w:pPr>
        <w:numPr>
          <w:ilvl w:val="0"/>
          <w:numId w:val="34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Իրավաբանական աջակցություն համայնքի ղեկավարին, աշխատակազմի բաժիններին, վարչական ղեկավարներին և համայնքապետարանի ենթակայությամբ գործող կազմակերպությունների աշխատակիցներին։</w:t>
      </w:r>
    </w:p>
    <w:p w14:paraId="3F976CF9" w14:textId="77777777" w:rsidR="006F09D4" w:rsidRPr="00F80B4F" w:rsidRDefault="006F09D4" w:rsidP="00A30BA2">
      <w:pPr>
        <w:numPr>
          <w:ilvl w:val="0"/>
          <w:numId w:val="34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Համայնքապետարանի աշխատակազմում ընդունվող իրավական ակտերի համապատասխանեցումը ՀՀ օրենսդրությանը։</w:t>
      </w:r>
    </w:p>
    <w:p w14:paraId="2F3C7223" w14:textId="77777777" w:rsidR="006F09D4" w:rsidRPr="00F80B4F" w:rsidRDefault="006F09D4" w:rsidP="00A30BA2">
      <w:pPr>
        <w:numPr>
          <w:ilvl w:val="0"/>
          <w:numId w:val="34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Իրավական խորհրդատվություն համայնքի կառավարման մարմինների, ավագանու և համայնքապետարանի ենթակայության ներքո գործող կազմակերպությունների համար։</w:t>
      </w:r>
    </w:p>
    <w:p w14:paraId="3CF36ED9" w14:textId="7431F617" w:rsidR="006F09D4" w:rsidRPr="00F80B4F" w:rsidRDefault="006F09D4" w:rsidP="00A30BA2">
      <w:pPr>
        <w:numPr>
          <w:ilvl w:val="0"/>
          <w:numId w:val="34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Իրավական հարցերի վերաբերյալ բնակիչների ընդունելության և խորհրդատվության կազմակերպում։</w:t>
      </w:r>
    </w:p>
    <w:p w14:paraId="61F05545" w14:textId="77777777" w:rsidR="006F09D4" w:rsidRPr="00F80B4F" w:rsidRDefault="006F09D4" w:rsidP="006F09D4">
      <w:pPr>
        <w:spacing w:after="100" w:afterAutospacing="1" w:line="276" w:lineRule="auto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2. Իրավական ակտերի մշակում</w:t>
      </w:r>
    </w:p>
    <w:p w14:paraId="5C041B1F" w14:textId="77777777" w:rsidR="006F09D4" w:rsidRPr="00F80B4F" w:rsidRDefault="006F09D4" w:rsidP="00A30BA2">
      <w:pPr>
        <w:numPr>
          <w:ilvl w:val="0"/>
          <w:numId w:val="35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ղեկավարի, ավագանու և աշխատակազմի իրավական ակտերի նախագծերի մշակման և ուսումնասիրության իրականացում։</w:t>
      </w:r>
    </w:p>
    <w:p w14:paraId="2491530C" w14:textId="77777777" w:rsidR="006F09D4" w:rsidRPr="00F80B4F" w:rsidRDefault="006F09D4" w:rsidP="00A30BA2">
      <w:pPr>
        <w:numPr>
          <w:ilvl w:val="0"/>
          <w:numId w:val="35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lastRenderedPageBreak/>
        <w:t>Իրավական փաստաթղթերի լեզվական, բովանդակային և իրավաչափ համապատասխանության ապահովում ՀՀ օրենսդրությանը։</w:t>
      </w:r>
    </w:p>
    <w:p w14:paraId="762BC494" w14:textId="77777777" w:rsidR="006F09D4" w:rsidRPr="00F80B4F" w:rsidRDefault="006F09D4" w:rsidP="00A30BA2">
      <w:pPr>
        <w:numPr>
          <w:ilvl w:val="0"/>
          <w:numId w:val="35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Նոր իրավական կարգավորումների ներդրում՝ համայնքային կառավարման արդյունավետության բարձրացման նպատակով։</w:t>
      </w:r>
    </w:p>
    <w:p w14:paraId="08215E13" w14:textId="77777777" w:rsidR="006F09D4" w:rsidRPr="00F80B4F" w:rsidRDefault="006F09D4" w:rsidP="006F09D4">
      <w:pPr>
        <w:spacing w:after="100" w:afterAutospacing="1" w:line="276" w:lineRule="auto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3. Դատարաններում և այլ մարմիններում ներկայացուցչություն</w:t>
      </w:r>
    </w:p>
    <w:p w14:paraId="0322BF92" w14:textId="77777777" w:rsidR="006F09D4" w:rsidRPr="00F80B4F" w:rsidRDefault="006F09D4" w:rsidP="00A30BA2">
      <w:pPr>
        <w:numPr>
          <w:ilvl w:val="0"/>
          <w:numId w:val="36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Համայնքապետարանի անունից ներկայացուցչություն ՀՀ դատական, իրավապահ և պետական կառույցներում։</w:t>
      </w:r>
    </w:p>
    <w:p w14:paraId="671BEE26" w14:textId="77777777" w:rsidR="006F09D4" w:rsidRPr="00F80B4F" w:rsidRDefault="006F09D4" w:rsidP="00A30BA2">
      <w:pPr>
        <w:numPr>
          <w:ilvl w:val="0"/>
          <w:numId w:val="36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գույքային և ֆինանսական շահերի պաշտպանություն։</w:t>
      </w:r>
    </w:p>
    <w:p w14:paraId="358C04CB" w14:textId="77777777" w:rsidR="006F09D4" w:rsidRPr="00F80B4F" w:rsidRDefault="006F09D4" w:rsidP="00A30BA2">
      <w:pPr>
        <w:numPr>
          <w:ilvl w:val="0"/>
          <w:numId w:val="36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Դատական և վարչական գործերի վարույթի մոնիթորինգ և վերլուծություն։</w:t>
      </w:r>
    </w:p>
    <w:p w14:paraId="57A0BA2F" w14:textId="77777777" w:rsidR="006F09D4" w:rsidRPr="00F80B4F" w:rsidRDefault="006F09D4" w:rsidP="00A30BA2">
      <w:pPr>
        <w:numPr>
          <w:ilvl w:val="0"/>
          <w:numId w:val="36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Իրավական փաստաթղթերի պատրաստում՝ հայցադիմումների, պահանջների, բողոքների, առարկությունների, պատասխանների և դիմումների ձևով։</w:t>
      </w:r>
    </w:p>
    <w:p w14:paraId="4C138021" w14:textId="77777777" w:rsidR="006F09D4" w:rsidRPr="00F80B4F" w:rsidRDefault="006F09D4" w:rsidP="006F09D4">
      <w:pPr>
        <w:spacing w:after="100" w:afterAutospacing="1" w:line="276" w:lineRule="auto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4. Պայմանագրային աշխատանքներ</w:t>
      </w:r>
    </w:p>
    <w:p w14:paraId="232750C6" w14:textId="77777777" w:rsidR="006F09D4" w:rsidRPr="00F80B4F" w:rsidRDefault="006F09D4" w:rsidP="00A30BA2">
      <w:pPr>
        <w:numPr>
          <w:ilvl w:val="0"/>
          <w:numId w:val="37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Համայնքապետարանի անունից կնքած պայմանագրերի (գնումներ, վարձակալություն, ծառայություններ և այլն) իրավական ուսումնասիրություն և ՀՀ օրենսդրությանը համապատասխանեցման ապահովում։</w:t>
      </w:r>
    </w:p>
    <w:p w14:paraId="36528D27" w14:textId="77777777" w:rsidR="006F09D4" w:rsidRPr="00F80B4F" w:rsidRDefault="006F09D4" w:rsidP="00A30BA2">
      <w:pPr>
        <w:numPr>
          <w:ilvl w:val="0"/>
          <w:numId w:val="37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Պայմանագրային պարտավորությունների կատարման վերահսկում։</w:t>
      </w:r>
    </w:p>
    <w:p w14:paraId="17FDE71D" w14:textId="77777777" w:rsidR="006F09D4" w:rsidRPr="00F80B4F" w:rsidRDefault="006F09D4" w:rsidP="00A30BA2">
      <w:pPr>
        <w:numPr>
          <w:ilvl w:val="0"/>
          <w:numId w:val="37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Պայմանագրային վեճերի դեպքում իրավական լուծումների մշակում։</w:t>
      </w:r>
    </w:p>
    <w:p w14:paraId="02980421" w14:textId="77777777" w:rsidR="006F09D4" w:rsidRPr="00F80B4F" w:rsidRDefault="006F09D4" w:rsidP="006F09D4">
      <w:pPr>
        <w:spacing w:after="100" w:afterAutospacing="1" w:line="276" w:lineRule="auto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5. Իրավական իրազեկում և կանխարգելում</w:t>
      </w:r>
    </w:p>
    <w:p w14:paraId="1CE30922" w14:textId="77777777" w:rsidR="006F09D4" w:rsidRPr="00F80B4F" w:rsidRDefault="006F09D4" w:rsidP="00A30BA2">
      <w:pPr>
        <w:numPr>
          <w:ilvl w:val="0"/>
          <w:numId w:val="38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Համայնքապետարանի աշխատակազմի և բնակիչների իրազեկում օրենսդրական փոփոխությունների մասին։</w:t>
      </w:r>
    </w:p>
    <w:p w14:paraId="4CE21819" w14:textId="77777777" w:rsidR="006F09D4" w:rsidRPr="00F80B4F" w:rsidRDefault="006F09D4" w:rsidP="00A30BA2">
      <w:pPr>
        <w:numPr>
          <w:ilvl w:val="0"/>
          <w:numId w:val="38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Սեմինարների և խորհրդատվական հանդիպումների կազմակերպում համայնքապետարանի աշխատակազմի և ենթակայությամբ գործող  կառույցների աշխատակիցների համար։</w:t>
      </w:r>
    </w:p>
    <w:p w14:paraId="18C35126" w14:textId="77777777" w:rsidR="006F09D4" w:rsidRPr="00F80B4F" w:rsidRDefault="006F09D4" w:rsidP="00A30BA2">
      <w:pPr>
        <w:numPr>
          <w:ilvl w:val="0"/>
          <w:numId w:val="38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Իրավախախտումների կանխարգելման ուղղությամբ տեղեկատվական աշխատանք։</w:t>
      </w:r>
    </w:p>
    <w:p w14:paraId="180CDF05" w14:textId="77777777" w:rsidR="006F09D4" w:rsidRPr="00F80B4F" w:rsidRDefault="006F09D4" w:rsidP="00A30BA2">
      <w:pPr>
        <w:numPr>
          <w:ilvl w:val="0"/>
          <w:numId w:val="38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Համագործակցություն իրավապահ մարմինների հետ։</w:t>
      </w:r>
    </w:p>
    <w:p w14:paraId="02334ED6" w14:textId="77777777" w:rsidR="006F09D4" w:rsidRPr="00F80B4F" w:rsidRDefault="006F09D4" w:rsidP="006F09D4">
      <w:pPr>
        <w:spacing w:after="0" w:line="276" w:lineRule="auto"/>
        <w:jc w:val="center"/>
        <w:rPr>
          <w:rFonts w:ascii="GHEA Grapalat" w:eastAsia="Times New Roman" w:hAnsi="GHEA Grapalat" w:cs="Times New Roman"/>
        </w:rPr>
      </w:pPr>
    </w:p>
    <w:p w14:paraId="359F20D2" w14:textId="77777777" w:rsidR="006F09D4" w:rsidRPr="00F80B4F" w:rsidRDefault="006F09D4" w:rsidP="006F09D4">
      <w:pPr>
        <w:spacing w:after="100" w:afterAutospacing="1" w:line="276" w:lineRule="auto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IV. ԱԿՆԿԱԼՎՈՂ ԱՐԴՅՈՒՆՔՆԵՐ</w:t>
      </w:r>
    </w:p>
    <w:p w14:paraId="34BAD97A" w14:textId="77777777" w:rsidR="006F09D4" w:rsidRPr="00F80B4F" w:rsidRDefault="006F09D4" w:rsidP="00A30BA2">
      <w:pPr>
        <w:numPr>
          <w:ilvl w:val="0"/>
          <w:numId w:val="39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Համայնքապետարանի իրավական գործունեության օրինականության և թափանցիկության ապահովում։</w:t>
      </w:r>
    </w:p>
    <w:p w14:paraId="7F35F834" w14:textId="77777777" w:rsidR="006F09D4" w:rsidRPr="00F80B4F" w:rsidRDefault="006F09D4" w:rsidP="00A30BA2">
      <w:pPr>
        <w:numPr>
          <w:ilvl w:val="0"/>
          <w:numId w:val="39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Իրավական ակտերի որակի բարձրացում և իրավական սխալների նվազեցում։</w:t>
      </w:r>
    </w:p>
    <w:p w14:paraId="547FEFC1" w14:textId="77777777" w:rsidR="006F09D4" w:rsidRPr="00F80B4F" w:rsidRDefault="006F09D4" w:rsidP="00A30BA2">
      <w:pPr>
        <w:numPr>
          <w:ilvl w:val="0"/>
          <w:numId w:val="39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շահերի արդյունավետ պաշտպանություն դատարաններում և այլ կառույցներում։</w:t>
      </w:r>
    </w:p>
    <w:p w14:paraId="4B1DAB89" w14:textId="77777777" w:rsidR="006F09D4" w:rsidRPr="00F80B4F" w:rsidRDefault="006F09D4" w:rsidP="00A30BA2">
      <w:pPr>
        <w:numPr>
          <w:ilvl w:val="0"/>
          <w:numId w:val="39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Պայմանագրային կարգապահության ամրապնդում։</w:t>
      </w:r>
    </w:p>
    <w:p w14:paraId="4C4A7A3D" w14:textId="77777777" w:rsidR="006F09D4" w:rsidRPr="00F80B4F" w:rsidRDefault="006F09D4" w:rsidP="00A30BA2">
      <w:pPr>
        <w:numPr>
          <w:ilvl w:val="0"/>
          <w:numId w:val="39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Բնակչության իրավագիտակցության բարձրացում։</w:t>
      </w:r>
    </w:p>
    <w:p w14:paraId="60405D56" w14:textId="05C7883B" w:rsidR="006F09D4" w:rsidRPr="00F80B4F" w:rsidRDefault="006F09D4" w:rsidP="006F09D4">
      <w:pPr>
        <w:spacing w:after="0" w:line="276" w:lineRule="auto"/>
        <w:jc w:val="center"/>
        <w:rPr>
          <w:rFonts w:ascii="GHEA Grapalat" w:eastAsia="Times New Roman" w:hAnsi="GHEA Grapalat" w:cs="Times New Roman"/>
        </w:rPr>
      </w:pPr>
    </w:p>
    <w:p w14:paraId="20498AA7" w14:textId="77777777" w:rsidR="006F09D4" w:rsidRPr="00F80B4F" w:rsidRDefault="006F09D4" w:rsidP="006F09D4">
      <w:pPr>
        <w:spacing w:after="100" w:afterAutospacing="1" w:line="276" w:lineRule="auto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V. ՊԱՏԱՍԽԱՆԱՏՈՒ ԵՎ ՀԱՄԱԳՈՐԾԱԿՑՈՂ ԲԱԺԻՆՆԵՐ</w:t>
      </w:r>
    </w:p>
    <w:p w14:paraId="4058FD6A" w14:textId="77777777" w:rsidR="006F09D4" w:rsidRPr="00F80B4F" w:rsidRDefault="006F09D4" w:rsidP="00A30BA2">
      <w:pPr>
        <w:numPr>
          <w:ilvl w:val="0"/>
          <w:numId w:val="40"/>
        </w:numPr>
        <w:spacing w:after="100" w:afterAutospacing="1" w:line="276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Իրավաբանական բաժին</w:t>
      </w:r>
    </w:p>
    <w:p w14:paraId="30FE8FB2" w14:textId="77777777" w:rsidR="006F09D4" w:rsidRPr="00F80B4F" w:rsidRDefault="006F09D4" w:rsidP="00A30BA2">
      <w:pPr>
        <w:numPr>
          <w:ilvl w:val="0"/>
          <w:numId w:val="40"/>
        </w:numPr>
        <w:spacing w:after="100" w:afterAutospacing="1" w:line="276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Ֆինանսատնտեսական բաժին</w:t>
      </w:r>
    </w:p>
    <w:p w14:paraId="30DB5E61" w14:textId="77777777" w:rsidR="006F09D4" w:rsidRPr="00F80B4F" w:rsidRDefault="006F09D4" w:rsidP="00A30BA2">
      <w:pPr>
        <w:numPr>
          <w:ilvl w:val="0"/>
          <w:numId w:val="40"/>
        </w:numPr>
        <w:spacing w:after="100" w:afterAutospacing="1" w:line="276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Քաղաքաշինության և հողաշինության բաժին</w:t>
      </w:r>
    </w:p>
    <w:p w14:paraId="6AC08A59" w14:textId="77777777" w:rsidR="006F09D4" w:rsidRPr="00F80B4F" w:rsidRDefault="006F09D4" w:rsidP="00A30BA2">
      <w:pPr>
        <w:numPr>
          <w:ilvl w:val="0"/>
          <w:numId w:val="40"/>
        </w:numPr>
        <w:spacing w:after="100" w:afterAutospacing="1" w:line="276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Վարչական ղեկավարներ</w:t>
      </w:r>
    </w:p>
    <w:p w14:paraId="778873BC" w14:textId="77777777" w:rsidR="006F09D4" w:rsidRPr="00F80B4F" w:rsidRDefault="006F09D4" w:rsidP="00A30BA2">
      <w:pPr>
        <w:numPr>
          <w:ilvl w:val="0"/>
          <w:numId w:val="40"/>
        </w:numPr>
        <w:spacing w:after="100" w:afterAutospacing="1" w:line="276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Դատական մարմիններ</w:t>
      </w:r>
    </w:p>
    <w:p w14:paraId="48CCF9B8" w14:textId="52C1E9C4" w:rsidR="006F09D4" w:rsidRPr="00F80B4F" w:rsidRDefault="006F09D4" w:rsidP="006F09D4">
      <w:pPr>
        <w:spacing w:after="0" w:line="276" w:lineRule="auto"/>
        <w:jc w:val="center"/>
        <w:rPr>
          <w:rFonts w:ascii="GHEA Grapalat" w:eastAsia="Times New Roman" w:hAnsi="GHEA Grapalat" w:cs="Times New Roman"/>
        </w:rPr>
      </w:pPr>
    </w:p>
    <w:p w14:paraId="7A94DC96" w14:textId="77777777" w:rsidR="006F09D4" w:rsidRPr="00F80B4F" w:rsidRDefault="006F09D4" w:rsidP="006F09D4">
      <w:pPr>
        <w:spacing w:after="100" w:afterAutospacing="1" w:line="276" w:lineRule="auto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VI. ՀԱՇՎԵՏՎՈՒԹՅՈՒՆ ԵՎ ՎԵՐԱՀՍԿՈՂՈՒԹՅՈՒՆ</w:t>
      </w:r>
    </w:p>
    <w:p w14:paraId="3BDF510A" w14:textId="77777777" w:rsidR="006F09D4" w:rsidRPr="00F80B4F" w:rsidRDefault="006F09D4" w:rsidP="00A30BA2">
      <w:pPr>
        <w:numPr>
          <w:ilvl w:val="0"/>
          <w:numId w:val="41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Եռամսյակային հաշվետվություններ՝ դատական գործերի, իրավական խորհրդատվությունների և ակտերի ուսումնասիրության վերաբերյալ։</w:t>
      </w:r>
    </w:p>
    <w:p w14:paraId="0134D1DD" w14:textId="77777777" w:rsidR="006F09D4" w:rsidRPr="00F80B4F" w:rsidRDefault="006F09D4" w:rsidP="00A30BA2">
      <w:pPr>
        <w:numPr>
          <w:ilvl w:val="0"/>
          <w:numId w:val="41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Տարեկան ամփոփ հաշվետվություն՝ բաժնի գործունեության արդյունքների, արդյունավետության և իրավական խնդիրների վերլուծությամբ։</w:t>
      </w:r>
    </w:p>
    <w:p w14:paraId="6263CDF8" w14:textId="77777777" w:rsidR="006F09D4" w:rsidRPr="00F80B4F" w:rsidRDefault="006F09D4" w:rsidP="00A30BA2">
      <w:pPr>
        <w:numPr>
          <w:ilvl w:val="0"/>
          <w:numId w:val="41"/>
        </w:numPr>
        <w:spacing w:after="100" w:afterAutospacing="1" w:line="276" w:lineRule="auto"/>
        <w:jc w:val="both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Վերահսկողություն՝ համայնքի ղեկավարի, աշխատակազմի քարտուղարի կողմից։</w:t>
      </w:r>
    </w:p>
    <w:p w14:paraId="29E19643" w14:textId="77777777" w:rsidR="006F09D4" w:rsidRPr="00F80B4F" w:rsidRDefault="006F09D4" w:rsidP="006F09D4">
      <w:pPr>
        <w:spacing w:line="276" w:lineRule="auto"/>
        <w:rPr>
          <w:rFonts w:ascii="GHEA Grapalat" w:hAnsi="GHEA Grapalat"/>
        </w:rPr>
      </w:pPr>
    </w:p>
    <w:p w14:paraId="70A58B71" w14:textId="77777777" w:rsidR="006F09D4" w:rsidRPr="00F80B4F" w:rsidRDefault="006F09D4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79094B95" w14:textId="77777777" w:rsidR="006F09D4" w:rsidRPr="00F80B4F" w:rsidRDefault="006F09D4" w:rsidP="00B074F1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2CCF3EBB" w14:textId="77777777" w:rsidR="00B074F1" w:rsidRDefault="00B074F1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20C9F751" w14:textId="77777777" w:rsidR="00156618" w:rsidRDefault="00156618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469C4B72" w14:textId="77777777" w:rsidR="00156618" w:rsidRDefault="00156618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2F6F4652" w14:textId="77777777" w:rsidR="00156618" w:rsidRDefault="00156618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4CAA28FD" w14:textId="77777777" w:rsidR="00156618" w:rsidRDefault="00156618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2F8E0C56" w14:textId="77777777" w:rsidR="00156618" w:rsidRDefault="00156618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6C9C262A" w14:textId="77777777" w:rsidR="00156618" w:rsidRDefault="00156618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33E83846" w14:textId="77777777" w:rsidR="00156618" w:rsidRDefault="00156618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4D8CDB8F" w14:textId="77777777" w:rsidR="00156618" w:rsidRDefault="00156618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</w:p>
    <w:p w14:paraId="6D7147BF" w14:textId="57936B6B" w:rsidR="00DF668B" w:rsidRPr="00F80B4F" w:rsidRDefault="00DF668B" w:rsidP="00DF668B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  <w:t>ԿՐԹՈՒԹՅԱՆ, ՄՇԱԿՈՒՅԹԻ, ՍՊՈՐՏԻ ԵՎ ԵՐԻՏԱՍԱՐԴՈՒԹՅԱՆ ՀԱՐՑԵՐԻ ԲԱԺ</w:t>
      </w:r>
      <w:r w:rsidR="00937B29" w:rsidRPr="00F80B4F"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  <w:t>Ի</w:t>
      </w: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  <w:sz w:val="36"/>
          <w:szCs w:val="36"/>
        </w:rPr>
        <w:t>Ն</w:t>
      </w:r>
    </w:p>
    <w:bookmarkEnd w:id="1"/>
    <w:p w14:paraId="2DDA67D1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</w:rPr>
        <w:t>I. ՆՊԱՏԱԿԸ</w:t>
      </w:r>
    </w:p>
    <w:p w14:paraId="2ECD9977" w14:textId="77777777" w:rsidR="00DF668B" w:rsidRPr="00F80B4F" w:rsidRDefault="00DF668B" w:rsidP="00A30BA2">
      <w:pPr>
        <w:numPr>
          <w:ilvl w:val="0"/>
          <w:numId w:val="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Համայնքում կրթության, մշակույթի, սպորտի և երիտասարդության ոլորտների համաչափ զարգացումը։</w:t>
      </w:r>
    </w:p>
    <w:p w14:paraId="20852A39" w14:textId="77777777" w:rsidR="00DF668B" w:rsidRPr="00F80B4F" w:rsidRDefault="00DF668B" w:rsidP="00A30BA2">
      <w:pPr>
        <w:numPr>
          <w:ilvl w:val="0"/>
          <w:numId w:val="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Երիտասարդների քաղաքացիական, սոցիալական և ստեղծագործ ներուժի խթանում և ամրապնդում։</w:t>
      </w:r>
    </w:p>
    <w:p w14:paraId="2FB184D4" w14:textId="77777777" w:rsidR="00DF668B" w:rsidRPr="00F80B4F" w:rsidRDefault="00DF668B" w:rsidP="00A30BA2">
      <w:pPr>
        <w:numPr>
          <w:ilvl w:val="0"/>
          <w:numId w:val="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Նախադպրոցական և արտադպրոցական հաստատությունների, մշակութային կենտրոնների և սպորտային կառույցների գործունեության բարելավում։</w:t>
      </w:r>
    </w:p>
    <w:p w14:paraId="484194BA" w14:textId="77777777" w:rsidR="00DF668B" w:rsidRPr="00F80B4F" w:rsidRDefault="00DF668B" w:rsidP="00A30BA2">
      <w:pPr>
        <w:numPr>
          <w:ilvl w:val="0"/>
          <w:numId w:val="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Թալին համայնքը դարձնել կրթության և մշակույթի ակտիվ կենտրոն՝ նորարարական մոտեցումներով։</w:t>
      </w:r>
    </w:p>
    <w:p w14:paraId="16F38A00" w14:textId="77777777" w:rsidR="00DF668B" w:rsidRPr="00F80B4F" w:rsidRDefault="00DF668B" w:rsidP="00A30BA2">
      <w:pPr>
        <w:numPr>
          <w:ilvl w:val="0"/>
          <w:numId w:val="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</w:p>
    <w:p w14:paraId="1801E118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</w:rPr>
        <w:t>II. ԳԼԽԱՎՈՐ ԱՌԱՋԱԴՐԱՆՔՆԵՐ</w:t>
      </w:r>
    </w:p>
    <w:p w14:paraId="1B2506F3" w14:textId="77777777" w:rsidR="00DF668B" w:rsidRPr="00F80B4F" w:rsidRDefault="00DF668B" w:rsidP="00A30BA2">
      <w:pPr>
        <w:numPr>
          <w:ilvl w:val="0"/>
          <w:numId w:val="7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Համայնքային ենթակայությամբ գործող կրթական, մշակութային և սպորտային հաստատությունների արդյունավետ գործունեության ապահովում։</w:t>
      </w:r>
    </w:p>
    <w:p w14:paraId="768858B6" w14:textId="77777777" w:rsidR="00DF668B" w:rsidRPr="00F80B4F" w:rsidRDefault="00DF668B" w:rsidP="00A30BA2">
      <w:pPr>
        <w:numPr>
          <w:ilvl w:val="0"/>
          <w:numId w:val="7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Երիտասարդության զարգացման և մասնակցության ծրագրերի իրականացում։</w:t>
      </w:r>
    </w:p>
    <w:p w14:paraId="67C04669" w14:textId="77777777" w:rsidR="00DF668B" w:rsidRPr="00F80B4F" w:rsidRDefault="00DF668B" w:rsidP="00A30BA2">
      <w:pPr>
        <w:numPr>
          <w:ilvl w:val="0"/>
          <w:numId w:val="7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Մշակութային ժառանգության պահպանություն և հանրահռչակում։</w:t>
      </w:r>
    </w:p>
    <w:p w14:paraId="565A1391" w14:textId="77777777" w:rsidR="00DF668B" w:rsidRPr="00F80B4F" w:rsidRDefault="00DF668B" w:rsidP="00A30BA2">
      <w:pPr>
        <w:numPr>
          <w:ilvl w:val="0"/>
          <w:numId w:val="7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Սպորտի զարգացման և առողջ ապրելակերպի խթանում։</w:t>
      </w:r>
    </w:p>
    <w:p w14:paraId="1FC159B3" w14:textId="0574155C" w:rsidR="00DF668B" w:rsidRPr="00F80B4F" w:rsidRDefault="00DF668B" w:rsidP="00A30BA2">
      <w:pPr>
        <w:numPr>
          <w:ilvl w:val="0"/>
          <w:numId w:val="7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Կրթական ծրագրերի և կրթօջախների նյութատեխնիկական բազայի բարելավում։</w:t>
      </w:r>
    </w:p>
    <w:p w14:paraId="579AF02F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jc w:val="center"/>
        <w:outlineLvl w:val="1"/>
        <w:rPr>
          <w:rFonts w:ascii="GHEA Grapalat" w:eastAsia="Times New Roman" w:hAnsi="GHEA Grapalat" w:cs="Times New Roman"/>
          <w:b/>
          <w:bCs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</w:rPr>
        <w:t>III. ԳՈՐԾՈՂՈՒԹՅՈՒՆՆԵՐ ԵՎ ԻՐԱԿԱՆԱՑՄԱՆ ՈՒՂՂՈՒԹՅՈՒՆՆԵՐ</w:t>
      </w:r>
    </w:p>
    <w:p w14:paraId="6DFD11D7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 ԵՌԱՄՍՅԱԿ (հունվար – մարտ)</w:t>
      </w:r>
    </w:p>
    <w:p w14:paraId="20A24BFC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Կրթություն</w:t>
      </w:r>
    </w:p>
    <w:p w14:paraId="0D49C529" w14:textId="77777777" w:rsidR="00DF668B" w:rsidRPr="00F80B4F" w:rsidRDefault="00DF668B" w:rsidP="00A30BA2">
      <w:pPr>
        <w:numPr>
          <w:ilvl w:val="0"/>
          <w:numId w:val="1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Նախադպրոցական և արտադպրոցական հաստատությունների խնդիրների վերլուծություն։</w:t>
      </w:r>
    </w:p>
    <w:p w14:paraId="621D7BBA" w14:textId="77777777" w:rsidR="00DF668B" w:rsidRPr="00F80B4F" w:rsidRDefault="00DF668B" w:rsidP="00A30BA2">
      <w:pPr>
        <w:numPr>
          <w:ilvl w:val="0"/>
          <w:numId w:val="1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Կրթօջախների ջեռուցման, լուսավորության և անվտանգային պայմանների ստուգում։</w:t>
      </w:r>
    </w:p>
    <w:p w14:paraId="20207380" w14:textId="77777777" w:rsidR="00DF668B" w:rsidRPr="00F80B4F" w:rsidRDefault="00DF668B" w:rsidP="00A30BA2">
      <w:pPr>
        <w:numPr>
          <w:ilvl w:val="0"/>
          <w:numId w:val="1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Ուսուցիչների վերապատրաստման կարիքների գնահատում։</w:t>
      </w:r>
    </w:p>
    <w:p w14:paraId="17FBC2AE" w14:textId="77777777" w:rsidR="00DF668B" w:rsidRPr="00F80B4F" w:rsidRDefault="00DF668B" w:rsidP="00A30BA2">
      <w:pPr>
        <w:numPr>
          <w:ilvl w:val="0"/>
          <w:numId w:val="1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Համագործակցություն ԿԳՄՍ նախարարության և մարզային վարչությունների հետ՝ նոր ուսումնական ծրագրերի քննարկման նպատակով։</w:t>
      </w:r>
    </w:p>
    <w:p w14:paraId="30684422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Մշակույթ</w:t>
      </w:r>
    </w:p>
    <w:p w14:paraId="2B0AABA9" w14:textId="77777777" w:rsidR="00DF668B" w:rsidRPr="00F80B4F" w:rsidRDefault="00DF668B" w:rsidP="00A30BA2">
      <w:pPr>
        <w:numPr>
          <w:ilvl w:val="0"/>
          <w:numId w:val="12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Մշակույթի տների և գրադարանների տարեկան ծրագրերի հաստատում։</w:t>
      </w:r>
    </w:p>
    <w:p w14:paraId="53684E08" w14:textId="77777777" w:rsidR="00DF668B" w:rsidRPr="00F80B4F" w:rsidRDefault="00DF668B" w:rsidP="00A30BA2">
      <w:pPr>
        <w:numPr>
          <w:ilvl w:val="0"/>
          <w:numId w:val="12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Մշակութային օրերի և Տիգրան Մեծի, Վարդանանց տոների միջոցառումների կազմակերպում։</w:t>
      </w:r>
    </w:p>
    <w:p w14:paraId="6386685D" w14:textId="77777777" w:rsidR="00DF668B" w:rsidRPr="00F80B4F" w:rsidRDefault="00DF668B" w:rsidP="00A30BA2">
      <w:pPr>
        <w:numPr>
          <w:ilvl w:val="0"/>
          <w:numId w:val="12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արվեստի խմբերի մասնակցության ապահովում մարզային փառատոներին։</w:t>
      </w:r>
    </w:p>
    <w:p w14:paraId="094DF8FB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b/>
          <w:bCs/>
        </w:rPr>
      </w:pPr>
    </w:p>
    <w:p w14:paraId="365EA15C" w14:textId="66669AD0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Սպորտ</w:t>
      </w:r>
    </w:p>
    <w:p w14:paraId="67611DA3" w14:textId="77777777" w:rsidR="00DF668B" w:rsidRPr="00F80B4F" w:rsidRDefault="00DF668B" w:rsidP="00A30BA2">
      <w:pPr>
        <w:numPr>
          <w:ilvl w:val="0"/>
          <w:numId w:val="13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lastRenderedPageBreak/>
        <w:t>Սպորտային կառույցների տեխնիկական վիճակի գնահատում։</w:t>
      </w:r>
    </w:p>
    <w:p w14:paraId="13BAE08B" w14:textId="77777777" w:rsidR="00DF668B" w:rsidRPr="00F80B4F" w:rsidRDefault="00DF668B" w:rsidP="00A30BA2">
      <w:pPr>
        <w:numPr>
          <w:ilvl w:val="0"/>
          <w:numId w:val="13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Ձմեռային մարզաձևերի (շախմատ, սեղանի թենիս) մրցաշարերի կազմակերպում։</w:t>
      </w:r>
    </w:p>
    <w:p w14:paraId="0344DE4F" w14:textId="77777777" w:rsidR="00DF668B" w:rsidRPr="00F80B4F" w:rsidRDefault="00DF668B" w:rsidP="00A30BA2">
      <w:pPr>
        <w:numPr>
          <w:ilvl w:val="0"/>
          <w:numId w:val="13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Առողջ ապրելակերպի քարոզարշավ դպրոցներում։</w:t>
      </w:r>
    </w:p>
    <w:p w14:paraId="04113DD1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Երիտասարդություն</w:t>
      </w:r>
    </w:p>
    <w:p w14:paraId="247D287D" w14:textId="77777777" w:rsidR="00DF668B" w:rsidRPr="00F80B4F" w:rsidRDefault="00DF668B" w:rsidP="00A30BA2">
      <w:pPr>
        <w:numPr>
          <w:ilvl w:val="0"/>
          <w:numId w:val="14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Երիտասարդական խորհրդի ձևավորում կամ վերագործարկում։</w:t>
      </w:r>
    </w:p>
    <w:p w14:paraId="7086F84C" w14:textId="77777777" w:rsidR="00DF668B" w:rsidRPr="00F80B4F" w:rsidRDefault="00DF668B" w:rsidP="00A30BA2">
      <w:pPr>
        <w:numPr>
          <w:ilvl w:val="0"/>
          <w:numId w:val="14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Համայնքային կամավորական ծրագրերի պլանավորում։</w:t>
      </w:r>
    </w:p>
    <w:p w14:paraId="16D50D09" w14:textId="585A206A" w:rsidR="00DF668B" w:rsidRPr="00F80B4F" w:rsidRDefault="00DF668B" w:rsidP="00A30BA2">
      <w:pPr>
        <w:numPr>
          <w:ilvl w:val="0"/>
          <w:numId w:val="14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«Երիտասարդների ձայնը համայնքում» թեմայով քննարկում։</w:t>
      </w:r>
    </w:p>
    <w:p w14:paraId="0661D316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 ԵՌԱՄՍՅԱԿ (ապրիլ – հունիս)</w:t>
      </w:r>
    </w:p>
    <w:p w14:paraId="71EBAB09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Կրթություն</w:t>
      </w:r>
    </w:p>
    <w:p w14:paraId="790D7360" w14:textId="77777777" w:rsidR="00DF668B" w:rsidRPr="00F80B4F" w:rsidRDefault="00DF668B" w:rsidP="00A30BA2">
      <w:pPr>
        <w:numPr>
          <w:ilvl w:val="0"/>
          <w:numId w:val="15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Կրթօջախների գարնանային վերանորոգման և բարեկարգման աշխատանքներ։</w:t>
      </w:r>
    </w:p>
    <w:p w14:paraId="14101480" w14:textId="77777777" w:rsidR="00DF668B" w:rsidRPr="00F80B4F" w:rsidRDefault="00DF668B" w:rsidP="00A30BA2">
      <w:pPr>
        <w:numPr>
          <w:ilvl w:val="0"/>
          <w:numId w:val="15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Նորարարական ուսուցման մեթոդների վերաբերյալ սեմինար-պրակտիկումների անցկացում։</w:t>
      </w:r>
    </w:p>
    <w:p w14:paraId="47EF3842" w14:textId="77777777" w:rsidR="00DF668B" w:rsidRPr="00F80B4F" w:rsidRDefault="00DF668B" w:rsidP="00A30BA2">
      <w:pPr>
        <w:numPr>
          <w:ilvl w:val="0"/>
          <w:numId w:val="15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Մանկապարտեզների և դպրոցների համագործակցային միջոցառումներ (բաց դասեր, ցուցահանդեսներ)։</w:t>
      </w:r>
    </w:p>
    <w:p w14:paraId="3F4E19F0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Մշակույթ</w:t>
      </w:r>
    </w:p>
    <w:p w14:paraId="3245DD7C" w14:textId="77777777" w:rsidR="00DF668B" w:rsidRPr="00F80B4F" w:rsidRDefault="00DF668B" w:rsidP="00A30BA2">
      <w:pPr>
        <w:numPr>
          <w:ilvl w:val="0"/>
          <w:numId w:val="1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Մայրության և գեղեցկության օրվան նվիրված միջոցառումներ։</w:t>
      </w:r>
    </w:p>
    <w:p w14:paraId="3D4EBAF5" w14:textId="77777777" w:rsidR="00DF668B" w:rsidRPr="00F80B4F" w:rsidRDefault="00DF668B" w:rsidP="00A30BA2">
      <w:pPr>
        <w:numPr>
          <w:ilvl w:val="0"/>
          <w:numId w:val="1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Թանգարանների և մշակութային ժառանգության օրվա կապակցությամբ համայնքային արշավներ։</w:t>
      </w:r>
    </w:p>
    <w:p w14:paraId="10672BD6" w14:textId="77777777" w:rsidR="00DF668B" w:rsidRPr="00F80B4F" w:rsidRDefault="00DF668B" w:rsidP="00A30BA2">
      <w:pPr>
        <w:numPr>
          <w:ilvl w:val="0"/>
          <w:numId w:val="1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«Թալինի մշակութային ժառանգությունը» լուսանկարների և ձեռագործ աշխատանքների ցուցահանդես։</w:t>
      </w:r>
    </w:p>
    <w:p w14:paraId="61097A9F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Սպորտ</w:t>
      </w:r>
    </w:p>
    <w:p w14:paraId="43B20359" w14:textId="77777777" w:rsidR="00DF668B" w:rsidRPr="00F80B4F" w:rsidRDefault="00DF668B" w:rsidP="00A30BA2">
      <w:pPr>
        <w:numPr>
          <w:ilvl w:val="0"/>
          <w:numId w:val="17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Գարնանային մարզական առաջնություններ՝ դպրոցների միջև։</w:t>
      </w:r>
    </w:p>
    <w:p w14:paraId="1F374227" w14:textId="77777777" w:rsidR="00DF668B" w:rsidRPr="00F80B4F" w:rsidRDefault="00DF668B" w:rsidP="00A30BA2">
      <w:pPr>
        <w:numPr>
          <w:ilvl w:val="0"/>
          <w:numId w:val="17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Մարզադաշտերի բարեկարգման աշխատանքների մեկնարկ։</w:t>
      </w:r>
    </w:p>
    <w:p w14:paraId="25F19D53" w14:textId="77777777" w:rsidR="00DF668B" w:rsidRPr="00F80B4F" w:rsidRDefault="00DF668B" w:rsidP="00A30BA2">
      <w:pPr>
        <w:numPr>
          <w:ilvl w:val="0"/>
          <w:numId w:val="17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Մարզական խմբակների գույքային համալրում։</w:t>
      </w:r>
    </w:p>
    <w:p w14:paraId="412D33BF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Երիտասարդություն</w:t>
      </w:r>
    </w:p>
    <w:p w14:paraId="7E2701DF" w14:textId="77777777" w:rsidR="00DF668B" w:rsidRPr="00F80B4F" w:rsidRDefault="00DF668B" w:rsidP="00A30BA2">
      <w:pPr>
        <w:numPr>
          <w:ilvl w:val="0"/>
          <w:numId w:val="18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Երիտասարդների մասնակիցությամբ բնապահպանական շաբաթօրյակներ։</w:t>
      </w:r>
    </w:p>
    <w:p w14:paraId="397FBFE6" w14:textId="77777777" w:rsidR="00DF668B" w:rsidRPr="00F80B4F" w:rsidRDefault="00DF668B" w:rsidP="00A30BA2">
      <w:pPr>
        <w:numPr>
          <w:ilvl w:val="0"/>
          <w:numId w:val="18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Հանդիպումներ ձեռնարկատերերի և նորարարների հետ՝ մասնագիտական կողմնորոշման նպատակով։</w:t>
      </w:r>
    </w:p>
    <w:p w14:paraId="757A7131" w14:textId="4BB4280F" w:rsidR="00DF668B" w:rsidRPr="00F80B4F" w:rsidRDefault="00DF668B" w:rsidP="00A30BA2">
      <w:pPr>
        <w:numPr>
          <w:ilvl w:val="0"/>
          <w:numId w:val="18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Դասընթացներ՝ «Թիմային աշխատանք և առաջնորդություն» թեմայով։</w:t>
      </w:r>
    </w:p>
    <w:p w14:paraId="75555650" w14:textId="7D359D33" w:rsidR="00DF668B" w:rsidRPr="00F80B4F" w:rsidRDefault="00DF668B" w:rsidP="00DF668B">
      <w:pPr>
        <w:spacing w:before="100" w:beforeAutospacing="1" w:after="100" w:afterAutospacing="1" w:line="240" w:lineRule="auto"/>
        <w:ind w:left="-45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 ԵՌԱՄՍՅԱԿ (հուլիս – սեպտեմբեր)</w:t>
      </w:r>
    </w:p>
    <w:p w14:paraId="65DD4275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Կրթություն</w:t>
      </w:r>
    </w:p>
    <w:p w14:paraId="744B6508" w14:textId="77777777" w:rsidR="00DF668B" w:rsidRPr="00F80B4F" w:rsidRDefault="00DF668B" w:rsidP="00A30BA2">
      <w:pPr>
        <w:numPr>
          <w:ilvl w:val="0"/>
          <w:numId w:val="19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Նոր ուսումնական տարվա նախապատրաստական աշխատանքների իրականացում։</w:t>
      </w:r>
    </w:p>
    <w:p w14:paraId="0B6FDEA4" w14:textId="77777777" w:rsidR="00DF668B" w:rsidRPr="00F80B4F" w:rsidRDefault="00DF668B" w:rsidP="00A30BA2">
      <w:pPr>
        <w:numPr>
          <w:ilvl w:val="0"/>
          <w:numId w:val="19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Ուսումնական հաստատությունների անվտանգության ստուգումներ։</w:t>
      </w:r>
    </w:p>
    <w:p w14:paraId="5DBD016F" w14:textId="77777777" w:rsidR="00DF668B" w:rsidRPr="00F80B4F" w:rsidRDefault="00DF668B" w:rsidP="00A30BA2">
      <w:pPr>
        <w:numPr>
          <w:ilvl w:val="0"/>
          <w:numId w:val="19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Ուսուցիչների ամառային վերապատրաստումների մասնակցություն։</w:t>
      </w:r>
    </w:p>
    <w:p w14:paraId="36ECE095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Մշակույթ</w:t>
      </w:r>
    </w:p>
    <w:p w14:paraId="38708521" w14:textId="77777777" w:rsidR="00DF668B" w:rsidRPr="00F80B4F" w:rsidRDefault="00DF668B" w:rsidP="00A30BA2">
      <w:pPr>
        <w:numPr>
          <w:ilvl w:val="0"/>
          <w:numId w:val="2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lastRenderedPageBreak/>
        <w:t>Ամառային բացօթյա համերգներ և կինոդիտումներ համայնքում։</w:t>
      </w:r>
    </w:p>
    <w:p w14:paraId="4FB00407" w14:textId="77777777" w:rsidR="00DF668B" w:rsidRPr="00F80B4F" w:rsidRDefault="00DF668B" w:rsidP="00A30BA2">
      <w:pPr>
        <w:numPr>
          <w:ilvl w:val="0"/>
          <w:numId w:val="2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Տեղական փառատոնների անցկացում՝ զբոսաշրջության խթանման նպատակով։</w:t>
      </w:r>
    </w:p>
    <w:p w14:paraId="2E974D7F" w14:textId="77777777" w:rsidR="00DF668B" w:rsidRPr="00F80B4F" w:rsidRDefault="00DF668B" w:rsidP="00A30BA2">
      <w:pPr>
        <w:numPr>
          <w:ilvl w:val="0"/>
          <w:numId w:val="2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Մշակույթի տների ամփոփիչ հաշվետվական միջոցառումներ։</w:t>
      </w:r>
    </w:p>
    <w:p w14:paraId="7D84C984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Սպորտ</w:t>
      </w:r>
    </w:p>
    <w:p w14:paraId="6A33B89F" w14:textId="77777777" w:rsidR="00DF668B" w:rsidRPr="00F80B4F" w:rsidRDefault="00DF668B" w:rsidP="00A30BA2">
      <w:pPr>
        <w:numPr>
          <w:ilvl w:val="0"/>
          <w:numId w:val="2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Ամառային սպորտային ճամբարներ և մրցաշարեր։</w:t>
      </w:r>
    </w:p>
    <w:p w14:paraId="5D3EACB6" w14:textId="77777777" w:rsidR="00DF668B" w:rsidRPr="00F80B4F" w:rsidRDefault="00DF668B" w:rsidP="00A30BA2">
      <w:pPr>
        <w:numPr>
          <w:ilvl w:val="0"/>
          <w:numId w:val="2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Թեթև ատլետիկայի և ֆուտբոլի համայնքային առաջնություններ։</w:t>
      </w:r>
    </w:p>
    <w:p w14:paraId="4874B31C" w14:textId="77777777" w:rsidR="00DF668B" w:rsidRPr="00F80B4F" w:rsidRDefault="00DF668B" w:rsidP="00A30BA2">
      <w:pPr>
        <w:numPr>
          <w:ilvl w:val="0"/>
          <w:numId w:val="2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«Առողջ համայնք – ուժեղ երիտասարդություն» միջոցառումների շարք։</w:t>
      </w:r>
    </w:p>
    <w:p w14:paraId="40080FB7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Երիտասարդություն</w:t>
      </w:r>
    </w:p>
    <w:p w14:paraId="104FB175" w14:textId="77777777" w:rsidR="00DF668B" w:rsidRPr="00F80B4F" w:rsidRDefault="00DF668B" w:rsidP="00A30BA2">
      <w:pPr>
        <w:numPr>
          <w:ilvl w:val="0"/>
          <w:numId w:val="22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Երիտասարդական նախաձեռնությունների դրամաշնորհային ծրագրերի ներկայացում։</w:t>
      </w:r>
    </w:p>
    <w:p w14:paraId="5C577E0A" w14:textId="77777777" w:rsidR="00DF668B" w:rsidRPr="00F80B4F" w:rsidRDefault="00DF668B" w:rsidP="00A30BA2">
      <w:pPr>
        <w:numPr>
          <w:ilvl w:val="0"/>
          <w:numId w:val="22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Հանդիպումներ պետական և հասարակական կազմակերպությունների հետ։</w:t>
      </w:r>
    </w:p>
    <w:p w14:paraId="2CCD04EA" w14:textId="70FEB170" w:rsidR="00DF668B" w:rsidRPr="00F80B4F" w:rsidRDefault="00DF668B" w:rsidP="00A30BA2">
      <w:pPr>
        <w:numPr>
          <w:ilvl w:val="0"/>
          <w:numId w:val="22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Համայնքային երիտասարդական ակումբների ամառային հավաքներ։</w:t>
      </w:r>
    </w:p>
    <w:p w14:paraId="504242E6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 ԵՌԱՄՍՅԱԿ (հոկտեմբեր – դեկտեմբեր)</w:t>
      </w:r>
    </w:p>
    <w:p w14:paraId="190D4CBF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Կրթություն</w:t>
      </w:r>
    </w:p>
    <w:p w14:paraId="2E45F109" w14:textId="77777777" w:rsidR="00DF668B" w:rsidRPr="00F80B4F" w:rsidRDefault="00DF668B" w:rsidP="00A30BA2">
      <w:pPr>
        <w:numPr>
          <w:ilvl w:val="0"/>
          <w:numId w:val="23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Տարեվերջյան ամփոփիչ վերլուծություն կրթօջախների աշխատանքի վերաբերյալ։</w:t>
      </w:r>
    </w:p>
    <w:p w14:paraId="4C3CC235" w14:textId="77777777" w:rsidR="00DF668B" w:rsidRPr="00F80B4F" w:rsidRDefault="00DF668B" w:rsidP="00A30BA2">
      <w:pPr>
        <w:numPr>
          <w:ilvl w:val="0"/>
          <w:numId w:val="23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Կրթական հաստատությունների զարգացման նոր առաջարկների մշակման քննարկում։</w:t>
      </w:r>
    </w:p>
    <w:p w14:paraId="51F34039" w14:textId="77777777" w:rsidR="00DF668B" w:rsidRPr="00F80B4F" w:rsidRDefault="00DF668B" w:rsidP="00A30BA2">
      <w:pPr>
        <w:numPr>
          <w:ilvl w:val="0"/>
          <w:numId w:val="23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«Տարվա լավագույն ուսուցիչ» և «Լավագույն դպրոց» մրցանակաբաշխության անցկացում։</w:t>
      </w:r>
    </w:p>
    <w:p w14:paraId="7BF3A3CB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Մշակույթ</w:t>
      </w:r>
    </w:p>
    <w:p w14:paraId="4CDFA1D3" w14:textId="77777777" w:rsidR="00DF668B" w:rsidRPr="00F80B4F" w:rsidRDefault="00DF668B" w:rsidP="00A30BA2">
      <w:pPr>
        <w:numPr>
          <w:ilvl w:val="0"/>
          <w:numId w:val="24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Հայ մշակույթի օրվան նվիրված միջոցառումներ։</w:t>
      </w:r>
    </w:p>
    <w:p w14:paraId="3A4FF7E4" w14:textId="77777777" w:rsidR="00DF668B" w:rsidRPr="00F80B4F" w:rsidRDefault="00DF668B" w:rsidP="00A30BA2">
      <w:pPr>
        <w:numPr>
          <w:ilvl w:val="0"/>
          <w:numId w:val="24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Հոբելյանական և պետական տոների հանդիսավոր նշում։</w:t>
      </w:r>
    </w:p>
    <w:p w14:paraId="28E5B04F" w14:textId="77777777" w:rsidR="00DF668B" w:rsidRPr="00F80B4F" w:rsidRDefault="00DF668B" w:rsidP="00A30BA2">
      <w:pPr>
        <w:numPr>
          <w:ilvl w:val="0"/>
          <w:numId w:val="24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Մշակութային ժառանգության պահպանության ծրագրերի ամփոփում։</w:t>
      </w:r>
    </w:p>
    <w:p w14:paraId="0EA98F4F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Սպորտ</w:t>
      </w:r>
    </w:p>
    <w:p w14:paraId="19EB7D8D" w14:textId="77777777" w:rsidR="00DF668B" w:rsidRPr="00F80B4F" w:rsidRDefault="00DF668B" w:rsidP="00A30BA2">
      <w:pPr>
        <w:numPr>
          <w:ilvl w:val="0"/>
          <w:numId w:val="25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Տարվա ամփոփ մրցաշարեր և պարգևատրումներ։</w:t>
      </w:r>
    </w:p>
    <w:p w14:paraId="7A3C585F" w14:textId="77777777" w:rsidR="00DF668B" w:rsidRPr="00F80B4F" w:rsidRDefault="00DF668B" w:rsidP="00A30BA2">
      <w:pPr>
        <w:numPr>
          <w:ilvl w:val="0"/>
          <w:numId w:val="25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Մարզադահլիճների վերանորոգման եզրափակիչ փուլ։</w:t>
      </w:r>
    </w:p>
    <w:p w14:paraId="78171FA8" w14:textId="77777777" w:rsidR="00DF668B" w:rsidRPr="00F80B4F" w:rsidRDefault="00DF668B" w:rsidP="00A30BA2">
      <w:pPr>
        <w:numPr>
          <w:ilvl w:val="0"/>
          <w:numId w:val="25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Նոր տարվա նախաշեմին՝ սպորտային տոնական միջոցառումներ։</w:t>
      </w:r>
    </w:p>
    <w:p w14:paraId="2A2666A5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Երիտասարդություն</w:t>
      </w:r>
    </w:p>
    <w:p w14:paraId="1E3C901A" w14:textId="77777777" w:rsidR="00DF668B" w:rsidRPr="00F80B4F" w:rsidRDefault="00DF668B" w:rsidP="00A30BA2">
      <w:pPr>
        <w:numPr>
          <w:ilvl w:val="0"/>
          <w:numId w:val="2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Երիտասարդական տարվա ամփոփիչ հաշվետվություն։</w:t>
      </w:r>
    </w:p>
    <w:p w14:paraId="1470E5DA" w14:textId="77777777" w:rsidR="00DF668B" w:rsidRPr="00F80B4F" w:rsidRDefault="00DF668B" w:rsidP="00A30BA2">
      <w:pPr>
        <w:numPr>
          <w:ilvl w:val="0"/>
          <w:numId w:val="2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Նոր տարեշեմյան կամավորական և բարեգործական ակցիաներ։</w:t>
      </w:r>
    </w:p>
    <w:p w14:paraId="4A2E9CB5" w14:textId="77777777" w:rsidR="00DF668B" w:rsidRPr="00F80B4F" w:rsidRDefault="00DF668B" w:rsidP="00A30BA2">
      <w:pPr>
        <w:numPr>
          <w:ilvl w:val="0"/>
          <w:numId w:val="26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Հաջորդ տարվա երիտասարդական պլանի նախագծման գործընթացի մեկնարկ։</w:t>
      </w:r>
    </w:p>
    <w:p w14:paraId="793EB4A6" w14:textId="77777777" w:rsidR="00DF668B" w:rsidRPr="00F80B4F" w:rsidRDefault="00000000" w:rsidP="00DF668B">
      <w:pPr>
        <w:spacing w:after="0" w:line="240" w:lineRule="auto"/>
        <w:ind w:left="-450"/>
        <w:rPr>
          <w:rFonts w:ascii="GHEA Grapalat" w:eastAsia="Times New Roman" w:hAnsi="GHEA Grapalat" w:cs="Times New Roman"/>
        </w:rPr>
      </w:pPr>
      <w:r>
        <w:rPr>
          <w:rFonts w:ascii="GHEA Grapalat" w:eastAsia="Times New Roman" w:hAnsi="GHEA Grapalat" w:cs="Times New Roman"/>
        </w:rPr>
        <w:pict w14:anchorId="3FE637F8">
          <v:rect id="_x0000_i1025" style="width:0;height:1.5pt" o:hralign="center" o:hrstd="t" o:hr="t" fillcolor="#a0a0a0" stroked="f"/>
        </w:pict>
      </w:r>
    </w:p>
    <w:p w14:paraId="75A54FE5" w14:textId="77777777" w:rsidR="00DF668B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</w:p>
    <w:p w14:paraId="47F04787" w14:textId="77777777" w:rsidR="00E832A2" w:rsidRDefault="00E832A2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</w:p>
    <w:p w14:paraId="36328A50" w14:textId="77777777" w:rsidR="00E832A2" w:rsidRPr="00F80B4F" w:rsidRDefault="00E832A2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</w:p>
    <w:p w14:paraId="61F6ED50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</w:rPr>
        <w:lastRenderedPageBreak/>
        <w:t>IV. ԱԿՆԿԱԼՎՈՂ ԱՐԴՅՈՒՆՔՆԵՐ</w:t>
      </w:r>
    </w:p>
    <w:p w14:paraId="58FB1045" w14:textId="77777777" w:rsidR="00DF668B" w:rsidRPr="00F80B4F" w:rsidRDefault="00DF668B" w:rsidP="00A30BA2">
      <w:pPr>
        <w:numPr>
          <w:ilvl w:val="0"/>
          <w:numId w:val="8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Կրթության, մշակույթի, սպորտի և երիտասարդության ոլորտներում համակարգված զարգացում։</w:t>
      </w:r>
    </w:p>
    <w:p w14:paraId="32AC0AB9" w14:textId="77777777" w:rsidR="00DF668B" w:rsidRPr="00F80B4F" w:rsidRDefault="00DF668B" w:rsidP="00A30BA2">
      <w:pPr>
        <w:numPr>
          <w:ilvl w:val="0"/>
          <w:numId w:val="8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Նորարարական և ներգրավող կրթական միջավայր։</w:t>
      </w:r>
    </w:p>
    <w:p w14:paraId="0D242504" w14:textId="77777777" w:rsidR="00DF668B" w:rsidRPr="00F80B4F" w:rsidRDefault="00DF668B" w:rsidP="00A30BA2">
      <w:pPr>
        <w:numPr>
          <w:ilvl w:val="0"/>
          <w:numId w:val="8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Մշակութային և սպորտային կյանքի աշխուժացում համայնքում։</w:t>
      </w:r>
    </w:p>
    <w:p w14:paraId="3EACBAB5" w14:textId="77777777" w:rsidR="00DF668B" w:rsidRPr="00F80B4F" w:rsidRDefault="00DF668B" w:rsidP="00A30BA2">
      <w:pPr>
        <w:numPr>
          <w:ilvl w:val="0"/>
          <w:numId w:val="8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Երիտասարդների մասնակցության և նախաձեռնությունների ակտիվացում։</w:t>
      </w:r>
    </w:p>
    <w:p w14:paraId="03838AB3" w14:textId="77777777" w:rsidR="00DF668B" w:rsidRPr="00F80B4F" w:rsidRDefault="00DF668B" w:rsidP="00A30BA2">
      <w:pPr>
        <w:numPr>
          <w:ilvl w:val="0"/>
          <w:numId w:val="8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Համայնքի համախմբված և զարգացող հասարակություն։</w:t>
      </w:r>
    </w:p>
    <w:p w14:paraId="29476888" w14:textId="77777777" w:rsidR="00DF668B" w:rsidRPr="00F80B4F" w:rsidRDefault="00DF668B" w:rsidP="00DF668B">
      <w:pPr>
        <w:spacing w:after="0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</w:p>
    <w:p w14:paraId="1B59555E" w14:textId="75EA1C68" w:rsidR="00DF668B" w:rsidRPr="00F80B4F" w:rsidRDefault="00DF668B" w:rsidP="00DF668B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</w:rPr>
        <w:t>V. ՊԱՏԱՍԽԱՆԱՏՈՒ ԵՎ ԳՈՐԾԱԿՑՈՂ ԲԱԺԻՆՆԵՐ</w:t>
      </w:r>
    </w:p>
    <w:p w14:paraId="4D2CADD8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</w:rPr>
        <w:t>Պատասխանատու բաժին</w:t>
      </w:r>
      <w:r w:rsidRPr="00F80B4F">
        <w:rPr>
          <w:rFonts w:ascii="GHEA Grapalat" w:eastAsia="Times New Roman" w:hAnsi="GHEA Grapalat" w:cs="Times New Roman"/>
          <w:color w:val="0D0D0D" w:themeColor="text1" w:themeTint="F2"/>
        </w:rPr>
        <w:t xml:space="preserve">՝  </w:t>
      </w:r>
    </w:p>
    <w:p w14:paraId="5B126DCC" w14:textId="38F3E9EA" w:rsidR="00DF668B" w:rsidRPr="00F80B4F" w:rsidRDefault="00DF668B" w:rsidP="00A30BA2">
      <w:pPr>
        <w:numPr>
          <w:ilvl w:val="0"/>
          <w:numId w:val="9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Կրթության, մշակույթի, սպորտի և երիտասարդության հարցերի բաժին</w:t>
      </w:r>
    </w:p>
    <w:p w14:paraId="6D0B0971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</w:rPr>
        <w:t>Գործակցող բաժիններ</w:t>
      </w:r>
      <w:r w:rsidRPr="00F80B4F">
        <w:rPr>
          <w:rFonts w:ascii="GHEA Grapalat" w:eastAsia="Times New Roman" w:hAnsi="GHEA Grapalat" w:cs="Times New Roman"/>
          <w:color w:val="0D0D0D" w:themeColor="text1" w:themeTint="F2"/>
        </w:rPr>
        <w:t>՝</w:t>
      </w:r>
    </w:p>
    <w:p w14:paraId="5B762830" w14:textId="77777777" w:rsidR="00DF668B" w:rsidRPr="00F80B4F" w:rsidRDefault="00DF668B" w:rsidP="00A30BA2">
      <w:pPr>
        <w:numPr>
          <w:ilvl w:val="0"/>
          <w:numId w:val="9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Զարգացման ծրագրերի, տուրիզմի և գովազդի բաժին</w:t>
      </w:r>
    </w:p>
    <w:p w14:paraId="5EF0A841" w14:textId="77777777" w:rsidR="00DF668B" w:rsidRPr="00F80B4F" w:rsidRDefault="00DF668B" w:rsidP="00A30BA2">
      <w:pPr>
        <w:numPr>
          <w:ilvl w:val="0"/>
          <w:numId w:val="9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Ֆինանսատնտեսական բաժին</w:t>
      </w:r>
    </w:p>
    <w:p w14:paraId="5173B841" w14:textId="77777777" w:rsidR="00DF668B" w:rsidRPr="00F80B4F" w:rsidRDefault="00DF668B" w:rsidP="00A30BA2">
      <w:pPr>
        <w:numPr>
          <w:ilvl w:val="0"/>
          <w:numId w:val="9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Տեղական կրթական և մշակութային հաստատություններ</w:t>
      </w:r>
    </w:p>
    <w:p w14:paraId="5F706C01" w14:textId="77777777" w:rsidR="00DF668B" w:rsidRPr="00F80B4F" w:rsidRDefault="00DF668B" w:rsidP="00A30BA2">
      <w:pPr>
        <w:numPr>
          <w:ilvl w:val="0"/>
          <w:numId w:val="9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Երիտասարդական հասարակական կազմակերպություններ</w:t>
      </w:r>
    </w:p>
    <w:p w14:paraId="76EC4CC2" w14:textId="77777777" w:rsidR="00DF668B" w:rsidRPr="00F80B4F" w:rsidRDefault="00DF668B" w:rsidP="00DF668B">
      <w:pPr>
        <w:spacing w:after="0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</w:p>
    <w:p w14:paraId="6249ABFB" w14:textId="77777777" w:rsidR="00DF668B" w:rsidRPr="00F80B4F" w:rsidRDefault="00DF668B" w:rsidP="00DF668B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b/>
          <w:bCs/>
          <w:color w:val="0D0D0D" w:themeColor="text1" w:themeTint="F2"/>
        </w:rPr>
        <w:t>VI. ՀԱՇՎԵՏՎՈՒԹՅՈՒՆ ԵՎ ՎԵՐԱՀՍԿՈՂՈՒԹՅՈՒՆ</w:t>
      </w:r>
    </w:p>
    <w:p w14:paraId="3F579F9D" w14:textId="77777777" w:rsidR="00DF668B" w:rsidRPr="00F80B4F" w:rsidRDefault="00DF668B" w:rsidP="00A30BA2">
      <w:pPr>
        <w:numPr>
          <w:ilvl w:val="0"/>
          <w:numId w:val="1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Կատարել կիսամյակային հաշվետվություններ՝ միջոցառումների և ծրագրերի կատարման վերաբերյալ։</w:t>
      </w:r>
    </w:p>
    <w:p w14:paraId="1F93254D" w14:textId="77777777" w:rsidR="00DF668B" w:rsidRPr="00F80B4F" w:rsidRDefault="00DF668B" w:rsidP="00A30BA2">
      <w:pPr>
        <w:numPr>
          <w:ilvl w:val="0"/>
          <w:numId w:val="1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Տարեկան ամփոփ հաշվետվություն՝ նպատակների, ցուցանիշների և արդյունավետության վերլուծությամբ։</w:t>
      </w:r>
    </w:p>
    <w:p w14:paraId="6B0AB796" w14:textId="77777777" w:rsidR="00DF668B" w:rsidRPr="00F80B4F" w:rsidRDefault="00DF668B" w:rsidP="00A30BA2">
      <w:pPr>
        <w:numPr>
          <w:ilvl w:val="0"/>
          <w:numId w:val="1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color w:val="0D0D0D" w:themeColor="text1" w:themeTint="F2"/>
        </w:rPr>
      </w:pPr>
      <w:r w:rsidRPr="00F80B4F">
        <w:rPr>
          <w:rFonts w:ascii="GHEA Grapalat" w:eastAsia="Times New Roman" w:hAnsi="GHEA Grapalat" w:cs="Times New Roman"/>
          <w:color w:val="0D0D0D" w:themeColor="text1" w:themeTint="F2"/>
        </w:rPr>
        <w:t>Ծրագրերի մշտադիտարկում՝ համայնքի ղեկավարի վերահսկողությամբ։</w:t>
      </w:r>
    </w:p>
    <w:p w14:paraId="1531F3AD" w14:textId="77777777" w:rsidR="00DF668B" w:rsidRPr="00F80B4F" w:rsidRDefault="00DF668B" w:rsidP="00DF668B">
      <w:pPr>
        <w:rPr>
          <w:rFonts w:ascii="GHEA Grapalat" w:hAnsi="GHEA Grapalat"/>
          <w:color w:val="0D0D0D" w:themeColor="text1" w:themeTint="F2"/>
        </w:rPr>
      </w:pPr>
    </w:p>
    <w:p w14:paraId="560AB70D" w14:textId="77777777" w:rsidR="00156618" w:rsidRDefault="00156618" w:rsidP="00DF668B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b/>
          <w:bCs/>
          <w:sz w:val="36"/>
          <w:szCs w:val="36"/>
        </w:rPr>
      </w:pPr>
      <w:bookmarkStart w:id="2" w:name="_Hlk216175991"/>
    </w:p>
    <w:p w14:paraId="22B0EC97" w14:textId="77777777" w:rsidR="00156618" w:rsidRDefault="00156618" w:rsidP="00DF668B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267AC84F" w14:textId="77777777" w:rsidR="00156618" w:rsidRDefault="00156618" w:rsidP="00DF668B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2E7F97E1" w14:textId="77777777" w:rsidR="00156618" w:rsidRDefault="00156618" w:rsidP="00DF668B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401A1402" w14:textId="77777777" w:rsidR="00156618" w:rsidRDefault="00156618" w:rsidP="00DF668B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6640CAD0" w14:textId="77777777" w:rsidR="00EF6C8D" w:rsidRDefault="00EF6C8D" w:rsidP="00156618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07771F8D" w14:textId="333A7FAC" w:rsidR="00DF668B" w:rsidRPr="00E832A2" w:rsidRDefault="00DF668B" w:rsidP="00156618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sz w:val="36"/>
          <w:szCs w:val="36"/>
        </w:rPr>
      </w:pPr>
      <w:r w:rsidRPr="00E832A2">
        <w:rPr>
          <w:rFonts w:ascii="GHEA Grapalat" w:eastAsia="Times New Roman" w:hAnsi="GHEA Grapalat" w:cs="Times New Roman"/>
          <w:b/>
          <w:bCs/>
          <w:sz w:val="36"/>
          <w:szCs w:val="36"/>
        </w:rPr>
        <w:t>ՍՈՑԻԱԼԱԿԱՆ ԱՋԱԿՑՈՒԹՅԱՆ ԵՎ ԱՌՈՂՋԱՊԱՀՈՒԹՅԱՆ ՀԱՐՑԵՐԻ ԲԱԺ</w:t>
      </w:r>
      <w:r w:rsidR="00E832A2">
        <w:rPr>
          <w:rFonts w:ascii="GHEA Grapalat" w:eastAsia="Times New Roman" w:hAnsi="GHEA Grapalat" w:cs="Times New Roman"/>
          <w:b/>
          <w:bCs/>
          <w:sz w:val="36"/>
          <w:szCs w:val="36"/>
        </w:rPr>
        <w:t>ԻՆ</w:t>
      </w:r>
    </w:p>
    <w:bookmarkEnd w:id="2"/>
    <w:p w14:paraId="1B259855" w14:textId="77777777" w:rsidR="001710D5" w:rsidRPr="00F80B4F" w:rsidRDefault="001710D5" w:rsidP="001710D5">
      <w:pPr>
        <w:ind w:left="-810"/>
        <w:rPr>
          <w:rFonts w:ascii="GHEA Grapalat" w:hAnsi="GHEA Grapalat"/>
          <w:b/>
          <w:bCs/>
        </w:rPr>
      </w:pPr>
      <w:r w:rsidRPr="00F80B4F">
        <w:rPr>
          <w:rFonts w:ascii="GHEA Grapalat" w:hAnsi="GHEA Grapalat"/>
          <w:b/>
          <w:bCs/>
        </w:rPr>
        <w:t xml:space="preserve">I. </w:t>
      </w:r>
      <w:r w:rsidRPr="00F80B4F">
        <w:rPr>
          <w:rFonts w:ascii="GHEA Grapalat" w:hAnsi="GHEA Grapalat" w:cs="Arial"/>
          <w:b/>
          <w:bCs/>
        </w:rPr>
        <w:t>ՆՊԱՏԱԿԸ</w:t>
      </w:r>
    </w:p>
    <w:p w14:paraId="0C51C116" w14:textId="77777777" w:rsidR="001710D5" w:rsidRPr="00F80B4F" w:rsidRDefault="001710D5" w:rsidP="001710D5">
      <w:pPr>
        <w:pStyle w:val="ListParagraph"/>
        <w:numPr>
          <w:ilvl w:val="0"/>
          <w:numId w:val="65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Համայնքում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պաշտպանվածության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մակարդակի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բարձրացում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խոցելի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խմբերի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կյանքի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որակի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բարելավում։</w:t>
      </w:r>
    </w:p>
    <w:p w14:paraId="3769120E" w14:textId="77777777" w:rsidR="001710D5" w:rsidRPr="00F80B4F" w:rsidRDefault="001710D5" w:rsidP="001710D5">
      <w:pPr>
        <w:pStyle w:val="ListParagraph"/>
        <w:numPr>
          <w:ilvl w:val="0"/>
          <w:numId w:val="65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Առողջապահական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ծառայությունների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հասանելիության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արդյունավետության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մեծացում։</w:t>
      </w:r>
    </w:p>
    <w:p w14:paraId="54E66B3E" w14:textId="77777777" w:rsidR="001710D5" w:rsidRPr="00F80B4F" w:rsidRDefault="001710D5" w:rsidP="001710D5">
      <w:pPr>
        <w:pStyle w:val="ListParagraph"/>
        <w:numPr>
          <w:ilvl w:val="0"/>
          <w:numId w:val="65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համերաշխության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համայնքային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փոխօգնության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մշակույթի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զարգացում։</w:t>
      </w:r>
    </w:p>
    <w:p w14:paraId="26AD004B" w14:textId="77777777" w:rsidR="001710D5" w:rsidRPr="00F80B4F" w:rsidRDefault="001710D5" w:rsidP="001710D5">
      <w:pPr>
        <w:pStyle w:val="ListParagraph"/>
        <w:numPr>
          <w:ilvl w:val="0"/>
          <w:numId w:val="65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Ծերերի</w:t>
      </w:r>
      <w:r w:rsidRPr="00F80B4F">
        <w:rPr>
          <w:rFonts w:ascii="GHEA Grapalat" w:hAnsi="GHEA Grapalat"/>
        </w:rPr>
        <w:t xml:space="preserve">, </w:t>
      </w:r>
      <w:r w:rsidRPr="00F80B4F">
        <w:rPr>
          <w:rFonts w:ascii="GHEA Grapalat" w:hAnsi="GHEA Grapalat" w:cs="Arial"/>
        </w:rPr>
        <w:t>հաշմանդամների</w:t>
      </w:r>
      <w:r w:rsidRPr="00F80B4F">
        <w:rPr>
          <w:rFonts w:ascii="GHEA Grapalat" w:hAnsi="GHEA Grapalat"/>
        </w:rPr>
        <w:t xml:space="preserve">, </w:t>
      </w:r>
      <w:r w:rsidRPr="00F80B4F">
        <w:rPr>
          <w:rFonts w:ascii="GHEA Grapalat" w:hAnsi="GHEA Grapalat" w:cs="Arial"/>
        </w:rPr>
        <w:t>բազմազավակ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սոցիալապես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անապահով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ընտանիքների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աջակցության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համակարգի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կատարելագործում։</w:t>
      </w:r>
    </w:p>
    <w:p w14:paraId="55F0FDC2" w14:textId="77777777" w:rsidR="001710D5" w:rsidRPr="00F80B4F" w:rsidRDefault="001710D5" w:rsidP="001710D5">
      <w:pPr>
        <w:pStyle w:val="ListParagraph"/>
        <w:numPr>
          <w:ilvl w:val="0"/>
          <w:numId w:val="65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/>
        </w:rPr>
        <w:t>Առողջ և ներառական համայնքի ձևավորում։</w:t>
      </w:r>
    </w:p>
    <w:p w14:paraId="1943E461" w14:textId="77777777" w:rsidR="001710D5" w:rsidRPr="00F80B4F" w:rsidRDefault="001710D5" w:rsidP="001710D5">
      <w:pPr>
        <w:pStyle w:val="ListParagraph"/>
        <w:numPr>
          <w:ilvl w:val="0"/>
          <w:numId w:val="65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/>
        </w:rPr>
        <w:t>Գենդերային խտրականության և գենդերային բռնության կանխարգելում։</w:t>
      </w:r>
      <w:r w:rsidRPr="00F80B4F">
        <w:rPr>
          <w:rFonts w:ascii="GHEA Grapalat" w:hAnsi="GHEA Grapalat"/>
        </w:rPr>
        <w:br/>
      </w:r>
    </w:p>
    <w:p w14:paraId="5C9D1C1A" w14:textId="77777777" w:rsidR="001710D5" w:rsidRPr="00F80B4F" w:rsidRDefault="001710D5" w:rsidP="001710D5">
      <w:pPr>
        <w:ind w:left="-810"/>
        <w:rPr>
          <w:rFonts w:ascii="GHEA Grapalat" w:hAnsi="GHEA Grapalat"/>
          <w:b/>
          <w:bCs/>
        </w:rPr>
      </w:pPr>
      <w:r w:rsidRPr="00F80B4F">
        <w:rPr>
          <w:rFonts w:ascii="GHEA Grapalat" w:hAnsi="GHEA Grapalat"/>
          <w:b/>
          <w:bCs/>
        </w:rPr>
        <w:t xml:space="preserve">II. </w:t>
      </w:r>
      <w:r w:rsidRPr="00F80B4F">
        <w:rPr>
          <w:rFonts w:ascii="GHEA Grapalat" w:hAnsi="GHEA Grapalat" w:cs="Arial"/>
          <w:b/>
          <w:bCs/>
        </w:rPr>
        <w:t>ԳԼԽԱՎՈՐ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ԱՌԱՋԱԴՐԱՆՔՆԵՐ</w:t>
      </w:r>
    </w:p>
    <w:p w14:paraId="124BFA7F" w14:textId="77777777" w:rsidR="001710D5" w:rsidRPr="00F80B4F" w:rsidRDefault="001710D5" w:rsidP="001710D5">
      <w:pPr>
        <w:numPr>
          <w:ilvl w:val="0"/>
          <w:numId w:val="27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աջակցության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պետական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համայնքային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ծրագրերի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արդյունավետ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իրականացում։</w:t>
      </w:r>
    </w:p>
    <w:p w14:paraId="07D5A6F1" w14:textId="77777777" w:rsidR="001710D5" w:rsidRPr="00F80B4F" w:rsidRDefault="001710D5" w:rsidP="001710D5">
      <w:pPr>
        <w:numPr>
          <w:ilvl w:val="0"/>
          <w:numId w:val="27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Առողջապահական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կանխարգելիչ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միջոցառումների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կազմակերպում։</w:t>
      </w:r>
    </w:p>
    <w:p w14:paraId="2A7225FF" w14:textId="77777777" w:rsidR="001710D5" w:rsidRPr="00F80B4F" w:rsidRDefault="001710D5" w:rsidP="001710D5">
      <w:pPr>
        <w:numPr>
          <w:ilvl w:val="0"/>
          <w:numId w:val="27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Անհատական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խմբային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աշխատանքների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կազմակերպում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խոցելի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խմբերի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հետ։</w:t>
      </w:r>
    </w:p>
    <w:p w14:paraId="7828752F" w14:textId="77777777" w:rsidR="001710D5" w:rsidRPr="00F80B4F" w:rsidRDefault="001710D5" w:rsidP="001710D5">
      <w:pPr>
        <w:numPr>
          <w:ilvl w:val="0"/>
          <w:numId w:val="27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Բնակչության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կարիքների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պարբերական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գնահատում։</w:t>
      </w:r>
    </w:p>
    <w:p w14:paraId="43248C34" w14:textId="77777777" w:rsidR="001710D5" w:rsidRPr="00F80B4F" w:rsidRDefault="001710D5" w:rsidP="001710D5">
      <w:pPr>
        <w:numPr>
          <w:ilvl w:val="0"/>
          <w:numId w:val="27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Համայնքի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առողջապահական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ենթակառուցվածքների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բարելավում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համագործակցություն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բժշկական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հաստատությունների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հետ։</w:t>
      </w:r>
    </w:p>
    <w:p w14:paraId="6C2371BE" w14:textId="77777777" w:rsidR="001710D5" w:rsidRPr="00F80B4F" w:rsidRDefault="001710D5" w:rsidP="001710D5">
      <w:pPr>
        <w:numPr>
          <w:ilvl w:val="0"/>
          <w:numId w:val="27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/>
        </w:rPr>
        <w:t>Գենդերային խտրականության և գենդերային բռնության կանխարգելիչ միջոցառումների կազմակերպում։</w:t>
      </w:r>
    </w:p>
    <w:p w14:paraId="26CF7179" w14:textId="77777777" w:rsidR="001710D5" w:rsidRPr="00F80B4F" w:rsidRDefault="001710D5" w:rsidP="001710D5">
      <w:pPr>
        <w:ind w:left="-810"/>
        <w:rPr>
          <w:rFonts w:ascii="GHEA Grapalat" w:hAnsi="GHEA Grapalat"/>
          <w:b/>
          <w:bCs/>
        </w:rPr>
      </w:pPr>
      <w:r w:rsidRPr="00F80B4F">
        <w:rPr>
          <w:rFonts w:ascii="GHEA Grapalat" w:hAnsi="GHEA Grapalat"/>
          <w:b/>
          <w:bCs/>
        </w:rPr>
        <w:t xml:space="preserve">III. </w:t>
      </w:r>
      <w:r w:rsidRPr="00F80B4F">
        <w:rPr>
          <w:rFonts w:ascii="GHEA Grapalat" w:hAnsi="GHEA Grapalat" w:cs="Arial"/>
          <w:b/>
          <w:bCs/>
        </w:rPr>
        <w:t>ԳՈՐԾՈՂՈՒԹՅՈՒՆՆԵՐ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ԵՎ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ԻՐԱԿԱՆԱՑՄԱՆ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ՈՒՂՂՈՒԹՅՈՒՆՆԵՐ</w:t>
      </w:r>
    </w:p>
    <w:p w14:paraId="7F40F4B6" w14:textId="77777777" w:rsidR="001710D5" w:rsidRPr="00F80B4F" w:rsidRDefault="001710D5" w:rsidP="001710D5">
      <w:pPr>
        <w:ind w:left="-810"/>
        <w:rPr>
          <w:rFonts w:ascii="GHEA Grapalat" w:hAnsi="GHEA Grapalat"/>
          <w:b/>
          <w:bCs/>
        </w:rPr>
      </w:pPr>
      <w:r w:rsidRPr="00F80B4F">
        <w:rPr>
          <w:rFonts w:ascii="GHEA Grapalat" w:hAnsi="GHEA Grapalat"/>
          <w:b/>
          <w:bCs/>
        </w:rPr>
        <w:t xml:space="preserve">I </w:t>
      </w:r>
      <w:r w:rsidRPr="00F80B4F">
        <w:rPr>
          <w:rFonts w:ascii="GHEA Grapalat" w:hAnsi="GHEA Grapalat" w:cs="Arial"/>
          <w:b/>
          <w:bCs/>
        </w:rPr>
        <w:t>ԵՌԱՄՍՅԱԿ</w:t>
      </w:r>
      <w:r w:rsidRPr="00F80B4F">
        <w:rPr>
          <w:rFonts w:ascii="GHEA Grapalat" w:hAnsi="GHEA Grapalat"/>
          <w:b/>
          <w:bCs/>
        </w:rPr>
        <w:t xml:space="preserve"> (</w:t>
      </w:r>
      <w:r w:rsidRPr="00F80B4F">
        <w:rPr>
          <w:rFonts w:ascii="GHEA Grapalat" w:hAnsi="GHEA Grapalat" w:cs="Arial"/>
          <w:b/>
          <w:bCs/>
        </w:rPr>
        <w:t>հունվար</w:t>
      </w:r>
      <w:r w:rsidRPr="00F80B4F">
        <w:rPr>
          <w:rFonts w:ascii="GHEA Grapalat" w:hAnsi="GHEA Grapalat"/>
          <w:b/>
          <w:bCs/>
        </w:rPr>
        <w:t xml:space="preserve"> – </w:t>
      </w:r>
      <w:r w:rsidRPr="00F80B4F">
        <w:rPr>
          <w:rFonts w:ascii="GHEA Grapalat" w:hAnsi="GHEA Grapalat" w:cs="Arial"/>
          <w:b/>
          <w:bCs/>
        </w:rPr>
        <w:t>մարտ</w:t>
      </w:r>
      <w:r w:rsidRPr="00F80B4F">
        <w:rPr>
          <w:rFonts w:ascii="GHEA Grapalat" w:hAnsi="GHEA Grapalat"/>
          <w:b/>
          <w:bCs/>
        </w:rPr>
        <w:t>)</w:t>
      </w:r>
    </w:p>
    <w:p w14:paraId="79F8EE70" w14:textId="77777777" w:rsidR="001710D5" w:rsidRPr="00F80B4F" w:rsidRDefault="001710D5" w:rsidP="001710D5">
      <w:pPr>
        <w:ind w:left="-810"/>
        <w:rPr>
          <w:rFonts w:ascii="GHEA Grapalat" w:hAnsi="GHEA Grapalat" w:cs="Arial"/>
          <w:b/>
          <w:bCs/>
        </w:rPr>
      </w:pPr>
      <w:r w:rsidRPr="00F80B4F">
        <w:rPr>
          <w:rFonts w:ascii="GHEA Grapalat" w:hAnsi="GHEA Grapalat" w:cs="Arial"/>
          <w:b/>
          <w:bCs/>
        </w:rPr>
        <w:t>Սոցիալական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աջակցություն</w:t>
      </w:r>
    </w:p>
    <w:p w14:paraId="5DE0367F" w14:textId="77777777" w:rsidR="001710D5" w:rsidRPr="00F80B4F" w:rsidRDefault="001710D5" w:rsidP="001710D5">
      <w:pPr>
        <w:pStyle w:val="ListParagraph"/>
        <w:numPr>
          <w:ilvl w:val="0"/>
          <w:numId w:val="66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Համայնքի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սոցիալապես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անապահով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հատուկ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խնամքի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կարիք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ունեցող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բնակիչների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ցանկերի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թարմացում։</w:t>
      </w:r>
    </w:p>
    <w:p w14:paraId="7D97910E" w14:textId="77777777" w:rsidR="001710D5" w:rsidRPr="00F80B4F" w:rsidRDefault="001710D5" w:rsidP="001710D5">
      <w:pPr>
        <w:pStyle w:val="ListParagraph"/>
        <w:numPr>
          <w:ilvl w:val="0"/>
          <w:numId w:val="66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Ձմեռային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աջակցության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ծրագրերի</w:t>
      </w:r>
      <w:r w:rsidRPr="00F80B4F">
        <w:rPr>
          <w:rFonts w:ascii="GHEA Grapalat" w:hAnsi="GHEA Grapalat"/>
        </w:rPr>
        <w:t xml:space="preserve"> (</w:t>
      </w:r>
      <w:r w:rsidRPr="00F80B4F">
        <w:rPr>
          <w:rFonts w:ascii="GHEA Grapalat" w:hAnsi="GHEA Grapalat" w:cs="Arial"/>
        </w:rPr>
        <w:t>վառելափայտ</w:t>
      </w:r>
      <w:r w:rsidRPr="00F80B4F">
        <w:rPr>
          <w:rFonts w:ascii="GHEA Grapalat" w:hAnsi="GHEA Grapalat"/>
        </w:rPr>
        <w:t xml:space="preserve">, </w:t>
      </w:r>
      <w:r w:rsidRPr="00F80B4F">
        <w:rPr>
          <w:rFonts w:ascii="GHEA Grapalat" w:hAnsi="GHEA Grapalat" w:cs="Arial"/>
        </w:rPr>
        <w:t>սնունդ</w:t>
      </w:r>
      <w:r w:rsidRPr="00F80B4F">
        <w:rPr>
          <w:rFonts w:ascii="GHEA Grapalat" w:hAnsi="GHEA Grapalat"/>
        </w:rPr>
        <w:t xml:space="preserve">, </w:t>
      </w:r>
      <w:r w:rsidRPr="00F80B4F">
        <w:rPr>
          <w:rFonts w:ascii="GHEA Grapalat" w:hAnsi="GHEA Grapalat" w:cs="Arial"/>
        </w:rPr>
        <w:t>հագուստ</w:t>
      </w:r>
      <w:r w:rsidRPr="00F80B4F">
        <w:rPr>
          <w:rFonts w:ascii="GHEA Grapalat" w:hAnsi="GHEA Grapalat"/>
        </w:rPr>
        <w:t xml:space="preserve">) </w:t>
      </w:r>
      <w:r w:rsidRPr="00F80B4F">
        <w:rPr>
          <w:rFonts w:ascii="GHEA Grapalat" w:hAnsi="GHEA Grapalat" w:cs="Arial"/>
        </w:rPr>
        <w:t>իրականացում։</w:t>
      </w:r>
    </w:p>
    <w:p w14:paraId="3AA4CE02" w14:textId="77777777" w:rsidR="001710D5" w:rsidRPr="00F80B4F" w:rsidRDefault="001710D5" w:rsidP="001710D5">
      <w:pPr>
        <w:pStyle w:val="ListParagraph"/>
        <w:numPr>
          <w:ilvl w:val="0"/>
          <w:numId w:val="66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Տուն</w:t>
      </w:r>
      <w:r w:rsidRPr="00F80B4F">
        <w:rPr>
          <w:rFonts w:ascii="GHEA Grapalat" w:hAnsi="GHEA Grapalat"/>
        </w:rPr>
        <w:t>-</w:t>
      </w:r>
      <w:r w:rsidRPr="00F80B4F">
        <w:rPr>
          <w:rFonts w:ascii="GHEA Grapalat" w:hAnsi="GHEA Grapalat" w:cs="Arial"/>
        </w:rPr>
        <w:t>տուն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այցելություններ՝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միայնակ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տարեցների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կենսապայմանների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ուսումնասիրության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նպատակով։</w:t>
      </w:r>
    </w:p>
    <w:p w14:paraId="5F7FE962" w14:textId="77777777" w:rsidR="001710D5" w:rsidRPr="00F80B4F" w:rsidRDefault="001710D5" w:rsidP="001710D5">
      <w:pPr>
        <w:ind w:left="-810"/>
        <w:rPr>
          <w:rFonts w:ascii="GHEA Grapalat" w:hAnsi="GHEA Grapalat"/>
        </w:rPr>
      </w:pPr>
    </w:p>
    <w:p w14:paraId="49293974" w14:textId="77777777" w:rsidR="001710D5" w:rsidRPr="00F80B4F" w:rsidRDefault="001710D5" w:rsidP="001710D5">
      <w:pPr>
        <w:ind w:left="-810"/>
        <w:rPr>
          <w:rFonts w:ascii="GHEA Grapalat" w:hAnsi="GHEA Grapalat" w:cs="Arial"/>
          <w:b/>
          <w:bCs/>
        </w:rPr>
      </w:pPr>
      <w:r w:rsidRPr="00F80B4F">
        <w:rPr>
          <w:rFonts w:ascii="GHEA Grapalat" w:hAnsi="GHEA Grapalat" w:cs="Arial"/>
          <w:b/>
          <w:bCs/>
        </w:rPr>
        <w:t>Առողջապահություն</w:t>
      </w:r>
    </w:p>
    <w:p w14:paraId="4D8E03B6" w14:textId="77777777" w:rsidR="001710D5" w:rsidRPr="00F80B4F" w:rsidRDefault="001710D5" w:rsidP="001710D5">
      <w:pPr>
        <w:pStyle w:val="ListParagraph"/>
        <w:numPr>
          <w:ilvl w:val="0"/>
          <w:numId w:val="67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lastRenderedPageBreak/>
        <w:t>Առողջության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առաջնային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պահպանման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հաստատությունների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նյութատեխնիկական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կարիքների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գնահատում։</w:t>
      </w:r>
    </w:p>
    <w:p w14:paraId="5C313E86" w14:textId="77777777" w:rsidR="001710D5" w:rsidRPr="00F80B4F" w:rsidRDefault="001710D5" w:rsidP="001710D5">
      <w:pPr>
        <w:pStyle w:val="ListParagraph"/>
        <w:numPr>
          <w:ilvl w:val="0"/>
          <w:numId w:val="67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Ձմեռային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սեզոնին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հատուկ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հիվանդությունների</w:t>
      </w:r>
      <w:r w:rsidRPr="00F80B4F">
        <w:rPr>
          <w:rFonts w:ascii="GHEA Grapalat" w:hAnsi="GHEA Grapalat"/>
        </w:rPr>
        <w:t xml:space="preserve"> (</w:t>
      </w:r>
      <w:r w:rsidRPr="00F80B4F">
        <w:rPr>
          <w:rFonts w:ascii="GHEA Grapalat" w:hAnsi="GHEA Grapalat" w:cs="Arial"/>
        </w:rPr>
        <w:t>շնչառական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վարակներ</w:t>
      </w:r>
      <w:r w:rsidRPr="00F80B4F">
        <w:rPr>
          <w:rFonts w:ascii="GHEA Grapalat" w:hAnsi="GHEA Grapalat"/>
        </w:rPr>
        <w:t xml:space="preserve">, </w:t>
      </w:r>
      <w:r w:rsidRPr="00F80B4F">
        <w:rPr>
          <w:rFonts w:ascii="GHEA Grapalat" w:hAnsi="GHEA Grapalat" w:cs="Arial"/>
        </w:rPr>
        <w:t>գրիպ</w:t>
      </w:r>
      <w:r w:rsidRPr="00F80B4F">
        <w:rPr>
          <w:rFonts w:ascii="GHEA Grapalat" w:hAnsi="GHEA Grapalat"/>
        </w:rPr>
        <w:t xml:space="preserve">) </w:t>
      </w:r>
      <w:r w:rsidRPr="00F80B4F">
        <w:rPr>
          <w:rFonts w:ascii="GHEA Grapalat" w:hAnsi="GHEA Grapalat" w:cs="Arial"/>
        </w:rPr>
        <w:t>կանխարգելիչ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քարոզարշավ։</w:t>
      </w:r>
    </w:p>
    <w:p w14:paraId="6838799D" w14:textId="7C550A07" w:rsidR="001710D5" w:rsidRPr="00F80B4F" w:rsidRDefault="001710D5" w:rsidP="001710D5">
      <w:pPr>
        <w:pStyle w:val="ListParagraph"/>
        <w:numPr>
          <w:ilvl w:val="0"/>
          <w:numId w:val="67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Առողջապահական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ուսուցողական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հանդիպումներ՝</w:t>
      </w:r>
      <w:r w:rsidRPr="00F80B4F">
        <w:rPr>
          <w:rFonts w:ascii="GHEA Grapalat" w:hAnsi="GHEA Grapalat"/>
        </w:rPr>
        <w:t xml:space="preserve"> «</w:t>
      </w:r>
      <w:r w:rsidRPr="00F80B4F">
        <w:rPr>
          <w:rFonts w:ascii="GHEA Grapalat" w:hAnsi="GHEA Grapalat" w:cs="Arial"/>
        </w:rPr>
        <w:t>Առողջ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սնունդ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իմունիտետ</w:t>
      </w:r>
      <w:r w:rsidRPr="00F80B4F">
        <w:rPr>
          <w:rFonts w:ascii="GHEA Grapalat" w:hAnsi="GHEA Grapalat"/>
        </w:rPr>
        <w:t xml:space="preserve">» </w:t>
      </w:r>
      <w:r w:rsidRPr="00F80B4F">
        <w:rPr>
          <w:rFonts w:ascii="GHEA Grapalat" w:hAnsi="GHEA Grapalat" w:cs="Arial"/>
        </w:rPr>
        <w:t>թեմայով։</w:t>
      </w:r>
      <w:r w:rsidRPr="00F80B4F">
        <w:rPr>
          <w:rFonts w:ascii="GHEA Grapalat" w:hAnsi="GHEA Grapalat"/>
        </w:rPr>
        <w:br/>
      </w:r>
    </w:p>
    <w:p w14:paraId="599E5B31" w14:textId="77777777" w:rsidR="001710D5" w:rsidRPr="00F80B4F" w:rsidRDefault="001710D5" w:rsidP="001710D5">
      <w:pPr>
        <w:ind w:left="-810"/>
        <w:rPr>
          <w:rFonts w:ascii="GHEA Grapalat" w:hAnsi="GHEA Grapalat"/>
          <w:b/>
          <w:bCs/>
        </w:rPr>
      </w:pPr>
      <w:r w:rsidRPr="00F80B4F">
        <w:rPr>
          <w:rFonts w:ascii="GHEA Grapalat" w:hAnsi="GHEA Grapalat"/>
          <w:b/>
          <w:bCs/>
        </w:rPr>
        <w:t xml:space="preserve">II </w:t>
      </w:r>
      <w:r w:rsidRPr="00F80B4F">
        <w:rPr>
          <w:rFonts w:ascii="GHEA Grapalat" w:hAnsi="GHEA Grapalat" w:cs="Arial"/>
          <w:b/>
          <w:bCs/>
        </w:rPr>
        <w:t>ԵՌԱՄՍՅԱԿ</w:t>
      </w:r>
      <w:r w:rsidRPr="00F80B4F">
        <w:rPr>
          <w:rFonts w:ascii="GHEA Grapalat" w:hAnsi="GHEA Grapalat"/>
          <w:b/>
          <w:bCs/>
        </w:rPr>
        <w:t xml:space="preserve"> (</w:t>
      </w:r>
      <w:r w:rsidRPr="00F80B4F">
        <w:rPr>
          <w:rFonts w:ascii="GHEA Grapalat" w:hAnsi="GHEA Grapalat" w:cs="Arial"/>
          <w:b/>
          <w:bCs/>
        </w:rPr>
        <w:t>ապրիլ</w:t>
      </w:r>
      <w:r w:rsidRPr="00F80B4F">
        <w:rPr>
          <w:rFonts w:ascii="GHEA Grapalat" w:hAnsi="GHEA Grapalat"/>
          <w:b/>
          <w:bCs/>
        </w:rPr>
        <w:t xml:space="preserve"> – </w:t>
      </w:r>
      <w:r w:rsidRPr="00F80B4F">
        <w:rPr>
          <w:rFonts w:ascii="GHEA Grapalat" w:hAnsi="GHEA Grapalat" w:cs="Arial"/>
          <w:b/>
          <w:bCs/>
        </w:rPr>
        <w:t>հունիս</w:t>
      </w:r>
      <w:r w:rsidRPr="00F80B4F">
        <w:rPr>
          <w:rFonts w:ascii="GHEA Grapalat" w:hAnsi="GHEA Grapalat"/>
          <w:b/>
          <w:bCs/>
        </w:rPr>
        <w:t>)</w:t>
      </w:r>
    </w:p>
    <w:p w14:paraId="2B1D5ADE" w14:textId="77777777" w:rsidR="001710D5" w:rsidRPr="00F80B4F" w:rsidRDefault="001710D5" w:rsidP="001710D5">
      <w:pPr>
        <w:ind w:left="-810"/>
        <w:rPr>
          <w:rFonts w:ascii="GHEA Grapalat" w:hAnsi="GHEA Grapalat" w:cs="Arial"/>
          <w:b/>
          <w:bCs/>
        </w:rPr>
      </w:pPr>
      <w:r w:rsidRPr="00F80B4F">
        <w:rPr>
          <w:rFonts w:ascii="GHEA Grapalat" w:hAnsi="GHEA Grapalat" w:cs="Arial"/>
          <w:b/>
          <w:bCs/>
        </w:rPr>
        <w:t>Սոցիալական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աջակցություն</w:t>
      </w:r>
    </w:p>
    <w:p w14:paraId="2033B7FD" w14:textId="77777777" w:rsidR="001710D5" w:rsidRPr="00F80B4F" w:rsidRDefault="001710D5" w:rsidP="001710D5">
      <w:pPr>
        <w:pStyle w:val="ListParagraph"/>
        <w:numPr>
          <w:ilvl w:val="0"/>
          <w:numId w:val="68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Աշխատունակության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կորստած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անձանց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աջակցության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վերաինտեգրման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ծրագրեր։</w:t>
      </w:r>
    </w:p>
    <w:p w14:paraId="7B26275E" w14:textId="77777777" w:rsidR="001710D5" w:rsidRPr="00F80B4F" w:rsidRDefault="001710D5" w:rsidP="001710D5">
      <w:pPr>
        <w:pStyle w:val="ListParagraph"/>
        <w:numPr>
          <w:ilvl w:val="0"/>
          <w:numId w:val="68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Կանանց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երեխաների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իրավունքների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պաշտպանության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համայնքային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տեղեկատվական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հանդիպումներ։</w:t>
      </w:r>
    </w:p>
    <w:p w14:paraId="01C145C7" w14:textId="77777777" w:rsidR="001710D5" w:rsidRPr="00F80B4F" w:rsidRDefault="001710D5" w:rsidP="001710D5">
      <w:pPr>
        <w:pStyle w:val="ListParagraph"/>
        <w:numPr>
          <w:ilvl w:val="0"/>
          <w:numId w:val="68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/>
        </w:rPr>
        <w:t>Գենդերային խտրականության և գենդերային բռնության կանխարգելիչ միջոցառումների կազմակերպում։</w:t>
      </w:r>
    </w:p>
    <w:p w14:paraId="6E9E83E2" w14:textId="77777777" w:rsidR="001710D5" w:rsidRPr="00F80B4F" w:rsidRDefault="001710D5" w:rsidP="001710D5">
      <w:pPr>
        <w:ind w:left="-810"/>
        <w:rPr>
          <w:rFonts w:ascii="GHEA Grapalat" w:hAnsi="GHEA Grapalat"/>
        </w:rPr>
      </w:pPr>
    </w:p>
    <w:p w14:paraId="523675D4" w14:textId="77777777" w:rsidR="001710D5" w:rsidRPr="00F80B4F" w:rsidRDefault="001710D5" w:rsidP="001710D5">
      <w:pPr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  <w:b/>
          <w:bCs/>
        </w:rPr>
        <w:t>Առողջապահություն</w:t>
      </w:r>
      <w:r w:rsidRPr="00F80B4F">
        <w:rPr>
          <w:rFonts w:ascii="GHEA Grapalat" w:hAnsi="GHEA Grapalat"/>
        </w:rPr>
        <w:br/>
      </w:r>
    </w:p>
    <w:p w14:paraId="0E53392F" w14:textId="77777777" w:rsidR="001710D5" w:rsidRPr="00F80B4F" w:rsidRDefault="001710D5" w:rsidP="001710D5">
      <w:pPr>
        <w:pStyle w:val="ListParagraph"/>
        <w:numPr>
          <w:ilvl w:val="0"/>
          <w:numId w:val="69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Կանանց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առողջության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ամիս</w:t>
      </w:r>
      <w:r w:rsidRPr="00F80B4F">
        <w:rPr>
          <w:rFonts w:ascii="GHEA Grapalat" w:hAnsi="GHEA Grapalat"/>
        </w:rPr>
        <w:t xml:space="preserve"> – </w:t>
      </w:r>
      <w:r w:rsidRPr="00F80B4F">
        <w:rPr>
          <w:rFonts w:ascii="GHEA Grapalat" w:hAnsi="GHEA Grapalat" w:cs="Arial"/>
        </w:rPr>
        <w:t>կանխարգելիչ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զննումների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կազմակերպում։</w:t>
      </w:r>
    </w:p>
    <w:p w14:paraId="29C57A85" w14:textId="77777777" w:rsidR="001710D5" w:rsidRPr="00F80B4F" w:rsidRDefault="001710D5" w:rsidP="001710D5">
      <w:pPr>
        <w:pStyle w:val="ListParagraph"/>
        <w:numPr>
          <w:ilvl w:val="0"/>
          <w:numId w:val="69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Արյան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ճնշման</w:t>
      </w:r>
      <w:r w:rsidRPr="00F80B4F">
        <w:rPr>
          <w:rFonts w:ascii="GHEA Grapalat" w:hAnsi="GHEA Grapalat"/>
        </w:rPr>
        <w:t xml:space="preserve">, </w:t>
      </w:r>
      <w:r w:rsidRPr="00F80B4F">
        <w:rPr>
          <w:rFonts w:ascii="GHEA Grapalat" w:hAnsi="GHEA Grapalat" w:cs="Arial"/>
        </w:rPr>
        <w:t>շաքարային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դիաբետի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սրտանոթային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հիվանդությունների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կանխարգելմանը միտված միջոցառումների կազմակերպում։</w:t>
      </w:r>
    </w:p>
    <w:p w14:paraId="17FA0DDF" w14:textId="77777777" w:rsidR="001710D5" w:rsidRPr="00F80B4F" w:rsidRDefault="001710D5" w:rsidP="001710D5">
      <w:pPr>
        <w:pStyle w:val="ListParagraph"/>
        <w:numPr>
          <w:ilvl w:val="0"/>
          <w:numId w:val="69"/>
        </w:numPr>
        <w:spacing w:line="278" w:lineRule="auto"/>
        <w:ind w:left="-810"/>
        <w:rPr>
          <w:rFonts w:ascii="GHEA Grapalat" w:hAnsi="GHEA Grapalat" w:cs="Arial"/>
        </w:rPr>
      </w:pPr>
      <w:r w:rsidRPr="00F80B4F">
        <w:rPr>
          <w:rFonts w:ascii="GHEA Grapalat" w:hAnsi="GHEA Grapalat" w:cs="Arial"/>
        </w:rPr>
        <w:t>Առողջապահական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ծառայությունների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հասանելիության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արդյունավետության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մեծացում։</w:t>
      </w:r>
      <w:r w:rsidRPr="00F80B4F">
        <w:rPr>
          <w:rFonts w:ascii="GHEA Grapalat" w:hAnsi="GHEA Grapalat"/>
        </w:rPr>
        <w:br/>
      </w:r>
    </w:p>
    <w:p w14:paraId="6EF2D769" w14:textId="77777777" w:rsidR="001710D5" w:rsidRPr="00F80B4F" w:rsidRDefault="001710D5" w:rsidP="001710D5">
      <w:pPr>
        <w:ind w:left="-810"/>
        <w:rPr>
          <w:rFonts w:ascii="GHEA Grapalat" w:hAnsi="GHEA Grapalat"/>
          <w:b/>
          <w:bCs/>
        </w:rPr>
      </w:pPr>
      <w:r w:rsidRPr="00F80B4F">
        <w:rPr>
          <w:rFonts w:ascii="GHEA Grapalat" w:hAnsi="GHEA Grapalat"/>
          <w:b/>
          <w:bCs/>
        </w:rPr>
        <w:t xml:space="preserve">III </w:t>
      </w:r>
      <w:r w:rsidRPr="00F80B4F">
        <w:rPr>
          <w:rFonts w:ascii="GHEA Grapalat" w:hAnsi="GHEA Grapalat" w:cs="Arial"/>
          <w:b/>
          <w:bCs/>
        </w:rPr>
        <w:t>ԵՌԱՄՍՅԱԿ</w:t>
      </w:r>
      <w:r w:rsidRPr="00F80B4F">
        <w:rPr>
          <w:rFonts w:ascii="GHEA Grapalat" w:hAnsi="GHEA Grapalat"/>
          <w:b/>
          <w:bCs/>
        </w:rPr>
        <w:t xml:space="preserve"> (</w:t>
      </w:r>
      <w:r w:rsidRPr="00F80B4F">
        <w:rPr>
          <w:rFonts w:ascii="GHEA Grapalat" w:hAnsi="GHEA Grapalat" w:cs="Arial"/>
          <w:b/>
          <w:bCs/>
        </w:rPr>
        <w:t>հուլիս</w:t>
      </w:r>
      <w:r w:rsidRPr="00F80B4F">
        <w:rPr>
          <w:rFonts w:ascii="GHEA Grapalat" w:hAnsi="GHEA Grapalat"/>
          <w:b/>
          <w:bCs/>
        </w:rPr>
        <w:t xml:space="preserve"> – </w:t>
      </w:r>
      <w:r w:rsidRPr="00F80B4F">
        <w:rPr>
          <w:rFonts w:ascii="GHEA Grapalat" w:hAnsi="GHEA Grapalat" w:cs="Arial"/>
          <w:b/>
          <w:bCs/>
        </w:rPr>
        <w:t>սեպտեմբեր</w:t>
      </w:r>
      <w:r w:rsidRPr="00F80B4F">
        <w:rPr>
          <w:rFonts w:ascii="GHEA Grapalat" w:hAnsi="GHEA Grapalat"/>
          <w:b/>
          <w:bCs/>
        </w:rPr>
        <w:t>)</w:t>
      </w:r>
    </w:p>
    <w:p w14:paraId="753EC835" w14:textId="77777777" w:rsidR="001710D5" w:rsidRPr="00F80B4F" w:rsidRDefault="001710D5" w:rsidP="001710D5">
      <w:pPr>
        <w:ind w:left="-810"/>
        <w:rPr>
          <w:rFonts w:ascii="GHEA Grapalat" w:hAnsi="GHEA Grapalat" w:cs="Arial"/>
          <w:b/>
          <w:bCs/>
        </w:rPr>
      </w:pPr>
      <w:r w:rsidRPr="00F80B4F">
        <w:rPr>
          <w:rFonts w:ascii="GHEA Grapalat" w:hAnsi="GHEA Grapalat" w:cs="Arial"/>
          <w:b/>
          <w:bCs/>
        </w:rPr>
        <w:t>Սոցիալական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աջակցություն</w:t>
      </w:r>
    </w:p>
    <w:p w14:paraId="04939D35" w14:textId="77777777" w:rsidR="001710D5" w:rsidRPr="00F80B4F" w:rsidRDefault="001710D5" w:rsidP="001710D5">
      <w:pPr>
        <w:pStyle w:val="ListParagraph"/>
        <w:numPr>
          <w:ilvl w:val="0"/>
          <w:numId w:val="70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Ամառային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ճամբարներ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սոցիալապես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անապահով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հատուկ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կարիք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ունեցող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երեխաների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համար։</w:t>
      </w:r>
    </w:p>
    <w:p w14:paraId="2E02A8C9" w14:textId="77777777" w:rsidR="001710D5" w:rsidRPr="00F80B4F" w:rsidRDefault="001710D5" w:rsidP="001710D5">
      <w:pPr>
        <w:pStyle w:val="ListParagraph"/>
        <w:numPr>
          <w:ilvl w:val="0"/>
          <w:numId w:val="70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Բարեգործական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հիմնադրամների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ՀԿ</w:t>
      </w:r>
      <w:r w:rsidRPr="00F80B4F">
        <w:rPr>
          <w:rFonts w:ascii="GHEA Grapalat" w:hAnsi="GHEA Grapalat"/>
        </w:rPr>
        <w:t>-</w:t>
      </w:r>
      <w:r w:rsidRPr="00F80B4F">
        <w:rPr>
          <w:rFonts w:ascii="GHEA Grapalat" w:hAnsi="GHEA Grapalat" w:cs="Arial"/>
        </w:rPr>
        <w:t>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հետ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համատեղ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նախաձեռնություններ։</w:t>
      </w:r>
    </w:p>
    <w:p w14:paraId="3711F924" w14:textId="77777777" w:rsidR="001710D5" w:rsidRPr="00F80B4F" w:rsidRDefault="001710D5" w:rsidP="001710D5">
      <w:pPr>
        <w:pStyle w:val="ListParagraph"/>
        <w:numPr>
          <w:ilvl w:val="0"/>
          <w:numId w:val="70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Հաշմանդամների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հասարակական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մասնակցության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խթանման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միջոցառումներ։</w:t>
      </w:r>
    </w:p>
    <w:p w14:paraId="49F2F9C5" w14:textId="77777777" w:rsidR="00E832A2" w:rsidRPr="00E832A2" w:rsidRDefault="001710D5" w:rsidP="00E832A2">
      <w:pPr>
        <w:pStyle w:val="ListParagraph"/>
        <w:numPr>
          <w:ilvl w:val="0"/>
          <w:numId w:val="70"/>
        </w:numPr>
        <w:spacing w:line="278" w:lineRule="auto"/>
        <w:ind w:left="-810"/>
        <w:rPr>
          <w:rFonts w:ascii="GHEA Grapalat" w:hAnsi="GHEA Grapalat" w:cs="Arial"/>
          <w:b/>
          <w:bCs/>
        </w:rPr>
      </w:pPr>
      <w:r w:rsidRPr="00F80B4F">
        <w:rPr>
          <w:rFonts w:ascii="GHEA Grapalat" w:hAnsi="GHEA Grapalat"/>
        </w:rPr>
        <w:t>Գենդերային խտրականության և գենդերային բռնության կանխարգելիչ միջոցառումների կազմակերպում։</w:t>
      </w:r>
      <w:r w:rsidRPr="00F80B4F">
        <w:rPr>
          <w:rFonts w:ascii="GHEA Grapalat" w:hAnsi="GHEA Grapalat"/>
        </w:rPr>
        <w:br/>
      </w:r>
    </w:p>
    <w:p w14:paraId="6F690ADE" w14:textId="41A3F4CB" w:rsidR="001710D5" w:rsidRPr="00F80B4F" w:rsidRDefault="001710D5" w:rsidP="00E832A2">
      <w:pPr>
        <w:pStyle w:val="ListParagraph"/>
        <w:numPr>
          <w:ilvl w:val="0"/>
          <w:numId w:val="70"/>
        </w:numPr>
        <w:spacing w:line="278" w:lineRule="auto"/>
        <w:ind w:left="-810"/>
        <w:rPr>
          <w:rFonts w:ascii="GHEA Grapalat" w:hAnsi="GHEA Grapalat" w:cs="Arial"/>
          <w:b/>
          <w:bCs/>
        </w:rPr>
      </w:pPr>
      <w:r w:rsidRPr="00F80B4F">
        <w:rPr>
          <w:rFonts w:ascii="GHEA Grapalat" w:hAnsi="GHEA Grapalat" w:cs="Arial"/>
          <w:b/>
          <w:bCs/>
        </w:rPr>
        <w:t>Առողջապահություն</w:t>
      </w:r>
    </w:p>
    <w:p w14:paraId="2BD2DB03" w14:textId="77777777" w:rsidR="001710D5" w:rsidRPr="00F80B4F" w:rsidRDefault="001710D5" w:rsidP="001710D5">
      <w:pPr>
        <w:pStyle w:val="ListParagraph"/>
        <w:numPr>
          <w:ilvl w:val="0"/>
          <w:numId w:val="71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Ամառային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ջերմային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սթրեսի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սննդային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հիգիենայի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թեմայով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հանրային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իրազեկում։</w:t>
      </w:r>
    </w:p>
    <w:p w14:paraId="5328DF60" w14:textId="77777777" w:rsidR="001710D5" w:rsidRPr="00F80B4F" w:rsidRDefault="001710D5" w:rsidP="001710D5">
      <w:pPr>
        <w:pStyle w:val="ListParagraph"/>
        <w:numPr>
          <w:ilvl w:val="0"/>
          <w:numId w:val="71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Առողջ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ապրելակերպի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քարոզարշավ՝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երիտասարդության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ներգրավմամբ։</w:t>
      </w:r>
      <w:r w:rsidRPr="00F80B4F">
        <w:rPr>
          <w:rFonts w:ascii="GHEA Grapalat" w:hAnsi="GHEA Grapalat"/>
        </w:rPr>
        <w:br/>
      </w:r>
    </w:p>
    <w:p w14:paraId="620E452F" w14:textId="656EA753" w:rsidR="001710D5" w:rsidRPr="00F80B4F" w:rsidRDefault="001710D5" w:rsidP="001710D5">
      <w:pPr>
        <w:ind w:left="-810"/>
        <w:rPr>
          <w:rFonts w:ascii="GHEA Grapalat" w:hAnsi="GHEA Grapalat"/>
        </w:rPr>
      </w:pPr>
    </w:p>
    <w:p w14:paraId="5880F7B6" w14:textId="77777777" w:rsidR="001710D5" w:rsidRPr="00F80B4F" w:rsidRDefault="001710D5" w:rsidP="001710D5">
      <w:pPr>
        <w:ind w:left="-810"/>
        <w:rPr>
          <w:rFonts w:ascii="GHEA Grapalat" w:hAnsi="GHEA Grapalat"/>
          <w:b/>
          <w:bCs/>
        </w:rPr>
      </w:pPr>
      <w:r w:rsidRPr="00F80B4F">
        <w:rPr>
          <w:rFonts w:ascii="GHEA Grapalat" w:hAnsi="GHEA Grapalat"/>
          <w:b/>
          <w:bCs/>
        </w:rPr>
        <w:t xml:space="preserve">IV </w:t>
      </w:r>
      <w:r w:rsidRPr="00F80B4F">
        <w:rPr>
          <w:rFonts w:ascii="GHEA Grapalat" w:hAnsi="GHEA Grapalat" w:cs="Arial"/>
          <w:b/>
          <w:bCs/>
        </w:rPr>
        <w:t>ԵՌԱՄՍՅԱԿ</w:t>
      </w:r>
      <w:r w:rsidRPr="00F80B4F">
        <w:rPr>
          <w:rFonts w:ascii="GHEA Grapalat" w:hAnsi="GHEA Grapalat"/>
          <w:b/>
          <w:bCs/>
        </w:rPr>
        <w:t xml:space="preserve"> (</w:t>
      </w:r>
      <w:r w:rsidRPr="00F80B4F">
        <w:rPr>
          <w:rFonts w:ascii="GHEA Grapalat" w:hAnsi="GHEA Grapalat" w:cs="Arial"/>
          <w:b/>
          <w:bCs/>
        </w:rPr>
        <w:t>հոկտեմբեր</w:t>
      </w:r>
      <w:r w:rsidRPr="00F80B4F">
        <w:rPr>
          <w:rFonts w:ascii="GHEA Grapalat" w:hAnsi="GHEA Grapalat"/>
          <w:b/>
          <w:bCs/>
        </w:rPr>
        <w:t xml:space="preserve"> – </w:t>
      </w:r>
      <w:r w:rsidRPr="00F80B4F">
        <w:rPr>
          <w:rFonts w:ascii="GHEA Grapalat" w:hAnsi="GHEA Grapalat" w:cs="Arial"/>
          <w:b/>
          <w:bCs/>
        </w:rPr>
        <w:t>դեկտեմբեր</w:t>
      </w:r>
      <w:r w:rsidRPr="00F80B4F">
        <w:rPr>
          <w:rFonts w:ascii="GHEA Grapalat" w:hAnsi="GHEA Grapalat"/>
          <w:b/>
          <w:bCs/>
        </w:rPr>
        <w:t>)</w:t>
      </w:r>
    </w:p>
    <w:p w14:paraId="66ABE093" w14:textId="77777777" w:rsidR="001710D5" w:rsidRPr="00F80B4F" w:rsidRDefault="001710D5" w:rsidP="001710D5">
      <w:pPr>
        <w:ind w:left="-810"/>
        <w:rPr>
          <w:rFonts w:ascii="GHEA Grapalat" w:hAnsi="GHEA Grapalat" w:cs="Arial"/>
          <w:b/>
          <w:bCs/>
        </w:rPr>
      </w:pPr>
      <w:r w:rsidRPr="00F80B4F">
        <w:rPr>
          <w:rFonts w:ascii="GHEA Grapalat" w:hAnsi="GHEA Grapalat" w:cs="Arial"/>
          <w:b/>
          <w:bCs/>
        </w:rPr>
        <w:t>Սոցիալական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աջակցություն</w:t>
      </w:r>
    </w:p>
    <w:p w14:paraId="6AD350F9" w14:textId="77777777" w:rsidR="001710D5" w:rsidRPr="00F80B4F" w:rsidRDefault="001710D5" w:rsidP="001710D5">
      <w:pPr>
        <w:pStyle w:val="ListParagraph"/>
        <w:numPr>
          <w:ilvl w:val="0"/>
          <w:numId w:val="72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lastRenderedPageBreak/>
        <w:t>Տարեվերջյան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հաշվետվություն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աջակցության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ծրագրերի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գնահատում։</w:t>
      </w:r>
    </w:p>
    <w:p w14:paraId="47D65E09" w14:textId="77777777" w:rsidR="001710D5" w:rsidRPr="00F80B4F" w:rsidRDefault="001710D5" w:rsidP="001710D5">
      <w:pPr>
        <w:pStyle w:val="ListParagraph"/>
        <w:numPr>
          <w:ilvl w:val="0"/>
          <w:numId w:val="72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Ամանորյա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նախաձեռնություններ</w:t>
      </w:r>
      <w:r w:rsidRPr="00F80B4F">
        <w:rPr>
          <w:rFonts w:ascii="GHEA Grapalat" w:hAnsi="GHEA Grapalat"/>
        </w:rPr>
        <w:t xml:space="preserve"> (</w:t>
      </w:r>
      <w:r w:rsidRPr="00F80B4F">
        <w:rPr>
          <w:rFonts w:ascii="GHEA Grapalat" w:hAnsi="GHEA Grapalat" w:cs="Arial"/>
        </w:rPr>
        <w:t>սննդի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նվերների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տրամադրում</w:t>
      </w:r>
      <w:r w:rsidRPr="00F80B4F">
        <w:rPr>
          <w:rFonts w:ascii="GHEA Grapalat" w:hAnsi="GHEA Grapalat"/>
        </w:rPr>
        <w:t>)</w:t>
      </w:r>
      <w:r w:rsidRPr="00F80B4F">
        <w:rPr>
          <w:rFonts w:ascii="GHEA Grapalat" w:hAnsi="GHEA Grapalat" w:cs="Arial"/>
        </w:rPr>
        <w:t>։</w:t>
      </w:r>
    </w:p>
    <w:p w14:paraId="05E26999" w14:textId="77777777" w:rsidR="001710D5" w:rsidRPr="00F80B4F" w:rsidRDefault="001710D5" w:rsidP="001710D5">
      <w:pPr>
        <w:pStyle w:val="ListParagraph"/>
        <w:numPr>
          <w:ilvl w:val="0"/>
          <w:numId w:val="72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Համայնքի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գործընկերների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ցանցի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ընդլայնում։</w:t>
      </w:r>
    </w:p>
    <w:p w14:paraId="59F9BC64" w14:textId="77777777" w:rsidR="001710D5" w:rsidRPr="00F80B4F" w:rsidRDefault="001710D5" w:rsidP="001710D5">
      <w:pPr>
        <w:pStyle w:val="ListParagraph"/>
        <w:numPr>
          <w:ilvl w:val="0"/>
          <w:numId w:val="72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Հաջորդ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տարվա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ծրագրերի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նախագծում։</w:t>
      </w:r>
    </w:p>
    <w:p w14:paraId="5CBD2FCD" w14:textId="77777777" w:rsidR="001710D5" w:rsidRPr="00F80B4F" w:rsidRDefault="001710D5" w:rsidP="001710D5">
      <w:pPr>
        <w:pStyle w:val="ListParagraph"/>
        <w:numPr>
          <w:ilvl w:val="0"/>
          <w:numId w:val="72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/>
        </w:rPr>
        <w:t>Գենդերային խտրականության և գենդերային բռնության կանխարգելիչ միջոցառումների կազմակերպում։</w:t>
      </w:r>
      <w:r w:rsidRPr="00F80B4F">
        <w:rPr>
          <w:rFonts w:ascii="GHEA Grapalat" w:hAnsi="GHEA Grapalat"/>
        </w:rPr>
        <w:br/>
      </w:r>
    </w:p>
    <w:p w14:paraId="60DFC5C1" w14:textId="77777777" w:rsidR="001710D5" w:rsidRPr="00F80B4F" w:rsidRDefault="001710D5" w:rsidP="001710D5">
      <w:pPr>
        <w:ind w:left="-810"/>
        <w:rPr>
          <w:rFonts w:ascii="GHEA Grapalat" w:hAnsi="GHEA Grapalat" w:cs="Arial"/>
          <w:b/>
          <w:bCs/>
        </w:rPr>
      </w:pPr>
      <w:r w:rsidRPr="00F80B4F">
        <w:rPr>
          <w:rFonts w:ascii="GHEA Grapalat" w:hAnsi="GHEA Grapalat" w:cs="Arial"/>
          <w:b/>
          <w:bCs/>
        </w:rPr>
        <w:t>Առողջապահություն</w:t>
      </w:r>
    </w:p>
    <w:p w14:paraId="03B267BE" w14:textId="77777777" w:rsidR="001710D5" w:rsidRPr="00F80B4F" w:rsidRDefault="001710D5" w:rsidP="001710D5">
      <w:pPr>
        <w:pStyle w:val="ListParagraph"/>
        <w:numPr>
          <w:ilvl w:val="0"/>
          <w:numId w:val="73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Սրտի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շնչառական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հիվանդությունները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կանխարգելող իրազեկման միջոցառումներ։</w:t>
      </w:r>
    </w:p>
    <w:p w14:paraId="6E428357" w14:textId="77777777" w:rsidR="001710D5" w:rsidRPr="00F80B4F" w:rsidRDefault="001710D5" w:rsidP="001710D5">
      <w:pPr>
        <w:pStyle w:val="ListParagraph"/>
        <w:numPr>
          <w:ilvl w:val="0"/>
          <w:numId w:val="73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Բժշկական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ստուգումների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պատվաստումների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տարեվերջյան արդյունքների ամփոփում։</w:t>
      </w:r>
    </w:p>
    <w:p w14:paraId="08B59DF7" w14:textId="77777777" w:rsidR="001710D5" w:rsidRPr="00F80B4F" w:rsidRDefault="001710D5" w:rsidP="001710D5">
      <w:pPr>
        <w:pStyle w:val="ListParagraph"/>
        <w:numPr>
          <w:ilvl w:val="0"/>
          <w:numId w:val="73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Տարվա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ընթացքում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իրականացված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առողջապահական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ծրագրերի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վերլուծություն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արդյունքների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ամփոփում։</w:t>
      </w:r>
    </w:p>
    <w:p w14:paraId="2704D0AA" w14:textId="77777777" w:rsidR="00E832A2" w:rsidRDefault="00E832A2" w:rsidP="001710D5">
      <w:pPr>
        <w:ind w:left="-810"/>
        <w:rPr>
          <w:rFonts w:ascii="GHEA Grapalat" w:hAnsi="GHEA Grapalat"/>
          <w:b/>
          <w:bCs/>
        </w:rPr>
      </w:pPr>
    </w:p>
    <w:p w14:paraId="3A79BBDC" w14:textId="611613DC" w:rsidR="001710D5" w:rsidRPr="00F80B4F" w:rsidRDefault="001710D5" w:rsidP="001710D5">
      <w:pPr>
        <w:ind w:left="-810"/>
        <w:rPr>
          <w:rFonts w:ascii="GHEA Grapalat" w:hAnsi="GHEA Grapalat"/>
          <w:b/>
          <w:bCs/>
        </w:rPr>
      </w:pPr>
      <w:r w:rsidRPr="00F80B4F">
        <w:rPr>
          <w:rFonts w:ascii="GHEA Grapalat" w:hAnsi="GHEA Grapalat"/>
          <w:b/>
          <w:bCs/>
        </w:rPr>
        <w:t xml:space="preserve">IV. </w:t>
      </w:r>
      <w:r w:rsidRPr="00F80B4F">
        <w:rPr>
          <w:rFonts w:ascii="GHEA Grapalat" w:hAnsi="GHEA Grapalat" w:cs="Arial"/>
          <w:b/>
          <w:bCs/>
        </w:rPr>
        <w:t>ԱԿՆԿԱԼՎՈՂ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ԱՐԴՅՈՒՆՔՆԵՐ</w:t>
      </w:r>
    </w:p>
    <w:p w14:paraId="6B28CA6D" w14:textId="77777777" w:rsidR="001710D5" w:rsidRPr="00F80B4F" w:rsidRDefault="001710D5" w:rsidP="001710D5">
      <w:pPr>
        <w:pStyle w:val="ListParagraph"/>
        <w:numPr>
          <w:ilvl w:val="0"/>
          <w:numId w:val="74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պաշտպանության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արդյունավետ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համակարգի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կայացում։</w:t>
      </w:r>
    </w:p>
    <w:p w14:paraId="16EA99D5" w14:textId="77777777" w:rsidR="001710D5" w:rsidRPr="00F80B4F" w:rsidRDefault="001710D5" w:rsidP="001710D5">
      <w:pPr>
        <w:pStyle w:val="ListParagraph"/>
        <w:numPr>
          <w:ilvl w:val="0"/>
          <w:numId w:val="74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Բնակչության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առողջական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վիճակի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բարելավում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կանխարգելիչ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վարքագծի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զարգացում։</w:t>
      </w:r>
    </w:p>
    <w:p w14:paraId="411C38F3" w14:textId="77777777" w:rsidR="001710D5" w:rsidRPr="00F80B4F" w:rsidRDefault="001710D5" w:rsidP="001710D5">
      <w:pPr>
        <w:pStyle w:val="ListParagraph"/>
        <w:numPr>
          <w:ilvl w:val="0"/>
          <w:numId w:val="74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Համայնքում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համերաշխության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բարձր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մակարդակ։</w:t>
      </w:r>
    </w:p>
    <w:p w14:paraId="72C1A16F" w14:textId="77777777" w:rsidR="001710D5" w:rsidRPr="00F80B4F" w:rsidRDefault="001710D5" w:rsidP="001710D5">
      <w:pPr>
        <w:pStyle w:val="ListParagraph"/>
        <w:numPr>
          <w:ilvl w:val="0"/>
          <w:numId w:val="74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Առողջապահական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ծառայությունների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որակի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հասանելիության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աճ։</w:t>
      </w:r>
    </w:p>
    <w:p w14:paraId="095B1364" w14:textId="77777777" w:rsidR="001710D5" w:rsidRPr="00F80B4F" w:rsidRDefault="001710D5" w:rsidP="001710D5">
      <w:pPr>
        <w:pStyle w:val="ListParagraph"/>
        <w:numPr>
          <w:ilvl w:val="0"/>
          <w:numId w:val="74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Համայնքի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խոցելի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խմբերի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կյանքի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որակի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տեսանելի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բարելավում։</w:t>
      </w:r>
    </w:p>
    <w:p w14:paraId="0603A4BF" w14:textId="77777777" w:rsidR="001710D5" w:rsidRPr="00F80B4F" w:rsidRDefault="001710D5" w:rsidP="001710D5">
      <w:pPr>
        <w:pStyle w:val="ListParagraph"/>
        <w:numPr>
          <w:ilvl w:val="0"/>
          <w:numId w:val="74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Գենդերային հավասարության մշակույթի ձևավորում։</w:t>
      </w:r>
    </w:p>
    <w:p w14:paraId="54D3D674" w14:textId="77777777" w:rsidR="001710D5" w:rsidRPr="00F80B4F" w:rsidRDefault="001710D5" w:rsidP="001710D5">
      <w:pPr>
        <w:ind w:left="-810"/>
        <w:rPr>
          <w:rFonts w:ascii="GHEA Grapalat" w:hAnsi="GHEA Grapalat"/>
        </w:rPr>
      </w:pPr>
    </w:p>
    <w:p w14:paraId="5DD6FA47" w14:textId="77777777" w:rsidR="001710D5" w:rsidRPr="00F80B4F" w:rsidRDefault="001710D5" w:rsidP="001710D5">
      <w:pPr>
        <w:ind w:left="-810"/>
        <w:rPr>
          <w:rFonts w:ascii="GHEA Grapalat" w:hAnsi="GHEA Grapalat"/>
          <w:b/>
          <w:bCs/>
        </w:rPr>
      </w:pPr>
      <w:r w:rsidRPr="00F80B4F">
        <w:rPr>
          <w:rFonts w:ascii="GHEA Grapalat" w:hAnsi="GHEA Grapalat"/>
          <w:b/>
          <w:bCs/>
        </w:rPr>
        <w:t xml:space="preserve">VI. </w:t>
      </w:r>
      <w:r w:rsidRPr="00F80B4F">
        <w:rPr>
          <w:rFonts w:ascii="GHEA Grapalat" w:hAnsi="GHEA Grapalat" w:cs="Arial"/>
          <w:b/>
          <w:bCs/>
        </w:rPr>
        <w:t>ՀԱՇՎԵՏՎՈՒԹՅՈՒՆ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ԵՎ</w:t>
      </w:r>
      <w:r w:rsidRPr="00F80B4F">
        <w:rPr>
          <w:rFonts w:ascii="GHEA Grapalat" w:hAnsi="GHEA Grapalat"/>
          <w:b/>
          <w:bCs/>
        </w:rPr>
        <w:t xml:space="preserve"> </w:t>
      </w:r>
      <w:r w:rsidRPr="00F80B4F">
        <w:rPr>
          <w:rFonts w:ascii="GHEA Grapalat" w:hAnsi="GHEA Grapalat" w:cs="Arial"/>
          <w:b/>
          <w:bCs/>
        </w:rPr>
        <w:t>ՎԵՐԱՀՍԿՈՂՈՒԹՅՈՒՆ</w:t>
      </w:r>
    </w:p>
    <w:p w14:paraId="1B4C6357" w14:textId="77777777" w:rsidR="001710D5" w:rsidRPr="00F80B4F" w:rsidRDefault="001710D5" w:rsidP="001710D5">
      <w:pPr>
        <w:pStyle w:val="ListParagraph"/>
        <w:numPr>
          <w:ilvl w:val="0"/>
          <w:numId w:val="75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Կիսամյակային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հաշվետվություններ՝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սոցիալական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առողջապահական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ծրագրերի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կատարման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վերաբերյալ։</w:t>
      </w:r>
    </w:p>
    <w:p w14:paraId="4369DEB2" w14:textId="77777777" w:rsidR="001710D5" w:rsidRPr="00F80B4F" w:rsidRDefault="001710D5" w:rsidP="001710D5">
      <w:pPr>
        <w:pStyle w:val="ListParagraph"/>
        <w:numPr>
          <w:ilvl w:val="0"/>
          <w:numId w:val="75"/>
        </w:numPr>
        <w:spacing w:line="278" w:lineRule="auto"/>
        <w:ind w:left="-81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Տարեկան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ամփոփ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հաշվետվություն՝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արդյունքների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ցուցանիշների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վերլուծությամբ։</w:t>
      </w:r>
    </w:p>
    <w:p w14:paraId="03C8230A" w14:textId="63175AAB" w:rsidR="00DF668B" w:rsidRPr="00F80B4F" w:rsidRDefault="001710D5" w:rsidP="001710D5">
      <w:pPr>
        <w:pStyle w:val="ListParagraph"/>
        <w:numPr>
          <w:ilvl w:val="0"/>
          <w:numId w:val="75"/>
        </w:numPr>
        <w:spacing w:line="278" w:lineRule="auto"/>
        <w:ind w:left="-810" w:hanging="90"/>
        <w:rPr>
          <w:rFonts w:ascii="GHEA Grapalat" w:hAnsi="GHEA Grapalat"/>
        </w:rPr>
      </w:pPr>
      <w:r w:rsidRPr="00F80B4F">
        <w:rPr>
          <w:rFonts w:ascii="GHEA Grapalat" w:hAnsi="GHEA Grapalat" w:cs="Arial"/>
        </w:rPr>
        <w:t>Ծրագրերի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մշտադիտարկում՝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համայնքի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ղեկավարի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և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տեղակալների</w:t>
      </w:r>
      <w:r w:rsidRPr="00F80B4F">
        <w:rPr>
          <w:rFonts w:ascii="GHEA Grapalat" w:hAnsi="GHEA Grapalat"/>
        </w:rPr>
        <w:t xml:space="preserve"> </w:t>
      </w:r>
      <w:r w:rsidRPr="00F80B4F">
        <w:rPr>
          <w:rFonts w:ascii="GHEA Grapalat" w:hAnsi="GHEA Grapalat" w:cs="Arial"/>
        </w:rPr>
        <w:t>վերահսկողությամբ։</w:t>
      </w:r>
    </w:p>
    <w:p w14:paraId="661573F7" w14:textId="77777777" w:rsidR="00156618" w:rsidRDefault="00156618" w:rsidP="00DF668B">
      <w:pPr>
        <w:spacing w:before="100" w:beforeAutospacing="1" w:after="100" w:afterAutospacing="1" w:line="240" w:lineRule="auto"/>
        <w:ind w:left="-360" w:right="-27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2D3981CC" w14:textId="77777777" w:rsidR="00156618" w:rsidRDefault="00156618" w:rsidP="00DF668B">
      <w:pPr>
        <w:spacing w:before="100" w:beforeAutospacing="1" w:after="100" w:afterAutospacing="1" w:line="240" w:lineRule="auto"/>
        <w:ind w:left="-360" w:right="-27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20B26A29" w14:textId="77777777" w:rsidR="00156618" w:rsidRDefault="00156618" w:rsidP="00DF668B">
      <w:pPr>
        <w:spacing w:before="100" w:beforeAutospacing="1" w:after="100" w:afterAutospacing="1" w:line="240" w:lineRule="auto"/>
        <w:ind w:left="-360" w:right="-27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382F769D" w14:textId="77777777" w:rsidR="00156618" w:rsidRDefault="00156618" w:rsidP="00DF668B">
      <w:pPr>
        <w:spacing w:before="100" w:beforeAutospacing="1" w:after="100" w:afterAutospacing="1" w:line="240" w:lineRule="auto"/>
        <w:ind w:left="-360" w:right="-27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0F406677" w14:textId="77777777" w:rsidR="00156618" w:rsidRDefault="00156618" w:rsidP="00DF668B">
      <w:pPr>
        <w:spacing w:before="100" w:beforeAutospacing="1" w:after="100" w:afterAutospacing="1" w:line="240" w:lineRule="auto"/>
        <w:ind w:left="-360" w:right="-27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1B61BA08" w14:textId="77777777" w:rsidR="00156618" w:rsidRDefault="00156618" w:rsidP="00DF668B">
      <w:pPr>
        <w:spacing w:before="100" w:beforeAutospacing="1" w:after="100" w:afterAutospacing="1" w:line="240" w:lineRule="auto"/>
        <w:ind w:left="-360" w:right="-27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3FC69049" w14:textId="34A79090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jc w:val="center"/>
        <w:rPr>
          <w:rFonts w:ascii="GHEA Grapalat" w:eastAsia="Times New Roman" w:hAnsi="GHEA Grapalat" w:cs="Times New Roman"/>
          <w:sz w:val="36"/>
          <w:szCs w:val="36"/>
        </w:rPr>
      </w:pP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 xml:space="preserve">ՎԱՐՉԱԿԱՆ </w:t>
      </w:r>
      <w:r w:rsidR="00310BC8">
        <w:rPr>
          <w:rFonts w:ascii="GHEA Grapalat" w:eastAsia="Times New Roman" w:hAnsi="GHEA Grapalat" w:cs="Times New Roman"/>
          <w:b/>
          <w:bCs/>
          <w:sz w:val="36"/>
          <w:szCs w:val="36"/>
        </w:rPr>
        <w:t>ԲՆԱԿԱՎԱՅՐԵՐ</w:t>
      </w:r>
    </w:p>
    <w:p w14:paraId="3F9A1078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I. ՆՊԱՏԱԿԸ</w:t>
      </w:r>
    </w:p>
    <w:p w14:paraId="259E918B" w14:textId="0F8C65A3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վարչական շրջանների կառավարման արդյունավետության բարձրացում։</w:t>
      </w:r>
      <w:r w:rsidRPr="00F80B4F">
        <w:rPr>
          <w:rFonts w:ascii="GHEA Grapalat" w:eastAsia="Times New Roman" w:hAnsi="GHEA Grapalat" w:cs="Times New Roman"/>
        </w:rPr>
        <w:br/>
        <w:t>• Բնակավայրերի համաչափ զարգացում և տեղական խնդիրների օպերատիվ լուծում։</w:t>
      </w:r>
      <w:r w:rsidRPr="00F80B4F">
        <w:rPr>
          <w:rFonts w:ascii="GHEA Grapalat" w:eastAsia="Times New Roman" w:hAnsi="GHEA Grapalat" w:cs="Times New Roman"/>
        </w:rPr>
        <w:br/>
        <w:t>• Համայնքի ղեկավարի քաղաքականությունների և ծրագրերի իրականացման ապահովում տեղում։</w:t>
      </w:r>
      <w:r w:rsidRPr="00F80B4F">
        <w:rPr>
          <w:rFonts w:ascii="GHEA Grapalat" w:eastAsia="Times New Roman" w:hAnsi="GHEA Grapalat" w:cs="Times New Roman"/>
        </w:rPr>
        <w:br/>
        <w:t>• Բնակչության մասնակցության խթանում և համայնքային ծառայությունների մատչելիության բարձրացում։</w:t>
      </w:r>
      <w:r w:rsidRPr="00F80B4F">
        <w:rPr>
          <w:rFonts w:ascii="GHEA Grapalat" w:eastAsia="Times New Roman" w:hAnsi="GHEA Grapalat" w:cs="Times New Roman"/>
        </w:rPr>
        <w:br/>
        <w:t>• Տեղական ինքնակառավարման արդյունավետ համակարգի ձևավորում՝ հիմնված հաշվետվողականության և համագործակցության վրա։</w:t>
      </w:r>
    </w:p>
    <w:p w14:paraId="4F4244A2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II. ԳԼԽԱՎՈՐ ԱՌԱՋԱԴՐԱՆՔՆԵՐ</w:t>
      </w:r>
    </w:p>
    <w:p w14:paraId="3C4FCB1A" w14:textId="77777777" w:rsidR="00DF668B" w:rsidRPr="00F80B4F" w:rsidRDefault="00DF668B" w:rsidP="00A30BA2">
      <w:pPr>
        <w:numPr>
          <w:ilvl w:val="0"/>
          <w:numId w:val="28"/>
        </w:num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Վարչական տարածքներում համայնքային որոշումների և ծրագրերի կատարում։</w:t>
      </w:r>
    </w:p>
    <w:p w14:paraId="5C2F6C86" w14:textId="77777777" w:rsidR="00DF668B" w:rsidRPr="00F80B4F" w:rsidRDefault="00DF668B" w:rsidP="00A30BA2">
      <w:pPr>
        <w:numPr>
          <w:ilvl w:val="0"/>
          <w:numId w:val="28"/>
        </w:num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Բնակավայրերի սոցիալ-տնտեսական, կրթական, մշակութային և բնապահպանական խնդիրների ուսումնասիրություն և հաշվետվություն։</w:t>
      </w:r>
    </w:p>
    <w:p w14:paraId="226346D8" w14:textId="77777777" w:rsidR="00DF668B" w:rsidRPr="00F80B4F" w:rsidRDefault="00DF668B" w:rsidP="00A30BA2">
      <w:pPr>
        <w:numPr>
          <w:ilvl w:val="0"/>
          <w:numId w:val="28"/>
        </w:num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Համայնքային ենթակառուցվածքների սպասարկման և բարեկարգման աշխատանքների համակարգում։</w:t>
      </w:r>
    </w:p>
    <w:p w14:paraId="55A1911A" w14:textId="77777777" w:rsidR="00DF668B" w:rsidRPr="00F80B4F" w:rsidRDefault="00DF668B" w:rsidP="00A30BA2">
      <w:pPr>
        <w:numPr>
          <w:ilvl w:val="0"/>
          <w:numId w:val="28"/>
        </w:num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Բնակչության հետ անմիջական կապի և հետադարձ կապի ապահովում։</w:t>
      </w:r>
    </w:p>
    <w:p w14:paraId="21A264D8" w14:textId="637B5412" w:rsidR="00DF668B" w:rsidRPr="00F80B4F" w:rsidRDefault="00DF668B" w:rsidP="00A30BA2">
      <w:pPr>
        <w:numPr>
          <w:ilvl w:val="0"/>
          <w:numId w:val="28"/>
        </w:num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ղեկավարին պարբերական հաշվետվությունների ներկայացում և առաջարկությունների ձևավորում։</w:t>
      </w:r>
    </w:p>
    <w:p w14:paraId="6E0389C2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III. ԳՈՐԾՈՂՈՒԹՅՈՒՆՆԵՐ ԵՎ ԻՐԱԿԱՆԱՑՄԱՆ ՈՒՂՂՈՒԹՅՈՒՆՆԵՐ</w:t>
      </w:r>
    </w:p>
    <w:p w14:paraId="18C8C8C5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 ԵՌԱՄՍՅԱԿ (հունվար – մարտ)</w:t>
      </w:r>
    </w:p>
    <w:p w14:paraId="69CAF99E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Բնակավայրերի խնդիրների քարտեզագրում և առաջնահերթությունների ձևավորում։</w:t>
      </w:r>
      <w:r w:rsidRPr="00F80B4F">
        <w:rPr>
          <w:rFonts w:ascii="GHEA Grapalat" w:eastAsia="Times New Roman" w:hAnsi="GHEA Grapalat" w:cs="Times New Roman"/>
        </w:rPr>
        <w:br/>
        <w:t>• Ձմեռային ամիսներին կոմունալ ծառայությունների (լուսավորություն, ձնամաքում, ջեռուցում) համակարգում։</w:t>
      </w:r>
      <w:r w:rsidRPr="00F80B4F">
        <w:rPr>
          <w:rFonts w:ascii="GHEA Grapalat" w:eastAsia="Times New Roman" w:hAnsi="GHEA Grapalat" w:cs="Times New Roman"/>
        </w:rPr>
        <w:br/>
        <w:t>• Բնակիչների ընդունելությունների և տեղեկատվական հանդիպումների անցկացում։</w:t>
      </w:r>
      <w:r w:rsidRPr="00F80B4F">
        <w:rPr>
          <w:rFonts w:ascii="GHEA Grapalat" w:eastAsia="Times New Roman" w:hAnsi="GHEA Grapalat" w:cs="Times New Roman"/>
        </w:rPr>
        <w:br/>
        <w:t>• Համայնքային ենթակառուցվածքների տեխնիկական վիճակի վերլուծություն։</w:t>
      </w:r>
      <w:r w:rsidRPr="00F80B4F">
        <w:rPr>
          <w:rFonts w:ascii="GHEA Grapalat" w:eastAsia="Times New Roman" w:hAnsi="GHEA Grapalat" w:cs="Times New Roman"/>
        </w:rPr>
        <w:br/>
        <w:t>• Տեղական կամավորական և բարեգործական նախաձեռնությունների աջակցություն։</w:t>
      </w:r>
    </w:p>
    <w:p w14:paraId="2AD70A40" w14:textId="20EF982D" w:rsidR="00DF668B" w:rsidRPr="00F80B4F" w:rsidRDefault="00DF668B" w:rsidP="00DF668B">
      <w:pPr>
        <w:spacing w:after="0" w:line="240" w:lineRule="auto"/>
        <w:ind w:left="-360" w:right="-270"/>
        <w:rPr>
          <w:rFonts w:ascii="GHEA Grapalat" w:eastAsia="Times New Roman" w:hAnsi="GHEA Grapalat" w:cs="Times New Roman"/>
        </w:rPr>
      </w:pPr>
    </w:p>
    <w:p w14:paraId="16B109A7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 ԵՌԱՄՍՅԱԿ (ապրիլ – հունիս)</w:t>
      </w:r>
    </w:p>
    <w:p w14:paraId="4C7566B5" w14:textId="038837FB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Գարնանային բարեկարգման և մաքրման աշխատանքների կազմակերպում։</w:t>
      </w:r>
      <w:r w:rsidRPr="00F80B4F">
        <w:rPr>
          <w:rFonts w:ascii="GHEA Grapalat" w:eastAsia="Times New Roman" w:hAnsi="GHEA Grapalat" w:cs="Times New Roman"/>
        </w:rPr>
        <w:br/>
        <w:t>• Հողօգտագործման և կանաչապատման միջոցառումների վերահսկում։</w:t>
      </w:r>
      <w:r w:rsidRPr="00F80B4F">
        <w:rPr>
          <w:rFonts w:ascii="GHEA Grapalat" w:eastAsia="Times New Roman" w:hAnsi="GHEA Grapalat" w:cs="Times New Roman"/>
        </w:rPr>
        <w:br/>
        <w:t>• Բնակավայրերում սոցիալական աջակցությունների իրականացման մշտադիտարկում։</w:t>
      </w:r>
      <w:r w:rsidRPr="00F80B4F">
        <w:rPr>
          <w:rFonts w:ascii="GHEA Grapalat" w:eastAsia="Times New Roman" w:hAnsi="GHEA Grapalat" w:cs="Times New Roman"/>
        </w:rPr>
        <w:br/>
        <w:t>• Տեղական երիտասարդական և մշակութային միջոցառումների աջակցություն։</w:t>
      </w:r>
      <w:r w:rsidRPr="00F80B4F">
        <w:rPr>
          <w:rFonts w:ascii="GHEA Grapalat" w:eastAsia="Times New Roman" w:hAnsi="GHEA Grapalat" w:cs="Times New Roman"/>
        </w:rPr>
        <w:br/>
        <w:t>• Տեղեկատվական հաշվետվություն համայնքի ղեկավարին՝ կատարված աշխատանքների մասին։</w:t>
      </w:r>
    </w:p>
    <w:p w14:paraId="4EF21980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 ԵՌԱՄՍՅԱԿ (հուլիս – սեպտեմբեր)</w:t>
      </w:r>
    </w:p>
    <w:p w14:paraId="179C9717" w14:textId="51A7FD6A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lastRenderedPageBreak/>
        <w:t>• Ամառային և գյուղատնտեսական սեզոնային աշխատանքների համակարգում։</w:t>
      </w:r>
      <w:r w:rsidRPr="00F80B4F">
        <w:rPr>
          <w:rFonts w:ascii="GHEA Grapalat" w:eastAsia="Times New Roman" w:hAnsi="GHEA Grapalat" w:cs="Times New Roman"/>
        </w:rPr>
        <w:br/>
        <w:t>• Ջրամատակարարման և ճանապարհային խնդիրների մոնիթորինգ և արձագանք։</w:t>
      </w:r>
      <w:r w:rsidRPr="00F80B4F">
        <w:rPr>
          <w:rFonts w:ascii="GHEA Grapalat" w:eastAsia="Times New Roman" w:hAnsi="GHEA Grapalat" w:cs="Times New Roman"/>
        </w:rPr>
        <w:br/>
        <w:t>• Բնակավայրերի տոնական և մշակութային միջոցառումների կազմակերպում։</w:t>
      </w:r>
      <w:r w:rsidRPr="00F80B4F">
        <w:rPr>
          <w:rFonts w:ascii="GHEA Grapalat" w:eastAsia="Times New Roman" w:hAnsi="GHEA Grapalat" w:cs="Times New Roman"/>
        </w:rPr>
        <w:br/>
        <w:t>• Համայնքային միջոցառումների և ծրագրերի վերաբերյալ բնակչության իրազեկում։</w:t>
      </w:r>
      <w:r w:rsidRPr="00F80B4F">
        <w:rPr>
          <w:rFonts w:ascii="GHEA Grapalat" w:eastAsia="Times New Roman" w:hAnsi="GHEA Grapalat" w:cs="Times New Roman"/>
        </w:rPr>
        <w:br/>
        <w:t>• Բնակիչների առաջարկների հավաքագրում՝ հաջորդ տարվա պլանավորման համար։</w:t>
      </w:r>
    </w:p>
    <w:p w14:paraId="6D5D0207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 ԵՌԱՄՍՅԱԿ (հոկտեմբեր – դեկտեմբեր)</w:t>
      </w:r>
    </w:p>
    <w:p w14:paraId="09C91384" w14:textId="1E605629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Տարվա ընթացքում իրականացված աշխատանքների ամփոփ հաշվետվություն։</w:t>
      </w:r>
      <w:r w:rsidRPr="00F80B4F">
        <w:rPr>
          <w:rFonts w:ascii="GHEA Grapalat" w:eastAsia="Times New Roman" w:hAnsi="GHEA Grapalat" w:cs="Times New Roman"/>
        </w:rPr>
        <w:br/>
        <w:t>• Ձմեռային նախապատրաստական աշխատանքների համակարգում։</w:t>
      </w:r>
      <w:r w:rsidRPr="00F80B4F">
        <w:rPr>
          <w:rFonts w:ascii="GHEA Grapalat" w:eastAsia="Times New Roman" w:hAnsi="GHEA Grapalat" w:cs="Times New Roman"/>
        </w:rPr>
        <w:br/>
        <w:t>• Բնակավայրերի խնդիրների ամփոփ վերլուծություն և առաջարկությունների ձևակերպում համայնքի ղեկավարի համար։</w:t>
      </w:r>
      <w:r w:rsidRPr="00F80B4F">
        <w:rPr>
          <w:rFonts w:ascii="GHEA Grapalat" w:eastAsia="Times New Roman" w:hAnsi="GHEA Grapalat" w:cs="Times New Roman"/>
        </w:rPr>
        <w:br/>
        <w:t>• Տեղական բնակիչների մասնակցությամբ հանրային լսումներ։</w:t>
      </w:r>
      <w:r w:rsidRPr="00F80B4F">
        <w:rPr>
          <w:rFonts w:ascii="GHEA Grapalat" w:eastAsia="Times New Roman" w:hAnsi="GHEA Grapalat" w:cs="Times New Roman"/>
        </w:rPr>
        <w:br/>
        <w:t>• Հաջորդ տարվա գործողությունների պլանի նախագծում և ներկայացում։</w:t>
      </w:r>
    </w:p>
    <w:p w14:paraId="01FE6AC0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IV. ԱԿՆԿԱԼՎՈՂ ԱՐԴՅՈՒՆՔՆԵՐ</w:t>
      </w:r>
    </w:p>
    <w:p w14:paraId="1BD4F51C" w14:textId="65FAB16B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Բնակավայրերի կառավարման որակի բարձրացում։</w:t>
      </w:r>
      <w:r w:rsidRPr="00F80B4F">
        <w:rPr>
          <w:rFonts w:ascii="GHEA Grapalat" w:eastAsia="Times New Roman" w:hAnsi="GHEA Grapalat" w:cs="Times New Roman"/>
        </w:rPr>
        <w:br/>
        <w:t>• Համայնքային ծառայությունների մատչելիություն և օպերատիվ արձագանք տեղական կարիքներին։</w:t>
      </w:r>
      <w:r w:rsidRPr="00F80B4F">
        <w:rPr>
          <w:rFonts w:ascii="GHEA Grapalat" w:eastAsia="Times New Roman" w:hAnsi="GHEA Grapalat" w:cs="Times New Roman"/>
        </w:rPr>
        <w:br/>
        <w:t>• Բնակչության հետ համագործակցային և վստահելի հարաբերություններ։</w:t>
      </w:r>
      <w:r w:rsidRPr="00F80B4F">
        <w:rPr>
          <w:rFonts w:ascii="GHEA Grapalat" w:eastAsia="Times New Roman" w:hAnsi="GHEA Grapalat" w:cs="Times New Roman"/>
        </w:rPr>
        <w:br/>
        <w:t>• Բարեկարգ, անվտանգ և զարգացող բնակավայրեր։</w:t>
      </w:r>
      <w:r w:rsidRPr="00F80B4F">
        <w:rPr>
          <w:rFonts w:ascii="GHEA Grapalat" w:eastAsia="Times New Roman" w:hAnsi="GHEA Grapalat" w:cs="Times New Roman"/>
        </w:rPr>
        <w:br/>
        <w:t>• Համայնքային կառավարման արդյունավետ և հաշվետու համակարգ։</w:t>
      </w:r>
    </w:p>
    <w:p w14:paraId="57DC7340" w14:textId="0E6601DA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V. ՀԱՇՎԵՏՎՈՒԹՅՈՒՆ ԵՎ ՎԵՐԱՀՍԿՈՂՈՒԹՅՈՒՆ</w:t>
      </w:r>
    </w:p>
    <w:p w14:paraId="3F3E3B50" w14:textId="77777777" w:rsidR="00DF668B" w:rsidRPr="00F80B4F" w:rsidRDefault="00DF668B" w:rsidP="00DF668B">
      <w:pPr>
        <w:spacing w:before="100" w:beforeAutospacing="1" w:after="100" w:afterAutospacing="1" w:line="240" w:lineRule="auto"/>
        <w:ind w:left="-360" w:right="-27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Ամսական և եռամսյակային հաշվետվություններ համայնքի ղեկավարին։</w:t>
      </w:r>
      <w:r w:rsidRPr="00F80B4F">
        <w:rPr>
          <w:rFonts w:ascii="GHEA Grapalat" w:eastAsia="Times New Roman" w:hAnsi="GHEA Grapalat" w:cs="Times New Roman"/>
        </w:rPr>
        <w:br/>
        <w:t>• Կիսամյակային ամփոփ զեկույցներ բնակավայրերի վիճակի և կատարված աշխատանքների վերաբերյալ։</w:t>
      </w:r>
      <w:r w:rsidRPr="00F80B4F">
        <w:rPr>
          <w:rFonts w:ascii="GHEA Grapalat" w:eastAsia="Times New Roman" w:hAnsi="GHEA Grapalat" w:cs="Times New Roman"/>
        </w:rPr>
        <w:br/>
        <w:t>• Տարեկան ամփոփ հաշվետվություն՝ համայնքի ղեկավարի և ավագանու ներկայացմամբ։</w:t>
      </w:r>
      <w:r w:rsidRPr="00F80B4F">
        <w:rPr>
          <w:rFonts w:ascii="GHEA Grapalat" w:eastAsia="Times New Roman" w:hAnsi="GHEA Grapalat" w:cs="Times New Roman"/>
        </w:rPr>
        <w:br/>
        <w:t>• Տեղային մոնիթորինգ և վերահսկողություն՝ համայնքի ղեկավարի անմիջական ղեկավարությամբ։</w:t>
      </w:r>
    </w:p>
    <w:p w14:paraId="3C9A9B47" w14:textId="77777777" w:rsidR="00A272DA" w:rsidRPr="00F80B4F" w:rsidRDefault="00A272DA" w:rsidP="00E832A2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b/>
          <w:bCs/>
        </w:rPr>
      </w:pPr>
    </w:p>
    <w:p w14:paraId="6FEDE481" w14:textId="77777777" w:rsidR="00156618" w:rsidRDefault="00156618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6273F851" w14:textId="77777777" w:rsidR="00156618" w:rsidRDefault="00156618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1DF26B74" w14:textId="77777777" w:rsidR="00156618" w:rsidRDefault="00156618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3E2EBB71" w14:textId="77777777" w:rsidR="00156618" w:rsidRDefault="00156618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3670CE85" w14:textId="77777777" w:rsidR="00156618" w:rsidRDefault="00156618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0CF42EF7" w14:textId="77777777" w:rsidR="00156618" w:rsidRDefault="00156618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20D41DBD" w14:textId="77777777" w:rsidR="00156618" w:rsidRDefault="00156618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0A6993DB" w14:textId="0EBA6C29" w:rsidR="005E6A90" w:rsidRPr="00F80B4F" w:rsidRDefault="005E6A90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36"/>
          <w:szCs w:val="36"/>
        </w:rPr>
      </w:pP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ՔԱՂԱՔԱՇԻՆՈՒԹՅԱՆ ԵՎ ՀՈՂԱՇԻՆՈՒԹՅԱՆ ԲԱԺ</w:t>
      </w:r>
      <w:r w:rsidR="00E832A2">
        <w:rPr>
          <w:rFonts w:ascii="GHEA Grapalat" w:eastAsia="Times New Roman" w:hAnsi="GHEA Grapalat" w:cs="Times New Roman"/>
          <w:b/>
          <w:bCs/>
          <w:sz w:val="36"/>
          <w:szCs w:val="36"/>
        </w:rPr>
        <w:t>Ի</w:t>
      </w: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Ն</w:t>
      </w:r>
    </w:p>
    <w:p w14:paraId="0F59DEC6" w14:textId="77777777" w:rsidR="005E6A90" w:rsidRPr="00F80B4F" w:rsidRDefault="005E6A90" w:rsidP="00A272DA">
      <w:pPr>
        <w:spacing w:before="100" w:beforeAutospacing="1" w:after="100" w:afterAutospacing="1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I. ՆՊԱՏԱԿԸ</w:t>
      </w:r>
    </w:p>
    <w:p w14:paraId="4FB94E4B" w14:textId="09EE359D" w:rsidR="005E6A90" w:rsidRPr="00F80B4F" w:rsidRDefault="005E6A90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տարածքային պլանավորման, հողօգտագործման և շինարարական գործունեության արդյունավետ կազմակերպում։</w:t>
      </w:r>
      <w:r w:rsidRPr="00F80B4F">
        <w:rPr>
          <w:rFonts w:ascii="GHEA Grapalat" w:eastAsia="Times New Roman" w:hAnsi="GHEA Grapalat" w:cs="Times New Roman"/>
        </w:rPr>
        <w:br/>
        <w:t>• Շինարարական գործընթացների օրինականության և անվտանգության ապահովում։</w:t>
      </w:r>
      <w:r w:rsidRPr="00F80B4F">
        <w:rPr>
          <w:rFonts w:ascii="GHEA Grapalat" w:eastAsia="Times New Roman" w:hAnsi="GHEA Grapalat" w:cs="Times New Roman"/>
        </w:rPr>
        <w:br/>
        <w:t>• Հողային հարաբերությունների կարգավորում և համայնքային հողերի նպատակային օգտագործում։</w:t>
      </w:r>
      <w:r w:rsidRPr="00F80B4F">
        <w:rPr>
          <w:rFonts w:ascii="GHEA Grapalat" w:eastAsia="Times New Roman" w:hAnsi="GHEA Grapalat" w:cs="Times New Roman"/>
        </w:rPr>
        <w:br/>
        <w:t>• Քաղաքաշինական կարգապահության, ճարտարապետական միջավայրի և տարածական զարգացման ապահովում։</w:t>
      </w:r>
      <w:r w:rsidRPr="00F80B4F">
        <w:rPr>
          <w:rFonts w:ascii="GHEA Grapalat" w:eastAsia="Times New Roman" w:hAnsi="GHEA Grapalat" w:cs="Times New Roman"/>
        </w:rPr>
        <w:br/>
        <w:t>• Համայնքի ներդրումային գրավչության բարձրացում՝ կառուցապատման կայուն քաղաքականությամբ։</w:t>
      </w:r>
    </w:p>
    <w:p w14:paraId="12FD6BE4" w14:textId="77777777" w:rsidR="005E6A90" w:rsidRPr="00F80B4F" w:rsidRDefault="005E6A90" w:rsidP="00A272DA">
      <w:pPr>
        <w:spacing w:before="100" w:beforeAutospacing="1" w:after="100" w:afterAutospacing="1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II. ԳԼԽԱՎՈՐ ԱՌԱՋԱԴՐԱՆՔՆԵՐ</w:t>
      </w:r>
    </w:p>
    <w:p w14:paraId="1F20B8BC" w14:textId="77777777" w:rsidR="005E6A90" w:rsidRPr="00F80B4F" w:rsidRDefault="005E6A90" w:rsidP="00A30BA2">
      <w:pPr>
        <w:numPr>
          <w:ilvl w:val="0"/>
          <w:numId w:val="29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Քաղաքաշինական փաստաթղթերի և ծրագրերի մշակում և իրագործում։</w:t>
      </w:r>
    </w:p>
    <w:p w14:paraId="455BD2E6" w14:textId="77777777" w:rsidR="005E6A90" w:rsidRPr="00F80B4F" w:rsidRDefault="005E6A90" w:rsidP="00A30BA2">
      <w:pPr>
        <w:numPr>
          <w:ilvl w:val="0"/>
          <w:numId w:val="29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Շինարարական թույլտվությունների տրամադրման և վերահսկման համակարգի կատարելագործում։</w:t>
      </w:r>
    </w:p>
    <w:p w14:paraId="6EB689C8" w14:textId="77777777" w:rsidR="005E6A90" w:rsidRPr="00F80B4F" w:rsidRDefault="005E6A90" w:rsidP="00A30BA2">
      <w:pPr>
        <w:numPr>
          <w:ilvl w:val="0"/>
          <w:numId w:val="29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Հողօգտագործման և կադաստրային աշխատանքների իրականացում։</w:t>
      </w:r>
    </w:p>
    <w:p w14:paraId="6BD0C1C1" w14:textId="6D1D0DE5" w:rsidR="005E6A90" w:rsidRPr="00F80B4F" w:rsidRDefault="005E6A90" w:rsidP="00A30BA2">
      <w:pPr>
        <w:numPr>
          <w:ilvl w:val="0"/>
          <w:numId w:val="29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տարածքային</w:t>
      </w:r>
      <w:r w:rsidR="00A636B7" w:rsidRPr="00F80B4F">
        <w:rPr>
          <w:rFonts w:ascii="GHEA Grapalat" w:eastAsia="Times New Roman" w:hAnsi="GHEA Grapalat" w:cs="Times New Roman"/>
        </w:rPr>
        <w:t xml:space="preserve"> համաչափ</w:t>
      </w:r>
      <w:r w:rsidRPr="00F80B4F">
        <w:rPr>
          <w:rFonts w:ascii="GHEA Grapalat" w:eastAsia="Times New Roman" w:hAnsi="GHEA Grapalat" w:cs="Times New Roman"/>
        </w:rPr>
        <w:t xml:space="preserve"> զարգացման ծրագրերի պատրաստում։</w:t>
      </w:r>
    </w:p>
    <w:p w14:paraId="72596CDE" w14:textId="708F5874" w:rsidR="005E6A90" w:rsidRPr="00F80B4F" w:rsidRDefault="005E6A90" w:rsidP="00A30BA2">
      <w:pPr>
        <w:numPr>
          <w:ilvl w:val="0"/>
          <w:numId w:val="29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Տարածքային մոնիթորինգ և ինքնակամ շինարարությունների կանխարգելում։</w:t>
      </w:r>
    </w:p>
    <w:p w14:paraId="6BB26533" w14:textId="77777777" w:rsidR="005E6A90" w:rsidRPr="00F80B4F" w:rsidRDefault="005E6A90" w:rsidP="00A272DA">
      <w:pPr>
        <w:spacing w:before="100" w:beforeAutospacing="1" w:after="100" w:afterAutospacing="1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III. ԳՈՐԾՈՂՈՒԹՅՈՒՆՆԵՐ ԵՎ ԻՐԱԿԱՆԱՑՄԱՆ ՈՒՂՂՈՒԹՅՈՒՆՆԵՐ</w:t>
      </w:r>
    </w:p>
    <w:p w14:paraId="35E14CBD" w14:textId="138FBE7A" w:rsidR="005E6A90" w:rsidRPr="00F80B4F" w:rsidRDefault="005E6A90" w:rsidP="00A272DA">
      <w:pPr>
        <w:spacing w:before="100" w:beforeAutospacing="1" w:after="100" w:afterAutospacing="1" w:line="240" w:lineRule="auto"/>
        <w:ind w:left="-36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 ԵՌԱՄՍՅԱԿ (հունվար – մարտ)</w:t>
      </w:r>
    </w:p>
    <w:p w14:paraId="0C8B0A44" w14:textId="2E1F0B80" w:rsidR="00A636B7" w:rsidRPr="00F80B4F" w:rsidRDefault="00A636B7" w:rsidP="00A636B7">
      <w:pPr>
        <w:spacing w:after="0" w:line="240" w:lineRule="auto"/>
        <w:ind w:left="-36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</w:rPr>
        <w:t>• Շինարարական և վերանորոգման ընթացող աշխատանքների մոնիթորինգ։</w:t>
      </w:r>
    </w:p>
    <w:p w14:paraId="0D01A51F" w14:textId="526E2017" w:rsidR="00A636B7" w:rsidRDefault="005E6A90" w:rsidP="00E832A2">
      <w:pPr>
        <w:spacing w:after="0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գլխավոր հատակագծի և գոտիավորման փաստաթղթերի վերանայում։</w:t>
      </w:r>
      <w:r w:rsidRPr="00F80B4F">
        <w:rPr>
          <w:rFonts w:ascii="GHEA Grapalat" w:eastAsia="Times New Roman" w:hAnsi="GHEA Grapalat" w:cs="Times New Roman"/>
        </w:rPr>
        <w:br/>
        <w:t>• Տարածքային զարգացման ընթացիկ նախագծերի հաշվետվություն։</w:t>
      </w:r>
      <w:r w:rsidRPr="00F80B4F">
        <w:rPr>
          <w:rFonts w:ascii="GHEA Grapalat" w:eastAsia="Times New Roman" w:hAnsi="GHEA Grapalat" w:cs="Times New Roman"/>
        </w:rPr>
        <w:br/>
        <w:t>• Հողօգտագործման իրավական վիճակի և կադաստրային տվյալների համադրում։</w:t>
      </w:r>
      <w:r w:rsidRPr="00F80B4F">
        <w:rPr>
          <w:rFonts w:ascii="GHEA Grapalat" w:eastAsia="Times New Roman" w:hAnsi="GHEA Grapalat" w:cs="Times New Roman"/>
        </w:rPr>
        <w:br/>
        <w:t>• Շինարարական թույլտվությունների տրամադրման ընթացակարգերի ստուգում։</w:t>
      </w:r>
      <w:r w:rsidRPr="00F80B4F">
        <w:rPr>
          <w:rFonts w:ascii="GHEA Grapalat" w:eastAsia="Times New Roman" w:hAnsi="GHEA Grapalat" w:cs="Times New Roman"/>
        </w:rPr>
        <w:br/>
        <w:t>• Համայնքային ենթակառուցվածքների վերականգնման առաջնահերթությունների քարտեզագրում։</w:t>
      </w:r>
    </w:p>
    <w:p w14:paraId="436194B0" w14:textId="77777777" w:rsidR="00E832A2" w:rsidRPr="00E832A2" w:rsidRDefault="00E832A2" w:rsidP="00E832A2">
      <w:pPr>
        <w:spacing w:after="0" w:line="240" w:lineRule="auto"/>
        <w:ind w:left="-360"/>
        <w:rPr>
          <w:rFonts w:ascii="GHEA Grapalat" w:eastAsia="Times New Roman" w:hAnsi="GHEA Grapalat" w:cs="Times New Roman"/>
        </w:rPr>
      </w:pPr>
    </w:p>
    <w:p w14:paraId="3E2FD1D0" w14:textId="2CE94B7C" w:rsidR="005E6A90" w:rsidRPr="00F80B4F" w:rsidRDefault="005E6A90" w:rsidP="00A636B7">
      <w:pPr>
        <w:spacing w:after="100" w:afterAutospacing="1" w:line="240" w:lineRule="auto"/>
        <w:ind w:left="-36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 ԵՌԱՄՍՅԱԿ (ապրիլ – հունիս)</w:t>
      </w:r>
    </w:p>
    <w:p w14:paraId="0929F74C" w14:textId="2A00C6B3" w:rsidR="00A636B7" w:rsidRPr="00F80B4F" w:rsidRDefault="00A636B7" w:rsidP="00A636B7">
      <w:pPr>
        <w:spacing w:after="0" w:line="240" w:lineRule="auto"/>
        <w:ind w:left="-36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</w:rPr>
        <w:t>• Շինարարական և վերանորոգման ընթացող աշխատանքների մոնիթորինգ։</w:t>
      </w:r>
    </w:p>
    <w:p w14:paraId="10BC0199" w14:textId="51928DB4" w:rsidR="005E6A90" w:rsidRPr="00F80B4F" w:rsidRDefault="005E6A90" w:rsidP="00A636B7">
      <w:pPr>
        <w:spacing w:after="0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Տեղական նշանակության շինարարական աշխատանքների նախագծային փաստաթղթերի նախապատրաստում։</w:t>
      </w:r>
      <w:r w:rsidRPr="00F80B4F">
        <w:rPr>
          <w:rFonts w:ascii="GHEA Grapalat" w:eastAsia="Times New Roman" w:hAnsi="GHEA Grapalat" w:cs="Times New Roman"/>
        </w:rPr>
        <w:br/>
        <w:t>• Համայնքային տարածքներում հողերի նպատակային օգտագործման վերահսկում։</w:t>
      </w:r>
      <w:r w:rsidRPr="00F80B4F">
        <w:rPr>
          <w:rFonts w:ascii="GHEA Grapalat" w:eastAsia="Times New Roman" w:hAnsi="GHEA Grapalat" w:cs="Times New Roman"/>
        </w:rPr>
        <w:br/>
        <w:t>• Նոր կառուցապատման վայրերի նախնական տեխնիկական ուսումնասիրություն։</w:t>
      </w:r>
      <w:r w:rsidRPr="00F80B4F">
        <w:rPr>
          <w:rFonts w:ascii="GHEA Grapalat" w:eastAsia="Times New Roman" w:hAnsi="GHEA Grapalat" w:cs="Times New Roman"/>
        </w:rPr>
        <w:br/>
        <w:t>• Շինարարական վերահսկողության գործընթացների ուժեղացում։</w:t>
      </w:r>
      <w:r w:rsidRPr="00F80B4F">
        <w:rPr>
          <w:rFonts w:ascii="GHEA Grapalat" w:eastAsia="Times New Roman" w:hAnsi="GHEA Grapalat" w:cs="Times New Roman"/>
        </w:rPr>
        <w:br/>
        <w:t>• Բնակավայրերի տարածքային բարեկարգման և ճարտարապետական տեսքի բարելավման պլանավորում։</w:t>
      </w:r>
    </w:p>
    <w:p w14:paraId="1795F1C6" w14:textId="77777777" w:rsidR="005E6A90" w:rsidRPr="00F80B4F" w:rsidRDefault="005E6A90" w:rsidP="00A272DA">
      <w:pPr>
        <w:spacing w:before="100" w:beforeAutospacing="1" w:after="100" w:afterAutospacing="1" w:line="240" w:lineRule="auto"/>
        <w:ind w:left="-36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lastRenderedPageBreak/>
        <w:t>III ԵՌԱՄՍՅԱԿ (հուլիս – սեպտեմբեր)</w:t>
      </w:r>
    </w:p>
    <w:p w14:paraId="4A3F4395" w14:textId="55592A77" w:rsidR="005E6A90" w:rsidRPr="00F80B4F" w:rsidRDefault="005E6A90" w:rsidP="00A272DA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</w:rPr>
      </w:pPr>
      <w:bookmarkStart w:id="3" w:name="_Hlk216173093"/>
      <w:r w:rsidRPr="00F80B4F">
        <w:rPr>
          <w:rFonts w:ascii="GHEA Grapalat" w:eastAsia="Times New Roman" w:hAnsi="GHEA Grapalat" w:cs="Times New Roman"/>
        </w:rPr>
        <w:t>• Շինարարական և վերանորոգման ընթացող աշխատանքների մոնիթորինգ։</w:t>
      </w:r>
      <w:bookmarkEnd w:id="3"/>
      <w:r w:rsidRPr="00F80B4F">
        <w:rPr>
          <w:rFonts w:ascii="GHEA Grapalat" w:eastAsia="Times New Roman" w:hAnsi="GHEA Grapalat" w:cs="Times New Roman"/>
        </w:rPr>
        <w:br/>
        <w:t>• Քաղաքաշինական փաստաթղթերի թարմացում՝ ըստ փաստացի փոփոխությունների։</w:t>
      </w:r>
      <w:r w:rsidRPr="00F80B4F">
        <w:rPr>
          <w:rFonts w:ascii="GHEA Grapalat" w:eastAsia="Times New Roman" w:hAnsi="GHEA Grapalat" w:cs="Times New Roman"/>
        </w:rPr>
        <w:br/>
        <w:t>• Համայնքային նշանակության շենք-շինությունների տեխնիկական վիճակի գնահատում։</w:t>
      </w:r>
      <w:r w:rsidRPr="00F80B4F">
        <w:rPr>
          <w:rFonts w:ascii="GHEA Grapalat" w:eastAsia="Times New Roman" w:hAnsi="GHEA Grapalat" w:cs="Times New Roman"/>
        </w:rPr>
        <w:br/>
        <w:t>• Հողահատկացումների և հողօգտագործման իրավունքի փաստաթղթերի կարգավորում։</w:t>
      </w:r>
      <w:r w:rsidRPr="00F80B4F">
        <w:rPr>
          <w:rFonts w:ascii="GHEA Grapalat" w:eastAsia="Times New Roman" w:hAnsi="GHEA Grapalat" w:cs="Times New Roman"/>
        </w:rPr>
        <w:br/>
        <w:t>• Բնակավայրերի ընդլայնման և նոր կառուցապատման հնարավորությունների ուսումնասիրություն։</w:t>
      </w:r>
    </w:p>
    <w:p w14:paraId="781088B6" w14:textId="51C79A1A" w:rsidR="005E6A90" w:rsidRPr="00F80B4F" w:rsidRDefault="005E6A90" w:rsidP="00A636B7">
      <w:pPr>
        <w:spacing w:after="0" w:line="240" w:lineRule="auto"/>
        <w:ind w:left="-36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 ԵՌԱՄՍՅԱԿ (հոկտեմբեր – դեկտեմբեր)</w:t>
      </w:r>
    </w:p>
    <w:p w14:paraId="716FBB8C" w14:textId="1EE185AE" w:rsidR="00A636B7" w:rsidRPr="00F80B4F" w:rsidRDefault="00A636B7" w:rsidP="00A636B7">
      <w:pPr>
        <w:spacing w:after="0" w:line="240" w:lineRule="auto"/>
        <w:ind w:left="-36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</w:rPr>
        <w:t>• Շինարարական և վերանորոգման ընթացող աշխատանքների մոնիթորինգ։</w:t>
      </w:r>
    </w:p>
    <w:p w14:paraId="63C0BA20" w14:textId="2F641A86" w:rsidR="005E6A90" w:rsidRPr="00F80B4F" w:rsidRDefault="005E6A90" w:rsidP="00A636B7">
      <w:pPr>
        <w:spacing w:after="0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Տարվա ընթացքում իրականացված քաղաքաշինական և հողաշինարարական աշխատանքների ամփոփ հաշվետվություն։</w:t>
      </w:r>
      <w:r w:rsidRPr="00F80B4F">
        <w:rPr>
          <w:rFonts w:ascii="GHEA Grapalat" w:eastAsia="Times New Roman" w:hAnsi="GHEA Grapalat" w:cs="Times New Roman"/>
        </w:rPr>
        <w:br/>
        <w:t>• Հաջորդ տարվա ներդրումային և շինարարական նախագծերի նախապատրաստում։</w:t>
      </w:r>
      <w:r w:rsidRPr="00F80B4F">
        <w:rPr>
          <w:rFonts w:ascii="GHEA Grapalat" w:eastAsia="Times New Roman" w:hAnsi="GHEA Grapalat" w:cs="Times New Roman"/>
        </w:rPr>
        <w:br/>
        <w:t>• Ավագանու հաստատման ենթակա նոր քաղաքաշինական փաստաթղթերի փաթեթի կազմում։</w:t>
      </w:r>
      <w:r w:rsidRPr="00F80B4F">
        <w:rPr>
          <w:rFonts w:ascii="GHEA Grapalat" w:eastAsia="Times New Roman" w:hAnsi="GHEA Grapalat" w:cs="Times New Roman"/>
        </w:rPr>
        <w:br/>
        <w:t>• Շինարարական հսկողության ամփոփիչ վերլուծություն և առաջարկությունների ներկայացում։</w:t>
      </w:r>
      <w:r w:rsidRPr="00F80B4F">
        <w:rPr>
          <w:rFonts w:ascii="GHEA Grapalat" w:eastAsia="Times New Roman" w:hAnsi="GHEA Grapalat" w:cs="Times New Roman"/>
        </w:rPr>
        <w:br/>
        <w:t>• Հողային հարաբերությունների և տարածքային կառավարման տարեկան ամփոփ վերլուծություն։</w:t>
      </w:r>
    </w:p>
    <w:p w14:paraId="02CE7471" w14:textId="77777777" w:rsidR="00A636B7" w:rsidRPr="00F80B4F" w:rsidRDefault="00A636B7" w:rsidP="00A636B7">
      <w:pPr>
        <w:spacing w:after="0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</w:rPr>
      </w:pPr>
    </w:p>
    <w:p w14:paraId="73B13E94" w14:textId="305D3531" w:rsidR="005E6A90" w:rsidRPr="00F80B4F" w:rsidRDefault="005E6A90" w:rsidP="00A636B7">
      <w:pPr>
        <w:spacing w:after="0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IV. ԱԿՆԿԱԼՎՈՂ ԱՐԴՅՈՒՆՔՆԵՐ</w:t>
      </w:r>
    </w:p>
    <w:p w14:paraId="3298CFF9" w14:textId="2B6F54E8" w:rsidR="00A636B7" w:rsidRPr="00F80B4F" w:rsidRDefault="00A636B7" w:rsidP="00A636B7">
      <w:pPr>
        <w:spacing w:after="0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</w:rPr>
        <w:t>• Շինարարական և վերանորոգման ընթացող աշխատանքների մոնիթորինգ։</w:t>
      </w:r>
    </w:p>
    <w:p w14:paraId="22D63FFF" w14:textId="5C95DF6B" w:rsidR="005E6A90" w:rsidRPr="00F80B4F" w:rsidRDefault="005E6A90" w:rsidP="00A636B7">
      <w:pPr>
        <w:spacing w:after="0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Քաղաքաշինական և հողաշինարարական գործունեության համակարգված իրականացում։</w:t>
      </w:r>
      <w:r w:rsidRPr="00F80B4F">
        <w:rPr>
          <w:rFonts w:ascii="GHEA Grapalat" w:eastAsia="Times New Roman" w:hAnsi="GHEA Grapalat" w:cs="Times New Roman"/>
        </w:rPr>
        <w:br/>
        <w:t>• Համայնքի կառուցապատման և տարածական զարգացման բարձր որակ։</w:t>
      </w:r>
      <w:r w:rsidRPr="00F80B4F">
        <w:rPr>
          <w:rFonts w:ascii="GHEA Grapalat" w:eastAsia="Times New Roman" w:hAnsi="GHEA Grapalat" w:cs="Times New Roman"/>
        </w:rPr>
        <w:br/>
        <w:t>• Հողային ռեսուրսների նպատակային և արդյունավետ օգտագործում։</w:t>
      </w:r>
      <w:r w:rsidRPr="00F80B4F">
        <w:rPr>
          <w:rFonts w:ascii="GHEA Grapalat" w:eastAsia="Times New Roman" w:hAnsi="GHEA Grapalat" w:cs="Times New Roman"/>
        </w:rPr>
        <w:br/>
        <w:t>• Շինարարական անվտանգության և օրինականության ապահովում։</w:t>
      </w:r>
      <w:r w:rsidRPr="00F80B4F">
        <w:rPr>
          <w:rFonts w:ascii="GHEA Grapalat" w:eastAsia="Times New Roman" w:hAnsi="GHEA Grapalat" w:cs="Times New Roman"/>
        </w:rPr>
        <w:br/>
        <w:t>• Համայնքի ներդրումային գրավչության և միջավայրի բարելավում։</w:t>
      </w:r>
    </w:p>
    <w:p w14:paraId="50A5991C" w14:textId="1243D6AD" w:rsidR="005E6A90" w:rsidRPr="00F80B4F" w:rsidRDefault="005E6A90" w:rsidP="00A272DA">
      <w:pPr>
        <w:spacing w:after="0" w:line="240" w:lineRule="auto"/>
        <w:ind w:left="-360"/>
        <w:rPr>
          <w:rFonts w:ascii="GHEA Grapalat" w:eastAsia="Times New Roman" w:hAnsi="GHEA Grapalat" w:cs="Times New Roman"/>
        </w:rPr>
      </w:pPr>
    </w:p>
    <w:p w14:paraId="7BEFB922" w14:textId="4F8F6331" w:rsidR="005E6A90" w:rsidRPr="00F80B4F" w:rsidRDefault="005E6A90" w:rsidP="00A272DA">
      <w:pPr>
        <w:spacing w:before="100" w:beforeAutospacing="1" w:after="100" w:afterAutospacing="1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V. ՀԱՇՎԵՏՎՈՒԹՅՈՒՆ ԵՎ ՎԵՐԱՀՍԿՈՂՈՒԹՅՈՒՆ</w:t>
      </w:r>
    </w:p>
    <w:p w14:paraId="2EDB33A6" w14:textId="4555D7A6" w:rsidR="00A272DA" w:rsidRPr="00F80B4F" w:rsidRDefault="005E6A90" w:rsidP="00A636B7">
      <w:p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Կիսամյակային հաշվետվություններ՝ կատարված շինարարական և հողային աշխատանքների վերաբերյալ։</w:t>
      </w:r>
      <w:r w:rsidRPr="00F80B4F">
        <w:rPr>
          <w:rFonts w:ascii="GHEA Grapalat" w:eastAsia="Times New Roman" w:hAnsi="GHEA Grapalat" w:cs="Times New Roman"/>
        </w:rPr>
        <w:br/>
        <w:t>• Տարեկան ամփոփ հաշվետվություն՝ արդյունավետության և արդյունքների վերլուծությամբ։</w:t>
      </w:r>
      <w:r w:rsidRPr="00F80B4F">
        <w:rPr>
          <w:rFonts w:ascii="GHEA Grapalat" w:eastAsia="Times New Roman" w:hAnsi="GHEA Grapalat" w:cs="Times New Roman"/>
        </w:rPr>
        <w:br/>
        <w:t>• Վերահսկողություն համայնքի ղեկավարի և տեղակալների կողմից՝</w:t>
      </w:r>
      <w:r w:rsidR="00A272DA" w:rsidRPr="00F80B4F">
        <w:rPr>
          <w:rFonts w:ascii="GHEA Grapalat" w:eastAsia="Times New Roman" w:hAnsi="GHEA Grapalat" w:cs="Times New Roman"/>
        </w:rPr>
        <w:t xml:space="preserve"> </w:t>
      </w:r>
      <w:r w:rsidRPr="00F80B4F">
        <w:rPr>
          <w:rFonts w:ascii="GHEA Grapalat" w:eastAsia="Times New Roman" w:hAnsi="GHEA Grapalat" w:cs="Times New Roman"/>
        </w:rPr>
        <w:t>ստուգումներով։</w:t>
      </w:r>
    </w:p>
    <w:p w14:paraId="3876500B" w14:textId="77777777" w:rsidR="00A272DA" w:rsidRPr="00F80B4F" w:rsidRDefault="00A272DA" w:rsidP="00A272DA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15A562CD" w14:textId="77777777" w:rsidR="00156618" w:rsidRDefault="00156618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b/>
          <w:bCs/>
          <w:sz w:val="36"/>
          <w:szCs w:val="36"/>
        </w:rPr>
      </w:pPr>
      <w:bookmarkStart w:id="4" w:name="_Hlk216176189"/>
    </w:p>
    <w:p w14:paraId="21945262" w14:textId="77777777" w:rsidR="00156618" w:rsidRDefault="00156618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139308D5" w14:textId="77777777" w:rsidR="00156618" w:rsidRDefault="00156618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7FFEF0E5" w14:textId="77777777" w:rsidR="00156618" w:rsidRDefault="00156618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487048A5" w14:textId="77777777" w:rsidR="00156618" w:rsidRDefault="00156618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5C508D1B" w14:textId="77777777" w:rsidR="00EF6C8D" w:rsidRDefault="00EF6C8D" w:rsidP="00156618">
      <w:pPr>
        <w:spacing w:before="100" w:beforeAutospacing="1" w:after="100" w:afterAutospacing="1" w:line="240" w:lineRule="auto"/>
        <w:ind w:left="-27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248D108F" w14:textId="5EB18BE4" w:rsidR="00A272DA" w:rsidRPr="00F80B4F" w:rsidRDefault="00A272DA" w:rsidP="00156618">
      <w:pPr>
        <w:spacing w:before="100" w:beforeAutospacing="1" w:after="100" w:afterAutospacing="1" w:line="240" w:lineRule="auto"/>
        <w:ind w:left="-270"/>
        <w:jc w:val="center"/>
        <w:rPr>
          <w:rFonts w:ascii="GHEA Grapalat" w:eastAsia="Times New Roman" w:hAnsi="GHEA Grapalat" w:cs="Times New Roman"/>
          <w:sz w:val="36"/>
          <w:szCs w:val="36"/>
        </w:rPr>
      </w:pP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ՔԱՐՏՈՒՂԱՐՈՒԹՅԱՆ, ԱՆՁՆԱԿԱԶՄԻ ԿԱՌԱՎԱՐՄԱՆ ԵՎ ՏԵՂԵԿԱՏՎԱԿԱՆ ՏԵԽՆՈԼՈԳԻԱՆԵՐԻ ԲԱԺ</w:t>
      </w:r>
      <w:r w:rsidR="00D86770">
        <w:rPr>
          <w:rFonts w:ascii="GHEA Grapalat" w:eastAsia="Times New Roman" w:hAnsi="GHEA Grapalat" w:cs="Times New Roman"/>
          <w:b/>
          <w:bCs/>
          <w:sz w:val="36"/>
          <w:szCs w:val="36"/>
        </w:rPr>
        <w:t>Ի</w:t>
      </w: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Ն</w:t>
      </w:r>
    </w:p>
    <w:bookmarkEnd w:id="4"/>
    <w:p w14:paraId="52C1159D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I. ՆՊԱՏԱԿԸ</w:t>
      </w:r>
    </w:p>
    <w:p w14:paraId="546715CE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• Համայնքապետարանի փաստաթղթաշրջանառության, տեղեկատվության և հաղորդակցման համակարգերի արդյունավետ կազմակերպում։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Անձնակազմի կառավարման և վերապատրաստման գործընթացների կատարելագործում։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Տեղեկատվական տեխնոլոգիաների (ՏՏ) կիրառմամբ կառավարման գործընթացների թվայնացում և արդիականացում։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Համայնքապետարանի գործունեության թափանցիկության և մատչելիության բարձրացում։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Աշխատակազմի ներքին հաղորդակցության և աշխատանքային կարգապահության ամրապնդում։</w:t>
      </w:r>
    </w:p>
    <w:p w14:paraId="11BC5DA6" w14:textId="2DE98785" w:rsidR="00A272DA" w:rsidRPr="00F80B4F" w:rsidRDefault="00A272DA" w:rsidP="00A272DA">
      <w:pPr>
        <w:spacing w:after="0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</w:p>
    <w:p w14:paraId="02616CAB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II. ԳԼԽԱՎՈՐ ԱՌԱՋԱԴՐԱՆՔՆԵՐ</w:t>
      </w:r>
    </w:p>
    <w:p w14:paraId="6E929AE9" w14:textId="77777777" w:rsidR="00A272DA" w:rsidRPr="00F80B4F" w:rsidRDefault="00A272DA" w:rsidP="00A30BA2">
      <w:pPr>
        <w:numPr>
          <w:ilvl w:val="0"/>
          <w:numId w:val="30"/>
        </w:num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Փաստաթղթաշրջանառության և արխիվային կառավարման համակարգի բարելավում։</w:t>
      </w:r>
    </w:p>
    <w:p w14:paraId="094DBEBB" w14:textId="77777777" w:rsidR="00A272DA" w:rsidRPr="00F80B4F" w:rsidRDefault="00A272DA" w:rsidP="00A30BA2">
      <w:pPr>
        <w:numPr>
          <w:ilvl w:val="0"/>
          <w:numId w:val="30"/>
        </w:num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Անձնակազմի կառավարման, գնահատման և վերապատրաստման ծրագրերի իրականացում։</w:t>
      </w:r>
    </w:p>
    <w:p w14:paraId="069ACD80" w14:textId="77777777" w:rsidR="00A272DA" w:rsidRPr="00F80B4F" w:rsidRDefault="00A272DA" w:rsidP="00A30BA2">
      <w:pPr>
        <w:numPr>
          <w:ilvl w:val="0"/>
          <w:numId w:val="30"/>
        </w:num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Տեղեկատվական տեխնոլոգիաների և թվային կառավարման գործիքների ներդրում։</w:t>
      </w:r>
    </w:p>
    <w:p w14:paraId="7BCA5880" w14:textId="77777777" w:rsidR="00A272DA" w:rsidRPr="00F80B4F" w:rsidRDefault="00A272DA" w:rsidP="00A30BA2">
      <w:pPr>
        <w:numPr>
          <w:ilvl w:val="0"/>
          <w:numId w:val="30"/>
        </w:num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Համայնքապետարանի ներքին և արտաքին հաղորդակցության գործընթացների կազմակերպում։</w:t>
      </w:r>
    </w:p>
    <w:p w14:paraId="7852E6D8" w14:textId="673E0882" w:rsidR="00A272DA" w:rsidRPr="00F80B4F" w:rsidRDefault="00A272DA" w:rsidP="00A30BA2">
      <w:pPr>
        <w:numPr>
          <w:ilvl w:val="0"/>
          <w:numId w:val="30"/>
        </w:num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Հանրային տեղեկատվության մատչելիության ապահովում և բաց տվյալների քաղաքականության զարգացում։</w:t>
      </w:r>
    </w:p>
    <w:p w14:paraId="1F6EDBAA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III. ԳՈՐԾՈՂՈՒԹՅՈՒՆՆԵՐ ԵՎ ԻՐԱԿԱՆԱՑՄԱՆ ՈՒՂՂՈՒԹՅՈՒՆՆԵՐ</w:t>
      </w:r>
    </w:p>
    <w:p w14:paraId="7AEDD183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I ԵՌԱՄՍՅԱԿ (հունվար – մարտ)</w:t>
      </w:r>
    </w:p>
    <w:p w14:paraId="108B76BE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• Փաստաթղթաշրջանառության տարեկան պլանի և ֆորմատների հաստատում։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Համայնքապետարանի ներքին փաստաթղթերի դասակարգման և արխիվացման կարգի վերանայում։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Աշխատակազմի թվային գրանցամատյանի և էլեկտրոնային նամակագրության կարգի ներդրում։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Անձնակազմի կառուցվածքի և հաստիքացուցակի վերլուծություն։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Տեղեկատվական տեխնոլոգիաների ապահովման կարիքների գնահատում։</w:t>
      </w:r>
    </w:p>
    <w:p w14:paraId="51571D15" w14:textId="51D96381" w:rsidR="00A272DA" w:rsidRPr="00F80B4F" w:rsidRDefault="00A272DA" w:rsidP="00A272DA">
      <w:pPr>
        <w:spacing w:after="0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</w:p>
    <w:p w14:paraId="1603821A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II ԵՌԱՄՍՅԱԿ (ապրիլ – հունիս)</w:t>
      </w:r>
    </w:p>
    <w:p w14:paraId="1FA2E043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• Համայնքապետարանի նոր էլեկտրոնային փաստաթղթաշրջանառության համակարգի գործարկում։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Աշխատակազմի աշխատանքի գնահատման մեխանիզմի ներդրում։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Աշխատակիցների վերապատրաստման դասընթացներ՝ «Էթիկա և հանրային սպասարկում» թեմայով։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Համայնքապետարանի պաշտոնական կայքի թարմացում և տեղեկատվության բաց հասանելիություն։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Տեղեկատվական անվտանգության միջոցառումների պլանավորում։</w:t>
      </w:r>
    </w:p>
    <w:p w14:paraId="46822263" w14:textId="1BCB2482" w:rsidR="00A272DA" w:rsidRPr="00F80B4F" w:rsidRDefault="00A272DA" w:rsidP="00A272DA">
      <w:pPr>
        <w:spacing w:after="0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</w:p>
    <w:p w14:paraId="096E04B6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III ԵՌԱՄՍՅԱԿ (հուլիս – սեպտեմբեր)</w:t>
      </w:r>
    </w:p>
    <w:p w14:paraId="0675350E" w14:textId="592EB07C" w:rsidR="00A272DA" w:rsidRPr="00F80B4F" w:rsidRDefault="00A272DA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lastRenderedPageBreak/>
        <w:t>• Կիսամյակային վերլուծություն՝ փաստաթղթաշրջանառության և ՏՏ համակարգերի արդյունավետության վերաբերյալ։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Աշխատակազմի թվային հմտությունների զարգացում։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Համայնքի կառավարման ներքին հաղորդակցության պլատֆորմի (ինտրանետ) ներդրում։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Տեղեկատվական հոսքերի օպտիմալացում՝ բաժինների միջև։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Աշխատանքային կարգապահության և ներքին հաղորդակցության վերահսկման ուժեղացում։</w:t>
      </w:r>
    </w:p>
    <w:p w14:paraId="59810ED6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IV ԵՌԱՄՍՅԱԿ (հոկտեմբեր – դեկտեմբեր)</w:t>
      </w:r>
    </w:p>
    <w:p w14:paraId="24488B14" w14:textId="6F3570CB" w:rsidR="00A272DA" w:rsidRPr="00F80B4F" w:rsidRDefault="00A272DA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• Տարվա ընթացքում կատարված աշխատանքների ամփոփ հաշվետվություն։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Անձնակազմի հաջորդ տարվա վերապատրաստման պլանի մշակում։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Էլեկտրոնային փաստաթղթաշրջանառության համակարգի թարմացում և տվյալների պահուստավորում։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Համայնքապետարանի ՏՏ ենթակառուցվածքների սպասարկման ամփոփում։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2027 թ</w:t>
      </w:r>
      <w:r w:rsidRPr="00F80B4F">
        <w:rPr>
          <w:rFonts w:ascii="Cambria Math" w:eastAsia="Times New Roman" w:hAnsi="Cambria Math" w:cs="Cambria Math"/>
          <w:sz w:val="20"/>
          <w:szCs w:val="20"/>
        </w:rPr>
        <w:t>․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պլանի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նախապատրաստում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ներկայացում։</w:t>
      </w:r>
    </w:p>
    <w:p w14:paraId="0E0C52DD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IV. ԱԿՆԿԱԼՎՈՂ ԱՐԴՅՈՒՆՔՆԵՐ</w:t>
      </w:r>
    </w:p>
    <w:p w14:paraId="1675B4BB" w14:textId="13CC0CC0" w:rsidR="00A272DA" w:rsidRPr="00F80B4F" w:rsidRDefault="00A272DA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• Փաստաթղթաշրջանառության և տեղեկատվական հոսքերի միասնական և արդյունավետ համակարգ։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Անձնակազմի կառավարման և գնահատման թափանցիկ մեխանիզմներ։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Թվայնացված աշխատանքային միջավայր և արագ արձագանքող կառավարման գործընթաց։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Տեղեկատվական անվտանգության և բաց տվյալների մշակույթի ամրապնդում։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Համայնքապետարանի ծառայությունների մատչելիության և արդյունավետության բարձրացում։</w:t>
      </w:r>
    </w:p>
    <w:p w14:paraId="3CA31DEF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V. ՊԱՏԱՍԽԱՆԱՏՈՒ ԵՎ ԳՈՐԾԱԿՑՈՂ ԲԱԺԻՆՆԵՐ</w:t>
      </w:r>
    </w:p>
    <w:p w14:paraId="58C035E9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Պատասխանատու բաժին՝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Քարտուղարության, անձնակազմի կառավարման և տեղեկատվական տեխնոլոգիաների բաժին</w:t>
      </w:r>
    </w:p>
    <w:p w14:paraId="34F80812" w14:textId="4683F45A" w:rsidR="00A272DA" w:rsidRPr="00F80B4F" w:rsidRDefault="00A272DA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Գործակցող բաժիններ՝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Ֆինանսատնտեսագիտական բաժին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Զարգացման ծրագրերի բաժին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Իրավաբանական բաժին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Բոլոր համայնքային ենթակառուցվածքային ստորաբաժանումներ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ՏՏ սպասարկման կազմակերպություններ և պետական կառույցներ</w:t>
      </w:r>
    </w:p>
    <w:p w14:paraId="2A5A7401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VI. ՀԱՇՎԵՏՎՈՒԹՅՈՒՆ ԵՎ ՎԵՐԱՀՍԿՈՂՈՒԹՅՈՒՆ</w:t>
      </w:r>
    </w:p>
    <w:p w14:paraId="6B211F8E" w14:textId="77777777" w:rsidR="00A272DA" w:rsidRPr="00F80B4F" w:rsidRDefault="00A272DA" w:rsidP="00A272DA">
      <w:pPr>
        <w:spacing w:before="100" w:beforeAutospacing="1" w:after="100" w:afterAutospacing="1" w:line="240" w:lineRule="auto"/>
        <w:ind w:lef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• Կիսամյակային հաշվետվություններ՝ փաստաթղթաշրջանառության, անձնակազմի և ՏՏ համակարգերի արդյունավետության վերաբերյալ։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Տարեկան ամփոփ հաշվետվություն՝ որակական և քանակական ցուցանիշների հիման վրա։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Վերահսկողություն և գնահատում՝ համայնքի ղեկավարի և վարչական բաժնի ղեկավարի կողմից։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• Մշտադիտարկում՝ ՀՀ տեղական ինքնակառավարման, քաղաքացիական ծառայության և տեղեկատվական անվտանգության պահանջներին համապատասխան։</w:t>
      </w:r>
    </w:p>
    <w:p w14:paraId="08304220" w14:textId="77777777" w:rsidR="00156618" w:rsidRDefault="00156618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  <w:b/>
          <w:bCs/>
          <w:kern w:val="36"/>
        </w:rPr>
      </w:pPr>
    </w:p>
    <w:p w14:paraId="5792D8B8" w14:textId="77777777" w:rsidR="00156618" w:rsidRDefault="00156618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  <w:b/>
          <w:bCs/>
          <w:kern w:val="36"/>
        </w:rPr>
      </w:pPr>
    </w:p>
    <w:p w14:paraId="4BE9E786" w14:textId="77777777" w:rsidR="00156618" w:rsidRDefault="00156618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  <w:b/>
          <w:bCs/>
          <w:kern w:val="36"/>
        </w:rPr>
      </w:pPr>
    </w:p>
    <w:p w14:paraId="1C7E4B5D" w14:textId="77777777" w:rsidR="00EF6C8D" w:rsidRDefault="00EF6C8D" w:rsidP="00156618">
      <w:pPr>
        <w:spacing w:before="100" w:beforeAutospacing="1" w:after="100" w:afterAutospacing="1" w:line="240" w:lineRule="auto"/>
        <w:ind w:left="-54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79139ACB" w14:textId="77777777" w:rsidR="00EF6C8D" w:rsidRDefault="00EF6C8D" w:rsidP="00156618">
      <w:pPr>
        <w:spacing w:before="100" w:beforeAutospacing="1" w:after="100" w:afterAutospacing="1" w:line="240" w:lineRule="auto"/>
        <w:ind w:left="-540"/>
        <w:jc w:val="center"/>
        <w:rPr>
          <w:rFonts w:ascii="GHEA Grapalat" w:eastAsia="Times New Roman" w:hAnsi="GHEA Grapalat" w:cs="Times New Roman"/>
          <w:b/>
          <w:bCs/>
          <w:sz w:val="36"/>
          <w:szCs w:val="36"/>
        </w:rPr>
      </w:pPr>
    </w:p>
    <w:p w14:paraId="08475146" w14:textId="341DDF7D" w:rsidR="00A272DA" w:rsidRPr="00F80B4F" w:rsidRDefault="00A272DA" w:rsidP="00156618">
      <w:pPr>
        <w:spacing w:before="100" w:beforeAutospacing="1" w:after="100" w:afterAutospacing="1" w:line="240" w:lineRule="auto"/>
        <w:ind w:left="-540"/>
        <w:jc w:val="center"/>
        <w:rPr>
          <w:rFonts w:ascii="GHEA Grapalat" w:eastAsia="Times New Roman" w:hAnsi="GHEA Grapalat" w:cs="Times New Roman"/>
          <w:sz w:val="36"/>
          <w:szCs w:val="36"/>
        </w:rPr>
      </w:pP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ՖԻՆԱՆՍԱՏՆՏԵՍԱԳԻՏԱԿԱՆ, ԵԿԱՄՈՒՏՆԵՐԻ ՀԱՇՎԱՌՄԱՆ ԵՎ ՀԱՎԱՔԱԳՐՄԱՆ ԲԱԺ</w:t>
      </w:r>
      <w:r w:rsidR="00310BC8">
        <w:rPr>
          <w:rFonts w:ascii="GHEA Grapalat" w:eastAsia="Times New Roman" w:hAnsi="GHEA Grapalat" w:cs="Times New Roman"/>
          <w:b/>
          <w:bCs/>
          <w:sz w:val="36"/>
          <w:szCs w:val="36"/>
        </w:rPr>
        <w:t>Ի</w:t>
      </w:r>
      <w:r w:rsidRPr="00F80B4F">
        <w:rPr>
          <w:rFonts w:ascii="GHEA Grapalat" w:eastAsia="Times New Roman" w:hAnsi="GHEA Grapalat" w:cs="Times New Roman"/>
          <w:b/>
          <w:bCs/>
          <w:sz w:val="36"/>
          <w:szCs w:val="36"/>
        </w:rPr>
        <w:t>Ն</w:t>
      </w:r>
      <w:r w:rsidRPr="00F80B4F">
        <w:rPr>
          <w:rFonts w:ascii="GHEA Grapalat" w:eastAsia="Times New Roman" w:hAnsi="GHEA Grapalat" w:cs="Times New Roman"/>
          <w:sz w:val="36"/>
          <w:szCs w:val="36"/>
        </w:rPr>
        <w:br/>
      </w:r>
    </w:p>
    <w:p w14:paraId="33059344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I. ՆՊԱՏԱԿԸ</w:t>
      </w:r>
    </w:p>
    <w:p w14:paraId="37DB138F" w14:textId="136CE661" w:rsidR="00A272DA" w:rsidRPr="00F80B4F" w:rsidRDefault="00A272DA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Համայնքի ֆինանսատնտեսական կայունության և բյուջետային կարգապահության ապահովում։</w:t>
      </w:r>
      <w:r w:rsidRPr="00F80B4F">
        <w:rPr>
          <w:rFonts w:ascii="GHEA Grapalat" w:eastAsia="Times New Roman" w:hAnsi="GHEA Grapalat" w:cs="Times New Roman"/>
        </w:rPr>
        <w:br/>
        <w:t>• Եկամուտների հավաքագրման արդյունավետության բարձրացում և ֆինանսական ռիսկերի նվազեցում։</w:t>
      </w:r>
      <w:r w:rsidRPr="00F80B4F">
        <w:rPr>
          <w:rFonts w:ascii="GHEA Grapalat" w:eastAsia="Times New Roman" w:hAnsi="GHEA Grapalat" w:cs="Times New Roman"/>
        </w:rPr>
        <w:br/>
        <w:t>• Համայնքային բյուջեի պլանավորման, հաշվետվության և վերլուծության կատարելագործում։</w:t>
      </w:r>
      <w:r w:rsidRPr="00F80B4F">
        <w:rPr>
          <w:rFonts w:ascii="GHEA Grapalat" w:eastAsia="Times New Roman" w:hAnsi="GHEA Grapalat" w:cs="Times New Roman"/>
        </w:rPr>
        <w:br/>
        <w:t>• Ֆինանսական կառավարման թափանցիկության և վերահսկողության ամրապնդում։</w:t>
      </w:r>
      <w:r w:rsidRPr="00F80B4F">
        <w:rPr>
          <w:rFonts w:ascii="GHEA Grapalat" w:eastAsia="Times New Roman" w:hAnsi="GHEA Grapalat" w:cs="Times New Roman"/>
        </w:rPr>
        <w:br/>
        <w:t>• Տեղական եկամուտների բազայի ընդլայնում՝ համայնքի տնտեսական զարգացման ապահովման նպատակով։</w:t>
      </w:r>
    </w:p>
    <w:p w14:paraId="6A8A1469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II. ԳԼԽԱՎՈՐ ԱՌԱՋԱԴՐԱՆՔՆԵՐ</w:t>
      </w:r>
    </w:p>
    <w:p w14:paraId="4E3DFA94" w14:textId="77777777" w:rsidR="00A272DA" w:rsidRPr="00F80B4F" w:rsidRDefault="00A272DA" w:rsidP="00A30BA2">
      <w:pPr>
        <w:numPr>
          <w:ilvl w:val="0"/>
          <w:numId w:val="31"/>
        </w:num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Համայնքի տարեկան բյուջեի ձևավորում, կատարում և վերահսկում։</w:t>
      </w:r>
    </w:p>
    <w:p w14:paraId="3AC2D1F6" w14:textId="77777777" w:rsidR="00A272DA" w:rsidRPr="00F80B4F" w:rsidRDefault="00A272DA" w:rsidP="00A30BA2">
      <w:pPr>
        <w:numPr>
          <w:ilvl w:val="0"/>
          <w:numId w:val="31"/>
        </w:num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Եկամուտների հավաքագրման և հարկային կարգապահության ապահովում։</w:t>
      </w:r>
    </w:p>
    <w:p w14:paraId="5EFDAE2C" w14:textId="77777777" w:rsidR="00A272DA" w:rsidRPr="00F80B4F" w:rsidRDefault="00A272DA" w:rsidP="00A30BA2">
      <w:pPr>
        <w:numPr>
          <w:ilvl w:val="0"/>
          <w:numId w:val="31"/>
        </w:num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Ծախսերի արդյունավետ կառավարման և ֆինանսական վերլուծությունների իրականացում։</w:t>
      </w:r>
    </w:p>
    <w:p w14:paraId="450FA5BA" w14:textId="77777777" w:rsidR="00A272DA" w:rsidRPr="00F80B4F" w:rsidRDefault="00A272DA" w:rsidP="00A30BA2">
      <w:pPr>
        <w:numPr>
          <w:ilvl w:val="0"/>
          <w:numId w:val="31"/>
        </w:num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Հաշվապահական հաշվառման և հաշվետվականության որակի բարձրացում։</w:t>
      </w:r>
    </w:p>
    <w:p w14:paraId="63BF839A" w14:textId="0ECD943D" w:rsidR="00A272DA" w:rsidRPr="00F80B4F" w:rsidRDefault="00A272DA" w:rsidP="00A30BA2">
      <w:pPr>
        <w:numPr>
          <w:ilvl w:val="0"/>
          <w:numId w:val="31"/>
        </w:num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Համայնքային ենթակայությամբ գործող հիմնարկների ֆինանսատնտեսական խորհրդատվություն և աջակցություն։</w:t>
      </w:r>
    </w:p>
    <w:p w14:paraId="4528950B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III. ԳՈՐԾՈՂՈՒԹՅՈՒՆՆԵՐ ԵՎ ԻՐԱԿԱՆԱՑՄԱՆ ՈՒՂՂՈՒԹՅՈՒՆՆԵՐ</w:t>
      </w:r>
    </w:p>
    <w:p w14:paraId="40EAA8A1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 ԵՌԱՄՍՅԱԿ (հունվար – մարտ)</w:t>
      </w:r>
    </w:p>
    <w:p w14:paraId="010FD788" w14:textId="1BB66765" w:rsidR="00A272DA" w:rsidRPr="00F80B4F" w:rsidRDefault="00A272DA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2026 թվականի հաստատված բյուջեի կատարման մեկնարկ և ծախսերի պլանավորում ըստ բաժինների։</w:t>
      </w:r>
      <w:r w:rsidRPr="00F80B4F">
        <w:rPr>
          <w:rFonts w:ascii="GHEA Grapalat" w:eastAsia="Times New Roman" w:hAnsi="GHEA Grapalat" w:cs="Times New Roman"/>
        </w:rPr>
        <w:br/>
        <w:t>• Համայնքային եկամուտների հավաքագրման ընթացքի ստուգում։</w:t>
      </w:r>
      <w:r w:rsidRPr="00F80B4F">
        <w:rPr>
          <w:rFonts w:ascii="GHEA Grapalat" w:eastAsia="Times New Roman" w:hAnsi="GHEA Grapalat" w:cs="Times New Roman"/>
        </w:rPr>
        <w:br/>
        <w:t>• Համայնքային հիմնարկների ֆինանսական վիճակի վերլուծություն։</w:t>
      </w:r>
      <w:r w:rsidRPr="00F80B4F">
        <w:rPr>
          <w:rFonts w:ascii="GHEA Grapalat" w:eastAsia="Times New Roman" w:hAnsi="GHEA Grapalat" w:cs="Times New Roman"/>
        </w:rPr>
        <w:br/>
        <w:t>• Ֆինանսական հաշվետվությունների ներկայացում ՀՀ ֆինանսների նախարարություն։</w:t>
      </w:r>
      <w:r w:rsidRPr="00F80B4F">
        <w:rPr>
          <w:rFonts w:ascii="GHEA Grapalat" w:eastAsia="Times New Roman" w:hAnsi="GHEA Grapalat" w:cs="Times New Roman"/>
        </w:rPr>
        <w:br/>
        <w:t>• Աշխատակիցների վերապատրաստում՝ «Ֆինանսական կառավարում և հաշվետվականություն» թեմայով։</w:t>
      </w:r>
    </w:p>
    <w:p w14:paraId="57CC24DE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 ԵՌԱՄՍՅԱԿ (ապրիլ – հունիս)</w:t>
      </w:r>
    </w:p>
    <w:p w14:paraId="55AF3CDB" w14:textId="0C9937DE" w:rsidR="00A272DA" w:rsidRPr="00F80B4F" w:rsidRDefault="00A272DA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Բյուջետային կատարողականի առաջին կիսամյակի գնահատում։</w:t>
      </w:r>
      <w:r w:rsidRPr="00F80B4F">
        <w:rPr>
          <w:rFonts w:ascii="GHEA Grapalat" w:eastAsia="Times New Roman" w:hAnsi="GHEA Grapalat" w:cs="Times New Roman"/>
        </w:rPr>
        <w:br/>
        <w:t>• Եկամուտների հավաքագրման բարելավման մեխանիզմների մշակում։</w:t>
      </w:r>
      <w:r w:rsidRPr="00F80B4F">
        <w:rPr>
          <w:rFonts w:ascii="GHEA Grapalat" w:eastAsia="Times New Roman" w:hAnsi="GHEA Grapalat" w:cs="Times New Roman"/>
        </w:rPr>
        <w:br/>
        <w:t>• Հարկային եկամուտների և համայնքային վճարների բազայի վերանայում։</w:t>
      </w:r>
      <w:r w:rsidRPr="00F80B4F">
        <w:rPr>
          <w:rFonts w:ascii="GHEA Grapalat" w:eastAsia="Times New Roman" w:hAnsi="GHEA Grapalat" w:cs="Times New Roman"/>
        </w:rPr>
        <w:br/>
        <w:t>• Տեղական տուրքերի և վճարների վերահաշվարկ և արդիականացում։</w:t>
      </w:r>
      <w:r w:rsidRPr="00F80B4F">
        <w:rPr>
          <w:rFonts w:ascii="GHEA Grapalat" w:eastAsia="Times New Roman" w:hAnsi="GHEA Grapalat" w:cs="Times New Roman"/>
        </w:rPr>
        <w:br/>
        <w:t>• Ֆինանսատնտեսական վերլուծական զեկույց համայնքի ղեկավարի համար։</w:t>
      </w:r>
    </w:p>
    <w:p w14:paraId="3EBE796C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III ԵՌԱՄՍՅԱԿ (հուլիս – սեպտեմբեր)</w:t>
      </w:r>
    </w:p>
    <w:p w14:paraId="6C0DC501" w14:textId="49E5A2F6" w:rsidR="00A272DA" w:rsidRPr="00F80B4F" w:rsidRDefault="00A272DA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lastRenderedPageBreak/>
        <w:t>• Կիսամյակային բյուջետային հաշվետվության ներկայացում։</w:t>
      </w:r>
      <w:r w:rsidRPr="00F80B4F">
        <w:rPr>
          <w:rFonts w:ascii="GHEA Grapalat" w:eastAsia="Times New Roman" w:hAnsi="GHEA Grapalat" w:cs="Times New Roman"/>
        </w:rPr>
        <w:br/>
        <w:t>• Ծախսերի կառուցվածքի արդյունավետության վերլուծություն։</w:t>
      </w:r>
      <w:r w:rsidRPr="00F80B4F">
        <w:rPr>
          <w:rFonts w:ascii="GHEA Grapalat" w:eastAsia="Times New Roman" w:hAnsi="GHEA Grapalat" w:cs="Times New Roman"/>
        </w:rPr>
        <w:br/>
        <w:t>• Համայնքային ծրագրերի ֆինանսական մոնիթորինգ և կատարման հաշվարկ։</w:t>
      </w:r>
      <w:r w:rsidRPr="00F80B4F">
        <w:rPr>
          <w:rFonts w:ascii="GHEA Grapalat" w:eastAsia="Times New Roman" w:hAnsi="GHEA Grapalat" w:cs="Times New Roman"/>
        </w:rPr>
        <w:br/>
        <w:t>• Նոր եկամտային աղբյուրների որոնում և ներդրումային հաշվարկների իրականացում։</w:t>
      </w:r>
      <w:r w:rsidRPr="00F80B4F">
        <w:rPr>
          <w:rFonts w:ascii="GHEA Grapalat" w:eastAsia="Times New Roman" w:hAnsi="GHEA Grapalat" w:cs="Times New Roman"/>
        </w:rPr>
        <w:br/>
        <w:t>• Ֆինանսական կարգապահության վերահսկման միջոցառումներ։</w:t>
      </w:r>
    </w:p>
    <w:p w14:paraId="674BB611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2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 ԵՌԱՄՍՅԱԿ (հոկտեմբեր – դեկտեմբեր)</w:t>
      </w:r>
    </w:p>
    <w:p w14:paraId="037F54C8" w14:textId="0828D6C3" w:rsidR="00A272DA" w:rsidRPr="00F80B4F" w:rsidRDefault="00A272DA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Տարվա բյուջետային կատարողականի ամփոփ հաշվետվություն։</w:t>
      </w:r>
      <w:r w:rsidRPr="00F80B4F">
        <w:rPr>
          <w:rFonts w:ascii="GHEA Grapalat" w:eastAsia="Times New Roman" w:hAnsi="GHEA Grapalat" w:cs="Times New Roman"/>
        </w:rPr>
        <w:br/>
        <w:t>• 2027 թվականի բյուջեի նախագծի նախապատրաստում և հանրային քննարկում։</w:t>
      </w:r>
      <w:r w:rsidRPr="00F80B4F">
        <w:rPr>
          <w:rFonts w:ascii="GHEA Grapalat" w:eastAsia="Times New Roman" w:hAnsi="GHEA Grapalat" w:cs="Times New Roman"/>
        </w:rPr>
        <w:br/>
        <w:t>• Եկամուտների հավաքագրման ամփոփում և համեմատական վերլուծություն նախորդ տարվա ցուցանիշների հետ։</w:t>
      </w:r>
      <w:r w:rsidRPr="00F80B4F">
        <w:rPr>
          <w:rFonts w:ascii="GHEA Grapalat" w:eastAsia="Times New Roman" w:hAnsi="GHEA Grapalat" w:cs="Times New Roman"/>
        </w:rPr>
        <w:br/>
        <w:t>• Ֆինանսական հաշվետվությունների ներկայացում վերահսկող մարմիններին։</w:t>
      </w:r>
      <w:r w:rsidRPr="00F80B4F">
        <w:rPr>
          <w:rFonts w:ascii="GHEA Grapalat" w:eastAsia="Times New Roman" w:hAnsi="GHEA Grapalat" w:cs="Times New Roman"/>
        </w:rPr>
        <w:br/>
        <w:t>• Տարվա ավարտին ֆինանսական հաշվապահության ներքին աուդիտ և ամփոփիչ վերլուծություն։</w:t>
      </w:r>
    </w:p>
    <w:p w14:paraId="46E43F44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IV. ԱԿՆԿԱԼՎՈՂ ԱՐԴՅՈՒՆՔՆԵՐ</w:t>
      </w:r>
    </w:p>
    <w:p w14:paraId="0D74FF7D" w14:textId="5BCD25CF" w:rsidR="00A272DA" w:rsidRPr="00F80B4F" w:rsidRDefault="00A272DA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Ֆինանսական կառավարման և հաշվետվողականության բարձր մակարդակ։</w:t>
      </w:r>
      <w:r w:rsidRPr="00F80B4F">
        <w:rPr>
          <w:rFonts w:ascii="GHEA Grapalat" w:eastAsia="Times New Roman" w:hAnsi="GHEA Grapalat" w:cs="Times New Roman"/>
        </w:rPr>
        <w:br/>
        <w:t>• Եկամուտների հավաքագրման աճ և տեղական բյուջեի կայունացում։</w:t>
      </w:r>
      <w:r w:rsidRPr="00F80B4F">
        <w:rPr>
          <w:rFonts w:ascii="GHEA Grapalat" w:eastAsia="Times New Roman" w:hAnsi="GHEA Grapalat" w:cs="Times New Roman"/>
        </w:rPr>
        <w:br/>
        <w:t>• Ֆինանսական ռիսկերի նվազեցում և ծախսերի օպտիմալ կառավարում։</w:t>
      </w:r>
      <w:r w:rsidRPr="00F80B4F">
        <w:rPr>
          <w:rFonts w:ascii="GHEA Grapalat" w:eastAsia="Times New Roman" w:hAnsi="GHEA Grapalat" w:cs="Times New Roman"/>
        </w:rPr>
        <w:br/>
        <w:t>• Բյուջետային գործընթացների թափանցիկություն և կանխատեսելիություն։</w:t>
      </w:r>
      <w:r w:rsidRPr="00F80B4F">
        <w:rPr>
          <w:rFonts w:ascii="GHEA Grapalat" w:eastAsia="Times New Roman" w:hAnsi="GHEA Grapalat" w:cs="Times New Roman"/>
        </w:rPr>
        <w:br/>
        <w:t>• Ֆինանսատնտեսական վերլուծությունների վրա հիմնված որոշումների կայացում։</w:t>
      </w:r>
    </w:p>
    <w:p w14:paraId="5C7A0539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V. ՊԱՏԱՍԽԱՆԱՏՈՒ ԵՎ ԳՈՐԾԱԿՑՈՂ ԲԱԺԻՆՆԵՐ</w:t>
      </w:r>
    </w:p>
    <w:p w14:paraId="502738FE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Պատասխանատու բաժին՝</w:t>
      </w:r>
      <w:r w:rsidRPr="00F80B4F">
        <w:rPr>
          <w:rFonts w:ascii="GHEA Grapalat" w:eastAsia="Times New Roman" w:hAnsi="GHEA Grapalat" w:cs="Times New Roman"/>
        </w:rPr>
        <w:br/>
        <w:t>• Ֆինանսատնտեսագիտական, եկամուտների հաշվառման և հավաքագրման բաժին</w:t>
      </w:r>
    </w:p>
    <w:p w14:paraId="3740FAC4" w14:textId="24EACE39" w:rsidR="00A272DA" w:rsidRPr="00F80B4F" w:rsidRDefault="00A272DA" w:rsidP="0096412E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>Գործակցող բաժիններ՝</w:t>
      </w:r>
      <w:r w:rsidRPr="00F80B4F">
        <w:rPr>
          <w:rFonts w:ascii="GHEA Grapalat" w:eastAsia="Times New Roman" w:hAnsi="GHEA Grapalat" w:cs="Times New Roman"/>
        </w:rPr>
        <w:br/>
        <w:t>• Զարգացման ծրագրերի բաժին</w:t>
      </w:r>
      <w:r w:rsidRPr="00F80B4F">
        <w:rPr>
          <w:rFonts w:ascii="GHEA Grapalat" w:eastAsia="Times New Roman" w:hAnsi="GHEA Grapalat" w:cs="Times New Roman"/>
        </w:rPr>
        <w:br/>
        <w:t>• Իրավաբանական բաժին</w:t>
      </w:r>
      <w:r w:rsidRPr="00F80B4F">
        <w:rPr>
          <w:rFonts w:ascii="GHEA Grapalat" w:eastAsia="Times New Roman" w:hAnsi="GHEA Grapalat" w:cs="Times New Roman"/>
        </w:rPr>
        <w:br/>
        <w:t>• Հաշվապահական հաշվառման ենթակառուցվածքային ստորաբաժանումներ</w:t>
      </w:r>
      <w:r w:rsidRPr="00F80B4F">
        <w:rPr>
          <w:rFonts w:ascii="GHEA Grapalat" w:eastAsia="Times New Roman" w:hAnsi="GHEA Grapalat" w:cs="Times New Roman"/>
        </w:rPr>
        <w:br/>
        <w:t>• ՀՀ ֆինանսների նախարարություն, հարկային մարմիններ</w:t>
      </w:r>
    </w:p>
    <w:p w14:paraId="52E110A9" w14:textId="77777777" w:rsidR="00A272DA" w:rsidRPr="00F80B4F" w:rsidRDefault="00A272DA" w:rsidP="00A272DA">
      <w:pPr>
        <w:spacing w:before="100" w:beforeAutospacing="1" w:after="100" w:afterAutospacing="1" w:line="240" w:lineRule="auto"/>
        <w:ind w:left="-540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VI. ՀԱՇՎԵՏՎՈՒԹՅՈՒՆ ԵՎ ՎԵՐԱՀՍԿՈՂՈՒԹՅՈՒՆ</w:t>
      </w:r>
    </w:p>
    <w:p w14:paraId="6B8A32A4" w14:textId="77777777" w:rsidR="006104CA" w:rsidRPr="00F80B4F" w:rsidRDefault="00A272DA" w:rsidP="006104CA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• Կիսամյակային հաշվետվություններ՝ եկամուտների և ծախսերի կատարման վերաբերյալ։</w:t>
      </w:r>
      <w:r w:rsidRPr="00F80B4F">
        <w:rPr>
          <w:rFonts w:ascii="GHEA Grapalat" w:eastAsia="Times New Roman" w:hAnsi="GHEA Grapalat" w:cs="Times New Roman"/>
        </w:rPr>
        <w:br/>
        <w:t>• Տարեկան ֆինանսական հաշվետվություն՝ արդյունավետության ցուցանիշների վերլուծությամբ։</w:t>
      </w:r>
      <w:r w:rsidRPr="00F80B4F">
        <w:rPr>
          <w:rFonts w:ascii="GHEA Grapalat" w:eastAsia="Times New Roman" w:hAnsi="GHEA Grapalat" w:cs="Times New Roman"/>
        </w:rPr>
        <w:br/>
        <w:t>• Ֆինանսական վերահսկողություն՝ համայնքի ղեկավարի և վերահսկիչ հանձնաժողովի կողմից։</w:t>
      </w:r>
    </w:p>
    <w:p w14:paraId="7BD35E0A" w14:textId="77777777" w:rsidR="00156618" w:rsidRDefault="006104CA" w:rsidP="006104CA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 xml:space="preserve">        </w:t>
      </w:r>
    </w:p>
    <w:p w14:paraId="7AD17513" w14:textId="77777777" w:rsidR="00156618" w:rsidRDefault="00156618" w:rsidP="006104CA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</w:p>
    <w:p w14:paraId="2842FF85" w14:textId="77777777" w:rsidR="00156618" w:rsidRDefault="00156618" w:rsidP="006104CA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</w:p>
    <w:p w14:paraId="26AB592A" w14:textId="77777777" w:rsidR="00156618" w:rsidRDefault="00156618" w:rsidP="006104CA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</w:p>
    <w:p w14:paraId="5AB86768" w14:textId="77777777" w:rsidR="00EF6C8D" w:rsidRDefault="00EF6C8D" w:rsidP="006104CA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  <w:b/>
          <w:bCs/>
        </w:rPr>
      </w:pPr>
    </w:p>
    <w:p w14:paraId="72342AAE" w14:textId="00265C87" w:rsidR="00892DF5" w:rsidRPr="00F80B4F" w:rsidRDefault="00892DF5" w:rsidP="006104CA">
      <w:pPr>
        <w:spacing w:before="100" w:beforeAutospacing="1" w:after="100" w:afterAutospacing="1" w:line="240" w:lineRule="auto"/>
        <w:ind w:left="-540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  <w:b/>
          <w:bCs/>
        </w:rPr>
        <w:t xml:space="preserve">Ծրագրի </w:t>
      </w:r>
      <w:r w:rsidR="006104CA" w:rsidRPr="00F80B4F">
        <w:rPr>
          <w:rFonts w:ascii="GHEA Grapalat" w:eastAsia="Times New Roman" w:hAnsi="GHEA Grapalat" w:cs="Times New Roman"/>
          <w:b/>
          <w:bCs/>
        </w:rPr>
        <w:t>1</w:t>
      </w:r>
    </w:p>
    <w:p w14:paraId="4A1A499D" w14:textId="6511DBBE" w:rsidR="00892DF5" w:rsidRPr="00F80B4F" w:rsidRDefault="00892DF5" w:rsidP="006104CA">
      <w:pPr>
        <w:spacing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sz w:val="28"/>
          <w:szCs w:val="28"/>
        </w:rPr>
      </w:pPr>
      <w:r w:rsidRPr="00F80B4F">
        <w:rPr>
          <w:rFonts w:ascii="GHEA Grapalat" w:eastAsia="Times New Roman" w:hAnsi="GHEA Grapalat" w:cs="Times New Roman"/>
          <w:b/>
          <w:bCs/>
          <w:sz w:val="28"/>
          <w:szCs w:val="28"/>
        </w:rPr>
        <w:t>Թալին համայնքի Ագ</w:t>
      </w:r>
      <w:r w:rsidR="00310BC8">
        <w:rPr>
          <w:rFonts w:ascii="GHEA Grapalat" w:eastAsia="Times New Roman" w:hAnsi="GHEA Grapalat" w:cs="Times New Roman"/>
          <w:b/>
          <w:bCs/>
          <w:sz w:val="28"/>
          <w:szCs w:val="28"/>
        </w:rPr>
        <w:t>ա</w:t>
      </w:r>
      <w:r w:rsidRPr="00F80B4F">
        <w:rPr>
          <w:rFonts w:ascii="GHEA Grapalat" w:eastAsia="Times New Roman" w:hAnsi="GHEA Grapalat" w:cs="Times New Roman"/>
          <w:b/>
          <w:bCs/>
          <w:sz w:val="28"/>
          <w:szCs w:val="28"/>
        </w:rPr>
        <w:t>րակավան, Արագածավան, Գառնահովի</w:t>
      </w:r>
      <w:r w:rsidR="00310BC8">
        <w:rPr>
          <w:rFonts w:ascii="GHEA Grapalat" w:eastAsia="Times New Roman" w:hAnsi="GHEA Grapalat" w:cs="Times New Roman"/>
          <w:b/>
          <w:bCs/>
          <w:sz w:val="28"/>
          <w:szCs w:val="28"/>
        </w:rPr>
        <w:t>տ</w:t>
      </w:r>
      <w:r w:rsidRPr="00F80B4F">
        <w:rPr>
          <w:rFonts w:ascii="GHEA Grapalat" w:eastAsia="Times New Roman" w:hAnsi="GHEA Grapalat" w:cs="Times New Roman"/>
          <w:b/>
          <w:bCs/>
          <w:sz w:val="28"/>
          <w:szCs w:val="28"/>
        </w:rPr>
        <w:t>, Գետափ, Դաշտադեմ, Դավթաշեն, Զարինջա, Թաթուլ, Թալին, Կաթնաղբյուր, Հացաշեն, Մաստարա, Ներքին Բազմաբերդ, Նոր Արթիկ, Սուսեր և Ցամաքասար բնակավայրերի ասֆալտապատման աշխատանքներ</w:t>
      </w:r>
    </w:p>
    <w:p w14:paraId="6D86F921" w14:textId="77777777" w:rsidR="00892DF5" w:rsidRPr="00F80B4F" w:rsidRDefault="00892DF5" w:rsidP="006104CA">
      <w:pPr>
        <w:spacing w:after="0" w:line="240" w:lineRule="auto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Ծրագրի նպատակը</w:t>
      </w:r>
    </w:p>
    <w:p w14:paraId="0345B7BA" w14:textId="3277DC59" w:rsidR="00892DF5" w:rsidRPr="00F80B4F" w:rsidRDefault="00892DF5" w:rsidP="006104CA">
      <w:pPr>
        <w:spacing w:after="0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Ծրագրի նպատակն է բարելավել Թալին համայնքի բոլոր բնակավայրերի ներհամայնքային ճանապարհների և հարակից տարածքների վիճակը՝ ապահովելով բնակչության անվտանգ տեղաշարժը, համայնքների միջև կապի ամրապնդումը և բնակավայրերի ընդհանուր բարեկարգման մակարդակի բարձրացումը։</w:t>
      </w:r>
    </w:p>
    <w:p w14:paraId="3B4D205E" w14:textId="77777777" w:rsidR="006104CA" w:rsidRPr="00F80B4F" w:rsidRDefault="006104CA" w:rsidP="006104CA">
      <w:pPr>
        <w:spacing w:after="0" w:line="240" w:lineRule="auto"/>
        <w:rPr>
          <w:rFonts w:ascii="GHEA Grapalat" w:eastAsia="Times New Roman" w:hAnsi="GHEA Grapalat" w:cs="Times New Roman"/>
        </w:rPr>
      </w:pPr>
    </w:p>
    <w:p w14:paraId="24A61D09" w14:textId="77777777" w:rsidR="00892DF5" w:rsidRPr="00F80B4F" w:rsidRDefault="00892DF5" w:rsidP="006104CA">
      <w:pPr>
        <w:spacing w:after="0" w:line="240" w:lineRule="auto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Ծրագրի ընդհանուր նկարագրությունը և դրա իրականացման անհրաժեշտությունը</w:t>
      </w:r>
    </w:p>
    <w:p w14:paraId="128B416F" w14:textId="11CBB4A5" w:rsidR="00892DF5" w:rsidRPr="00F80B4F" w:rsidRDefault="00892DF5" w:rsidP="006104CA">
      <w:pPr>
        <w:spacing w:after="0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Թալին համայնքի տարբեր բնակավայրերում ճանապարհային ծածկույթները և բակային տարածքները տարիների ընթացքում ենթարկվել են մաշվածության, հողի նստվածքների և ջրահոսքի վնասների։</w:t>
      </w:r>
      <w:r w:rsidRPr="00F80B4F">
        <w:rPr>
          <w:rFonts w:ascii="GHEA Grapalat" w:eastAsia="Times New Roman" w:hAnsi="GHEA Grapalat" w:cs="Times New Roman"/>
        </w:rPr>
        <w:br/>
        <w:t>Այս պայմաններում բնակիչների առօրյա տեղաշարժը, երեխաների դպրոց հասնելը և գյուղատնտեսական արտադրանքի տեղափոխությունը դժվարացել են։</w:t>
      </w:r>
      <w:r w:rsidRPr="00F80B4F">
        <w:rPr>
          <w:rFonts w:ascii="GHEA Grapalat" w:eastAsia="Times New Roman" w:hAnsi="GHEA Grapalat" w:cs="Times New Roman"/>
        </w:rPr>
        <w:br/>
        <w:t>Ասֆալտապատման և բարեկարգման աշխատանքների իրականացումը կնպաստի համայնքային ենթակառուցվածքների վերականգնմանը, բնակավայրերի միջև կապի ամրապնդմանը և տեղական տնտեսության զարգացմանը։</w:t>
      </w:r>
    </w:p>
    <w:p w14:paraId="4EDDEA71" w14:textId="77777777" w:rsidR="006104CA" w:rsidRPr="00F80B4F" w:rsidRDefault="006104CA" w:rsidP="006104CA">
      <w:pPr>
        <w:spacing w:after="0" w:line="240" w:lineRule="auto"/>
        <w:rPr>
          <w:rFonts w:ascii="GHEA Grapalat" w:eastAsia="Times New Roman" w:hAnsi="GHEA Grapalat" w:cs="Times New Roman"/>
        </w:rPr>
      </w:pPr>
    </w:p>
    <w:p w14:paraId="035A02B0" w14:textId="77777777" w:rsidR="00892DF5" w:rsidRPr="00F80B4F" w:rsidRDefault="00892DF5" w:rsidP="006104CA">
      <w:pPr>
        <w:spacing w:after="0" w:line="240" w:lineRule="auto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Ծրագրի իրականացման գործողությունները և միջոցառումները</w:t>
      </w:r>
    </w:p>
    <w:p w14:paraId="2F25D8BB" w14:textId="77777777" w:rsidR="00892DF5" w:rsidRPr="00F80B4F" w:rsidRDefault="00892DF5" w:rsidP="00071976">
      <w:pPr>
        <w:numPr>
          <w:ilvl w:val="0"/>
          <w:numId w:val="42"/>
        </w:numPr>
        <w:spacing w:after="0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Ճանապարհային հատվածների նախնական տեխնիկական ուսումնասիրություն և չափագրում։</w:t>
      </w:r>
    </w:p>
    <w:p w14:paraId="59F839A6" w14:textId="77777777" w:rsidR="00892DF5" w:rsidRPr="00F80B4F" w:rsidRDefault="00892DF5" w:rsidP="00071976">
      <w:pPr>
        <w:numPr>
          <w:ilvl w:val="0"/>
          <w:numId w:val="42"/>
        </w:numPr>
        <w:spacing w:after="0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Հիմքի պատրաստում, հին ծածկույթի մաքրում և հավասարեցում։</w:t>
      </w:r>
    </w:p>
    <w:p w14:paraId="22C88C98" w14:textId="77777777" w:rsidR="00892DF5" w:rsidRPr="00F80B4F" w:rsidRDefault="00892DF5" w:rsidP="00071976">
      <w:pPr>
        <w:numPr>
          <w:ilvl w:val="0"/>
          <w:numId w:val="42"/>
        </w:numPr>
        <w:spacing w:after="100" w:afterAutospacing="1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Ասֆալտի նոր շերտի տեղադրում՝ ըստ պահանջվող հաստության։</w:t>
      </w:r>
    </w:p>
    <w:p w14:paraId="02C65D4B" w14:textId="77777777" w:rsidR="00892DF5" w:rsidRPr="00F80B4F" w:rsidRDefault="00892DF5" w:rsidP="00071976">
      <w:pPr>
        <w:numPr>
          <w:ilvl w:val="0"/>
          <w:numId w:val="42"/>
        </w:numPr>
        <w:spacing w:after="100" w:afterAutospacing="1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Ջրահեռացման համակարգերի ապահովում և եզրագծային աշխատանքներ։</w:t>
      </w:r>
    </w:p>
    <w:p w14:paraId="0EF5B0F5" w14:textId="77777777" w:rsidR="00892DF5" w:rsidRPr="00F80B4F" w:rsidRDefault="00892DF5" w:rsidP="00071976">
      <w:pPr>
        <w:numPr>
          <w:ilvl w:val="0"/>
          <w:numId w:val="42"/>
        </w:numPr>
        <w:spacing w:after="100" w:afterAutospacing="1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Բակային տարածքների հարթեցում և բարեկարգում։</w:t>
      </w:r>
    </w:p>
    <w:p w14:paraId="46B9A5EC" w14:textId="3AAC6245" w:rsidR="00892DF5" w:rsidRPr="00F80B4F" w:rsidRDefault="00892DF5" w:rsidP="00071976">
      <w:pPr>
        <w:numPr>
          <w:ilvl w:val="0"/>
          <w:numId w:val="42"/>
        </w:numPr>
        <w:spacing w:after="100" w:afterAutospacing="1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Տեղական հսկողություն և վերջնական ընդունում։</w:t>
      </w:r>
    </w:p>
    <w:p w14:paraId="5B1F34CA" w14:textId="77777777" w:rsidR="00892DF5" w:rsidRPr="00F80B4F" w:rsidRDefault="00892DF5" w:rsidP="006104CA">
      <w:pPr>
        <w:spacing w:after="0" w:line="240" w:lineRule="auto"/>
        <w:outlineLvl w:val="1"/>
        <w:rPr>
          <w:rFonts w:ascii="GHEA Grapalat" w:eastAsia="Times New Roman" w:hAnsi="GHEA Grapalat" w:cs="Times New Roman"/>
          <w:b/>
          <w:bCs/>
        </w:rPr>
      </w:pPr>
      <w:r w:rsidRPr="00F80B4F">
        <w:rPr>
          <w:rFonts w:ascii="GHEA Grapalat" w:eastAsia="Times New Roman" w:hAnsi="GHEA Grapalat" w:cs="Times New Roman"/>
          <w:b/>
          <w:bCs/>
        </w:rPr>
        <w:t>Ծրագրի ակնկալվող արդյունքները</w:t>
      </w:r>
    </w:p>
    <w:p w14:paraId="573902FF" w14:textId="77777777" w:rsidR="00892DF5" w:rsidRPr="00F80B4F" w:rsidRDefault="00892DF5" w:rsidP="00071976">
      <w:pPr>
        <w:numPr>
          <w:ilvl w:val="0"/>
          <w:numId w:val="43"/>
        </w:numPr>
        <w:spacing w:after="0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Կբարելավվի համայնքի բոլոր բնակավայրերի ներհամայնքային ճանապարհային ենթակառուցվածքը։</w:t>
      </w:r>
    </w:p>
    <w:p w14:paraId="4134D3C4" w14:textId="77777777" w:rsidR="00892DF5" w:rsidRPr="00F80B4F" w:rsidRDefault="00892DF5" w:rsidP="00071976">
      <w:pPr>
        <w:numPr>
          <w:ilvl w:val="0"/>
          <w:numId w:val="43"/>
        </w:numPr>
        <w:spacing w:after="100" w:afterAutospacing="1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Բնակիչների տեղաշարժը կդառնա հարմարավետ և անվտանգ։</w:t>
      </w:r>
    </w:p>
    <w:p w14:paraId="22ACEBF5" w14:textId="77777777" w:rsidR="00892DF5" w:rsidRPr="00F80B4F" w:rsidRDefault="00892DF5" w:rsidP="00071976">
      <w:pPr>
        <w:numPr>
          <w:ilvl w:val="0"/>
          <w:numId w:val="43"/>
        </w:numPr>
        <w:spacing w:after="100" w:afterAutospacing="1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Կբարելավվի դպրոցներ, բուժկետեր և հասարակական օբյեկտներ տանող ճանապարհների անցանելիությունը։</w:t>
      </w:r>
    </w:p>
    <w:p w14:paraId="5EE4E31B" w14:textId="77777777" w:rsidR="00892DF5" w:rsidRPr="00F80B4F" w:rsidRDefault="00892DF5" w:rsidP="00071976">
      <w:pPr>
        <w:numPr>
          <w:ilvl w:val="0"/>
          <w:numId w:val="43"/>
        </w:numPr>
        <w:spacing w:after="100" w:afterAutospacing="1" w:line="240" w:lineRule="auto"/>
        <w:rPr>
          <w:rFonts w:ascii="GHEA Grapalat" w:eastAsia="Times New Roman" w:hAnsi="GHEA Grapalat" w:cs="Times New Roman"/>
        </w:rPr>
      </w:pPr>
      <w:r w:rsidRPr="00F80B4F">
        <w:rPr>
          <w:rFonts w:ascii="GHEA Grapalat" w:eastAsia="Times New Roman" w:hAnsi="GHEA Grapalat" w:cs="Times New Roman"/>
        </w:rPr>
        <w:t>Կբարձրանա բնակավայրերի ընդհանուր բարեկարգման և գեղագիտական մակարդակը։</w:t>
      </w:r>
    </w:p>
    <w:p w14:paraId="087F73C6" w14:textId="77777777" w:rsidR="00156618" w:rsidRDefault="00156618" w:rsidP="006104CA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bookmarkStart w:id="5" w:name="_Hlk216426369"/>
    </w:p>
    <w:p w14:paraId="52DB693D" w14:textId="77777777" w:rsidR="00156618" w:rsidRDefault="00156618" w:rsidP="006104CA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19F84C9C" w14:textId="77777777" w:rsidR="00156618" w:rsidRDefault="00156618" w:rsidP="006104CA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7636B238" w14:textId="46613342" w:rsidR="006104CA" w:rsidRPr="00F80B4F" w:rsidRDefault="006104CA" w:rsidP="006104CA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2</w:t>
      </w:r>
    </w:p>
    <w:bookmarkEnd w:id="5"/>
    <w:p w14:paraId="1F881DB2" w14:textId="52F3F25C" w:rsidR="006104CA" w:rsidRPr="00F80B4F" w:rsidRDefault="006104CA" w:rsidP="0069707C">
      <w:pPr>
        <w:spacing w:before="100" w:beforeAutospacing="1" w:after="0" w:line="240" w:lineRule="auto"/>
        <w:rPr>
          <w:rFonts w:ascii="GHEA Grapalat" w:eastAsia="Times New Roman" w:hAnsi="GHEA Grapalat" w:cs="Times New Roman"/>
          <w:b/>
          <w:bCs/>
          <w:sz w:val="28"/>
          <w:szCs w:val="28"/>
        </w:rPr>
      </w:pPr>
      <w:r w:rsidRPr="00F80B4F">
        <w:rPr>
          <w:rFonts w:ascii="GHEA Grapalat" w:eastAsia="Times New Roman" w:hAnsi="GHEA Grapalat" w:cs="Times New Roman"/>
          <w:b/>
          <w:bCs/>
          <w:sz w:val="28"/>
          <w:szCs w:val="28"/>
        </w:rPr>
        <w:t>Թալին համայնքի Ոսկեթաս, Զովասար, Կարմրաշեն, Ներքին Սասնաշեն, Վերին Սասնաշեն բնակավայրերում գազամատակարարման համակարգի ընդլայնման, ինչպես նաև Վերին Բազմաբերդ բնակավայրում նոր գազամատակարարման համակարգի կառուցման աշխատանքներ</w:t>
      </w:r>
    </w:p>
    <w:p w14:paraId="43E7EC83" w14:textId="77777777" w:rsidR="006104CA" w:rsidRPr="00F80B4F" w:rsidRDefault="006104CA" w:rsidP="0069707C">
      <w:pPr>
        <w:spacing w:before="100" w:beforeAutospacing="1" w:after="0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նպատակը</w:t>
      </w:r>
    </w:p>
    <w:p w14:paraId="6646CB38" w14:textId="251B0D2F" w:rsidR="006104CA" w:rsidRPr="00F80B4F" w:rsidRDefault="006104CA" w:rsidP="0069707C">
      <w:pPr>
        <w:spacing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Ծրագրի նպատակն է ապահովել Թալին համայնքի նշված բնակավայրերի բնակիչների համար բնական գազի հասանելիություն՝ ընդլայնելով գործող գազամատակարարման ցանցերը և կառուցելով նոր գազատար համակարգեր։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Այս քայլով կբարելավվի բնակչության կենցաղային հարմարավետությունը, կբարձրանա կյանքի որակը և կխթանվի համայնքի սոցիալ-տնտեսական զարգացումը։</w:t>
      </w:r>
    </w:p>
    <w:p w14:paraId="44EF026E" w14:textId="77777777" w:rsidR="006104CA" w:rsidRPr="00F80B4F" w:rsidRDefault="006104CA" w:rsidP="0069707C">
      <w:pPr>
        <w:spacing w:after="0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ընդհանուր նկարագրությունը և դրա իրականացման անհրաժեշտությունը</w:t>
      </w:r>
    </w:p>
    <w:p w14:paraId="203CFCB2" w14:textId="77777777" w:rsidR="006104CA" w:rsidRPr="00F80B4F" w:rsidRDefault="006104CA" w:rsidP="0069707C">
      <w:p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Թալին համայնքի մի շարք բնակավայրերում առկա գազամատակարարման համակարգերը չեն ընդգրկում բոլոր փողոցներն ու նոր կառուցված հատվածները, իսկ որոշ բնակավայրեր՝ մասնավորապես Վերին Բազմաբերդը, առհասարակ զրկված են գազամատակարարումից։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Բնական գազի հասանելիության բացակայությունը հանգեցնում է բնակչության հավելյալ ծախսերի և կենսապայմանների վատթարացման՝ հատկապես ձմեռային ամիսներին։</w:t>
      </w:r>
    </w:p>
    <w:p w14:paraId="5EB6FE1F" w14:textId="77777777" w:rsidR="006104CA" w:rsidRPr="00F80B4F" w:rsidRDefault="006104CA" w:rsidP="0069707C">
      <w:pPr>
        <w:spacing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Գազամատակարարման ցանցի ընդլայնման և կառուցման աշխատանքների իրականացումը հնարավորություն կտա ապահովել համայնքի նշված բնակավայրերի ամբողջական գազաֆիկացումը։ Ծրագիրն իրագործվելու է տեխնիկական անվտանգության բոլոր պահանջների պահպանմամբ՝ համագործակցությամբ գազամատակարար ընկերության և համայնքի կողմից։</w:t>
      </w:r>
    </w:p>
    <w:p w14:paraId="2D3FD3B7" w14:textId="19D59048" w:rsidR="006104CA" w:rsidRPr="00F80B4F" w:rsidRDefault="006104CA" w:rsidP="0069707C">
      <w:p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</w:p>
    <w:p w14:paraId="04A9CEE7" w14:textId="77777777" w:rsidR="006104CA" w:rsidRPr="00F80B4F" w:rsidRDefault="006104CA" w:rsidP="0069707C">
      <w:pPr>
        <w:spacing w:after="0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իրականացման գործողությունները և միջոցառումները</w:t>
      </w:r>
    </w:p>
    <w:p w14:paraId="017328F9" w14:textId="77777777" w:rsidR="006104CA" w:rsidRPr="00F80B4F" w:rsidRDefault="006104CA" w:rsidP="00071976">
      <w:pPr>
        <w:numPr>
          <w:ilvl w:val="0"/>
          <w:numId w:val="44"/>
        </w:num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Նախնական տեխնիկական ուսումնասիրություն և նախագծման աշխատանքների իրականացում։</w:t>
      </w:r>
    </w:p>
    <w:p w14:paraId="39F77CA6" w14:textId="77777777" w:rsidR="006104CA" w:rsidRPr="00F80B4F" w:rsidRDefault="006104CA" w:rsidP="00071976">
      <w:pPr>
        <w:numPr>
          <w:ilvl w:val="0"/>
          <w:numId w:val="44"/>
        </w:numPr>
        <w:spacing w:before="100" w:beforeAutospacing="1"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Գազատար խողովակների տեղադրում՝ ըստ հաշվարկված երկարության և ճնշման։</w:t>
      </w:r>
    </w:p>
    <w:p w14:paraId="6675BBE1" w14:textId="77777777" w:rsidR="006104CA" w:rsidRPr="00F80B4F" w:rsidRDefault="006104CA" w:rsidP="00071976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Բաշխիչ ցանցերի կառուցում և բնակարանների, հանրային օբյեկտների միացում։</w:t>
      </w:r>
    </w:p>
    <w:p w14:paraId="4DB5884B" w14:textId="77777777" w:rsidR="006104CA" w:rsidRPr="00F80B4F" w:rsidRDefault="006104CA" w:rsidP="00071976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Անվտանգության սարքավորումների տեղադրում և ճնշման փորձարկում։</w:t>
      </w:r>
    </w:p>
    <w:p w14:paraId="483A921E" w14:textId="77777777" w:rsidR="006104CA" w:rsidRPr="00F80B4F" w:rsidRDefault="006104CA" w:rsidP="00071976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Գործարկման և տեխնիկական ընդունման աշխատանքների իրականացում։</w:t>
      </w:r>
    </w:p>
    <w:p w14:paraId="64DCA360" w14:textId="30AA8705" w:rsidR="006104CA" w:rsidRPr="00F80B4F" w:rsidRDefault="006104CA" w:rsidP="00071976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Համայնքային վերահսկողություն և շահագործման հանձնում</w:t>
      </w:r>
    </w:p>
    <w:p w14:paraId="7F747A87" w14:textId="77777777" w:rsidR="006104CA" w:rsidRPr="00F80B4F" w:rsidRDefault="006104CA" w:rsidP="006104CA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ակնկալվող արդյունքները</w:t>
      </w:r>
    </w:p>
    <w:p w14:paraId="328D9963" w14:textId="77777777" w:rsidR="006104CA" w:rsidRPr="00F80B4F" w:rsidRDefault="006104CA" w:rsidP="00071976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Ոսկեթաս, Զովասար, Կարմրաշեն, Ներքին և Վերին Սասնաշեն բնակավայրերի գազամատակարարման համակարգը կ ընդլայնվի։</w:t>
      </w:r>
    </w:p>
    <w:p w14:paraId="7D4226AE" w14:textId="77777777" w:rsidR="006104CA" w:rsidRPr="00F80B4F" w:rsidRDefault="006104CA" w:rsidP="00071976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Վերին Բազմաբերդ բնակավայրը կներառվի գազամատակարարման համակարգում՝ ստանալով նոր գազատար։</w:t>
      </w:r>
    </w:p>
    <w:p w14:paraId="6DD2D87F" w14:textId="77777777" w:rsidR="006104CA" w:rsidRPr="00F80B4F" w:rsidRDefault="006104CA" w:rsidP="00071976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Բնակիչների կենցաղային հարմարավետությունն ու կյանքի որակը կբարձրանան։</w:t>
      </w:r>
    </w:p>
    <w:p w14:paraId="4CC86092" w14:textId="77777777" w:rsidR="006104CA" w:rsidRPr="00F80B4F" w:rsidRDefault="006104CA" w:rsidP="00071976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Կնվազեն փայտի և այլ վառելիքների օգտագործման ծավալները՝ դրական ազդեցությամբ շրջակա միջավայրի վրա։</w:t>
      </w:r>
    </w:p>
    <w:p w14:paraId="3E2D9230" w14:textId="77777777" w:rsidR="006104CA" w:rsidRPr="00F80B4F" w:rsidRDefault="006104CA" w:rsidP="00071976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Կխթանվի համայնքի տնտեսական ակտիվությունը և էներգետիկ անկախությունը։</w:t>
      </w:r>
    </w:p>
    <w:p w14:paraId="754E0A69" w14:textId="77777777" w:rsidR="006104CA" w:rsidRPr="00F80B4F" w:rsidRDefault="006104CA" w:rsidP="00071976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Կստեղծվեն տեղական աշխատատեղեր՝ շինարարական և սպասարկման փուլերում։</w:t>
      </w:r>
    </w:p>
    <w:p w14:paraId="64F203E1" w14:textId="77777777" w:rsidR="00EF6C8D" w:rsidRDefault="00EF6C8D" w:rsidP="0069707C">
      <w:pPr>
        <w:spacing w:before="100" w:beforeAutospacing="1" w:after="100" w:afterAutospacing="1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1144B6A1" w14:textId="77777777" w:rsidR="00EF6C8D" w:rsidRDefault="00EF6C8D" w:rsidP="0069707C">
      <w:pPr>
        <w:spacing w:before="100" w:beforeAutospacing="1" w:after="100" w:afterAutospacing="1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52E9729E" w14:textId="338BB252" w:rsidR="0069707C" w:rsidRPr="00F80B4F" w:rsidRDefault="0069707C" w:rsidP="0069707C">
      <w:pPr>
        <w:spacing w:before="100" w:beforeAutospacing="1" w:after="100" w:afterAutospacing="1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3</w:t>
      </w:r>
    </w:p>
    <w:p w14:paraId="309A7785" w14:textId="6A1920B8" w:rsidR="0069707C" w:rsidRPr="00F80B4F" w:rsidRDefault="0069707C" w:rsidP="0069707C">
      <w:pPr>
        <w:spacing w:before="100" w:beforeAutospacing="1" w:after="100" w:afterAutospacing="1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F80B4F">
        <w:rPr>
          <w:rFonts w:ascii="GHEA Grapalat" w:eastAsia="Times New Roman" w:hAnsi="GHEA Grapalat" w:cs="Times New Roman"/>
          <w:b/>
          <w:bCs/>
          <w:sz w:val="24"/>
          <w:szCs w:val="24"/>
        </w:rPr>
        <w:t>Թալին համայնքի Զովասար՝ ներառյալ ՕԿՋ,  Արագածավան,  Ոսկեթաս , Շղարշիկ , Կարմրաշեն   մաքրման կայանների,   Ծաղկասար,  Թալին,  Իրինդ ջրահեռացման , Դավթաշեն, Աշնակ, Դիան, Գառնահովիտ բնակավայրերում  ջրամատակարարման   համակարգերի կառուցման և հիմն</w:t>
      </w:r>
      <w:r w:rsidR="000210E1">
        <w:rPr>
          <w:rFonts w:ascii="GHEA Grapalat" w:eastAsia="Times New Roman" w:hAnsi="GHEA Grapalat" w:cs="Times New Roman"/>
          <w:b/>
          <w:bCs/>
          <w:sz w:val="24"/>
          <w:szCs w:val="24"/>
        </w:rPr>
        <w:t>ան</w:t>
      </w:r>
      <w:r w:rsidRPr="00F80B4F">
        <w:rPr>
          <w:rFonts w:ascii="GHEA Grapalat" w:eastAsia="Times New Roman" w:hAnsi="GHEA Grapalat" w:cs="Times New Roman"/>
          <w:b/>
          <w:bCs/>
          <w:sz w:val="24"/>
          <w:szCs w:val="24"/>
        </w:rPr>
        <w:t>որոգման աշխատանքներ</w:t>
      </w:r>
    </w:p>
    <w:p w14:paraId="54475E6D" w14:textId="103A88B0" w:rsidR="0069707C" w:rsidRPr="00F80B4F" w:rsidRDefault="0069707C" w:rsidP="0069707C">
      <w:pPr>
        <w:spacing w:after="0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նպատակը</w:t>
      </w:r>
    </w:p>
    <w:p w14:paraId="4A1A6499" w14:textId="2F0DF35E" w:rsidR="0069707C" w:rsidRPr="00F80B4F" w:rsidRDefault="0069707C" w:rsidP="0069707C">
      <w:pPr>
        <w:spacing w:after="0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Ծրագրի նպատակն է բարելավել Թալին համայնքի տարբեր բնակավայրերի խմելու ջրի մատակարարման, մաքրման և ջրահեռացման համակարգերի արդյունավետությունն ու որակը՝ ապահովելով բնակչության առողջ, անվտանգ և շարունակական ջրօգտագործման պայմաններ։</w:t>
      </w:r>
    </w:p>
    <w:p w14:paraId="453E2A53" w14:textId="77777777" w:rsidR="0069707C" w:rsidRPr="00F80B4F" w:rsidRDefault="0069707C" w:rsidP="0069707C">
      <w:pPr>
        <w:spacing w:after="0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</w:p>
    <w:p w14:paraId="71921E91" w14:textId="77777777" w:rsidR="0069707C" w:rsidRPr="00F80B4F" w:rsidRDefault="0069707C" w:rsidP="0069707C">
      <w:pPr>
        <w:spacing w:after="0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ընդհանուր նկարագրությունը և դրա իրականացման անհրաժեշտությունը</w:t>
      </w:r>
    </w:p>
    <w:p w14:paraId="67ED42E2" w14:textId="77777777" w:rsidR="0069707C" w:rsidRPr="00F80B4F" w:rsidRDefault="0069707C" w:rsidP="0069707C">
      <w:pPr>
        <w:spacing w:after="0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Թալին համայնքի մի շարք բնակավայրերում գործող ջրամատակարարման և ջրահեռացման համակարգերը ֆիզիկապես մաշված են կամ ամբողջությամբ բացակայում են։ Այս հանգամանքը հանգեցնում է ջրի կորուստների, անբավարար ճնշման և ոչ որակյալ խմելու ջրի մատակարարման։</w:t>
      </w:r>
    </w:p>
    <w:p w14:paraId="5B06D91C" w14:textId="142BC0B4" w:rsidR="0069707C" w:rsidRPr="00F80B4F" w:rsidRDefault="0069707C" w:rsidP="0069707C">
      <w:pPr>
        <w:spacing w:after="0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Զովասար, Արագածավան, Ոսկեթաս, Շղարշիկ և Կարմրաշեն բնակավայրերում նախատեսվում է մաքրման կայանների կառուցում և շահագործում՝ ապահովելու խմելու ջրի մաքրում և անվտանգության նորմերի պահպանում։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Ծաղկասար, Թալին և Իրինդ բնակավայրերում նախատեսվում է ջրահեռացման համակարգերի կառուցում՝ կենցաղային և անձրևաջրերի հեռացման նպատակով, իսկ Դավթաշեն, Աշնակ, Դիան և Գառնահովիտ բնակավայրերում՝ ջրամատակարարման համակարգերի կառուցում և հիմնանորոգում՝ ապահովելով անխափան ջրամատակարարում։Ծրագրի իրականացումը կնպաստի համայնքային ենթակառուցվածքների արդիականացմանը, բնակիչների առողջապահական և սոցիալ-կենցաղային պայմանների բարելավմանը։</w:t>
      </w:r>
    </w:p>
    <w:p w14:paraId="3DF1A20F" w14:textId="1A6CCD26" w:rsidR="0069707C" w:rsidRPr="00F80B4F" w:rsidRDefault="0069707C" w:rsidP="0069707C">
      <w:pPr>
        <w:spacing w:before="100" w:beforeAutospacing="1" w:after="0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իրականացման գործողությունները և միջոցառումները</w:t>
      </w:r>
    </w:p>
    <w:p w14:paraId="79E2FC47" w14:textId="77777777" w:rsidR="0069707C" w:rsidRPr="00F80B4F" w:rsidRDefault="0069707C" w:rsidP="00071976">
      <w:pPr>
        <w:numPr>
          <w:ilvl w:val="0"/>
          <w:numId w:val="46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Նախնական տեխնիկական ուսումնասիրություն և նախագծային աշխատանքների իրականացում։</w:t>
      </w:r>
    </w:p>
    <w:p w14:paraId="13F5200A" w14:textId="77777777" w:rsidR="0069707C" w:rsidRPr="00F80B4F" w:rsidRDefault="0069707C" w:rsidP="00071976">
      <w:pPr>
        <w:numPr>
          <w:ilvl w:val="0"/>
          <w:numId w:val="46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Գործող ջրագծերի ախտորոշում և վնասված հատվածների վերականգնում։</w:t>
      </w:r>
    </w:p>
    <w:p w14:paraId="3DDAD701" w14:textId="77777777" w:rsidR="0069707C" w:rsidRPr="00F80B4F" w:rsidRDefault="0069707C" w:rsidP="00071976">
      <w:pPr>
        <w:numPr>
          <w:ilvl w:val="0"/>
          <w:numId w:val="46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Նոր ջրամատակարարման խողովակաշարերի տեղադրում՝ ըստ հաշվարկված տրամաչափերի։</w:t>
      </w:r>
    </w:p>
    <w:p w14:paraId="0F77241F" w14:textId="77777777" w:rsidR="0069707C" w:rsidRPr="00F80B4F" w:rsidRDefault="0069707C" w:rsidP="00071976">
      <w:pPr>
        <w:numPr>
          <w:ilvl w:val="0"/>
          <w:numId w:val="46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Ջրի մաքրման կայանների և մոդուլային համակարգերի կառուցում Զովասար, Արագածավան, Ոսկեթաս, Շղարշիկ և Կարմրաշեն բնակավայրերում։</w:t>
      </w:r>
    </w:p>
    <w:p w14:paraId="68B17C2C" w14:textId="77777777" w:rsidR="0069707C" w:rsidRPr="00F80B4F" w:rsidRDefault="0069707C" w:rsidP="00071976">
      <w:pPr>
        <w:numPr>
          <w:ilvl w:val="0"/>
          <w:numId w:val="46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Ջրահեռացման ցանցերի կառուցում Ծաղկասար, Թալին և Իրինդ բնակավայրերում։</w:t>
      </w:r>
    </w:p>
    <w:p w14:paraId="7BF585B0" w14:textId="77777777" w:rsidR="0069707C" w:rsidRPr="00F80B4F" w:rsidRDefault="0069707C" w:rsidP="00071976">
      <w:pPr>
        <w:numPr>
          <w:ilvl w:val="0"/>
          <w:numId w:val="46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Աշնակ, Դավթաշեն, Դիան և Գառնահովիտ բնակավայրերում ջրամատակարարման համակարգերի հիմնանորոգում և նոր միացումների կազմակերպում։</w:t>
      </w:r>
    </w:p>
    <w:p w14:paraId="1516ABBF" w14:textId="77777777" w:rsidR="0069707C" w:rsidRPr="00F80B4F" w:rsidRDefault="0069707C" w:rsidP="00071976">
      <w:pPr>
        <w:numPr>
          <w:ilvl w:val="0"/>
          <w:numId w:val="46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Գործարկման, ճնշման փորձարկման և տեխնիկական ընդունման աշխատանքներ։</w:t>
      </w:r>
    </w:p>
    <w:p w14:paraId="7F7E4DE1" w14:textId="72CCDD5B" w:rsidR="0069707C" w:rsidRPr="00F80B4F" w:rsidRDefault="0069707C" w:rsidP="00071976">
      <w:pPr>
        <w:numPr>
          <w:ilvl w:val="0"/>
          <w:numId w:val="46"/>
        </w:numPr>
        <w:spacing w:after="0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Համայնքային վերահսկողություն և շահագործման հանձնում։</w:t>
      </w:r>
    </w:p>
    <w:p w14:paraId="206587A2" w14:textId="77777777" w:rsidR="0069707C" w:rsidRPr="00F80B4F" w:rsidRDefault="0069707C" w:rsidP="0069707C">
      <w:pPr>
        <w:spacing w:after="0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2B7EAC99" w14:textId="3C97A36E" w:rsidR="0069707C" w:rsidRPr="00F80B4F" w:rsidRDefault="0069707C" w:rsidP="0069707C">
      <w:pPr>
        <w:spacing w:after="0" w:line="240" w:lineRule="auto"/>
        <w:ind w:lef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ակնկալվող արդյունքները</w:t>
      </w:r>
    </w:p>
    <w:p w14:paraId="35B026CD" w14:textId="77777777" w:rsidR="0069707C" w:rsidRPr="00F80B4F" w:rsidRDefault="0069707C" w:rsidP="00071976">
      <w:pPr>
        <w:numPr>
          <w:ilvl w:val="0"/>
          <w:numId w:val="47"/>
        </w:numPr>
        <w:spacing w:after="0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Համայնքի նշված բնակավայրերը կապահովվեն որակյալ և անխափան խմելու ջրով։</w:t>
      </w:r>
    </w:p>
    <w:p w14:paraId="41CD494F" w14:textId="77777777" w:rsidR="0069707C" w:rsidRPr="00F80B4F" w:rsidRDefault="0069707C" w:rsidP="00071976">
      <w:pPr>
        <w:numPr>
          <w:ilvl w:val="0"/>
          <w:numId w:val="47"/>
        </w:numPr>
        <w:spacing w:after="0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Ջրի մատակարարման և ջրահեռացման համակարգերի արդյունավետությունը և հուսալիությունը կբարձրանա։</w:t>
      </w:r>
    </w:p>
    <w:p w14:paraId="7B82366F" w14:textId="77777777" w:rsidR="0069707C" w:rsidRPr="00F80B4F" w:rsidRDefault="0069707C" w:rsidP="00071976">
      <w:pPr>
        <w:numPr>
          <w:ilvl w:val="0"/>
          <w:numId w:val="47"/>
        </w:numPr>
        <w:spacing w:after="0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Կնվազեն տեխնիկական կորուստները և վթարների հաճախականությունը։</w:t>
      </w:r>
    </w:p>
    <w:p w14:paraId="4D6F3F41" w14:textId="77777777" w:rsidR="0069707C" w:rsidRPr="00F80B4F" w:rsidRDefault="0069707C" w:rsidP="00071976">
      <w:pPr>
        <w:numPr>
          <w:ilvl w:val="0"/>
          <w:numId w:val="47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Բնակչության առողջապահական պայմանները և կենսամակարդակը կբարելավվեն։</w:t>
      </w:r>
    </w:p>
    <w:p w14:paraId="3FDA6F10" w14:textId="77777777" w:rsidR="0069707C" w:rsidRPr="00F80B4F" w:rsidRDefault="0069707C" w:rsidP="00071976">
      <w:pPr>
        <w:numPr>
          <w:ilvl w:val="0"/>
          <w:numId w:val="47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Կբարձրանա համայնքային կառավարման արդյունավետությունը ջրային ենթակառուցվածքների ոլորտում։</w:t>
      </w:r>
    </w:p>
    <w:p w14:paraId="39E39978" w14:textId="77777777" w:rsidR="0069707C" w:rsidRPr="00F80B4F" w:rsidRDefault="0069707C" w:rsidP="00071976">
      <w:pPr>
        <w:numPr>
          <w:ilvl w:val="0"/>
          <w:numId w:val="47"/>
        </w:numPr>
        <w:spacing w:before="100" w:beforeAutospacing="1" w:after="100" w:afterAutospacing="1" w:line="240" w:lineRule="auto"/>
        <w:ind w:lef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Ծրագիրը կնպաստի շրջակա միջավայրի պահպանությանը՝ նվազեցնելով անբնական արտահոսքերը և հողի աղտոտումը։</w:t>
      </w:r>
    </w:p>
    <w:p w14:paraId="3E1AE69A" w14:textId="77777777" w:rsidR="00156618" w:rsidRDefault="00156618" w:rsidP="0069707C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03AC12B5" w14:textId="77777777" w:rsidR="00156618" w:rsidRDefault="00156618" w:rsidP="0069707C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39FEA0B8" w14:textId="77777777" w:rsidR="00156618" w:rsidRDefault="00156618" w:rsidP="0069707C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6D7EF305" w14:textId="7B5654C2" w:rsidR="0069707C" w:rsidRPr="00F80B4F" w:rsidRDefault="00DC22A3" w:rsidP="0069707C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</w:t>
      </w:r>
      <w:r w:rsidR="0069707C"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րագրի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4</w:t>
      </w:r>
    </w:p>
    <w:p w14:paraId="784CC063" w14:textId="50CC1162" w:rsidR="0069707C" w:rsidRPr="00156618" w:rsidRDefault="0069707C" w:rsidP="00DC22A3">
      <w:pPr>
        <w:spacing w:after="0" w:line="24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>Թալին համայնքի Մաստարա բնակավայրում 3 խմբանի մանկապարտեզի կառուցման աշխատանքներ</w:t>
      </w:r>
    </w:p>
    <w:p w14:paraId="337D81B6" w14:textId="77777777" w:rsidR="0069707C" w:rsidRPr="00F80B4F" w:rsidRDefault="0069707C" w:rsidP="00DC22A3">
      <w:pPr>
        <w:spacing w:after="0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նպատակը</w:t>
      </w:r>
    </w:p>
    <w:p w14:paraId="4351073A" w14:textId="451BBF16" w:rsidR="0069707C" w:rsidRPr="00F80B4F" w:rsidRDefault="0069707C" w:rsidP="00DC22A3">
      <w:p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Ծրագրի նպատակն է Մաստարա բնակավայրում կառուցել երեք խմբից բաղկացած ժամանակակից մանկապարտեզ, որը կբավարարի նախադպրոցական կրթության հասանելիության պահանջները, կապահովի երեխաների վաղ զարգացման և դաստիարակության համար անհրաժեշտ պայմանները և կնպաստի համայնքի սոցիալական ենթակառուցվածքների զարգացմանը։</w:t>
      </w:r>
    </w:p>
    <w:p w14:paraId="547E9844" w14:textId="77777777" w:rsidR="001710D5" w:rsidRPr="00F80B4F" w:rsidRDefault="001710D5" w:rsidP="00DC22A3">
      <w:p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</w:p>
    <w:p w14:paraId="168F0F05" w14:textId="77777777" w:rsidR="0069707C" w:rsidRPr="00F80B4F" w:rsidRDefault="0069707C" w:rsidP="001710D5">
      <w:pPr>
        <w:spacing w:after="0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ընդհանուր նկարագրությունը և դրա իրականացման անհրաժեշտությունը</w:t>
      </w:r>
    </w:p>
    <w:p w14:paraId="40F95DB6" w14:textId="6EEA9AF0" w:rsidR="00DC22A3" w:rsidRPr="00F80B4F" w:rsidRDefault="0069707C" w:rsidP="001710D5">
      <w:p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Մաստարա բնակավայրում ներկայումս չկա բավարար պայմաններով գործող մանկապարտեզ։ Նախադպրոցական ծառայությունների բացակայությունը խոչընդոտում է երեխաների վաղ կրթական և սոցիալական հմտությունների ձևավորմանը, իսկ ծնողները հաճախ ստիպված են երեխային տեղափոխել հարակից համայնքներ կամ մնալ տանը՝ չկարողանալով լիարժեք աշխատել։</w:t>
      </w:r>
      <w:r w:rsidR="00DC22A3"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>Ծրագրով նախատեսվում է կառուցել երեք խմբանի մանկապարտեզ՝ մինչև 60 երեխայի համար։ Շենքը կունենա ուսումնական սենյակներ, խաղասրահներ, ճաշարան, բժշկական սենյակ, քնելու համար նախատեսված տարածքներ, ինչպես նաև հարմարավետ սանհանգույցներ։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Շենքը կկահավորվի նորարարական գույքով, հարմարավետ ջեռուցման, օդափոխության և ջրամատակարարման համակարգերով։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Հարակից բակային տարածքը կբարեկարգվի՝ կկառուցվեն բացօթյա խաղահրապարակ, կանաչ գոտիներ և նստարաններ։Ծրագրի իրականացումը կապահովի երեխաների որակյալ նախադպրոցական կրթության հասանելիությունը, ծնողների զբաղվածության բարձրացումը և համայնքի սոցիալական միջավայրի զարգացումը։</w:t>
      </w:r>
    </w:p>
    <w:p w14:paraId="3946E8B7" w14:textId="77777777" w:rsidR="00DC22A3" w:rsidRPr="00F80B4F" w:rsidRDefault="00DC22A3" w:rsidP="00DC22A3">
      <w:pPr>
        <w:spacing w:before="100" w:beforeAutospacing="1"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</w:p>
    <w:p w14:paraId="5C884E51" w14:textId="01700195" w:rsidR="0069707C" w:rsidRPr="00F80B4F" w:rsidRDefault="0069707C" w:rsidP="00DC22A3">
      <w:p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իրականացման գործողությունները և միջոցառումները</w:t>
      </w:r>
    </w:p>
    <w:p w14:paraId="74316DC9" w14:textId="77777777" w:rsidR="0069707C" w:rsidRPr="00F80B4F" w:rsidRDefault="0069707C" w:rsidP="00071976">
      <w:pPr>
        <w:numPr>
          <w:ilvl w:val="0"/>
          <w:numId w:val="48"/>
        </w:numPr>
        <w:spacing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Նախագծային-շինարարական փաստաթղթերի պատրաստում և հաստատում։</w:t>
      </w:r>
    </w:p>
    <w:p w14:paraId="274DBB98" w14:textId="77777777" w:rsidR="0069707C" w:rsidRPr="00F80B4F" w:rsidRDefault="0069707C" w:rsidP="00071976">
      <w:pPr>
        <w:numPr>
          <w:ilvl w:val="0"/>
          <w:numId w:val="48"/>
        </w:numPr>
        <w:spacing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Հիմքի, պատերի և տանիքի կառուցում։</w:t>
      </w:r>
    </w:p>
    <w:p w14:paraId="6C228E8F" w14:textId="77777777" w:rsidR="0069707C" w:rsidRPr="00F80B4F" w:rsidRDefault="0069707C" w:rsidP="00071976">
      <w:pPr>
        <w:numPr>
          <w:ilvl w:val="0"/>
          <w:numId w:val="48"/>
        </w:numPr>
        <w:spacing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Ներքին հարդարման, ջեռուցման, օդափոխության, ջրամատակարարման և էլեկտրական համակարգերի տեղադրում։</w:t>
      </w:r>
    </w:p>
    <w:p w14:paraId="04C3E3B6" w14:textId="77777777" w:rsidR="0069707C" w:rsidRPr="00F80B4F" w:rsidRDefault="0069707C" w:rsidP="00071976">
      <w:pPr>
        <w:numPr>
          <w:ilvl w:val="0"/>
          <w:numId w:val="48"/>
        </w:numPr>
        <w:spacing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Կահավորման և սանհանգույցների տեղադրում՝ համապատասխան սանիտարական նորմերին։</w:t>
      </w:r>
    </w:p>
    <w:p w14:paraId="6A0375FC" w14:textId="77777777" w:rsidR="0069707C" w:rsidRPr="00F80B4F" w:rsidRDefault="0069707C" w:rsidP="00071976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Բակային տարածքի բարեկարգում՝ խաղահրապարակների, կանաչապատման և լուսավորության ապահովմամբ։</w:t>
      </w:r>
    </w:p>
    <w:p w14:paraId="19DDF459" w14:textId="31F83C7F" w:rsidR="0069707C" w:rsidRPr="00F80B4F" w:rsidRDefault="0069707C" w:rsidP="00071976">
      <w:pPr>
        <w:numPr>
          <w:ilvl w:val="0"/>
          <w:numId w:val="48"/>
        </w:num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Շինարարական հսկողություն, տեխնիկական ստուգում և շենքի շահագործման հանձնում։</w:t>
      </w:r>
    </w:p>
    <w:p w14:paraId="1B359A46" w14:textId="77777777" w:rsidR="00DC22A3" w:rsidRPr="00F80B4F" w:rsidRDefault="00DC22A3" w:rsidP="00DC22A3">
      <w:pPr>
        <w:spacing w:after="0" w:line="240" w:lineRule="auto"/>
        <w:ind w:left="720"/>
        <w:rPr>
          <w:rFonts w:ascii="GHEA Grapalat" w:eastAsia="Times New Roman" w:hAnsi="GHEA Grapalat" w:cs="Times New Roman"/>
          <w:sz w:val="20"/>
          <w:szCs w:val="20"/>
        </w:rPr>
      </w:pPr>
    </w:p>
    <w:p w14:paraId="72F3BD2A" w14:textId="77777777" w:rsidR="0069707C" w:rsidRPr="00F80B4F" w:rsidRDefault="0069707C" w:rsidP="00DC22A3">
      <w:pPr>
        <w:spacing w:after="0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ակնկալվող արդյունքները</w:t>
      </w:r>
    </w:p>
    <w:p w14:paraId="0BACF55D" w14:textId="5D6E39F9" w:rsidR="0069707C" w:rsidRPr="00F80B4F" w:rsidRDefault="0069707C" w:rsidP="00071976">
      <w:pPr>
        <w:numPr>
          <w:ilvl w:val="0"/>
          <w:numId w:val="49"/>
        </w:num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Մաստարա բնակավայրում կկառուցվի երեք խմբանի ժամանակակից մանկապարտեզ՝ նախատեսված շուրջ </w:t>
      </w:r>
      <w:r w:rsidR="00DC22A3" w:rsidRPr="00F80B4F">
        <w:rPr>
          <w:rFonts w:ascii="GHEA Grapalat" w:eastAsia="Times New Roman" w:hAnsi="GHEA Grapalat" w:cs="Times New Roman"/>
          <w:sz w:val="20"/>
          <w:szCs w:val="20"/>
        </w:rPr>
        <w:t>75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երեխայի համար։</w:t>
      </w:r>
    </w:p>
    <w:p w14:paraId="054DA311" w14:textId="77777777" w:rsidR="0069707C" w:rsidRPr="00F80B4F" w:rsidRDefault="0069707C" w:rsidP="00071976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Կբարձրանա նախադպրոցական կրթության հասանելիությունը և որակը։</w:t>
      </w:r>
    </w:p>
    <w:p w14:paraId="0E757216" w14:textId="77777777" w:rsidR="0069707C" w:rsidRPr="00F80B4F" w:rsidRDefault="0069707C" w:rsidP="00071976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Կստեղծվեն նոր աշխատատեղեր մանկավարժական և սպասարկող անձնակազմի համար։</w:t>
      </w:r>
    </w:p>
    <w:p w14:paraId="4AA65E3A" w14:textId="77777777" w:rsidR="0069707C" w:rsidRPr="00F80B4F" w:rsidRDefault="0069707C" w:rsidP="00071976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Կբարելավվեն համայնքի սոցիալական և կրթական ծառայությունների պայմանները։</w:t>
      </w:r>
    </w:p>
    <w:p w14:paraId="6B79C5AA" w14:textId="77777777" w:rsidR="0069707C" w:rsidRPr="00F80B4F" w:rsidRDefault="0069707C" w:rsidP="00071976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Կխթանվի երիտասարդ ընտանիքների զբաղվածությունը և բնակավայրում բնակության կայունացումը։</w:t>
      </w:r>
    </w:p>
    <w:p w14:paraId="53346F06" w14:textId="1E36144B" w:rsidR="00EC0572" w:rsidRPr="00F80B4F" w:rsidRDefault="0069707C" w:rsidP="00071976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Կձևավորվի ապահով, առողջ և մանկակենտրոն միջավայր՝ երեխաների կրթության և զարգացման համար։</w:t>
      </w:r>
    </w:p>
    <w:p w14:paraId="36784DB0" w14:textId="77777777" w:rsidR="00156618" w:rsidRDefault="00156618" w:rsidP="00EC0572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Arial"/>
          <w:b/>
          <w:bCs/>
          <w:sz w:val="20"/>
          <w:szCs w:val="20"/>
        </w:rPr>
      </w:pPr>
    </w:p>
    <w:p w14:paraId="5122A580" w14:textId="77777777" w:rsidR="00156618" w:rsidRDefault="00156618" w:rsidP="00EC0572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Arial"/>
          <w:b/>
          <w:bCs/>
          <w:sz w:val="20"/>
          <w:szCs w:val="20"/>
        </w:rPr>
      </w:pPr>
    </w:p>
    <w:p w14:paraId="1D0AAC96" w14:textId="77777777" w:rsidR="00156618" w:rsidRDefault="00156618" w:rsidP="00EC0572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Arial"/>
          <w:b/>
          <w:bCs/>
          <w:sz w:val="20"/>
          <w:szCs w:val="20"/>
        </w:rPr>
      </w:pPr>
    </w:p>
    <w:p w14:paraId="26A953DB" w14:textId="39340E05" w:rsidR="00DC22A3" w:rsidRPr="00F80B4F" w:rsidRDefault="00DC22A3" w:rsidP="00EC0572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Ծրագ</w:t>
      </w:r>
      <w:r w:rsidR="00EC0572" w:rsidRPr="00F80B4F">
        <w:rPr>
          <w:rFonts w:ascii="GHEA Grapalat" w:eastAsia="Times New Roman" w:hAnsi="GHEA Grapalat" w:cs="Arial"/>
          <w:b/>
          <w:bCs/>
          <w:sz w:val="20"/>
          <w:szCs w:val="20"/>
        </w:rPr>
        <w:t>իր 5</w:t>
      </w:r>
    </w:p>
    <w:p w14:paraId="0B51701C" w14:textId="29DD4C31" w:rsidR="00DC22A3" w:rsidRPr="00156618" w:rsidRDefault="00DC22A3" w:rsidP="00EC0572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Թալին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քաղաքի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մեծ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ֆուտբոլի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դաշտի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համար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հանդերձարանի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կառուցման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և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հարակից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տարածքի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բարեկարգման</w:t>
      </w:r>
      <w:r w:rsidRPr="00156618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156618">
        <w:rPr>
          <w:rFonts w:ascii="GHEA Grapalat" w:eastAsia="Times New Roman" w:hAnsi="GHEA Grapalat" w:cs="Arial"/>
          <w:b/>
          <w:bCs/>
          <w:sz w:val="24"/>
          <w:szCs w:val="24"/>
        </w:rPr>
        <w:t>աշխատանքներ</w:t>
      </w:r>
    </w:p>
    <w:p w14:paraId="4E46A695" w14:textId="77777777" w:rsidR="00DC22A3" w:rsidRPr="00F80B4F" w:rsidRDefault="00DC22A3" w:rsidP="00EC0572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Ծրագրի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նպատակը</w:t>
      </w:r>
    </w:p>
    <w:p w14:paraId="26BF1580" w14:textId="2CE613CA" w:rsidR="00DC22A3" w:rsidRPr="00F80B4F" w:rsidRDefault="00DC22A3" w:rsidP="00EC0572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Ծրագրի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նպատակն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է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բարելավել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Թալին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քաղաքի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սպորտային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ենթակառուցվածքները՝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կառուցելով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ֆուտբոլի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դաշտի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նախատեսված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հանդերձարան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բարեկարգելով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հարակից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տարածքը։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</w:r>
      <w:r w:rsidRPr="00F80B4F">
        <w:rPr>
          <w:rFonts w:ascii="GHEA Grapalat" w:eastAsia="Times New Roman" w:hAnsi="GHEA Grapalat" w:cs="Arial"/>
          <w:sz w:val="20"/>
          <w:szCs w:val="20"/>
        </w:rPr>
        <w:t>Նախագիծը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ուղղված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է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երիտասարդների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մարզասերների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մարզական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ակումբների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հարմարավետ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պայմանների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ստեղծմանը՝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նպաստելով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առողջ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ապրելակերպի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համայնքի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սպորտային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կյանքի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զարգացմանը։</w:t>
      </w:r>
    </w:p>
    <w:p w14:paraId="0BA8A5AC" w14:textId="77777777" w:rsidR="00DC22A3" w:rsidRPr="00F80B4F" w:rsidRDefault="00DC22A3" w:rsidP="00EC0572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Ծրագրի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ընդհանուր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նկարագրությունը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դրա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իրականացման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անհրաժեշտությունը</w:t>
      </w:r>
    </w:p>
    <w:p w14:paraId="5FE8669D" w14:textId="77777777" w:rsidR="00DC22A3" w:rsidRPr="00F80B4F" w:rsidRDefault="00DC22A3" w:rsidP="00EC0572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Թալին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քաղաքում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գործող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մեծ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ֆուտբոլի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դաշտը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համայնքի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հիմնական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մարզական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կենտրոններից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մեկն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է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որտեղ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կազմակերպվում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են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մարզումներ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մրցումներ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մարզական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միջոցառումներ։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</w:r>
      <w:r w:rsidRPr="00F80B4F">
        <w:rPr>
          <w:rFonts w:ascii="GHEA Grapalat" w:eastAsia="Times New Roman" w:hAnsi="GHEA Grapalat" w:cs="Arial"/>
          <w:sz w:val="20"/>
          <w:szCs w:val="20"/>
        </w:rPr>
        <w:t>Ներկայումս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դաշտում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բացակայում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է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հանդերձարանային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շինություն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ինչպես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նաև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հարակից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տարածքը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չունի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բարեկարգված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ձևավորումներ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լուսավորություն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հարմարավետ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մուտքային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պայմաններ։</w:t>
      </w:r>
    </w:p>
    <w:p w14:paraId="71B5788A" w14:textId="77777777" w:rsidR="00DC22A3" w:rsidRPr="00F80B4F" w:rsidRDefault="00DC22A3" w:rsidP="00EC0572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Ծրագրով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նախատեսվում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է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կառուցել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ժամանակակից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հանդերձարան՝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բաժանված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տղամարդկանց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կանանց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հատվածների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հագուստի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պահարաններով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լոգախցիկներով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սանհանգույցներով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տեխնիկական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սենյակներով։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</w:r>
      <w:r w:rsidRPr="00F80B4F">
        <w:rPr>
          <w:rFonts w:ascii="GHEA Grapalat" w:eastAsia="Times New Roman" w:hAnsi="GHEA Grapalat" w:cs="Arial"/>
          <w:sz w:val="20"/>
          <w:szCs w:val="20"/>
        </w:rPr>
        <w:t>Միաժամանակ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կիրականացվի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տարածքի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բարեկարգում՝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քայլուղիների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կանաչ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գոտիների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նստարանների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արտաքին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լուսավորության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տեղադրմամբ։</w:t>
      </w:r>
    </w:p>
    <w:p w14:paraId="3ABF56B8" w14:textId="584166B9" w:rsidR="00DC22A3" w:rsidRPr="00F80B4F" w:rsidRDefault="00DC22A3" w:rsidP="00EC0572">
      <w:p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Ծրագիրը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կնպաստի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համայնքի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սպորտային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միջավայրի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զարգացումը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երիտասարդների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զբաղվածության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ավելացումը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մարզական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միջոցառումների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կազմակերպման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մակարդակի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բարձրացումը։</w:t>
      </w:r>
    </w:p>
    <w:p w14:paraId="596EB000" w14:textId="77777777" w:rsidR="00DC22A3" w:rsidRPr="00F80B4F" w:rsidRDefault="00DC22A3" w:rsidP="00EC0572">
      <w:pPr>
        <w:spacing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Ծրագրի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իրականացման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գործողությունները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միջոցառումները</w:t>
      </w:r>
    </w:p>
    <w:p w14:paraId="0662E411" w14:textId="77777777" w:rsidR="00DC22A3" w:rsidRPr="00F80B4F" w:rsidRDefault="00DC22A3" w:rsidP="00071976">
      <w:pPr>
        <w:numPr>
          <w:ilvl w:val="0"/>
          <w:numId w:val="50"/>
        </w:numPr>
        <w:spacing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Նախագծային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տեխնիկական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փաստաթղթերի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պատրաստում։</w:t>
      </w:r>
    </w:p>
    <w:p w14:paraId="1AD42184" w14:textId="77777777" w:rsidR="00DC22A3" w:rsidRPr="00F80B4F" w:rsidRDefault="00DC22A3" w:rsidP="00071976">
      <w:pPr>
        <w:numPr>
          <w:ilvl w:val="0"/>
          <w:numId w:val="5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Հանդերձարանի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շենքի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հիմքի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պատերի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կառուցում։</w:t>
      </w:r>
    </w:p>
    <w:p w14:paraId="5716876A" w14:textId="77777777" w:rsidR="00DC22A3" w:rsidRPr="00F80B4F" w:rsidRDefault="00DC22A3" w:rsidP="00071976">
      <w:pPr>
        <w:numPr>
          <w:ilvl w:val="0"/>
          <w:numId w:val="5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Տանիքի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ներքին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հարդարման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ինժեներական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համակարգերի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տեղադրում։</w:t>
      </w:r>
    </w:p>
    <w:p w14:paraId="1655CBC5" w14:textId="77777777" w:rsidR="00DC22A3" w:rsidRPr="00F80B4F" w:rsidRDefault="00DC22A3" w:rsidP="00071976">
      <w:pPr>
        <w:numPr>
          <w:ilvl w:val="0"/>
          <w:numId w:val="5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Ջեռուցման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ջրամատակարարման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էլեկտրական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օդափոխության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համակարգերի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տեղադրում։</w:t>
      </w:r>
    </w:p>
    <w:p w14:paraId="74770B5F" w14:textId="77777777" w:rsidR="00DC22A3" w:rsidRPr="00F80B4F" w:rsidRDefault="00DC22A3" w:rsidP="00071976">
      <w:pPr>
        <w:numPr>
          <w:ilvl w:val="0"/>
          <w:numId w:val="5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Տարածքի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բարեկարգում՝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քայլուղիների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կանաչ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գոտիների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նստարանների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ձևավորմամբ։</w:t>
      </w:r>
    </w:p>
    <w:p w14:paraId="15FC2E4E" w14:textId="77777777" w:rsidR="00DC22A3" w:rsidRPr="00F80B4F" w:rsidRDefault="00DC22A3" w:rsidP="00071976">
      <w:pPr>
        <w:numPr>
          <w:ilvl w:val="0"/>
          <w:numId w:val="5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Արտաքին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լուսավորության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ջրահեռացման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համակարգերի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ապահովում։</w:t>
      </w:r>
    </w:p>
    <w:p w14:paraId="56428021" w14:textId="36978118" w:rsidR="00DC22A3" w:rsidRPr="00F80B4F" w:rsidRDefault="00DC22A3" w:rsidP="00071976">
      <w:pPr>
        <w:numPr>
          <w:ilvl w:val="0"/>
          <w:numId w:val="50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Տեխնիկական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հսկողություն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ավարտական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ընդունում։</w:t>
      </w:r>
    </w:p>
    <w:p w14:paraId="503A49E1" w14:textId="77777777" w:rsidR="00DC22A3" w:rsidRPr="00F80B4F" w:rsidRDefault="00DC22A3" w:rsidP="00EC0572">
      <w:pPr>
        <w:spacing w:before="100" w:beforeAutospacing="1" w:after="100" w:afterAutospacing="1" w:line="240" w:lineRule="auto"/>
        <w:ind w:left="-45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Ծրագրի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ակնկալվող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b/>
          <w:bCs/>
          <w:sz w:val="20"/>
          <w:szCs w:val="20"/>
        </w:rPr>
        <w:t>արդյունքները</w:t>
      </w:r>
    </w:p>
    <w:p w14:paraId="6731190C" w14:textId="77777777" w:rsidR="00DC22A3" w:rsidRPr="00F80B4F" w:rsidRDefault="00DC22A3" w:rsidP="00071976">
      <w:pPr>
        <w:numPr>
          <w:ilvl w:val="0"/>
          <w:numId w:val="5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Թալին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քաղաքի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ֆուտբոլի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դաշտը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կստանա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ժամանակակից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հանդերձարանային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շինություն՝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համապատասխան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սպորտային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ստանդարտներին։</w:t>
      </w:r>
    </w:p>
    <w:p w14:paraId="619AD92B" w14:textId="77777777" w:rsidR="00DC22A3" w:rsidRPr="00F80B4F" w:rsidRDefault="00DC22A3" w:rsidP="00071976">
      <w:pPr>
        <w:numPr>
          <w:ilvl w:val="0"/>
          <w:numId w:val="5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Կբարելավվեն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մարզիկների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թիմերի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հիգիենիկ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տեխնիկական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պայմանները։</w:t>
      </w:r>
    </w:p>
    <w:p w14:paraId="0C8A3179" w14:textId="77777777" w:rsidR="00DC22A3" w:rsidRPr="00F80B4F" w:rsidRDefault="00DC22A3" w:rsidP="00071976">
      <w:pPr>
        <w:numPr>
          <w:ilvl w:val="0"/>
          <w:numId w:val="5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Կբարձրանա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համայնքում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մարզական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միջոցառումների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կազմակերպման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մակարդակը։</w:t>
      </w:r>
    </w:p>
    <w:p w14:paraId="2C98A32F" w14:textId="77777777" w:rsidR="00DC22A3" w:rsidRPr="00F80B4F" w:rsidRDefault="00DC22A3" w:rsidP="00071976">
      <w:pPr>
        <w:numPr>
          <w:ilvl w:val="0"/>
          <w:numId w:val="5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Կխթանվի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երիտասարդության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առողջ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ապրելակերպը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սպորտի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նկատմամբ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հետաքրքրությունը։</w:t>
      </w:r>
    </w:p>
    <w:p w14:paraId="76B90CB3" w14:textId="77777777" w:rsidR="00DC22A3" w:rsidRPr="00F80B4F" w:rsidRDefault="00DC22A3" w:rsidP="00071976">
      <w:pPr>
        <w:numPr>
          <w:ilvl w:val="0"/>
          <w:numId w:val="51"/>
        </w:numPr>
        <w:spacing w:before="100" w:beforeAutospacing="1" w:after="100" w:afterAutospacing="1" w:line="240" w:lineRule="auto"/>
        <w:ind w:left="-45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Arial"/>
          <w:sz w:val="20"/>
          <w:szCs w:val="20"/>
        </w:rPr>
        <w:t>Կձևավորվի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գեղագիտական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Arial"/>
          <w:sz w:val="20"/>
          <w:szCs w:val="20"/>
        </w:rPr>
        <w:t>բարեկարգ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անվտանգ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միջավայր՝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սպորտային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միջոցառումների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անցկացման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Arial"/>
          <w:sz w:val="20"/>
          <w:szCs w:val="20"/>
        </w:rPr>
        <w:t>համար։</w:t>
      </w:r>
    </w:p>
    <w:p w14:paraId="0257E0DB" w14:textId="77777777" w:rsidR="00EF6C8D" w:rsidRDefault="00EF6C8D" w:rsidP="00BF15BF">
      <w:pPr>
        <w:spacing w:before="100" w:beforeAutospacing="1" w:after="100" w:afterAutospacing="1" w:line="240" w:lineRule="auto"/>
        <w:ind w:left="-630" w:righ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3ADDBC65" w14:textId="141EF2DE" w:rsidR="00EC0572" w:rsidRPr="00F80B4F" w:rsidRDefault="00EC0572" w:rsidP="00BF15BF">
      <w:pPr>
        <w:spacing w:before="100" w:beforeAutospacing="1" w:after="100" w:afterAutospacing="1" w:line="240" w:lineRule="auto"/>
        <w:ind w:left="-630" w:righ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Ծրագիր 6</w:t>
      </w:r>
    </w:p>
    <w:p w14:paraId="67913858" w14:textId="6F8ABC23" w:rsidR="00EC0572" w:rsidRPr="00F80B4F" w:rsidRDefault="00EC0572" w:rsidP="00BF15BF">
      <w:p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b/>
          <w:bCs/>
          <w:sz w:val="28"/>
          <w:szCs w:val="28"/>
        </w:rPr>
      </w:pPr>
      <w:r w:rsidRPr="00F80B4F">
        <w:rPr>
          <w:rFonts w:ascii="GHEA Grapalat" w:eastAsia="Times New Roman" w:hAnsi="GHEA Grapalat" w:cs="Times New Roman"/>
          <w:b/>
          <w:bCs/>
          <w:sz w:val="28"/>
          <w:szCs w:val="28"/>
        </w:rPr>
        <w:t>Թալին համայնքում բիզնես աջակցության կենտրոնի հիմնում</w:t>
      </w:r>
    </w:p>
    <w:p w14:paraId="23818F46" w14:textId="77777777" w:rsidR="00EC0572" w:rsidRPr="00F80B4F" w:rsidRDefault="00EC0572" w:rsidP="00BF15BF">
      <w:pPr>
        <w:spacing w:before="100" w:beforeAutospacing="1" w:after="0" w:line="240" w:lineRule="auto"/>
        <w:ind w:left="-630" w:righ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նպատակը</w:t>
      </w:r>
    </w:p>
    <w:p w14:paraId="3C623A76" w14:textId="77777777" w:rsidR="00EC0572" w:rsidRPr="00F80B4F" w:rsidRDefault="00EC0572" w:rsidP="00BF15BF">
      <w:pPr>
        <w:spacing w:before="100" w:beforeAutospacing="1" w:after="0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Ծրագրի նպատակն է ստեղծել բիզնես աջակցության կենտրոն, որը կծառայի որպես հարթակ տեղական ձեռնարկատիրության զարգացման, նոր բիզնեսների խթանման, գործարար միջավայրի բարելավման և համայնքային տնտեսական ակտիվության բարձրացման համար։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Կենտրոնը կնպաստի փոքր և միջին ձեռնարկությունների կայացմանը, երիտասարդների և կանանց ձեռնարկատիրական ներուժի բացահայտմանը և համայնքում նոր աշխատատեղերի ստեղծմանը։</w:t>
      </w:r>
    </w:p>
    <w:p w14:paraId="2E47871F" w14:textId="77777777" w:rsidR="00EC0572" w:rsidRPr="00F80B4F" w:rsidRDefault="00EC0572" w:rsidP="00BF15BF">
      <w:pPr>
        <w:spacing w:before="100" w:beforeAutospacing="1" w:after="0" w:line="240" w:lineRule="auto"/>
        <w:ind w:left="-630" w:righ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ընդհանուր նկարագրությունը և դրա իրականացման անհրաժեշտությունը</w:t>
      </w:r>
    </w:p>
    <w:p w14:paraId="46823DA0" w14:textId="6D7A05C1" w:rsidR="00EC0572" w:rsidRPr="00F80B4F" w:rsidRDefault="00EC0572" w:rsidP="00BF15BF">
      <w:pPr>
        <w:spacing w:before="100" w:beforeAutospacing="1" w:after="0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Թալին համայնքի տնտեսությունը հիմնված է հիմնականում գյուղատնտեսության և փոքր ծառայությունների ոլորտի վրա, սակայն բիզնեսների մեծ մասը բախվում է կառավարման, շուկաների հասանելիության, ֆինանսավորման և խորհրդատվության պակասի խնդիրների։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Համայնքում բացակայում է կառույց, որը համակարգված ձևով կնպաստի ձեռնարկատիրական գաղափարների ձևավորմանը, գործնական հմտությունների զարգացմանը և պետական կամ դոնորական աջակցության ծրագրերի հասանելիությանը։</w:t>
      </w:r>
      <w:r w:rsidR="00BF15BF"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>Բիզնես աջակցության կենտրոնը կդառնա համայնքային տնտեսական զարգացման կարևոր հենակետ, որը կտրամադրի խորհրդատվական, ուսուցողական, տեղեկատվական և համագործակցության ծառայություններ՝</w:t>
      </w:r>
      <w:r w:rsidR="00BF15BF"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>տեղական ձեռնարկատերերի, ֆերմերների, վարպետների և սկսնակ բիզնեսների համար։Կենտրոնը կգործի համայնքապետարանի աջակցությամբ և գործընկեր կառույցների մասնակցությամբ։</w:t>
      </w:r>
    </w:p>
    <w:p w14:paraId="7480094A" w14:textId="77777777" w:rsidR="00EC0572" w:rsidRPr="00F80B4F" w:rsidRDefault="00EC0572" w:rsidP="00BF15BF">
      <w:pPr>
        <w:spacing w:before="100" w:beforeAutospacing="1" w:after="100" w:afterAutospacing="1" w:line="240" w:lineRule="auto"/>
        <w:ind w:left="-630" w:righ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իրականացման գործողությունները և միջոցառումները</w:t>
      </w:r>
    </w:p>
    <w:p w14:paraId="6EF14A79" w14:textId="77777777" w:rsidR="00EC0572" w:rsidRPr="00F80B4F" w:rsidRDefault="00EC0572" w:rsidP="00071976">
      <w:pPr>
        <w:numPr>
          <w:ilvl w:val="0"/>
          <w:numId w:val="52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Տարածքի ընտրություն և ներքին հարդարման աշխատանքներ՝ բիզնես կենտրոնի կարիքներին համապատասխան։</w:t>
      </w:r>
    </w:p>
    <w:p w14:paraId="39C3080E" w14:textId="77777777" w:rsidR="00EC0572" w:rsidRPr="00F80B4F" w:rsidRDefault="00EC0572" w:rsidP="00071976">
      <w:pPr>
        <w:numPr>
          <w:ilvl w:val="0"/>
          <w:numId w:val="52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Կահավորման, տեխնիկական սարքավորումների և կապի միջոցների ձեռքբերում։</w:t>
      </w:r>
    </w:p>
    <w:p w14:paraId="0A18E3EC" w14:textId="77777777" w:rsidR="00EC0572" w:rsidRPr="00F80B4F" w:rsidRDefault="00EC0572" w:rsidP="00071976">
      <w:pPr>
        <w:numPr>
          <w:ilvl w:val="0"/>
          <w:numId w:val="52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Բիզնես խորհրդատվական ծառայությունների ձևավորում և մասնագետների ներգրավում։</w:t>
      </w:r>
    </w:p>
    <w:p w14:paraId="77EC783F" w14:textId="77777777" w:rsidR="00EC0572" w:rsidRPr="00F80B4F" w:rsidRDefault="00EC0572" w:rsidP="00071976">
      <w:pPr>
        <w:numPr>
          <w:ilvl w:val="0"/>
          <w:numId w:val="52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Տեղական ձեռնարկատերերի, երիտասարդների և կանանց համար ուսուցողական դասընթացների կազմակերպում։</w:t>
      </w:r>
    </w:p>
    <w:p w14:paraId="45CE0CD6" w14:textId="77777777" w:rsidR="00EC0572" w:rsidRPr="00F80B4F" w:rsidRDefault="00EC0572" w:rsidP="00071976">
      <w:pPr>
        <w:numPr>
          <w:ilvl w:val="0"/>
          <w:numId w:val="52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Տեղական արտադրանքի խթանման, ցուցահանդեսների և վաճառքի միջոցառումների անցկացում։</w:t>
      </w:r>
    </w:p>
    <w:p w14:paraId="0CCF42A4" w14:textId="77777777" w:rsidR="00EC0572" w:rsidRPr="00F80B4F" w:rsidRDefault="00EC0572" w:rsidP="00071976">
      <w:pPr>
        <w:numPr>
          <w:ilvl w:val="0"/>
          <w:numId w:val="52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Գործընկերային կապերի ստեղծում՝ բանկերի, ներդրողների, պետական ծրագրերի և դոնորական կառույցների հետ։</w:t>
      </w:r>
    </w:p>
    <w:p w14:paraId="063C3957" w14:textId="77777777" w:rsidR="00EC0572" w:rsidRPr="00F80B4F" w:rsidRDefault="00EC0572" w:rsidP="00071976">
      <w:pPr>
        <w:numPr>
          <w:ilvl w:val="0"/>
          <w:numId w:val="52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Տեղեկատվական պորտալի ստեղծում՝ համայնքի բիզնես միջավայրի մասին տվյալների հասանելիության համար։</w:t>
      </w:r>
    </w:p>
    <w:p w14:paraId="28485C21" w14:textId="77777777" w:rsidR="00EC0572" w:rsidRPr="00F80B4F" w:rsidRDefault="00EC0572" w:rsidP="00BF15BF">
      <w:pPr>
        <w:spacing w:before="100" w:beforeAutospacing="1" w:after="100" w:afterAutospacing="1" w:line="240" w:lineRule="auto"/>
        <w:ind w:left="-630" w:right="-27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ակնկալվող արդյունքները</w:t>
      </w:r>
    </w:p>
    <w:p w14:paraId="7B032BFC" w14:textId="77777777" w:rsidR="00EC0572" w:rsidRPr="00F80B4F" w:rsidRDefault="00EC0572" w:rsidP="00071976">
      <w:pPr>
        <w:numPr>
          <w:ilvl w:val="0"/>
          <w:numId w:val="53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Թալին համայնքում կգործի լիարժեք բիզնես աջակցության կենտրոն՝ մատչելի ծառայություններով։</w:t>
      </w:r>
    </w:p>
    <w:p w14:paraId="43BB661F" w14:textId="77777777" w:rsidR="00EC0572" w:rsidRPr="00F80B4F" w:rsidRDefault="00EC0572" w:rsidP="00071976">
      <w:pPr>
        <w:numPr>
          <w:ilvl w:val="0"/>
          <w:numId w:val="53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Կբարձրանա ձեռնարկատիրական միջավայրի ակտիվությունը և ներդրումային գրավչությունը։</w:t>
      </w:r>
    </w:p>
    <w:p w14:paraId="07498B9B" w14:textId="77777777" w:rsidR="00EC0572" w:rsidRPr="00F80B4F" w:rsidRDefault="00EC0572" w:rsidP="00071976">
      <w:pPr>
        <w:numPr>
          <w:ilvl w:val="0"/>
          <w:numId w:val="53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Կխթանվի նոր բիզնեսների ստեղծումը և գործողների կայունացումը։</w:t>
      </w:r>
    </w:p>
    <w:p w14:paraId="2B7D72B5" w14:textId="77777777" w:rsidR="00EC0572" w:rsidRPr="00F80B4F" w:rsidRDefault="00EC0572" w:rsidP="00071976">
      <w:pPr>
        <w:numPr>
          <w:ilvl w:val="0"/>
          <w:numId w:val="53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Կնվազեն գործազրկության մակարդակը՝ նոր աշխատատեղերի շնորհիվ։</w:t>
      </w:r>
    </w:p>
    <w:p w14:paraId="06A6427A" w14:textId="77777777" w:rsidR="00EC0572" w:rsidRPr="00F80B4F" w:rsidRDefault="00EC0572" w:rsidP="00071976">
      <w:pPr>
        <w:numPr>
          <w:ilvl w:val="0"/>
          <w:numId w:val="53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Երիտասարդներն ու կանայք կստանան գործնական գիտելիքներ և հմտություններ բիզնեսի կազմակերպման ոլորտում։</w:t>
      </w:r>
    </w:p>
    <w:p w14:paraId="7F7321CB" w14:textId="7768A0E1" w:rsidR="000210E1" w:rsidRPr="00156618" w:rsidRDefault="00EC0572" w:rsidP="00156618">
      <w:pPr>
        <w:numPr>
          <w:ilvl w:val="0"/>
          <w:numId w:val="53"/>
        </w:numPr>
        <w:spacing w:before="100" w:beforeAutospacing="1" w:after="100" w:afterAutospacing="1" w:line="240" w:lineRule="auto"/>
        <w:ind w:left="-630" w:right="-27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Համայնքում կձևավորվի երկարաժամկետ տնտեսական զարգացման կայուն մոդել։</w:t>
      </w:r>
    </w:p>
    <w:p w14:paraId="11F9AFDD" w14:textId="77777777" w:rsidR="00EF6C8D" w:rsidRDefault="00EF6C8D" w:rsidP="00BF15BF">
      <w:pPr>
        <w:spacing w:before="100" w:beforeAutospacing="1" w:after="100" w:afterAutospacing="1" w:line="240" w:lineRule="auto"/>
        <w:ind w:left="-72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4CD2BF39" w14:textId="77777777" w:rsidR="00EF6C8D" w:rsidRDefault="00EF6C8D" w:rsidP="00BF15BF">
      <w:pPr>
        <w:spacing w:before="100" w:beforeAutospacing="1" w:after="100" w:afterAutospacing="1" w:line="240" w:lineRule="auto"/>
        <w:ind w:left="-72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0A61FEB4" w14:textId="77777777" w:rsidR="00EF6C8D" w:rsidRDefault="00EF6C8D" w:rsidP="00BF15BF">
      <w:pPr>
        <w:spacing w:before="100" w:beforeAutospacing="1" w:after="100" w:afterAutospacing="1" w:line="240" w:lineRule="auto"/>
        <w:ind w:left="-72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444EF049" w14:textId="4BFED5EF" w:rsidR="00BF15BF" w:rsidRPr="00F80B4F" w:rsidRDefault="00BF15BF" w:rsidP="00BF15BF">
      <w:pPr>
        <w:spacing w:before="100" w:beforeAutospacing="1" w:after="100" w:afterAutospacing="1" w:line="240" w:lineRule="auto"/>
        <w:ind w:left="-72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Ծրագիր 7</w:t>
      </w:r>
    </w:p>
    <w:p w14:paraId="73F0EC93" w14:textId="678AF00C" w:rsidR="00BF15BF" w:rsidRPr="00F80B4F" w:rsidRDefault="00BF15BF" w:rsidP="00BF15BF">
      <w:pPr>
        <w:spacing w:before="100" w:beforeAutospacing="1" w:after="100" w:afterAutospacing="1" w:line="240" w:lineRule="auto"/>
        <w:ind w:left="-720"/>
        <w:jc w:val="center"/>
        <w:rPr>
          <w:rFonts w:ascii="GHEA Grapalat" w:eastAsia="Times New Roman" w:hAnsi="GHEA Grapalat" w:cs="Times New Roman"/>
          <w:b/>
          <w:bCs/>
          <w:sz w:val="28"/>
          <w:szCs w:val="28"/>
        </w:rPr>
      </w:pPr>
      <w:r w:rsidRPr="00F80B4F">
        <w:rPr>
          <w:rFonts w:ascii="GHEA Grapalat" w:eastAsia="Times New Roman" w:hAnsi="GHEA Grapalat" w:cs="Times New Roman"/>
          <w:b/>
          <w:bCs/>
          <w:sz w:val="28"/>
          <w:szCs w:val="28"/>
        </w:rPr>
        <w:t>Թալին համայնքի մանկապարտեզների սաներին տեղափոխելու համար ավտոբուսի ձեռքբերում</w:t>
      </w:r>
    </w:p>
    <w:p w14:paraId="7CB0B2AB" w14:textId="77777777" w:rsidR="00BF15BF" w:rsidRPr="00F80B4F" w:rsidRDefault="00BF15BF" w:rsidP="00BF15BF">
      <w:pPr>
        <w:spacing w:before="100" w:beforeAutospacing="1" w:after="100" w:afterAutospacing="1" w:line="240" w:lineRule="auto"/>
        <w:ind w:left="-72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նպատակը</w:t>
      </w:r>
    </w:p>
    <w:p w14:paraId="21C34049" w14:textId="77777777" w:rsidR="00BF15BF" w:rsidRPr="00F80B4F" w:rsidRDefault="00BF15BF" w:rsidP="00BF15BF">
      <w:p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Ծրագրի նպատակն է ապահովել Թալին համայնքի տարբեր բնակավայրերի մանկապարտեզների սաների անվտանգ և հարմարավետ տեղափոխությունը դեպի Թալինի թիվ 2 մսուր-մանկապարտեզի լողավազեն, որտեղ նրանք կկարողանան մասնակցել առողջարար և կրթական լողի պարապմունքներին։</w:t>
      </w:r>
    </w:p>
    <w:p w14:paraId="601DA190" w14:textId="6047B57C" w:rsidR="00BF15BF" w:rsidRPr="00F80B4F" w:rsidRDefault="00BF15BF" w:rsidP="00BF15BF">
      <w:p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Ծրագիրը նպատակ ունի նպաստել երեխաների ֆիզիկական զարգացմանը, առողջ ապրելակերպի ձևավորմանը և համայնքի նախադպրոցական կրթական հաստատությունների միջև համագործակցության ամրապնդմանը։</w:t>
      </w:r>
    </w:p>
    <w:p w14:paraId="6BCBF5F0" w14:textId="77777777" w:rsidR="00BF15BF" w:rsidRPr="00F80B4F" w:rsidRDefault="00BF15BF" w:rsidP="00BF15BF">
      <w:pPr>
        <w:spacing w:before="100" w:beforeAutospacing="1" w:after="100" w:afterAutospacing="1" w:line="240" w:lineRule="auto"/>
        <w:ind w:left="-72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ընդհանուր նկարագրությունը և դրա իրականացման անհրաժեշտությունը</w:t>
      </w:r>
    </w:p>
    <w:p w14:paraId="64D1F374" w14:textId="27A22745" w:rsidR="00BF15BF" w:rsidRPr="00F80B4F" w:rsidRDefault="00BF15BF" w:rsidP="00BF15BF">
      <w:p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Թալին համայնքի տարբեր բնակավայրերում գործող մանկապարտեզների սաները հնարավորություն չունեն մասնակցելու լողի և ջրային առողջարար գործունեությունների։ Թալինի թիվ 2 մսուր-մանկապարտեզում առկա լողավազանը կարող է ծառայել համայնքի բոլոր մանկապարտեզների երեխաների համար՝ որպես կրթա-առողջարար կենտրոն, սակայն դրա լիարժեք օգտագործման համար անհրաժեշտ է ապահովել երեխաների անվտանգ տեղափոխությունը։ Ավտոբուսի ձեռքբերումը կլուծի այս խնդիրը՝ հնարավորություն տալով մանկապարտեզների սաներին պարբերաբար այցելել լողավազան՝ ուսուցչի և դաստիարակի ուղեկցությամբ։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Ավտոբուսը կբավարարի բոլոր անվտանգության պահանջները՝ հարմարեցված լինելով փոքր տարիքի երեխաների տեղափոխման համար։ Ծրագիրը կնպաստի ոչ միայն երեխաների առողջ կենսակերպի ձևավորմանը, այլև համայնքի մանկապարտեզների միջև փոխգործակցության և կրթական ծրագրերի հարստացմանը։</w:t>
      </w:r>
    </w:p>
    <w:p w14:paraId="65758F0B" w14:textId="77777777" w:rsidR="00BF15BF" w:rsidRPr="00F80B4F" w:rsidRDefault="00BF15BF" w:rsidP="00BF15BF">
      <w:pPr>
        <w:spacing w:before="100" w:beforeAutospacing="1" w:after="100" w:afterAutospacing="1" w:line="240" w:lineRule="auto"/>
        <w:ind w:left="-72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իրականացման գործողությունները և միջոցառումները</w:t>
      </w:r>
    </w:p>
    <w:p w14:paraId="69FD7408" w14:textId="77777777" w:rsidR="00BF15BF" w:rsidRPr="00F80B4F" w:rsidRDefault="00BF15BF" w:rsidP="00071976">
      <w:pPr>
        <w:numPr>
          <w:ilvl w:val="0"/>
          <w:numId w:val="54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Ավտոբուսի տեխնիկական բնութագրերի և պահանջների սահմանում (տեղերի քանակ, անվտանգության համակարգ, հովացման և ջեռուցման համակարգեր)։</w:t>
      </w:r>
    </w:p>
    <w:p w14:paraId="3B594B58" w14:textId="77777777" w:rsidR="00BF15BF" w:rsidRPr="00F80B4F" w:rsidRDefault="00BF15BF" w:rsidP="00071976">
      <w:pPr>
        <w:numPr>
          <w:ilvl w:val="0"/>
          <w:numId w:val="54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Գնումների գործընթացի կազմակերպում՝ մրցութային եղանակով։</w:t>
      </w:r>
    </w:p>
    <w:p w14:paraId="6BAC5325" w14:textId="77777777" w:rsidR="00BF15BF" w:rsidRPr="00F80B4F" w:rsidRDefault="00BF15BF" w:rsidP="00071976">
      <w:pPr>
        <w:numPr>
          <w:ilvl w:val="0"/>
          <w:numId w:val="54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Ավտոբուսի ձեռքբերում և հաշվառման գործընթացի իրականացում։</w:t>
      </w:r>
    </w:p>
    <w:p w14:paraId="4CFEAD06" w14:textId="77777777" w:rsidR="00BF15BF" w:rsidRPr="00F80B4F" w:rsidRDefault="00BF15BF" w:rsidP="00071976">
      <w:pPr>
        <w:numPr>
          <w:ilvl w:val="0"/>
          <w:numId w:val="54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Վարորդի և ուղեկցողի նշանակում՝ երեխաների տեղափոխության անվտանգության ապահովման համար։</w:t>
      </w:r>
    </w:p>
    <w:p w14:paraId="61409F50" w14:textId="77777777" w:rsidR="00BF15BF" w:rsidRPr="00F80B4F" w:rsidRDefault="00BF15BF" w:rsidP="00071976">
      <w:pPr>
        <w:numPr>
          <w:ilvl w:val="0"/>
          <w:numId w:val="54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Տրանսպորտային երթուղու պլանավորում՝ ըստ մանկապարտեզների գտնվելու վայրի։</w:t>
      </w:r>
    </w:p>
    <w:p w14:paraId="168CB9E5" w14:textId="77777777" w:rsidR="00BF15BF" w:rsidRPr="00F80B4F" w:rsidRDefault="00BF15BF" w:rsidP="00071976">
      <w:pPr>
        <w:numPr>
          <w:ilvl w:val="0"/>
          <w:numId w:val="54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Գործառնական ժամանակացույցի հաստատում և պարբերական տեղափոխությունների մեկնարկ։</w:t>
      </w:r>
    </w:p>
    <w:p w14:paraId="242571BB" w14:textId="17DD0EC7" w:rsidR="00BF15BF" w:rsidRPr="00F80B4F" w:rsidRDefault="00BF15BF" w:rsidP="00BF15BF">
      <w:p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ակնկալվող արդյունքները</w:t>
      </w:r>
    </w:p>
    <w:p w14:paraId="4B88E9C6" w14:textId="77777777" w:rsidR="00BF15BF" w:rsidRPr="00F80B4F" w:rsidRDefault="00BF15BF" w:rsidP="00071976">
      <w:pPr>
        <w:numPr>
          <w:ilvl w:val="0"/>
          <w:numId w:val="55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Թալին համայնքի բոլոր մանկապարտեզների սաները կունենան հնարավորություն օգտվելու Թալինի թիվ 2 մսուր-մանկապարտեզի լողավազանից։</w:t>
      </w:r>
    </w:p>
    <w:p w14:paraId="5E7D3EC6" w14:textId="77777777" w:rsidR="00BF15BF" w:rsidRPr="00F80B4F" w:rsidRDefault="00BF15BF" w:rsidP="00071976">
      <w:pPr>
        <w:numPr>
          <w:ilvl w:val="0"/>
          <w:numId w:val="55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Երեխաների ֆիզիկական զարգացումը և առողջ կենսակերպի ձևավորումը կապահովվեն համակարգված ձևով։</w:t>
      </w:r>
    </w:p>
    <w:p w14:paraId="05DE16B6" w14:textId="77777777" w:rsidR="00BF15BF" w:rsidRPr="00F80B4F" w:rsidRDefault="00BF15BF" w:rsidP="00071976">
      <w:pPr>
        <w:numPr>
          <w:ilvl w:val="0"/>
          <w:numId w:val="55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Կբարձրանա նախադպրոցական կրթության որակը և բազմաբնույթ կրթական ծրագրերի մատչելիությունը։</w:t>
      </w:r>
    </w:p>
    <w:p w14:paraId="341A035C" w14:textId="77777777" w:rsidR="00BF15BF" w:rsidRPr="00F80B4F" w:rsidRDefault="00BF15BF" w:rsidP="00071976">
      <w:pPr>
        <w:numPr>
          <w:ilvl w:val="0"/>
          <w:numId w:val="55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Կամրապնդվի համայնքի տարբեր մանկապարտեզների համագործակցությունը։</w:t>
      </w:r>
    </w:p>
    <w:p w14:paraId="0EF78D75" w14:textId="40FAC13A" w:rsidR="00727AEF" w:rsidRPr="00F80B4F" w:rsidRDefault="00BF15BF" w:rsidP="001710D5">
      <w:pPr>
        <w:numPr>
          <w:ilvl w:val="0"/>
          <w:numId w:val="55"/>
        </w:numPr>
        <w:spacing w:before="100" w:beforeAutospacing="1" w:after="100" w:afterAutospacing="1" w:line="240" w:lineRule="auto"/>
        <w:ind w:left="-72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Ծրագիրը կնպաստի նաև ծնողների վստահության բարձրացմանը համայնքային կրթական համակարգի նկատմամբ։</w:t>
      </w:r>
    </w:p>
    <w:p w14:paraId="61A49378" w14:textId="77777777" w:rsidR="000210E1" w:rsidRDefault="000210E1" w:rsidP="00727AEF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61A754BE" w14:textId="77777777" w:rsidR="000210E1" w:rsidRDefault="000210E1" w:rsidP="00727AEF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5B3BBB36" w14:textId="01BA42F5" w:rsidR="00727AEF" w:rsidRPr="00F80B4F" w:rsidRDefault="00727AEF" w:rsidP="00727AEF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Ծրագիր 8</w:t>
      </w:r>
    </w:p>
    <w:p w14:paraId="63BF1F04" w14:textId="7A9FB04F" w:rsidR="00184874" w:rsidRPr="00F80B4F" w:rsidRDefault="00184874" w:rsidP="00184874">
      <w:pPr>
        <w:spacing w:before="100" w:beforeAutospacing="1" w:after="100" w:afterAutospacing="1" w:line="240" w:lineRule="auto"/>
        <w:outlineLvl w:val="0"/>
        <w:rPr>
          <w:rFonts w:ascii="GHEA Grapalat" w:eastAsia="Times New Roman" w:hAnsi="GHEA Grapalat" w:cs="Times New Roman"/>
          <w:b/>
          <w:bCs/>
          <w:kern w:val="36"/>
          <w:sz w:val="28"/>
          <w:szCs w:val="28"/>
        </w:rPr>
      </w:pPr>
      <w:r w:rsidRPr="00F80B4F">
        <w:rPr>
          <w:rFonts w:ascii="GHEA Grapalat" w:eastAsia="Times New Roman" w:hAnsi="GHEA Grapalat" w:cs="Times New Roman"/>
          <w:b/>
          <w:bCs/>
          <w:kern w:val="36"/>
          <w:sz w:val="28"/>
          <w:szCs w:val="28"/>
        </w:rPr>
        <w:t>ԿԱՆԱՅՔ, ԽԱՂԱՂՈՒԹՅՈՒՆ ԵՎ ԱՆՎՏԱՆԳՈՒԹՅՈՒՆ</w:t>
      </w:r>
    </w:p>
    <w:p w14:paraId="7E23DD31" w14:textId="024530B5" w:rsidR="00184874" w:rsidRPr="00F80B4F" w:rsidRDefault="00184874" w:rsidP="00184874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ՄԱԿ-Ի ԱԽ N1325 ԲԱՆԱՁԵՎԻ ԴՐՈՒՅԹՆԵՐԻ ԻՐԱԿԱՆԱՑՄԱՆ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2026Թ</w:t>
      </w:r>
      <w:r w:rsidRPr="00F80B4F">
        <w:rPr>
          <w:rFonts w:ascii="Cambria Math" w:eastAsia="Times New Roman" w:hAnsi="Cambria Math" w:cs="Cambria Math"/>
          <w:sz w:val="20"/>
          <w:szCs w:val="20"/>
        </w:rPr>
        <w:t>․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ՏԵՂԱԿԱՆ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ԳՈՐԾՈՂՈՒԹՅՈՒՆՆԵՐԻ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ԾՐԱԳԻՐԸ</w:t>
      </w:r>
    </w:p>
    <w:p w14:paraId="40E9AE6A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Ներածություն</w:t>
      </w:r>
    </w:p>
    <w:p w14:paraId="5FD4FE09" w14:textId="77777777" w:rsidR="00184874" w:rsidRPr="00F80B4F" w:rsidRDefault="00184874" w:rsidP="00184874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ՄԱԿ-ի Անվտանգության Խորհրդի N1325 բանաձևը (ընդունված 2000թ</w:t>
      </w:r>
      <w:r w:rsidRPr="00F80B4F">
        <w:rPr>
          <w:rFonts w:ascii="Cambria Math" w:eastAsia="Times New Roman" w:hAnsi="Cambria Math" w:cs="Cambria Math"/>
          <w:sz w:val="20"/>
          <w:szCs w:val="20"/>
        </w:rPr>
        <w:t>․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)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կոչ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է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անում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ապահովել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կանանց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ներգրավվածությունը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խաղաղության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պահպանման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անվտանգության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որոշումների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sz w:val="20"/>
          <w:szCs w:val="20"/>
        </w:rPr>
        <w:t>կայ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>ացման և վերականգնման գործընթացներում։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 xml:space="preserve">Թալին համայնքը, առաջնորդվելով ազգային գործողությունների ծրագրի առաջնահերթություններով և տեղական ինքնակառավարման մարմինների դերակատարման կարևորությամբ, մշակում է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տեղական գործողությունների ծրագիր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>, որի նպատակն է ապահովել գենդերային հավասարություն, խթանել կանանց մասնակցությունը համայնքային կառավարման և խաղաղության հաստատման գործընթացներին։</w:t>
      </w:r>
    </w:p>
    <w:p w14:paraId="0B4210B3" w14:textId="482282B3" w:rsidR="00184874" w:rsidRPr="00F80B4F" w:rsidRDefault="00184874" w:rsidP="00184874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Ծրագիրը հիմնված է մարդու իրավունքների, մասնակցային կառավարման և հավասար հնարավորությունների սկզբունքների վրա։</w:t>
      </w:r>
    </w:p>
    <w:p w14:paraId="00875EF9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նպատակն ու խնդիրները</w:t>
      </w:r>
    </w:p>
    <w:p w14:paraId="645335EB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Ընդհանուր նպատակ</w:t>
      </w:r>
    </w:p>
    <w:p w14:paraId="674872CE" w14:textId="77777777" w:rsidR="00184874" w:rsidRPr="00F80B4F" w:rsidRDefault="00184874" w:rsidP="00184874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Խթանել կանանց դերը Թալին համայնքում խաղաղության, անվտանգության, համայնքային կայունության և որոշումների կայացման գործընթացներում՝ հիմք ընդունելով ՄԱԿ-ի ԱԽ N1325 բանաձևի սկզբունքները։</w:t>
      </w:r>
    </w:p>
    <w:p w14:paraId="6169267F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Առանձնացված խնդիրներ</w:t>
      </w:r>
    </w:p>
    <w:p w14:paraId="19F6B1ED" w14:textId="77777777" w:rsidR="00184874" w:rsidRPr="00F80B4F" w:rsidRDefault="00184874" w:rsidP="00071976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Ապահովել կանանց լայն մասնակցությունը համայնքային կառավարման, հասարակական և տնտեսական կյանքի բոլոր մակարդակներում։</w:t>
      </w:r>
    </w:p>
    <w:p w14:paraId="28149822" w14:textId="77777777" w:rsidR="00184874" w:rsidRPr="00F80B4F" w:rsidRDefault="00184874" w:rsidP="00071976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Զարգացնել կանանց առաջնորդության և միջնորդական հմտությունները։</w:t>
      </w:r>
    </w:p>
    <w:p w14:paraId="391D0B52" w14:textId="77777777" w:rsidR="00184874" w:rsidRPr="00F80B4F" w:rsidRDefault="00184874" w:rsidP="00071976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Նվազեցնել գենդերային բռնության և խտրականության դեպքերը՝ բարձրացնելով համայնքի իրազեկվածությունը։</w:t>
      </w:r>
    </w:p>
    <w:p w14:paraId="2A4820C2" w14:textId="77777777" w:rsidR="00184874" w:rsidRPr="00F80B4F" w:rsidRDefault="00184874" w:rsidP="00071976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Ներգրավել երիտասարդ կանանց խաղաղարար նախաձեռնություններում և հասարակական ծրագրերում։</w:t>
      </w:r>
    </w:p>
    <w:p w14:paraId="00474306" w14:textId="2D64D2E7" w:rsidR="00184874" w:rsidRPr="00F80B4F" w:rsidRDefault="00184874" w:rsidP="00071976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Ստեղծել կանանց անվտանգության և աջակցության տեղական մեխանիզմներ։</w:t>
      </w:r>
    </w:p>
    <w:p w14:paraId="48E2DBAD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Գործողությունների հիմնական ուղղությունները</w:t>
      </w:r>
    </w:p>
    <w:p w14:paraId="421252EA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Ուղղություն 1</w:t>
      </w:r>
      <w:r w:rsidRPr="00F80B4F">
        <w:rPr>
          <w:rFonts w:ascii="Cambria Math" w:eastAsia="Times New Roman" w:hAnsi="Cambria Math" w:cs="Cambria Math"/>
          <w:b/>
          <w:bCs/>
          <w:sz w:val="20"/>
          <w:szCs w:val="20"/>
        </w:rPr>
        <w:t>․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Կանանց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մասնակցության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ընդլայնում</w:t>
      </w:r>
    </w:p>
    <w:p w14:paraId="5403C5C8" w14:textId="77777777" w:rsidR="00184874" w:rsidRPr="00F80B4F" w:rsidRDefault="00184874" w:rsidP="00071976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Համայնքային խորհրդի և ենթահանձնաժողովների աշխատանքներում կանանց ներգրավման խթանում։</w:t>
      </w:r>
    </w:p>
    <w:p w14:paraId="2FC75D47" w14:textId="77777777" w:rsidR="00184874" w:rsidRPr="00F80B4F" w:rsidRDefault="00184874" w:rsidP="00071976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Կանանց և աղջիկների համար առաջնորդության դասընթացների կազմակերպում։</w:t>
      </w:r>
    </w:p>
    <w:p w14:paraId="0E523B8C" w14:textId="77777777" w:rsidR="00184874" w:rsidRPr="00F80B4F" w:rsidRDefault="00184874" w:rsidP="00071976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Կանանց մասնակցությամբ քննարկումների, հանրային լսումների և հանրային բյուջետավորման գործընթացների զարգացում։</w:t>
      </w:r>
    </w:p>
    <w:p w14:paraId="03C319AB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lastRenderedPageBreak/>
        <w:t>Ուղղություն 2</w:t>
      </w:r>
      <w:r w:rsidRPr="00F80B4F">
        <w:rPr>
          <w:rFonts w:ascii="Cambria Math" w:eastAsia="Times New Roman" w:hAnsi="Cambria Math" w:cs="Cambria Math"/>
          <w:b/>
          <w:bCs/>
          <w:sz w:val="20"/>
          <w:szCs w:val="20"/>
        </w:rPr>
        <w:t>․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Կանանց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տնտեսական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հզորացում</w:t>
      </w:r>
    </w:p>
    <w:p w14:paraId="6EBC6440" w14:textId="77777777" w:rsidR="00184874" w:rsidRPr="00F80B4F" w:rsidRDefault="00184874" w:rsidP="00071976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Կանանց ձեռնարկատիրության խթանման ծրագրերի իրականացում։</w:t>
      </w:r>
    </w:p>
    <w:p w14:paraId="4C5ECEC1" w14:textId="77777777" w:rsidR="00184874" w:rsidRPr="00F80B4F" w:rsidRDefault="00184874" w:rsidP="00071976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Գործնական հմտությունների ուսուցում (ֆինանսական գրագիտություն, թվային հմտություններ, ձեռագործություն և այլն)։</w:t>
      </w:r>
    </w:p>
    <w:p w14:paraId="6C2EA458" w14:textId="77777777" w:rsidR="00184874" w:rsidRPr="00F80B4F" w:rsidRDefault="00184874" w:rsidP="00071976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Կանանց բիզնես նախաձեռնությունների ֆինանսական և խորհրդատվական աջակցություն։</w:t>
      </w:r>
    </w:p>
    <w:p w14:paraId="5463A2D4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Ուղղություն 3</w:t>
      </w:r>
      <w:r w:rsidRPr="00F80B4F">
        <w:rPr>
          <w:rFonts w:ascii="Cambria Math" w:eastAsia="Times New Roman" w:hAnsi="Cambria Math" w:cs="Cambria Math"/>
          <w:b/>
          <w:bCs/>
          <w:sz w:val="20"/>
          <w:szCs w:val="20"/>
        </w:rPr>
        <w:t>․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Կանանց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անվտանգություն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իրավունքների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պաշտպանություն</w:t>
      </w:r>
    </w:p>
    <w:p w14:paraId="0D6A775C" w14:textId="77777777" w:rsidR="00184874" w:rsidRPr="00F80B4F" w:rsidRDefault="00184874" w:rsidP="00071976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Գենդերային բռնության կանխարգելմանն ուղղված իրազեկման արշավներ։</w:t>
      </w:r>
    </w:p>
    <w:p w14:paraId="4871BDD1" w14:textId="77777777" w:rsidR="00184874" w:rsidRPr="00F80B4F" w:rsidRDefault="00184874" w:rsidP="00071976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Համայնքային սոցիալական աշխատողների և ոստիկանության ներկայացուցիչների վերապատրաստում՝ գենդերային զգայուն մոտեցումներով։</w:t>
      </w:r>
    </w:p>
    <w:p w14:paraId="4E8BDA02" w14:textId="77777777" w:rsidR="00184874" w:rsidRPr="00F80B4F" w:rsidRDefault="00184874" w:rsidP="00071976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Կանանց և աղջիկների համար վստահության հեռախոսագծի կամ խորհրդատվական կետի ստեղծում։</w:t>
      </w:r>
    </w:p>
    <w:p w14:paraId="66376BD2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2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Ուղղություն 4</w:t>
      </w:r>
      <w:r w:rsidRPr="00F80B4F">
        <w:rPr>
          <w:rFonts w:ascii="Cambria Math" w:eastAsia="Times New Roman" w:hAnsi="Cambria Math" w:cs="Cambria Math"/>
          <w:b/>
          <w:bCs/>
          <w:sz w:val="20"/>
          <w:szCs w:val="20"/>
        </w:rPr>
        <w:t>․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Խաղաղության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և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GHEA Grapalat"/>
          <w:b/>
          <w:bCs/>
          <w:sz w:val="20"/>
          <w:szCs w:val="20"/>
        </w:rPr>
        <w:t>համերաշխո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ւթյան մշակույթի ձևավորում</w:t>
      </w:r>
    </w:p>
    <w:p w14:paraId="7730431C" w14:textId="77777777" w:rsidR="00184874" w:rsidRPr="00F80B4F" w:rsidRDefault="00184874" w:rsidP="00071976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Խաղաղարար և համերաշխության թեմայով համայնքային միջոցառումներ, քննարկումներ և դպրոցական ծրագրեր։</w:t>
      </w:r>
    </w:p>
    <w:p w14:paraId="118B71A0" w14:textId="77777777" w:rsidR="00184874" w:rsidRPr="00F80B4F" w:rsidRDefault="00184874" w:rsidP="00071976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Երիտասարդ կանանց ներգրավում խաղաղության դեսպանների կամավորական նախաձեռնություններում։</w:t>
      </w:r>
    </w:p>
    <w:p w14:paraId="7243E9A6" w14:textId="294F2135" w:rsidR="00184874" w:rsidRPr="00F80B4F" w:rsidRDefault="00184874" w:rsidP="00071976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Կանանց և տղամարդկանց համատեղ համայնքային երկխոսությունների անցկացում։</w:t>
      </w:r>
    </w:p>
    <w:p w14:paraId="32676DFB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իրականացման մեխանիզմներ</w:t>
      </w:r>
    </w:p>
    <w:p w14:paraId="44F30695" w14:textId="77777777" w:rsidR="00184874" w:rsidRPr="00F80B4F" w:rsidRDefault="00184874" w:rsidP="00071976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Համայնքապետարանի և գենդերային հավասարության տեղական աշխատանքային խմբի համագործակցություն։</w:t>
      </w:r>
    </w:p>
    <w:p w14:paraId="3A505826" w14:textId="77777777" w:rsidR="00184874" w:rsidRPr="00F80B4F" w:rsidRDefault="00184874" w:rsidP="00071976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Համագործակցություն պետական մարմինների, ՀԿ-ների, միջազգային և դոնոր կառույցների հետ։</w:t>
      </w:r>
    </w:p>
    <w:p w14:paraId="3752715D" w14:textId="77777777" w:rsidR="00184874" w:rsidRPr="00F80B4F" w:rsidRDefault="00184874" w:rsidP="00071976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Տեղական գործողությունների տարեկան պլանի կազմում և մոնիթորինգ։</w:t>
      </w:r>
    </w:p>
    <w:p w14:paraId="06CCCD1B" w14:textId="39FD9C6E" w:rsidR="00184874" w:rsidRPr="00F80B4F" w:rsidRDefault="00184874" w:rsidP="00071976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Կանանց և երիտասարդների մասնակցությամբ վերահսկողության և հետադարձ կապի համակարգի ներդրում։</w:t>
      </w:r>
    </w:p>
    <w:p w14:paraId="79E5446B" w14:textId="77777777" w:rsidR="00184874" w:rsidRPr="00F80B4F" w:rsidRDefault="00184874" w:rsidP="00184874">
      <w:pPr>
        <w:spacing w:before="100" w:beforeAutospacing="1" w:after="100" w:afterAutospacing="1" w:line="240" w:lineRule="auto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Ակնկալվող արդյունքները</w:t>
      </w:r>
    </w:p>
    <w:p w14:paraId="6B7EC53D" w14:textId="77777777" w:rsidR="00184874" w:rsidRPr="00F80B4F" w:rsidRDefault="00184874" w:rsidP="00071976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Կբարձրանա կանանց ներգրավվածությունը համայնքային կառավարման և որոշումների կայացման գործընթացներում։</w:t>
      </w:r>
    </w:p>
    <w:p w14:paraId="7961A579" w14:textId="77777777" w:rsidR="00184874" w:rsidRPr="00F80B4F" w:rsidRDefault="00184874" w:rsidP="00071976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Կխթանվի կանանց տնտեսական անկախությունը և աշխատաշուկայում ներգրավվածությունը։</w:t>
      </w:r>
    </w:p>
    <w:p w14:paraId="32161DF3" w14:textId="77777777" w:rsidR="00184874" w:rsidRPr="00F80B4F" w:rsidRDefault="00184874" w:rsidP="00071976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Կնվազի գենդերային խտրականության և բռնության դեպքերի մակարդակը։</w:t>
      </w:r>
    </w:p>
    <w:p w14:paraId="1587CB05" w14:textId="77777777" w:rsidR="00184874" w:rsidRPr="00F80B4F" w:rsidRDefault="00184874" w:rsidP="00071976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Կձևավորվի խաղաղարար և համերաշխության արժեքներով առաջնորդվող համայնքային մշակույթ։</w:t>
      </w:r>
    </w:p>
    <w:p w14:paraId="70C47894" w14:textId="17B806F7" w:rsidR="00A272DA" w:rsidRPr="00F80B4F" w:rsidRDefault="00184874" w:rsidP="001710D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Կուժեղանա համայնքի սոցիալական կայունությունը և վստահությունը տեղական կառավարման համակարգի նկատմամբ</w:t>
      </w:r>
    </w:p>
    <w:p w14:paraId="72E3DAB8" w14:textId="77777777" w:rsidR="000210E1" w:rsidRDefault="000210E1" w:rsidP="001710D5">
      <w:pPr>
        <w:spacing w:before="100" w:beforeAutospacing="1" w:after="100" w:afterAutospacing="1" w:line="240" w:lineRule="auto"/>
        <w:ind w:righ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0FF2207E" w14:textId="77777777" w:rsidR="000210E1" w:rsidRDefault="000210E1" w:rsidP="001710D5">
      <w:pPr>
        <w:spacing w:before="100" w:beforeAutospacing="1" w:after="100" w:afterAutospacing="1" w:line="240" w:lineRule="auto"/>
        <w:ind w:righ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4F3A2976" w14:textId="77777777" w:rsidR="000210E1" w:rsidRDefault="000210E1" w:rsidP="001710D5">
      <w:pPr>
        <w:spacing w:before="100" w:beforeAutospacing="1" w:after="100" w:afterAutospacing="1" w:line="240" w:lineRule="auto"/>
        <w:ind w:righ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3983E8BF" w14:textId="77777777" w:rsidR="000210E1" w:rsidRDefault="000210E1" w:rsidP="001710D5">
      <w:pPr>
        <w:spacing w:before="100" w:beforeAutospacing="1" w:after="100" w:afterAutospacing="1" w:line="240" w:lineRule="auto"/>
        <w:ind w:righ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419CDAC6" w14:textId="77777777" w:rsidR="000210E1" w:rsidRDefault="000210E1" w:rsidP="001710D5">
      <w:pPr>
        <w:spacing w:before="100" w:beforeAutospacing="1" w:after="100" w:afterAutospacing="1" w:line="240" w:lineRule="auto"/>
        <w:ind w:righ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</w:p>
    <w:p w14:paraId="56D0E4CD" w14:textId="3981A244" w:rsidR="000210E1" w:rsidRPr="000210E1" w:rsidRDefault="00727AEF" w:rsidP="000210E1">
      <w:pPr>
        <w:spacing w:before="100" w:beforeAutospacing="1" w:after="100" w:afterAutospacing="1" w:line="240" w:lineRule="auto"/>
        <w:ind w:right="-360"/>
        <w:outlineLvl w:val="1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Ծրագիր 9</w:t>
      </w:r>
    </w:p>
    <w:p w14:paraId="4821409E" w14:textId="692BF7DE" w:rsidR="00727AEF" w:rsidRPr="00F80B4F" w:rsidRDefault="00727AEF" w:rsidP="00FB44B7">
      <w:pPr>
        <w:spacing w:before="100" w:beforeAutospacing="1" w:after="100" w:afterAutospacing="1" w:line="240" w:lineRule="auto"/>
        <w:ind w:left="-630" w:right="-360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F80B4F">
        <w:rPr>
          <w:rFonts w:ascii="GHEA Grapalat" w:eastAsia="Times New Roman" w:hAnsi="GHEA Grapalat" w:cs="Times New Roman"/>
          <w:b/>
          <w:bCs/>
          <w:sz w:val="24"/>
          <w:szCs w:val="24"/>
        </w:rPr>
        <w:t>Թալին համայնքի Կարմրաշեն բնակավայրում անտառի տնկման աշխատանքներ՝ «TALIN» բառի ձևավորմամբ</w:t>
      </w:r>
    </w:p>
    <w:p w14:paraId="7623B7A3" w14:textId="0C7C2A7E" w:rsidR="00727AEF" w:rsidRPr="003F317F" w:rsidRDefault="00727AEF" w:rsidP="003F317F">
      <w:p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նպատակը</w:t>
      </w:r>
      <w:r w:rsidR="00FB44B7"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Ծրագրի նպատակն է Կարմրաշեն բնակավայրի տարածքում ստեղծել նոր, էկոլոգիապես կայուն անտառային գոտի՝ 4.5 հեկտար մակերեսով, որտեղ կտնկվեն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1240 հատ սոճիներ (յուրաքանչյուրն՝ մոտ 1.5 մ բարձրությամբ)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՝ ձևավորելով անգլերեն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«TALIN»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բառը։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>Ծրագիրը միտված է համայնքի բնապահպանական միջավայրի բարելավմանը, կանաչ տարածքների ավելացմանը և համայնքի բնապատկերային խորհրդանիշի ստեղծմանը։</w:t>
      </w:r>
      <w:r w:rsidR="003F317F">
        <w:rPr>
          <w:rFonts w:ascii="GHEA Grapalat" w:eastAsia="Times New Roman" w:hAnsi="GHEA Grapalat" w:cs="Times New Roman"/>
          <w:sz w:val="20"/>
          <w:szCs w:val="20"/>
        </w:rPr>
        <w:t xml:space="preserve">                                                                         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Կարմրաշեն բնակավայրի հարակից 4.5 հա անօգտագործվող տարածքը նախատեսվում է վերածել անտառային գոտու՝ ծառերի տնկմամբ, որոնք վերևից դիտելիս (դրոնային տեսանկյունից կամ քարտեզային պատկերմամբ) կկազմեն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«TALIN»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բառը։</w:t>
      </w:r>
      <w:r w:rsidR="003F317F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Ծառատեսակը ընտրվել է՝ հաշվի առնելով տեղական կլիմայական և հողային պայմանները։ Տնկվելու են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սոճիներ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>, քանի որ դրանք դիմացկուն են տեղական ցրտերին, չեն պահանջում հաճախակի ջրում, ունեն երկարատև կենսունակություն և պահպանում են կանաչ տեսքը ողջ տարվա ընթացքում։</w:t>
      </w:r>
      <w:r w:rsidRPr="00F80B4F">
        <w:rPr>
          <w:rFonts w:ascii="GHEA Grapalat" w:eastAsia="Times New Roman" w:hAnsi="GHEA Grapalat" w:cs="Times New Roman"/>
          <w:sz w:val="20"/>
          <w:szCs w:val="20"/>
        </w:rPr>
        <w:br/>
        <w:t xml:space="preserve">Տնկվելու են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1240 հատ սոճիներ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յուրաքանչյուրը՝ մոտ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1.5 մ բարձրությամբ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>, հավասարաչափ հեռավորությամբ՝ ըստ մշակված գեոդեզիական սխեմայի։</w:t>
      </w:r>
    </w:p>
    <w:p w14:paraId="4F813403" w14:textId="5542258A" w:rsidR="00727AEF" w:rsidRPr="00F80B4F" w:rsidRDefault="00727AEF" w:rsidP="003F317F">
      <w:pPr>
        <w:spacing w:after="0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Անտառային տարածքը ամբողջությամբ կպարսպապատվի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էլեկտրական հովիվների համակարգով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>, որը կապահովի տարածքի պաշտպանությունը կենդանիներից և անօրինական մուտքերից։</w:t>
      </w:r>
      <w:r w:rsidR="003F317F">
        <w:rPr>
          <w:rFonts w:ascii="GHEA Grapalat" w:eastAsia="Times New Roman" w:hAnsi="GHEA Grapalat" w:cs="Times New Roman"/>
          <w:sz w:val="20"/>
          <w:szCs w:val="20"/>
        </w:rPr>
        <w:t xml:space="preserve"> 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>Ծրագիրը կունենա բնապահպանական, գեղագիտական և խորհրդանշական նշանակություն՝ հանդես գալով որպես Թալին համայնքի կանաչ խորհրդանիշ և զբոսաշրջային հետաքրքրության օբյեկտ։</w:t>
      </w:r>
    </w:p>
    <w:p w14:paraId="6977CFA7" w14:textId="7A0C9370" w:rsidR="00727AEF" w:rsidRPr="00F80B4F" w:rsidRDefault="00727AEF" w:rsidP="00727AEF">
      <w:p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իրականացման գործողությունները և միջոցառումները</w:t>
      </w:r>
    </w:p>
    <w:p w14:paraId="346625B7" w14:textId="77777777" w:rsidR="00727AEF" w:rsidRPr="00F80B4F" w:rsidRDefault="00727AEF" w:rsidP="00071976">
      <w:pPr>
        <w:numPr>
          <w:ilvl w:val="0"/>
          <w:numId w:val="63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Տարածքի նախնական հետազոտություն և հողային վերլուծություն։</w:t>
      </w:r>
    </w:p>
    <w:p w14:paraId="4DC1B479" w14:textId="77777777" w:rsidR="00727AEF" w:rsidRPr="00F80B4F" w:rsidRDefault="00727AEF" w:rsidP="00071976">
      <w:pPr>
        <w:numPr>
          <w:ilvl w:val="0"/>
          <w:numId w:val="63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Տնկման գեոդեզիական սխեմայի մշակում՝ «TALIN» բառի ձևավորմամբ։</w:t>
      </w:r>
    </w:p>
    <w:p w14:paraId="1B355B61" w14:textId="77777777" w:rsidR="00727AEF" w:rsidRPr="00F80B4F" w:rsidRDefault="00727AEF" w:rsidP="00071976">
      <w:pPr>
        <w:numPr>
          <w:ilvl w:val="0"/>
          <w:numId w:val="63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Տարածքի մաքրում, հարթեցում և տնկման նախապատրաստում։</w:t>
      </w:r>
    </w:p>
    <w:p w14:paraId="68FF4E69" w14:textId="77777777" w:rsidR="00727AEF" w:rsidRPr="00F80B4F" w:rsidRDefault="00727AEF" w:rsidP="00071976">
      <w:pPr>
        <w:numPr>
          <w:ilvl w:val="0"/>
          <w:numId w:val="63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1240 հատ, 1.5 մետրանոց սոճիների ձեռքբերում և տեղափոխում տարածք։</w:t>
      </w:r>
    </w:p>
    <w:p w14:paraId="256FF880" w14:textId="77777777" w:rsidR="00727AEF" w:rsidRPr="00F80B4F" w:rsidRDefault="00727AEF" w:rsidP="00071976">
      <w:pPr>
        <w:numPr>
          <w:ilvl w:val="0"/>
          <w:numId w:val="63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Տնկման աշխատանքների իրականացում՝ ըստ մշակված տառային դասավորության։</w:t>
      </w:r>
    </w:p>
    <w:p w14:paraId="539CFE9F" w14:textId="77777777" w:rsidR="00727AEF" w:rsidRPr="00F80B4F" w:rsidRDefault="00727AEF" w:rsidP="00071976">
      <w:pPr>
        <w:numPr>
          <w:ilvl w:val="0"/>
          <w:numId w:val="63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Ջրարբիացման կամ կաթիլային ոռոգման համակարգի տեղադրում (անհրաժեշտության դեպքում)։</w:t>
      </w:r>
    </w:p>
    <w:p w14:paraId="48E0F579" w14:textId="77777777" w:rsidR="00727AEF" w:rsidRPr="00F80B4F" w:rsidRDefault="00727AEF" w:rsidP="00071976">
      <w:pPr>
        <w:numPr>
          <w:ilvl w:val="0"/>
          <w:numId w:val="63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Տարածքի ամբողջական ցանկապատում՝ էլեկտրական հովիվներով։</w:t>
      </w:r>
    </w:p>
    <w:p w14:paraId="31FA15D5" w14:textId="7DEABA8B" w:rsidR="00FB44B7" w:rsidRPr="00F80B4F" w:rsidRDefault="00727AEF" w:rsidP="00155276">
      <w:pPr>
        <w:numPr>
          <w:ilvl w:val="0"/>
          <w:numId w:val="63"/>
        </w:numPr>
        <w:spacing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Տնկված ծառերի խնամք, պահպանություն և մշտադիտարկում։</w:t>
      </w:r>
    </w:p>
    <w:p w14:paraId="534422D3" w14:textId="307274DD" w:rsidR="00727AEF" w:rsidRPr="00F80B4F" w:rsidRDefault="00727AEF" w:rsidP="00155276">
      <w:pPr>
        <w:spacing w:after="0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Ծրագրի ակնկալվող արդյունքները</w:t>
      </w:r>
    </w:p>
    <w:p w14:paraId="77F8ED63" w14:textId="77777777" w:rsidR="00727AEF" w:rsidRPr="00F80B4F" w:rsidRDefault="00727AEF" w:rsidP="00155276">
      <w:pPr>
        <w:numPr>
          <w:ilvl w:val="0"/>
          <w:numId w:val="64"/>
        </w:numPr>
        <w:spacing w:after="0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Կարմրաշեն բնակավայրում կստեղծվի նոր անտառային գոտի՝ 4.5 հեկտար մակերեսով։</w:t>
      </w:r>
    </w:p>
    <w:p w14:paraId="23B7EF05" w14:textId="77777777" w:rsidR="00727AEF" w:rsidRPr="00F80B4F" w:rsidRDefault="00727AEF" w:rsidP="00155276">
      <w:pPr>
        <w:numPr>
          <w:ilvl w:val="0"/>
          <w:numId w:val="64"/>
        </w:numPr>
        <w:spacing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Կտնկվեն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1240 հատ 1.5 մետրանոց սոճիներ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, ձևավորելով </w:t>
      </w:r>
      <w:r w:rsidRPr="00F80B4F">
        <w:rPr>
          <w:rFonts w:ascii="GHEA Grapalat" w:eastAsia="Times New Roman" w:hAnsi="GHEA Grapalat" w:cs="Times New Roman"/>
          <w:b/>
          <w:bCs/>
          <w:sz w:val="20"/>
          <w:szCs w:val="20"/>
        </w:rPr>
        <w:t>«TALIN»</w:t>
      </w:r>
      <w:r w:rsidRPr="00F80B4F">
        <w:rPr>
          <w:rFonts w:ascii="GHEA Grapalat" w:eastAsia="Times New Roman" w:hAnsi="GHEA Grapalat" w:cs="Times New Roman"/>
          <w:sz w:val="20"/>
          <w:szCs w:val="20"/>
        </w:rPr>
        <w:t xml:space="preserve"> բառը։</w:t>
      </w:r>
    </w:p>
    <w:p w14:paraId="625956A0" w14:textId="77777777" w:rsidR="00727AEF" w:rsidRPr="00F80B4F" w:rsidRDefault="00727AEF" w:rsidP="00071976">
      <w:pPr>
        <w:numPr>
          <w:ilvl w:val="0"/>
          <w:numId w:val="64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Կբարելավվի համայնքի էկոլոգիական վիճակը և մթնոլորտային օդի որակը։</w:t>
      </w:r>
    </w:p>
    <w:p w14:paraId="185D20BA" w14:textId="77777777" w:rsidR="00727AEF" w:rsidRPr="00F80B4F" w:rsidRDefault="00727AEF" w:rsidP="00071976">
      <w:pPr>
        <w:numPr>
          <w:ilvl w:val="0"/>
          <w:numId w:val="64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Կավելանա Թալինի կանաչ տարածքների ծավալը և գեղագիտական արժեքը։</w:t>
      </w:r>
    </w:p>
    <w:p w14:paraId="47BD48ED" w14:textId="77777777" w:rsidR="00727AEF" w:rsidRPr="00F80B4F" w:rsidRDefault="00727AEF" w:rsidP="00071976">
      <w:pPr>
        <w:numPr>
          <w:ilvl w:val="0"/>
          <w:numId w:val="64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Կապահովվի տարածքի անվտանգությունը՝ էլեկտրական հովիվների միջոցով։</w:t>
      </w:r>
    </w:p>
    <w:p w14:paraId="0BC42C49" w14:textId="265C51E9" w:rsidR="00156618" w:rsidRPr="003F317F" w:rsidRDefault="00727AEF" w:rsidP="003F317F">
      <w:pPr>
        <w:numPr>
          <w:ilvl w:val="0"/>
          <w:numId w:val="64"/>
        </w:numPr>
        <w:spacing w:before="100" w:beforeAutospacing="1" w:after="100" w:afterAutospacing="1" w:line="240" w:lineRule="auto"/>
        <w:ind w:left="-630" w:right="-360"/>
        <w:rPr>
          <w:rFonts w:ascii="GHEA Grapalat" w:eastAsia="Times New Roman" w:hAnsi="GHEA Grapalat" w:cs="Times New Roman"/>
          <w:sz w:val="20"/>
          <w:szCs w:val="20"/>
        </w:rPr>
      </w:pPr>
      <w:r w:rsidRPr="00F80B4F">
        <w:rPr>
          <w:rFonts w:ascii="GHEA Grapalat" w:eastAsia="Times New Roman" w:hAnsi="GHEA Grapalat" w:cs="Times New Roman"/>
          <w:sz w:val="20"/>
          <w:szCs w:val="20"/>
        </w:rPr>
        <w:t>Կզարգանա համայնքի բնապահպանական և զբոսաշրջային գրավչությունը։</w:t>
      </w:r>
    </w:p>
    <w:p w14:paraId="149ADB29" w14:textId="77777777" w:rsidR="003F317F" w:rsidRDefault="003F317F" w:rsidP="003F317F">
      <w:pPr>
        <w:ind w:right="-990"/>
        <w:rPr>
          <w:rFonts w:ascii="GHEA Grapalat" w:hAnsi="GHEA Grapalat"/>
          <w:b/>
          <w:bCs/>
          <w:sz w:val="28"/>
          <w:szCs w:val="28"/>
        </w:rPr>
      </w:pPr>
    </w:p>
    <w:p w14:paraId="6AF7B70A" w14:textId="77777777" w:rsidR="00675F65" w:rsidRDefault="00675F65" w:rsidP="003F317F">
      <w:pPr>
        <w:ind w:right="-990"/>
        <w:rPr>
          <w:rFonts w:ascii="GHEA Grapalat" w:hAnsi="GHEA Grapalat"/>
          <w:b/>
          <w:bCs/>
          <w:sz w:val="28"/>
          <w:szCs w:val="28"/>
        </w:rPr>
      </w:pPr>
    </w:p>
    <w:p w14:paraId="3C87BD64" w14:textId="72B6D434" w:rsidR="00442846" w:rsidRPr="003F317F" w:rsidRDefault="00A43EAC" w:rsidP="003F317F">
      <w:pPr>
        <w:ind w:right="-990"/>
        <w:rPr>
          <w:rFonts w:ascii="GHEA Grapalat" w:hAnsi="GHEA Grapalat"/>
          <w:b/>
          <w:bCs/>
          <w:sz w:val="28"/>
          <w:szCs w:val="28"/>
        </w:rPr>
      </w:pPr>
      <w:r w:rsidRPr="003F317F">
        <w:rPr>
          <w:rFonts w:ascii="GHEA Grapalat" w:hAnsi="GHEA Grapalat"/>
          <w:b/>
          <w:bCs/>
          <w:sz w:val="28"/>
          <w:szCs w:val="28"/>
        </w:rPr>
        <w:t xml:space="preserve">Աշխատակազմի քարտուղար՝                         </w:t>
      </w:r>
      <w:r w:rsidR="003F317F">
        <w:rPr>
          <w:rFonts w:ascii="GHEA Grapalat" w:hAnsi="GHEA Grapalat"/>
          <w:b/>
          <w:bCs/>
          <w:sz w:val="28"/>
          <w:szCs w:val="28"/>
        </w:rPr>
        <w:t xml:space="preserve">                </w:t>
      </w:r>
      <w:r w:rsidRPr="003F317F">
        <w:rPr>
          <w:rFonts w:ascii="GHEA Grapalat" w:hAnsi="GHEA Grapalat"/>
          <w:b/>
          <w:bCs/>
          <w:sz w:val="28"/>
          <w:szCs w:val="28"/>
        </w:rPr>
        <w:t xml:space="preserve">Ա Ավետիսյան </w:t>
      </w:r>
    </w:p>
    <w:sectPr w:rsidR="00442846" w:rsidRPr="003F317F" w:rsidSect="00860544">
      <w:footerReference w:type="default" r:id="rId9"/>
      <w:pgSz w:w="12240" w:h="15840"/>
      <w:pgMar w:top="180" w:right="108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84B29" w14:textId="77777777" w:rsidR="0061544F" w:rsidRPr="00F80B4F" w:rsidRDefault="0061544F" w:rsidP="003A5D7E">
      <w:pPr>
        <w:spacing w:after="0" w:line="240" w:lineRule="auto"/>
      </w:pPr>
      <w:r w:rsidRPr="00F80B4F">
        <w:separator/>
      </w:r>
    </w:p>
  </w:endnote>
  <w:endnote w:type="continuationSeparator" w:id="0">
    <w:p w14:paraId="0110E285" w14:textId="77777777" w:rsidR="0061544F" w:rsidRPr="00F80B4F" w:rsidRDefault="0061544F" w:rsidP="003A5D7E">
      <w:pPr>
        <w:spacing w:after="0" w:line="240" w:lineRule="auto"/>
      </w:pPr>
      <w:r w:rsidRPr="00F80B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6D90A" w14:textId="77777777" w:rsidR="005A3F32" w:rsidRPr="00F80B4F" w:rsidRDefault="005A3F32">
    <w:pPr>
      <w:pStyle w:val="Footer"/>
      <w:tabs>
        <w:tab w:val="clear" w:pos="4680"/>
        <w:tab w:val="clear" w:pos="9360"/>
      </w:tabs>
      <w:jc w:val="center"/>
      <w:rPr>
        <w:caps/>
        <w:color w:val="4472C4" w:themeColor="accent1"/>
      </w:rPr>
    </w:pPr>
    <w:r w:rsidRPr="00F80B4F">
      <w:rPr>
        <w:caps/>
        <w:color w:val="4472C4" w:themeColor="accent1"/>
      </w:rPr>
      <w:fldChar w:fldCharType="begin"/>
    </w:r>
    <w:r w:rsidRPr="00F80B4F">
      <w:rPr>
        <w:caps/>
        <w:color w:val="4472C4" w:themeColor="accent1"/>
      </w:rPr>
      <w:instrText xml:space="preserve"> PAGE   \* MERGEFORMAT </w:instrText>
    </w:r>
    <w:r w:rsidRPr="00F80B4F">
      <w:rPr>
        <w:caps/>
        <w:color w:val="4472C4" w:themeColor="accent1"/>
      </w:rPr>
      <w:fldChar w:fldCharType="separate"/>
    </w:r>
    <w:r w:rsidRPr="00F80B4F">
      <w:rPr>
        <w:caps/>
        <w:color w:val="4472C4" w:themeColor="accent1"/>
      </w:rPr>
      <w:t>2</w:t>
    </w:r>
    <w:r w:rsidRPr="00F80B4F">
      <w:rPr>
        <w:caps/>
        <w:color w:val="4472C4" w:themeColor="accent1"/>
      </w:rPr>
      <w:fldChar w:fldCharType="end"/>
    </w:r>
  </w:p>
  <w:p w14:paraId="129418EB" w14:textId="77777777" w:rsidR="00427BA7" w:rsidRPr="00F80B4F" w:rsidRDefault="00427B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87A26" w14:textId="77777777" w:rsidR="0061544F" w:rsidRPr="00F80B4F" w:rsidRDefault="0061544F" w:rsidP="003A5D7E">
      <w:pPr>
        <w:spacing w:after="0" w:line="240" w:lineRule="auto"/>
      </w:pPr>
      <w:r w:rsidRPr="00F80B4F">
        <w:separator/>
      </w:r>
    </w:p>
  </w:footnote>
  <w:footnote w:type="continuationSeparator" w:id="0">
    <w:p w14:paraId="3E8C2FB7" w14:textId="77777777" w:rsidR="0061544F" w:rsidRPr="00F80B4F" w:rsidRDefault="0061544F" w:rsidP="003A5D7E">
      <w:pPr>
        <w:spacing w:after="0" w:line="240" w:lineRule="auto"/>
      </w:pPr>
      <w:r w:rsidRPr="00F80B4F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E2FC0"/>
    <w:multiLevelType w:val="multilevel"/>
    <w:tmpl w:val="08F6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931CC"/>
    <w:multiLevelType w:val="multilevel"/>
    <w:tmpl w:val="3796D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27C63"/>
    <w:multiLevelType w:val="multilevel"/>
    <w:tmpl w:val="6060D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E43C0E"/>
    <w:multiLevelType w:val="multilevel"/>
    <w:tmpl w:val="43E4E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102F1D"/>
    <w:multiLevelType w:val="multilevel"/>
    <w:tmpl w:val="6FCC7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823D0C"/>
    <w:multiLevelType w:val="multilevel"/>
    <w:tmpl w:val="5AEE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1239AD"/>
    <w:multiLevelType w:val="multilevel"/>
    <w:tmpl w:val="B5DA0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891103"/>
    <w:multiLevelType w:val="multilevel"/>
    <w:tmpl w:val="92AE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7E2FAE"/>
    <w:multiLevelType w:val="multilevel"/>
    <w:tmpl w:val="E1F4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AB71F7"/>
    <w:multiLevelType w:val="multilevel"/>
    <w:tmpl w:val="D51A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56005C"/>
    <w:multiLevelType w:val="multilevel"/>
    <w:tmpl w:val="0408E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DF2E94"/>
    <w:multiLevelType w:val="multilevel"/>
    <w:tmpl w:val="2B5CF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B91EE2"/>
    <w:multiLevelType w:val="multilevel"/>
    <w:tmpl w:val="1D46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B02ECA"/>
    <w:multiLevelType w:val="multilevel"/>
    <w:tmpl w:val="585C2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5265C8"/>
    <w:multiLevelType w:val="multilevel"/>
    <w:tmpl w:val="EAE60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E80135"/>
    <w:multiLevelType w:val="multilevel"/>
    <w:tmpl w:val="E53A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217DC2"/>
    <w:multiLevelType w:val="multilevel"/>
    <w:tmpl w:val="918C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C33CC6"/>
    <w:multiLevelType w:val="multilevel"/>
    <w:tmpl w:val="7B028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1DB7AD1"/>
    <w:multiLevelType w:val="multilevel"/>
    <w:tmpl w:val="E368A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CB7995"/>
    <w:multiLevelType w:val="multilevel"/>
    <w:tmpl w:val="15B42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4614719"/>
    <w:multiLevelType w:val="multilevel"/>
    <w:tmpl w:val="7742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A4378E"/>
    <w:multiLevelType w:val="multilevel"/>
    <w:tmpl w:val="28DA7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821058"/>
    <w:multiLevelType w:val="multilevel"/>
    <w:tmpl w:val="8A7A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11705C"/>
    <w:multiLevelType w:val="multilevel"/>
    <w:tmpl w:val="8BE66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B63473"/>
    <w:multiLevelType w:val="multilevel"/>
    <w:tmpl w:val="9CB8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591395"/>
    <w:multiLevelType w:val="hybridMultilevel"/>
    <w:tmpl w:val="02EEC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FB5985"/>
    <w:multiLevelType w:val="multilevel"/>
    <w:tmpl w:val="2A9AC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DBC49D5"/>
    <w:multiLevelType w:val="multilevel"/>
    <w:tmpl w:val="45C4D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AD60A7"/>
    <w:multiLevelType w:val="multilevel"/>
    <w:tmpl w:val="42F29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3A171A4"/>
    <w:multiLevelType w:val="hybridMultilevel"/>
    <w:tmpl w:val="EEE44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F4667F"/>
    <w:multiLevelType w:val="multilevel"/>
    <w:tmpl w:val="D0B89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4A02038"/>
    <w:multiLevelType w:val="multilevel"/>
    <w:tmpl w:val="990A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50E18CD"/>
    <w:multiLevelType w:val="hybridMultilevel"/>
    <w:tmpl w:val="6A9C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7F391B"/>
    <w:multiLevelType w:val="hybridMultilevel"/>
    <w:tmpl w:val="1EB2E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8015F5"/>
    <w:multiLevelType w:val="multilevel"/>
    <w:tmpl w:val="0E8A0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9D44268"/>
    <w:multiLevelType w:val="multilevel"/>
    <w:tmpl w:val="7F82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9DA277C"/>
    <w:multiLevelType w:val="hybridMultilevel"/>
    <w:tmpl w:val="D15A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1A6A30"/>
    <w:multiLevelType w:val="multilevel"/>
    <w:tmpl w:val="DD84B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DB93044"/>
    <w:multiLevelType w:val="multilevel"/>
    <w:tmpl w:val="B5F6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E7962B1"/>
    <w:multiLevelType w:val="hybridMultilevel"/>
    <w:tmpl w:val="CFCEB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A625AE"/>
    <w:multiLevelType w:val="multilevel"/>
    <w:tmpl w:val="8EFE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0A02C3"/>
    <w:multiLevelType w:val="multilevel"/>
    <w:tmpl w:val="459CD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75079CA"/>
    <w:multiLevelType w:val="multilevel"/>
    <w:tmpl w:val="1BBA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7944B88"/>
    <w:multiLevelType w:val="multilevel"/>
    <w:tmpl w:val="E4F0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923195C"/>
    <w:multiLevelType w:val="multilevel"/>
    <w:tmpl w:val="34980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AC77E39"/>
    <w:multiLevelType w:val="hybridMultilevel"/>
    <w:tmpl w:val="462C9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367B21"/>
    <w:multiLevelType w:val="multilevel"/>
    <w:tmpl w:val="DF94C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2281A08"/>
    <w:multiLevelType w:val="multilevel"/>
    <w:tmpl w:val="CCC8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3A65E15"/>
    <w:multiLevelType w:val="multilevel"/>
    <w:tmpl w:val="13C4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55E4F32"/>
    <w:multiLevelType w:val="multilevel"/>
    <w:tmpl w:val="1260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69A18CB"/>
    <w:multiLevelType w:val="hybridMultilevel"/>
    <w:tmpl w:val="96304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6AF30F3"/>
    <w:multiLevelType w:val="hybridMultilevel"/>
    <w:tmpl w:val="4A80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DD4913"/>
    <w:multiLevelType w:val="hybridMultilevel"/>
    <w:tmpl w:val="57A82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8A3C94"/>
    <w:multiLevelType w:val="multilevel"/>
    <w:tmpl w:val="7080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E5F1D3C"/>
    <w:multiLevelType w:val="multilevel"/>
    <w:tmpl w:val="9FCE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F2F4C6E"/>
    <w:multiLevelType w:val="multilevel"/>
    <w:tmpl w:val="D5140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03B7E88"/>
    <w:multiLevelType w:val="hybridMultilevel"/>
    <w:tmpl w:val="06E0F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0C828FC"/>
    <w:multiLevelType w:val="multilevel"/>
    <w:tmpl w:val="1670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42B2097"/>
    <w:multiLevelType w:val="multilevel"/>
    <w:tmpl w:val="DAC6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4694BD2"/>
    <w:multiLevelType w:val="multilevel"/>
    <w:tmpl w:val="E62A8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51235F5"/>
    <w:multiLevelType w:val="multilevel"/>
    <w:tmpl w:val="48E02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A773B3"/>
    <w:multiLevelType w:val="multilevel"/>
    <w:tmpl w:val="D91A3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A7A1C21"/>
    <w:multiLevelType w:val="multilevel"/>
    <w:tmpl w:val="A984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6105F0"/>
    <w:multiLevelType w:val="multilevel"/>
    <w:tmpl w:val="D888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D3268FE"/>
    <w:multiLevelType w:val="multilevel"/>
    <w:tmpl w:val="56F21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D5D5EE8"/>
    <w:multiLevelType w:val="multilevel"/>
    <w:tmpl w:val="445E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DBD3381"/>
    <w:multiLevelType w:val="multilevel"/>
    <w:tmpl w:val="11FE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DDC7239"/>
    <w:multiLevelType w:val="multilevel"/>
    <w:tmpl w:val="96AA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EAA4BCE"/>
    <w:multiLevelType w:val="multilevel"/>
    <w:tmpl w:val="AE128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F4E4A12"/>
    <w:multiLevelType w:val="multilevel"/>
    <w:tmpl w:val="C06ED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1B61D72"/>
    <w:multiLevelType w:val="multilevel"/>
    <w:tmpl w:val="C90E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6E216D8"/>
    <w:multiLevelType w:val="multilevel"/>
    <w:tmpl w:val="441A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7E67A45"/>
    <w:multiLevelType w:val="multilevel"/>
    <w:tmpl w:val="10087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8F63B62"/>
    <w:multiLevelType w:val="multilevel"/>
    <w:tmpl w:val="ACC6B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E7E7835"/>
    <w:multiLevelType w:val="multilevel"/>
    <w:tmpl w:val="A44C9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3853811">
    <w:abstractNumId w:val="3"/>
  </w:num>
  <w:num w:numId="2" w16cid:durableId="96101232">
    <w:abstractNumId w:val="34"/>
  </w:num>
  <w:num w:numId="3" w16cid:durableId="1268925881">
    <w:abstractNumId w:val="46"/>
  </w:num>
  <w:num w:numId="4" w16cid:durableId="1391071894">
    <w:abstractNumId w:val="68"/>
  </w:num>
  <w:num w:numId="5" w16cid:durableId="1759784945">
    <w:abstractNumId w:val="26"/>
  </w:num>
  <w:num w:numId="6" w16cid:durableId="2094159296">
    <w:abstractNumId w:val="58"/>
  </w:num>
  <w:num w:numId="7" w16cid:durableId="1460339548">
    <w:abstractNumId w:val="23"/>
  </w:num>
  <w:num w:numId="8" w16cid:durableId="257375328">
    <w:abstractNumId w:val="62"/>
  </w:num>
  <w:num w:numId="9" w16cid:durableId="1087920703">
    <w:abstractNumId w:val="44"/>
  </w:num>
  <w:num w:numId="10" w16cid:durableId="1497843713">
    <w:abstractNumId w:val="22"/>
  </w:num>
  <w:num w:numId="11" w16cid:durableId="476723802">
    <w:abstractNumId w:val="4"/>
  </w:num>
  <w:num w:numId="12" w16cid:durableId="520895380">
    <w:abstractNumId w:val="70"/>
  </w:num>
  <w:num w:numId="13" w16cid:durableId="2132552858">
    <w:abstractNumId w:val="7"/>
  </w:num>
  <w:num w:numId="14" w16cid:durableId="273875656">
    <w:abstractNumId w:val="47"/>
  </w:num>
  <w:num w:numId="15" w16cid:durableId="1647706718">
    <w:abstractNumId w:val="31"/>
  </w:num>
  <w:num w:numId="16" w16cid:durableId="905336285">
    <w:abstractNumId w:val="5"/>
  </w:num>
  <w:num w:numId="17" w16cid:durableId="48387069">
    <w:abstractNumId w:val="55"/>
  </w:num>
  <w:num w:numId="18" w16cid:durableId="672226659">
    <w:abstractNumId w:val="35"/>
  </w:num>
  <w:num w:numId="19" w16cid:durableId="659818234">
    <w:abstractNumId w:val="24"/>
  </w:num>
  <w:num w:numId="20" w16cid:durableId="538052763">
    <w:abstractNumId w:val="43"/>
  </w:num>
  <w:num w:numId="21" w16cid:durableId="477963653">
    <w:abstractNumId w:val="72"/>
  </w:num>
  <w:num w:numId="22" w16cid:durableId="1737776378">
    <w:abstractNumId w:val="49"/>
  </w:num>
  <w:num w:numId="23" w16cid:durableId="1864172314">
    <w:abstractNumId w:val="71"/>
  </w:num>
  <w:num w:numId="24" w16cid:durableId="375202161">
    <w:abstractNumId w:val="40"/>
  </w:num>
  <w:num w:numId="25" w16cid:durableId="389693827">
    <w:abstractNumId w:val="9"/>
  </w:num>
  <w:num w:numId="26" w16cid:durableId="1275745117">
    <w:abstractNumId w:val="67"/>
  </w:num>
  <w:num w:numId="27" w16cid:durableId="1321155534">
    <w:abstractNumId w:val="21"/>
  </w:num>
  <w:num w:numId="28" w16cid:durableId="533468783">
    <w:abstractNumId w:val="14"/>
  </w:num>
  <w:num w:numId="29" w16cid:durableId="397048922">
    <w:abstractNumId w:val="73"/>
  </w:num>
  <w:num w:numId="30" w16cid:durableId="665593995">
    <w:abstractNumId w:val="18"/>
  </w:num>
  <w:num w:numId="31" w16cid:durableId="779186732">
    <w:abstractNumId w:val="2"/>
  </w:num>
  <w:num w:numId="32" w16cid:durableId="855848421">
    <w:abstractNumId w:val="38"/>
  </w:num>
  <w:num w:numId="33" w16cid:durableId="1889949077">
    <w:abstractNumId w:val="64"/>
  </w:num>
  <w:num w:numId="34" w16cid:durableId="1556114894">
    <w:abstractNumId w:val="8"/>
  </w:num>
  <w:num w:numId="35" w16cid:durableId="358550970">
    <w:abstractNumId w:val="6"/>
  </w:num>
  <w:num w:numId="36" w16cid:durableId="376665155">
    <w:abstractNumId w:val="59"/>
  </w:num>
  <w:num w:numId="37" w16cid:durableId="1427846101">
    <w:abstractNumId w:val="30"/>
  </w:num>
  <w:num w:numId="38" w16cid:durableId="312952165">
    <w:abstractNumId w:val="74"/>
  </w:num>
  <w:num w:numId="39" w16cid:durableId="1664310679">
    <w:abstractNumId w:val="69"/>
  </w:num>
  <w:num w:numId="40" w16cid:durableId="1878618899">
    <w:abstractNumId w:val="42"/>
  </w:num>
  <w:num w:numId="41" w16cid:durableId="1982536674">
    <w:abstractNumId w:val="63"/>
  </w:num>
  <w:num w:numId="42" w16cid:durableId="102651088">
    <w:abstractNumId w:val="13"/>
  </w:num>
  <w:num w:numId="43" w16cid:durableId="436683208">
    <w:abstractNumId w:val="48"/>
  </w:num>
  <w:num w:numId="44" w16cid:durableId="854616433">
    <w:abstractNumId w:val="66"/>
  </w:num>
  <w:num w:numId="45" w16cid:durableId="2054303413">
    <w:abstractNumId w:val="53"/>
  </w:num>
  <w:num w:numId="46" w16cid:durableId="359938961">
    <w:abstractNumId w:val="19"/>
  </w:num>
  <w:num w:numId="47" w16cid:durableId="1176384973">
    <w:abstractNumId w:val="41"/>
  </w:num>
  <w:num w:numId="48" w16cid:durableId="1803961586">
    <w:abstractNumId w:val="17"/>
  </w:num>
  <w:num w:numId="49" w16cid:durableId="1156216237">
    <w:abstractNumId w:val="16"/>
  </w:num>
  <w:num w:numId="50" w16cid:durableId="88739614">
    <w:abstractNumId w:val="28"/>
  </w:num>
  <w:num w:numId="51" w16cid:durableId="233979999">
    <w:abstractNumId w:val="54"/>
  </w:num>
  <w:num w:numId="52" w16cid:durableId="1781410805">
    <w:abstractNumId w:val="10"/>
  </w:num>
  <w:num w:numId="53" w16cid:durableId="125128855">
    <w:abstractNumId w:val="27"/>
  </w:num>
  <w:num w:numId="54" w16cid:durableId="1288707307">
    <w:abstractNumId w:val="57"/>
  </w:num>
  <w:num w:numId="55" w16cid:durableId="1399523041">
    <w:abstractNumId w:val="61"/>
  </w:num>
  <w:num w:numId="56" w16cid:durableId="1925411631">
    <w:abstractNumId w:val="11"/>
  </w:num>
  <w:num w:numId="57" w16cid:durableId="1442992779">
    <w:abstractNumId w:val="15"/>
  </w:num>
  <w:num w:numId="58" w16cid:durableId="554388269">
    <w:abstractNumId w:val="20"/>
  </w:num>
  <w:num w:numId="59" w16cid:durableId="905990894">
    <w:abstractNumId w:val="12"/>
  </w:num>
  <w:num w:numId="60" w16cid:durableId="402916219">
    <w:abstractNumId w:val="1"/>
  </w:num>
  <w:num w:numId="61" w16cid:durableId="208424002">
    <w:abstractNumId w:val="0"/>
  </w:num>
  <w:num w:numId="62" w16cid:durableId="1655641783">
    <w:abstractNumId w:val="65"/>
  </w:num>
  <w:num w:numId="63" w16cid:durableId="1407529380">
    <w:abstractNumId w:val="37"/>
  </w:num>
  <w:num w:numId="64" w16cid:durableId="1456485263">
    <w:abstractNumId w:val="60"/>
  </w:num>
  <w:num w:numId="65" w16cid:durableId="671225885">
    <w:abstractNumId w:val="36"/>
  </w:num>
  <w:num w:numId="66" w16cid:durableId="709307072">
    <w:abstractNumId w:val="25"/>
  </w:num>
  <w:num w:numId="67" w16cid:durableId="1244952793">
    <w:abstractNumId w:val="32"/>
  </w:num>
  <w:num w:numId="68" w16cid:durableId="1481114725">
    <w:abstractNumId w:val="29"/>
  </w:num>
  <w:num w:numId="69" w16cid:durableId="251201091">
    <w:abstractNumId w:val="39"/>
  </w:num>
  <w:num w:numId="70" w16cid:durableId="1273897720">
    <w:abstractNumId w:val="56"/>
  </w:num>
  <w:num w:numId="71" w16cid:durableId="5905493">
    <w:abstractNumId w:val="51"/>
  </w:num>
  <w:num w:numId="72" w16cid:durableId="1979063559">
    <w:abstractNumId w:val="45"/>
  </w:num>
  <w:num w:numId="73" w16cid:durableId="499664916">
    <w:abstractNumId w:val="50"/>
  </w:num>
  <w:num w:numId="74" w16cid:durableId="241107616">
    <w:abstractNumId w:val="33"/>
  </w:num>
  <w:num w:numId="75" w16cid:durableId="1176069795">
    <w:abstractNumId w:val="52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654"/>
    <w:rsid w:val="000176B3"/>
    <w:rsid w:val="000210E1"/>
    <w:rsid w:val="000305D1"/>
    <w:rsid w:val="00071976"/>
    <w:rsid w:val="000966D0"/>
    <w:rsid w:val="000A55E3"/>
    <w:rsid w:val="000F3C99"/>
    <w:rsid w:val="00155276"/>
    <w:rsid w:val="001562A4"/>
    <w:rsid w:val="00156618"/>
    <w:rsid w:val="001710D5"/>
    <w:rsid w:val="00184874"/>
    <w:rsid w:val="001F5916"/>
    <w:rsid w:val="00202BBA"/>
    <w:rsid w:val="002957EF"/>
    <w:rsid w:val="002A39F6"/>
    <w:rsid w:val="00310BC8"/>
    <w:rsid w:val="003A5D7E"/>
    <w:rsid w:val="003E462F"/>
    <w:rsid w:val="003F317F"/>
    <w:rsid w:val="00427BA7"/>
    <w:rsid w:val="00442846"/>
    <w:rsid w:val="0053008C"/>
    <w:rsid w:val="005437DE"/>
    <w:rsid w:val="005A3F32"/>
    <w:rsid w:val="005E6A90"/>
    <w:rsid w:val="005F6754"/>
    <w:rsid w:val="006104CA"/>
    <w:rsid w:val="0061544F"/>
    <w:rsid w:val="00675F65"/>
    <w:rsid w:val="0069707C"/>
    <w:rsid w:val="006F09D4"/>
    <w:rsid w:val="00727AEF"/>
    <w:rsid w:val="00743E5F"/>
    <w:rsid w:val="00795654"/>
    <w:rsid w:val="00860544"/>
    <w:rsid w:val="00892DF5"/>
    <w:rsid w:val="00916ABD"/>
    <w:rsid w:val="00937B29"/>
    <w:rsid w:val="00961B17"/>
    <w:rsid w:val="0096412E"/>
    <w:rsid w:val="009F254B"/>
    <w:rsid w:val="00A272DA"/>
    <w:rsid w:val="00A30BA2"/>
    <w:rsid w:val="00A3110A"/>
    <w:rsid w:val="00A42FFC"/>
    <w:rsid w:val="00A43EAC"/>
    <w:rsid w:val="00A636B7"/>
    <w:rsid w:val="00AC7BA3"/>
    <w:rsid w:val="00B074F1"/>
    <w:rsid w:val="00B4457D"/>
    <w:rsid w:val="00B52CBA"/>
    <w:rsid w:val="00BB0389"/>
    <w:rsid w:val="00BF15BF"/>
    <w:rsid w:val="00CA01B7"/>
    <w:rsid w:val="00CF2CAF"/>
    <w:rsid w:val="00D83F51"/>
    <w:rsid w:val="00D86770"/>
    <w:rsid w:val="00DC22A3"/>
    <w:rsid w:val="00DF668B"/>
    <w:rsid w:val="00E27C6D"/>
    <w:rsid w:val="00E832A2"/>
    <w:rsid w:val="00EC0572"/>
    <w:rsid w:val="00EF6C8D"/>
    <w:rsid w:val="00F80B4F"/>
    <w:rsid w:val="00FA348B"/>
    <w:rsid w:val="00FB4283"/>
    <w:rsid w:val="00FB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E724C"/>
  <w15:chartTrackingRefBased/>
  <w15:docId w15:val="{66FC18AA-4239-408B-A0AD-C6DDC0E9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10A"/>
    <w:rPr>
      <w:noProof/>
      <w:lang w:val="hy-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1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36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D7E"/>
  </w:style>
  <w:style w:type="paragraph" w:styleId="Footer">
    <w:name w:val="footer"/>
    <w:basedOn w:val="Normal"/>
    <w:link w:val="FooterChar"/>
    <w:uiPriority w:val="99"/>
    <w:unhideWhenUsed/>
    <w:rsid w:val="003A5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8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0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9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4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975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64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70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8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1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02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524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8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F4978-ACBE-4F71-8DA5-A0F25575E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41</Pages>
  <Words>10325</Words>
  <Characters>58855</Characters>
  <Application>Microsoft Office Word</Application>
  <DocSecurity>0</DocSecurity>
  <Lines>490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Nersisyan M</dc:creator>
  <cp:keywords/>
  <dc:description/>
  <cp:lastModifiedBy>GA-H510M</cp:lastModifiedBy>
  <cp:revision>36</cp:revision>
  <dcterms:created xsi:type="dcterms:W3CDTF">2025-12-15T07:03:00Z</dcterms:created>
  <dcterms:modified xsi:type="dcterms:W3CDTF">2026-01-16T10:53:00Z</dcterms:modified>
</cp:coreProperties>
</file>