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Ind w:w="91" w:type="dxa"/>
        <w:tblLook w:val="04A0" w:firstRow="1" w:lastRow="0" w:firstColumn="1" w:lastColumn="0" w:noHBand="0" w:noVBand="1"/>
      </w:tblPr>
      <w:tblGrid>
        <w:gridCol w:w="10391"/>
      </w:tblGrid>
      <w:tr w:rsidR="005D17AD" w:rsidRPr="005D17AD" w:rsidTr="005D17AD">
        <w:trPr>
          <w:trHeight w:val="330"/>
        </w:trPr>
        <w:tc>
          <w:tcPr>
            <w:tcW w:w="9827" w:type="dxa"/>
            <w:noWrap/>
            <w:vAlign w:val="bottom"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5D17AD" w:rsidRDefault="005D17AD">
            <w:pPr>
              <w:jc w:val="right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  <w:p w:rsidR="005D17AD" w:rsidRDefault="005D17AD">
            <w:pPr>
              <w:jc w:val="right"/>
              <w:rPr>
                <w:rFonts w:ascii="GHEA Grapalat" w:hAnsi="GHEA Grapalat"/>
                <w:sz w:val="18"/>
                <w:szCs w:val="18"/>
                <w:lang w:val="fr-FR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Հավելված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1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br/>
            </w:r>
            <w:r>
              <w:rPr>
                <w:rFonts w:ascii="GHEA Grapalat" w:hAnsi="GHEA Grapalat"/>
                <w:sz w:val="18"/>
                <w:szCs w:val="18"/>
              </w:rPr>
              <w:t>Թալին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համայնքի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ավագանու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br/>
              <w:t>2021</w:t>
            </w:r>
            <w:r>
              <w:rPr>
                <w:rFonts w:ascii="GHEA Grapalat" w:hAnsi="GHEA Grapalat"/>
                <w:sz w:val="18"/>
                <w:szCs w:val="18"/>
              </w:rPr>
              <w:t>թ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GHEA Grapalat" w:hAnsi="GHEA Grapalat"/>
                <w:sz w:val="18"/>
                <w:szCs w:val="18"/>
              </w:rPr>
              <w:t>հունվարի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22-</w:t>
            </w:r>
            <w:r>
              <w:rPr>
                <w:rFonts w:ascii="GHEA Grapalat" w:hAnsi="GHEA Grapalat"/>
                <w:sz w:val="18"/>
                <w:szCs w:val="18"/>
              </w:rPr>
              <w:t>ի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N-3-</w:t>
            </w:r>
            <w:r>
              <w:rPr>
                <w:rFonts w:ascii="GHEA Grapalat" w:hAnsi="GHEA Grapalat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որոշման</w:t>
            </w:r>
            <w:proofErr w:type="spellEnd"/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ind w:left="-284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ԹԱԼԻՆԻ ՀԱՄԱՅՆՔԱՊԵՏԱՐԱՆԻ ԱՇԽԱՏԱԿԱԶՄԻ ԿԱՌՈՒՑՎԱԾՔԸ, ԱՇԽԱՏԱԿԻՑՆԵՐԻ ԹՎԱՔԱՆԱԿԸՙ ՀԱՍՏԻՔԱՑՈՒՑԱԿԸ ԵՎ ՊԱՇՏՈՆԱՅԻՆ ԴՐՈՒՅՔԱՉԱՓԵՐԸ</w:t>
            </w: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0"/>
                <w:szCs w:val="20"/>
                <w:lang w:val="fr-FR"/>
              </w:rPr>
              <w:t>աշխատակիցների թվաքանակը 28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31"/>
              <w:gridCol w:w="3764"/>
              <w:gridCol w:w="1701"/>
              <w:gridCol w:w="2034"/>
              <w:gridCol w:w="1900"/>
            </w:tblGrid>
            <w:tr w:rsidR="005D17AD" w:rsidRPr="005D17AD">
              <w:trPr>
                <w:trHeight w:val="479"/>
              </w:trPr>
              <w:tc>
                <w:tcPr>
                  <w:tcW w:w="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հ/հ</w:t>
                  </w:r>
                </w:p>
              </w:tc>
              <w:tc>
                <w:tcPr>
                  <w:tcW w:w="3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 xml:space="preserve">    պաշտոնի անվանումը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հաստիքային միավորը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դրույքաչափը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ընդամենը</w:t>
                  </w:r>
                </w:p>
              </w:tc>
            </w:tr>
            <w:tr w:rsidR="005D17AD" w:rsidRPr="005D17AD">
              <w:tc>
                <w:tcPr>
                  <w:tcW w:w="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3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համայնքի ղեկավար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435000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435000</w:t>
                  </w:r>
                </w:p>
              </w:tc>
            </w:tr>
            <w:tr w:rsidR="005D17AD" w:rsidRPr="005D17AD">
              <w:tc>
                <w:tcPr>
                  <w:tcW w:w="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</w:t>
                  </w:r>
                </w:p>
              </w:tc>
              <w:tc>
                <w:tcPr>
                  <w:tcW w:w="3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համայնքի ղեկավարի տեղակալ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230000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230000</w:t>
                  </w:r>
                </w:p>
              </w:tc>
            </w:tr>
            <w:tr w:rsidR="005D17AD" w:rsidRPr="005D17AD">
              <w:tc>
                <w:tcPr>
                  <w:tcW w:w="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</w:t>
                  </w:r>
                </w:p>
              </w:tc>
              <w:tc>
                <w:tcPr>
                  <w:tcW w:w="3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համայնքի ղեկավարի տեղակալ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230000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230000</w:t>
                  </w:r>
                </w:p>
              </w:tc>
            </w:tr>
            <w:tr w:rsidR="005D17AD" w:rsidRPr="005D17AD">
              <w:tc>
                <w:tcPr>
                  <w:tcW w:w="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4</w:t>
                  </w:r>
                </w:p>
              </w:tc>
              <w:tc>
                <w:tcPr>
                  <w:tcW w:w="37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համայնքի ղեկավարի օգնական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210000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spacing w:line="276" w:lineRule="auto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210000</w:t>
                  </w:r>
                </w:p>
              </w:tc>
            </w:tr>
          </w:tbl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  <w:t>աշխատակազմ</w:t>
            </w:r>
          </w:p>
          <w:tbl>
            <w:tblPr>
              <w:tblStyle w:val="TableGrid"/>
              <w:tblW w:w="9747" w:type="dxa"/>
              <w:tblInd w:w="0" w:type="dxa"/>
              <w:tblLook w:val="04A0" w:firstRow="1" w:lastRow="0" w:firstColumn="1" w:lastColumn="0" w:noHBand="0" w:noVBand="1"/>
            </w:tblPr>
            <w:tblGrid>
              <w:gridCol w:w="715"/>
              <w:gridCol w:w="1129"/>
              <w:gridCol w:w="3118"/>
              <w:gridCol w:w="1596"/>
              <w:gridCol w:w="1594"/>
              <w:gridCol w:w="1595"/>
            </w:tblGrid>
            <w:tr w:rsidR="005D17AD" w:rsidRPr="005D17AD"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1.2-1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  <w:t>աշխատակազմի քարտուղար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230000</w:t>
                  </w:r>
                </w:p>
              </w:tc>
            </w:tr>
            <w:tr w:rsidR="005D17AD" w:rsidRPr="005D17AD"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2.3-1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  <w:t>գլխ. մասնագետ հաշվապահ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</w:tr>
            <w:tr w:rsidR="005D17AD" w:rsidRPr="005D17AD"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7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2.3-2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b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  <w:t>գլխ. մասնագետ իրավաբան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</w:tr>
            <w:tr w:rsidR="005D17AD" w:rsidRPr="005D17AD"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2.3-8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գլխավոր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</w:tr>
            <w:tr w:rsidR="005D17AD" w:rsidRPr="005D17AD"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9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3.1-5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առաջատար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145000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145000</w:t>
                  </w:r>
                </w:p>
              </w:tc>
            </w:tr>
            <w:tr w:rsidR="005D17AD" w:rsidRPr="005D17AD"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3.1-6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առաջատար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145000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145000</w:t>
                  </w:r>
                </w:p>
              </w:tc>
            </w:tr>
            <w:tr w:rsidR="005D17AD" w:rsidRPr="005D17AD"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11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3.1-7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առաջատար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145000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145000</w:t>
                  </w:r>
                </w:p>
              </w:tc>
            </w:tr>
            <w:tr w:rsidR="005D17AD" w:rsidRPr="005D17AD">
              <w:trPr>
                <w:trHeight w:val="358"/>
              </w:trPr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12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3.2-5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առաջին կարգի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</w:tr>
            <w:tr w:rsidR="005D17AD" w:rsidRPr="005D17AD">
              <w:trPr>
                <w:trHeight w:val="437"/>
              </w:trPr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3.2-7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առաջին կարգի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</w:tr>
            <w:tr w:rsidR="005D17AD" w:rsidRPr="005D17AD">
              <w:trPr>
                <w:trHeight w:val="411"/>
              </w:trPr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3.2-8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առաջին կարգի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</w:tr>
            <w:tr w:rsidR="005D17AD" w:rsidRPr="005D17AD">
              <w:trPr>
                <w:trHeight w:val="417"/>
              </w:trPr>
              <w:tc>
                <w:tcPr>
                  <w:tcW w:w="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3.2-9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առաջին կարգի մասնագետ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130000</w:t>
                  </w:r>
                </w:p>
              </w:tc>
            </w:tr>
          </w:tbl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  <w:t>ներքին աուդիտի բաժին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0"/>
              <w:gridCol w:w="1134"/>
              <w:gridCol w:w="3117"/>
              <w:gridCol w:w="1595"/>
              <w:gridCol w:w="1595"/>
              <w:gridCol w:w="1596"/>
            </w:tblGrid>
            <w:tr w:rsidR="005D17AD" w:rsidRPr="005D17AD">
              <w:trPr>
                <w:trHeight w:val="459"/>
              </w:trPr>
              <w:tc>
                <w:tcPr>
                  <w:tcW w:w="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2.1-3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բաժնի պետ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187000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>187000</w:t>
                  </w:r>
                </w:p>
              </w:tc>
            </w:tr>
          </w:tbl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  <w:t>քկագ տ/բ</w:t>
            </w:r>
          </w:p>
          <w:tbl>
            <w:tblPr>
              <w:tblStyle w:val="TableGrid"/>
              <w:tblW w:w="9789" w:type="dxa"/>
              <w:tblInd w:w="0" w:type="dxa"/>
              <w:tblLook w:val="04A0" w:firstRow="1" w:lastRow="0" w:firstColumn="1" w:lastColumn="0" w:noHBand="0" w:noVBand="1"/>
            </w:tblPr>
            <w:tblGrid>
              <w:gridCol w:w="710"/>
              <w:gridCol w:w="1134"/>
              <w:gridCol w:w="3118"/>
              <w:gridCol w:w="1559"/>
              <w:gridCol w:w="1560"/>
              <w:gridCol w:w="1708"/>
            </w:tblGrid>
            <w:tr w:rsidR="005D17AD" w:rsidRPr="005D17AD">
              <w:tc>
                <w:tcPr>
                  <w:tcW w:w="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1.3-1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բաժնի պետ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256625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 xml:space="preserve">   256625</w:t>
                  </w:r>
                </w:p>
              </w:tc>
            </w:tr>
            <w:tr w:rsidR="005D17AD" w:rsidRPr="005D17AD">
              <w:tc>
                <w:tcPr>
                  <w:tcW w:w="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3.2-6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առաջին կարգի մասնագետ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133605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 xml:space="preserve">   133605</w:t>
                  </w:r>
                </w:p>
              </w:tc>
            </w:tr>
          </w:tbl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  <w:t>տեխնիկական սպասարկման անձնակազմ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4"/>
              <w:gridCol w:w="3294"/>
              <w:gridCol w:w="1914"/>
              <w:gridCol w:w="1914"/>
              <w:gridCol w:w="1915"/>
            </w:tblGrid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lastRenderedPageBreak/>
                    <w:t>19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  <w:t>գործավար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138000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138000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20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  <w:t>օպերատոր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21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  <w:t>մամլո խոսնակ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0.5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52500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22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18"/>
                      <w:szCs w:val="18"/>
                      <w:lang w:val="fr-FR"/>
                    </w:rPr>
                    <w:t>հնոցպան/սեզոնային 6 ամսով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23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պարետ- տնտեսվար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24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հավաքարար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120000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120000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25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վարորդ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170000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26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0"/>
                      <w:szCs w:val="20"/>
                      <w:lang w:val="fr-FR"/>
                    </w:rPr>
                    <w:t>տարաբանվոր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b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caps/>
                      <w:noProof/>
                      <w:color w:val="000000"/>
                      <w:lang w:val="fr-FR"/>
                    </w:rPr>
                    <w:t>ընդամենը տեխ. սպ. անձ.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7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x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5"/>
                      <w:szCs w:val="25"/>
                      <w:lang w:val="fr-FR"/>
                    </w:rPr>
                    <w:t>900500</w:t>
                  </w:r>
                </w:p>
              </w:tc>
            </w:tr>
          </w:tbl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քաղ</w:t>
            </w: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իրավական</w:t>
            </w: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պայմանագրով</w:t>
            </w: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աշխատող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4"/>
              <w:gridCol w:w="3294"/>
              <w:gridCol w:w="1914"/>
              <w:gridCol w:w="1914"/>
              <w:gridCol w:w="1915"/>
            </w:tblGrid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27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en-US"/>
                    </w:rPr>
                    <w:t>անասնաբույժ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105000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28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en-US"/>
                    </w:rPr>
                    <w:t>գնումների</w:t>
                  </w: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lang w:val="en-US"/>
                    </w:rPr>
                    <w:t>մասնագետ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140000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140000</w:t>
                  </w:r>
                </w:p>
              </w:tc>
            </w:tr>
            <w:tr w:rsidR="005D17AD" w:rsidRPr="005D17AD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b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rPr>
                      <w:rFonts w:ascii="GHEA Grapalat" w:eastAsia="Times New Roman" w:hAnsi="GHEA Grapalat" w:cs="Times New Roman"/>
                      <w:b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caps/>
                      <w:noProof/>
                      <w:color w:val="000000"/>
                      <w:sz w:val="24"/>
                      <w:szCs w:val="24"/>
                      <w:lang w:val="en-US"/>
                    </w:rPr>
                    <w:t>ընդամենը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27,5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x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17AD" w:rsidRDefault="005D17AD">
                  <w:pPr>
                    <w:jc w:val="center"/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aps/>
                      <w:noProof/>
                      <w:color w:val="000000"/>
                      <w:sz w:val="24"/>
                      <w:szCs w:val="24"/>
                      <w:lang w:val="fr-FR"/>
                    </w:rPr>
                    <w:t>4,522,730</w:t>
                  </w:r>
                </w:p>
              </w:tc>
            </w:tr>
          </w:tbl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 </w:t>
            </w: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     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Կողմ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-6                                 Դեմ-0                            Ձեռնպահ-0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</w:t>
            </w:r>
            <w:r>
              <w:rPr>
                <w:rFonts w:ascii="GHEA Grapalat" w:hAnsi="GHEA Grapalat"/>
                <w:lang w:val="fr-FR"/>
              </w:rPr>
              <w:t xml:space="preserve"> 1.Արամյան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Արամ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2.Ավետիսյան </w:t>
            </w:r>
            <w:proofErr w:type="spellStart"/>
            <w:r>
              <w:rPr>
                <w:rFonts w:ascii="GHEA Grapalat" w:hAnsi="GHEA Grapalat"/>
                <w:lang w:val="fr-FR"/>
              </w:rPr>
              <w:t>Գաբրիել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3.Գասպարյան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Արարատ</w:t>
            </w:r>
            <w:proofErr w:type="spellEnd"/>
            <w:r>
              <w:rPr>
                <w:rFonts w:ascii="GHEA Grapalat" w:hAnsi="GHEA Grapalat"/>
                <w:lang w:val="fr-FR"/>
              </w:rPr>
              <w:br/>
              <w:t xml:space="preserve">4.Գրիգորյան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Աշոտ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5. </w:t>
            </w:r>
            <w:r>
              <w:rPr>
                <w:rFonts w:ascii="GHEA Grapalat" w:hAnsi="GHEA Grapalat"/>
                <w:lang w:val="ru-RU"/>
              </w:rPr>
              <w:t>Գրիգորյան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Մանվել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Sylfaen" w:eastAsia="Times New Roman" w:hAnsi="Sylfaen" w:cs="Courier New"/>
                <w:b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6. </w:t>
            </w: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           </w:t>
            </w:r>
            <w:r>
              <w:rPr>
                <w:rFonts w:ascii="Sylfaen" w:eastAsia="Times New Roman" w:hAnsi="Sylfaen" w:cs="Courier New"/>
                <w:sz w:val="26"/>
                <w:szCs w:val="26"/>
                <w:lang w:val="fr-FR"/>
              </w:rPr>
              <w:t xml:space="preserve">ՀԱՄԱՅՆՔԻ ՂԵԿԱՎԱՐ ՝                         ՍԱՐԳԻՍ  ԱՐԱՄՅԱՆ </w:t>
            </w: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4"/>
                <w:szCs w:val="24"/>
                <w:lang w:val="fr-FR"/>
              </w:rPr>
            </w:pP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     Ք.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br/>
              <w:t xml:space="preserve">22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հունվարի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 2021թ. </w:t>
            </w:r>
          </w:p>
          <w:tbl>
            <w:tblPr>
              <w:tblW w:w="9773" w:type="dxa"/>
              <w:tblInd w:w="91" w:type="dxa"/>
              <w:tblLook w:val="04A0" w:firstRow="1" w:lastRow="0" w:firstColumn="1" w:lastColumn="0" w:noHBand="0" w:noVBand="1"/>
            </w:tblPr>
            <w:tblGrid>
              <w:gridCol w:w="515"/>
              <w:gridCol w:w="2238"/>
              <w:gridCol w:w="1365"/>
              <w:gridCol w:w="170"/>
              <w:gridCol w:w="1180"/>
              <w:gridCol w:w="264"/>
              <w:gridCol w:w="743"/>
              <w:gridCol w:w="1243"/>
              <w:gridCol w:w="2082"/>
            </w:tblGrid>
            <w:tr w:rsidR="005D17AD">
              <w:trPr>
                <w:trHeight w:val="328"/>
              </w:trPr>
              <w:tc>
                <w:tcPr>
                  <w:tcW w:w="485" w:type="dxa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2238" w:type="dxa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1365" w:type="dxa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1350" w:type="dxa"/>
                  <w:gridSpan w:val="2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1007" w:type="dxa"/>
                  <w:gridSpan w:val="2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3320" w:type="dxa"/>
                  <w:gridSpan w:val="2"/>
                  <w:noWrap/>
                  <w:vAlign w:val="bottom"/>
                </w:tcPr>
                <w:p w:rsidR="005D17AD" w:rsidRDefault="005D17AD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5D17AD" w:rsidRDefault="005D17AD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5D17AD" w:rsidRDefault="005D17AD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5D17AD" w:rsidRDefault="005D17AD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Հավելված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fr-FR"/>
                    </w:rPr>
                    <w:t xml:space="preserve"> 2</w:t>
                  </w:r>
                </w:p>
                <w:p w:rsidR="005D17AD" w:rsidRDefault="005D17AD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Թալին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համայնքի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ավագանու</w:t>
                  </w:r>
                </w:p>
              </w:tc>
            </w:tr>
            <w:tr w:rsidR="005D17AD">
              <w:trPr>
                <w:trHeight w:val="328"/>
              </w:trPr>
              <w:tc>
                <w:tcPr>
                  <w:tcW w:w="485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2238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365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5677" w:type="dxa"/>
                  <w:gridSpan w:val="6"/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                 2021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թ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.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հունվարի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22-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N- 3-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որոշման</w:t>
                  </w:r>
                </w:p>
              </w:tc>
            </w:tr>
            <w:tr w:rsidR="005D17AD">
              <w:trPr>
                <w:trHeight w:val="328"/>
              </w:trPr>
              <w:tc>
                <w:tcPr>
                  <w:tcW w:w="485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2238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365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350" w:type="dxa"/>
                  <w:gridSpan w:val="2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007" w:type="dxa"/>
                  <w:gridSpan w:val="2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3320" w:type="dxa"/>
                  <w:gridSpan w:val="2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</w:tr>
            <w:tr w:rsidR="005D17AD">
              <w:trPr>
                <w:trHeight w:val="625"/>
              </w:trPr>
              <w:tc>
                <w:tcPr>
                  <w:tcW w:w="485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9280" w:type="dxa"/>
                  <w:gridSpan w:val="8"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Թալինի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կոմունալ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ծառայություն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ՀՈԱԿ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կառուցվածքը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,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աշխատակիցների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թվաքանակը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,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հաստիքացուցակը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և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պաշտոնային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դրույքաչափերը</w:t>
                  </w:r>
                </w:p>
              </w:tc>
            </w:tr>
            <w:tr w:rsidR="005D17AD">
              <w:trPr>
                <w:trHeight w:val="1087"/>
              </w:trPr>
              <w:tc>
                <w:tcPr>
                  <w:tcW w:w="485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3773" w:type="dxa"/>
                  <w:gridSpan w:val="3"/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Աշխատակիցներիթվաքանակը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lang w:val="fr-FR"/>
                    </w:rPr>
                    <w:t xml:space="preserve"> 19</w:t>
                  </w:r>
                </w:p>
              </w:tc>
              <w:tc>
                <w:tcPr>
                  <w:tcW w:w="1444" w:type="dxa"/>
                  <w:gridSpan w:val="2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986" w:type="dxa"/>
                  <w:gridSpan w:val="2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2077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</w:tr>
            <w:tr w:rsidR="005D17AD">
              <w:trPr>
                <w:trHeight w:val="804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>/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ՀԱՍՏԻՔԻ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ԱՆՎԱՆՈՒՄԸ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ՀԱՍՏԻՔԱՅԻՆ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ՄԻԱՎՈՐԸ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6"/>
                      <w:szCs w:val="16"/>
                    </w:rPr>
                    <w:t>ՀԱՍՏԻՔՆԵՐԻ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ՔԱՆԱԿԸ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ՊԱՇՏՈՆԱՅԻՆ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ԴՐՈՒՅՔԱՉԱՓԸ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br/>
                    <w:t>/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ՀՀ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ԴՐԱՄ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  <w:t>/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ԸՆԴԱՄԵՆԸ</w:t>
                  </w:r>
                </w:p>
              </w:tc>
            </w:tr>
            <w:tr w:rsid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Տնօրեն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200000</w:t>
                  </w:r>
                </w:p>
              </w:tc>
            </w:tr>
            <w:tr w:rsid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Հսկիչ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110000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110000</w:t>
                  </w:r>
                </w:p>
              </w:tc>
            </w:tr>
            <w:tr w:rsidR="005D17AD">
              <w:trPr>
                <w:trHeight w:val="619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Հաշվապահ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120000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120000</w:t>
                  </w:r>
                </w:p>
              </w:tc>
            </w:tr>
            <w:tr w:rsidR="005D17AD">
              <w:trPr>
                <w:trHeight w:val="979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4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Էլեկտրիկ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before="24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D17AD" w:rsidRDefault="005D17AD">
                  <w:pPr>
                    <w:rPr>
                      <w:lang w:val="fr-FR"/>
                    </w:rPr>
                  </w:pPr>
                </w:p>
                <w:p w:rsidR="005D17AD" w:rsidRDefault="005D17AD">
                  <w:pPr>
                    <w:spacing w:before="24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100000</w:t>
                  </w:r>
                </w:p>
              </w:tc>
            </w:tr>
            <w:tr w:rsid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Վարորդ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Բանվոր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>
              <w:trPr>
                <w:trHeight w:val="37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7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Հավաքարար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200000</w:t>
                  </w:r>
                </w:p>
              </w:tc>
            </w:tr>
            <w:tr w:rsidR="005D17AD">
              <w:trPr>
                <w:trHeight w:val="417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8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Պահակ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ցերեկային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9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Վարորդ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120000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120000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Այգեպան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11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Բանվոր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12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Պահակ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ցերեկային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17AD" w:rsidRDefault="005D17A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13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Բանվոր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120000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360000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14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Հավաքարար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15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Վարորդ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145000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145000</w:t>
                  </w:r>
                </w:p>
              </w:tc>
            </w:tr>
            <w:tr w:rsidR="005D17AD" w:rsidRPr="005D17AD">
              <w:trPr>
                <w:trHeight w:val="328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16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Հսկիչ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100000</w:t>
                  </w:r>
                </w:p>
              </w:tc>
            </w:tr>
            <w:tr w:rsidR="005D17AD" w:rsidRPr="005D17AD">
              <w:trPr>
                <w:trHeight w:val="381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ԸՆԴԱՄԵՆԸ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19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19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X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>2.155.000</w:t>
                  </w:r>
                </w:p>
              </w:tc>
            </w:tr>
          </w:tbl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</w:p>
          <w:p w:rsidR="005D17AD" w:rsidRDefault="005D17AD">
            <w:pPr>
              <w:rPr>
                <w:lang w:val="fr-FR"/>
              </w:rPr>
            </w:pPr>
          </w:p>
          <w:p w:rsidR="005D17AD" w:rsidRDefault="005D17AD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        </w:t>
            </w:r>
          </w:p>
          <w:p w:rsidR="005D17AD" w:rsidRDefault="005D17AD">
            <w:pPr>
              <w:rPr>
                <w:lang w:val="fr-FR"/>
              </w:rPr>
            </w:pPr>
          </w:p>
          <w:p w:rsidR="005D17AD" w:rsidRDefault="005D17AD">
            <w:pPr>
              <w:rPr>
                <w:lang w:val="fr-FR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lastRenderedPageBreak/>
              <w:t xml:space="preserve">    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Կողմ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-  6                                 Դեմ-0                            Ձեռնպահ-0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GHEA Grapalat" w:hAnsi="GHEA Grapalat"/>
                <w:lang w:val="fr-FR"/>
              </w:rPr>
              <w:t xml:space="preserve">   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1.Արամյան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Արամ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2.Ավետիսյան </w:t>
            </w:r>
            <w:proofErr w:type="spellStart"/>
            <w:r>
              <w:rPr>
                <w:rFonts w:ascii="GHEA Grapalat" w:hAnsi="GHEA Grapalat"/>
                <w:lang w:val="fr-FR"/>
              </w:rPr>
              <w:t>Գաբրիել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3.Գասպարյան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Արարատ</w:t>
            </w:r>
            <w:proofErr w:type="spellEnd"/>
            <w:r>
              <w:rPr>
                <w:rFonts w:ascii="GHEA Grapalat" w:hAnsi="GHEA Grapalat"/>
                <w:lang w:val="fr-FR"/>
              </w:rPr>
              <w:br/>
              <w:t xml:space="preserve">4.Գրիգորյան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Աշոտ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5. </w:t>
            </w:r>
            <w:r>
              <w:rPr>
                <w:rFonts w:ascii="GHEA Grapalat" w:hAnsi="GHEA Grapalat"/>
                <w:lang w:val="ru-RU"/>
              </w:rPr>
              <w:t>Գրիգորյան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Մանվել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Sylfaen" w:eastAsia="Times New Roman" w:hAnsi="Sylfaen" w:cs="Courier New"/>
                <w:b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6. </w:t>
            </w: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           </w:t>
            </w:r>
            <w:r>
              <w:rPr>
                <w:rFonts w:ascii="Sylfaen" w:eastAsia="Times New Roman" w:hAnsi="Sylfaen" w:cs="Courier New"/>
                <w:sz w:val="26"/>
                <w:szCs w:val="26"/>
                <w:lang w:val="fr-FR"/>
              </w:rPr>
              <w:t xml:space="preserve">ՀԱՄԱՅՆՔԻ ՂԵԿԱՎԱՐ ՝                         ՍԱՐԳԻՍ  ԱՐԱՄՅԱՆ </w:t>
            </w: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4"/>
                <w:szCs w:val="24"/>
                <w:lang w:val="fr-FR"/>
              </w:rPr>
            </w:pP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     Ք.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br/>
              <w:t xml:space="preserve">22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հունվարի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 2021թ. </w:t>
            </w:r>
          </w:p>
          <w:p w:rsidR="005D17AD" w:rsidRDefault="005D17AD">
            <w:pPr>
              <w:rPr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9089" w:type="dxa"/>
              <w:tblInd w:w="91" w:type="dxa"/>
              <w:tblLook w:val="04A0" w:firstRow="1" w:lastRow="0" w:firstColumn="1" w:lastColumn="0" w:noHBand="0" w:noVBand="1"/>
            </w:tblPr>
            <w:tblGrid>
              <w:gridCol w:w="1480"/>
              <w:gridCol w:w="1620"/>
              <w:gridCol w:w="5989"/>
            </w:tblGrid>
            <w:tr w:rsidR="005D17AD">
              <w:trPr>
                <w:trHeight w:val="33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1620" w:type="dxa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5989" w:type="dxa"/>
                  <w:noWrap/>
                  <w:vAlign w:val="bottom"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lastRenderedPageBreak/>
                    <w:t xml:space="preserve">                                                                    </w:t>
                  </w: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                                    </w:t>
                  </w:r>
                </w:p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Հավելվա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en-US"/>
                    </w:rPr>
                    <w:t>ծ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3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620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5989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Թալին համայնքի ավագանու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9089" w:type="dxa"/>
                  <w:gridSpan w:val="3"/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2021թ.հունվարի 22-ի թիվ 3-Ա որոշման</w:t>
                  </w:r>
                </w:p>
              </w:tc>
            </w:tr>
          </w:tbl>
          <w:p w:rsidR="005D17AD" w:rsidRDefault="005D17AD">
            <w:pPr>
              <w:tabs>
                <w:tab w:val="left" w:pos="954"/>
              </w:tabs>
              <w:rPr>
                <w:rFonts w:ascii="Sylfaen" w:hAnsi="Sylfaen" w:cs="Sylfaen"/>
                <w:sz w:val="24"/>
                <w:szCs w:val="24"/>
              </w:rPr>
            </w:pPr>
          </w:p>
          <w:tbl>
            <w:tblPr>
              <w:tblW w:w="9557" w:type="dxa"/>
              <w:tblInd w:w="91" w:type="dxa"/>
              <w:tblLook w:val="04A0" w:firstRow="1" w:lastRow="0" w:firstColumn="1" w:lastColumn="0" w:noHBand="0" w:noVBand="1"/>
            </w:tblPr>
            <w:tblGrid>
              <w:gridCol w:w="614"/>
              <w:gridCol w:w="2718"/>
              <w:gridCol w:w="1610"/>
              <w:gridCol w:w="1476"/>
              <w:gridCol w:w="2108"/>
              <w:gridCol w:w="1281"/>
              <w:gridCol w:w="277"/>
            </w:tblGrid>
            <w:tr w:rsidR="005D17AD">
              <w:trPr>
                <w:gridAfter w:val="1"/>
                <w:wAfter w:w="277" w:type="dxa"/>
                <w:trHeight w:val="630"/>
              </w:trPr>
              <w:tc>
                <w:tcPr>
                  <w:tcW w:w="560" w:type="dxa"/>
                  <w:noWrap/>
                  <w:vAlign w:val="bottom"/>
                  <w:hideMark/>
                </w:tcPr>
                <w:p w:rsidR="005D17AD" w:rsidRDefault="005D17AD"/>
              </w:tc>
              <w:tc>
                <w:tcPr>
                  <w:tcW w:w="8720" w:type="dxa"/>
                  <w:gridSpan w:val="5"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</w:rPr>
                    <w:t>Թալինի թիվ 3 մանկապարտեզ ՀՈԱԿ կառուցվածքը , աշխատակիցների թվաքանակը, հաստիքացուցակը և պաշտոնային դրույքաչափերը</w:t>
                  </w:r>
                </w:p>
              </w:tc>
            </w:tr>
            <w:tr w:rsidR="005D17AD">
              <w:trPr>
                <w:gridAfter w:val="1"/>
                <w:wAfter w:w="277" w:type="dxa"/>
                <w:trHeight w:val="1110"/>
              </w:trPr>
              <w:tc>
                <w:tcPr>
                  <w:tcW w:w="560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4328" w:type="dxa"/>
                  <w:gridSpan w:val="2"/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Աշխատակիցների թվաքանակը 31</w:t>
                  </w:r>
                </w:p>
              </w:tc>
              <w:tc>
                <w:tcPr>
                  <w:tcW w:w="1476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635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  <w:tc>
                <w:tcPr>
                  <w:tcW w:w="1281" w:type="dxa"/>
                  <w:noWrap/>
                  <w:vAlign w:val="bottom"/>
                  <w:hideMark/>
                </w:tcPr>
                <w:p w:rsidR="005D17AD" w:rsidRDefault="005D17AD">
                  <w:pPr>
                    <w:spacing w:after="0"/>
                  </w:pPr>
                </w:p>
              </w:tc>
            </w:tr>
            <w:tr w:rsidR="005D17AD">
              <w:trPr>
                <w:trHeight w:val="81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Հ/Հ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ՀԱՍՏԻՔԻ ԱՆՎԱՆՈՒՄԸ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t>ՀԱՍՏԻՔԱՅԻՆ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</w:rPr>
                    <w:br/>
                    <w:t>ՄԻԱՎՈՐԸ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16"/>
                      <w:szCs w:val="16"/>
                    </w:rPr>
                    <w:t>ՀԱՍՏԻՔՆԵՐԻ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16"/>
                      <w:szCs w:val="16"/>
                    </w:rPr>
                    <w:br/>
                    <w:t>ՔԱՆԱԿԸ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 xml:space="preserve">ՊԱՇՏՈՆԱՅԻՆ ԴՐՈՒՅՔԱՉԱՓԸ 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br/>
                    <w:t>/ՀՀ ԴՐԱՄ/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ԸՆԴԱՄԵՆԸ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Տնօրեն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140000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140000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Հաշվապահ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Տնտեսվար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Խոհարար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Հավաքարար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Դաստիարակ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470000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Դայակ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470000</w:t>
                  </w:r>
                </w:p>
              </w:tc>
            </w:tr>
            <w:tr w:rsidR="005D17AD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Պահակ-հնոցապան-այգեպան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Բուժքույր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Երաժշտության դաստիարակ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Հոգեբան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47000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Մեթոդիստ ,ուս. Գծով տեղակալ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Գործավար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47000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Խոհարարի օգնական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 xml:space="preserve">       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Դռնապան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Ֆիզ. հրահանգիչ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94000</w:t>
                  </w:r>
                </w:p>
              </w:tc>
            </w:tr>
            <w:tr w:rsidR="005D17AD">
              <w:trPr>
                <w:trHeight w:val="3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17AD" w:rsidRDefault="005D17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ԸՆԴԱՄԵՆԸ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17AD" w:rsidRDefault="005D17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2,214,000</w:t>
                  </w:r>
                </w:p>
              </w:tc>
            </w:tr>
          </w:tbl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    </w:t>
            </w: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lastRenderedPageBreak/>
              <w:t xml:space="preserve"> 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Կողմ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-  6                                Դեմ-0                            Ձեռնպահ-0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</w:t>
            </w:r>
            <w:r>
              <w:rPr>
                <w:rFonts w:ascii="GHEA Grapalat" w:hAnsi="GHEA Grapalat"/>
                <w:lang w:val="fr-FR"/>
              </w:rPr>
              <w:t xml:space="preserve">    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 1.Արամյան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Արամ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2.Ավետիսյան </w:t>
            </w:r>
            <w:proofErr w:type="spellStart"/>
            <w:r>
              <w:rPr>
                <w:rFonts w:ascii="GHEA Grapalat" w:hAnsi="GHEA Grapalat"/>
                <w:lang w:val="fr-FR"/>
              </w:rPr>
              <w:t>Գաբրիել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3.Գասպարյան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Արարատ</w:t>
            </w:r>
            <w:proofErr w:type="spellEnd"/>
            <w:r>
              <w:rPr>
                <w:rFonts w:ascii="GHEA Grapalat" w:hAnsi="GHEA Grapalat"/>
                <w:lang w:val="fr-FR"/>
              </w:rPr>
              <w:br/>
              <w:t xml:space="preserve">4.Գրիգորյան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Աշոտ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5. </w:t>
            </w:r>
            <w:r>
              <w:rPr>
                <w:rFonts w:ascii="GHEA Grapalat" w:hAnsi="GHEA Grapalat"/>
                <w:lang w:val="ru-RU"/>
              </w:rPr>
              <w:t>Գրիգորյան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Մանվել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Sylfaen" w:eastAsia="Times New Roman" w:hAnsi="Sylfaen" w:cs="Courier New"/>
                <w:b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6. </w:t>
            </w: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     </w:t>
            </w:r>
            <w:r>
              <w:rPr>
                <w:rFonts w:ascii="Sylfaen" w:eastAsia="Times New Roman" w:hAnsi="Sylfaen" w:cs="Courier New"/>
                <w:sz w:val="26"/>
                <w:szCs w:val="26"/>
                <w:lang w:val="fr-FR"/>
              </w:rPr>
              <w:t xml:space="preserve">ՀԱՄԱՅՆՔԻ ՂԵԿԱՎԱՐ ՝                         ՍԱՐԳԻՍ  ԱՐԱՄՅԱՆ </w:t>
            </w: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br/>
              <w:t xml:space="preserve">22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հունվարի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 2021թ. </w:t>
            </w: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EA7847" w:rsidRDefault="005D17AD" w:rsidP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D17A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EA78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  <w:p w:rsidR="005D17AD" w:rsidRDefault="005D17AD" w:rsidP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5D17A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5D17AD" w:rsidRDefault="005D17AD" w:rsidP="005D17AD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  <w:lang w:val="fr-FR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5D17AD" w:rsidRPr="005D17AD" w:rsidTr="005D17AD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5D17AD" w:rsidRPr="005D17AD" w:rsidRDefault="005D17AD">
            <w:pPr>
              <w:rPr>
                <w:lang w:val="fr-FR"/>
              </w:rPr>
            </w:pPr>
          </w:p>
        </w:tc>
        <w:tc>
          <w:tcPr>
            <w:tcW w:w="9810" w:type="dxa"/>
            <w:gridSpan w:val="6"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</w:p>
        </w:tc>
      </w:tr>
      <w:tr w:rsidR="005D17AD" w:rsidTr="005D17AD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5D17AD" w:rsidRPr="005D17AD" w:rsidRDefault="005D17AD">
            <w:pPr>
              <w:spacing w:after="0"/>
              <w:rPr>
                <w:lang w:val="fr-FR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10</w:t>
            </w:r>
          </w:p>
        </w:tc>
        <w:tc>
          <w:tcPr>
            <w:tcW w:w="1350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</w:tr>
      <w:tr w:rsidR="005D17AD" w:rsidTr="005D17AD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5D17AD" w:rsidTr="005D17A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</w:tr>
      <w:tr w:rsidR="005D17AD" w:rsidTr="005D17A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7000</w:t>
            </w:r>
          </w:p>
        </w:tc>
      </w:tr>
      <w:tr w:rsidR="005D17AD" w:rsidTr="005D17A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188000</w:t>
            </w:r>
          </w:p>
        </w:tc>
      </w:tr>
      <w:tr w:rsidR="005D17AD" w:rsidTr="005D17A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47000</w:t>
            </w:r>
          </w:p>
        </w:tc>
      </w:tr>
      <w:tr w:rsidR="005D17AD" w:rsidTr="005D17A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 ցերեկային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</w:tr>
      <w:tr w:rsidR="005D17AD" w:rsidTr="005D17A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47000</w:t>
            </w:r>
          </w:p>
        </w:tc>
      </w:tr>
      <w:tr w:rsidR="005D17AD" w:rsidTr="005D17A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</w:tr>
      <w:tr w:rsidR="005D17AD" w:rsidTr="005D17AD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188000</w:t>
            </w:r>
          </w:p>
        </w:tc>
      </w:tr>
      <w:tr w:rsidR="005D17AD" w:rsidTr="005D17AD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835000</w:t>
            </w:r>
          </w:p>
        </w:tc>
      </w:tr>
    </w:tbl>
    <w:p w:rsidR="005D17AD" w:rsidRDefault="005D17AD" w:rsidP="005D17A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 xml:space="preserve">          </w:t>
      </w:r>
    </w:p>
    <w:p w:rsidR="005D17AD" w:rsidRDefault="005D17AD" w:rsidP="005D17A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                ՍԱՐԳԻՍ  ԱՐԱՄՅԱՆ </w:t>
      </w: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22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հունվարի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 2021թ. 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  <w:gridCol w:w="435"/>
      </w:tblGrid>
      <w:tr w:rsidR="005D17AD" w:rsidTr="005D17AD">
        <w:trPr>
          <w:gridAfter w:val="1"/>
          <w:wAfter w:w="435" w:type="dxa"/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5D17AD" w:rsidRDefault="005D17AD"/>
        </w:tc>
        <w:tc>
          <w:tcPr>
            <w:tcW w:w="1620" w:type="dxa"/>
            <w:noWrap/>
            <w:vAlign w:val="bottom"/>
            <w:hideMark/>
          </w:tcPr>
          <w:p w:rsidR="005D17AD" w:rsidRDefault="005D17AD"/>
        </w:tc>
        <w:tc>
          <w:tcPr>
            <w:tcW w:w="6547" w:type="dxa"/>
            <w:gridSpan w:val="6"/>
            <w:noWrap/>
            <w:vAlign w:val="bottom"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5D17AD" w:rsidRPr="00EA7847" w:rsidRDefault="005D17AD" w:rsidP="00EA784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EA78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5D17AD" w:rsidTr="005D17AD">
        <w:trPr>
          <w:gridAfter w:val="1"/>
          <w:wAfter w:w="435" w:type="dxa"/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5D17AD" w:rsidTr="005D17AD">
        <w:trPr>
          <w:gridAfter w:val="1"/>
          <w:wAfter w:w="435" w:type="dxa"/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2021թ.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ունվարի 22-ի թիվ 3-Ա որոշման</w:t>
            </w:r>
          </w:p>
        </w:tc>
      </w:tr>
      <w:tr w:rsidR="005D17AD" w:rsidTr="005D17AD">
        <w:trPr>
          <w:gridAfter w:val="1"/>
          <w:wAfter w:w="435" w:type="dxa"/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Թալինի երաժշտական դպրոց ՀՈԱԿ կառուցվածքը , աշխատակիցների թվաքանակը, հաստիքացուցակը և պաշտոնային դրույքաչափերը</w:t>
            </w:r>
          </w:p>
        </w:tc>
      </w:tr>
      <w:tr w:rsidR="005D17AD" w:rsidTr="005D17AD">
        <w:trPr>
          <w:gridAfter w:val="2"/>
          <w:wAfter w:w="482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21</w:t>
            </w:r>
          </w:p>
        </w:tc>
        <w:tc>
          <w:tcPr>
            <w:tcW w:w="1616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</w:tr>
      <w:tr w:rsidR="005D17AD" w:rsidTr="005D17AD">
        <w:trPr>
          <w:gridAfter w:val="2"/>
          <w:wAfter w:w="482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910000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910000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94000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64000</w:t>
            </w:r>
          </w:p>
        </w:tc>
      </w:tr>
      <w:tr w:rsidR="005D17AD" w:rsidTr="005D17AD">
        <w:trPr>
          <w:gridAfter w:val="2"/>
          <w:wAfter w:w="482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1,886,000</w:t>
            </w:r>
          </w:p>
        </w:tc>
      </w:tr>
      <w:tr w:rsidR="005D17AD" w:rsidRPr="005D17AD" w:rsidTr="005D17AD">
        <w:trPr>
          <w:trHeight w:val="360"/>
        </w:trPr>
        <w:tc>
          <w:tcPr>
            <w:tcW w:w="10082" w:type="dxa"/>
            <w:gridSpan w:val="10"/>
            <w:noWrap/>
            <w:vAlign w:val="bottom"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D17AD" w:rsidRDefault="005D17AD">
            <w:pPr>
              <w:spacing w:after="0" w:line="360" w:lineRule="auto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Կողմ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-  6                                Դեմ-0                            Ձեռնպահ-0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</w:t>
            </w:r>
            <w:r>
              <w:rPr>
                <w:rFonts w:ascii="GHEA Grapalat" w:hAnsi="GHEA Grapalat"/>
                <w:lang w:val="fr-FR"/>
              </w:rPr>
              <w:t xml:space="preserve">    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 1.Արամյան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Արամ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2.Ավետիսյան </w:t>
            </w:r>
            <w:proofErr w:type="spellStart"/>
            <w:r>
              <w:rPr>
                <w:rFonts w:ascii="GHEA Grapalat" w:hAnsi="GHEA Grapalat"/>
                <w:lang w:val="fr-FR"/>
              </w:rPr>
              <w:t>Գաբրիել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br/>
              <w:t xml:space="preserve">3.Գասպարյան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Արարատ</w:t>
            </w:r>
            <w:proofErr w:type="spellEnd"/>
            <w:r>
              <w:rPr>
                <w:rFonts w:ascii="GHEA Grapalat" w:hAnsi="GHEA Grapalat"/>
                <w:lang w:val="fr-FR"/>
              </w:rPr>
              <w:br/>
              <w:t xml:space="preserve">4.Գրիգորյան </w:t>
            </w:r>
            <w:proofErr w:type="spellStart"/>
            <w:r>
              <w:rPr>
                <w:rFonts w:ascii="GHEA Grapalat" w:hAnsi="GHEA Grapalat"/>
                <w:lang w:val="fr-FR"/>
              </w:rPr>
              <w:t>Աշոտ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5. </w:t>
            </w:r>
            <w:r>
              <w:rPr>
                <w:rFonts w:ascii="GHEA Grapalat" w:hAnsi="GHEA Grapalat"/>
                <w:lang w:val="ru-RU"/>
              </w:rPr>
              <w:t>Գրիգորյան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Մանվել</w:t>
            </w:r>
          </w:p>
          <w:p w:rsidR="005D17AD" w:rsidRDefault="005D17AD">
            <w:pPr>
              <w:pStyle w:val="ListParagraph"/>
              <w:tabs>
                <w:tab w:val="left" w:pos="2813"/>
              </w:tabs>
              <w:spacing w:line="480" w:lineRule="auto"/>
              <w:ind w:left="426" w:hanging="426"/>
              <w:rPr>
                <w:rFonts w:ascii="Sylfaen" w:eastAsia="Times New Roman" w:hAnsi="Sylfaen" w:cs="Courier New"/>
                <w:b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6. </w:t>
            </w: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  <w:t xml:space="preserve">           </w:t>
            </w:r>
            <w:r>
              <w:rPr>
                <w:rFonts w:ascii="Sylfaen" w:eastAsia="Times New Roman" w:hAnsi="Sylfaen" w:cs="Courier New"/>
                <w:sz w:val="26"/>
                <w:szCs w:val="26"/>
                <w:lang w:val="fr-FR"/>
              </w:rPr>
              <w:t xml:space="preserve">ՀԱՄԱՅՆՔԻ ՂԵԿԱՎԱՐ ՝                         ՍԱՐԳԻՍ  ԱՐԱՄՅԱՆ </w:t>
            </w:r>
          </w:p>
          <w:p w:rsidR="005D17AD" w:rsidRDefault="005D17AD">
            <w:pPr>
              <w:tabs>
                <w:tab w:val="center" w:pos="4815"/>
                <w:tab w:val="left" w:pos="7890"/>
                <w:tab w:val="left" w:pos="8339"/>
              </w:tabs>
              <w:spacing w:line="240" w:lineRule="auto"/>
              <w:rPr>
                <w:rFonts w:ascii="Sylfaen" w:eastAsia="Times New Roman" w:hAnsi="Sylfaen" w:cs="Courier New"/>
                <w:b/>
                <w:sz w:val="26"/>
                <w:szCs w:val="26"/>
                <w:lang w:val="fr-FR"/>
              </w:rPr>
            </w:pP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br/>
              <w:t xml:space="preserve">22 </w:t>
            </w:r>
            <w:proofErr w:type="spellStart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>հունվարի</w:t>
            </w:r>
            <w:proofErr w:type="spellEnd"/>
            <w:r>
              <w:rPr>
                <w:rFonts w:ascii="Sylfaen" w:eastAsia="Times New Roman" w:hAnsi="Sylfaen" w:cs="Courier New"/>
                <w:sz w:val="18"/>
                <w:szCs w:val="18"/>
                <w:lang w:val="fr-FR"/>
              </w:rPr>
              <w:t xml:space="preserve">  2021թ. </w:t>
            </w:r>
          </w:p>
          <w:p w:rsidR="005D17AD" w:rsidRP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D17AD" w:rsidRPr="005D17AD" w:rsidRDefault="005D17AD" w:rsidP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D17A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6</w:t>
            </w: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5D17AD" w:rsidRDefault="005D17AD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5D17AD" w:rsidRDefault="005D17AD" w:rsidP="005D17AD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  <w:lang w:val="fr-FR"/>
        </w:rPr>
      </w:pPr>
    </w:p>
    <w:tbl>
      <w:tblPr>
        <w:tblW w:w="8722" w:type="dxa"/>
        <w:tblInd w:w="91" w:type="dxa"/>
        <w:tblLook w:val="04A0" w:firstRow="1" w:lastRow="0" w:firstColumn="1" w:lastColumn="0" w:noHBand="0" w:noVBand="1"/>
      </w:tblPr>
      <w:tblGrid>
        <w:gridCol w:w="560"/>
        <w:gridCol w:w="2277"/>
        <w:gridCol w:w="1493"/>
        <w:gridCol w:w="1476"/>
        <w:gridCol w:w="1635"/>
        <w:gridCol w:w="1281"/>
      </w:tblGrid>
      <w:tr w:rsidR="005D17AD" w:rsidRPr="005D17AD" w:rsidTr="005D17AD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5D17AD" w:rsidRPr="005D17AD" w:rsidRDefault="005D17AD">
            <w:pPr>
              <w:rPr>
                <w:lang w:val="fr-FR"/>
              </w:rPr>
            </w:pPr>
          </w:p>
        </w:tc>
        <w:tc>
          <w:tcPr>
            <w:tcW w:w="8162" w:type="dxa"/>
            <w:gridSpan w:val="5"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մանկական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գեղարվեստի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դպրոց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5D17AD" w:rsidTr="005D17AD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5D17AD" w:rsidRPr="005D17AD" w:rsidRDefault="005D17AD">
            <w:pPr>
              <w:spacing w:after="0"/>
              <w:rPr>
                <w:lang w:val="fr-FR"/>
              </w:rPr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13</w:t>
            </w:r>
          </w:p>
        </w:tc>
        <w:tc>
          <w:tcPr>
            <w:tcW w:w="1476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</w:tr>
      <w:tr w:rsidR="005D17AD" w:rsidTr="005D17AD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D17AD" w:rsidTr="005D17A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5D17AD" w:rsidTr="005D17A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D17AD" w:rsidTr="005D17A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705000</w:t>
            </w:r>
          </w:p>
        </w:tc>
      </w:tr>
      <w:tr w:rsidR="005D17AD" w:rsidTr="005D17A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</w:tr>
      <w:tr w:rsidR="005D17AD" w:rsidTr="005D17A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</w:tr>
      <w:tr w:rsidR="005D17AD" w:rsidTr="005D17A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D17AD" w:rsidTr="005D17A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1,205,000</w:t>
            </w:r>
          </w:p>
        </w:tc>
      </w:tr>
    </w:tbl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Courier New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  </w:t>
      </w:r>
    </w:p>
    <w:p w:rsidR="005D17AD" w:rsidRDefault="005D17AD" w:rsidP="005D17A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                ՍԱՐԳԻՍ  ԱՐԱՄՅԱՆ </w:t>
      </w: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22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հունվարի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 2021թ.</w:t>
      </w: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18"/>
          <w:szCs w:val="18"/>
          <w:lang w:val="fr-FR"/>
        </w:rPr>
      </w:pPr>
    </w:p>
    <w:tbl>
      <w:tblPr>
        <w:tblW w:w="10141" w:type="dxa"/>
        <w:tblInd w:w="91" w:type="dxa"/>
        <w:tblLook w:val="04A0" w:firstRow="1" w:lastRow="0" w:firstColumn="1" w:lastColumn="0" w:noHBand="0" w:noVBand="1"/>
      </w:tblPr>
      <w:tblGrid>
        <w:gridCol w:w="1020"/>
        <w:gridCol w:w="2990"/>
        <w:gridCol w:w="1493"/>
        <w:gridCol w:w="1476"/>
        <w:gridCol w:w="1635"/>
        <w:gridCol w:w="1281"/>
        <w:gridCol w:w="246"/>
      </w:tblGrid>
      <w:tr w:rsidR="005D17AD" w:rsidRPr="005D17AD" w:rsidTr="005D17AD">
        <w:trPr>
          <w:trHeight w:val="330"/>
        </w:trPr>
        <w:tc>
          <w:tcPr>
            <w:tcW w:w="10141" w:type="dxa"/>
            <w:gridSpan w:val="7"/>
            <w:noWrap/>
            <w:vAlign w:val="bottom"/>
            <w:hideMark/>
          </w:tcPr>
          <w:p w:rsidR="005D17AD" w:rsidRDefault="005D17AD" w:rsidP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7</w:t>
            </w:r>
          </w:p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</w:tc>
      </w:tr>
      <w:tr w:rsidR="005D17AD" w:rsidRPr="005D17AD" w:rsidTr="005D17AD">
        <w:trPr>
          <w:gridAfter w:val="1"/>
          <w:wAfter w:w="246" w:type="dxa"/>
          <w:trHeight w:val="630"/>
        </w:trPr>
        <w:tc>
          <w:tcPr>
            <w:tcW w:w="1020" w:type="dxa"/>
            <w:noWrap/>
            <w:vAlign w:val="bottom"/>
            <w:hideMark/>
          </w:tcPr>
          <w:p w:rsidR="005D17AD" w:rsidRPr="005D17AD" w:rsidRDefault="005D17AD">
            <w:pPr>
              <w:spacing w:after="0"/>
              <w:rPr>
                <w:lang w:val="fr-FR"/>
              </w:rPr>
            </w:pPr>
          </w:p>
        </w:tc>
        <w:tc>
          <w:tcPr>
            <w:tcW w:w="8875" w:type="dxa"/>
            <w:gridSpan w:val="5"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5D17AD" w:rsidTr="005D17AD">
        <w:trPr>
          <w:gridAfter w:val="1"/>
          <w:wAfter w:w="246" w:type="dxa"/>
          <w:trHeight w:val="1110"/>
        </w:trPr>
        <w:tc>
          <w:tcPr>
            <w:tcW w:w="1020" w:type="dxa"/>
            <w:noWrap/>
            <w:vAlign w:val="bottom"/>
            <w:hideMark/>
          </w:tcPr>
          <w:p w:rsidR="005D17AD" w:rsidRPr="005D17AD" w:rsidRDefault="005D17AD">
            <w:pPr>
              <w:spacing w:after="0"/>
              <w:rPr>
                <w:lang w:val="fr-FR"/>
              </w:rPr>
            </w:pPr>
          </w:p>
        </w:tc>
        <w:tc>
          <w:tcPr>
            <w:tcW w:w="4483" w:type="dxa"/>
            <w:gridSpan w:val="2"/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12</w:t>
            </w:r>
          </w:p>
        </w:tc>
        <w:tc>
          <w:tcPr>
            <w:tcW w:w="1476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</w:tr>
      <w:tr w:rsidR="005D17AD" w:rsidTr="005D17AD">
        <w:trPr>
          <w:gridAfter w:val="1"/>
          <w:wAfter w:w="246" w:type="dxa"/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 գործիքներիգեղ.ղեկավար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D17AD" w:rsidTr="005D17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1,115,500</w:t>
            </w:r>
          </w:p>
        </w:tc>
      </w:tr>
    </w:tbl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0"/>
          <w:szCs w:val="20"/>
        </w:rPr>
      </w:pPr>
      <w:r>
        <w:rPr>
          <w:rFonts w:ascii="Arial Unicode" w:hAnsi="Arial Unicode" w:cs="Sylfaen"/>
          <w:lang w:val="fr-FR"/>
        </w:rPr>
        <w:br/>
      </w:r>
    </w:p>
    <w:p w:rsidR="005D17AD" w:rsidRDefault="005D17AD" w:rsidP="005D17A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</w:rPr>
        <w:t xml:space="preserve">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                ՍԱՐԳԻՍ  ԱՐԱՄՅԱՆ </w:t>
      </w: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22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հունվարի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 2021թ.</w:t>
      </w: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jc w:val="center"/>
        <w:rPr>
          <w:rFonts w:ascii="GHEA Grapalat" w:eastAsia="Times New Roman" w:hAnsi="GHEA Grapalat" w:cs="Courier New"/>
          <w:sz w:val="20"/>
          <w:szCs w:val="20"/>
          <w:lang w:val="fr-FR"/>
        </w:rPr>
      </w:pP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                                                                                                        </w:t>
      </w:r>
      <w:r>
        <w:rPr>
          <w:rFonts w:ascii="Sylfaen" w:eastAsia="Times New Roman" w:hAnsi="Sylfaen" w:cs="Courier New"/>
          <w:sz w:val="20"/>
          <w:szCs w:val="20"/>
        </w:rPr>
        <w:t xml:space="preserve">                                </w:t>
      </w:r>
      <w:r>
        <w:rPr>
          <w:rFonts w:ascii="GHEA Grapalat" w:eastAsia="Times New Roman" w:hAnsi="GHEA Grapalat" w:cs="Courier New"/>
          <w:sz w:val="20"/>
          <w:szCs w:val="20"/>
        </w:rPr>
        <w:t>Հավելված</w:t>
      </w: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8</w:t>
      </w:r>
    </w:p>
    <w:tbl>
      <w:tblPr>
        <w:tblW w:w="99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920"/>
        <w:gridCol w:w="1621"/>
        <w:gridCol w:w="1148"/>
        <w:gridCol w:w="1531"/>
        <w:gridCol w:w="1477"/>
        <w:gridCol w:w="1696"/>
        <w:gridCol w:w="992"/>
      </w:tblGrid>
      <w:tr w:rsidR="005D17AD" w:rsidTr="005D17AD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5D17AD" w:rsidRPr="005D17AD" w:rsidRDefault="005D17AD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5D17AD" w:rsidRPr="005D17AD" w:rsidRDefault="005D17AD">
            <w:pPr>
              <w:rPr>
                <w:lang w:val="fr-FR"/>
              </w:rPr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</w:p>
        </w:tc>
      </w:tr>
      <w:tr w:rsidR="005D17AD" w:rsidTr="005D17AD">
        <w:trPr>
          <w:trHeight w:val="330"/>
        </w:trPr>
        <w:tc>
          <w:tcPr>
            <w:tcW w:w="9940" w:type="dxa"/>
            <w:gridSpan w:val="8"/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2021թ. հունվարի 22-ի թիվ 3-Ա 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5D17AD" w:rsidTr="005D17AD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9380" w:type="dxa"/>
            <w:gridSpan w:val="7"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քաղաքային գրադարան ՀՈԱԿ կառուցվածքը,աշխատակիցների 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 և պաշտոնային դրույքաչափերը</w:t>
            </w:r>
          </w:p>
        </w:tc>
      </w:tr>
      <w:tr w:rsidR="005D17AD" w:rsidTr="005D17AD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7</w:t>
            </w:r>
          </w:p>
        </w:tc>
        <w:tc>
          <w:tcPr>
            <w:tcW w:w="1530" w:type="dxa"/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695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</w:tr>
      <w:tr w:rsidR="005D17AD" w:rsidTr="005D17AD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D17AD" w:rsidTr="005D17A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5D17AD" w:rsidTr="005D17A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5D17AD" w:rsidTr="005D17A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 վարիչ/սպասարկման, մանկական/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</w:tr>
      <w:tr w:rsidR="005D17AD" w:rsidTr="005D17AD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136500</w:t>
            </w:r>
          </w:p>
        </w:tc>
      </w:tr>
      <w:tr w:rsidR="005D17AD" w:rsidTr="005D17AD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</w:t>
            </w:r>
          </w:p>
        </w:tc>
      </w:tr>
      <w:tr w:rsidR="005D17AD" w:rsidTr="005D17AD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D17AD" w:rsidRDefault="005D17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5D17AD" w:rsidTr="005D17AD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7AD" w:rsidRDefault="005D17AD">
            <w:pPr>
              <w:spacing w:after="0"/>
            </w:pPr>
          </w:p>
        </w:tc>
      </w:tr>
    </w:tbl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lang w:val="fr-FR"/>
        </w:rPr>
      </w:pPr>
    </w:p>
    <w:p w:rsidR="005D17AD" w:rsidRDefault="005D17AD" w:rsidP="005D17A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D17AD" w:rsidRDefault="005D17AD" w:rsidP="005D17AD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                ՍԱՐԳԻՍ  ԱՐԱՄՅԱՆ </w:t>
      </w: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22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հունվարի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 2021թ.</w:t>
      </w:r>
    </w:p>
    <w:p w:rsidR="005D17AD" w:rsidRDefault="005D17AD" w:rsidP="005D17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</w:rPr>
      </w:pPr>
      <w:r>
        <w:rPr>
          <w:rFonts w:ascii="Sylfaen" w:eastAsia="Times New Roman" w:hAnsi="Sylfaen" w:cs="Courier New"/>
          <w:b/>
          <w:lang w:val="fr-FR"/>
        </w:rPr>
        <w:t xml:space="preserve"> </w:t>
      </w:r>
    </w:p>
    <w:p w:rsidR="005D17AD" w:rsidRDefault="005D17AD" w:rsidP="005D17AD">
      <w:pPr>
        <w:rPr>
          <w:lang w:val="fr-FR"/>
        </w:rPr>
      </w:pPr>
    </w:p>
    <w:p w:rsidR="005D17AD" w:rsidRDefault="005D17AD" w:rsidP="005D17AD">
      <w:pPr>
        <w:rPr>
          <w:lang w:val="fr-FR"/>
        </w:rPr>
      </w:pPr>
    </w:p>
    <w:p w:rsidR="005D17AD" w:rsidRDefault="005D17AD" w:rsidP="005D17AD">
      <w:pPr>
        <w:rPr>
          <w:lang w:val="fr-FR"/>
        </w:rPr>
      </w:pPr>
    </w:p>
    <w:p w:rsidR="00352D52" w:rsidRDefault="00352D52"/>
    <w:sectPr w:rsidR="003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D"/>
    <w:rsid w:val="00352D52"/>
    <w:rsid w:val="005D17AD"/>
    <w:rsid w:val="00E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A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AD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5D1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A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AD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5D1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1514</Words>
  <Characters>8633</Characters>
  <Application>Microsoft Office Word</Application>
  <DocSecurity>0</DocSecurity>
  <Lines>71</Lines>
  <Paragraphs>20</Paragraphs>
  <ScaleCrop>false</ScaleCrop>
  <Company>DNS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2021-01-29T06:17:00Z</dcterms:created>
  <dcterms:modified xsi:type="dcterms:W3CDTF">2021-01-29T06:33:00Z</dcterms:modified>
</cp:coreProperties>
</file>