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A9E3E" w14:textId="77777777" w:rsidR="00EE7650" w:rsidRPr="00CB1836" w:rsidRDefault="00EE7650" w:rsidP="00EE7650">
      <w:pPr>
        <w:ind w:right="-1"/>
        <w:jc w:val="center"/>
        <w:rPr>
          <w:rFonts w:ascii="Sylfaen" w:hAnsi="Sylfaen" w:cs="Sylfaen"/>
          <w:b/>
          <w:sz w:val="24"/>
          <w:szCs w:val="24"/>
          <w:u w:val="single"/>
          <w:lang w:val="en-US"/>
        </w:rPr>
      </w:pPr>
      <w:r w:rsidRPr="00CB1836">
        <w:rPr>
          <w:rFonts w:ascii="Sylfaen" w:hAnsi="Sylfaen"/>
          <w:noProof/>
          <w:lang w:eastAsia="ru-RU"/>
        </w:rPr>
        <w:drawing>
          <wp:inline distT="0" distB="0" distL="0" distR="0" wp14:anchorId="514FB4D8" wp14:editId="79D9B1F5">
            <wp:extent cx="970280" cy="914400"/>
            <wp:effectExtent l="0" t="0" r="1270" b="0"/>
            <wp:docPr id="1" name="Рисунок 1" descr="http://talin.am/IMAGES/DOCFLOW/EM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alin.am/IMAGES/DOCFLOW/EMBLE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76964576"/>
    </w:p>
    <w:p w14:paraId="12D5A8C9" w14:textId="77777777" w:rsidR="00EE7650" w:rsidRPr="00CB1836" w:rsidRDefault="00EE7650" w:rsidP="00EE7650">
      <w:pPr>
        <w:pStyle w:val="a6"/>
        <w:jc w:val="center"/>
        <w:rPr>
          <w:rFonts w:ascii="Sylfaen" w:hAnsi="Sylfaen"/>
          <w:b/>
          <w:sz w:val="28"/>
          <w:szCs w:val="28"/>
          <w:lang w:val="hy-AM"/>
        </w:rPr>
      </w:pPr>
      <w:r w:rsidRPr="00CB1836">
        <w:rPr>
          <w:rFonts w:ascii="Sylfaen" w:hAnsi="Sylfaen" w:cs="Sylfaen"/>
          <w:b/>
          <w:sz w:val="28"/>
          <w:szCs w:val="28"/>
          <w:lang w:val="hy-AM"/>
        </w:rPr>
        <w:t>ՀԱՅԱՍՏԱՆԻ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CB1836">
        <w:rPr>
          <w:rFonts w:ascii="Sylfaen" w:hAnsi="Sylfaen" w:cs="Sylfaen"/>
          <w:b/>
          <w:sz w:val="28"/>
          <w:szCs w:val="28"/>
          <w:lang w:val="hy-AM"/>
        </w:rPr>
        <w:t>ՀԱՆՐԱՊԵՏՈՒԹՅԱՆ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CB1836">
        <w:rPr>
          <w:rFonts w:ascii="Sylfaen" w:hAnsi="Sylfaen" w:cs="Sylfaen"/>
          <w:b/>
          <w:sz w:val="28"/>
          <w:szCs w:val="28"/>
          <w:lang w:val="hy-AM"/>
        </w:rPr>
        <w:t>ԱՐԱԳԱԾՈՏՆԻ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CB1836">
        <w:rPr>
          <w:rFonts w:ascii="Sylfaen" w:hAnsi="Sylfaen" w:cs="Sylfaen"/>
          <w:b/>
          <w:sz w:val="28"/>
          <w:szCs w:val="28"/>
          <w:lang w:val="hy-AM"/>
        </w:rPr>
        <w:t>ՄԱՐԶ</w:t>
      </w:r>
    </w:p>
    <w:p w14:paraId="29B8EF07" w14:textId="77777777" w:rsidR="00EE7650" w:rsidRPr="00CB1836" w:rsidRDefault="00EE7650" w:rsidP="00EE7650">
      <w:pPr>
        <w:pStyle w:val="a6"/>
        <w:jc w:val="center"/>
        <w:rPr>
          <w:rFonts w:ascii="Sylfaen" w:hAnsi="Sylfaen"/>
          <w:b/>
          <w:sz w:val="28"/>
          <w:szCs w:val="28"/>
          <w:lang w:val="hy-AM"/>
        </w:rPr>
      </w:pPr>
      <w:r w:rsidRPr="00CB1836">
        <w:rPr>
          <w:rFonts w:ascii="Sylfaen" w:hAnsi="Sylfaen" w:cs="Sylfaen"/>
          <w:b/>
          <w:sz w:val="28"/>
          <w:szCs w:val="28"/>
          <w:lang w:val="hy-AM"/>
        </w:rPr>
        <w:t>ԹԱԼԻՆ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 </w:t>
      </w:r>
      <w:r w:rsidRPr="00CB1836">
        <w:rPr>
          <w:rFonts w:ascii="Sylfaen" w:hAnsi="Sylfaen" w:cs="Sylfaen"/>
          <w:b/>
          <w:sz w:val="28"/>
          <w:szCs w:val="28"/>
          <w:lang w:val="hy-AM"/>
        </w:rPr>
        <w:t>ՀԱՄԱՅՆՔ</w:t>
      </w:r>
    </w:p>
    <w:p w14:paraId="36B6A860" w14:textId="77777777" w:rsidR="00EE7650" w:rsidRPr="00CB1836" w:rsidRDefault="00EE7650" w:rsidP="00EE7650">
      <w:pPr>
        <w:spacing w:after="0" w:line="240" w:lineRule="auto"/>
        <w:jc w:val="center"/>
        <w:rPr>
          <w:rFonts w:ascii="Sylfaen" w:hAnsi="Sylfaen"/>
          <w:b/>
          <w:sz w:val="24"/>
          <w:lang w:val="hy-AM"/>
        </w:rPr>
      </w:pPr>
      <w:r w:rsidRPr="00CB1836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F8D0EFF" wp14:editId="51852461">
                <wp:simplePos x="0" y="0"/>
                <wp:positionH relativeFrom="column">
                  <wp:posOffset>17145</wp:posOffset>
                </wp:positionH>
                <wp:positionV relativeFrom="paragraph">
                  <wp:posOffset>93345</wp:posOffset>
                </wp:positionV>
                <wp:extent cx="6430010" cy="0"/>
                <wp:effectExtent l="0" t="19050" r="2794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F985C" id="Прямая соединительная линия 5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.35pt,7.35pt" to="507.6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" strokeweight="2.5pt">
                <v:stroke joinstyle="miter"/>
                <o:lock v:ext="edit" shapetype="f"/>
              </v:line>
            </w:pict>
          </mc:Fallback>
        </mc:AlternateContent>
      </w:r>
      <w:r w:rsidRPr="00CB1836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BD16B9C" wp14:editId="2C1A3FBA">
                <wp:simplePos x="0" y="0"/>
                <wp:positionH relativeFrom="column">
                  <wp:posOffset>18415</wp:posOffset>
                </wp:positionH>
                <wp:positionV relativeFrom="paragraph">
                  <wp:posOffset>144145</wp:posOffset>
                </wp:positionV>
                <wp:extent cx="6430010" cy="0"/>
                <wp:effectExtent l="0" t="0" r="0" b="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36DFDF" id="Прямая соединительная линия 5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.45pt,11.35pt" to="507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" strokeweight=".5pt">
                <v:stroke joinstyle="miter"/>
                <o:lock v:ext="edit" shapetype="f"/>
              </v:line>
            </w:pict>
          </mc:Fallback>
        </mc:AlternateContent>
      </w:r>
    </w:p>
    <w:p w14:paraId="186633A2" w14:textId="77777777" w:rsidR="00EE7650" w:rsidRPr="00CB1836" w:rsidRDefault="00EE7650" w:rsidP="00EE7650">
      <w:pPr>
        <w:pStyle w:val="a6"/>
        <w:rPr>
          <w:rFonts w:ascii="Sylfaen" w:hAnsi="Sylfaen"/>
          <w:sz w:val="14"/>
          <w:szCs w:val="14"/>
          <w:lang w:val="fr-FR"/>
        </w:rPr>
      </w:pPr>
      <w:r w:rsidRPr="00CB1836">
        <w:rPr>
          <w:rFonts w:ascii="Sylfaen" w:hAnsi="Sylfaen" w:cs="Sylfaen"/>
          <w:sz w:val="14"/>
          <w:szCs w:val="14"/>
          <w:lang w:val="hy-AM"/>
        </w:rPr>
        <w:t>Հայաստանի</w:t>
      </w:r>
      <w:r w:rsidRPr="00CB1836">
        <w:rPr>
          <w:rFonts w:ascii="Sylfaen" w:hAnsi="Sylfaen"/>
          <w:sz w:val="14"/>
          <w:szCs w:val="14"/>
          <w:lang w:val="fr-FR"/>
        </w:rPr>
        <w:t xml:space="preserve"> </w:t>
      </w:r>
      <w:r w:rsidRPr="00CB1836">
        <w:rPr>
          <w:rFonts w:ascii="Sylfaen" w:hAnsi="Sylfaen" w:cs="Sylfaen"/>
          <w:sz w:val="14"/>
          <w:szCs w:val="14"/>
          <w:lang w:val="hy-AM"/>
        </w:rPr>
        <w:t>Հանրապետության</w:t>
      </w:r>
      <w:r w:rsidRPr="00CB1836">
        <w:rPr>
          <w:rFonts w:ascii="Sylfaen" w:hAnsi="Sylfaen"/>
          <w:sz w:val="14"/>
          <w:szCs w:val="14"/>
          <w:lang w:val="fr-FR"/>
        </w:rPr>
        <w:t xml:space="preserve"> </w:t>
      </w:r>
      <w:r w:rsidRPr="00CB1836">
        <w:rPr>
          <w:rFonts w:ascii="Sylfaen" w:hAnsi="Sylfaen" w:cs="Sylfaen"/>
          <w:sz w:val="14"/>
          <w:szCs w:val="14"/>
          <w:lang w:val="hy-AM"/>
        </w:rPr>
        <w:t>Արագածոտնի</w:t>
      </w:r>
      <w:r w:rsidRPr="00CB1836">
        <w:rPr>
          <w:rFonts w:ascii="Sylfaen" w:hAnsi="Sylfaen"/>
          <w:sz w:val="14"/>
          <w:szCs w:val="14"/>
          <w:lang w:val="fr-FR"/>
        </w:rPr>
        <w:t xml:space="preserve"> </w:t>
      </w:r>
      <w:r w:rsidRPr="00CB1836">
        <w:rPr>
          <w:rFonts w:ascii="Sylfaen" w:hAnsi="Sylfaen" w:cs="Sylfaen"/>
          <w:sz w:val="14"/>
          <w:szCs w:val="14"/>
          <w:lang w:val="hy-AM"/>
        </w:rPr>
        <w:t>մարզի</w:t>
      </w:r>
      <w:r w:rsidRPr="00CB1836">
        <w:rPr>
          <w:rFonts w:ascii="Sylfaen" w:hAnsi="Sylfaen"/>
          <w:sz w:val="14"/>
          <w:szCs w:val="14"/>
          <w:lang w:val="fr-FR"/>
        </w:rPr>
        <w:t xml:space="preserve"> </w:t>
      </w:r>
    </w:p>
    <w:p w14:paraId="23D78FA4" w14:textId="77777777" w:rsidR="00EE7650" w:rsidRPr="00CB1836" w:rsidRDefault="00EE7650" w:rsidP="00EE7650">
      <w:pPr>
        <w:pStyle w:val="a6"/>
        <w:rPr>
          <w:rFonts w:ascii="Sylfaen" w:hAnsi="Sylfaen"/>
          <w:sz w:val="14"/>
          <w:szCs w:val="14"/>
          <w:lang w:val="fr-FR"/>
        </w:rPr>
      </w:pPr>
      <w:r w:rsidRPr="00CB1836">
        <w:rPr>
          <w:rFonts w:ascii="Sylfaen" w:hAnsi="Sylfaen" w:cs="Sylfaen"/>
          <w:sz w:val="14"/>
          <w:szCs w:val="14"/>
          <w:lang w:val="hy-AM"/>
        </w:rPr>
        <w:t>Թալինի</w:t>
      </w:r>
      <w:r w:rsidRPr="00CB1836">
        <w:rPr>
          <w:rFonts w:ascii="Sylfaen" w:hAnsi="Sylfaen"/>
          <w:sz w:val="14"/>
          <w:szCs w:val="14"/>
          <w:lang w:val="fr-FR"/>
        </w:rPr>
        <w:t xml:space="preserve"> </w:t>
      </w:r>
      <w:r w:rsidRPr="00CB1836">
        <w:rPr>
          <w:rFonts w:ascii="Sylfaen" w:hAnsi="Sylfaen" w:cs="Sylfaen"/>
          <w:sz w:val="14"/>
          <w:szCs w:val="14"/>
          <w:lang w:val="hy-AM"/>
        </w:rPr>
        <w:t>համայնքապետարան</w:t>
      </w:r>
      <w:r w:rsidRPr="00CB1836">
        <w:rPr>
          <w:rFonts w:ascii="Sylfaen" w:hAnsi="Sylfaen"/>
          <w:sz w:val="14"/>
          <w:szCs w:val="14"/>
          <w:lang w:val="fr-FR"/>
        </w:rPr>
        <w:t xml:space="preserve">, </w:t>
      </w:r>
      <w:r w:rsidRPr="00CB1836">
        <w:rPr>
          <w:rFonts w:ascii="Sylfaen" w:hAnsi="Sylfaen" w:cs="Sylfaen"/>
          <w:sz w:val="14"/>
          <w:szCs w:val="14"/>
          <w:lang w:val="hy-AM"/>
        </w:rPr>
        <w:t>Գայի</w:t>
      </w:r>
      <w:r w:rsidRPr="00CB1836">
        <w:rPr>
          <w:rFonts w:ascii="Sylfaen" w:hAnsi="Sylfaen"/>
          <w:sz w:val="14"/>
          <w:szCs w:val="14"/>
          <w:lang w:val="fr-FR"/>
        </w:rPr>
        <w:t xml:space="preserve"> -1. </w:t>
      </w:r>
      <w:r w:rsidRPr="00CB1836">
        <w:rPr>
          <w:rFonts w:ascii="Sylfaen" w:hAnsi="Sylfaen" w:cs="Sylfaen"/>
          <w:sz w:val="14"/>
          <w:szCs w:val="14"/>
          <w:lang w:val="hy-AM"/>
        </w:rPr>
        <w:t>Հեռ</w:t>
      </w:r>
      <w:r w:rsidRPr="00CB1836">
        <w:rPr>
          <w:rFonts w:ascii="Sylfaen" w:hAnsi="Sylfaen"/>
          <w:sz w:val="14"/>
          <w:szCs w:val="14"/>
          <w:lang w:val="fr-FR"/>
        </w:rPr>
        <w:t>. 060-75-77-87</w:t>
      </w:r>
    </w:p>
    <w:p w14:paraId="1FAE4C7D" w14:textId="77777777" w:rsidR="00EE7650" w:rsidRPr="00CB1836" w:rsidRDefault="00EE7650" w:rsidP="00EE7650">
      <w:pPr>
        <w:pStyle w:val="a6"/>
        <w:rPr>
          <w:rFonts w:ascii="Sylfaen" w:hAnsi="Sylfaen"/>
          <w:sz w:val="16"/>
          <w:szCs w:val="16"/>
          <w:lang w:val="fr-FR"/>
        </w:rPr>
      </w:pPr>
      <w:r w:rsidRPr="00CB1836">
        <w:rPr>
          <w:rFonts w:ascii="Sylfaen" w:hAnsi="Sylfaen" w:cs="Sylfaen"/>
          <w:sz w:val="14"/>
          <w:szCs w:val="14"/>
          <w:lang w:val="fr-FR"/>
        </w:rPr>
        <w:t xml:space="preserve"> </w:t>
      </w:r>
      <w:r w:rsidRPr="00CB1836">
        <w:rPr>
          <w:rFonts w:ascii="Sylfaen" w:hAnsi="Sylfaen" w:cs="Sylfaen"/>
          <w:b/>
          <w:sz w:val="14"/>
          <w:szCs w:val="14"/>
          <w:lang w:val="hy-AM"/>
        </w:rPr>
        <w:t>Էլ</w:t>
      </w:r>
      <w:r w:rsidRPr="00CB1836">
        <w:rPr>
          <w:rFonts w:ascii="Sylfaen" w:hAnsi="Sylfaen"/>
          <w:b/>
          <w:sz w:val="14"/>
          <w:szCs w:val="14"/>
          <w:lang w:val="fr-FR"/>
        </w:rPr>
        <w:t>.</w:t>
      </w:r>
      <w:r w:rsidRPr="00CB1836">
        <w:rPr>
          <w:rFonts w:ascii="Sylfaen" w:hAnsi="Sylfaen" w:cs="Sylfaen"/>
          <w:b/>
          <w:sz w:val="14"/>
          <w:szCs w:val="14"/>
          <w:lang w:val="hy-AM"/>
        </w:rPr>
        <w:t>փոստ</w:t>
      </w:r>
      <w:r w:rsidRPr="00CB1836">
        <w:rPr>
          <w:rFonts w:ascii="Sylfaen" w:hAnsi="Sylfaen" w:cs="Sylfaen"/>
          <w:b/>
          <w:sz w:val="14"/>
          <w:szCs w:val="14"/>
          <w:lang w:val="fr-FR"/>
        </w:rPr>
        <w:t xml:space="preserve"> </w:t>
      </w:r>
      <w:r w:rsidRPr="00CB1836">
        <w:rPr>
          <w:rFonts w:ascii="Sylfaen" w:hAnsi="Sylfaen"/>
          <w:sz w:val="14"/>
          <w:szCs w:val="14"/>
          <w:lang w:val="fr-FR"/>
        </w:rPr>
        <w:t xml:space="preserve"> </w:t>
      </w:r>
      <w:hyperlink r:id="rId6" w:history="1">
        <w:r w:rsidRPr="00CB1836">
          <w:rPr>
            <w:rStyle w:val="a4"/>
            <w:rFonts w:ascii="Sylfaen" w:hAnsi="Sylfaen"/>
            <w:b/>
            <w:color w:val="auto"/>
            <w:sz w:val="14"/>
            <w:szCs w:val="14"/>
            <w:lang w:val="hy-AM"/>
          </w:rPr>
          <w:t>talini</w:t>
        </w:r>
        <w:r w:rsidRPr="00CB1836">
          <w:rPr>
            <w:rStyle w:val="a4"/>
            <w:rFonts w:ascii="Sylfaen" w:hAnsi="Sylfaen"/>
            <w:b/>
            <w:color w:val="auto"/>
            <w:sz w:val="14"/>
            <w:szCs w:val="14"/>
            <w:lang w:val="fr-FR"/>
          </w:rPr>
          <w:t>hamaynqa</w:t>
        </w:r>
        <w:r w:rsidRPr="00CB1836">
          <w:rPr>
            <w:rStyle w:val="a4"/>
            <w:rFonts w:ascii="Sylfaen" w:hAnsi="Sylfaen"/>
            <w:b/>
            <w:color w:val="auto"/>
            <w:sz w:val="14"/>
            <w:szCs w:val="14"/>
            <w:lang w:val="hy-AM"/>
          </w:rPr>
          <w:t>petaran@list.ru</w:t>
        </w:r>
      </w:hyperlink>
      <w:r w:rsidRPr="00CB1836">
        <w:rPr>
          <w:rFonts w:ascii="Sylfaen" w:hAnsi="Sylfaen"/>
          <w:sz w:val="16"/>
          <w:szCs w:val="16"/>
          <w:lang w:val="fr-FR"/>
        </w:rPr>
        <w:t xml:space="preserve"> </w:t>
      </w:r>
    </w:p>
    <w:p w14:paraId="7CB91CF1" w14:textId="77777777" w:rsidR="00EE7650" w:rsidRPr="00CB1836" w:rsidRDefault="00EE7650" w:rsidP="00EE7650">
      <w:pPr>
        <w:pStyle w:val="a6"/>
        <w:jc w:val="center"/>
        <w:rPr>
          <w:rStyle w:val="a5"/>
          <w:rFonts w:ascii="Sylfaen" w:hAnsi="Sylfaen" w:cs="Sylfaen"/>
          <w:sz w:val="28"/>
          <w:lang w:val="hy-AM"/>
        </w:rPr>
      </w:pPr>
    </w:p>
    <w:p w14:paraId="649838F8" w14:textId="3B390DA9" w:rsidR="00EE7650" w:rsidRPr="00CB1836" w:rsidRDefault="00EE7650" w:rsidP="00EE7650">
      <w:pPr>
        <w:pStyle w:val="a6"/>
        <w:spacing w:line="360" w:lineRule="auto"/>
        <w:jc w:val="center"/>
        <w:rPr>
          <w:rStyle w:val="a5"/>
          <w:rFonts w:ascii="Sylfaen" w:hAnsi="Sylfaen"/>
          <w:bCs w:val="0"/>
          <w:i w:val="0"/>
          <w:iCs w:val="0"/>
          <w:sz w:val="28"/>
          <w:u w:val="none"/>
          <w:lang w:val="hy-AM"/>
        </w:rPr>
      </w:pPr>
      <w:r w:rsidRPr="00CB1836">
        <w:rPr>
          <w:rStyle w:val="a5"/>
          <w:rFonts w:ascii="Sylfaen" w:hAnsi="Sylfaen" w:cs="Sylfaen"/>
          <w:i w:val="0"/>
          <w:iCs w:val="0"/>
          <w:sz w:val="28"/>
          <w:u w:val="none"/>
          <w:lang w:val="hy-AM"/>
        </w:rPr>
        <w:t xml:space="preserve">ԱՐՁԱՆԱԳՐՈւԹՅՈւՆ N </w:t>
      </w:r>
      <w:r w:rsidR="005A378F" w:rsidRPr="00CB1836">
        <w:rPr>
          <w:rStyle w:val="a5"/>
          <w:rFonts w:ascii="Sylfaen" w:hAnsi="Sylfaen" w:cs="Sylfaen"/>
          <w:i w:val="0"/>
          <w:iCs w:val="0"/>
          <w:sz w:val="28"/>
          <w:u w:val="none"/>
          <w:lang w:val="hy-AM"/>
        </w:rPr>
        <w:t>1</w:t>
      </w:r>
    </w:p>
    <w:bookmarkEnd w:id="0"/>
    <w:p w14:paraId="3ECE5FD4" w14:textId="51870843" w:rsidR="00EE7650" w:rsidRPr="00CB1836" w:rsidRDefault="00EE7650" w:rsidP="00EE7650">
      <w:pPr>
        <w:pStyle w:val="a6"/>
        <w:spacing w:line="360" w:lineRule="auto"/>
        <w:jc w:val="center"/>
        <w:rPr>
          <w:szCs w:val="28"/>
          <w:lang w:val="hy-AM"/>
        </w:rPr>
      </w:pPr>
      <w:r w:rsidRPr="00CB1836">
        <w:rPr>
          <w:rFonts w:ascii="Sylfaen" w:hAnsi="Sylfaen"/>
          <w:b/>
          <w:sz w:val="28"/>
          <w:szCs w:val="28"/>
          <w:lang w:val="hy-AM"/>
        </w:rPr>
        <w:t>«</w:t>
      </w:r>
      <w:r w:rsidR="00BE5309" w:rsidRPr="00CB1836">
        <w:rPr>
          <w:rFonts w:ascii="Sylfaen" w:hAnsi="Sylfaen"/>
          <w:b/>
          <w:sz w:val="28"/>
          <w:szCs w:val="28"/>
          <w:lang w:val="hy-AM"/>
        </w:rPr>
        <w:t>08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» </w:t>
      </w:r>
      <w:r w:rsidR="00BE5309" w:rsidRPr="00CB1836">
        <w:rPr>
          <w:rFonts w:ascii="Sylfaen" w:hAnsi="Sylfaen"/>
          <w:b/>
          <w:bCs/>
          <w:sz w:val="28"/>
          <w:szCs w:val="28"/>
          <w:lang w:val="hy-AM"/>
        </w:rPr>
        <w:t>սեպտեմբեր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  2026 </w:t>
      </w:r>
      <w:r w:rsidRPr="00CB1836">
        <w:rPr>
          <w:rFonts w:ascii="Sylfaen" w:hAnsi="Sylfaen" w:cs="Sylfaen"/>
          <w:b/>
          <w:sz w:val="28"/>
          <w:szCs w:val="28"/>
          <w:lang w:val="hy-AM"/>
        </w:rPr>
        <w:t>թվական</w:t>
      </w:r>
      <w:r w:rsidRPr="00CB1836">
        <w:rPr>
          <w:rFonts w:ascii="Sylfaen" w:hAnsi="Sylfaen"/>
          <w:b/>
          <w:sz w:val="28"/>
          <w:szCs w:val="28"/>
          <w:lang w:val="hy-AM"/>
        </w:rPr>
        <w:t xml:space="preserve">   </w:t>
      </w:r>
    </w:p>
    <w:p w14:paraId="0E3F2AC6" w14:textId="14ECAB60" w:rsidR="00EE7650" w:rsidRPr="00CB1836" w:rsidRDefault="00EE7650" w:rsidP="00EE7650">
      <w:pPr>
        <w:spacing w:after="0" w:line="360" w:lineRule="auto"/>
        <w:jc w:val="center"/>
        <w:rPr>
          <w:rFonts w:cs="Sylfaen"/>
          <w:sz w:val="26"/>
          <w:szCs w:val="26"/>
          <w:lang w:val="fr-FR"/>
        </w:rPr>
      </w:pPr>
      <w:bookmarkStart w:id="1" w:name="_Hlk221782792"/>
      <w:r w:rsidRPr="00CB1836">
        <w:rPr>
          <w:rFonts w:ascii="Sylfaen" w:hAnsi="Sylfaen" w:cs="Sylfaen"/>
          <w:b/>
          <w:sz w:val="26"/>
          <w:szCs w:val="26"/>
          <w:lang w:val="hy-AM"/>
        </w:rPr>
        <w:t xml:space="preserve">ԹԱԼԻՆ ՀԱՄԱՅՆՔԻ ԱՎԱԳԱՆՈՒ 2026 ԹՎԱԿԱՆԻ </w:t>
      </w:r>
      <w:r w:rsidR="00BE5309" w:rsidRPr="00CB1836">
        <w:rPr>
          <w:rFonts w:ascii="Sylfaen" w:hAnsi="Sylfaen" w:cs="Sylfaen"/>
          <w:b/>
          <w:sz w:val="26"/>
          <w:szCs w:val="26"/>
          <w:lang w:val="hy-AM"/>
        </w:rPr>
        <w:t xml:space="preserve"> ԵՐԿՐՈՐԴ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 xml:space="preserve">ՆՍՏԱՇՐՋԱՆԻ </w:t>
      </w:r>
      <w:r w:rsidR="00BE5309" w:rsidRPr="00CB1836">
        <w:rPr>
          <w:rFonts w:ascii="Sylfaen" w:hAnsi="Sylfaen" w:cs="Sylfaen"/>
          <w:b/>
          <w:sz w:val="26"/>
          <w:szCs w:val="26"/>
          <w:lang w:val="hy-AM"/>
        </w:rPr>
        <w:t>ԱՌԱՋԻՆ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 xml:space="preserve">  ՆԻՍՏԻ </w:t>
      </w:r>
    </w:p>
    <w:bookmarkEnd w:id="1"/>
    <w:p w14:paraId="2858B0D8" w14:textId="5EB09B71" w:rsidR="00EE7650" w:rsidRPr="00CB1836" w:rsidRDefault="00EE7650" w:rsidP="00EE7650">
      <w:pPr>
        <w:pStyle w:val="a6"/>
        <w:spacing w:line="360" w:lineRule="auto"/>
        <w:ind w:left="142" w:firstLine="284"/>
        <w:jc w:val="both"/>
        <w:rPr>
          <w:rStyle w:val="a5"/>
          <w:rFonts w:ascii="Sylfaen" w:hAnsi="Sylfaen"/>
          <w:bCs w:val="0"/>
          <w:i w:val="0"/>
          <w:iCs w:val="0"/>
          <w:szCs w:val="24"/>
          <w:u w:val="none"/>
          <w:lang w:val="hy-AM"/>
        </w:rPr>
      </w:pPr>
      <w:r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>Համայնքի ավագանու նիստին օրենքով սահմանված 27 հոգուց, մասնակցում էին ավագանու 2</w:t>
      </w:r>
      <w:r w:rsidR="001058E2"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>6</w:t>
      </w:r>
      <w:r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 xml:space="preserve"> անդամներ՝ </w:t>
      </w:r>
    </w:p>
    <w:p w14:paraId="6D8509CF" w14:textId="2A35242E" w:rsidR="00EE7650" w:rsidRPr="00CB1836" w:rsidRDefault="004460AF" w:rsidP="00EE7650">
      <w:pPr>
        <w:pStyle w:val="a6"/>
        <w:spacing w:line="360" w:lineRule="auto"/>
        <w:jc w:val="both"/>
        <w:rPr>
          <w:rFonts w:ascii="Sylfaen" w:hAnsi="Sylfaen"/>
          <w:sz w:val="24"/>
          <w:szCs w:val="24"/>
          <w:lang w:val="hy-AM"/>
        </w:rPr>
      </w:pPr>
      <w:bookmarkStart w:id="2" w:name="_Hlk221782764"/>
      <w:r w:rsidRPr="00CB1836">
        <w:rPr>
          <w:rFonts w:ascii="Sylfaen" w:hAnsi="Sylfaen"/>
          <w:sz w:val="24"/>
          <w:szCs w:val="24"/>
          <w:lang w:val="hy-AM"/>
        </w:rPr>
        <w:t xml:space="preserve">Տավրոս Սափեյանը, </w:t>
      </w:r>
      <w:r w:rsidR="00EE7650" w:rsidRPr="00CB1836">
        <w:rPr>
          <w:rFonts w:ascii="Sylfaen" w:hAnsi="Sylfaen"/>
          <w:sz w:val="24"/>
          <w:szCs w:val="24"/>
          <w:lang w:val="hy-AM"/>
        </w:rPr>
        <w:t>Սերգե Մկրտչյանը</w:t>
      </w:r>
      <w:bookmarkEnd w:id="2"/>
      <w:r w:rsidR="00EE7650" w:rsidRPr="00CB1836">
        <w:rPr>
          <w:rFonts w:ascii="Sylfaen" w:hAnsi="Sylfaen"/>
          <w:sz w:val="24"/>
          <w:szCs w:val="24"/>
          <w:lang w:val="hy-AM"/>
        </w:rPr>
        <w:t>, Արման Կարապետյանը, Սարգիս Գրիգորյանը, Արտակ Հովհաննիսյանը, Գեղամ Ղազարյանը, Ավետիս Մինասյանը, Հարություն Կարապետյանը, Էմին Մկրտչյանը,</w:t>
      </w:r>
      <w:r w:rsidRPr="00CB1836">
        <w:rPr>
          <w:rFonts w:ascii="Sylfaen" w:hAnsi="Sylfaen"/>
          <w:sz w:val="24"/>
          <w:szCs w:val="24"/>
          <w:lang w:val="hy-AM"/>
        </w:rPr>
        <w:t xml:space="preserve"> Արմեն Ծառուկյան</w:t>
      </w:r>
      <w:r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ը,</w:t>
      </w:r>
      <w:r w:rsidR="00E74495" w:rsidRPr="00E74495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 </w:t>
      </w:r>
      <w:r w:rsidR="00E74495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Մհեր Մարգարյանը</w:t>
      </w:r>
      <w:r w:rsidR="00E74495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,</w:t>
      </w:r>
      <w:r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 </w:t>
      </w:r>
      <w:r w:rsidRPr="00CB1836">
        <w:rPr>
          <w:rFonts w:ascii="Sylfaen" w:hAnsi="Sylfaen"/>
          <w:sz w:val="24"/>
          <w:szCs w:val="24"/>
          <w:lang w:val="hy-AM"/>
        </w:rPr>
        <w:t xml:space="preserve">Նելլի Մարգարյանը, </w:t>
      </w:r>
      <w:r w:rsidR="00EE7650" w:rsidRPr="00CB1836">
        <w:rPr>
          <w:rFonts w:ascii="Sylfaen" w:hAnsi="Sylfaen"/>
          <w:sz w:val="24"/>
          <w:szCs w:val="24"/>
          <w:lang w:val="hy-AM"/>
        </w:rPr>
        <w:t>Գեղամ Սարգսյանը,</w:t>
      </w:r>
      <w:r w:rsidRPr="00CB1836">
        <w:rPr>
          <w:rFonts w:ascii="Sylfaen" w:hAnsi="Sylfaen"/>
          <w:sz w:val="24"/>
          <w:szCs w:val="24"/>
          <w:lang w:val="hy-AM"/>
        </w:rPr>
        <w:t>Արուսիկ Վարդանյանը,</w:t>
      </w:r>
      <w:r w:rsidR="00EE7650" w:rsidRPr="00CB1836">
        <w:rPr>
          <w:rFonts w:ascii="Sylfaen" w:hAnsi="Sylfaen"/>
          <w:sz w:val="24"/>
          <w:szCs w:val="24"/>
          <w:lang w:val="hy-AM"/>
        </w:rPr>
        <w:t xml:space="preserve"> Նարեկ Գրիգորյանը,</w:t>
      </w:r>
      <w:r w:rsidRPr="00CB1836">
        <w:rPr>
          <w:rFonts w:ascii="Sylfaen" w:hAnsi="Sylfaen"/>
          <w:sz w:val="24"/>
          <w:szCs w:val="24"/>
          <w:lang w:val="hy-AM"/>
        </w:rPr>
        <w:t xml:space="preserve"> Արմեն Գրիգորյանը, Կարեն Գրիգորյանը, </w:t>
      </w:r>
      <w:r w:rsidR="00EE7650" w:rsidRPr="00CB1836">
        <w:rPr>
          <w:rFonts w:ascii="Sylfaen" w:hAnsi="Sylfaen"/>
          <w:sz w:val="24"/>
          <w:szCs w:val="24"/>
          <w:lang w:val="hy-AM"/>
        </w:rPr>
        <w:t xml:space="preserve">Վահե Եղիազարյանը, Մնացական Մնացականյանը, Գևորգ Սահակյանը,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EE7650" w:rsidRPr="00CB1836">
        <w:rPr>
          <w:rFonts w:ascii="Sylfaen" w:hAnsi="Sylfaen"/>
          <w:sz w:val="24"/>
          <w:szCs w:val="24"/>
          <w:lang w:val="hy-AM"/>
        </w:rPr>
        <w:t>Դավիթ Մանուկյանը, Գագիկ Ավետիսյանը,</w:t>
      </w:r>
      <w:r w:rsidR="00303576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EE7650" w:rsidRPr="00CB1836">
        <w:rPr>
          <w:rFonts w:ascii="Sylfaen" w:hAnsi="Sylfaen"/>
          <w:sz w:val="24"/>
          <w:szCs w:val="24"/>
          <w:lang w:val="hy-AM"/>
        </w:rPr>
        <w:t>Անի Միկոյանը</w:t>
      </w:r>
      <w:r w:rsidRPr="00CB1836">
        <w:rPr>
          <w:rFonts w:ascii="Sylfaen" w:hAnsi="Sylfaen"/>
          <w:sz w:val="24"/>
          <w:szCs w:val="24"/>
          <w:lang w:val="hy-AM"/>
        </w:rPr>
        <w:t>,</w:t>
      </w:r>
      <w:r w:rsidR="00EE7650" w:rsidRPr="00CB1836">
        <w:rPr>
          <w:rFonts w:ascii="Sylfaen" w:hAnsi="Sylfaen"/>
          <w:sz w:val="24"/>
          <w:szCs w:val="24"/>
          <w:lang w:val="hy-AM"/>
        </w:rPr>
        <w:t xml:space="preserve"> Գագիկ Նիկոյանը</w:t>
      </w:r>
      <w:r w:rsidRPr="00CB1836">
        <w:rPr>
          <w:rFonts w:ascii="Sylfaen" w:hAnsi="Sylfaen"/>
          <w:sz w:val="24"/>
          <w:szCs w:val="24"/>
          <w:lang w:val="hy-AM"/>
        </w:rPr>
        <w:t xml:space="preserve">, Սարգիս Մուրադյանը և </w:t>
      </w:r>
      <w:r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Հայկ Սահարյանը</w:t>
      </w:r>
      <w:r w:rsidR="00EE7650" w:rsidRPr="00CB1836">
        <w:rPr>
          <w:rFonts w:ascii="Sylfaen" w:hAnsi="Sylfaen"/>
          <w:sz w:val="24"/>
          <w:szCs w:val="24"/>
          <w:lang w:val="hy-AM"/>
        </w:rPr>
        <w:t xml:space="preserve">։  </w:t>
      </w:r>
    </w:p>
    <w:p w14:paraId="6E222C79" w14:textId="5335DC9C" w:rsidR="00EE7650" w:rsidRPr="00CB1836" w:rsidRDefault="00EE7650" w:rsidP="00EE7650">
      <w:pPr>
        <w:pStyle w:val="a6"/>
        <w:spacing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 xml:space="preserve">Ավագանու նիստից </w:t>
      </w:r>
      <w:r w:rsidR="00644D48"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>հա</w:t>
      </w:r>
      <w:r w:rsidR="00644D48" w:rsidRPr="00CB1836">
        <w:rPr>
          <w:rFonts w:ascii="Sylfaen" w:hAnsi="Sylfaen"/>
          <w:b/>
          <w:bCs/>
          <w:sz w:val="24"/>
          <w:szCs w:val="24"/>
          <w:lang w:val="hy-AM"/>
        </w:rPr>
        <w:t>րգելի պատճառով</w:t>
      </w:r>
      <w:r w:rsidR="00644D48"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 xml:space="preserve"> </w:t>
      </w:r>
      <w:r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>բացակայում է</w:t>
      </w:r>
      <w:r w:rsidR="00644D48"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>ր</w:t>
      </w:r>
      <w:r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t xml:space="preserve"> </w:t>
      </w:r>
      <w:r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ավագանու անդամ </w:t>
      </w:r>
      <w:r w:rsidR="004460AF" w:rsidRPr="00CB1836">
        <w:rPr>
          <w:rFonts w:ascii="Sylfaen" w:hAnsi="Sylfaen"/>
          <w:sz w:val="24"/>
          <w:szCs w:val="24"/>
          <w:lang w:val="hy-AM"/>
        </w:rPr>
        <w:t xml:space="preserve">Բաբկեն Պողոսյանը </w:t>
      </w:r>
      <w:r w:rsidR="00644D48" w:rsidRPr="00CB1836">
        <w:rPr>
          <w:rFonts w:ascii="Sylfaen" w:hAnsi="Sylfaen"/>
          <w:sz w:val="24"/>
          <w:szCs w:val="24"/>
          <w:lang w:val="hy-AM"/>
        </w:rPr>
        <w:t xml:space="preserve">կապված </w:t>
      </w:r>
      <w:r w:rsidR="004460AF" w:rsidRPr="00CB1836">
        <w:rPr>
          <w:rFonts w:ascii="Sylfaen" w:hAnsi="Sylfaen"/>
          <w:sz w:val="24"/>
          <w:szCs w:val="24"/>
          <w:lang w:val="hy-AM"/>
        </w:rPr>
        <w:t xml:space="preserve">վատառողջ </w:t>
      </w:r>
      <w:r w:rsidR="008655FE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լինելու </w:t>
      </w:r>
      <w:r w:rsidR="00644D48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հանգամանքով</w:t>
      </w:r>
      <w:r w:rsidR="00085157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։</w:t>
      </w:r>
      <w:r w:rsidR="004460AF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 </w:t>
      </w:r>
      <w:r w:rsidR="00085157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Ավագանու անդամ Մհեր Մարգարյանը նիստին </w:t>
      </w:r>
      <w:r w:rsidR="00644D48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ներկայացավ</w:t>
      </w:r>
      <w:r w:rsidR="00085157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 ուշացումով, </w:t>
      </w:r>
      <w:r w:rsidR="00644D48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որի</w:t>
      </w:r>
      <w:r w:rsidR="00085157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 պատճառով էլ քվեարկությանը </w:t>
      </w:r>
      <w:r w:rsidR="00644D48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 xml:space="preserve">սկսեց </w:t>
      </w:r>
      <w:r w:rsidR="00085157"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մասնակցել  11-րդ հարցից սկսած</w:t>
      </w:r>
      <w:r w:rsidRPr="00CB1836">
        <w:rPr>
          <w:rFonts w:ascii="Sylfaen" w:hAnsi="Sylfaen"/>
          <w:sz w:val="24"/>
          <w:szCs w:val="24"/>
          <w:lang w:val="hy-AM"/>
        </w:rPr>
        <w:t>։</w:t>
      </w:r>
    </w:p>
    <w:p w14:paraId="06C42447" w14:textId="513A5FDD" w:rsidR="00D93246" w:rsidRPr="00CB1836" w:rsidRDefault="00EE7650" w:rsidP="00EE7650">
      <w:pPr>
        <w:pStyle w:val="a6"/>
        <w:spacing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  <w:t>Ավագանու</w:t>
      </w:r>
      <w:r w:rsidRPr="00CB1836">
        <w:rPr>
          <w:rStyle w:val="a5"/>
          <w:rFonts w:ascii="Sylfaen" w:hAnsi="Sylfaen"/>
          <w:szCs w:val="24"/>
          <w:u w:val="none"/>
          <w:lang w:val="hy-AM"/>
        </w:rPr>
        <w:t xml:space="preserve"> </w:t>
      </w:r>
      <w:r w:rsidRPr="00CB1836">
        <w:rPr>
          <w:rFonts w:ascii="Sylfaen" w:hAnsi="Sylfaen"/>
          <w:sz w:val="24"/>
          <w:szCs w:val="24"/>
          <w:lang w:val="hy-AM"/>
        </w:rPr>
        <w:t xml:space="preserve">նիստին մասնակցում էին՝ քաղաքաշինության  և </w:t>
      </w:r>
      <w:r w:rsidRPr="00CB1836">
        <w:rPr>
          <w:rFonts w:ascii="Sylfaen" w:hAnsi="Sylfaen" w:cs="Arial Armenian"/>
          <w:bCs/>
          <w:sz w:val="24"/>
          <w:szCs w:val="24"/>
          <w:lang w:val="hy-AM"/>
        </w:rPr>
        <w:t>հողաշինության</w:t>
      </w:r>
      <w:r w:rsidRPr="00CB1836">
        <w:rPr>
          <w:rFonts w:ascii="Sylfaen" w:hAnsi="Sylfaen"/>
          <w:sz w:val="24"/>
          <w:szCs w:val="24"/>
          <w:lang w:val="hy-AM"/>
        </w:rPr>
        <w:t xml:space="preserve"> բաժնի պետ  Գագիկ Միրզախանյանը</w:t>
      </w:r>
      <w:r w:rsidR="00CB1836" w:rsidRPr="00CB1836">
        <w:rPr>
          <w:rFonts w:ascii="Sylfaen" w:hAnsi="Sylfaen"/>
          <w:sz w:val="24"/>
          <w:szCs w:val="24"/>
          <w:lang w:val="hy-AM"/>
        </w:rPr>
        <w:t xml:space="preserve">, </w:t>
      </w:r>
      <w:r w:rsidR="00FA6643" w:rsidRPr="00CB1836">
        <w:rPr>
          <w:rFonts w:ascii="Sylfaen" w:hAnsi="Sylfaen"/>
          <w:sz w:val="24"/>
          <w:szCs w:val="24"/>
          <w:lang w:val="hy-AM"/>
        </w:rPr>
        <w:t>քարտուղարության, անձնակազմի կառավարման և տեղեկատվական տեխնոլոգիաների բաժնի գլխավոր մասնագետ</w:t>
      </w:r>
      <w:r w:rsidR="002D5D03">
        <w:rPr>
          <w:rFonts w:ascii="Sylfaen" w:hAnsi="Sylfaen"/>
          <w:sz w:val="24"/>
          <w:szCs w:val="24"/>
          <w:lang w:val="hy-AM"/>
        </w:rPr>
        <w:t>ի ժ/պ</w:t>
      </w:r>
      <w:r w:rsidR="00FA6643" w:rsidRPr="00CB1836">
        <w:rPr>
          <w:rFonts w:ascii="Sylfaen" w:hAnsi="Sylfaen"/>
          <w:sz w:val="24"/>
          <w:szCs w:val="24"/>
          <w:lang w:val="hy-AM"/>
        </w:rPr>
        <w:t xml:space="preserve"> Արկադի Մարտիրոսյանը և 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FA6643" w:rsidRPr="00CB1836">
        <w:rPr>
          <w:rFonts w:ascii="Sylfaen" w:hAnsi="Sylfaen"/>
          <w:sz w:val="24"/>
          <w:szCs w:val="24"/>
          <w:lang w:val="hy-AM"/>
        </w:rPr>
        <w:t>կրթության, մշակույթի, սպորտի և երիտասարդության հարցերի բաժնի պետ Լուսինե Ավագյանը</w:t>
      </w:r>
      <w:r w:rsidRPr="00CB1836">
        <w:rPr>
          <w:rFonts w:ascii="Sylfaen" w:hAnsi="Sylfaen"/>
          <w:sz w:val="24"/>
          <w:szCs w:val="24"/>
          <w:lang w:val="hy-AM"/>
        </w:rPr>
        <w:t>։</w:t>
      </w:r>
    </w:p>
    <w:p w14:paraId="6682AB8B" w14:textId="77777777" w:rsidR="00D93246" w:rsidRPr="00CB1836" w:rsidRDefault="00D93246" w:rsidP="00EE7650">
      <w:pPr>
        <w:pStyle w:val="a6"/>
        <w:spacing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30111A7D" w14:textId="2DB07B9B" w:rsidR="00EE7650" w:rsidRPr="00CB1836" w:rsidRDefault="00EE7650" w:rsidP="00EE7650">
      <w:pPr>
        <w:pStyle w:val="a6"/>
        <w:spacing w:line="360" w:lineRule="auto"/>
        <w:jc w:val="both"/>
        <w:rPr>
          <w:rStyle w:val="a5"/>
          <w:rFonts w:ascii="Sylfaen" w:hAnsi="Sylfaen"/>
          <w:b w:val="0"/>
          <w:bCs w:val="0"/>
          <w:i w:val="0"/>
          <w:iCs w:val="0"/>
          <w:szCs w:val="24"/>
          <w:u w:val="none"/>
          <w:lang w:val="hy-AM"/>
        </w:rPr>
      </w:pPr>
      <w:r w:rsidRPr="00CB1836">
        <w:rPr>
          <w:rStyle w:val="a5"/>
          <w:rFonts w:ascii="Sylfaen" w:hAnsi="Sylfaen"/>
          <w:i w:val="0"/>
          <w:iCs w:val="0"/>
          <w:szCs w:val="24"/>
          <w:u w:val="none"/>
          <w:lang w:val="hy-AM"/>
        </w:rPr>
        <w:lastRenderedPageBreak/>
        <w:t xml:space="preserve"> </w:t>
      </w:r>
    </w:p>
    <w:p w14:paraId="3DFBE337" w14:textId="79ADC167" w:rsidR="00D93246" w:rsidRPr="00CB1836" w:rsidRDefault="00D93246" w:rsidP="00D93246">
      <w:pPr>
        <w:spacing w:after="0" w:line="36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i/>
          <w:iCs/>
          <w:sz w:val="24"/>
          <w:szCs w:val="24"/>
          <w:lang w:val="hy-AM"/>
        </w:rPr>
        <w:t>Նիստը վարում էր համայնքի ղեկավար՝                                       Տավրոս Սափեյանը ։</w:t>
      </w:r>
    </w:p>
    <w:p w14:paraId="03488828" w14:textId="2FFB3FF9" w:rsidR="00D93246" w:rsidRPr="00CB1836" w:rsidRDefault="00D93246" w:rsidP="00D93246">
      <w:pPr>
        <w:pStyle w:val="a6"/>
        <w:spacing w:line="360" w:lineRule="auto"/>
        <w:jc w:val="both"/>
        <w:rPr>
          <w:rStyle w:val="a5"/>
          <w:rFonts w:ascii="Sylfaen" w:hAnsi="Sylfaen"/>
          <w:szCs w:val="24"/>
          <w:u w:val="none"/>
          <w:lang w:val="hy-AM"/>
        </w:rPr>
      </w:pPr>
      <w:r w:rsidRPr="00CB1836">
        <w:rPr>
          <w:rStyle w:val="a5"/>
          <w:rFonts w:ascii="Sylfaen" w:hAnsi="Sylfaen"/>
          <w:szCs w:val="24"/>
          <w:u w:val="none"/>
          <w:lang w:val="hy-AM"/>
        </w:rPr>
        <w:t>Նիստն արձանագրում էր աշխատակազմի ղեկավար՝              Ավետիք Ավետիսյանը։</w:t>
      </w:r>
    </w:p>
    <w:p w14:paraId="4D70E97D" w14:textId="77777777" w:rsidR="00D93246" w:rsidRPr="00CB1836" w:rsidRDefault="00D93246" w:rsidP="00EE7650">
      <w:pPr>
        <w:spacing w:after="0" w:line="360" w:lineRule="auto"/>
        <w:jc w:val="both"/>
        <w:rPr>
          <w:rFonts w:ascii="Sylfaen" w:hAnsi="Sylfaen"/>
          <w:b/>
          <w:i/>
          <w:sz w:val="24"/>
          <w:szCs w:val="24"/>
          <w:lang w:val="hy-AM"/>
        </w:rPr>
      </w:pPr>
    </w:p>
    <w:p w14:paraId="46333576" w14:textId="446B502B" w:rsidR="00EE7650" w:rsidRPr="00CB1836" w:rsidRDefault="00EE7650" w:rsidP="00C07930">
      <w:pPr>
        <w:spacing w:line="276" w:lineRule="auto"/>
        <w:rPr>
          <w:rFonts w:ascii="Sylfaen" w:hAnsi="Sylfaen" w:cs="Sylfae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Լսեցին 1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C07930" w:rsidRPr="00CB1836">
        <w:rPr>
          <w:rFonts w:ascii="Sylfaen" w:hAnsi="Sylfaen" w:cs="Sylfaen"/>
          <w:b/>
          <w:sz w:val="24"/>
          <w:szCs w:val="24"/>
          <w:lang w:val="hy-AM"/>
        </w:rPr>
        <w:t>ԹԱԼԻՆ ՀԱՄԱՅՆՔԻ ԱՎԱԳԱՆՈՒ 2026Թ-Ի ԵՐԿՐՈՐԴ ՆՍՏԱՇՐՋԱՆԻ ԱՌԱՋԻՆ ՆԻՍՏԻ ՕՐԱԿԱՐԳԸ ՀԱՍՏԱՏԵԼՈՒ ՄԱՍԻՆ</w:t>
      </w:r>
    </w:p>
    <w:p w14:paraId="12BCB1AA" w14:textId="77777777" w:rsidR="00F27EEA" w:rsidRPr="00CB1836" w:rsidRDefault="00F27EEA" w:rsidP="00F27EEA">
      <w:pPr>
        <w:jc w:val="right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 xml:space="preserve">( </w:t>
      </w:r>
      <w:r w:rsidRPr="00CB1836">
        <w:rPr>
          <w:rFonts w:ascii="Sylfaen" w:hAnsi="Sylfaen" w:cs="Sylfaen"/>
          <w:sz w:val="16"/>
          <w:szCs w:val="16"/>
          <w:lang w:val="hy-AM"/>
        </w:rPr>
        <w:t>Զեկ</w:t>
      </w:r>
      <w:r w:rsidRPr="00CB1836">
        <w:rPr>
          <w:rFonts w:ascii="Sylfaen" w:hAnsi="Sylfaen"/>
          <w:sz w:val="16"/>
          <w:szCs w:val="16"/>
          <w:lang w:val="hy-AM"/>
        </w:rPr>
        <w:t xml:space="preserve">. </w:t>
      </w:r>
      <w:r w:rsidRPr="00CB1836">
        <w:rPr>
          <w:rFonts w:ascii="Sylfaen" w:hAnsi="Sylfaen" w:cs="Sylfaen"/>
          <w:sz w:val="16"/>
          <w:szCs w:val="16"/>
          <w:lang w:val="hy-AM"/>
        </w:rPr>
        <w:t>Տ</w:t>
      </w:r>
      <w:r w:rsidRPr="00CB1836">
        <w:rPr>
          <w:rFonts w:ascii="Sylfaen" w:hAnsi="Sylfaen"/>
          <w:sz w:val="16"/>
          <w:szCs w:val="16"/>
          <w:lang w:val="hy-AM"/>
        </w:rPr>
        <w:t>.</w:t>
      </w:r>
      <w:r w:rsidRPr="00CB1836">
        <w:rPr>
          <w:rFonts w:ascii="Sylfaen" w:hAnsi="Sylfaen" w:cs="Sylfaen"/>
          <w:sz w:val="16"/>
          <w:szCs w:val="16"/>
          <w:lang w:val="hy-AM"/>
        </w:rPr>
        <w:t>Սափեյան</w:t>
      </w:r>
      <w:r w:rsidRPr="00CB1836">
        <w:rPr>
          <w:rFonts w:ascii="Sylfaen" w:hAnsi="Sylfaen"/>
          <w:sz w:val="16"/>
          <w:szCs w:val="16"/>
          <w:lang w:val="hy-AM"/>
        </w:rPr>
        <w:t>)</w:t>
      </w:r>
    </w:p>
    <w:p w14:paraId="6CCFF8E6" w14:textId="57632CDB" w:rsidR="00EE7650" w:rsidRPr="00CB1836" w:rsidRDefault="00EE7650" w:rsidP="00F27EEA">
      <w:pPr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 xml:space="preserve">Զեկուցողը ներկայացրեց նիստի օրակարգի վերաբերյալ 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352B8926" w14:textId="5E3A9653" w:rsidR="00867A5C" w:rsidRPr="00CB1836" w:rsidRDefault="00EE7650" w:rsidP="00F12439">
      <w:pPr>
        <w:spacing w:after="0" w:line="276" w:lineRule="auto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</w:t>
      </w:r>
      <w:r w:rsidR="00560D67" w:rsidRPr="00CB1836">
        <w:rPr>
          <w:rFonts w:ascii="Sylfaen" w:hAnsi="Sylfaen"/>
          <w:b/>
          <w:i/>
          <w:sz w:val="24"/>
          <w:szCs w:val="24"/>
          <w:lang w:val="hy-AM"/>
        </w:rPr>
        <w:t>1</w:t>
      </w:r>
      <w:r w:rsidR="00C07930" w:rsidRPr="00CB1836">
        <w:rPr>
          <w:rFonts w:ascii="Sylfaen" w:hAnsi="Sylfaen"/>
          <w:b/>
          <w:i/>
          <w:sz w:val="24"/>
          <w:szCs w:val="24"/>
          <w:lang w:val="hy-AM"/>
        </w:rPr>
        <w:t>26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867A5C" w:rsidRPr="00CB1836">
        <w:rPr>
          <w:rFonts w:ascii="Sylfaen" w:hAnsi="Sylfaen"/>
          <w:lang w:val="hy-AM"/>
        </w:rPr>
        <w:t xml:space="preserve"> 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Ղեկավարվելով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 &lt;&lt;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Տեղական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ինքնակառավարման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մասին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&gt;&gt;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ՀՀ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օրենքի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14-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րդ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հոդվածի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 6-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րդ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կետի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867A5C" w:rsidRPr="00CB1836">
        <w:rPr>
          <w:rFonts w:ascii="Sylfaen" w:hAnsi="Sylfaen" w:cs="Sylfaen"/>
          <w:sz w:val="24"/>
          <w:szCs w:val="24"/>
          <w:lang w:val="hy-AM"/>
        </w:rPr>
        <w:t>պահանջներով</w:t>
      </w:r>
      <w:r w:rsidR="00867A5C" w:rsidRPr="00CB1836">
        <w:rPr>
          <w:rFonts w:ascii="Sylfaen" w:hAnsi="Sylfaen"/>
          <w:sz w:val="24"/>
          <w:szCs w:val="24"/>
          <w:lang w:val="hy-AM"/>
        </w:rPr>
        <w:t xml:space="preserve">,                                                                                                                 </w:t>
      </w:r>
    </w:p>
    <w:p w14:paraId="62393FEF" w14:textId="77777777" w:rsidR="00867A5C" w:rsidRPr="00CB1836" w:rsidRDefault="00867A5C" w:rsidP="00867A5C">
      <w:pPr>
        <w:spacing w:after="0" w:line="276" w:lineRule="auto"/>
        <w:rPr>
          <w:rFonts w:ascii="Sylfaen" w:hAnsi="Sylfaen" w:cs="Sylfaen"/>
          <w:b/>
          <w:i/>
          <w:sz w:val="24"/>
          <w:szCs w:val="24"/>
          <w:lang w:val="hy-AM"/>
        </w:rPr>
      </w:pP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Թալին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համայնքի ավագանին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որոշում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է՝</w:t>
      </w:r>
    </w:p>
    <w:p w14:paraId="49569874" w14:textId="77777777" w:rsidR="00867A5C" w:rsidRPr="00CB1836" w:rsidRDefault="00867A5C" w:rsidP="00867A5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1.Հաստատել Թալին համայնքի ավագանու 2026թ-ի սեպտեմբերի 8-ի առաջին նիստի օրակարգը.</w:t>
      </w:r>
    </w:p>
    <w:p w14:paraId="1A2371CF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02-003-0207-0057 ծածկագրով 0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 w:cs="Sylfaen"/>
          <w:sz w:val="24"/>
          <w:szCs w:val="24"/>
          <w:lang w:val="hy-AM"/>
        </w:rPr>
        <w:t>5884 հա մակերեսով հողամասի գործառնական նշանակության փոփոխությունը հաստատելու մասին։</w:t>
      </w:r>
    </w:p>
    <w:p w14:paraId="5CD1D99B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Գ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>Միրզախանյան)</w:t>
      </w:r>
    </w:p>
    <w:p w14:paraId="7995ED1E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Վարձակալության պայմանագրի գործողության ժամկետը երկարաձելու մասին</w:t>
      </w:r>
    </w:p>
    <w:p w14:paraId="07B681A0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Գ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>Միրզախանյան)</w:t>
      </w:r>
    </w:p>
    <w:p w14:paraId="7F9795FC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Հողամասերի սեփականության սուբյեկտները փոխելու մասին։</w:t>
      </w:r>
    </w:p>
    <w:p w14:paraId="7561F3F5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Գ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>Միրզախանյան)</w:t>
      </w:r>
    </w:p>
    <w:p w14:paraId="49D8F151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Համայնքի սեփականություն հանդիսացող հողամասերը վարձակալության  իրավունքով   օգտագործման   տրամադրելու  մասին։</w:t>
      </w:r>
    </w:p>
    <w:p w14:paraId="22AE9F3F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Գ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>Միրզախանյան)</w:t>
      </w:r>
    </w:p>
    <w:p w14:paraId="2020002A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 համայնքի Դաշտադեմ բնակավայրում 110 կվ լարման օդային գծի ուղեգծի կառուցման նախագծային փոփոխության համար «ԴԱՇՏԷՆԵՐԳՈ»</w:t>
      </w:r>
      <w:r w:rsidRPr="00CB1836">
        <w:rPr>
          <w:rFonts w:ascii="Sylfaen" w:hAnsi="Sylfaen" w:cs="Sylfaen"/>
          <w:sz w:val="24"/>
          <w:szCs w:val="24"/>
          <w:lang w:val="fr-FR"/>
        </w:rPr>
        <w:t xml:space="preserve"> </w:t>
      </w:r>
      <w:r w:rsidRPr="00CB1836">
        <w:rPr>
          <w:rFonts w:ascii="Sylfaen" w:hAnsi="Sylfaen" w:cs="Sylfaen"/>
          <w:sz w:val="24"/>
          <w:szCs w:val="24"/>
          <w:lang w:val="hy-AM"/>
        </w:rPr>
        <w:t>սահմանափակ պատասխանատվությամբ ընկերությանը  նախնական համաձայնություն տալու մասին։</w:t>
      </w:r>
    </w:p>
    <w:p w14:paraId="06B321A7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Գ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>Միրզախանյան)</w:t>
      </w:r>
    </w:p>
    <w:p w14:paraId="211EC7B4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Ագարակավանի տուֆերի հանքավայրի օգտակար հանածոյի արդյունահանման համար «ԱԳՐԱ»  ՍՊԸ-ին նախնական համաձայնություն տալու մասին։</w:t>
      </w:r>
    </w:p>
    <w:p w14:paraId="34E01B89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Գ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>Միրզախանյան)</w:t>
      </w:r>
    </w:p>
    <w:p w14:paraId="148D13C4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 համայնքի &lt;&lt;Կաքավաձորի մանկապարտեզ&gt;&gt; համայնքային ոչ առևտրային կազմակերպություն ստեղծելու և կանոնադրությունը հաստատելու մասին։</w:t>
      </w:r>
    </w:p>
    <w:p w14:paraId="033BF423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</w:t>
      </w:r>
      <w:r w:rsidRPr="00CB1836">
        <w:rPr>
          <w:rFonts w:ascii="Sylfaen" w:hAnsi="Sylfaen" w:cstheme="minorHAnsi"/>
          <w:sz w:val="14"/>
          <w:szCs w:val="14"/>
          <w:lang w:val="hy-AM"/>
        </w:rPr>
        <w:t>Լ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Ավագյան</w:t>
      </w:r>
      <w:r w:rsidRPr="00CB1836">
        <w:rPr>
          <w:rFonts w:ascii="Sylfaen" w:hAnsi="Sylfaen" w:cstheme="minorHAnsi"/>
          <w:sz w:val="14"/>
          <w:szCs w:val="14"/>
          <w:lang w:val="fr-FR"/>
        </w:rPr>
        <w:t>)</w:t>
      </w:r>
    </w:p>
    <w:p w14:paraId="2E11A374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 համայնքի &lt;&lt;Կաքավաձորի մանկապարտեզ&gt;&gt; համայնքային  ոչ  առևտրային կազմակերպության կառուցվածքը, աշխատակիցների թվաքանակը, հաստիքացուցակը և պաշտոնային դրույքաչափերը հաստատելու մասին։</w:t>
      </w:r>
    </w:p>
    <w:p w14:paraId="75B87095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</w:t>
      </w:r>
      <w:r w:rsidRPr="00CB1836">
        <w:rPr>
          <w:rFonts w:ascii="Sylfaen" w:hAnsi="Sylfaen" w:cstheme="minorHAnsi"/>
          <w:sz w:val="14"/>
          <w:szCs w:val="14"/>
          <w:lang w:val="hy-AM"/>
        </w:rPr>
        <w:t>Լ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Ավագյան</w:t>
      </w:r>
      <w:r w:rsidRPr="00CB1836">
        <w:rPr>
          <w:rFonts w:ascii="Sylfaen" w:hAnsi="Sylfaen" w:cstheme="minorHAnsi"/>
          <w:sz w:val="14"/>
          <w:szCs w:val="14"/>
          <w:lang w:val="fr-FR"/>
        </w:rPr>
        <w:t>)</w:t>
      </w:r>
    </w:p>
    <w:p w14:paraId="3FC3F3FF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 համայնքի &lt;&lt;Ոսկեթասի մանկապարտեզ&gt;&gt; համայնքային ոչ առևտրային կազմակերպություն ստեղծելու և կանոնադրությունը հաստատելու մասին։</w:t>
      </w:r>
    </w:p>
    <w:p w14:paraId="5B745ED1" w14:textId="77777777" w:rsidR="00867A5C" w:rsidRPr="00CB1836" w:rsidRDefault="00867A5C" w:rsidP="00867A5C">
      <w:pPr>
        <w:pStyle w:val="a7"/>
        <w:spacing w:after="0" w:line="240" w:lineRule="auto"/>
        <w:ind w:left="0"/>
        <w:jc w:val="right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</w:t>
      </w:r>
      <w:r w:rsidRPr="00CB1836">
        <w:rPr>
          <w:rFonts w:ascii="Sylfaen" w:hAnsi="Sylfaen" w:cstheme="minorHAnsi"/>
          <w:sz w:val="14"/>
          <w:szCs w:val="14"/>
          <w:lang w:val="hy-AM"/>
        </w:rPr>
        <w:t>Լ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Ավագյան</w:t>
      </w:r>
      <w:r w:rsidRPr="00CB1836">
        <w:rPr>
          <w:rFonts w:ascii="Sylfaen" w:hAnsi="Sylfaen" w:cstheme="minorHAnsi"/>
          <w:sz w:val="14"/>
          <w:szCs w:val="14"/>
          <w:lang w:val="fr-FR"/>
        </w:rPr>
        <w:t>)</w:t>
      </w:r>
    </w:p>
    <w:p w14:paraId="1A666852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 xml:space="preserve">   Թալին համայնքի &lt;&lt;Ոսկեթասի մանկապարտեզ&gt;&gt; համայնքային  ոչ  առևտրային կազմակերպության կառուցվածքը, աշխատակիցների թվաքանակը,հաստիքացուցակը և պաշտոնային դրույքաչափերը հաստատելու մասին։</w:t>
      </w:r>
    </w:p>
    <w:p w14:paraId="65BCD6F2" w14:textId="77777777" w:rsidR="00867A5C" w:rsidRPr="00CB1836" w:rsidRDefault="00867A5C" w:rsidP="00867A5C">
      <w:pPr>
        <w:pStyle w:val="a7"/>
        <w:spacing w:after="0" w:line="240" w:lineRule="auto"/>
        <w:ind w:left="426"/>
        <w:jc w:val="right"/>
        <w:rPr>
          <w:rFonts w:ascii="Sylfaen" w:hAnsi="Sylfaen" w:cstheme="minorHAnsi"/>
          <w:sz w:val="14"/>
          <w:szCs w:val="14"/>
          <w:lang w:val="fr-FR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</w:t>
      </w:r>
      <w:r w:rsidRPr="00CB1836">
        <w:rPr>
          <w:rFonts w:ascii="Sylfaen" w:hAnsi="Sylfaen" w:cstheme="minorHAnsi"/>
          <w:sz w:val="14"/>
          <w:szCs w:val="14"/>
          <w:lang w:val="hy-AM"/>
        </w:rPr>
        <w:t>Լ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Ավագյան</w:t>
      </w:r>
      <w:r w:rsidRPr="00CB1836">
        <w:rPr>
          <w:rFonts w:ascii="Sylfaen" w:hAnsi="Sylfaen" w:cstheme="minorHAnsi"/>
          <w:sz w:val="14"/>
          <w:szCs w:val="14"/>
          <w:lang w:val="fr-FR"/>
        </w:rPr>
        <w:t>)</w:t>
      </w:r>
    </w:p>
    <w:p w14:paraId="188EF4DB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142" w:hanging="142"/>
        <w:jc w:val="both"/>
        <w:rPr>
          <w:rFonts w:ascii="Sylfaen" w:hAnsi="Sylfaen" w:cs="Sylfaen"/>
          <w:sz w:val="14"/>
          <w:szCs w:val="1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 համայնքի Արագածավան բնակավայրի Հոկտեմբերյան խճուղի, թիվ 11/6 հասցեում գտնվող անշարժ գույքը անհատույց օգտագործման տրամադրելու մասին</w:t>
      </w:r>
    </w:p>
    <w:p w14:paraId="3F544176" w14:textId="77777777" w:rsidR="00867A5C" w:rsidRPr="00CB1836" w:rsidRDefault="00867A5C" w:rsidP="00867A5C">
      <w:pPr>
        <w:pStyle w:val="a7"/>
        <w:spacing w:after="0" w:line="240" w:lineRule="auto"/>
        <w:ind w:left="142"/>
        <w:jc w:val="right"/>
        <w:rPr>
          <w:rFonts w:ascii="Sylfaen" w:hAnsi="Sylfaen" w:cs="Sylfaen"/>
          <w:sz w:val="14"/>
          <w:szCs w:val="14"/>
          <w:lang w:val="hy-AM"/>
        </w:rPr>
      </w:pPr>
      <w:r w:rsidRPr="00CB1836">
        <w:rPr>
          <w:rFonts w:ascii="Sylfaen" w:hAnsi="Sylfaen" w:cs="Sylfaen"/>
          <w:sz w:val="14"/>
          <w:szCs w:val="14"/>
          <w:lang w:val="hy-AM"/>
        </w:rPr>
        <w:lastRenderedPageBreak/>
        <w:t>(Զեկ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․</w:t>
      </w:r>
      <w:r w:rsidRPr="00CB1836">
        <w:rPr>
          <w:rFonts w:ascii="Sylfaen" w:hAnsi="Sylfaen" w:cs="Sylfaen"/>
          <w:sz w:val="14"/>
          <w:szCs w:val="14"/>
          <w:lang w:val="hy-AM"/>
        </w:rPr>
        <w:t xml:space="preserve"> Գ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․</w:t>
      </w:r>
      <w:r w:rsidRPr="00CB1836">
        <w:rPr>
          <w:rFonts w:ascii="Sylfaen" w:hAnsi="Sylfaen" w:cs="Sylfaen"/>
          <w:sz w:val="14"/>
          <w:szCs w:val="14"/>
          <w:lang w:val="hy-AM"/>
        </w:rPr>
        <w:t>Միրզախանյան)</w:t>
      </w:r>
    </w:p>
    <w:p w14:paraId="1E6025C9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142" w:hanging="142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 xml:space="preserve">&lt;&lt;ԺՈՆԳՋԻ&gt;&gt; մակնիշի թերմոբեռնախցիկով բեռնատար ավտոմեքենան որպես նվիրաբերություն Թալին համայնքի սեփականություն ընդունելու մասին </w:t>
      </w:r>
    </w:p>
    <w:p w14:paraId="6996424B" w14:textId="77777777" w:rsidR="00867A5C" w:rsidRPr="00CB1836" w:rsidRDefault="00867A5C" w:rsidP="00867A5C">
      <w:pPr>
        <w:pStyle w:val="a7"/>
        <w:spacing w:after="0" w:line="240" w:lineRule="auto"/>
        <w:ind w:left="142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>Մարտիրոսյան)</w:t>
      </w:r>
    </w:p>
    <w:p w14:paraId="447A32E1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142" w:hanging="142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 xml:space="preserve">«ԼԵՆՈՎՈ» ապրանքանիշի պլանշետային համակարգիչները  որպես նվիրաբերություն Թալին համայնքի սեփականություն ընդունելու մասին </w:t>
      </w:r>
    </w:p>
    <w:p w14:paraId="1EFEB057" w14:textId="77777777" w:rsidR="00867A5C" w:rsidRPr="00CB1836" w:rsidRDefault="00867A5C" w:rsidP="00867A5C">
      <w:pPr>
        <w:pStyle w:val="a7"/>
        <w:spacing w:after="0" w:line="240" w:lineRule="auto"/>
        <w:ind w:left="142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>Մարտիրոսյան)</w:t>
      </w:r>
    </w:p>
    <w:p w14:paraId="2BBFC1D7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142" w:hanging="142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Թալինի համայնքի ավագանու 10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 w:cs="Sylfaen"/>
          <w:sz w:val="24"/>
          <w:szCs w:val="24"/>
          <w:lang w:val="hy-AM"/>
        </w:rPr>
        <w:t>02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 w:cs="Sylfaen"/>
          <w:sz w:val="24"/>
          <w:szCs w:val="24"/>
          <w:lang w:val="hy-AM"/>
        </w:rPr>
        <w:t>2026թ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 w:cs="Sylfaen"/>
          <w:sz w:val="24"/>
          <w:szCs w:val="24"/>
          <w:lang w:val="hy-AM"/>
        </w:rPr>
        <w:t xml:space="preserve">-ի &lt;&lt;Թալինի համայնքապետարանի, համայնքային ոչ առևտրային կազմակերպությունների և համայնքային հիմնարկների 2025 թվականի ամենամյա գույքագրման փաստաթղթերը հաստատելու մասին&gt;&gt; N 02-Ա որոշման մեջ փոփոխություններ և լրացումներ կատարելու մասին </w:t>
      </w:r>
    </w:p>
    <w:p w14:paraId="767C0C79" w14:textId="77777777" w:rsidR="00867A5C" w:rsidRPr="00CB1836" w:rsidRDefault="00867A5C" w:rsidP="00867A5C">
      <w:pPr>
        <w:pStyle w:val="a7"/>
        <w:spacing w:after="0" w:line="240" w:lineRule="auto"/>
        <w:ind w:left="142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>Մարտիրոսյան)</w:t>
      </w:r>
    </w:p>
    <w:p w14:paraId="0FF78714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="Sylfaen"/>
          <w:sz w:val="24"/>
          <w:szCs w:val="24"/>
          <w:lang w:val="hy-AM"/>
        </w:rPr>
        <w:t>Թալին համայնքի ուսանողներին ուղեվարձի մասնակի փոխհատուցում տրամադրելու մասին</w:t>
      </w:r>
    </w:p>
    <w:p w14:paraId="2605CD54" w14:textId="77777777" w:rsidR="00867A5C" w:rsidRPr="00CB1836" w:rsidRDefault="00867A5C" w:rsidP="00867A5C">
      <w:pPr>
        <w:pStyle w:val="a7"/>
        <w:spacing w:after="0" w:line="240" w:lineRule="auto"/>
        <w:ind w:left="426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(Զեկ.  Լ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>Ավագյան)</w:t>
      </w:r>
    </w:p>
    <w:p w14:paraId="47A2D8CC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Sylfaen" w:hAnsi="Sylfaen" w:cs="Sylfaen"/>
          <w:sz w:val="24"/>
          <w:szCs w:val="24"/>
          <w:lang w:val="hy-AM"/>
        </w:rPr>
      </w:pPr>
      <w:bookmarkStart w:id="3" w:name="_Hlk239068583"/>
      <w:r w:rsidRPr="00CB1836">
        <w:rPr>
          <w:rFonts w:ascii="Sylfaen" w:hAnsi="Sylfaen" w:cs="Sylfaen"/>
          <w:sz w:val="24"/>
          <w:szCs w:val="24"/>
          <w:lang w:val="hy-AM"/>
        </w:rPr>
        <w:t>Թալին համայնքի սեփականություն հանդիսացող անշարժ գույքերը աճուրդ-վաճառքով  օտարելու մասին</w:t>
      </w:r>
    </w:p>
    <w:p w14:paraId="4D63D650" w14:textId="77777777" w:rsidR="00867A5C" w:rsidRPr="00CB1836" w:rsidRDefault="00867A5C" w:rsidP="00867A5C">
      <w:pPr>
        <w:pStyle w:val="a7"/>
        <w:spacing w:after="0" w:line="240" w:lineRule="auto"/>
        <w:ind w:left="426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 Գ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Միրզախանյան)</w:t>
      </w:r>
    </w:p>
    <w:p w14:paraId="0A218A7D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/>
          <w:bCs/>
          <w:sz w:val="24"/>
          <w:szCs w:val="21"/>
          <w:shd w:val="clear" w:color="auto" w:fill="FFFFFF"/>
          <w:lang w:val="hy-AM"/>
        </w:rPr>
        <w:t xml:space="preserve">Թալին համայնքի Կաթնաղբյուր </w:t>
      </w:r>
      <w:r w:rsidRPr="00CB1836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 xml:space="preserve">բնակավայրում գտնվող  </w:t>
      </w:r>
      <w:r w:rsidRPr="00CB1836">
        <w:rPr>
          <w:rFonts w:ascii="Sylfaen" w:eastAsia="Times New Roman" w:hAnsi="Sylfaen"/>
          <w:bCs/>
          <w:sz w:val="24"/>
          <w:szCs w:val="24"/>
          <w:lang w:val="hy-AM" w:eastAsia="ru-RU"/>
        </w:rPr>
        <w:t xml:space="preserve">02-057-0576-0001 կադաստրային ծածկագրով </w:t>
      </w:r>
      <w:r w:rsidRPr="00CB1836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փողոցն անվանակոչելու մասին</w:t>
      </w:r>
    </w:p>
    <w:p w14:paraId="43CAA591" w14:textId="77777777" w:rsidR="00867A5C" w:rsidRPr="00CB1836" w:rsidRDefault="00867A5C" w:rsidP="00867A5C">
      <w:pPr>
        <w:pStyle w:val="a7"/>
        <w:spacing w:after="0" w:line="240" w:lineRule="auto"/>
        <w:ind w:left="426"/>
        <w:jc w:val="right"/>
        <w:rPr>
          <w:rFonts w:ascii="Sylfaen" w:hAnsi="Sylfaen" w:cs="Sylfaen"/>
          <w:lang w:val="hy-AM"/>
        </w:rPr>
      </w:pPr>
      <w:r w:rsidRPr="00CB1836">
        <w:rPr>
          <w:rFonts w:ascii="Sylfaen" w:hAnsi="Sylfaen" w:cstheme="minorHAnsi"/>
          <w:sz w:val="16"/>
          <w:szCs w:val="16"/>
          <w:lang w:val="hy-AM"/>
        </w:rPr>
        <w:t xml:space="preserve"> 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theme="minorHAnsi"/>
          <w:sz w:val="16"/>
          <w:szCs w:val="16"/>
          <w:lang w:val="hy-AM"/>
        </w:rPr>
        <w:t xml:space="preserve">  Գ.Միրզախանյան</w:t>
      </w:r>
      <w:r w:rsidRPr="00CB1836">
        <w:rPr>
          <w:rFonts w:ascii="Sylfaen" w:hAnsi="Sylfaen" w:cstheme="minorHAnsi"/>
          <w:sz w:val="16"/>
          <w:szCs w:val="16"/>
          <w:lang w:val="en-US"/>
        </w:rPr>
        <w:t>)</w:t>
      </w:r>
    </w:p>
    <w:p w14:paraId="503E8271" w14:textId="77777777" w:rsidR="00867A5C" w:rsidRPr="00CB1836" w:rsidRDefault="00867A5C" w:rsidP="00CB1836">
      <w:pPr>
        <w:pStyle w:val="32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Sylfaen" w:hAnsi="Sylfaen"/>
          <w:bCs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 xml:space="preserve">Թալին համայնքի Կաթնաղբյուր բնակավայրում գտնվող  </w:t>
      </w:r>
      <w:r w:rsidRPr="00CB1836">
        <w:rPr>
          <w:rFonts w:ascii="Sylfaen" w:eastAsia="Times New Roman" w:hAnsi="Sylfaen"/>
          <w:bCs/>
          <w:sz w:val="24"/>
          <w:szCs w:val="24"/>
          <w:lang w:val="hy-AM" w:eastAsia="ru-RU"/>
        </w:rPr>
        <w:t xml:space="preserve">02-057-0022-0010 կադաստրային ծածկագրով </w:t>
      </w:r>
      <w:r w:rsidRPr="00CB1836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փողոցն անվանակոչելու մասին</w:t>
      </w:r>
    </w:p>
    <w:p w14:paraId="091F0FEE" w14:textId="77777777" w:rsidR="00867A5C" w:rsidRPr="00CB1836" w:rsidRDefault="00867A5C" w:rsidP="00867A5C">
      <w:pPr>
        <w:pStyle w:val="32"/>
        <w:spacing w:after="0" w:line="240" w:lineRule="auto"/>
        <w:ind w:left="426"/>
        <w:jc w:val="right"/>
        <w:rPr>
          <w:rFonts w:ascii="Sylfaen" w:hAnsi="Sylfaen"/>
          <w:bCs/>
          <w:sz w:val="16"/>
          <w:szCs w:val="16"/>
          <w:shd w:val="clear" w:color="auto" w:fill="FFFFFF"/>
          <w:lang w:val="hy-AM"/>
        </w:rPr>
      </w:pPr>
      <w:r w:rsidRPr="00CB1836">
        <w:rPr>
          <w:rFonts w:ascii="Sylfaen" w:hAnsi="Sylfaen" w:cstheme="minorHAnsi"/>
          <w:sz w:val="16"/>
          <w:szCs w:val="16"/>
          <w:lang w:val="hy-AM"/>
        </w:rPr>
        <w:t xml:space="preserve"> 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theme="minorHAnsi"/>
          <w:sz w:val="16"/>
          <w:szCs w:val="16"/>
          <w:lang w:val="hy-AM"/>
        </w:rPr>
        <w:t xml:space="preserve"> Գ.Միրզախանյան) </w:t>
      </w:r>
    </w:p>
    <w:p w14:paraId="07B2E000" w14:textId="77777777" w:rsidR="00867A5C" w:rsidRPr="00CB1836" w:rsidRDefault="00867A5C" w:rsidP="00CB1836">
      <w:pPr>
        <w:pStyle w:val="32"/>
        <w:numPr>
          <w:ilvl w:val="0"/>
          <w:numId w:val="2"/>
        </w:numPr>
        <w:spacing w:before="240" w:after="0" w:line="240" w:lineRule="auto"/>
        <w:ind w:left="426" w:hanging="426"/>
        <w:jc w:val="both"/>
        <w:rPr>
          <w:rFonts w:ascii="Sylfaen" w:hAnsi="Sylfaen"/>
          <w:bCs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Cs/>
          <w:sz w:val="24"/>
          <w:szCs w:val="21"/>
          <w:shd w:val="clear" w:color="auto" w:fill="FFFFFF"/>
          <w:lang w:val="hy-AM"/>
        </w:rPr>
        <w:t>Թալին համայնքի Կաթնաղբյուր բնակավայրում գտնվող  02-057-0015-0028 կադաստրային ծածկագրով փողոցն անվանակոչելու մասին</w:t>
      </w:r>
    </w:p>
    <w:p w14:paraId="74481EDD" w14:textId="77777777" w:rsidR="00867A5C" w:rsidRPr="00CB1836" w:rsidRDefault="00867A5C" w:rsidP="00867A5C">
      <w:pPr>
        <w:pStyle w:val="a7"/>
        <w:spacing w:line="240" w:lineRule="auto"/>
        <w:ind w:left="1866"/>
        <w:jc w:val="right"/>
        <w:rPr>
          <w:rFonts w:ascii="Sylfaen" w:hAnsi="Sylfaen" w:cstheme="minorHAnsi"/>
          <w:sz w:val="16"/>
          <w:szCs w:val="16"/>
          <w:lang w:val="hy-AM"/>
        </w:rPr>
      </w:pPr>
      <w:r w:rsidRPr="00CB1836">
        <w:rPr>
          <w:rFonts w:ascii="Sylfaen" w:hAnsi="Sylfaen" w:cstheme="minorHAnsi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theme="minorHAnsi"/>
          <w:sz w:val="16"/>
          <w:szCs w:val="16"/>
          <w:lang w:val="hy-AM"/>
        </w:rPr>
        <w:t xml:space="preserve">  Գ.Միրզախանյան)</w:t>
      </w:r>
    </w:p>
    <w:p w14:paraId="0DD4ED57" w14:textId="77777777" w:rsidR="00867A5C" w:rsidRPr="00CB1836" w:rsidRDefault="00867A5C" w:rsidP="00CB1836">
      <w:pPr>
        <w:pStyle w:val="a7"/>
        <w:numPr>
          <w:ilvl w:val="0"/>
          <w:numId w:val="2"/>
        </w:numPr>
        <w:spacing w:line="240" w:lineRule="auto"/>
        <w:ind w:left="426" w:hanging="426"/>
        <w:jc w:val="both"/>
        <w:rPr>
          <w:rFonts w:ascii="Sylfaen" w:hAnsi="Sylfaen" w:cstheme="minorHAnsi"/>
          <w:bCs/>
          <w:lang w:val="hy-AM"/>
        </w:rPr>
      </w:pPr>
      <w:r w:rsidRPr="00CB1836">
        <w:rPr>
          <w:rFonts w:ascii="Sylfaen" w:hAnsi="Sylfaen"/>
          <w:bCs/>
          <w:sz w:val="24"/>
          <w:szCs w:val="21"/>
          <w:shd w:val="clear" w:color="auto" w:fill="FFFFFF"/>
          <w:lang w:val="hy-AM"/>
        </w:rPr>
        <w:t xml:space="preserve">Թալին համայնքի Կաթնաղբյուր բնակավայրում գտնվող  </w:t>
      </w:r>
      <w:r w:rsidRPr="00CB1836">
        <w:rPr>
          <w:rFonts w:ascii="Sylfaen" w:eastAsia="Times New Roman" w:hAnsi="Sylfaen"/>
          <w:bCs/>
          <w:sz w:val="24"/>
          <w:szCs w:val="24"/>
          <w:lang w:val="hy-AM" w:eastAsia="ru-RU"/>
        </w:rPr>
        <w:t>02-057-0575-0001 կադաստրային ծածկագրով</w:t>
      </w:r>
      <w:r w:rsidRPr="00CB1836">
        <w:rPr>
          <w:rFonts w:ascii="Sylfaen" w:hAnsi="Sylfaen"/>
          <w:bCs/>
          <w:sz w:val="24"/>
          <w:szCs w:val="21"/>
          <w:shd w:val="clear" w:color="auto" w:fill="FFFFFF"/>
          <w:lang w:val="hy-AM"/>
        </w:rPr>
        <w:t xml:space="preserve"> փողոցն անվանակոչելու մասին</w:t>
      </w:r>
      <w:bookmarkEnd w:id="3"/>
    </w:p>
    <w:p w14:paraId="3CA1C932" w14:textId="77777777" w:rsidR="00867A5C" w:rsidRPr="00CB1836" w:rsidRDefault="00867A5C" w:rsidP="00867A5C">
      <w:pPr>
        <w:pStyle w:val="a7"/>
        <w:spacing w:line="240" w:lineRule="auto"/>
        <w:ind w:left="426"/>
        <w:jc w:val="right"/>
        <w:rPr>
          <w:rFonts w:ascii="Sylfaen" w:hAnsi="Sylfaen" w:cstheme="minorHAnsi"/>
          <w:bCs/>
          <w:lang w:val="hy-AM"/>
        </w:rPr>
      </w:pPr>
      <w:r w:rsidRPr="00CB1836">
        <w:rPr>
          <w:rFonts w:ascii="Sylfaen" w:hAnsi="Sylfaen" w:cstheme="minorHAnsi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theme="minorHAnsi"/>
          <w:sz w:val="16"/>
          <w:szCs w:val="16"/>
          <w:lang w:val="hy-AM"/>
        </w:rPr>
        <w:t xml:space="preserve"> Գ.Միրզախանյան)</w:t>
      </w:r>
    </w:p>
    <w:p w14:paraId="25B04B8C" w14:textId="77777777" w:rsidR="00867A5C" w:rsidRPr="00CB1836" w:rsidRDefault="00867A5C" w:rsidP="00CB1836">
      <w:pPr>
        <w:pStyle w:val="a7"/>
        <w:numPr>
          <w:ilvl w:val="0"/>
          <w:numId w:val="2"/>
        </w:numPr>
        <w:spacing w:line="240" w:lineRule="auto"/>
        <w:ind w:left="426" w:hanging="426"/>
        <w:jc w:val="both"/>
        <w:rPr>
          <w:rFonts w:ascii="Sylfaen" w:hAnsi="Sylfaen" w:cstheme="minorHAnsi"/>
          <w:bCs/>
          <w:sz w:val="24"/>
          <w:szCs w:val="24"/>
          <w:lang w:val="hy-AM"/>
        </w:rPr>
      </w:pPr>
      <w:r w:rsidRPr="00CB1836">
        <w:rPr>
          <w:rFonts w:ascii="Sylfaen" w:hAnsi="Sylfaen" w:cstheme="minorHAnsi"/>
          <w:bCs/>
          <w:sz w:val="24"/>
          <w:szCs w:val="24"/>
          <w:lang w:val="hy-AM"/>
        </w:rPr>
        <w:t>Թալին համայնքի դպրոցների գերազանց առաջադիմությամբ աշակերտների կրթական շրջագայության կազմակերպման համար ֆինանսական միջոցներ հատկացնելու մասին</w:t>
      </w:r>
    </w:p>
    <w:p w14:paraId="774EFF2A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theme="minorHAnsi"/>
          <w:sz w:val="14"/>
          <w:szCs w:val="14"/>
          <w:lang w:val="fr-FR"/>
        </w:rPr>
        <w:t>(Զեկ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Sylfaen" w:hAnsi="Sylfaen" w:cstheme="minorHAnsi"/>
          <w:sz w:val="14"/>
          <w:szCs w:val="14"/>
          <w:lang w:val="fr-FR"/>
        </w:rPr>
        <w:t xml:space="preserve">  </w:t>
      </w:r>
      <w:r w:rsidRPr="00CB1836">
        <w:rPr>
          <w:rFonts w:ascii="Sylfaen" w:hAnsi="Sylfaen" w:cstheme="minorHAnsi"/>
          <w:sz w:val="14"/>
          <w:szCs w:val="14"/>
          <w:lang w:val="hy-AM"/>
        </w:rPr>
        <w:t>Լ</w:t>
      </w:r>
      <w:r w:rsidRPr="00CB1836">
        <w:rPr>
          <w:rFonts w:ascii="Times New Roman" w:hAnsi="Times New Roman" w:cs="Times New Roman"/>
          <w:sz w:val="14"/>
          <w:szCs w:val="14"/>
          <w:lang w:val="fr-FR"/>
        </w:rPr>
        <w:t>․</w:t>
      </w:r>
      <w:r w:rsidRPr="00CB1836">
        <w:rPr>
          <w:rFonts w:ascii="Times New Roman" w:hAnsi="Times New Roman" w:cs="Times New Roman"/>
          <w:sz w:val="14"/>
          <w:szCs w:val="14"/>
          <w:lang w:val="hy-AM"/>
        </w:rPr>
        <w:t>Ավագյան</w:t>
      </w:r>
      <w:r w:rsidRPr="00CB1836">
        <w:rPr>
          <w:rFonts w:ascii="Sylfaen" w:hAnsi="Sylfaen" w:cstheme="minorHAnsi"/>
          <w:sz w:val="14"/>
          <w:szCs w:val="14"/>
          <w:lang w:val="fr-FR"/>
        </w:rPr>
        <w:t>)</w:t>
      </w:r>
    </w:p>
    <w:p w14:paraId="2C9FEF23" w14:textId="77777777" w:rsidR="00867A5C" w:rsidRPr="00CB1836" w:rsidRDefault="00867A5C" w:rsidP="00CB1836">
      <w:pPr>
        <w:pStyle w:val="a7"/>
        <w:numPr>
          <w:ilvl w:val="0"/>
          <w:numId w:val="2"/>
        </w:numPr>
        <w:spacing w:line="240" w:lineRule="auto"/>
        <w:ind w:left="426" w:hanging="426"/>
        <w:jc w:val="both"/>
        <w:rPr>
          <w:rFonts w:ascii="Sylfaen" w:hAnsi="Sylfaen" w:cstheme="minorHAnsi"/>
          <w:bCs/>
          <w:sz w:val="24"/>
          <w:szCs w:val="24"/>
          <w:lang w:val="hy-AM"/>
        </w:rPr>
      </w:pPr>
      <w:r w:rsidRPr="00CB1836">
        <w:rPr>
          <w:rFonts w:ascii="Sylfaen" w:hAnsi="Sylfaen" w:cstheme="minorHAnsi"/>
          <w:bCs/>
          <w:sz w:val="24"/>
          <w:szCs w:val="24"/>
          <w:lang w:val="hy-AM"/>
        </w:rPr>
        <w:t>«Թալինի համայնքապետարանի աշխատակազմ» համայնքային կառավարչական հիմնարկի կանոնադրությունը նոր խմբագրությամբ հաստատելու մասին</w:t>
      </w:r>
    </w:p>
    <w:p w14:paraId="0EA5D561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>Մարտիրոսյան)</w:t>
      </w:r>
    </w:p>
    <w:p w14:paraId="0AF79E8B" w14:textId="77777777" w:rsidR="00867A5C" w:rsidRPr="00CB1836" w:rsidRDefault="00867A5C" w:rsidP="00CB1836">
      <w:pPr>
        <w:pStyle w:val="a7"/>
        <w:numPr>
          <w:ilvl w:val="0"/>
          <w:numId w:val="2"/>
        </w:numPr>
        <w:spacing w:after="0" w:line="240" w:lineRule="auto"/>
        <w:ind w:left="426" w:hanging="426"/>
        <w:rPr>
          <w:rFonts w:ascii="Sylfaen" w:hAnsi="Sylfaen" w:cs="Sylfaen"/>
          <w:sz w:val="24"/>
          <w:szCs w:val="24"/>
          <w:lang w:val="hy-AM"/>
        </w:rPr>
      </w:pPr>
      <w:r w:rsidRPr="00CB1836">
        <w:rPr>
          <w:rFonts w:ascii="Sylfaen" w:hAnsi="Sylfaen" w:cstheme="minorHAnsi"/>
          <w:sz w:val="24"/>
          <w:szCs w:val="24"/>
          <w:lang w:val="hy-AM"/>
        </w:rPr>
        <w:t xml:space="preserve">Թալին համայնքի ավագանու 2026 թվականի երկրորդ նստաշրջանի հերթական նիստի օրը սահմանելու մասին </w:t>
      </w:r>
    </w:p>
    <w:p w14:paraId="5889E5BB" w14:textId="77777777" w:rsidR="00867A5C" w:rsidRPr="00CB1836" w:rsidRDefault="00867A5C" w:rsidP="00867A5C">
      <w:pPr>
        <w:pStyle w:val="a7"/>
        <w:spacing w:after="0" w:line="240" w:lineRule="auto"/>
        <w:ind w:left="1866"/>
        <w:jc w:val="right"/>
        <w:rPr>
          <w:rFonts w:ascii="Sylfaen" w:hAnsi="Sylfaen" w:cs="Sylfaen"/>
          <w:sz w:val="16"/>
          <w:szCs w:val="16"/>
          <w:lang w:val="hy-AM"/>
        </w:rPr>
      </w:pPr>
      <w:r w:rsidRPr="00CB1836">
        <w:rPr>
          <w:rFonts w:ascii="Sylfaen" w:hAnsi="Sylfaen" w:cs="Sylfaen"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sz w:val="16"/>
          <w:szCs w:val="16"/>
          <w:lang w:val="hy-AM"/>
        </w:rPr>
        <w:t>Մարտիրոսյան)</w:t>
      </w:r>
    </w:p>
    <w:p w14:paraId="389B977E" w14:textId="440F9125" w:rsidR="00EE7650" w:rsidRPr="00CB1836" w:rsidRDefault="00EE7650" w:rsidP="00EE7650">
      <w:pPr>
        <w:rPr>
          <w:rFonts w:ascii="Sylfaen" w:hAnsi="Sylfaen"/>
          <w:sz w:val="24"/>
          <w:szCs w:val="24"/>
          <w:lang w:val="hy-AM"/>
        </w:rPr>
      </w:pPr>
    </w:p>
    <w:tbl>
      <w:tblPr>
        <w:tblStyle w:val="a9"/>
        <w:tblW w:w="1186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"/>
        <w:gridCol w:w="999"/>
        <w:gridCol w:w="3625"/>
        <w:gridCol w:w="128"/>
        <w:gridCol w:w="2217"/>
        <w:gridCol w:w="128"/>
        <w:gridCol w:w="2117"/>
        <w:gridCol w:w="128"/>
        <w:gridCol w:w="2245"/>
      </w:tblGrid>
      <w:tr w:rsidR="00CB1836" w:rsidRPr="00CB1836" w14:paraId="33E06A9E" w14:textId="77777777" w:rsidTr="00F12439">
        <w:trPr>
          <w:gridBefore w:val="1"/>
          <w:gridAfter w:val="2"/>
          <w:wBefore w:w="277" w:type="dxa"/>
          <w:wAfter w:w="2373" w:type="dxa"/>
        </w:trPr>
        <w:tc>
          <w:tcPr>
            <w:tcW w:w="4624" w:type="dxa"/>
            <w:gridSpan w:val="2"/>
          </w:tcPr>
          <w:p w14:paraId="03CCFF0D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</w:t>
            </w:r>
            <w:bookmarkStart w:id="4" w:name="_Hlk239772899"/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Կողմ-25</w:t>
            </w:r>
          </w:p>
        </w:tc>
        <w:tc>
          <w:tcPr>
            <w:tcW w:w="2345" w:type="dxa"/>
            <w:gridSpan w:val="2"/>
          </w:tcPr>
          <w:p w14:paraId="6A61412E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300E690A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CB1836" w:rsidRPr="00CB1836" w14:paraId="7E74A4D0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4366FBE6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DA91DA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3C1A363B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49F4DB3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E74E2D7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5BE3C921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CA7E3B5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5FD78619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A4043C6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CEE2ECD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252F18C4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D5D5B2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1873D3E0" w14:textId="77777777" w:rsidR="00867A5C" w:rsidRPr="00CB1836" w:rsidRDefault="00867A5C" w:rsidP="00F12439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E93F36B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DF0A08A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588673FE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91CCB7D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20B749B0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2929F28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4579880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534BB442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4F37EC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6C211A72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D006CB7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20D2F4C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4F822F2E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058D8E4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B859338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E6DB6DE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FB0C131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2EDC6FD8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9BB8743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0A40EE5C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804EACD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53AF8DB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6AF0656A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36F9403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0A8DFE5A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4636C36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E7E7E4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7269CDF6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0F3F7D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4403989E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902C90D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AC89971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0DB7EC73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3F6AA5A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08F22FD7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E220938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0E98ABB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4CB32D56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0DF194E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59DA8FBD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0C92DA9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4E0F904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0A7BF5B6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08E0F6C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74F286EF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72F83D3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6E56CB9" w14:textId="77777777" w:rsidTr="00F12439">
        <w:trPr>
          <w:gridAfter w:val="1"/>
          <w:wAfter w:w="2245" w:type="dxa"/>
          <w:trHeight w:val="355"/>
        </w:trPr>
        <w:tc>
          <w:tcPr>
            <w:tcW w:w="1276" w:type="dxa"/>
            <w:gridSpan w:val="2"/>
          </w:tcPr>
          <w:p w14:paraId="15BDCD3F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D77A59B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6218FC3B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39143DD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08F8048" w14:textId="77777777" w:rsidTr="00F12439">
        <w:trPr>
          <w:gridAfter w:val="1"/>
          <w:wAfter w:w="2245" w:type="dxa"/>
          <w:trHeight w:val="355"/>
        </w:trPr>
        <w:tc>
          <w:tcPr>
            <w:tcW w:w="1276" w:type="dxa"/>
            <w:gridSpan w:val="2"/>
          </w:tcPr>
          <w:p w14:paraId="4A88BD5D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AD56F8D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69255B19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924B70E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CC5F18B" w14:textId="77777777" w:rsidTr="00F12439">
        <w:tc>
          <w:tcPr>
            <w:tcW w:w="1276" w:type="dxa"/>
            <w:gridSpan w:val="2"/>
          </w:tcPr>
          <w:p w14:paraId="4C392F16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8D02C3E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753E2AC6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CFBEF7A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181F1DC6" w14:textId="77777777" w:rsidR="00867A5C" w:rsidRPr="00CB1836" w:rsidRDefault="00867A5C" w:rsidP="00F12439">
            <w:pPr>
              <w:spacing w:line="480" w:lineRule="auto"/>
            </w:pPr>
          </w:p>
        </w:tc>
      </w:tr>
      <w:tr w:rsidR="00CB1836" w:rsidRPr="00CB1836" w14:paraId="16AC5FE0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50D05FAD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4F34530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63B23E5E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80F869F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62F9406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6DE6CD3E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A5CBE8E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63073150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5FBC133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E463633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2A4E837F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1176665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19C00091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5E28647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6CC2BCA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369A054A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DC9BBA7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4F30D25B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F02BAFD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04DFC26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21B8C0D9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7CAFDDA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517976CD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BCF71D0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5850326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6ACF117F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4DF3138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21700364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13EE932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BB65942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1AD6966F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555DAB2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39B3A53F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BD73FC6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A6185C1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2D8B1A03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C71A12F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3E41557A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B78F525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BFB21BC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2A54F396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8119D5B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76CE7A0E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A2D6EA8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01F09D4" w14:textId="77777777" w:rsidTr="00F12439">
        <w:trPr>
          <w:gridAfter w:val="1"/>
          <w:wAfter w:w="2245" w:type="dxa"/>
        </w:trPr>
        <w:tc>
          <w:tcPr>
            <w:tcW w:w="1276" w:type="dxa"/>
            <w:gridSpan w:val="2"/>
          </w:tcPr>
          <w:p w14:paraId="1C4A090F" w14:textId="77777777" w:rsidR="00867A5C" w:rsidRPr="00CB1836" w:rsidRDefault="00867A5C" w:rsidP="00CB1836">
            <w:pPr>
              <w:pStyle w:val="a7"/>
              <w:numPr>
                <w:ilvl w:val="0"/>
                <w:numId w:val="3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F4A3D51" w14:textId="77777777" w:rsidR="00867A5C" w:rsidRPr="00CB1836" w:rsidRDefault="00867A5C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3E1F4775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1053715" w14:textId="77777777" w:rsidR="00867A5C" w:rsidRPr="00CB1836" w:rsidRDefault="00867A5C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bookmarkEnd w:id="4"/>
    </w:tbl>
    <w:p w14:paraId="24400026" w14:textId="46528520" w:rsidR="00EE7650" w:rsidRPr="00CB1836" w:rsidRDefault="00EE7650" w:rsidP="00EE7650">
      <w:pPr>
        <w:rPr>
          <w:rFonts w:ascii="Sylfaen" w:hAnsi="Sylfaen"/>
          <w:sz w:val="24"/>
          <w:szCs w:val="24"/>
          <w:lang w:val="hy-AM"/>
        </w:rPr>
      </w:pPr>
    </w:p>
    <w:p w14:paraId="66C9F5DD" w14:textId="5E90868D" w:rsidR="00EE7650" w:rsidRPr="00CB1836" w:rsidRDefault="00EE7650" w:rsidP="00EE7650">
      <w:pPr>
        <w:rPr>
          <w:rFonts w:ascii="Sylfaen" w:hAnsi="Sylfaen"/>
          <w:sz w:val="24"/>
          <w:szCs w:val="24"/>
          <w:lang w:val="hy-AM"/>
        </w:rPr>
      </w:pPr>
    </w:p>
    <w:p w14:paraId="6986B712" w14:textId="77777777" w:rsidR="00F12439" w:rsidRPr="00CB1836" w:rsidRDefault="00F12439" w:rsidP="00EE7650">
      <w:pPr>
        <w:rPr>
          <w:rFonts w:ascii="Sylfaen" w:hAnsi="Sylfaen"/>
          <w:sz w:val="24"/>
          <w:szCs w:val="24"/>
          <w:lang w:val="hy-AM"/>
        </w:rPr>
      </w:pPr>
    </w:p>
    <w:p w14:paraId="6D155CCB" w14:textId="77777777" w:rsidR="00F12439" w:rsidRPr="00CB1836" w:rsidRDefault="00F27EEA" w:rsidP="006B19D9">
      <w:pPr>
        <w:pStyle w:val="32"/>
        <w:spacing w:after="0" w:line="360" w:lineRule="auto"/>
        <w:jc w:val="both"/>
        <w:rPr>
          <w:rFonts w:ascii="Sylfaen" w:hAnsi="Sylfaen"/>
          <w:b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</w:t>
      </w:r>
      <w:r w:rsidR="008C0F8B" w:rsidRPr="00CB1836">
        <w:rPr>
          <w:rFonts w:ascii="Sylfaen" w:hAnsi="Sylfaen"/>
          <w:b/>
          <w:i/>
          <w:sz w:val="24"/>
          <w:szCs w:val="24"/>
          <w:lang w:val="hy-AM"/>
        </w:rPr>
        <w:t xml:space="preserve">2  </w:t>
      </w:r>
      <w:r w:rsidR="00F12439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>02-003-0207-0057 ԾԱԾԿԱԳՐՈՎ 0</w:t>
      </w:r>
      <w:r w:rsidR="00F12439" w:rsidRPr="00CB183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hy-AM"/>
        </w:rPr>
        <w:t>․</w:t>
      </w:r>
      <w:r w:rsidR="00F12439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5884</w:t>
      </w:r>
      <w:r w:rsidR="00F12439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ՀԱ ՄԱԿԵՐԵՍՈՎ ՀՈՂԱՄԱՍԻ ԳՈՐԾԱՌՆԱԿԱՆ ՆՇԱՆԱԿՈՒԹՅԱՆ ՓՈՓՈԽՈՒԹՅՈՒՆԸ ՀԱՍՏԱՏԵԼՈՒ ՄԱՍԻՆ</w:t>
      </w:r>
    </w:p>
    <w:p w14:paraId="6734A8F0" w14:textId="77777777" w:rsidR="00F12439" w:rsidRPr="00CB1836" w:rsidRDefault="00F12439" w:rsidP="00F12439">
      <w:pPr>
        <w:spacing w:after="0" w:line="360" w:lineRule="auto"/>
        <w:jc w:val="right"/>
        <w:rPr>
          <w:rFonts w:ascii="Sylfaen" w:hAnsi="Sylfaen" w:cstheme="minorHAnsi"/>
          <w:sz w:val="20"/>
          <w:szCs w:val="20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Գ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Միրզախանյան</w:t>
      </w:r>
      <w:r w:rsidRPr="00CB1836">
        <w:rPr>
          <w:rFonts w:ascii="Sylfaen" w:hAnsi="Sylfaen" w:cstheme="minorHAnsi"/>
          <w:sz w:val="20"/>
          <w:szCs w:val="20"/>
          <w:lang w:val="hy-AM"/>
        </w:rPr>
        <w:t>)</w:t>
      </w:r>
    </w:p>
    <w:p w14:paraId="5B0C1995" w14:textId="3325E531" w:rsidR="00F27EEA" w:rsidRPr="00CB1836" w:rsidRDefault="00F27EEA" w:rsidP="006B19D9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="00D04CC4"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69DBE7BC" w14:textId="77777777" w:rsidR="00F12439" w:rsidRPr="00CB1836" w:rsidRDefault="00F27EEA" w:rsidP="006B19D9">
      <w:pPr>
        <w:shd w:val="clear" w:color="auto" w:fill="FFFFFF"/>
        <w:spacing w:after="0" w:line="36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Որոշեցին  № 12</w:t>
      </w:r>
      <w:r w:rsidR="008C0F8B" w:rsidRPr="00CB1836">
        <w:rPr>
          <w:rFonts w:ascii="Sylfaen" w:hAnsi="Sylfaen"/>
          <w:b/>
          <w:i/>
          <w:sz w:val="24"/>
          <w:szCs w:val="24"/>
          <w:lang w:val="hy-AM"/>
        </w:rPr>
        <w:t xml:space="preserve">7 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F12439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Ղեկավարվելով &lt;&lt;Տեղական Ինքնակառավարման մասին&gt;&gt; ՀՀ օրենքի 18-րդ հոդվածի 1-ին մասի 29-րդ կետով, հիմք ընդունելով ՀՀ Արագածոտնի մարզպետի 2026 թվականի հուլիսի 22-ի թիվ 01/5</w:t>
      </w:r>
      <w:r w:rsidR="00F12439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F12439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1</w:t>
      </w:r>
      <w:r w:rsidR="00F12439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/04553-2026 գրությունը, </w:t>
      </w:r>
    </w:p>
    <w:p w14:paraId="3455F422" w14:textId="77777777" w:rsidR="00F12439" w:rsidRPr="00CB1836" w:rsidRDefault="00F12439" w:rsidP="006B19D9">
      <w:pPr>
        <w:shd w:val="clear" w:color="auto" w:fill="FFFFFF"/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CB1836">
        <w:rPr>
          <w:rFonts w:ascii="Sylfaen" w:eastAsia="Times New Roman" w:hAnsi="Sylfaen" w:cs="Times New Roman"/>
          <w:b/>
          <w:bCs/>
          <w:i/>
          <w:iCs/>
          <w:sz w:val="24"/>
          <w:szCs w:val="24"/>
          <w:lang w:val="hy-AM"/>
        </w:rPr>
        <w:t>Թալին համայնքի ավագանին որոշում է՝</w:t>
      </w:r>
    </w:p>
    <w:p w14:paraId="60839836" w14:textId="77777777" w:rsidR="00F12439" w:rsidRPr="00CB1836" w:rsidRDefault="00F12439" w:rsidP="006B19D9">
      <w:pPr>
        <w:pStyle w:val="32"/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1.Հաստատել համայնքային սեփականություն հանդիսացող </w:t>
      </w:r>
      <w:r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02-003-0207-0057 ծածկագրով 0</w:t>
      </w:r>
      <w:r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5884</w:t>
      </w:r>
      <w:r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հա </w:t>
      </w: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մակերեսով հողամասի գործառնական նշանակության փոփոխությունը՝ գյուղատնտեսական նպատակային նշանակության արոտավայր գործառնական նշանակության հողերից, գյուղատնտեսական նպատակային նշանակության վարելահող գործառնական նշանակության հողերի:</w:t>
      </w:r>
    </w:p>
    <w:p w14:paraId="337343FB" w14:textId="77777777" w:rsidR="00F12439" w:rsidRPr="00CB1836" w:rsidRDefault="00F12439" w:rsidP="006B19D9">
      <w:pPr>
        <w:pStyle w:val="32"/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2.Թալին համայնքի ղեկավարին՝ &lt;&lt;Քաղաքաշինության մասին&gt;&gt; ՀՀ օրենքի 14.3-րդ հոդվածի 30-րդ մասի համաձայն, նշված փոփոխությունը արտացոլել համայնքի ընթացիկ քաղաքաշինական քարտեզում և կատարել հողամասի գործառնական նշանակության փոփոխության պետական գրանցում:</w:t>
      </w:r>
    </w:p>
    <w:p w14:paraId="6803D164" w14:textId="77777777" w:rsidR="00F12439" w:rsidRPr="00CB1836" w:rsidRDefault="00F12439" w:rsidP="006B19D9">
      <w:pPr>
        <w:pStyle w:val="32"/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3.Սույն որոշումը ուժի մեջ է մտնում պաշտոնական հրապարակմանը հաջորդող օրվանից:</w:t>
      </w:r>
    </w:p>
    <w:tbl>
      <w:tblPr>
        <w:tblStyle w:val="a9"/>
        <w:tblW w:w="11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1492"/>
        <w:gridCol w:w="257"/>
        <w:gridCol w:w="1988"/>
        <w:gridCol w:w="986"/>
        <w:gridCol w:w="2245"/>
      </w:tblGrid>
      <w:tr w:rsidR="00CB1836" w:rsidRPr="00CB1836" w14:paraId="115F86F2" w14:textId="77777777" w:rsidTr="00F12439">
        <w:trPr>
          <w:gridAfter w:val="2"/>
          <w:wAfter w:w="3231" w:type="dxa"/>
        </w:trPr>
        <w:tc>
          <w:tcPr>
            <w:tcW w:w="4624" w:type="dxa"/>
            <w:gridSpan w:val="2"/>
          </w:tcPr>
          <w:p w14:paraId="7584E80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bookmarkStart w:id="5" w:name="_Hlk239772846"/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Կողմ-23</w:t>
            </w:r>
          </w:p>
        </w:tc>
        <w:tc>
          <w:tcPr>
            <w:tcW w:w="1755" w:type="dxa"/>
            <w:gridSpan w:val="2"/>
          </w:tcPr>
          <w:p w14:paraId="06C65AA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02910AF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CB1836" w:rsidRPr="00CB1836" w14:paraId="27601D8F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8C8AF23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5F38530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1749" w:type="dxa"/>
            <w:gridSpan w:val="2"/>
          </w:tcPr>
          <w:p w14:paraId="4A497A7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FEC4D58" w14:textId="77777777" w:rsidR="00F12439" w:rsidRPr="00CB1836" w:rsidRDefault="00F12439" w:rsidP="00CB1836">
            <w:pPr>
              <w:pStyle w:val="a7"/>
              <w:numPr>
                <w:ilvl w:val="0"/>
                <w:numId w:val="5"/>
              </w:numPr>
              <w:spacing w:line="480" w:lineRule="auto"/>
              <w:ind w:left="320" w:hanging="284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419BE03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D5AC2B4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DEC3F5F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1749" w:type="dxa"/>
            <w:gridSpan w:val="2"/>
          </w:tcPr>
          <w:p w14:paraId="3B47DA0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E84396D" w14:textId="77777777" w:rsidR="00F12439" w:rsidRPr="00CB1836" w:rsidRDefault="00F12439" w:rsidP="00CB1836">
            <w:pPr>
              <w:pStyle w:val="a7"/>
              <w:numPr>
                <w:ilvl w:val="0"/>
                <w:numId w:val="5"/>
              </w:numPr>
              <w:spacing w:line="480" w:lineRule="auto"/>
              <w:ind w:left="320" w:hanging="284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74320DE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3F6759B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10A6EEE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1749" w:type="dxa"/>
            <w:gridSpan w:val="2"/>
          </w:tcPr>
          <w:p w14:paraId="384EA66F" w14:textId="77777777" w:rsidR="00F12439" w:rsidRPr="00CB1836" w:rsidRDefault="00F12439" w:rsidP="00F12439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C53C17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1FB24A2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F4D4E89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3CAA6F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1749" w:type="dxa"/>
            <w:gridSpan w:val="2"/>
          </w:tcPr>
          <w:p w14:paraId="60748A0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1E10EA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DEF18EF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7AB93549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E3E3AF0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1749" w:type="dxa"/>
            <w:gridSpan w:val="2"/>
          </w:tcPr>
          <w:p w14:paraId="2467E82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140CC6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834A47D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89C7087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495AD80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1749" w:type="dxa"/>
            <w:gridSpan w:val="2"/>
          </w:tcPr>
          <w:p w14:paraId="2D2E0C2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A93EE9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72A0626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69751DD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62C47E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1749" w:type="dxa"/>
            <w:gridSpan w:val="2"/>
          </w:tcPr>
          <w:p w14:paraId="2BCF40B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8F341A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FE62844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23AA3EA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AF261D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1749" w:type="dxa"/>
            <w:gridSpan w:val="2"/>
          </w:tcPr>
          <w:p w14:paraId="20562C2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4E7E91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388AA7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BA39DC7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E8DCD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1749" w:type="dxa"/>
            <w:gridSpan w:val="2"/>
          </w:tcPr>
          <w:p w14:paraId="466D268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46CF89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134076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D01791D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C90497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1749" w:type="dxa"/>
            <w:gridSpan w:val="2"/>
          </w:tcPr>
          <w:p w14:paraId="765F44DA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FE14B5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D0352B8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A9CC723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B903C25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1749" w:type="dxa"/>
            <w:gridSpan w:val="2"/>
          </w:tcPr>
          <w:p w14:paraId="3760144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BF6FAE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498B5CF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38933B0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190AE6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1749" w:type="dxa"/>
            <w:gridSpan w:val="2"/>
          </w:tcPr>
          <w:p w14:paraId="768023A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CE47CE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BBC395E" w14:textId="77777777" w:rsidTr="00F12439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183A4C3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54892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1749" w:type="dxa"/>
            <w:gridSpan w:val="2"/>
          </w:tcPr>
          <w:p w14:paraId="701EA5D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2CCF41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791F80F" w14:textId="77777777" w:rsidTr="00F12439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EF1BB64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AAEC911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1749" w:type="dxa"/>
            <w:gridSpan w:val="2"/>
          </w:tcPr>
          <w:p w14:paraId="6E644D9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9009CF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5C4B6B" w14:textId="77777777" w:rsidTr="00F12439">
        <w:tc>
          <w:tcPr>
            <w:tcW w:w="1134" w:type="dxa"/>
          </w:tcPr>
          <w:p w14:paraId="45E632DD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B3A12D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1749" w:type="dxa"/>
            <w:gridSpan w:val="2"/>
          </w:tcPr>
          <w:p w14:paraId="6DF191A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76E964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1888FCF0" w14:textId="77777777" w:rsidR="00F12439" w:rsidRPr="00CB1836" w:rsidRDefault="00F12439" w:rsidP="00F12439">
            <w:pPr>
              <w:spacing w:line="480" w:lineRule="auto"/>
            </w:pPr>
          </w:p>
        </w:tc>
      </w:tr>
      <w:tr w:rsidR="00CB1836" w:rsidRPr="00CB1836" w14:paraId="6511CD78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1C6259C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99D8E10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1749" w:type="dxa"/>
            <w:gridSpan w:val="2"/>
          </w:tcPr>
          <w:p w14:paraId="3C5FE51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5E45EB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821AD07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770469A1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553B0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1749" w:type="dxa"/>
            <w:gridSpan w:val="2"/>
          </w:tcPr>
          <w:p w14:paraId="03C73B6A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D3F155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19EE686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4EF7AEE6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EFD80B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1749" w:type="dxa"/>
            <w:gridSpan w:val="2"/>
          </w:tcPr>
          <w:p w14:paraId="2E402AE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EB99BE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12EF62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7FE9B64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9C16B4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1749" w:type="dxa"/>
            <w:gridSpan w:val="2"/>
          </w:tcPr>
          <w:p w14:paraId="181FED4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BDDA5D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98EDA4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1A6FF7B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EA3D113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1749" w:type="dxa"/>
            <w:gridSpan w:val="2"/>
          </w:tcPr>
          <w:p w14:paraId="0D98930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14C63A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5581511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7E187D7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2252615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1749" w:type="dxa"/>
            <w:gridSpan w:val="2"/>
          </w:tcPr>
          <w:p w14:paraId="4632F1C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B73678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235AC1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F2CF14A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315BA2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1749" w:type="dxa"/>
            <w:gridSpan w:val="2"/>
          </w:tcPr>
          <w:p w14:paraId="72950EB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B62A3E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FD8A60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0185896" w14:textId="77777777" w:rsidR="00F12439" w:rsidRPr="00CB1836" w:rsidRDefault="00F12439" w:rsidP="00CB1836">
            <w:pPr>
              <w:pStyle w:val="a7"/>
              <w:numPr>
                <w:ilvl w:val="0"/>
                <w:numId w:val="4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10B1EC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1749" w:type="dxa"/>
            <w:gridSpan w:val="2"/>
          </w:tcPr>
          <w:p w14:paraId="72A8792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43DBF1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bookmarkEnd w:id="5"/>
    </w:tbl>
    <w:p w14:paraId="0567329E" w14:textId="77777777" w:rsidR="00F12439" w:rsidRPr="00CB1836" w:rsidRDefault="00F12439" w:rsidP="00F12439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2A856AD5" w14:textId="504599FB" w:rsidR="00F12439" w:rsidRPr="00CB1836" w:rsidRDefault="008C0F8B" w:rsidP="006B19D9">
      <w:pPr>
        <w:tabs>
          <w:tab w:val="left" w:pos="2006"/>
        </w:tabs>
        <w:spacing w:after="0" w:line="360" w:lineRule="auto"/>
        <w:jc w:val="both"/>
        <w:rPr>
          <w:rFonts w:ascii="Sylfaen" w:hAnsi="Sylfaen"/>
          <w:b/>
          <w:bCs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Լսեցին 3</w:t>
      </w:r>
      <w:r w:rsidR="006B19D9" w:rsidRPr="00CB1836">
        <w:rPr>
          <w:rFonts w:ascii="Times New Roman" w:hAnsi="Times New Roman" w:cs="Times New Roman"/>
          <w:b/>
          <w:i/>
          <w:sz w:val="24"/>
          <w:szCs w:val="24"/>
          <w:lang w:val="hy-AM"/>
        </w:rPr>
        <w:t>․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 </w:t>
      </w:r>
      <w:r w:rsidR="00F12439" w:rsidRPr="00CB1836">
        <w:rPr>
          <w:rFonts w:ascii="Sylfaen" w:hAnsi="Sylfaen"/>
          <w:b/>
          <w:bCs/>
          <w:sz w:val="24"/>
          <w:szCs w:val="24"/>
          <w:shd w:val="clear" w:color="auto" w:fill="FFFFFF"/>
          <w:lang w:val="hy-AM"/>
        </w:rPr>
        <w:t>ՎԱՐՁԱԿԱԼՈՒԹՅԱՆ ՊԱՅՄԱՆԱԳՐԻ ԳՈՐԾՈՂՈՒԹՅԱՆ ԺԱՄԿԵՏԸ ԵՐԿԱՐԱՁԵԼՈՒ ՄԱՍԻՆ</w:t>
      </w:r>
    </w:p>
    <w:p w14:paraId="5B602413" w14:textId="77777777" w:rsidR="00F12439" w:rsidRPr="00CB1836" w:rsidRDefault="00F12439" w:rsidP="006B19D9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 Գ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Միրզախանյան)</w:t>
      </w:r>
    </w:p>
    <w:p w14:paraId="706D4B24" w14:textId="77777777" w:rsidR="00D04CC4" w:rsidRPr="00CB1836" w:rsidRDefault="00D04CC4" w:rsidP="00D04CC4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19F01D20" w14:textId="77777777" w:rsidR="00F12439" w:rsidRPr="00CB1836" w:rsidRDefault="008C0F8B" w:rsidP="006B19D9">
      <w:pPr>
        <w:tabs>
          <w:tab w:val="left" w:pos="2006"/>
        </w:tabs>
        <w:spacing w:after="0" w:line="36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128 -Ա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F12439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Ղեկավարվելով &lt;&lt;Տեղական ինքնակառավարման մասին&gt;&gt; ՀՀ օրենքի 18-րդ հոդվածի առաջին մասի 21-րդ կետի և ՀՀ կառավարության 12.04.2001թ. N 286-Ն որոշմամբ հաստատված &lt;&lt;Պետական և համայնքային սեփականություն հանդիսացող հողամասերի տրամադրման կարգ&gt;&gt;-ի 44-րդ կետի &lt;&lt;Ը&gt;&gt; ենթակետի պահանջներով, հիմք ընդունելով Արմինե Պետրոսյանի կողմից լիազորված անձ Արմեն Պետրոսյանի 24.07.2026 թվականի դիմումը</w:t>
      </w:r>
      <w:r w:rsidR="00F12439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</w:p>
    <w:p w14:paraId="2B9A2360" w14:textId="77777777" w:rsidR="00F12439" w:rsidRPr="00CB1836" w:rsidRDefault="00F12439" w:rsidP="006B19D9">
      <w:pPr>
        <w:shd w:val="clear" w:color="auto" w:fill="FFFFFF"/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CB1836">
        <w:rPr>
          <w:rFonts w:ascii="Sylfaen" w:eastAsia="Times New Roman" w:hAnsi="Sylfaen" w:cs="Times New Roman"/>
          <w:b/>
          <w:bCs/>
          <w:i/>
          <w:iCs/>
          <w:sz w:val="24"/>
          <w:szCs w:val="24"/>
          <w:lang w:val="hy-AM"/>
        </w:rPr>
        <w:t>Թալին համայնքի ավագանին որոշում է՝</w:t>
      </w:r>
    </w:p>
    <w:p w14:paraId="534BF00B" w14:textId="77777777" w:rsidR="00F12439" w:rsidRPr="00CB1836" w:rsidRDefault="00F12439" w:rsidP="00CB1836">
      <w:pPr>
        <w:pStyle w:val="a7"/>
        <w:numPr>
          <w:ilvl w:val="0"/>
          <w:numId w:val="6"/>
        </w:numPr>
        <w:shd w:val="clear" w:color="auto" w:fill="FFFFFF"/>
        <w:spacing w:after="150" w:line="360" w:lineRule="auto"/>
        <w:ind w:left="0" w:firstLine="0"/>
        <w:jc w:val="both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lastRenderedPageBreak/>
        <w:t>Տալ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համաձայնություն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>, Սուրեն Պետրոսյանի հետ 19</w:t>
      </w:r>
      <w:r w:rsidRPr="00CB1836">
        <w:rPr>
          <w:rFonts w:ascii="Times New Roman" w:eastAsia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>04</w:t>
      </w:r>
      <w:r w:rsidRPr="00CB1836">
        <w:rPr>
          <w:rFonts w:ascii="Times New Roman" w:eastAsia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2006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թվականին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կնքված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 և վերջինիս ժառանգորդ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Արմինե Պետրոսյանի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հետ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շարունակվող,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Թալին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համայնքի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Թալին քաղաքի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վարչական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տարածքում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գտնվող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02-003-0212-0030 կադաստրային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ծածկագրով,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1,1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հա մակերեսով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գյուղատնտեսական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նշանակության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վարելահողի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վարձակալության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պայմանագրի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գործողության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ժամկետը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4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B1836">
        <w:rPr>
          <w:rFonts w:ascii="Sylfaen" w:eastAsia="Times New Roman" w:hAnsi="Sylfaen" w:cs="GHEA Grapalat"/>
          <w:sz w:val="24"/>
          <w:szCs w:val="24"/>
          <w:lang w:val="hy-AM"/>
        </w:rPr>
        <w:t>տարով</w:t>
      </w:r>
      <w:r w:rsidRPr="00CB1836">
        <w:rPr>
          <w:rFonts w:ascii="Sylfaen" w:eastAsia="Times New Roman" w:hAnsi="Sylfaen" w:cs="Times New Roman"/>
          <w:sz w:val="24"/>
          <w:szCs w:val="24"/>
          <w:lang w:val="hy-AM"/>
        </w:rPr>
        <w:t xml:space="preserve"> երկարաձգելու համար։</w:t>
      </w:r>
    </w:p>
    <w:p w14:paraId="2344AB7E" w14:textId="77777777" w:rsidR="00F12439" w:rsidRPr="00CB1836" w:rsidRDefault="00F12439" w:rsidP="00CB1836">
      <w:pPr>
        <w:pStyle w:val="a7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Սույն որոշումը ուժի մեջ է մտնում պաշտոնական հրապարակմանը հաջորդող օրվանից:</w:t>
      </w:r>
    </w:p>
    <w:tbl>
      <w:tblPr>
        <w:tblStyle w:val="a9"/>
        <w:tblW w:w="1259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403"/>
        <w:gridCol w:w="1985"/>
        <w:gridCol w:w="989"/>
        <w:gridCol w:w="2245"/>
      </w:tblGrid>
      <w:tr w:rsidR="00CB1836" w:rsidRPr="00CB1836" w14:paraId="03762B03" w14:textId="77777777" w:rsidTr="00F12439">
        <w:trPr>
          <w:gridAfter w:val="2"/>
          <w:wAfter w:w="3234" w:type="dxa"/>
        </w:trPr>
        <w:tc>
          <w:tcPr>
            <w:tcW w:w="4624" w:type="dxa"/>
            <w:gridSpan w:val="2"/>
          </w:tcPr>
          <w:p w14:paraId="1C73BDEB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</w:t>
            </w:r>
            <w:bookmarkStart w:id="6" w:name="_Hlk239774205"/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Կողմ-23</w:t>
            </w:r>
          </w:p>
        </w:tc>
        <w:tc>
          <w:tcPr>
            <w:tcW w:w="2345" w:type="dxa"/>
            <w:gridSpan w:val="2"/>
          </w:tcPr>
          <w:p w14:paraId="1F499C3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388" w:type="dxa"/>
            <w:gridSpan w:val="2"/>
          </w:tcPr>
          <w:p w14:paraId="65FBAF0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CB1836" w:rsidRPr="00CB1836" w14:paraId="23FAAC56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75CBD8C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E08B2F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485" w:type="dxa"/>
            <w:gridSpan w:val="2"/>
          </w:tcPr>
          <w:p w14:paraId="2048766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6F3D9E4" w14:textId="77777777" w:rsidR="00F12439" w:rsidRPr="00CB1836" w:rsidRDefault="00F12439" w:rsidP="00CB1836">
            <w:pPr>
              <w:pStyle w:val="a7"/>
              <w:numPr>
                <w:ilvl w:val="0"/>
                <w:numId w:val="7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27FEEDEB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2B23509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9A97348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485" w:type="dxa"/>
            <w:gridSpan w:val="2"/>
          </w:tcPr>
          <w:p w14:paraId="24B8894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676D60F" w14:textId="77777777" w:rsidR="00F12439" w:rsidRPr="00CB1836" w:rsidRDefault="00F12439" w:rsidP="00CB1836">
            <w:pPr>
              <w:pStyle w:val="a7"/>
              <w:numPr>
                <w:ilvl w:val="0"/>
                <w:numId w:val="7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7F98F425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79FA1C7F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B2422F6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485" w:type="dxa"/>
            <w:gridSpan w:val="2"/>
          </w:tcPr>
          <w:p w14:paraId="045DDD5C" w14:textId="77777777" w:rsidR="00F12439" w:rsidRPr="00CB1836" w:rsidRDefault="00F12439" w:rsidP="00F12439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001C96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E17830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9DB2D53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866829F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485" w:type="dxa"/>
            <w:gridSpan w:val="2"/>
          </w:tcPr>
          <w:p w14:paraId="6FADF3D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F6F5B8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FB37FC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70B029B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C6FC46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485" w:type="dxa"/>
            <w:gridSpan w:val="2"/>
          </w:tcPr>
          <w:p w14:paraId="06CEAA4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167B0E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C54C89C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5D9F87C0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C27BC5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485" w:type="dxa"/>
            <w:gridSpan w:val="2"/>
          </w:tcPr>
          <w:p w14:paraId="2B7175E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AC4008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06C3379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BA0B76E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FA9B7A0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485" w:type="dxa"/>
            <w:gridSpan w:val="2"/>
          </w:tcPr>
          <w:p w14:paraId="3CF6459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ED8DB9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71A39C7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1FF9515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506FE4D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485" w:type="dxa"/>
            <w:gridSpan w:val="2"/>
          </w:tcPr>
          <w:p w14:paraId="3856A83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F811BF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7AD62D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542774EA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8BD04E3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485" w:type="dxa"/>
            <w:gridSpan w:val="2"/>
          </w:tcPr>
          <w:p w14:paraId="56711DB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C8D66C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D184815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1B6D8C9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EA74D5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485" w:type="dxa"/>
            <w:gridSpan w:val="2"/>
          </w:tcPr>
          <w:p w14:paraId="534EF6E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7629C7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AF511D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7922DD6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F54D45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485" w:type="dxa"/>
            <w:gridSpan w:val="2"/>
          </w:tcPr>
          <w:p w14:paraId="76A24AC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B1C625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29D81E5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46BA89CC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D453A63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485" w:type="dxa"/>
            <w:gridSpan w:val="2"/>
          </w:tcPr>
          <w:p w14:paraId="63DDDBA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14080E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70FAFC7" w14:textId="77777777" w:rsidTr="00F12439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5F8D0A94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0DBA82E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485" w:type="dxa"/>
            <w:gridSpan w:val="2"/>
          </w:tcPr>
          <w:p w14:paraId="45CFD37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0EF4AA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A927294" w14:textId="77777777" w:rsidTr="00F12439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7FD7273A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C08D646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485" w:type="dxa"/>
            <w:gridSpan w:val="2"/>
          </w:tcPr>
          <w:p w14:paraId="7A11458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3A4F68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C8EDFD8" w14:textId="77777777" w:rsidTr="00F12439">
        <w:tc>
          <w:tcPr>
            <w:tcW w:w="1134" w:type="dxa"/>
          </w:tcPr>
          <w:p w14:paraId="0F429A4B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925F2C3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485" w:type="dxa"/>
            <w:gridSpan w:val="2"/>
          </w:tcPr>
          <w:p w14:paraId="0FDEC93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0D9A9BA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69513C9A" w14:textId="77777777" w:rsidR="00F12439" w:rsidRPr="00CB1836" w:rsidRDefault="00F12439" w:rsidP="00F12439">
            <w:pPr>
              <w:spacing w:line="480" w:lineRule="auto"/>
            </w:pPr>
          </w:p>
        </w:tc>
      </w:tr>
      <w:tr w:rsidR="00CB1836" w:rsidRPr="00CB1836" w14:paraId="2F10F4F7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402E63FF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EBEF14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485" w:type="dxa"/>
            <w:gridSpan w:val="2"/>
          </w:tcPr>
          <w:p w14:paraId="0E3BCB4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6F20E0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67DB3F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8927A14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621CA4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485" w:type="dxa"/>
            <w:gridSpan w:val="2"/>
          </w:tcPr>
          <w:p w14:paraId="5CF1B57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FCA7F2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980696D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F6EFE87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027400F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485" w:type="dxa"/>
            <w:gridSpan w:val="2"/>
          </w:tcPr>
          <w:p w14:paraId="0CD1501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4F9AD7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02240EF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E59411C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1237FB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485" w:type="dxa"/>
            <w:gridSpan w:val="2"/>
          </w:tcPr>
          <w:p w14:paraId="29E7D10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D4A8D7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9716699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6D21F2D4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A6D9F55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485" w:type="dxa"/>
            <w:gridSpan w:val="2"/>
          </w:tcPr>
          <w:p w14:paraId="6A86648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0CAA6E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976966E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4E79D964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395BB0E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485" w:type="dxa"/>
            <w:gridSpan w:val="2"/>
          </w:tcPr>
          <w:p w14:paraId="1235C6E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41B617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805D389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7575B407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F8867FB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485" w:type="dxa"/>
            <w:gridSpan w:val="2"/>
          </w:tcPr>
          <w:p w14:paraId="6F09D05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68A705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9D8ADDB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4291259B" w14:textId="77777777" w:rsidR="00F12439" w:rsidRPr="00CB1836" w:rsidRDefault="00F12439" w:rsidP="00CB1836">
            <w:pPr>
              <w:pStyle w:val="a7"/>
              <w:numPr>
                <w:ilvl w:val="0"/>
                <w:numId w:val="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5C884B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485" w:type="dxa"/>
            <w:gridSpan w:val="2"/>
          </w:tcPr>
          <w:p w14:paraId="59E58F0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6AD851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bookmarkEnd w:id="6"/>
    <w:p w14:paraId="1B2C97F1" w14:textId="77777777" w:rsidR="00F12439" w:rsidRPr="00CB1836" w:rsidRDefault="008C0F8B" w:rsidP="006B19D9">
      <w:pPr>
        <w:spacing w:after="0" w:line="36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4  </w:t>
      </w:r>
      <w:r w:rsidR="00F12439" w:rsidRPr="00CB1836">
        <w:rPr>
          <w:rFonts w:ascii="Sylfaen" w:hAnsi="Sylfaen" w:cs="Tahoma"/>
          <w:b/>
          <w:bCs/>
          <w:sz w:val="24"/>
          <w:szCs w:val="24"/>
          <w:lang w:val="hy-AM"/>
        </w:rPr>
        <w:t xml:space="preserve">ՀՈՂԱՄԱՍԵՐԻ ՍԵՓԱԿԱՆՈՒԹՅԱՆ ՍՈՒԲՅԵԿՏՆԵՐԸ ՓՈԽԵԼՈՒ </w:t>
      </w:r>
      <w:r w:rsidR="00F12439" w:rsidRPr="00CB1836">
        <w:rPr>
          <w:rFonts w:ascii="Sylfaen" w:eastAsia="Times New Roman" w:hAnsi="Sylfaen" w:cs="Times New Roman"/>
          <w:b/>
          <w:bCs/>
          <w:sz w:val="24"/>
          <w:szCs w:val="24"/>
          <w:lang w:val="hy-AM"/>
        </w:rPr>
        <w:t>ՄԱՍԻՆ</w:t>
      </w:r>
    </w:p>
    <w:p w14:paraId="18CDC38F" w14:textId="77777777" w:rsidR="00F12439" w:rsidRPr="00CB1836" w:rsidRDefault="00F12439" w:rsidP="00F12439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bookmarkStart w:id="7" w:name="_Hlk237597551"/>
      <w:r w:rsidRPr="00CB1836">
        <w:rPr>
          <w:rFonts w:ascii="Sylfaen" w:hAnsi="Sylfaen" w:cstheme="minorHAnsi"/>
          <w:sz w:val="18"/>
          <w:szCs w:val="18"/>
          <w:lang w:val="hy-AM"/>
        </w:rPr>
        <w:t>(Զեկ.  Գ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Միրզախանյան)</w:t>
      </w:r>
    </w:p>
    <w:bookmarkEnd w:id="7"/>
    <w:p w14:paraId="2BE89C44" w14:textId="77777777" w:rsidR="00D04CC4" w:rsidRPr="00CB1836" w:rsidRDefault="00D04CC4" w:rsidP="00D04CC4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7B30DE08" w14:textId="77777777" w:rsidR="00F12439" w:rsidRPr="00CB1836" w:rsidRDefault="008C0F8B" w:rsidP="00F12439">
      <w:pPr>
        <w:pStyle w:val="11"/>
        <w:spacing w:after="0" w:line="360" w:lineRule="auto"/>
        <w:jc w:val="both"/>
        <w:rPr>
          <w:rFonts w:ascii="Sylfaen" w:hAnsi="Sylfaen" w:cstheme="minorHAnsi"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129 -Ա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F12439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F12439" w:rsidRPr="00CB1836">
        <w:rPr>
          <w:rFonts w:ascii="Sylfaen" w:hAnsi="Sylfaen" w:cstheme="minorHAnsi"/>
          <w:sz w:val="24"/>
          <w:szCs w:val="24"/>
          <w:lang w:val="hy-AM"/>
        </w:rPr>
        <w:t xml:space="preserve">Ղեկավարվելով «Տեղական ինքնակառավարման մասին» ՀՀ օրենքի 18-րդ հոդվածի 1-ին մասի 21-րդ կետով և </w:t>
      </w:r>
      <w:r w:rsidR="00F12439" w:rsidRPr="00CB1836">
        <w:rPr>
          <w:rFonts w:ascii="Sylfaen" w:hAnsi="Sylfaen"/>
          <w:sz w:val="24"/>
          <w:szCs w:val="24"/>
          <w:lang w:val="hy-AM"/>
        </w:rPr>
        <w:t>ՀՀ կառավարության 2021 թվականի ապրիլի 29-ի N 698-Ն՝ «Կադաստրային քարտեզում հայտնաբերված սխալների ուղղման կարգը սահմանելու մասին» որոշմամբ հաստատված կարգի 39</w:t>
      </w:r>
      <w:r w:rsidR="00F12439"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="00F12439" w:rsidRPr="00CB1836">
        <w:rPr>
          <w:rFonts w:ascii="Sylfaen" w:hAnsi="Sylfaen"/>
          <w:sz w:val="24"/>
          <w:szCs w:val="24"/>
          <w:lang w:val="hy-AM"/>
        </w:rPr>
        <w:t>1 կետով</w:t>
      </w:r>
      <w:r w:rsidR="00F12439"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</w:p>
    <w:p w14:paraId="1CC2DFDB" w14:textId="77777777" w:rsidR="00F12439" w:rsidRPr="00CB1836" w:rsidRDefault="00F12439" w:rsidP="00F12439">
      <w:pPr>
        <w:pStyle w:val="11"/>
        <w:spacing w:after="0" w:line="360" w:lineRule="auto"/>
        <w:jc w:val="both"/>
        <w:rPr>
          <w:rFonts w:ascii="Sylfaen" w:hAnsi="Sylfaen" w:cstheme="minorHAnsi"/>
          <w:sz w:val="24"/>
          <w:szCs w:val="24"/>
          <w:lang w:val="hy-AM"/>
        </w:rPr>
      </w:pPr>
      <w:r w:rsidRPr="00CB1836">
        <w:rPr>
          <w:rFonts w:ascii="Sylfaen" w:hAnsi="Sylfaen" w:cstheme="minorHAnsi"/>
          <w:sz w:val="24"/>
          <w:szCs w:val="24"/>
          <w:lang w:val="hy-AM"/>
        </w:rPr>
        <w:t xml:space="preserve"> </w:t>
      </w:r>
      <w:r w:rsidRPr="00CB1836">
        <w:rPr>
          <w:rFonts w:ascii="Sylfaen" w:hAnsi="Sylfaen" w:cstheme="minorHAnsi"/>
          <w:b/>
          <w:i/>
          <w:sz w:val="24"/>
          <w:szCs w:val="24"/>
          <w:lang w:val="hy-AM"/>
        </w:rPr>
        <w:t>Թալին համայնքի ավագանին որոշում է՝</w:t>
      </w:r>
    </w:p>
    <w:p w14:paraId="7B128D47" w14:textId="77777777" w:rsidR="00F12439" w:rsidRPr="00CB1836" w:rsidRDefault="00F12439" w:rsidP="00CB1836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Sylfaen" w:eastAsia="Courier New" w:hAnsi="Sylfaen"/>
          <w:sz w:val="24"/>
          <w:szCs w:val="24"/>
          <w:lang w:val="fr-FR" w:eastAsia="hy-AM"/>
        </w:rPr>
      </w:pPr>
      <w:r w:rsidRPr="00CB1836">
        <w:rPr>
          <w:rFonts w:ascii="Sylfaen" w:eastAsia="Times New Roman" w:hAnsi="Sylfaen" w:cs="Times New Roman"/>
          <w:iCs/>
          <w:sz w:val="24"/>
          <w:szCs w:val="24"/>
          <w:lang w:val="hy-AM"/>
        </w:rPr>
        <w:t xml:space="preserve"> ՀՀ Արագածոտնի մարզի Թալին համայնքի Թալին քաղաքում գտնվող 02-003-0030-0839 կադաստրային ծածկագրով, 02-003-0010-0001 կադաստրային ծածկագրով, Մաստարա բնակավայրում գտնվող 02-069-0106-0003, 02-069-0106-0004, 02-069-0108-0001 </w:t>
      </w:r>
      <w:r w:rsidRPr="00CB1836">
        <w:rPr>
          <w:rFonts w:ascii="Sylfaen" w:hAnsi="Sylfaen" w:cs="Tahoma"/>
          <w:sz w:val="24"/>
          <w:szCs w:val="24"/>
          <w:lang w:val="hy-AM"/>
        </w:rPr>
        <w:t>կադաստրային ծածկագրերով, Կաքավաձոր բնակավայրում գտնվող 02-060-0031-0043 կադաստրային ծածկագրով, Վերին Սասնաշեն բնակավայրում գտնվող 02-104-0122-0054 կադաստրային ծածկագրով և  Արտենի բնակավայրում գտնվող 02-021-0066-0005 կադաստրային ծածկագրով հողամասերի սեփականության սուբյեկտները փոխել՝ որպես Թալին համայնքի</w:t>
      </w:r>
      <w:r w:rsidRPr="00CB1836">
        <w:rPr>
          <w:rFonts w:ascii="Sylfaen" w:hAnsi="Sylfaen"/>
          <w:sz w:val="24"/>
          <w:szCs w:val="24"/>
          <w:lang w:val="fr-FR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>սեփականություն։</w:t>
      </w:r>
    </w:p>
    <w:p w14:paraId="11C2C9E4" w14:textId="77777777" w:rsidR="00F12439" w:rsidRPr="00CB1836" w:rsidRDefault="00F12439" w:rsidP="00CB1836">
      <w:pPr>
        <w:pStyle w:val="11"/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Sylfaen" w:eastAsia="Arial" w:hAnsi="Sylfaen" w:cstheme="minorHAnsi"/>
          <w:sz w:val="24"/>
          <w:szCs w:val="24"/>
          <w:lang w:val="hy-AM"/>
        </w:rPr>
      </w:pPr>
      <w:r w:rsidRPr="00CB1836">
        <w:rPr>
          <w:rFonts w:ascii="Sylfaen" w:hAnsi="Sylfaen" w:cstheme="minorHAnsi"/>
          <w:sz w:val="24"/>
          <w:szCs w:val="24"/>
          <w:lang w:val="hy-AM"/>
        </w:rPr>
        <w:t>Սույն որոշումն ուժի մեջ է մտնում պաշտոնական հրապարակմանը հաջորդող օրվանից:</w:t>
      </w:r>
    </w:p>
    <w:tbl>
      <w:tblPr>
        <w:tblStyle w:val="a9"/>
        <w:tblW w:w="12451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992"/>
        <w:gridCol w:w="2245"/>
      </w:tblGrid>
      <w:tr w:rsidR="00CB1836" w:rsidRPr="00CB1836" w14:paraId="1C0FFFB8" w14:textId="77777777" w:rsidTr="00F12439">
        <w:trPr>
          <w:gridAfter w:val="2"/>
          <w:wAfter w:w="3237" w:type="dxa"/>
        </w:trPr>
        <w:tc>
          <w:tcPr>
            <w:tcW w:w="4624" w:type="dxa"/>
            <w:gridSpan w:val="2"/>
          </w:tcPr>
          <w:p w14:paraId="2A19D9F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Կողմ-23</w:t>
            </w:r>
          </w:p>
        </w:tc>
        <w:tc>
          <w:tcPr>
            <w:tcW w:w="2345" w:type="dxa"/>
            <w:gridSpan w:val="2"/>
          </w:tcPr>
          <w:p w14:paraId="3CCBE10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74848C8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CB1836" w:rsidRPr="00CB1836" w14:paraId="2E58853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2CD2063E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0464E8B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743FF20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435C878" w14:textId="77777777" w:rsidR="00F12439" w:rsidRPr="00CB1836" w:rsidRDefault="00F12439" w:rsidP="00CB1836">
            <w:pPr>
              <w:pStyle w:val="a7"/>
              <w:numPr>
                <w:ilvl w:val="0"/>
                <w:numId w:val="10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1B62C70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4FBCF8D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B5600A8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4D63FBD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FC1DDB3" w14:textId="77777777" w:rsidR="00F12439" w:rsidRPr="00CB1836" w:rsidRDefault="00F12439" w:rsidP="00CB1836">
            <w:pPr>
              <w:pStyle w:val="a7"/>
              <w:numPr>
                <w:ilvl w:val="0"/>
                <w:numId w:val="10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1DC622E0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77A8826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2C5F883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2FDBAA35" w14:textId="77777777" w:rsidR="00F12439" w:rsidRPr="00CB1836" w:rsidRDefault="00F12439" w:rsidP="00F12439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91D8D6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C245034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5534B447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1F4FDE1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0EBC84C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13E3FD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17AECA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825DC25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7B37A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3512F50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3500FC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51AA400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3D5EA49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089B2A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D97C37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2320C9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5728B70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A1259FC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12E50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08E9E8A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08F531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44BF4D2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765C46D6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D16894F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749E886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0E4603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EC3E17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0FC0A24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1DAA98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6D2666C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542CD1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CA5A6B4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5BADB63F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35802E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498330C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8F290B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A4347DD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9F8F70C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2A4EE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152252C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0CD97B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F0E6723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228BC16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FC44074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66E97F4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6C4982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F8B869C" w14:textId="77777777" w:rsidTr="00F12439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4697886D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E5987D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0BBD904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2541A8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B22FA3D" w14:textId="77777777" w:rsidTr="00F12439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56B80463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C8D222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7D642A5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6B9A60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4D64DF6" w14:textId="77777777" w:rsidTr="00F12439">
        <w:tc>
          <w:tcPr>
            <w:tcW w:w="1134" w:type="dxa"/>
          </w:tcPr>
          <w:p w14:paraId="27E6C9A2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BD20CA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243CB42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7D8AA5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5E0C9C55" w14:textId="77777777" w:rsidR="00F12439" w:rsidRPr="00CB1836" w:rsidRDefault="00F12439" w:rsidP="00F12439">
            <w:pPr>
              <w:spacing w:line="480" w:lineRule="auto"/>
            </w:pPr>
          </w:p>
        </w:tc>
      </w:tr>
      <w:tr w:rsidR="00CB1836" w:rsidRPr="00CB1836" w14:paraId="4DB7CD21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4C798B1E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DAD2F1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7EDB479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D57006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5BF3A71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1F45570A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228CB43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320A9EC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C79550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58DE7B7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431DF8A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859667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68BD631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4900EA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751B7A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FFF3E49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E053216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385F5F5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DD9754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C9147F7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59AC0CBB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87153F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6EAF62D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96F440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6BC5CA5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0C828189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5B01E18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507F307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A735CD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4C0807B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33B11EA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C2B0E1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1AC9025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C6AB57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38835AF" w14:textId="77777777" w:rsidTr="00F12439">
        <w:trPr>
          <w:gridAfter w:val="1"/>
          <w:wAfter w:w="2245" w:type="dxa"/>
        </w:trPr>
        <w:tc>
          <w:tcPr>
            <w:tcW w:w="1134" w:type="dxa"/>
          </w:tcPr>
          <w:p w14:paraId="380DB7E4" w14:textId="77777777" w:rsidR="00F12439" w:rsidRPr="00CB1836" w:rsidRDefault="00F12439" w:rsidP="00CB1836">
            <w:pPr>
              <w:pStyle w:val="a7"/>
              <w:numPr>
                <w:ilvl w:val="0"/>
                <w:numId w:val="9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1546B11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1E9C185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55F493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66F2D23F" w14:textId="56695D59" w:rsidR="00F12439" w:rsidRPr="00CB1836" w:rsidRDefault="008C0F8B" w:rsidP="00F12439">
      <w:pPr>
        <w:pStyle w:val="aa"/>
        <w:shd w:val="clear" w:color="auto" w:fill="FFFFFF"/>
        <w:spacing w:before="0" w:beforeAutospacing="0" w:after="0" w:afterAutospacing="0" w:line="360" w:lineRule="auto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Լսեցին 5  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b/>
          <w:lang w:val="hy-AM"/>
        </w:rPr>
        <w:t xml:space="preserve"> </w:t>
      </w:r>
      <w:bookmarkStart w:id="8" w:name="_Hlk238136007"/>
      <w:r w:rsidR="00F12439" w:rsidRPr="00CB1836">
        <w:rPr>
          <w:rFonts w:ascii="Sylfaen" w:hAnsi="Sylfaen"/>
          <w:b/>
          <w:bCs/>
          <w:lang w:val="hy-AM"/>
        </w:rPr>
        <w:t>ՀԱՄԱՅՆՔԻ ՍԵՓԱԿԱՆՈՒԹՅՈՒՆ ՀԱՆԴԻՍԱՑՈՂ ՀՈՂԱՄԱՍԵՐԸ ՎԱՐՁԱԿԱԼՈՒԹՅԱՆ  ԻՐԱՎՈՒՆՔՈՎ   ՕԳՏԱԳՈՐԾՄԱՆ   ՏՐԱՄԱԴՐԵԼՈՒ  ՄԱՍԻՆ</w:t>
      </w:r>
    </w:p>
    <w:bookmarkEnd w:id="8"/>
    <w:p w14:paraId="0C789E05" w14:textId="77777777" w:rsidR="00F12439" w:rsidRPr="00CB1836" w:rsidRDefault="00F12439" w:rsidP="00F12439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right"/>
        <w:rPr>
          <w:rFonts w:ascii="Sylfaen" w:hAnsi="Sylfaen"/>
          <w:sz w:val="14"/>
          <w:szCs w:val="14"/>
          <w:lang w:val="hy-AM"/>
        </w:rPr>
      </w:pPr>
      <w:r w:rsidRPr="00CB1836">
        <w:rPr>
          <w:rFonts w:ascii="Sylfaen" w:hAnsi="Sylfaen"/>
          <w:sz w:val="14"/>
          <w:szCs w:val="14"/>
          <w:lang w:val="hy-AM"/>
        </w:rPr>
        <w:t>(Զեկ</w:t>
      </w:r>
      <w:r w:rsidRPr="00CB1836">
        <w:rPr>
          <w:sz w:val="14"/>
          <w:szCs w:val="14"/>
          <w:lang w:val="hy-AM"/>
        </w:rPr>
        <w:t>․</w:t>
      </w:r>
      <w:r w:rsidRPr="00CB1836">
        <w:rPr>
          <w:rFonts w:ascii="Sylfaen" w:hAnsi="Sylfaen"/>
          <w:sz w:val="14"/>
          <w:szCs w:val="14"/>
          <w:lang w:val="hy-AM"/>
        </w:rPr>
        <w:t xml:space="preserve">  Գ</w:t>
      </w:r>
      <w:r w:rsidRPr="00CB1836">
        <w:rPr>
          <w:sz w:val="14"/>
          <w:szCs w:val="14"/>
          <w:lang w:val="hy-AM"/>
        </w:rPr>
        <w:t>․</w:t>
      </w:r>
      <w:r w:rsidRPr="00CB1836">
        <w:rPr>
          <w:rFonts w:ascii="Sylfaen" w:hAnsi="Sylfaen"/>
          <w:sz w:val="14"/>
          <w:szCs w:val="14"/>
          <w:lang w:val="hy-AM"/>
        </w:rPr>
        <w:t xml:space="preserve"> </w:t>
      </w:r>
      <w:r w:rsidRPr="00CB1836">
        <w:rPr>
          <w:rFonts w:ascii="Sylfaen" w:hAnsi="Sylfaen" w:cs="Sylfaen"/>
          <w:sz w:val="14"/>
          <w:szCs w:val="14"/>
          <w:lang w:val="hy-AM"/>
        </w:rPr>
        <w:t>Միրզախանյան</w:t>
      </w:r>
      <w:r w:rsidRPr="00CB1836">
        <w:rPr>
          <w:rFonts w:ascii="Sylfaen" w:hAnsi="Sylfaen"/>
          <w:sz w:val="14"/>
          <w:szCs w:val="14"/>
          <w:lang w:val="hy-AM"/>
        </w:rPr>
        <w:t>)</w:t>
      </w:r>
    </w:p>
    <w:p w14:paraId="15BF9DAB" w14:textId="77777777" w:rsidR="00D04CC4" w:rsidRPr="00CB1836" w:rsidRDefault="00D04CC4" w:rsidP="00D04CC4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6BC35AFB" w14:textId="77777777" w:rsidR="00F12439" w:rsidRPr="00CB1836" w:rsidRDefault="008C0F8B" w:rsidP="006B19D9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130 -Ա </w:t>
      </w:r>
      <w:r w:rsidR="00F12439" w:rsidRPr="00CB1836">
        <w:rPr>
          <w:rFonts w:ascii="Sylfaen" w:hAnsi="Sylfaen"/>
          <w:lang w:val="hy-AM"/>
        </w:rPr>
        <w:t xml:space="preserve">Ղեկավարվելով «Տեղական ինքնակառավարման մասին» ՀՀ օրենքի 18-րդ հոդվածի 1-ին մասի 21-րդ կետի, ՀՀ հողային օրենսգրքի 57-րդ հոդվածի 1-ին և 2-րդ մասերի, 76-րդ հոդվածի, ՀՀ կառավարության 12.04.2001թ. 286 որոշմամբ հաստատված «Պետական և </w:t>
      </w:r>
      <w:r w:rsidR="00F12439" w:rsidRPr="00CB1836">
        <w:rPr>
          <w:rFonts w:ascii="Sylfaen" w:hAnsi="Sylfaen"/>
          <w:lang w:val="hy-AM"/>
        </w:rPr>
        <w:lastRenderedPageBreak/>
        <w:t>համայնքային սեփականություն հանդիսացող հողամասերի տրամադրման կարգ»-ի 46-րդ կետի պահանջներով, Թալին համայնքի գլխավոր հատակագծին, քաղաքաշինական գոտիավորման նախագծին և հողերի օգտագործման սխեմային համապատասխան, հիմք ընդունելով համայնքի ղեկավարի առաջարկությունը,</w:t>
      </w:r>
    </w:p>
    <w:p w14:paraId="4086444C" w14:textId="77777777" w:rsidR="00F12439" w:rsidRPr="00CB1836" w:rsidRDefault="00F12439" w:rsidP="00F12439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="Sylfaen" w:hAnsi="Sylfaen"/>
          <w:b/>
          <w:bCs/>
          <w:i/>
          <w:iCs/>
          <w:lang w:val="hy-AM"/>
        </w:rPr>
      </w:pPr>
      <w:r w:rsidRPr="00CB1836">
        <w:rPr>
          <w:rFonts w:ascii="Sylfaen" w:hAnsi="Sylfaen"/>
          <w:b/>
          <w:bCs/>
          <w:i/>
          <w:iCs/>
          <w:lang w:val="hy-AM"/>
        </w:rPr>
        <w:t xml:space="preserve"> Թալին համայնքի ավագանին որոշում է՝</w:t>
      </w:r>
    </w:p>
    <w:p w14:paraId="79F6EDD9" w14:textId="77777777" w:rsidR="00F12439" w:rsidRPr="00CB1836" w:rsidRDefault="00F12439" w:rsidP="00F12439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1. Տալ համաձայնություն Թալին համայնքի սեփականություն հանդիսացող հողամասերը վարձակալության իրավունքով տրամադրելու համար ու հաստատել մեկնարկային գին՝ համաձայն հավելվածի:</w:t>
      </w:r>
    </w:p>
    <w:p w14:paraId="110FA0A9" w14:textId="77777777" w:rsidR="00F12439" w:rsidRPr="00CB1836" w:rsidRDefault="00F12439" w:rsidP="00F12439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2. Սույն որոշումն ուժի մեջ է մտնում պաշտոնական հրապարակմանը հաջորդող  օրվանից։</w:t>
      </w:r>
    </w:p>
    <w:p w14:paraId="1F932C91" w14:textId="77777777" w:rsidR="00F12439" w:rsidRPr="00CB1836" w:rsidRDefault="00F12439" w:rsidP="00F12439">
      <w:pPr>
        <w:spacing w:after="0"/>
        <w:rPr>
          <w:rFonts w:ascii="Sylfaen" w:hAnsi="Sylfaen"/>
          <w:sz w:val="14"/>
          <w:szCs w:val="14"/>
          <w:lang w:val="hy-AM"/>
        </w:rPr>
      </w:pPr>
    </w:p>
    <w:tbl>
      <w:tblPr>
        <w:tblStyle w:val="a9"/>
        <w:tblW w:w="1245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992"/>
        <w:gridCol w:w="2245"/>
      </w:tblGrid>
      <w:tr w:rsidR="00CB1836" w:rsidRPr="00CB1836" w14:paraId="473D93AC" w14:textId="77777777" w:rsidTr="00AA0712">
        <w:trPr>
          <w:gridAfter w:val="2"/>
          <w:wAfter w:w="3237" w:type="dxa"/>
        </w:trPr>
        <w:tc>
          <w:tcPr>
            <w:tcW w:w="4624" w:type="dxa"/>
            <w:gridSpan w:val="2"/>
          </w:tcPr>
          <w:p w14:paraId="6C2180D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bookmarkStart w:id="9" w:name="_Hlk239775200"/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Կողմ-21</w:t>
            </w:r>
          </w:p>
        </w:tc>
        <w:tc>
          <w:tcPr>
            <w:tcW w:w="2345" w:type="dxa"/>
            <w:gridSpan w:val="2"/>
          </w:tcPr>
          <w:p w14:paraId="5C5924A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62E0057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Ձեռնպահ-4</w:t>
            </w:r>
          </w:p>
        </w:tc>
      </w:tr>
      <w:tr w:rsidR="00CB1836" w:rsidRPr="00CB1836" w14:paraId="12372BD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056FC3C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4175FF7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4FC95C3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AE3DA35" w14:textId="77777777" w:rsidR="00F12439" w:rsidRPr="00CB1836" w:rsidRDefault="00F12439" w:rsidP="00CB1836">
            <w:pPr>
              <w:pStyle w:val="a7"/>
              <w:numPr>
                <w:ilvl w:val="0"/>
                <w:numId w:val="12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3A55D13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99A02C4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468F85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5A0CD57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966DDC0" w14:textId="77777777" w:rsidR="00F12439" w:rsidRPr="00CB1836" w:rsidRDefault="00F12439" w:rsidP="00CB1836">
            <w:pPr>
              <w:pStyle w:val="a7"/>
              <w:numPr>
                <w:ilvl w:val="0"/>
                <w:numId w:val="12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26B3A1F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947E2E1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D7988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5B03FF49" w14:textId="77777777" w:rsidR="00F12439" w:rsidRPr="00CB1836" w:rsidRDefault="00F12439" w:rsidP="00F12439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36577D9" w14:textId="77777777" w:rsidR="00F12439" w:rsidRPr="00CB1836" w:rsidRDefault="00F12439" w:rsidP="00CB1836">
            <w:pPr>
              <w:pStyle w:val="a7"/>
              <w:numPr>
                <w:ilvl w:val="0"/>
                <w:numId w:val="12"/>
              </w:numPr>
              <w:spacing w:line="480" w:lineRule="auto"/>
              <w:ind w:left="321" w:hanging="32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</w:tr>
      <w:tr w:rsidR="00CB1836" w:rsidRPr="00CB1836" w14:paraId="19BA8BD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45A3ECD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281AC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0E98627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7065A15" w14:textId="77777777" w:rsidR="00F12439" w:rsidRPr="00CB1836" w:rsidRDefault="00F12439" w:rsidP="00CB1836">
            <w:pPr>
              <w:pStyle w:val="a7"/>
              <w:numPr>
                <w:ilvl w:val="0"/>
                <w:numId w:val="12"/>
              </w:numPr>
              <w:spacing w:line="480" w:lineRule="auto"/>
              <w:ind w:left="321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</w:tr>
      <w:tr w:rsidR="00CB1836" w:rsidRPr="00CB1836" w14:paraId="688F2E1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4941B30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E3D6F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1FBB2D2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AC0266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93A73F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7E70F6D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647ACD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16BF026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8CB459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8F9719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27FEC6E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09DEAB1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45413AA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2740BE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31304C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4876B39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293A7B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3AB5532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944E50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EBFC1F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BABFC59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FFCADF0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3BA98E3B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2C2303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25D5D4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D7FCAA9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A8E9141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7A675EF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AB37A0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AA9920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2CF19A5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E17AE06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1D7C2048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DEF26A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F277F7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6530DF2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4AF818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361CA23C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388B8D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9FABFDC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1952125C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C971F3F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4C96AD3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B7F340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FD2A785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539F4F49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1B180BC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31A45E46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9C1833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5CE1BFE" w14:textId="77777777" w:rsidTr="00AA0712">
        <w:tc>
          <w:tcPr>
            <w:tcW w:w="1134" w:type="dxa"/>
          </w:tcPr>
          <w:p w14:paraId="2F71866A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13E55F8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3F74CD2E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EF03F7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61C0A02F" w14:textId="77777777" w:rsidR="00F12439" w:rsidRPr="00CB1836" w:rsidRDefault="00F12439" w:rsidP="00F12439">
            <w:pPr>
              <w:spacing w:line="480" w:lineRule="auto"/>
            </w:pPr>
          </w:p>
        </w:tc>
      </w:tr>
      <w:tr w:rsidR="00CB1836" w:rsidRPr="00CB1836" w14:paraId="54C6D8D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F14AED9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78490ED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53B8A29F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D439563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53053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B78D2D1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53C96A9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506C994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1400D81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DA3570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8FC432F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0AA35FE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4CE63BE5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794AC50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C6E989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E4E527A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DBEEF3A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20EC8D4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DF433A9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D96701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9E08332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515BA55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2D9A05F4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8E32887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1BCE04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F56691C" w14:textId="77777777" w:rsidR="00F12439" w:rsidRPr="00CB1836" w:rsidRDefault="00F12439" w:rsidP="00CB1836">
            <w:pPr>
              <w:pStyle w:val="a7"/>
              <w:numPr>
                <w:ilvl w:val="0"/>
                <w:numId w:val="11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10B39B5" w14:textId="77777777" w:rsidR="00F12439" w:rsidRPr="00CB1836" w:rsidRDefault="00F12439" w:rsidP="00F1243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76B182C2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2F23A8D" w14:textId="77777777" w:rsidR="00F12439" w:rsidRPr="00CB1836" w:rsidRDefault="00F12439" w:rsidP="00F1243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bookmarkEnd w:id="9"/>
    </w:tbl>
    <w:p w14:paraId="75F3FDD1" w14:textId="77777777" w:rsidR="00F12439" w:rsidRPr="00CB1836" w:rsidRDefault="00F12439" w:rsidP="00F12439">
      <w:pPr>
        <w:tabs>
          <w:tab w:val="left" w:pos="3420"/>
        </w:tabs>
        <w:rPr>
          <w:rFonts w:ascii="Sylfaen" w:hAnsi="Sylfaen"/>
          <w:sz w:val="14"/>
          <w:szCs w:val="14"/>
          <w:lang w:val="hy-AM"/>
        </w:rPr>
      </w:pPr>
    </w:p>
    <w:p w14:paraId="2C5D43D2" w14:textId="77777777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10FFA3BD" w14:textId="77777777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3A3931F9" w14:textId="3CC03F3F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364718D2" w14:textId="516D07A9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5ECBC199" w14:textId="49CEF74D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23F23451" w14:textId="1DCDDE1F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7DCF04CE" w14:textId="09F83FDC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13B6997D" w14:textId="5F2B1D96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141AE0C8" w14:textId="662E119A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10661C96" w14:textId="38635F97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5756E711" w14:textId="3BEB4E65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4D2B3CA7" w14:textId="0EC2A2D8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5BEDF994" w14:textId="538C9D0C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5471BFFB" w14:textId="2ADEEC3B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45196A6D" w14:textId="73106F1A" w:rsidR="00F12439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58832B4F" w14:textId="3B216112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0A95D48C" w14:textId="3107ACA4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0E76E8BF" w14:textId="02CBA0B6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58E117DE" w14:textId="4E5D90DE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768B70BB" w14:textId="5E70BF33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2663FEBD" w14:textId="6530721F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0E970AD2" w14:textId="5386E1EB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7895E715" w14:textId="29CF145B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084CA720" w14:textId="7FB435B6" w:rsidR="00D04CC4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3F7D8512" w14:textId="77777777" w:rsidR="00D04CC4" w:rsidRPr="00CB1836" w:rsidRDefault="00D04CC4" w:rsidP="00F12439">
      <w:pPr>
        <w:rPr>
          <w:rFonts w:ascii="Sylfaen" w:hAnsi="Sylfaen"/>
          <w:sz w:val="14"/>
          <w:szCs w:val="14"/>
          <w:lang w:val="hy-AM"/>
        </w:rPr>
      </w:pPr>
    </w:p>
    <w:p w14:paraId="633E4EFD" w14:textId="68692656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24F096B2" w14:textId="3CD20241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5FAD5E6A" w14:textId="190BEA71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792DB409" w14:textId="77777777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</w:p>
    <w:p w14:paraId="3F3EECA8" w14:textId="77777777" w:rsidR="00F12439" w:rsidRPr="00CB1836" w:rsidRDefault="00F12439" w:rsidP="00F12439">
      <w:pPr>
        <w:rPr>
          <w:rFonts w:ascii="Sylfaen" w:hAnsi="Sylfaen"/>
          <w:sz w:val="14"/>
          <w:szCs w:val="14"/>
          <w:lang w:val="hy-AM"/>
        </w:rPr>
      </w:pPr>
      <w:r w:rsidRPr="00CB1836">
        <w:rPr>
          <w:rFonts w:ascii="Sylfaen" w:hAnsi="Sylfaen"/>
          <w:sz w:val="14"/>
          <w:szCs w:val="14"/>
          <w:lang w:val="hy-AM"/>
        </w:rPr>
        <w:tab/>
      </w:r>
    </w:p>
    <w:p w14:paraId="3B4E4CC0" w14:textId="3446ED1F" w:rsidR="00F12439" w:rsidRPr="00CB1836" w:rsidRDefault="00F12439" w:rsidP="00AE592F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CB1836">
        <w:rPr>
          <w:rFonts w:ascii="Sylfaen" w:hAnsi="Sylfaen"/>
          <w:sz w:val="14"/>
          <w:szCs w:val="14"/>
          <w:lang w:val="hy-AM"/>
        </w:rPr>
        <w:lastRenderedPageBreak/>
        <w:tab/>
      </w:r>
      <w:r w:rsidRPr="00CB1836">
        <w:rPr>
          <w:rFonts w:ascii="Sylfaen" w:hAnsi="Sylfaen" w:cs="Sylfaen"/>
          <w:b/>
          <w:sz w:val="18"/>
          <w:szCs w:val="18"/>
          <w:lang w:val="hy-AM"/>
        </w:rPr>
        <w:t>Հավելված</w:t>
      </w:r>
      <w:r w:rsidRPr="00CB1836">
        <w:rPr>
          <w:rFonts w:ascii="Sylfaen" w:hAnsi="Sylfaen"/>
          <w:b/>
          <w:sz w:val="18"/>
          <w:szCs w:val="18"/>
          <w:lang w:val="hy-AM"/>
        </w:rPr>
        <w:t xml:space="preserve"> </w:t>
      </w:r>
    </w:p>
    <w:p w14:paraId="45E32988" w14:textId="77777777" w:rsidR="00F12439" w:rsidRPr="00CB1836" w:rsidRDefault="00F12439" w:rsidP="00F12439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CB1836">
        <w:rPr>
          <w:rFonts w:ascii="Sylfaen" w:hAnsi="Sylfaen" w:cs="Sylfaen"/>
          <w:b/>
          <w:sz w:val="18"/>
          <w:szCs w:val="18"/>
          <w:lang w:val="hy-AM"/>
        </w:rPr>
        <w:t>Թալին</w:t>
      </w:r>
      <w:r w:rsidRPr="00CB1836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CB1836">
        <w:rPr>
          <w:rFonts w:ascii="Sylfaen" w:hAnsi="Sylfaen" w:cs="Sylfaen"/>
          <w:b/>
          <w:sz w:val="18"/>
          <w:szCs w:val="18"/>
          <w:lang w:val="hy-AM"/>
        </w:rPr>
        <w:t>համայնքի</w:t>
      </w:r>
      <w:r w:rsidRPr="00CB1836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CB1836">
        <w:rPr>
          <w:rFonts w:ascii="Sylfaen" w:hAnsi="Sylfaen" w:cs="Sylfaen"/>
          <w:b/>
          <w:sz w:val="18"/>
          <w:szCs w:val="18"/>
          <w:lang w:val="hy-AM"/>
        </w:rPr>
        <w:t>ավագանու</w:t>
      </w:r>
    </w:p>
    <w:p w14:paraId="36BD20B2" w14:textId="77777777" w:rsidR="00F12439" w:rsidRPr="00CB1836" w:rsidRDefault="00F12439" w:rsidP="00F12439">
      <w:pPr>
        <w:ind w:right="-1"/>
        <w:jc w:val="right"/>
        <w:rPr>
          <w:rFonts w:ascii="Sylfaen" w:hAnsi="Sylfaen"/>
          <w:sz w:val="14"/>
          <w:szCs w:val="14"/>
          <w:lang w:val="hy-AM"/>
        </w:rPr>
      </w:pPr>
      <w:r w:rsidRPr="00CB1836">
        <w:rPr>
          <w:rFonts w:ascii="Sylfaen" w:hAnsi="Sylfaen"/>
          <w:b/>
          <w:sz w:val="18"/>
          <w:szCs w:val="18"/>
          <w:lang w:val="hy-AM"/>
        </w:rPr>
        <w:t>2026թ-ի սեպտեմբերի  08- ի   N 130 -</w:t>
      </w:r>
      <w:r w:rsidRPr="00CB1836">
        <w:rPr>
          <w:rFonts w:ascii="Sylfaen" w:hAnsi="Sylfaen" w:cs="Sylfaen"/>
          <w:b/>
          <w:sz w:val="18"/>
          <w:szCs w:val="18"/>
          <w:lang w:val="hy-AM"/>
        </w:rPr>
        <w:t>Ա</w:t>
      </w:r>
      <w:r w:rsidRPr="00CB1836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CB1836">
        <w:rPr>
          <w:rFonts w:ascii="Sylfaen" w:hAnsi="Sylfaen" w:cs="Sylfaen"/>
          <w:b/>
          <w:sz w:val="18"/>
          <w:szCs w:val="18"/>
          <w:lang w:val="hy-AM"/>
        </w:rPr>
        <w:t>որոշման</w:t>
      </w:r>
    </w:p>
    <w:tbl>
      <w:tblPr>
        <w:tblOverlap w:val="never"/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558"/>
        <w:gridCol w:w="1276"/>
        <w:gridCol w:w="1417"/>
        <w:gridCol w:w="992"/>
        <w:gridCol w:w="1701"/>
        <w:gridCol w:w="1134"/>
        <w:gridCol w:w="1134"/>
        <w:gridCol w:w="1134"/>
      </w:tblGrid>
      <w:tr w:rsidR="00CB1836" w:rsidRPr="00CB1836" w14:paraId="5330A15C" w14:textId="77777777" w:rsidTr="00AA0712">
        <w:trPr>
          <w:trHeight w:hRule="exact" w:val="158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21C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Լոտ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DCAF" w14:textId="77777777" w:rsidR="00F12439" w:rsidRPr="00CB1836" w:rsidRDefault="00F12439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Հողամասի</w:t>
            </w:r>
          </w:p>
          <w:p w14:paraId="44C6F60C" w14:textId="77777777" w:rsidR="00F12439" w:rsidRPr="00CB1836" w:rsidRDefault="00F12439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գործառնական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նշանակությունը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075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Գտնվելու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վայրը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A4C5" w14:textId="77777777" w:rsidR="00F12439" w:rsidRPr="00CB1836" w:rsidRDefault="00F12439" w:rsidP="00AA0712">
            <w:pPr>
              <w:pStyle w:val="af0"/>
              <w:ind w:firstLine="2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Ծածկագիրը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DF54" w14:textId="77777777" w:rsidR="00F12439" w:rsidRPr="00CB1836" w:rsidRDefault="00F12439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Մակե</w:t>
            </w:r>
            <w:r w:rsidRPr="00CB1836">
              <w:rPr>
                <w:rFonts w:ascii="Sylfaen" w:hAnsi="Sylfaen" w:cstheme="minorHAnsi"/>
              </w:rPr>
              <w:softHyphen/>
            </w:r>
            <w:r w:rsidRPr="00CB1836">
              <w:rPr>
                <w:rFonts w:ascii="Sylfaen" w:hAnsi="Sylfaen" w:cs="Times New Roman"/>
              </w:rPr>
              <w:t>րեսը</w:t>
            </w:r>
            <w:r w:rsidRPr="00CB1836">
              <w:rPr>
                <w:rFonts w:ascii="Sylfaen" w:hAnsi="Sylfaen" w:cstheme="minorHAnsi"/>
              </w:rPr>
              <w:t xml:space="preserve"> /</w:t>
            </w:r>
            <w:r w:rsidRPr="00CB1836">
              <w:rPr>
                <w:rFonts w:ascii="Sylfaen" w:hAnsi="Sylfaen" w:cs="Times New Roman"/>
              </w:rPr>
              <w:t>հա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theme="minorHAnsi"/>
                <w:lang w:eastAsia="ru-RU" w:bidi="ru-RU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511D" w14:textId="77777777" w:rsidR="00F12439" w:rsidRPr="00CB1836" w:rsidRDefault="00F12439" w:rsidP="00AA0712">
            <w:pPr>
              <w:pStyle w:val="af0"/>
              <w:spacing w:line="316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Նպատակային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նշանակությունը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96D5" w14:textId="77777777" w:rsidR="00F12439" w:rsidRPr="00CB1836" w:rsidRDefault="00F12439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Շինության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առկայությունը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և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գինը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ՀՀ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դրամ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464B" w14:textId="77777777" w:rsidR="00F12439" w:rsidRPr="00CB1836" w:rsidRDefault="00F12439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  <w:lang w:val="hy-AM"/>
              </w:rPr>
              <w:t>Մ</w:t>
            </w:r>
            <w:r w:rsidRPr="00CB1836">
              <w:rPr>
                <w:rFonts w:ascii="Sylfaen" w:hAnsi="Sylfaen" w:cs="Times New Roman"/>
              </w:rPr>
              <w:t>եկնարկային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գինը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theme="minorHAnsi"/>
                <w:lang w:eastAsia="ru-RU" w:bidi="ru-RU"/>
              </w:rPr>
              <w:t>/</w:t>
            </w:r>
            <w:r w:rsidRPr="00CB1836">
              <w:rPr>
                <w:rFonts w:ascii="Sylfaen" w:hAnsi="Sylfaen" w:cs="Times New Roman"/>
                <w:lang w:eastAsia="ru-RU" w:bidi="ru-RU"/>
              </w:rPr>
              <w:t>ՀՀ</w:t>
            </w:r>
            <w:r w:rsidRPr="00CB1836">
              <w:rPr>
                <w:rFonts w:ascii="Sylfaen" w:hAnsi="Sylfaen" w:cstheme="minorHAnsi"/>
                <w:lang w:eastAsia="ru-RU" w:bidi="ru-RU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դրամ</w:t>
            </w:r>
            <w:r w:rsidRPr="00CB1836">
              <w:rPr>
                <w:rFonts w:ascii="Sylfaen" w:hAnsi="Sylfaen" w:cstheme="minorHAnsi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67B6" w14:textId="77777777" w:rsidR="00F12439" w:rsidRPr="00CB1836" w:rsidRDefault="00F12439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Վարձակալության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պայմանագրի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ժամկետը</w:t>
            </w:r>
          </w:p>
        </w:tc>
      </w:tr>
      <w:tr w:rsidR="00CB1836" w:rsidRPr="00CB1836" w14:paraId="32E1DB78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2429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en-US"/>
              </w:rPr>
            </w:pPr>
            <w:r w:rsidRPr="00CB1836">
              <w:rPr>
                <w:rFonts w:ascii="Sylfaen" w:hAnsi="Sylfaen" w:cstheme="minorHAnsi"/>
                <w:lang w:val="hy-AM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F549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DACC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Արտենի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7F74" w14:textId="77777777" w:rsidR="00F12439" w:rsidRPr="00CB1836" w:rsidRDefault="00F12439" w:rsidP="00AA0712">
            <w:pPr>
              <w:pStyle w:val="af0"/>
              <w:spacing w:after="8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02-021-0297-0299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5996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3,1547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9E2A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A6D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9FFB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23EB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  <w:lang w:val="hy-AM"/>
              </w:rPr>
              <w:t>5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տարի</w:t>
            </w:r>
          </w:p>
        </w:tc>
      </w:tr>
      <w:tr w:rsidR="00CB1836" w:rsidRPr="00CB1836" w14:paraId="60E60590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500E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EB2D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D8C5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Արտենի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B29D" w14:textId="77777777" w:rsidR="00F12439" w:rsidRPr="00CB1836" w:rsidRDefault="00F12439" w:rsidP="00AA0712">
            <w:pPr>
              <w:pStyle w:val="af0"/>
              <w:spacing w:after="8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02-021-0282-0031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21F4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1,26004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5D3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DD1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F06E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6D3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տարի</w:t>
            </w:r>
          </w:p>
        </w:tc>
      </w:tr>
      <w:tr w:rsidR="00CB1836" w:rsidRPr="00CB1836" w14:paraId="6C3A60EA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47B1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3E19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1508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Արտենի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A67B" w14:textId="77777777" w:rsidR="00F12439" w:rsidRPr="00CB1836" w:rsidRDefault="00F12439" w:rsidP="00AA0712">
            <w:pPr>
              <w:pStyle w:val="af0"/>
              <w:spacing w:after="8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02-021-0289-0103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769B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DB72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74A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65D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B8E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տարի</w:t>
            </w:r>
          </w:p>
        </w:tc>
      </w:tr>
      <w:tr w:rsidR="00CB1836" w:rsidRPr="00CB1836" w14:paraId="4CBEAB9C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D989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1F3B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Վարելահող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F8B1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Լուսակն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8B78" w14:textId="77777777" w:rsidR="00F12439" w:rsidRPr="00CB1836" w:rsidRDefault="00F12439" w:rsidP="00AA0712">
            <w:pPr>
              <w:pStyle w:val="af0"/>
              <w:spacing w:after="8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02-052-0113-0050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6D6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2CEE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889F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ED4A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0C31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 տարի</w:t>
            </w:r>
          </w:p>
        </w:tc>
      </w:tr>
      <w:tr w:rsidR="00CB1836" w:rsidRPr="00CB1836" w14:paraId="6BC9AE30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6A98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2AC6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 xml:space="preserve">Արոտավայր, </w:t>
            </w:r>
            <w:r w:rsidRPr="00CB1836">
              <w:rPr>
                <w:rFonts w:ascii="Sylfaen" w:hAnsi="Sylfaen" w:cs="Times New Roman"/>
                <w:lang w:val="hy-AM"/>
              </w:rPr>
              <w:br/>
              <w:t>այլ հողատեսք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DACD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C177" w14:textId="77777777" w:rsidR="00F12439" w:rsidRPr="00CB1836" w:rsidRDefault="00F12439" w:rsidP="00AA0712">
            <w:pPr>
              <w:pStyle w:val="af0"/>
              <w:spacing w:after="8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02-016-0283-0681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C7A6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3,33361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07D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A975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CBFC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84A0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6A97F5A0" w14:textId="77777777" w:rsidTr="00AA0712">
        <w:trPr>
          <w:trHeight w:hRule="exact" w:val="666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4CE4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9E92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 xml:space="preserve">Արոտավայր, </w:t>
            </w:r>
            <w:r w:rsidRPr="00CB1836">
              <w:rPr>
                <w:rFonts w:ascii="Sylfaen" w:hAnsi="Sylfaen" w:cs="Times New Roman"/>
                <w:lang w:val="hy-AM"/>
              </w:rPr>
              <w:br/>
              <w:t>վարելահող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156B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D32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02-016-0283-0048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314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0,31643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B8FA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F5EF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A49F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369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3247AAF9" w14:textId="77777777" w:rsidTr="00AA0712">
        <w:trPr>
          <w:trHeight w:hRule="exact" w:val="704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F2DC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C5CE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Այլ հողատեսք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282E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5D54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02-016-0007-0621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3994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0,18491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C95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01FF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62FC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451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5FBCEE9E" w14:textId="77777777" w:rsidTr="00AA0712">
        <w:trPr>
          <w:trHeight w:hRule="exact" w:val="714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D29A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FDA4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500E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DA8A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02-016-0265-0639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B57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DEE4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9516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590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ABA0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38D8E9B6" w14:textId="77777777" w:rsidTr="00AA0712">
        <w:trPr>
          <w:trHeight w:hRule="exact" w:val="69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06E7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AE27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C6BD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1FD1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02-016-0243-0681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88FE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4,09486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399D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FE80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2C66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0BDD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686C24B5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CF71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2A93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 xml:space="preserve">Վարելահող, </w:t>
            </w:r>
            <w:r w:rsidRPr="00CB1836">
              <w:rPr>
                <w:rFonts w:ascii="Sylfaen" w:hAnsi="Sylfaen" w:cs="Times New Roman"/>
                <w:lang w:val="hy-AM"/>
              </w:rPr>
              <w:br/>
              <w:t>այլ հողատեսք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FB14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1884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02-016-0260-0641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492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2,00773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6F20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1889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078E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868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78A1A2EF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1AC8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3B22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 xml:space="preserve">Վարելահող, </w:t>
            </w:r>
            <w:r w:rsidRPr="00CB1836">
              <w:rPr>
                <w:rFonts w:ascii="Sylfaen" w:hAnsi="Sylfaen" w:cs="Times New Roman"/>
                <w:lang w:val="hy-AM"/>
              </w:rPr>
              <w:br/>
              <w:t>այլ հողատեսք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3DF9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41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02-016-0243-0683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A0BC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6,11476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2A55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D725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7F3C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95,000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DDA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 տարի</w:t>
            </w:r>
          </w:p>
        </w:tc>
      </w:tr>
      <w:tr w:rsidR="00CB1836" w:rsidRPr="00CB1836" w14:paraId="72360480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9A3E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1A43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38CE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Թաթուլ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2713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02-019-0142-0060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0800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CAD5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1742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1C8F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144,000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9522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</w:t>
            </w:r>
            <w:r w:rsidRPr="00CB1836">
              <w:rPr>
                <w:rFonts w:ascii="Sylfaen" w:hAnsi="Sylfaen" w:cstheme="minorHAnsi"/>
              </w:rPr>
              <w:t xml:space="preserve"> </w:t>
            </w:r>
            <w:r w:rsidRPr="00CB1836">
              <w:rPr>
                <w:rFonts w:ascii="Sylfaen" w:hAnsi="Sylfaen" w:cs="Times New Roman"/>
              </w:rPr>
              <w:t>տարի</w:t>
            </w:r>
          </w:p>
        </w:tc>
      </w:tr>
      <w:tr w:rsidR="00CB1836" w:rsidRPr="00CB1836" w14:paraId="1BC95A21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A9D3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B8ED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3B8E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A02A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02-016-0218-0010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1C1C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4880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0EB2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A558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035A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 տարի</w:t>
            </w:r>
          </w:p>
        </w:tc>
      </w:tr>
      <w:tr w:rsidR="00CB1836" w:rsidRPr="00CB1836" w14:paraId="4E8C5E02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73F1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90C2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42C3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F5F9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02-016-0218-0011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4811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A2B3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5D82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0BB5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0388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 տարի</w:t>
            </w:r>
          </w:p>
        </w:tc>
      </w:tr>
      <w:tr w:rsidR="00CB1836" w:rsidRPr="00CB1836" w14:paraId="4547C390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5840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942C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3ED1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A1CF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02-016-0218-0012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396C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B90E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193D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1A1D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CC64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 տարի</w:t>
            </w:r>
          </w:p>
        </w:tc>
      </w:tr>
      <w:tr w:rsidR="00CB1836" w:rsidRPr="00CB1836" w14:paraId="6854DDA3" w14:textId="77777777" w:rsidTr="00AA0712">
        <w:trPr>
          <w:trHeight w:hRule="exact" w:val="73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3DBB" w14:textId="77777777" w:rsidR="00F12439" w:rsidRPr="00CB1836" w:rsidRDefault="00F12439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16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27A4" w14:textId="77777777" w:rsidR="00F12439" w:rsidRPr="00CB1836" w:rsidRDefault="00F12439" w:rsidP="00AA0712">
            <w:pPr>
              <w:pStyle w:val="af0"/>
              <w:spacing w:line="280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B064" w14:textId="77777777" w:rsidR="00F12439" w:rsidRPr="00CB1836" w:rsidRDefault="00F12439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Արագածավան բնակավայր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E93B" w14:textId="77777777" w:rsidR="00F12439" w:rsidRPr="00CB1836" w:rsidRDefault="00F12439" w:rsidP="00AA0712">
            <w:pPr>
              <w:pStyle w:val="af0"/>
              <w:spacing w:after="8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02-016-0218-0013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74D7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5856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  <w:lang w:val="hy-AM"/>
              </w:rPr>
              <w:t>գյուղատնտեսական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BB3A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="Times New Roman"/>
                <w:lang w:val="hy-AM"/>
              </w:rPr>
            </w:pPr>
            <w:r w:rsidRPr="00CB1836">
              <w:rPr>
                <w:rFonts w:ascii="Sylfaen" w:hAnsi="Sylfaen" w:cs="Times New Roman"/>
                <w:lang w:val="hy-AM"/>
              </w:rPr>
              <w:t>չկա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6DB2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2665" w14:textId="77777777" w:rsidR="00F12439" w:rsidRPr="00CB1836" w:rsidRDefault="00F12439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25 տարի</w:t>
            </w:r>
          </w:p>
        </w:tc>
      </w:tr>
    </w:tbl>
    <w:p w14:paraId="1AC79441" w14:textId="77777777" w:rsidR="00F12439" w:rsidRPr="00CB1836" w:rsidRDefault="00F12439" w:rsidP="00F12439">
      <w:pPr>
        <w:spacing w:after="0" w:line="360" w:lineRule="auto"/>
        <w:jc w:val="both"/>
        <w:rPr>
          <w:rFonts w:ascii="Times New Roman" w:hAnsi="Times New Roman" w:cs="Times New Roman"/>
          <w:sz w:val="14"/>
          <w:szCs w:val="14"/>
          <w:lang w:val="hy-AM"/>
        </w:rPr>
      </w:pPr>
    </w:p>
    <w:p w14:paraId="758F3383" w14:textId="77777777" w:rsidR="00F12439" w:rsidRPr="00CB1836" w:rsidRDefault="00F12439" w:rsidP="00F12439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7C231A22" w14:textId="77777777" w:rsidR="002E3183" w:rsidRPr="00CB1836" w:rsidRDefault="008C0F8B" w:rsidP="002E3183">
      <w:pPr>
        <w:spacing w:after="0" w:line="276" w:lineRule="auto"/>
        <w:rPr>
          <w:rFonts w:ascii="Sylfaen" w:hAnsi="Sylfaen"/>
          <w:b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lastRenderedPageBreak/>
        <w:t xml:space="preserve"> 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6 </w:t>
      </w:r>
      <w:r w:rsidR="002E3183" w:rsidRPr="00CB1836">
        <w:rPr>
          <w:rFonts w:ascii="Sylfaen" w:hAnsi="Sylfaen"/>
          <w:b/>
          <w:iCs/>
          <w:sz w:val="24"/>
          <w:szCs w:val="24"/>
          <w:lang w:val="hy-AM"/>
        </w:rPr>
        <w:t>ԹԱԼԻՆ ՀԱՄԱՅՆՔԻ ԴԱՇՏԱԴԵՄ ԲՆԱԿԱՎԱՅՐՈՒՄ 110 ԿՎ ԼԱՐՄԱՆ ՕԴԱՅԻՆ ԳԾԻ ՈՒՂԵԳԾԻ ԿԱՌՈՒՑՄԱՆ ՆԱԽԱԳԾԱՅԻՆ ՓՈՓՈԽՈՒԹՅԱՆ ՀԱՄԱՐ «ԴԱՇՏԷՆԵՐԳՈ» ՍԱՀՄԱՆԱՓԱԿ ՊԱՏԱՍԽԱՆԱՏՎՈՒԹՅԱՄԲ  ԸՆԿԵՐՈՒԹՅԱՆԸ  ՆԱԽՆԱԿԱՆ ՀԱՄԱՁԱՅՆՈՒԹՅՈՒՆ ՏԱԼՈՒ ՄԱՍԻՆ</w:t>
      </w:r>
    </w:p>
    <w:p w14:paraId="3896B4C6" w14:textId="6479E433" w:rsidR="008C0F8B" w:rsidRPr="00CB1836" w:rsidRDefault="002E3183" w:rsidP="002E3183">
      <w:pPr>
        <w:spacing w:after="0" w:line="276" w:lineRule="auto"/>
        <w:jc w:val="right"/>
        <w:rPr>
          <w:rFonts w:ascii="Sylfaen" w:hAnsi="Sylfaen"/>
          <w:bCs/>
          <w:iCs/>
          <w:sz w:val="10"/>
          <w:szCs w:val="10"/>
          <w:lang w:val="hy-AM"/>
        </w:rPr>
      </w:pPr>
      <w:r w:rsidRPr="00CB1836">
        <w:rPr>
          <w:rFonts w:ascii="Sylfaen" w:hAnsi="Sylfaen"/>
          <w:bCs/>
          <w:iCs/>
          <w:sz w:val="18"/>
          <w:szCs w:val="18"/>
          <w:lang w:val="hy-AM"/>
        </w:rPr>
        <w:t>(Զեկ</w:t>
      </w:r>
      <w:r w:rsidRPr="00CB1836">
        <w:rPr>
          <w:rFonts w:ascii="Times New Roman" w:hAnsi="Times New Roman" w:cs="Times New Roman"/>
          <w:bCs/>
          <w:iCs/>
          <w:sz w:val="18"/>
          <w:szCs w:val="18"/>
          <w:lang w:val="hy-AM"/>
        </w:rPr>
        <w:t>․</w:t>
      </w:r>
      <w:r w:rsidRPr="00CB1836">
        <w:rPr>
          <w:rFonts w:ascii="Sylfaen" w:hAnsi="Sylfaen"/>
          <w:bCs/>
          <w:iCs/>
          <w:sz w:val="18"/>
          <w:szCs w:val="18"/>
          <w:lang w:val="hy-AM"/>
        </w:rPr>
        <w:t xml:space="preserve">  Գ</w:t>
      </w:r>
      <w:r w:rsidRPr="00CB1836">
        <w:rPr>
          <w:rFonts w:ascii="Times New Roman" w:hAnsi="Times New Roman" w:cs="Times New Roman"/>
          <w:bCs/>
          <w:iCs/>
          <w:sz w:val="18"/>
          <w:szCs w:val="18"/>
          <w:lang w:val="hy-AM"/>
        </w:rPr>
        <w:t>․</w:t>
      </w:r>
      <w:r w:rsidRPr="00CB1836">
        <w:rPr>
          <w:rFonts w:ascii="Sylfaen" w:hAnsi="Sylfaen"/>
          <w:bCs/>
          <w:iCs/>
          <w:sz w:val="18"/>
          <w:szCs w:val="18"/>
          <w:lang w:val="hy-AM"/>
        </w:rPr>
        <w:t xml:space="preserve"> Միրզախանյան)</w:t>
      </w:r>
      <w:r w:rsidR="008C0F8B" w:rsidRPr="00CB1836">
        <w:rPr>
          <w:rFonts w:ascii="Sylfaen" w:hAnsi="Sylfaen"/>
          <w:bCs/>
          <w:iCs/>
          <w:sz w:val="18"/>
          <w:szCs w:val="18"/>
          <w:lang w:val="hy-AM"/>
        </w:rPr>
        <w:t xml:space="preserve"> </w:t>
      </w:r>
    </w:p>
    <w:p w14:paraId="4D66EA6A" w14:textId="77777777" w:rsidR="00D04CC4" w:rsidRPr="00CB1836" w:rsidRDefault="00D04CC4" w:rsidP="00D04CC4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12F9E370" w14:textId="77777777" w:rsidR="002E3183" w:rsidRPr="00CB1836" w:rsidRDefault="008C0F8B" w:rsidP="002E3183">
      <w:pPr>
        <w:pStyle w:val="32"/>
        <w:spacing w:after="0" w:line="360" w:lineRule="auto"/>
        <w:jc w:val="both"/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131 -Ա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bCs/>
          <w:sz w:val="22"/>
          <w:szCs w:val="22"/>
          <w:shd w:val="clear" w:color="auto" w:fill="FFFFFF"/>
          <w:lang w:val="hy-AM"/>
        </w:rPr>
        <w:t xml:space="preserve">          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 xml:space="preserve">Ղեկավարվելով ՀՀ Կառավարության 2014 թվականի նոյեմբերի 19-ի թիվ 1325-Ն որոշման 28-րդ կետի պահանջով, հիմք ընդունելով 2026 թվականի օգոստոսի 20-ին Դաշտադեմ բնակավայրում 110ԿՎ լարման օդային գծի ուղեգծի կառուցման նախագծային փոփոխությունը՝ շրջակա միջավայրի վրա ազդեցության գնահատման վերաբերյալ անցկացված առաջին հանրային քննարկման արձանագրությունը և հաշվի առնելով </w:t>
      </w:r>
      <w:r w:rsidR="002E3183" w:rsidRPr="00CB1836">
        <w:rPr>
          <w:rFonts w:ascii="Sylfaen" w:hAnsi="Sylfaen" w:cs="Sylfaen"/>
          <w:bCs/>
          <w:sz w:val="24"/>
          <w:szCs w:val="24"/>
          <w:lang w:val="fr-FR"/>
        </w:rPr>
        <w:t>«</w:t>
      </w:r>
      <w:r w:rsidR="002E3183" w:rsidRPr="00CB1836">
        <w:rPr>
          <w:rFonts w:ascii="Sylfaen" w:hAnsi="Sylfaen" w:cs="Sylfaen"/>
          <w:bCs/>
          <w:sz w:val="24"/>
          <w:szCs w:val="24"/>
          <w:lang w:val="hy-AM"/>
        </w:rPr>
        <w:t>ԴԱՇՏԷՆԵՐԳՈ</w:t>
      </w:r>
      <w:r w:rsidR="002E3183" w:rsidRPr="00CB1836">
        <w:rPr>
          <w:rFonts w:ascii="Sylfaen" w:hAnsi="Sylfaen" w:cs="Sylfaen"/>
          <w:bCs/>
          <w:sz w:val="24"/>
          <w:szCs w:val="24"/>
          <w:lang w:val="fr-FR"/>
        </w:rPr>
        <w:t>»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 xml:space="preserve"> ՍՊ ընկերության տնօրենի 14</w:t>
      </w:r>
      <w:r w:rsidR="002E3183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07</w:t>
      </w:r>
      <w:r w:rsidR="002E3183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2026 թվականի գրությունը</w:t>
      </w:r>
      <w:r w:rsidR="002E3183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 xml:space="preserve"> </w:t>
      </w:r>
    </w:p>
    <w:p w14:paraId="1796F33E" w14:textId="77777777" w:rsidR="002E3183" w:rsidRPr="00CB1836" w:rsidRDefault="002E3183" w:rsidP="002E3183">
      <w:pPr>
        <w:pStyle w:val="32"/>
        <w:spacing w:after="0" w:line="360" w:lineRule="auto"/>
        <w:jc w:val="both"/>
        <w:rPr>
          <w:rFonts w:ascii="Sylfaen" w:hAnsi="Sylfaen" w:cs="Times New Roman"/>
          <w:b/>
          <w:bCs/>
          <w:i/>
          <w:iCs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 w:cs="Times New Roman"/>
          <w:b/>
          <w:bCs/>
          <w:sz w:val="22"/>
          <w:szCs w:val="22"/>
          <w:shd w:val="clear" w:color="auto" w:fill="FFFFFF"/>
          <w:lang w:val="hy-AM"/>
        </w:rPr>
        <w:t xml:space="preserve">  </w:t>
      </w:r>
      <w:r w:rsidRPr="00CB1836">
        <w:rPr>
          <w:rFonts w:ascii="Sylfaen" w:hAnsi="Sylfaen" w:cs="Times New Roman"/>
          <w:b/>
          <w:bCs/>
          <w:i/>
          <w:iCs/>
          <w:sz w:val="24"/>
          <w:szCs w:val="24"/>
          <w:shd w:val="clear" w:color="auto" w:fill="FFFFFF"/>
          <w:lang w:val="hy-AM"/>
        </w:rPr>
        <w:t>Թալին համայնքի ավագանին որոշում է՝</w:t>
      </w:r>
    </w:p>
    <w:p w14:paraId="14FE43CE" w14:textId="77777777" w:rsidR="002E3183" w:rsidRPr="00CB1836" w:rsidRDefault="002E3183" w:rsidP="002E3183">
      <w:pPr>
        <w:pStyle w:val="32"/>
        <w:spacing w:after="0" w:line="360" w:lineRule="auto"/>
        <w:jc w:val="both"/>
        <w:rPr>
          <w:rFonts w:ascii="Sylfaen" w:hAnsi="Sylfaen" w:cs="Times New Roman"/>
          <w:b/>
          <w:bCs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1</w:t>
      </w:r>
      <w:r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․ </w:t>
      </w: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 xml:space="preserve">Տալ նախնական համաձայնություն </w:t>
      </w:r>
      <w:r w:rsidRPr="00CB1836">
        <w:rPr>
          <w:rFonts w:ascii="Sylfaen" w:hAnsi="Sylfaen" w:cs="Sylfaen"/>
          <w:bCs/>
          <w:sz w:val="24"/>
          <w:szCs w:val="24"/>
          <w:lang w:val="fr-FR"/>
        </w:rPr>
        <w:t>«</w:t>
      </w:r>
      <w:r w:rsidRPr="00CB1836">
        <w:rPr>
          <w:rFonts w:ascii="Sylfaen" w:hAnsi="Sylfaen" w:cs="Sylfaen"/>
          <w:bCs/>
          <w:sz w:val="24"/>
          <w:szCs w:val="24"/>
          <w:lang w:val="hy-AM"/>
        </w:rPr>
        <w:t>ԴԱՇՏԷՆԵՐԳՈ</w:t>
      </w:r>
      <w:r w:rsidRPr="00CB1836">
        <w:rPr>
          <w:rFonts w:ascii="Sylfaen" w:hAnsi="Sylfaen" w:cs="Sylfaen"/>
          <w:bCs/>
          <w:sz w:val="24"/>
          <w:szCs w:val="24"/>
          <w:lang w:val="fr-FR"/>
        </w:rPr>
        <w:t>»</w:t>
      </w: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 xml:space="preserve"> ՍՊ ընկերությանը՝ Դաշտադեմ բնակավայրի վարչական տարածքում</w:t>
      </w:r>
      <w:r w:rsidRPr="00CB1836">
        <w:rPr>
          <w:rFonts w:ascii="Sylfaen" w:hAnsi="Sylfaen" w:cs="Times New Roman"/>
          <w:b/>
          <w:bCs/>
          <w:sz w:val="24"/>
          <w:szCs w:val="24"/>
          <w:shd w:val="clear" w:color="auto" w:fill="FFFFFF"/>
          <w:lang w:val="hy-AM"/>
        </w:rPr>
        <w:t xml:space="preserve">  </w:t>
      </w: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110ԿՎ լարման օդային գծի ուղեգծի կառուցման նախագծային փոփոխության համար։</w:t>
      </w:r>
    </w:p>
    <w:p w14:paraId="797BE4BD" w14:textId="46A46A04" w:rsidR="002E3183" w:rsidRPr="00CB1836" w:rsidRDefault="002E3183" w:rsidP="002E3183">
      <w:pPr>
        <w:pStyle w:val="32"/>
        <w:spacing w:after="0" w:line="360" w:lineRule="auto"/>
        <w:jc w:val="both"/>
        <w:rPr>
          <w:rFonts w:ascii="Sylfaen" w:hAnsi="Sylfaen" w:cs="Times New Roman"/>
          <w:sz w:val="22"/>
          <w:szCs w:val="22"/>
          <w:shd w:val="clear" w:color="auto" w:fill="FFFFFF"/>
          <w:lang w:val="hy-AM"/>
        </w:rPr>
      </w:pP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2</w:t>
      </w:r>
      <w:r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 xml:space="preserve">․ </w:t>
      </w:r>
      <w:r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Սույն որոշումը ուժի մեջ է մտնում պաշտոնական հրապարակմանը հաջորդող օրվանից։</w:t>
      </w:r>
      <w:r w:rsidRPr="00CB1836">
        <w:rPr>
          <w:rFonts w:ascii="Sylfaen" w:hAnsi="Sylfaen" w:cs="Times New Roman"/>
          <w:sz w:val="22"/>
          <w:szCs w:val="22"/>
          <w:shd w:val="clear" w:color="auto" w:fill="FFFFFF"/>
          <w:lang w:val="hy-AM"/>
        </w:rPr>
        <w:t xml:space="preserve"> </w:t>
      </w:r>
    </w:p>
    <w:p w14:paraId="2C83E868" w14:textId="77777777" w:rsidR="002E3183" w:rsidRPr="00CB1836" w:rsidRDefault="002E3183" w:rsidP="002E3183">
      <w:pPr>
        <w:pStyle w:val="32"/>
        <w:spacing w:after="0" w:line="360" w:lineRule="auto"/>
        <w:jc w:val="both"/>
        <w:rPr>
          <w:rFonts w:ascii="Sylfaen" w:hAnsi="Sylfaen" w:cs="Times New Roman"/>
          <w:sz w:val="22"/>
          <w:szCs w:val="22"/>
          <w:shd w:val="clear" w:color="auto" w:fill="FFFFFF"/>
          <w:lang w:val="hy-AM"/>
        </w:rPr>
      </w:pPr>
    </w:p>
    <w:tbl>
      <w:tblPr>
        <w:tblStyle w:val="a9"/>
        <w:tblW w:w="12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3485"/>
        <w:gridCol w:w="268"/>
        <w:gridCol w:w="1629"/>
        <w:gridCol w:w="263"/>
        <w:gridCol w:w="2550"/>
        <w:gridCol w:w="997"/>
        <w:gridCol w:w="2245"/>
      </w:tblGrid>
      <w:tr w:rsidR="00CB1836" w:rsidRPr="00CB1836" w14:paraId="55501164" w14:textId="77777777" w:rsidTr="00AE592F">
        <w:trPr>
          <w:gridAfter w:val="2"/>
          <w:wAfter w:w="3242" w:type="dxa"/>
        </w:trPr>
        <w:tc>
          <w:tcPr>
            <w:tcW w:w="4053" w:type="dxa"/>
            <w:gridSpan w:val="2"/>
          </w:tcPr>
          <w:p w14:paraId="21031BA0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Կողմ-21</w:t>
            </w:r>
          </w:p>
        </w:tc>
        <w:tc>
          <w:tcPr>
            <w:tcW w:w="1897" w:type="dxa"/>
            <w:gridSpan w:val="2"/>
          </w:tcPr>
          <w:p w14:paraId="0F47916F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813" w:type="dxa"/>
            <w:gridSpan w:val="2"/>
          </w:tcPr>
          <w:p w14:paraId="47A30DAA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Ձեռնպահ-4</w:t>
            </w:r>
          </w:p>
        </w:tc>
      </w:tr>
      <w:tr w:rsidR="00CB1836" w:rsidRPr="00CB1836" w14:paraId="128D1E8E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7BB812F9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FBCDF01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1892" w:type="dxa"/>
            <w:gridSpan w:val="2"/>
          </w:tcPr>
          <w:p w14:paraId="6BC40FA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5B98DE18" w14:textId="77777777" w:rsidR="002E3183" w:rsidRPr="00CB1836" w:rsidRDefault="002E3183" w:rsidP="00CB1836">
            <w:pPr>
              <w:pStyle w:val="a7"/>
              <w:numPr>
                <w:ilvl w:val="0"/>
                <w:numId w:val="13"/>
              </w:numPr>
              <w:spacing w:line="480" w:lineRule="auto"/>
              <w:ind w:left="207" w:hanging="20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482B9DE8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4AD9ED46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707F68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1892" w:type="dxa"/>
            <w:gridSpan w:val="2"/>
          </w:tcPr>
          <w:p w14:paraId="67D47E9D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5E0A31F6" w14:textId="77777777" w:rsidR="002E3183" w:rsidRPr="00CB1836" w:rsidRDefault="002E3183" w:rsidP="00CB1836">
            <w:pPr>
              <w:pStyle w:val="a7"/>
              <w:numPr>
                <w:ilvl w:val="0"/>
                <w:numId w:val="13"/>
              </w:numPr>
              <w:spacing w:line="480" w:lineRule="auto"/>
              <w:ind w:left="207" w:hanging="20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74C5EAFA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4C55AA91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D7D5BFD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1892" w:type="dxa"/>
            <w:gridSpan w:val="2"/>
          </w:tcPr>
          <w:p w14:paraId="1D3EAE3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08AD2089" w14:textId="77777777" w:rsidR="002E3183" w:rsidRPr="00CB1836" w:rsidRDefault="002E3183" w:rsidP="00CB1836">
            <w:pPr>
              <w:pStyle w:val="a7"/>
              <w:numPr>
                <w:ilvl w:val="0"/>
                <w:numId w:val="13"/>
              </w:numPr>
              <w:spacing w:line="480" w:lineRule="auto"/>
              <w:ind w:left="207" w:hanging="20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>Սահակյան Գևորգ</w:t>
            </w:r>
          </w:p>
        </w:tc>
      </w:tr>
      <w:tr w:rsidR="00CB1836" w:rsidRPr="00CB1836" w14:paraId="2D3F14AF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67D47666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CCF1160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1892" w:type="dxa"/>
            <w:gridSpan w:val="2"/>
          </w:tcPr>
          <w:p w14:paraId="0EDA866A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7063519E" w14:textId="77777777" w:rsidR="002E3183" w:rsidRPr="00CB1836" w:rsidRDefault="002E3183" w:rsidP="00CB1836">
            <w:pPr>
              <w:pStyle w:val="a7"/>
              <w:numPr>
                <w:ilvl w:val="0"/>
                <w:numId w:val="13"/>
              </w:numPr>
              <w:spacing w:line="480" w:lineRule="auto"/>
              <w:ind w:left="207" w:hanging="20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</w:tr>
      <w:tr w:rsidR="00CB1836" w:rsidRPr="00CB1836" w14:paraId="6F6E07F7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680941D5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62F746D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1892" w:type="dxa"/>
            <w:gridSpan w:val="2"/>
          </w:tcPr>
          <w:p w14:paraId="25925097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792A8645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2907C21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6B347528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67F650F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1892" w:type="dxa"/>
            <w:gridSpan w:val="2"/>
          </w:tcPr>
          <w:p w14:paraId="7054CF15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0099424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06EA871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4BF6CBC4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F3F202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1892" w:type="dxa"/>
            <w:gridSpan w:val="2"/>
          </w:tcPr>
          <w:p w14:paraId="0A982A1F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0A94904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2218D3B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3040AB94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C030CE8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1892" w:type="dxa"/>
            <w:gridSpan w:val="2"/>
          </w:tcPr>
          <w:p w14:paraId="5C12F1D7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5DD4A74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0747F05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1C33ECBF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F0E2CD6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1892" w:type="dxa"/>
            <w:gridSpan w:val="2"/>
          </w:tcPr>
          <w:p w14:paraId="2DDAD23A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3EBFD5A9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DF85833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7039DFB8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7488E2D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1892" w:type="dxa"/>
            <w:gridSpan w:val="2"/>
          </w:tcPr>
          <w:p w14:paraId="358349C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08B18999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29126BD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5B5C570C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0843BE2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1892" w:type="dxa"/>
            <w:gridSpan w:val="2"/>
          </w:tcPr>
          <w:p w14:paraId="6BF9FC61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705406AE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E6DC8A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7587FF4B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D59C9E4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1892" w:type="dxa"/>
            <w:gridSpan w:val="2"/>
          </w:tcPr>
          <w:p w14:paraId="78A33486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2822ECE5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24D2082" w14:textId="77777777" w:rsidTr="00AE592F">
        <w:trPr>
          <w:gridAfter w:val="1"/>
          <w:wAfter w:w="2245" w:type="dxa"/>
          <w:trHeight w:val="355"/>
        </w:trPr>
        <w:tc>
          <w:tcPr>
            <w:tcW w:w="568" w:type="dxa"/>
          </w:tcPr>
          <w:p w14:paraId="59A781AF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A26F177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1892" w:type="dxa"/>
            <w:gridSpan w:val="2"/>
          </w:tcPr>
          <w:p w14:paraId="130A225F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06D55C9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B4FF841" w14:textId="77777777" w:rsidTr="00AE592F">
        <w:trPr>
          <w:gridAfter w:val="1"/>
          <w:wAfter w:w="2245" w:type="dxa"/>
          <w:trHeight w:val="355"/>
        </w:trPr>
        <w:tc>
          <w:tcPr>
            <w:tcW w:w="568" w:type="dxa"/>
          </w:tcPr>
          <w:p w14:paraId="23E50268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39A07D4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1892" w:type="dxa"/>
            <w:gridSpan w:val="2"/>
          </w:tcPr>
          <w:p w14:paraId="672B24C2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7D2E1105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74A3F62" w14:textId="77777777" w:rsidTr="00AE592F">
        <w:tc>
          <w:tcPr>
            <w:tcW w:w="568" w:type="dxa"/>
          </w:tcPr>
          <w:p w14:paraId="75F3D729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6924259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1892" w:type="dxa"/>
            <w:gridSpan w:val="2"/>
          </w:tcPr>
          <w:p w14:paraId="54080CF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53E59E1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2AEED410" w14:textId="77777777" w:rsidR="002E3183" w:rsidRPr="00CB1836" w:rsidRDefault="002E3183" w:rsidP="002E3183">
            <w:pPr>
              <w:spacing w:line="480" w:lineRule="auto"/>
            </w:pPr>
          </w:p>
        </w:tc>
      </w:tr>
      <w:tr w:rsidR="00CB1836" w:rsidRPr="00CB1836" w14:paraId="0A885519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666E56B6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01623A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  <w:r w:rsidRPr="00CB1836">
              <w:rPr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1892" w:type="dxa"/>
            <w:gridSpan w:val="2"/>
          </w:tcPr>
          <w:p w14:paraId="7A222A4D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0BBDC702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D643CB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2B354A7E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6779645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1892" w:type="dxa"/>
            <w:gridSpan w:val="2"/>
          </w:tcPr>
          <w:p w14:paraId="24CCAE62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5B4AACDB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74663FA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68F3B4B6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8688E85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1892" w:type="dxa"/>
            <w:gridSpan w:val="2"/>
          </w:tcPr>
          <w:p w14:paraId="0E306D72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72E35BD1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786FEA7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02763BD3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CE1C481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1892" w:type="dxa"/>
            <w:gridSpan w:val="2"/>
          </w:tcPr>
          <w:p w14:paraId="4C3C3AD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3DAA40DC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E22D543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20E4387E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E57FBDC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1892" w:type="dxa"/>
            <w:gridSpan w:val="2"/>
          </w:tcPr>
          <w:p w14:paraId="406608B4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2568BCE1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89CC468" w14:textId="77777777" w:rsidTr="00AE592F">
        <w:trPr>
          <w:gridAfter w:val="1"/>
          <w:wAfter w:w="2245" w:type="dxa"/>
        </w:trPr>
        <w:tc>
          <w:tcPr>
            <w:tcW w:w="568" w:type="dxa"/>
          </w:tcPr>
          <w:p w14:paraId="595C36CB" w14:textId="77777777" w:rsidR="002E3183" w:rsidRPr="00CB1836" w:rsidRDefault="002E3183" w:rsidP="00CB1836">
            <w:pPr>
              <w:pStyle w:val="a7"/>
              <w:numPr>
                <w:ilvl w:val="0"/>
                <w:numId w:val="14"/>
              </w:numPr>
              <w:spacing w:line="480" w:lineRule="auto"/>
              <w:ind w:left="0" w:right="171" w:firstLine="0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1AEE037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1892" w:type="dxa"/>
            <w:gridSpan w:val="2"/>
          </w:tcPr>
          <w:p w14:paraId="6CDC68FB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547" w:type="dxa"/>
            <w:gridSpan w:val="2"/>
          </w:tcPr>
          <w:p w14:paraId="5EB45E91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45EEBB30" w14:textId="77777777" w:rsidR="002E3183" w:rsidRPr="00CB1836" w:rsidRDefault="008C0F8B" w:rsidP="002E3183">
      <w:pPr>
        <w:spacing w:after="0"/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7  </w:t>
      </w:r>
      <w:bookmarkStart w:id="10" w:name="_Hlk238136111"/>
      <w:r w:rsidR="002E3183" w:rsidRPr="00CB1836">
        <w:rPr>
          <w:rFonts w:ascii="Sylfaen" w:hAnsi="Sylfaen" w:cs="Times New Roman"/>
          <w:b/>
          <w:sz w:val="24"/>
          <w:szCs w:val="24"/>
          <w:lang w:val="hy-AM"/>
        </w:rPr>
        <w:t>ԱԳԱՐԱԿԱՎԱՆԻ</w:t>
      </w:r>
      <w:r w:rsidR="002E3183"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lang w:val="hy-AM"/>
        </w:rPr>
        <w:t>ՏՈՒՖԵՐԻ</w:t>
      </w:r>
      <w:r w:rsidR="002E3183"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lang w:val="hy-AM"/>
        </w:rPr>
        <w:t>ՀԱՆՔԱՎԱՅՐԻ</w:t>
      </w:r>
      <w:r w:rsidR="002E3183"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lang w:val="hy-AM"/>
        </w:rPr>
        <w:t>ՕԳՏԱԿԱՐ</w:t>
      </w:r>
      <w:r w:rsidR="002E3183"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lang w:val="hy-AM"/>
        </w:rPr>
        <w:t>ՀԱՆԱԾՈՅԻ</w:t>
      </w:r>
      <w:r w:rsidR="002E3183"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lang w:val="hy-AM"/>
        </w:rPr>
        <w:t>ԱՐԴՅՈՒՆԱՀԱՆՄԱՆ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ՀԱՄԱՐ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/>
          <w:b/>
          <w:sz w:val="24"/>
          <w:szCs w:val="24"/>
          <w:lang w:val="hy-AM"/>
        </w:rPr>
        <w:t xml:space="preserve">«ԱԳՐԱ» 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ՍԱՀՄԱՆԱՓԱԿ ՊԱՏԱՍԽԱՆԱՏՎՈՒԹՅԱՄԲ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ԸՆԿԵՐՈՒԹՅԱՆԸ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ՆԱԽՆԱԿԱՆ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ՀԱՄԱՁԱՅՆՈՒԹՅՈՒՆ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ՏԱԼՈՒ</w:t>
      </w:r>
      <w:r w:rsidR="002E3183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b/>
          <w:sz w:val="24"/>
          <w:szCs w:val="24"/>
          <w:shd w:val="clear" w:color="auto" w:fill="FFFFFF"/>
          <w:lang w:val="hy-AM"/>
        </w:rPr>
        <w:t>ՄԱՍԻՆ</w:t>
      </w:r>
    </w:p>
    <w:bookmarkEnd w:id="10"/>
    <w:p w14:paraId="7D2F84B2" w14:textId="77777777" w:rsidR="002E3183" w:rsidRPr="00CB1836" w:rsidRDefault="002E3183" w:rsidP="002E3183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right"/>
        <w:rPr>
          <w:rFonts w:ascii="Sylfaen" w:hAnsi="Sylfaen"/>
          <w:sz w:val="14"/>
          <w:szCs w:val="14"/>
          <w:lang w:val="hy-AM"/>
        </w:rPr>
      </w:pPr>
      <w:r w:rsidRPr="00CB1836">
        <w:rPr>
          <w:rFonts w:ascii="Sylfaen" w:hAnsi="Sylfaen"/>
          <w:sz w:val="14"/>
          <w:szCs w:val="14"/>
          <w:lang w:val="hy-AM"/>
        </w:rPr>
        <w:t>(Զեկ</w:t>
      </w:r>
      <w:r w:rsidRPr="00CB1836">
        <w:rPr>
          <w:sz w:val="14"/>
          <w:szCs w:val="14"/>
          <w:lang w:val="hy-AM"/>
        </w:rPr>
        <w:t>․</w:t>
      </w:r>
      <w:r w:rsidRPr="00CB1836">
        <w:rPr>
          <w:rFonts w:ascii="Sylfaen" w:hAnsi="Sylfaen"/>
          <w:sz w:val="14"/>
          <w:szCs w:val="14"/>
          <w:lang w:val="hy-AM"/>
        </w:rPr>
        <w:t xml:space="preserve">  Գ</w:t>
      </w:r>
      <w:r w:rsidRPr="00CB1836">
        <w:rPr>
          <w:sz w:val="14"/>
          <w:szCs w:val="14"/>
          <w:lang w:val="hy-AM"/>
        </w:rPr>
        <w:t>․</w:t>
      </w:r>
      <w:r w:rsidRPr="00CB1836">
        <w:rPr>
          <w:rFonts w:ascii="Sylfaen" w:hAnsi="Sylfaen"/>
          <w:sz w:val="14"/>
          <w:szCs w:val="14"/>
          <w:lang w:val="hy-AM"/>
        </w:rPr>
        <w:t xml:space="preserve"> </w:t>
      </w:r>
      <w:r w:rsidRPr="00CB1836">
        <w:rPr>
          <w:rFonts w:ascii="Sylfaen" w:hAnsi="Sylfaen" w:cs="Sylfaen"/>
          <w:sz w:val="14"/>
          <w:szCs w:val="14"/>
          <w:lang w:val="hy-AM"/>
        </w:rPr>
        <w:t>Միրզախանյան</w:t>
      </w:r>
      <w:r w:rsidRPr="00CB1836">
        <w:rPr>
          <w:rFonts w:ascii="Sylfaen" w:hAnsi="Sylfaen"/>
          <w:sz w:val="14"/>
          <w:szCs w:val="14"/>
          <w:lang w:val="hy-AM"/>
        </w:rPr>
        <w:t>)</w:t>
      </w:r>
    </w:p>
    <w:p w14:paraId="003BCD69" w14:textId="77777777" w:rsidR="00D04CC4" w:rsidRPr="00CB1836" w:rsidRDefault="00D04CC4" w:rsidP="00D04CC4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5E53B58F" w14:textId="77777777" w:rsidR="002E3183" w:rsidRPr="00CB1836" w:rsidRDefault="008C0F8B" w:rsidP="002E3183">
      <w:pPr>
        <w:spacing w:after="0" w:line="36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132 -Ա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Ղեկավարվելով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ՀՀ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Կառավարության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2014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թվականի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նոյեմբերի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19-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թիվ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1325-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որոշման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28-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րդ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կետի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պահանջով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հիմք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ընդունելով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2026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թվականի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օգոստոսի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28-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ին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Ագարակավան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բնակավայրում Ագրակ</w:t>
      </w:r>
      <w:r w:rsidR="002E3183" w:rsidRPr="00CB1836">
        <w:rPr>
          <w:rFonts w:ascii="Sylfaen" w:hAnsi="Sylfaen" w:cs="Times New Roman"/>
          <w:sz w:val="24"/>
          <w:szCs w:val="24"/>
          <w:lang w:val="hy-AM"/>
        </w:rPr>
        <w:t>ի</w:t>
      </w:r>
      <w:r w:rsidR="002E3183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lang w:val="hy-AM"/>
        </w:rPr>
        <w:t>տուֆերի</w:t>
      </w:r>
      <w:r w:rsidR="002E3183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lang w:val="hy-AM"/>
        </w:rPr>
        <w:t>հանքավայրի</w:t>
      </w:r>
      <w:r w:rsidR="002E3183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lang w:val="hy-AM"/>
        </w:rPr>
        <w:t>օգտակար</w:t>
      </w:r>
      <w:r w:rsidR="002E3183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lang w:val="hy-AM"/>
        </w:rPr>
        <w:t>հանածոյի</w:t>
      </w:r>
      <w:r w:rsidR="002E3183"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lang w:val="hy-AM"/>
        </w:rPr>
        <w:t>արդյունահանման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համար՝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շրջակա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միջավայրի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վրա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ազդեցության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գնահատման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վերաբերյալ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անցկացված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հանրային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քննարկման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արձանագրությունը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հաշվի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առնելով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«ԱԳՐԱ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»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ՍՊ ընկերության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տնօրենի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17</w:t>
      </w:r>
      <w:r w:rsidR="002E3183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07</w:t>
      </w:r>
      <w:r w:rsidR="002E3183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2026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թվականի</w:t>
      </w:r>
      <w:r w:rsidR="002E3183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="002E3183" w:rsidRPr="00CB1836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գրությունը</w:t>
      </w:r>
      <w:r w:rsidR="002E3183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</w:p>
    <w:p w14:paraId="4C690830" w14:textId="77777777" w:rsidR="002E3183" w:rsidRPr="00CB1836" w:rsidRDefault="002E3183" w:rsidP="002E3183">
      <w:pPr>
        <w:spacing w:after="0" w:line="360" w:lineRule="auto"/>
        <w:jc w:val="both"/>
        <w:rPr>
          <w:rFonts w:ascii="Sylfaen" w:hAnsi="Sylfaen"/>
          <w:b/>
          <w:i/>
          <w:i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iCs/>
          <w:sz w:val="24"/>
          <w:szCs w:val="24"/>
          <w:lang w:val="hy-AM"/>
        </w:rPr>
        <w:t>Թալին համայնքի ավագանին որոշում է</w:t>
      </w:r>
    </w:p>
    <w:p w14:paraId="746C0016" w14:textId="77777777" w:rsidR="002E3183" w:rsidRPr="00CB1836" w:rsidRDefault="002E3183" w:rsidP="00CB1836">
      <w:pPr>
        <w:pStyle w:val="a7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Sylfaen" w:hAnsi="Sylfaen"/>
          <w:bCs/>
          <w:sz w:val="28"/>
          <w:szCs w:val="28"/>
          <w:lang w:val="hy-AM"/>
        </w:rPr>
      </w:pPr>
      <w:r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Տալ նախնական համաձայնություն «ԱԳՐԱ» ՍՊ ընկերությանը Ագարակավան վարչական բնակավայրի տարածքում Ագրակ</w:t>
      </w:r>
      <w:r w:rsidRPr="00CB1836">
        <w:rPr>
          <w:rFonts w:ascii="Sylfaen" w:hAnsi="Sylfaen"/>
          <w:sz w:val="24"/>
          <w:szCs w:val="24"/>
          <w:lang w:val="hy-AM"/>
        </w:rPr>
        <w:t>ի տուֆերի հանքավայրի օգտակար հանածոյի արդյունահանման</w:t>
      </w:r>
      <w:r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համար:</w:t>
      </w:r>
      <w:r w:rsidRPr="00CB1836">
        <w:rPr>
          <w:rFonts w:ascii="Sylfaen" w:hAnsi="Sylfaen"/>
          <w:bCs/>
          <w:sz w:val="24"/>
          <w:szCs w:val="24"/>
          <w:lang w:val="hy-AM"/>
        </w:rPr>
        <w:t xml:space="preserve"> </w:t>
      </w:r>
    </w:p>
    <w:p w14:paraId="6E4C4659" w14:textId="77777777" w:rsidR="002E3183" w:rsidRPr="00CB1836" w:rsidRDefault="002E3183" w:rsidP="00CB1836">
      <w:pPr>
        <w:pStyle w:val="a7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Sylfaen" w:hAnsi="Sylfaen"/>
          <w:b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Սույն որոշումը ուժի մեջ է մտնում պաշտոնական հրապարակմանը հաջորդող օրվանից։</w:t>
      </w:r>
    </w:p>
    <w:tbl>
      <w:tblPr>
        <w:tblStyle w:val="a9"/>
        <w:tblW w:w="1245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992"/>
        <w:gridCol w:w="2245"/>
      </w:tblGrid>
      <w:tr w:rsidR="00CB1836" w:rsidRPr="00CB1836" w14:paraId="1B1A9CC7" w14:textId="77777777" w:rsidTr="00AA0712">
        <w:trPr>
          <w:gridAfter w:val="2"/>
          <w:wAfter w:w="3237" w:type="dxa"/>
        </w:trPr>
        <w:tc>
          <w:tcPr>
            <w:tcW w:w="4624" w:type="dxa"/>
            <w:gridSpan w:val="2"/>
          </w:tcPr>
          <w:p w14:paraId="7F33B5FF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Կողմ-22</w:t>
            </w:r>
          </w:p>
        </w:tc>
        <w:tc>
          <w:tcPr>
            <w:tcW w:w="2345" w:type="dxa"/>
            <w:gridSpan w:val="2"/>
          </w:tcPr>
          <w:p w14:paraId="7DD9E69A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2B70A299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Ձեռնպահ-3</w:t>
            </w:r>
          </w:p>
        </w:tc>
      </w:tr>
      <w:tr w:rsidR="00CB1836" w:rsidRPr="00CB1836" w14:paraId="1E3281D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6FD45EC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D706174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7B575622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09062FE" w14:textId="77777777" w:rsidR="002E3183" w:rsidRPr="00CB1836" w:rsidRDefault="002E3183" w:rsidP="00CB1836">
            <w:pPr>
              <w:pStyle w:val="a7"/>
              <w:numPr>
                <w:ilvl w:val="0"/>
                <w:numId w:val="17"/>
              </w:numPr>
              <w:spacing w:line="480" w:lineRule="auto"/>
              <w:ind w:left="605" w:hanging="56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17DFB8A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2ACE217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D6A47ED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41561215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E00984E" w14:textId="77777777" w:rsidR="002E3183" w:rsidRPr="00CB1836" w:rsidRDefault="002E3183" w:rsidP="00CB1836">
            <w:pPr>
              <w:pStyle w:val="a7"/>
              <w:numPr>
                <w:ilvl w:val="0"/>
                <w:numId w:val="17"/>
              </w:numPr>
              <w:spacing w:line="480" w:lineRule="auto"/>
              <w:ind w:left="605" w:hanging="56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2383675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CBBFA71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283B317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217A64E1" w14:textId="77777777" w:rsidR="002E3183" w:rsidRPr="00CB1836" w:rsidRDefault="002E3183" w:rsidP="002E3183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F7CD850" w14:textId="77777777" w:rsidR="002E3183" w:rsidRPr="00CB1836" w:rsidRDefault="002E3183" w:rsidP="00CB1836">
            <w:pPr>
              <w:pStyle w:val="a7"/>
              <w:numPr>
                <w:ilvl w:val="0"/>
                <w:numId w:val="17"/>
              </w:numPr>
              <w:spacing w:line="480" w:lineRule="auto"/>
              <w:ind w:left="605" w:hanging="56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</w:tr>
      <w:tr w:rsidR="00CB1836" w:rsidRPr="00CB1836" w14:paraId="302C280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31FDB82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834C378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1B3BCA1C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FC553C9" w14:textId="77777777" w:rsidR="002E3183" w:rsidRPr="00CB1836" w:rsidRDefault="002E3183" w:rsidP="002E3183">
            <w:pPr>
              <w:pStyle w:val="a7"/>
              <w:spacing w:line="480" w:lineRule="auto"/>
              <w:ind w:left="32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4AD807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9085E80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11E12B1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39BFE10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127888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EBD7FA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F26B590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B104F13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0BB645D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AA172C9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E3666B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6D631EE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2466D9F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12E857C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67B960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5B436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810AB32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2844FBF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28F3F6CE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24FFAF4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A97524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5348075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A30E664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310354A9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7D3921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1F3D6D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A3BEE77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8383D6C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30992B2E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F1A607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E73D86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2863B64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2A14F22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2165A31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32E9E1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F50597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D41F7E0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CF545E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3AE48E1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D2AD59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E8ACC5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68852E2D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8496F87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14487F90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C5271E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648E4A6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1638D317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D06E4D0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2C84AFAB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953FE1F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0B568D0" w14:textId="77777777" w:rsidTr="00AA0712">
        <w:tc>
          <w:tcPr>
            <w:tcW w:w="1134" w:type="dxa"/>
          </w:tcPr>
          <w:p w14:paraId="557871AC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8ADA443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08834A7A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FCCDD46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61518DAF" w14:textId="77777777" w:rsidR="002E3183" w:rsidRPr="00CB1836" w:rsidRDefault="002E3183" w:rsidP="002E3183">
            <w:pPr>
              <w:spacing w:line="480" w:lineRule="auto"/>
            </w:pPr>
          </w:p>
        </w:tc>
      </w:tr>
      <w:tr w:rsidR="00CB1836" w:rsidRPr="00CB1836" w14:paraId="02C298A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A82BF2B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4EC92AA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22C34685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8753016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AF0E1F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E681922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A9929F5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60EB8F77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7EBC4FC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CA443F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618D80E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2257471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31F0E759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1E8021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3CA2A0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4D0CD0E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9574689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0439D54F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9B8DB84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AAD196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DBBF90E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4E811A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71BB9563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45EFA17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038E74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DB43E1D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6BFB320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3347D59A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5DA3BE7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4FA2DD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20D913F" w14:textId="77777777" w:rsidR="002E3183" w:rsidRPr="00CB1836" w:rsidRDefault="002E3183" w:rsidP="00CB1836">
            <w:pPr>
              <w:pStyle w:val="a7"/>
              <w:numPr>
                <w:ilvl w:val="0"/>
                <w:numId w:val="16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D89DA6D" w14:textId="77777777" w:rsidR="002E3183" w:rsidRPr="00CB1836" w:rsidRDefault="002E3183" w:rsidP="002E3183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2C8D8D32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D6E8BE8" w14:textId="77777777" w:rsidR="002E3183" w:rsidRPr="00CB1836" w:rsidRDefault="002E3183" w:rsidP="002E3183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2CBD0318" w14:textId="77777777" w:rsidR="002E3183" w:rsidRPr="00CB1836" w:rsidRDefault="002E3183" w:rsidP="002E3183">
      <w:pPr>
        <w:tabs>
          <w:tab w:val="left" w:pos="2415"/>
        </w:tabs>
        <w:rPr>
          <w:rFonts w:ascii="Sylfaen" w:hAnsi="Sylfaen"/>
          <w:sz w:val="26"/>
          <w:szCs w:val="26"/>
          <w:lang w:val="hy-AM"/>
        </w:rPr>
      </w:pPr>
    </w:p>
    <w:p w14:paraId="3E2DC454" w14:textId="77777777" w:rsidR="00A766F7" w:rsidRPr="00CB1836" w:rsidRDefault="008C0F8B" w:rsidP="00AE592F">
      <w:pPr>
        <w:spacing w:after="0" w:line="360" w:lineRule="auto"/>
        <w:rPr>
          <w:rFonts w:ascii="Sylfaen" w:hAnsi="Sylfae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8  </w:t>
      </w:r>
      <w:r w:rsidR="00A766F7" w:rsidRPr="00CB1836">
        <w:rPr>
          <w:rFonts w:ascii="Sylfaen" w:hAnsi="Sylfaen" w:cs="Sylfaen"/>
          <w:b/>
          <w:sz w:val="24"/>
          <w:szCs w:val="24"/>
          <w:lang w:val="hy-AM"/>
        </w:rPr>
        <w:t>ՀԱՅԱՍՏԱՆԻ</w:t>
      </w:r>
      <w:r w:rsidR="00A766F7"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A766F7" w:rsidRPr="00CB1836">
        <w:rPr>
          <w:rFonts w:ascii="Sylfaen" w:hAnsi="Sylfaen" w:cs="Sylfaen"/>
          <w:b/>
          <w:sz w:val="24"/>
          <w:szCs w:val="24"/>
          <w:lang w:val="hy-AM"/>
        </w:rPr>
        <w:t>ՀԱՆՐԱՊԵՏՈՒԹՅԱՆ</w:t>
      </w:r>
      <w:r w:rsidR="00A766F7" w:rsidRPr="00CB1836">
        <w:rPr>
          <w:rFonts w:ascii="Sylfaen" w:hAnsi="Sylfaen"/>
          <w:b/>
          <w:bCs/>
          <w:sz w:val="24"/>
          <w:szCs w:val="24"/>
          <w:lang w:val="hy-AM"/>
        </w:rPr>
        <w:t xml:space="preserve">  ԱՐԱԳԱԾՈՏՆԻ ՄԱՐԶԻ </w:t>
      </w:r>
      <w:bookmarkStart w:id="11" w:name="_Hlk238136159"/>
      <w:r w:rsidR="00A766F7" w:rsidRPr="00CB1836">
        <w:rPr>
          <w:rFonts w:ascii="Sylfaen" w:hAnsi="Sylfaen"/>
          <w:b/>
          <w:bCs/>
          <w:sz w:val="24"/>
          <w:szCs w:val="24"/>
          <w:lang w:val="hy-AM"/>
        </w:rPr>
        <w:t>ԹԱԼԻՆ ՀԱՄԱՅՆՔԻ &lt;&lt;ԿԱՔԱՎԱՁՈՐԻ ՄԱՆԿԱՊԱՐՏԵԶ&gt;&gt; ՀԱՄԱՅՆՔԱՅԻՆ ՈՉ ԱՌԵՎՏՐԱՅԻՆ ԿԱԶՄԱԿԵՐՊՈՒԹՅՈՒՆ ՍՏԵՂԾԵԼՈՒ ԵՎ ԿԱՆՈՆԱԴՐՈՒԹՅՈՒՆԸ ՀԱՍՏԱՏԵԼՈՒ ՄԱՍԻՆ</w:t>
      </w:r>
      <w:bookmarkEnd w:id="11"/>
    </w:p>
    <w:p w14:paraId="7CD1ADB8" w14:textId="77777777" w:rsidR="00A766F7" w:rsidRPr="00CB1836" w:rsidRDefault="00A766F7" w:rsidP="00AE592F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(Զեկ.  Լ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․Ավագյան</w:t>
      </w:r>
      <w:r w:rsidRPr="00CB1836">
        <w:rPr>
          <w:rFonts w:ascii="Sylfaen" w:hAnsi="Sylfaen" w:cstheme="minorHAnsi"/>
          <w:sz w:val="18"/>
          <w:szCs w:val="18"/>
          <w:lang w:val="hy-AM"/>
        </w:rPr>
        <w:t>)</w:t>
      </w:r>
    </w:p>
    <w:p w14:paraId="1143F403" w14:textId="77777777" w:rsidR="00D04CC4" w:rsidRPr="00CB1836" w:rsidRDefault="00D04CC4" w:rsidP="00D04CC4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7AA39E83" w14:textId="77777777" w:rsidR="00A766F7" w:rsidRPr="00CB1836" w:rsidRDefault="008C0F8B" w:rsidP="00AE592F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133 -Ա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A766F7"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Ղեկավարվելով &lt;&lt;Տեղական ինքնակառավարման մասին&gt;&gt; ՀՀ օրենքի 18-րդ հոդվածի 1-ին մասի 15-րդ և 28-րդ կետերով,   հիմք  ընդունելով  Թալին  համայնքի  ղեկավարի առաջարկությունը,</w:t>
      </w:r>
    </w:p>
    <w:p w14:paraId="7204F3B5" w14:textId="77777777" w:rsidR="00A766F7" w:rsidRPr="00CB1836" w:rsidRDefault="00A766F7" w:rsidP="00AE592F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i/>
          <w:iCs/>
          <w:sz w:val="24"/>
          <w:szCs w:val="24"/>
          <w:lang w:val="hy-AM" w:eastAsia="ru-RU"/>
        </w:rPr>
        <w:t>Թալին համայնքի ավագանին որոշում է՝</w:t>
      </w:r>
    </w:p>
    <w:p w14:paraId="43066B27" w14:textId="77777777" w:rsidR="00A766F7" w:rsidRPr="00CB1836" w:rsidRDefault="00A766F7" w:rsidP="00AE592F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1.Ստեղծել Հայաստանի Հանրապետության Արագածոտնի մարզի Թալին համայնքի &lt;&lt;Կաքավաձորի մանկապարտեզ&gt;&gt; համայնքային ոչ առևտրային կազմակերպություն (ՀՈԱԿ) և հաստատել կանոնադրությունը համաձայն կից հավելվածի:</w:t>
      </w:r>
    </w:p>
    <w:p w14:paraId="68498F82" w14:textId="77777777" w:rsidR="00A766F7" w:rsidRPr="00CB1836" w:rsidRDefault="00A766F7" w:rsidP="00AE592F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2.Սույն որոշումն ուժի մեջ է մտնում պաշտոնական հրապարակմանը հաջորդող օրվանից:</w:t>
      </w:r>
    </w:p>
    <w:tbl>
      <w:tblPr>
        <w:tblStyle w:val="a9"/>
        <w:tblW w:w="1172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CB1836" w:rsidRPr="00CB1836" w14:paraId="2A6AABF4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69134DFC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Կողմ-25</w:t>
            </w:r>
          </w:p>
        </w:tc>
        <w:tc>
          <w:tcPr>
            <w:tcW w:w="2345" w:type="dxa"/>
            <w:gridSpan w:val="2"/>
          </w:tcPr>
          <w:p w14:paraId="24A39BA2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33965C96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CB1836" w:rsidRPr="00CB1836" w14:paraId="698D592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95371BA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13ECE59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117F2E1C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18B2B9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5E64B2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EA1B688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CE4744B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734E48D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D4E74D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8A79FE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EDEF814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AE00555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5F398790" w14:textId="77777777" w:rsidR="00A766F7" w:rsidRPr="00CB1836" w:rsidRDefault="00A766F7" w:rsidP="00A766F7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D12788D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1AD8BD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1AD285F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AF28FBE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16812D97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4BEAADB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164235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9D9BF4C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18C8F72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0867AAC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C1088F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46F36E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9ABD4F9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0161DF6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2B88477A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62AD662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05E524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999484E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877A7C3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416BABF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AB22C67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EAB6FD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D87F025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314A0AC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6964B78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E2B0F4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056018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1EE2D80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954494A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218C61CC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1908549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BE2AE7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E84B6B6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623FD5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48378E71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6606A82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A5FA43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24B7EF2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551C57B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5D11E908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325C0BC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F5DB2C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22AD8F9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0D294E3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19A6866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4800C1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2EA4868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8A0CBB2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BB33D1D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663C4605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1570868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FEF1966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0E8BAB0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B4EC3FD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37C1706A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302727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7B08BCF" w14:textId="77777777" w:rsidTr="00AA0712">
        <w:tc>
          <w:tcPr>
            <w:tcW w:w="1134" w:type="dxa"/>
          </w:tcPr>
          <w:p w14:paraId="72AE3EC9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1AB91F8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4E0B8EC4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70CD78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7E874D61" w14:textId="77777777" w:rsidR="00A766F7" w:rsidRPr="00CB1836" w:rsidRDefault="00A766F7" w:rsidP="00A766F7">
            <w:pPr>
              <w:spacing w:line="480" w:lineRule="auto"/>
            </w:pPr>
          </w:p>
        </w:tc>
      </w:tr>
      <w:tr w:rsidR="00CB1836" w:rsidRPr="00CB1836" w14:paraId="6F4C5EE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AF04A8F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6918EE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6DEE3927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7136D13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49D245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FE26896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BD32F37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3FC719F6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43BC90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A4636A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B88A414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40B781E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770C039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2F3B3D2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C7D85E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2ABD426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4F69F3B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444763CA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1CC0F8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2F5F29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686445C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7F967AA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260A9EAE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0763C5A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7AC149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0680636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1C320E1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65D13AB7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6C67CBD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0F5F33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F9F761F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38347BE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0E6444FA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7B6F586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044E0B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67F6CA6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17811F2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465536AC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E1F4272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617D6D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D6D8308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D488660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2257DAC2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F6FFBB3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F96DAB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B9A0DFB" w14:textId="77777777" w:rsidR="00A766F7" w:rsidRPr="00CB1836" w:rsidRDefault="00A766F7" w:rsidP="00CB1836">
            <w:pPr>
              <w:pStyle w:val="a7"/>
              <w:numPr>
                <w:ilvl w:val="0"/>
                <w:numId w:val="1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175D81" w14:textId="77777777" w:rsidR="00A766F7" w:rsidRPr="00CB1836" w:rsidRDefault="00A766F7" w:rsidP="00A766F7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7B6AF97F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1F282F5" w14:textId="77777777" w:rsidR="00A766F7" w:rsidRPr="00CB1836" w:rsidRDefault="00A766F7" w:rsidP="00A766F7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3951F6B9" w14:textId="77777777" w:rsidR="00A766F7" w:rsidRPr="00CB1836" w:rsidRDefault="00A766F7" w:rsidP="00A766F7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1872F94A" w14:textId="77777777" w:rsidR="00A766F7" w:rsidRPr="00CB1836" w:rsidRDefault="00A766F7" w:rsidP="00A766F7">
      <w:pPr>
        <w:tabs>
          <w:tab w:val="left" w:pos="2415"/>
        </w:tabs>
        <w:rPr>
          <w:rFonts w:ascii="Sylfaen" w:hAnsi="Sylfaen"/>
          <w:sz w:val="26"/>
          <w:szCs w:val="26"/>
          <w:lang w:val="hy-AM"/>
        </w:rPr>
      </w:pPr>
    </w:p>
    <w:p w14:paraId="0DD25CCF" w14:textId="77777777" w:rsidR="00A766F7" w:rsidRPr="00CB1836" w:rsidRDefault="00A766F7" w:rsidP="00A766F7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5C37815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66E2ACD2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  <w:r w:rsidRPr="00CB1836">
        <w:rPr>
          <w:rFonts w:ascii="Sylfaen" w:hAnsi="Sylfaen" w:cs="Sylfaen"/>
          <w:sz w:val="14"/>
          <w:szCs w:val="14"/>
          <w:lang w:val="hy-AM"/>
        </w:rPr>
        <w:t xml:space="preserve"> </w:t>
      </w:r>
    </w:p>
    <w:p w14:paraId="210CE369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067CF4EF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02CD3ABD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165303D5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09C6CB71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2A7755FD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3F2A9DA2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60EE17B5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29105C03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73A6B016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5CBE2364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0560A6A6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67E5D052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7675C575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1F251A62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6D71E542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45751601" w14:textId="76F4D9C6" w:rsidR="00A766F7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2A538277" w14:textId="60C0CCBF" w:rsidR="00D04CC4" w:rsidRDefault="00D04CC4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5F7B9A18" w14:textId="23D37B57" w:rsidR="00D04CC4" w:rsidRDefault="00D04CC4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032F6C4F" w14:textId="77777777" w:rsidR="00D04CC4" w:rsidRPr="00CB1836" w:rsidRDefault="00D04CC4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37D9F61C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3FC37088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47C0DB83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4CB1FCB7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6338E74C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190E4141" w14:textId="77777777" w:rsidR="00A766F7" w:rsidRPr="00CB1836" w:rsidRDefault="00A766F7" w:rsidP="00A766F7">
      <w:pPr>
        <w:spacing w:after="0"/>
        <w:rPr>
          <w:rFonts w:ascii="Sylfaen" w:hAnsi="Sylfaen" w:cs="Sylfaen"/>
          <w:sz w:val="14"/>
          <w:szCs w:val="14"/>
          <w:lang w:val="hy-AM"/>
        </w:rPr>
      </w:pPr>
    </w:p>
    <w:p w14:paraId="483D0538" w14:textId="77777777" w:rsidR="00A766F7" w:rsidRPr="00CB1836" w:rsidRDefault="00A766F7" w:rsidP="00A766F7">
      <w:pPr>
        <w:spacing w:after="0"/>
        <w:rPr>
          <w:rFonts w:ascii="Sylfaen" w:hAnsi="Sylfaen"/>
          <w:sz w:val="14"/>
          <w:szCs w:val="14"/>
          <w:lang w:val="hy-AM"/>
        </w:rPr>
      </w:pPr>
    </w:p>
    <w:p w14:paraId="618290F6" w14:textId="69284070" w:rsidR="00A766F7" w:rsidRPr="00CB1836" w:rsidRDefault="00A766F7" w:rsidP="00A766F7">
      <w:pPr>
        <w:spacing w:after="0"/>
        <w:rPr>
          <w:rFonts w:ascii="Sylfaen" w:hAnsi="Sylfaen"/>
          <w:sz w:val="14"/>
          <w:szCs w:val="14"/>
          <w:lang w:val="hy-AM"/>
        </w:rPr>
      </w:pPr>
      <w:r w:rsidRPr="00CB1836">
        <w:rPr>
          <w:rFonts w:ascii="Sylfaen" w:hAnsi="Sylfaen"/>
          <w:sz w:val="14"/>
          <w:szCs w:val="14"/>
          <w:lang w:val="hy-AM"/>
        </w:rPr>
        <w:t xml:space="preserve">  </w:t>
      </w:r>
    </w:p>
    <w:p w14:paraId="690010CB" w14:textId="77777777" w:rsidR="00A766F7" w:rsidRPr="00CB1836" w:rsidRDefault="00A766F7" w:rsidP="00A766F7">
      <w:pPr>
        <w:spacing w:before="60" w:after="0" w:line="240" w:lineRule="auto"/>
        <w:contextualSpacing/>
        <w:rPr>
          <w:sz w:val="24"/>
          <w:szCs w:val="24"/>
          <w:lang w:val="hy-AM"/>
        </w:rPr>
      </w:pPr>
    </w:p>
    <w:p w14:paraId="42913D5F" w14:textId="77777777" w:rsidR="00A766F7" w:rsidRPr="00CB1836" w:rsidRDefault="00A766F7" w:rsidP="00A766F7">
      <w:pPr>
        <w:spacing w:before="60" w:after="0" w:line="240" w:lineRule="auto"/>
        <w:contextualSpacing/>
        <w:rPr>
          <w:rFonts w:ascii="Arial LatArm" w:hAnsi="Arial LatArm"/>
          <w:b/>
          <w:lang w:val="hy-AM"/>
        </w:rPr>
      </w:pPr>
      <w:r w:rsidRPr="00CB183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0B315E" wp14:editId="1071C0BD">
                <wp:simplePos x="0" y="0"/>
                <wp:positionH relativeFrom="margin">
                  <wp:align>left</wp:align>
                </wp:positionH>
                <wp:positionV relativeFrom="paragraph">
                  <wp:posOffset>-5715</wp:posOffset>
                </wp:positionV>
                <wp:extent cx="2735249" cy="3530379"/>
                <wp:effectExtent l="0" t="0" r="27305" b="1333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249" cy="3530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6B312" w14:textId="77777777" w:rsidR="00A766F7" w:rsidRPr="00D01BB8" w:rsidRDefault="00A766F7" w:rsidP="00A766F7">
                            <w:pPr>
                              <w:jc w:val="center"/>
                              <w:rPr>
                                <w:rFonts w:ascii="Sylfaen" w:hAnsi="Sylfae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br/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08</w:t>
                            </w:r>
                            <w:r w:rsidRPr="00D01B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  <w:t>․</w:t>
                            </w:r>
                            <w:r w:rsidRPr="00D01BB8">
                              <w:rPr>
                                <w:rFonts w:ascii="Sylfaen" w:hAnsi="Sylfae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  <w:t>09</w:t>
                            </w:r>
                            <w:r w:rsidRPr="00D01B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  <w:t>․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2026թ</w:t>
                            </w:r>
                            <w:r w:rsidRPr="00D01B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  <w:t>․</w:t>
                            </w:r>
                          </w:p>
                          <w:p w14:paraId="08706EE4" w14:textId="77777777" w:rsidR="00A766F7" w:rsidRPr="00D01BB8" w:rsidRDefault="00A766F7" w:rsidP="00A766F7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 xml:space="preserve">Բաղկացած է  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9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 xml:space="preserve">  էջից</w:t>
                            </w:r>
                          </w:p>
                          <w:p w14:paraId="5C5AE0E4" w14:textId="77777777" w:rsidR="00A766F7" w:rsidRPr="00D01BB8" w:rsidRDefault="00A766F7" w:rsidP="00A766F7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ՀԱՍՏԱՏՎԱԾ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 xml:space="preserve"> 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Է՝</w:t>
                            </w:r>
                          </w:p>
                          <w:p w14:paraId="25727048" w14:textId="77777777" w:rsidR="00A766F7" w:rsidRPr="00D01BB8" w:rsidRDefault="00A766F7" w:rsidP="00A766F7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ԹԱԼԻՆ ՀԱՄԱՅՆՔԻ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ԱՎԱԳԱՆՈՒ</w:t>
                            </w:r>
                          </w:p>
                          <w:p w14:paraId="324A51C0" w14:textId="77777777" w:rsidR="00A766F7" w:rsidRPr="00D01BB8" w:rsidRDefault="00A766F7" w:rsidP="00A766F7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08.09</w:t>
                            </w:r>
                            <w:r w:rsidRPr="00D01BB8">
                              <w:rPr>
                                <w:rFonts w:ascii="Times New Roman" w:hAnsi="Times New Roman" w:cs="Times New Roman"/>
                                <w:b/>
                                <w:lang w:val="hy-AM"/>
                              </w:rPr>
                              <w:t>․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2026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թ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ԹԻՎ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133 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-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Ա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ՈՐՈՇՄԱՄԲ</w:t>
                            </w:r>
                          </w:p>
                          <w:p w14:paraId="682EF330" w14:textId="77777777" w:rsidR="00A766F7" w:rsidRPr="00D01BB8" w:rsidRDefault="00A766F7" w:rsidP="00A766F7">
                            <w:pPr>
                              <w:spacing w:after="0" w:line="240" w:lineRule="auto"/>
                              <w:jc w:val="center"/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ՀԱՄԱՅՆՔԻ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ՂԵԿԱՎԱՐ՝</w:t>
                            </w:r>
                          </w:p>
                          <w:p w14:paraId="6C345A5E" w14:textId="77777777" w:rsidR="00A766F7" w:rsidRPr="00D01BB8" w:rsidRDefault="00A766F7" w:rsidP="00A766F7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</w:pPr>
                          </w:p>
                          <w:p w14:paraId="2F7BB180" w14:textId="77777777" w:rsidR="00A766F7" w:rsidRPr="00D01BB8" w:rsidRDefault="00A766F7" w:rsidP="00A766F7">
                            <w:pPr>
                              <w:spacing w:after="0" w:line="240" w:lineRule="auto"/>
                              <w:jc w:val="center"/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______________</w:t>
                            </w:r>
                            <w:r w:rsidRPr="00800125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Տ</w:t>
                            </w:r>
                            <w:r w:rsidRPr="00D01BB8"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.</w:t>
                            </w:r>
                            <w:r w:rsidRPr="00D01BB8"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ՍԱՓԵՅԱՆ</w:t>
                            </w:r>
                          </w:p>
                          <w:p w14:paraId="37553DF6" w14:textId="77777777" w:rsidR="00A766F7" w:rsidRPr="00D01BB8" w:rsidRDefault="00A766F7" w:rsidP="00A766F7">
                            <w:pPr>
                              <w:spacing w:after="0"/>
                              <w:jc w:val="center"/>
                              <w:rPr>
                                <w:rFonts w:ascii="Sylfaen" w:hAnsi="Sylfaen"/>
                                <w:lang w:val="hy-AM"/>
                              </w:rPr>
                            </w:pPr>
                          </w:p>
                          <w:p w14:paraId="5C36E4A0" w14:textId="77777777" w:rsidR="00A766F7" w:rsidRPr="00D01BB8" w:rsidRDefault="00A766F7" w:rsidP="00A766F7">
                            <w:pPr>
                              <w:spacing w:after="0"/>
                              <w:jc w:val="center"/>
                              <w:rPr>
                                <w:rFonts w:ascii="Sylfaen" w:hAnsi="Sylfaen"/>
                                <w:lang w:val="hy-AM"/>
                              </w:rPr>
                            </w:pPr>
                          </w:p>
                          <w:p w14:paraId="40EDBB4C" w14:textId="77777777" w:rsidR="00A766F7" w:rsidRPr="00D01BB8" w:rsidRDefault="00A766F7" w:rsidP="00A766F7">
                            <w:pPr>
                              <w:spacing w:after="0"/>
                              <w:jc w:val="center"/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</w:pPr>
                            <w:r w:rsidRPr="00D01BB8"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>08 ՍԵՊՏԵՄԲԵՐԻ 2026Թ</w:t>
                            </w:r>
                            <w:r w:rsidRPr="00D01BB8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hy-AM"/>
                              </w:rPr>
                              <w:t>․</w:t>
                            </w:r>
                          </w:p>
                          <w:p w14:paraId="7B371F08" w14:textId="77777777" w:rsidR="00A766F7" w:rsidRDefault="00A766F7" w:rsidP="00A766F7">
                            <w:pPr>
                              <w:jc w:val="center"/>
                              <w:rPr>
                                <w:lang w:val="hy-A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B315E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margin-left:0;margin-top:-.45pt;width:215.35pt;height:278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" fillcolor="white [3201]" strokecolor="white [3212]" strokeweight=".5pt">
                <v:textbox>
                  <w:txbxContent>
                    <w:p w14:paraId="17E6B312" w14:textId="77777777" w:rsidR="00A766F7" w:rsidRPr="00D01BB8" w:rsidRDefault="00A766F7" w:rsidP="00A766F7">
                      <w:pPr>
                        <w:jc w:val="center"/>
                        <w:rPr>
                          <w:rFonts w:ascii="Sylfaen" w:hAnsi="Sylfaen" w:cs="Times New Roman"/>
                          <w:b/>
                          <w:sz w:val="28"/>
                          <w:szCs w:val="28"/>
                          <w:lang w:val="hy-AM"/>
                        </w:rPr>
                      </w:pP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br/>
                      </w:r>
                      <w:r w:rsidRPr="00D01BB8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08</w:t>
                      </w:r>
                      <w:r w:rsidRPr="00D01B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hy-AM"/>
                        </w:rPr>
                        <w:t>․</w:t>
                      </w:r>
                      <w:r w:rsidRPr="00D01BB8">
                        <w:rPr>
                          <w:rFonts w:ascii="Sylfaen" w:hAnsi="Sylfaen" w:cs="Times New Roman"/>
                          <w:b/>
                          <w:sz w:val="28"/>
                          <w:szCs w:val="28"/>
                          <w:lang w:val="hy-AM"/>
                        </w:rPr>
                        <w:t>09</w:t>
                      </w:r>
                      <w:r w:rsidRPr="00D01B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hy-AM"/>
                        </w:rPr>
                        <w:t>․</w:t>
                      </w:r>
                      <w:r w:rsidRPr="00D01BB8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2026թ</w:t>
                      </w:r>
                      <w:r w:rsidRPr="00D01B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hy-AM"/>
                        </w:rPr>
                        <w:t>․</w:t>
                      </w:r>
                    </w:p>
                    <w:p w14:paraId="08706EE4" w14:textId="77777777" w:rsidR="00A766F7" w:rsidRPr="00D01BB8" w:rsidRDefault="00A766F7" w:rsidP="00A766F7">
                      <w:pPr>
                        <w:jc w:val="center"/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</w:pPr>
                      <w:r w:rsidRPr="00D01BB8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 xml:space="preserve">Բաղկացած է  </w:t>
                      </w: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9</w:t>
                      </w:r>
                      <w:r w:rsidRPr="00D01BB8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 xml:space="preserve">  էջից</w:t>
                      </w:r>
                    </w:p>
                    <w:p w14:paraId="5C5AE0E4" w14:textId="77777777" w:rsidR="00A766F7" w:rsidRPr="00D01BB8" w:rsidRDefault="00A766F7" w:rsidP="00A766F7">
                      <w:pPr>
                        <w:jc w:val="center"/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</w:pPr>
                      <w:r w:rsidRPr="00D01BB8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ՀԱՍՏԱՏՎԱԾ</w:t>
                      </w:r>
                      <w:r w:rsidRPr="00D01BB8">
                        <w:rPr>
                          <w:rFonts w:ascii="Sylfaen" w:hAnsi="Sylfaen"/>
                          <w:b/>
                          <w:sz w:val="28"/>
                          <w:szCs w:val="28"/>
                          <w:lang w:val="hy-AM"/>
                        </w:rPr>
                        <w:t xml:space="preserve"> </w:t>
                      </w:r>
                      <w:r w:rsidRPr="00D01BB8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Է՝</w:t>
                      </w:r>
                    </w:p>
                    <w:p w14:paraId="25727048" w14:textId="77777777" w:rsidR="00A766F7" w:rsidRPr="00D01BB8" w:rsidRDefault="00A766F7" w:rsidP="00A766F7">
                      <w:pPr>
                        <w:jc w:val="center"/>
                        <w:rPr>
                          <w:rFonts w:ascii="Sylfaen" w:hAnsi="Sylfaen" w:cs="Sylfaen"/>
                          <w:b/>
                          <w:lang w:val="hy-AM"/>
                        </w:rPr>
                      </w:pP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ԹԱԼԻՆ ՀԱՄԱՅՆՔԻ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ԱՎԱԳԱՆՈՒ</w:t>
                      </w:r>
                    </w:p>
                    <w:p w14:paraId="324A51C0" w14:textId="77777777" w:rsidR="00A766F7" w:rsidRPr="00D01BB8" w:rsidRDefault="00A766F7" w:rsidP="00A766F7">
                      <w:pPr>
                        <w:jc w:val="center"/>
                        <w:rPr>
                          <w:rFonts w:ascii="Sylfaen" w:hAnsi="Sylfaen" w:cs="Sylfaen"/>
                          <w:b/>
                          <w:lang w:val="hy-AM"/>
                        </w:rPr>
                      </w:pP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>08.09</w:t>
                      </w:r>
                      <w:r w:rsidRPr="00D01BB8">
                        <w:rPr>
                          <w:rFonts w:ascii="Times New Roman" w:hAnsi="Times New Roman" w:cs="Times New Roman"/>
                          <w:b/>
                          <w:lang w:val="hy-AM"/>
                        </w:rPr>
                        <w:t>․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>2026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թ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ԹԻՎ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/>
                          <w:b/>
                          <w:lang w:val="hy-AM"/>
                        </w:rPr>
                        <w:t xml:space="preserve">133 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>-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Ա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ՈՐՈՇՄԱՄԲ</w:t>
                      </w:r>
                    </w:p>
                    <w:p w14:paraId="682EF330" w14:textId="77777777" w:rsidR="00A766F7" w:rsidRPr="00D01BB8" w:rsidRDefault="00A766F7" w:rsidP="00A766F7">
                      <w:pPr>
                        <w:spacing w:after="0" w:line="240" w:lineRule="auto"/>
                        <w:jc w:val="center"/>
                        <w:rPr>
                          <w:rFonts w:ascii="Sylfaen" w:hAnsi="Sylfaen"/>
                          <w:b/>
                          <w:lang w:val="hy-AM"/>
                        </w:rPr>
                      </w:pP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ՀԱՄԱՅՆՔԻ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ՂԵԿԱՎԱՐ՝</w:t>
                      </w:r>
                    </w:p>
                    <w:p w14:paraId="6C345A5E" w14:textId="77777777" w:rsidR="00A766F7" w:rsidRPr="00D01BB8" w:rsidRDefault="00A766F7" w:rsidP="00A766F7">
                      <w:pPr>
                        <w:jc w:val="center"/>
                        <w:rPr>
                          <w:rFonts w:ascii="Sylfaen" w:hAnsi="Sylfaen" w:cs="Sylfaen"/>
                          <w:b/>
                          <w:lang w:val="hy-AM"/>
                        </w:rPr>
                      </w:pPr>
                    </w:p>
                    <w:p w14:paraId="2F7BB180" w14:textId="77777777" w:rsidR="00A766F7" w:rsidRPr="00D01BB8" w:rsidRDefault="00A766F7" w:rsidP="00A766F7">
                      <w:pPr>
                        <w:spacing w:after="0" w:line="240" w:lineRule="auto"/>
                        <w:jc w:val="center"/>
                        <w:rPr>
                          <w:rFonts w:ascii="Sylfaen" w:hAnsi="Sylfaen"/>
                          <w:b/>
                          <w:lang w:val="hy-AM"/>
                        </w:rPr>
                      </w:pP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>______________</w:t>
                      </w:r>
                      <w:r w:rsidRPr="00800125"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Տ</w:t>
                      </w:r>
                      <w:r w:rsidRPr="00D01BB8">
                        <w:rPr>
                          <w:rFonts w:ascii="Sylfaen" w:hAnsi="Sylfaen"/>
                          <w:b/>
                          <w:lang w:val="hy-AM"/>
                        </w:rPr>
                        <w:t>.</w:t>
                      </w:r>
                      <w:r w:rsidRPr="00D01BB8">
                        <w:rPr>
                          <w:rFonts w:ascii="Sylfaen" w:hAnsi="Sylfaen" w:cs="Sylfaen"/>
                          <w:b/>
                          <w:lang w:val="hy-AM"/>
                        </w:rPr>
                        <w:t>ՍԱՓԵՅԱՆ</w:t>
                      </w:r>
                    </w:p>
                    <w:p w14:paraId="37553DF6" w14:textId="77777777" w:rsidR="00A766F7" w:rsidRPr="00D01BB8" w:rsidRDefault="00A766F7" w:rsidP="00A766F7">
                      <w:pPr>
                        <w:spacing w:after="0"/>
                        <w:jc w:val="center"/>
                        <w:rPr>
                          <w:rFonts w:ascii="Sylfaen" w:hAnsi="Sylfaen"/>
                          <w:lang w:val="hy-AM"/>
                        </w:rPr>
                      </w:pPr>
                    </w:p>
                    <w:p w14:paraId="5C36E4A0" w14:textId="77777777" w:rsidR="00A766F7" w:rsidRPr="00D01BB8" w:rsidRDefault="00A766F7" w:rsidP="00A766F7">
                      <w:pPr>
                        <w:spacing w:after="0"/>
                        <w:jc w:val="center"/>
                        <w:rPr>
                          <w:rFonts w:ascii="Sylfaen" w:hAnsi="Sylfaen"/>
                          <w:lang w:val="hy-AM"/>
                        </w:rPr>
                      </w:pPr>
                    </w:p>
                    <w:p w14:paraId="40EDBB4C" w14:textId="77777777" w:rsidR="00A766F7" w:rsidRPr="00D01BB8" w:rsidRDefault="00A766F7" w:rsidP="00A766F7">
                      <w:pPr>
                        <w:spacing w:after="0"/>
                        <w:jc w:val="center"/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</w:pPr>
                      <w:r w:rsidRPr="00D01BB8"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>08 ՍԵՊՏԵՄԲԵՐԻ 2026Թ</w:t>
                      </w:r>
                      <w:r w:rsidRPr="00D01BB8">
                        <w:rPr>
                          <w:rFonts w:ascii="Times New Roman" w:hAnsi="Times New Roman" w:cs="Times New Roman"/>
                          <w:b/>
                          <w:bCs/>
                          <w:lang w:val="hy-AM"/>
                        </w:rPr>
                        <w:t>․</w:t>
                      </w:r>
                    </w:p>
                    <w:p w14:paraId="7B371F08" w14:textId="77777777" w:rsidR="00A766F7" w:rsidRDefault="00A766F7" w:rsidP="00A766F7">
                      <w:pPr>
                        <w:jc w:val="center"/>
                        <w:rPr>
                          <w:lang w:val="hy-AM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B18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FBC11D" wp14:editId="332C670D">
                <wp:simplePos x="0" y="0"/>
                <wp:positionH relativeFrom="column">
                  <wp:posOffset>2732847</wp:posOffset>
                </wp:positionH>
                <wp:positionV relativeFrom="paragraph">
                  <wp:posOffset>148203</wp:posOffset>
                </wp:positionV>
                <wp:extent cx="3814251" cy="4540195"/>
                <wp:effectExtent l="0" t="0" r="15240" b="1333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4251" cy="4540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84FD1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b/>
                                <w:bCs/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bCs/>
                                <w:lang w:val="hy-AM"/>
                              </w:rPr>
                              <w:t>Գ Ր Ա Ն Ց Վ Ա Ծ  Է</w:t>
                            </w:r>
                          </w:p>
                          <w:p w14:paraId="116ABD6D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 xml:space="preserve">ՀՀ 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ԻՐԱՎԱԲԱՆԱԿԱՆ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ԱՆՁԱՆՑ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</w:p>
                          <w:p w14:paraId="46F1B06D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>ՊԵՏԱԿԱՆ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ՌԵԳԻՍՏՐԻ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</w:p>
                          <w:p w14:paraId="410A176B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>ԿՈՂՄԻՑ</w:t>
                            </w:r>
                            <w:r>
                              <w:rPr>
                                <w:lang w:val="hy-AM"/>
                              </w:rPr>
                              <w:t xml:space="preserve">             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թ</w:t>
                            </w:r>
                            <w:r>
                              <w:rPr>
                                <w:lang w:val="hy-AM"/>
                              </w:rPr>
                              <w:t>.</w:t>
                            </w:r>
                          </w:p>
                          <w:p w14:paraId="3B314B33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գրանցման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համար՝</w:t>
                            </w:r>
                            <w:r>
                              <w:rPr>
                                <w:lang w:val="hy-AM"/>
                              </w:rPr>
                              <w:t xml:space="preserve">      </w:t>
                            </w:r>
                          </w:p>
                          <w:p w14:paraId="6D1EA982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ՀՎՀՀ՝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</w:p>
                          <w:p w14:paraId="4C59D317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>իրավաբանական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անձանց</w:t>
                            </w:r>
                          </w:p>
                          <w:p w14:paraId="2D0404BB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պետական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ռեգիստրի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կողմից</w:t>
                            </w:r>
                          </w:p>
                          <w:p w14:paraId="0E363894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____ ____ 20___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թ</w:t>
                            </w:r>
                            <w:r>
                              <w:rPr>
                                <w:lang w:val="hy-AM"/>
                              </w:rPr>
                              <w:t>.</w:t>
                            </w:r>
                          </w:p>
                          <w:p w14:paraId="5125338C" w14:textId="77777777" w:rsidR="00A766F7" w:rsidRDefault="00A766F7" w:rsidP="00A766F7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աշխատակից՝</w:t>
                            </w:r>
                          </w:p>
                          <w:p w14:paraId="1B375B07" w14:textId="77777777" w:rsidR="00A766F7" w:rsidRDefault="00A766F7" w:rsidP="00A766F7">
                            <w:pPr>
                              <w:pStyle w:val="aa"/>
                              <w:spacing w:line="360" w:lineRule="auto"/>
                              <w:jc w:val="center"/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t>______________ _______________</w:t>
                            </w:r>
                          </w:p>
                          <w:p w14:paraId="35ABD4DD" w14:textId="77777777" w:rsidR="00A766F7" w:rsidRDefault="00A766F7" w:rsidP="00A766F7">
                            <w:pPr>
                              <w:pStyle w:val="aa"/>
                              <w:spacing w:line="276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 xml:space="preserve">     </w:t>
                            </w:r>
                          </w:p>
                          <w:p w14:paraId="1C11FA67" w14:textId="77777777" w:rsidR="00A766F7" w:rsidRDefault="00A766F7" w:rsidP="00A766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BC11D" id="Надпись 26" o:spid="_x0000_s1027" type="#_x0000_t202" style="position:absolute;margin-left:215.2pt;margin-top:11.65pt;width:300.35pt;height:35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" fillcolor="white [3201]" strokecolor="white [3212]" strokeweight=".5pt">
                <v:textbox>
                  <w:txbxContent>
                    <w:p w14:paraId="1D884FD1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b/>
                          <w:bCs/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 xml:space="preserve">    </w:t>
                      </w:r>
                      <w:r>
                        <w:rPr>
                          <w:b/>
                          <w:bCs/>
                          <w:lang w:val="hy-AM"/>
                        </w:rPr>
                        <w:t>Գ Ր Ա Ն Ց Վ Ա Ծ  Է</w:t>
                      </w:r>
                    </w:p>
                    <w:p w14:paraId="116ABD6D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 xml:space="preserve">ՀՀ 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ԻՐԱՎԱԲԱՆԱԿԱՆ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ԱՆՁԱՆՑ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</w:p>
                    <w:p w14:paraId="46F1B06D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>ՊԵՏԱԿԱՆ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ՌԵԳԻՍՏՐԻ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</w:p>
                    <w:p w14:paraId="410A176B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>ԿՈՂՄԻՑ</w:t>
                      </w:r>
                      <w:r>
                        <w:rPr>
                          <w:lang w:val="hy-AM"/>
                        </w:rPr>
                        <w:t xml:space="preserve">              </w:t>
                      </w:r>
                      <w:r>
                        <w:rPr>
                          <w:rFonts w:cs="Sylfaen"/>
                          <w:lang w:val="hy-AM"/>
                        </w:rPr>
                        <w:t>թ</w:t>
                      </w:r>
                      <w:r>
                        <w:rPr>
                          <w:lang w:val="hy-AM"/>
                        </w:rPr>
                        <w:t>.</w:t>
                      </w:r>
                    </w:p>
                    <w:p w14:paraId="3B314B33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գրանցման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համար՝</w:t>
                      </w:r>
                      <w:r>
                        <w:rPr>
                          <w:lang w:val="hy-AM"/>
                        </w:rPr>
                        <w:t xml:space="preserve">      </w:t>
                      </w:r>
                    </w:p>
                    <w:p w14:paraId="6D1EA982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ՀՎՀՀ՝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</w:p>
                    <w:p w14:paraId="4C59D317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>իրավաբանական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անձանց</w:t>
                      </w:r>
                    </w:p>
                    <w:p w14:paraId="2D0404BB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պետական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ռեգիստրի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կողմից</w:t>
                      </w:r>
                    </w:p>
                    <w:p w14:paraId="0E363894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____ ____ 20___ </w:t>
                      </w:r>
                      <w:r>
                        <w:rPr>
                          <w:rFonts w:cs="Sylfaen"/>
                          <w:lang w:val="hy-AM"/>
                        </w:rPr>
                        <w:t>թ</w:t>
                      </w:r>
                      <w:r>
                        <w:rPr>
                          <w:lang w:val="hy-AM"/>
                        </w:rPr>
                        <w:t>.</w:t>
                      </w:r>
                    </w:p>
                    <w:p w14:paraId="5125338C" w14:textId="77777777" w:rsidR="00A766F7" w:rsidRDefault="00A766F7" w:rsidP="00A766F7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աշխատակից՝</w:t>
                      </w:r>
                    </w:p>
                    <w:p w14:paraId="1B375B07" w14:textId="77777777" w:rsidR="00A766F7" w:rsidRDefault="00A766F7" w:rsidP="00A766F7">
                      <w:pPr>
                        <w:pStyle w:val="aa"/>
                        <w:spacing w:line="360" w:lineRule="auto"/>
                        <w:jc w:val="center"/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t>______________ _______________</w:t>
                      </w:r>
                    </w:p>
                    <w:p w14:paraId="35ABD4DD" w14:textId="77777777" w:rsidR="00A766F7" w:rsidRDefault="00A766F7" w:rsidP="00A766F7">
                      <w:pPr>
                        <w:pStyle w:val="aa"/>
                        <w:spacing w:line="276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 xml:space="preserve">     </w:t>
                      </w:r>
                    </w:p>
                    <w:p w14:paraId="1C11FA67" w14:textId="77777777" w:rsidR="00A766F7" w:rsidRDefault="00A766F7" w:rsidP="00A766F7"/>
                  </w:txbxContent>
                </v:textbox>
              </v:shape>
            </w:pict>
          </mc:Fallback>
        </mc:AlternateContent>
      </w:r>
      <w:r w:rsidRPr="00CB1836">
        <w:rPr>
          <w:rFonts w:ascii="Arial LatArm" w:hAnsi="Arial LatArm"/>
          <w:sz w:val="24"/>
          <w:szCs w:val="24"/>
          <w:lang w:val="hy-AM"/>
        </w:rPr>
        <w:t xml:space="preserve">                                                                          </w:t>
      </w:r>
    </w:p>
    <w:p w14:paraId="58EC487E" w14:textId="77777777" w:rsidR="00A766F7" w:rsidRPr="00CB1836" w:rsidRDefault="00A766F7" w:rsidP="00A766F7">
      <w:pPr>
        <w:spacing w:after="0" w:line="240" w:lineRule="auto"/>
        <w:rPr>
          <w:rFonts w:ascii="Arial LatArm" w:hAnsi="Arial LatArm"/>
          <w:b/>
          <w:lang w:val="hy-AM"/>
        </w:rPr>
      </w:pPr>
      <w:r w:rsidRPr="00CB1836">
        <w:rPr>
          <w:rFonts w:ascii="Arial LatArm" w:hAnsi="Arial LatArm"/>
          <w:b/>
          <w:lang w:val="hy-AM"/>
        </w:rPr>
        <w:t xml:space="preserve">                                                                                           </w:t>
      </w:r>
    </w:p>
    <w:p w14:paraId="7BA5E196" w14:textId="77777777" w:rsidR="00A766F7" w:rsidRPr="00CB1836" w:rsidRDefault="00A766F7" w:rsidP="00A766F7">
      <w:pPr>
        <w:spacing w:after="0" w:line="240" w:lineRule="auto"/>
        <w:rPr>
          <w:rFonts w:ascii="Arial LatArm" w:hAnsi="Arial LatArm"/>
          <w:b/>
          <w:lang w:val="hy-AM"/>
        </w:rPr>
      </w:pPr>
      <w:r w:rsidRPr="00CB1836">
        <w:rPr>
          <w:rFonts w:ascii="Arial LatArm" w:hAnsi="Arial LatArm"/>
          <w:b/>
          <w:lang w:val="hy-AM"/>
        </w:rPr>
        <w:t xml:space="preserve">                                                                                     </w:t>
      </w:r>
    </w:p>
    <w:p w14:paraId="25CC3333" w14:textId="77777777" w:rsidR="00A766F7" w:rsidRPr="00CB1836" w:rsidRDefault="00A766F7" w:rsidP="00A766F7">
      <w:pPr>
        <w:spacing w:after="0" w:line="240" w:lineRule="auto"/>
        <w:rPr>
          <w:rFonts w:ascii="Sylfaen" w:hAnsi="Sylfaen"/>
          <w:b/>
          <w:lang w:val="hy-AM"/>
        </w:rPr>
      </w:pPr>
      <w:r w:rsidRPr="00CB1836">
        <w:rPr>
          <w:rFonts w:ascii="Sylfaen" w:hAnsi="Sylfaen"/>
          <w:b/>
          <w:lang w:val="hy-AM"/>
        </w:rPr>
        <w:t xml:space="preserve">                                                                                                   </w:t>
      </w:r>
    </w:p>
    <w:p w14:paraId="25D5012C" w14:textId="77777777" w:rsidR="00A766F7" w:rsidRPr="00CB1836" w:rsidRDefault="00A766F7" w:rsidP="00A766F7">
      <w:pPr>
        <w:spacing w:after="0" w:line="240" w:lineRule="auto"/>
        <w:rPr>
          <w:rFonts w:ascii="Arial LatArm" w:hAnsi="Arial LatArm"/>
          <w:b/>
          <w:lang w:val="hy-AM"/>
        </w:rPr>
      </w:pPr>
      <w:r w:rsidRPr="00CB1836">
        <w:rPr>
          <w:rFonts w:ascii="Arial LatArm" w:hAnsi="Arial LatArm"/>
          <w:b/>
          <w:lang w:val="hy-AM"/>
        </w:rPr>
        <w:t xml:space="preserve">                                                                                  </w:t>
      </w:r>
    </w:p>
    <w:p w14:paraId="779AC00F" w14:textId="77777777" w:rsidR="00A766F7" w:rsidRPr="00CB1836" w:rsidRDefault="00A766F7" w:rsidP="00A766F7">
      <w:pPr>
        <w:spacing w:after="0"/>
        <w:rPr>
          <w:rFonts w:ascii="Arial LatArm" w:hAnsi="Arial LatArm"/>
          <w:lang w:val="hy-AM"/>
        </w:rPr>
      </w:pPr>
    </w:p>
    <w:p w14:paraId="06C6FFCE" w14:textId="77777777" w:rsidR="00A766F7" w:rsidRPr="00CB1836" w:rsidRDefault="00A766F7" w:rsidP="00A766F7">
      <w:pPr>
        <w:spacing w:after="0"/>
        <w:rPr>
          <w:rFonts w:ascii="Arial LatArm" w:hAnsi="Arial LatArm"/>
          <w:lang w:val="hy-AM"/>
        </w:rPr>
      </w:pPr>
    </w:p>
    <w:p w14:paraId="1B503B29" w14:textId="77777777" w:rsidR="00A766F7" w:rsidRPr="00CB1836" w:rsidRDefault="00A766F7" w:rsidP="00A766F7">
      <w:pPr>
        <w:spacing w:after="0"/>
        <w:rPr>
          <w:rFonts w:ascii="Arial LatArm" w:hAnsi="Arial LatArm"/>
          <w:lang w:val="hy-AM"/>
        </w:rPr>
      </w:pPr>
    </w:p>
    <w:p w14:paraId="6FFA45A5" w14:textId="77777777" w:rsidR="00A766F7" w:rsidRPr="00CB1836" w:rsidRDefault="00A766F7" w:rsidP="00A766F7">
      <w:pPr>
        <w:spacing w:after="0"/>
        <w:rPr>
          <w:b/>
          <w:sz w:val="52"/>
          <w:szCs w:val="52"/>
          <w:lang w:val="hy-AM"/>
        </w:rPr>
      </w:pPr>
    </w:p>
    <w:p w14:paraId="6F4EBC28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3A95360E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094783BE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1795BC89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666E8332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38AC148B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3C9CEA3E" w14:textId="77777777" w:rsidR="00A766F7" w:rsidRPr="00CB1836" w:rsidRDefault="00A766F7" w:rsidP="00A766F7">
      <w:pPr>
        <w:spacing w:after="0"/>
        <w:jc w:val="center"/>
        <w:rPr>
          <w:rFonts w:ascii="Arial LatArm" w:hAnsi="Arial LatArm"/>
          <w:b/>
          <w:sz w:val="66"/>
          <w:szCs w:val="68"/>
          <w:lang w:val="hy-AM"/>
        </w:rPr>
      </w:pPr>
      <w:r w:rsidRPr="00CB1836">
        <w:rPr>
          <w:rFonts w:ascii="Sylfaen" w:hAnsi="Sylfaen" w:cs="Sylfaen"/>
          <w:b/>
          <w:sz w:val="56"/>
          <w:szCs w:val="68"/>
          <w:lang w:val="hy-AM"/>
        </w:rPr>
        <w:t>Կ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Ա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Ն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Ո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Ն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Ա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Դ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Ր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ՈՒ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Թ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Յ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ՈՒ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Ն</w:t>
      </w:r>
    </w:p>
    <w:p w14:paraId="6AD32CE1" w14:textId="77777777" w:rsidR="00A766F7" w:rsidRPr="00CB1836" w:rsidRDefault="00A766F7" w:rsidP="00A766F7">
      <w:pPr>
        <w:spacing w:after="0" w:line="360" w:lineRule="auto"/>
        <w:jc w:val="center"/>
        <w:rPr>
          <w:rFonts w:ascii="Arial LatArm" w:hAnsi="Arial LatArm"/>
          <w:b/>
          <w:sz w:val="32"/>
          <w:szCs w:val="32"/>
          <w:lang w:val="hy-AM"/>
        </w:rPr>
      </w:pPr>
      <w:r w:rsidRPr="00CB1836">
        <w:rPr>
          <w:rFonts w:ascii="Sylfaen" w:hAnsi="Sylfaen" w:cs="Sylfaen"/>
          <w:b/>
          <w:sz w:val="32"/>
          <w:szCs w:val="32"/>
          <w:lang w:val="hy-AM"/>
        </w:rPr>
        <w:t>ՀՀ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ԱՐԱԳԱԾՈՏՆԻ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ՄԱՐԶԻ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ԹԱԼԻՆ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ՀԱՄԱՅՆՔԻ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</w:p>
    <w:p w14:paraId="426DA435" w14:textId="77777777" w:rsidR="00A766F7" w:rsidRPr="00CB1836" w:rsidRDefault="00A766F7" w:rsidP="00A766F7">
      <w:pPr>
        <w:spacing w:after="0" w:line="360" w:lineRule="auto"/>
        <w:jc w:val="center"/>
        <w:rPr>
          <w:b/>
          <w:sz w:val="32"/>
          <w:szCs w:val="32"/>
          <w:lang w:val="hy-AM"/>
        </w:rPr>
      </w:pP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b/>
          <w:sz w:val="32"/>
          <w:szCs w:val="32"/>
          <w:lang w:val="hy-AM"/>
        </w:rPr>
        <w:t>«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ԿԱՔԱՎԱՁՈՐԻ</w:t>
      </w:r>
      <w:r w:rsidRPr="00CB1836">
        <w:rPr>
          <w:rFonts w:ascii="Sylfaen" w:hAnsi="Sylfaen"/>
          <w:b/>
          <w:sz w:val="32"/>
          <w:szCs w:val="32"/>
          <w:lang w:val="hy-AM"/>
        </w:rPr>
        <w:t xml:space="preserve"> ՄԱՆԿԱՊԱՐՏԵԶ</w:t>
      </w:r>
      <w:r w:rsidRPr="00CB1836">
        <w:rPr>
          <w:b/>
          <w:sz w:val="32"/>
          <w:szCs w:val="32"/>
          <w:lang w:val="hy-AM"/>
        </w:rPr>
        <w:t>»</w:t>
      </w:r>
    </w:p>
    <w:p w14:paraId="03415176" w14:textId="77777777" w:rsidR="00A766F7" w:rsidRPr="00CB1836" w:rsidRDefault="00A766F7" w:rsidP="00A766F7">
      <w:pPr>
        <w:spacing w:after="0" w:line="360" w:lineRule="auto"/>
        <w:jc w:val="center"/>
        <w:rPr>
          <w:rFonts w:ascii="Arial LatArm" w:hAnsi="Arial LatArm"/>
          <w:b/>
          <w:sz w:val="32"/>
          <w:szCs w:val="32"/>
          <w:lang w:val="hy-AM"/>
        </w:rPr>
      </w:pPr>
      <w:r w:rsidRPr="00CB1836">
        <w:rPr>
          <w:rFonts w:ascii="Sylfaen" w:hAnsi="Sylfaen" w:cs="Sylfaen"/>
          <w:b/>
          <w:sz w:val="32"/>
          <w:szCs w:val="32"/>
          <w:lang w:val="hy-AM"/>
        </w:rPr>
        <w:t>ՀԱՄԱՅՆՔԱՅԻՆ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ՈՉ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ԱՌԵՎՏՐԱՅԻՆ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ԿԱԶՄԱԿԵՐՊՈՒԹՅՈՒՆ</w:t>
      </w:r>
    </w:p>
    <w:p w14:paraId="7BDEC4ED" w14:textId="77777777" w:rsidR="00A766F7" w:rsidRPr="00CB1836" w:rsidRDefault="00A766F7" w:rsidP="00A766F7">
      <w:pPr>
        <w:spacing w:after="0"/>
        <w:jc w:val="center"/>
        <w:rPr>
          <w:b/>
          <w:sz w:val="24"/>
          <w:szCs w:val="24"/>
          <w:lang w:val="hy-AM"/>
        </w:rPr>
      </w:pPr>
    </w:p>
    <w:p w14:paraId="2C35A69F" w14:textId="77777777" w:rsidR="00A766F7" w:rsidRPr="00CB1836" w:rsidRDefault="00A766F7" w:rsidP="00A766F7">
      <w:pPr>
        <w:spacing w:after="0"/>
        <w:jc w:val="center"/>
        <w:rPr>
          <w:rFonts w:ascii="Arial LatArm" w:hAnsi="Arial LatArm"/>
          <w:b/>
          <w:sz w:val="24"/>
          <w:szCs w:val="24"/>
          <w:lang w:val="hy-AM"/>
        </w:rPr>
      </w:pPr>
    </w:p>
    <w:p w14:paraId="2145E92C" w14:textId="77777777" w:rsidR="00A766F7" w:rsidRPr="00CB1836" w:rsidRDefault="00A766F7" w:rsidP="00A766F7">
      <w:pPr>
        <w:spacing w:after="0"/>
        <w:jc w:val="center"/>
        <w:rPr>
          <w:rFonts w:ascii="Arial LatArm" w:hAnsi="Arial LatArm"/>
          <w:sz w:val="24"/>
          <w:szCs w:val="24"/>
          <w:lang w:val="hy-AM"/>
        </w:rPr>
      </w:pPr>
      <w:r w:rsidRPr="00CB1836">
        <w:rPr>
          <w:rFonts w:ascii="Arial LatArm" w:hAnsi="Arial LatArm"/>
          <w:sz w:val="24"/>
          <w:szCs w:val="24"/>
          <w:lang w:val="hy-AM"/>
        </w:rPr>
        <w:t xml:space="preserve">                                                                                                                             </w:t>
      </w:r>
    </w:p>
    <w:p w14:paraId="120EF46F" w14:textId="77777777" w:rsidR="00A766F7" w:rsidRPr="00CB1836" w:rsidRDefault="00A766F7" w:rsidP="00A766F7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62C409AF" w14:textId="77777777" w:rsidR="00A766F7" w:rsidRPr="00CB1836" w:rsidRDefault="00A766F7" w:rsidP="00A766F7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15B463BB" w14:textId="77777777" w:rsidR="00A766F7" w:rsidRPr="00CB1836" w:rsidRDefault="00A766F7" w:rsidP="00A766F7">
      <w:pPr>
        <w:spacing w:after="0"/>
        <w:rPr>
          <w:rFonts w:ascii="Sylfaen" w:hAnsi="Sylfaen"/>
          <w:sz w:val="24"/>
          <w:szCs w:val="24"/>
          <w:lang w:val="hy-AM"/>
        </w:rPr>
      </w:pPr>
    </w:p>
    <w:p w14:paraId="4462B8A7" w14:textId="77777777" w:rsidR="00A766F7" w:rsidRPr="00CB1836" w:rsidRDefault="00A766F7" w:rsidP="00A766F7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1A52AF98" w14:textId="77777777" w:rsidR="00A766F7" w:rsidRPr="00CB1836" w:rsidRDefault="00A766F7" w:rsidP="00A766F7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71271449" w14:textId="77777777" w:rsidR="00A766F7" w:rsidRPr="00CB1836" w:rsidRDefault="00A766F7" w:rsidP="00A766F7">
      <w:pPr>
        <w:spacing w:after="0"/>
        <w:rPr>
          <w:rFonts w:ascii="Sylfaen" w:hAnsi="Sylfaen"/>
          <w:sz w:val="24"/>
          <w:szCs w:val="24"/>
          <w:lang w:val="hy-AM"/>
        </w:rPr>
      </w:pPr>
    </w:p>
    <w:p w14:paraId="03422BF6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1C9D1E2A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529AE1AA" w14:textId="77777777" w:rsidR="00A766F7" w:rsidRPr="00CB1836" w:rsidRDefault="00A766F7" w:rsidP="00A766F7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1AD00E47" w14:textId="77777777" w:rsidR="00A766F7" w:rsidRPr="00CB1836" w:rsidRDefault="00A766F7" w:rsidP="00A766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2026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>թ</w:t>
      </w:r>
      <w:r w:rsidRPr="00CB1836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3AC07343" w14:textId="77777777" w:rsidR="00A766F7" w:rsidRPr="00CB1836" w:rsidRDefault="00A766F7" w:rsidP="00A766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y-AM"/>
        </w:rPr>
      </w:pPr>
    </w:p>
    <w:p w14:paraId="0412B765" w14:textId="77777777" w:rsidR="00A766F7" w:rsidRPr="00CB1836" w:rsidRDefault="00A766F7" w:rsidP="00CB1836">
      <w:pPr>
        <w:pStyle w:val="aa"/>
        <w:numPr>
          <w:ilvl w:val="0"/>
          <w:numId w:val="19"/>
        </w:numPr>
        <w:shd w:val="clear" w:color="auto" w:fill="FFFFFF"/>
        <w:spacing w:before="0" w:beforeAutospacing="0" w:after="240" w:afterAutospacing="0"/>
        <w:ind w:right="150"/>
        <w:jc w:val="center"/>
        <w:rPr>
          <w:rStyle w:val="ac"/>
          <w:rFonts w:ascii="Sylfaen" w:eastAsia="Consolas" w:hAnsi="Sylfaen"/>
          <w:lang w:val="hy-AM"/>
        </w:rPr>
      </w:pPr>
      <w:bookmarkStart w:id="12" w:name="_Hlk238046953"/>
      <w:r w:rsidRPr="00CB1836">
        <w:rPr>
          <w:rStyle w:val="ac"/>
          <w:rFonts w:ascii="Sylfaen" w:eastAsia="Consolas" w:hAnsi="Sylfaen"/>
          <w:lang w:val="hy-AM"/>
        </w:rPr>
        <w:t>ԸՆԴՀԱՆՈՒՐ ԴՐՈՒՅԹՆԵՐ</w:t>
      </w:r>
    </w:p>
    <w:p w14:paraId="5D12604D" w14:textId="77777777" w:rsidR="00A766F7" w:rsidRPr="00CB1836" w:rsidRDefault="00A766F7" w:rsidP="00A766F7">
      <w:pPr>
        <w:pStyle w:val="aa"/>
        <w:shd w:val="clear" w:color="auto" w:fill="FFFFFF"/>
        <w:spacing w:before="0" w:beforeAutospacing="0" w:after="0" w:afterAutospacing="0"/>
        <w:ind w:firstLine="375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1. ՀՀ Արագածոտնի մարզի Թալին համայնքի «Կաքավաձորի մանկապարտեզ» համայնքային ոչ առևտրային կազմակերպությունը իրավաբանական անձի կարգավիճակ ունեցող կազմակերպություն կամ դրա ստորաբաժանում է (այսուհետ՝ հաստատություն), որը համապատասխան լիցենզիայի հիման վրա իրականացնում է նախադպրոցական հիմնական, այդ թվում՝ այլընտրանքային հեղինակային և միջազգային կրթական ծրագիր՝ նախադպրոցական կրթության  առնվազն մեկ տեսակով։ </w:t>
      </w:r>
    </w:p>
    <w:p w14:paraId="2505562C" w14:textId="77777777" w:rsidR="00A766F7" w:rsidRPr="00CB1836" w:rsidRDefault="00A766F7" w:rsidP="00A766F7">
      <w:pPr>
        <w:pStyle w:val="aa"/>
        <w:shd w:val="clear" w:color="auto" w:fill="FFFFFF"/>
        <w:spacing w:before="0" w:beforeAutospacing="0" w:after="0" w:afterAutospacing="0"/>
        <w:ind w:firstLine="375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Հաստատության հիմնադիրը ՀՀ Արագածոտնի մարզի Թալին համայնքն է (այսուհետ՝ Հիմնադիր), որի անունից հանդես է գալիս Թալին համայնքի ղեկավարը։ </w:t>
      </w:r>
      <w:r w:rsidRPr="00CB1836">
        <w:rPr>
          <w:rFonts w:ascii="Sylfaen" w:hAnsi="Sylfaen" w:cs="Sylfaen"/>
          <w:sz w:val="22"/>
          <w:szCs w:val="22"/>
          <w:lang w:val="hy-AM"/>
        </w:rPr>
        <w:t>Հաստատության իրավունակությունը ծագում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է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նրա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ստեղծման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(</w:t>
      </w:r>
      <w:r w:rsidRPr="00CB1836">
        <w:rPr>
          <w:rFonts w:ascii="Sylfaen" w:hAnsi="Sylfaen" w:cs="Sylfaen"/>
          <w:sz w:val="22"/>
          <w:szCs w:val="22"/>
          <w:lang w:val="hy-AM"/>
        </w:rPr>
        <w:t>պետական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գրանցման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) </w:t>
      </w:r>
      <w:r w:rsidRPr="00CB1836">
        <w:rPr>
          <w:rFonts w:ascii="Sylfaen" w:hAnsi="Sylfaen" w:cs="Sylfaen"/>
          <w:sz w:val="22"/>
          <w:szCs w:val="22"/>
          <w:lang w:val="hy-AM"/>
        </w:rPr>
        <w:t>և դադարում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է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լուծարման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ավարտի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(</w:t>
      </w:r>
      <w:r w:rsidRPr="00CB1836">
        <w:rPr>
          <w:rFonts w:ascii="Sylfaen" w:hAnsi="Sylfaen" w:cs="Sylfaen"/>
          <w:sz w:val="22"/>
          <w:szCs w:val="22"/>
          <w:lang w:val="hy-AM"/>
        </w:rPr>
        <w:t>լուծարման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պետական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գրանցման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) </w:t>
      </w:r>
      <w:r w:rsidRPr="00CB1836">
        <w:rPr>
          <w:rFonts w:ascii="Sylfaen" w:hAnsi="Sylfaen" w:cs="Sylfaen"/>
          <w:sz w:val="22"/>
          <w:szCs w:val="22"/>
          <w:lang w:val="hy-AM"/>
        </w:rPr>
        <w:t>պահից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:  </w:t>
      </w:r>
    </w:p>
    <w:p w14:paraId="58C7948C" w14:textId="77777777" w:rsidR="00A766F7" w:rsidRPr="00CB1836" w:rsidRDefault="00A766F7" w:rsidP="00A766F7">
      <w:pPr>
        <w:pStyle w:val="aa"/>
        <w:shd w:val="clear" w:color="auto" w:fill="FFFFFF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2</w:t>
      </w:r>
      <w:r w:rsidRPr="00CB1836">
        <w:rPr>
          <w:sz w:val="22"/>
          <w:szCs w:val="22"/>
          <w:lang w:val="hy-AM"/>
        </w:rPr>
        <w:t>․</w:t>
      </w:r>
      <w:r w:rsidRPr="00CB1836">
        <w:rPr>
          <w:rFonts w:ascii="Sylfaen" w:hAnsi="Sylfaen"/>
          <w:sz w:val="22"/>
          <w:szCs w:val="22"/>
          <w:lang w:val="hy-AM"/>
        </w:rPr>
        <w:t xml:space="preserve"> Հաստատությունն իր գործունեության ընթացքում ղեկավարվում է Հայաստանի Հանրապետության Սահմանադրությամբ, «Կրթության մասին», «Նախադպրոցական կրթության մասին», «Հանրակրթության մասին», «Պետական ոչ առևտրային կազմակերպությունների մասին», «Երեխայի իրավունքների մասին» և «Տեղական ինքանկառավարման մասին» Հայաստանի Հանրապետության օրենքներով, այլ իրավական ակտերով և սույն կանոնադրությամբ (այսուհետ՝ կանոնադրություն)։</w:t>
      </w:r>
    </w:p>
    <w:p w14:paraId="7B9AB265" w14:textId="77777777" w:rsidR="00A766F7" w:rsidRPr="00CB1836" w:rsidRDefault="00A766F7" w:rsidP="00A766F7">
      <w:pPr>
        <w:pStyle w:val="aa"/>
        <w:shd w:val="clear" w:color="auto" w:fill="FFFFFF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3.Հաստատության գտնվելու վայրն է՝ՀՀ  մարզ Արագածոտն, համայնք Թալին, գյուղ Կաքավաձոր 8-րդ փողոց 1/1, փոստային դասիչ՝ 0509։</w:t>
      </w:r>
    </w:p>
    <w:p w14:paraId="78BAD056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4.Հաստատությունը, որպես սեփականություն, ունի առանձնացված գույք և իր պարտավորությունների համար պատասխանատու է այդ գույքով: Հաստատությունն իր անունից կարող է ձեռք բերել ու իրականացնել գույքային և անձնական ոչ գույքային իրավունքներ, կրել պարտականություններ, դատարանում հանդես գալ որպես հայցվոր կամ պատասխանող:</w:t>
      </w:r>
    </w:p>
    <w:p w14:paraId="31D778FE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5. Հաստատության անվանումն է`</w:t>
      </w:r>
    </w:p>
    <w:p w14:paraId="3249649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հայերեն լրիվ` Հայաստանի Հանրապետության Արագածոտնի մարզի Թալին համայնքի «Կաքավաձորի մանկապարտեզ» համայնքային ոչ առևտրային կազմակերպություն</w:t>
      </w:r>
      <w:r w:rsidRPr="00CB1836">
        <w:rPr>
          <w:rFonts w:ascii="Times New Roman" w:eastAsia="Times New Roman" w:hAnsi="Times New Roman" w:cs="Times New Roman"/>
          <w:lang w:val="hy-AM" w:eastAsia="ru-RU"/>
        </w:rPr>
        <w:t>․</w:t>
      </w:r>
    </w:p>
    <w:p w14:paraId="44A4D729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2)հայերեն կրճատ՝ ՀՀ Արագածոտնի մարզի Թալին համայնքի «Կաքավաձորի մանկապարտեզ» ՀՈԱԿ</w:t>
      </w:r>
    </w:p>
    <w:p w14:paraId="02DF25B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ռուսերեն լրիվ՝ Муниципальная некоммерческая организация «</w:t>
      </w:r>
      <w:r w:rsidRPr="00CB1836">
        <w:rPr>
          <w:rFonts w:ascii="Sylfaen" w:eastAsia="Times New Roman" w:hAnsi="Sylfaen" w:cs="Times New Roman"/>
          <w:lang w:eastAsia="ru-RU"/>
        </w:rPr>
        <w:t xml:space="preserve">Какавадзорский </w:t>
      </w:r>
      <w:r w:rsidRPr="00CB1836">
        <w:rPr>
          <w:rFonts w:ascii="Sylfaen" w:eastAsia="Times New Roman" w:hAnsi="Sylfaen" w:cs="Times New Roman"/>
          <w:lang w:val="hy-AM" w:eastAsia="ru-RU"/>
        </w:rPr>
        <w:t>детский сад» Талинского муниципалитета Арагацотнс</w:t>
      </w:r>
      <w:r w:rsidRPr="00CB1836">
        <w:rPr>
          <w:rFonts w:ascii="Sylfaen" w:eastAsia="Times New Roman" w:hAnsi="Sylfaen" w:cs="Times New Roman"/>
          <w:lang w:eastAsia="ru-RU"/>
        </w:rPr>
        <w:t>к</w:t>
      </w:r>
      <w:r w:rsidRPr="00CB1836">
        <w:rPr>
          <w:rFonts w:ascii="Sylfaen" w:eastAsia="Times New Roman" w:hAnsi="Sylfaen" w:cs="Times New Roman"/>
          <w:lang w:val="hy-AM" w:eastAsia="ru-RU"/>
        </w:rPr>
        <w:t>ой области Республики Армения.</w:t>
      </w:r>
    </w:p>
    <w:p w14:paraId="45B6FE4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 ռուսերեն կրճատ՝ МНКО «</w:t>
      </w:r>
      <w:r w:rsidRPr="00CB1836">
        <w:rPr>
          <w:rFonts w:ascii="Sylfaen" w:eastAsia="Times New Roman" w:hAnsi="Sylfaen" w:cs="Times New Roman"/>
          <w:lang w:eastAsia="ru-RU"/>
        </w:rPr>
        <w:t xml:space="preserve">Какавадзорский  </w:t>
      </w:r>
      <w:r w:rsidRPr="00CB1836">
        <w:rPr>
          <w:rFonts w:ascii="Sylfaen" w:eastAsia="Times New Roman" w:hAnsi="Sylfaen" w:cs="Times New Roman"/>
          <w:lang w:val="hy-AM" w:eastAsia="ru-RU"/>
        </w:rPr>
        <w:t>детский сад» Талинского муниципалитета Арагацотнс</w:t>
      </w:r>
      <w:r w:rsidRPr="00CB1836">
        <w:rPr>
          <w:rFonts w:ascii="Sylfaen" w:eastAsia="Times New Roman" w:hAnsi="Sylfaen" w:cs="Times New Roman"/>
          <w:lang w:eastAsia="ru-RU"/>
        </w:rPr>
        <w:t>к</w:t>
      </w:r>
      <w:r w:rsidRPr="00CB1836">
        <w:rPr>
          <w:rFonts w:ascii="Sylfaen" w:eastAsia="Times New Roman" w:hAnsi="Sylfaen" w:cs="Times New Roman"/>
          <w:lang w:val="hy-AM" w:eastAsia="ru-RU"/>
        </w:rPr>
        <w:t>ой области РА.</w:t>
      </w:r>
    </w:p>
    <w:p w14:paraId="1845BBF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5) անգլերեն լրիվ՝ «</w:t>
      </w:r>
      <w:r w:rsidRPr="00CB1836">
        <w:rPr>
          <w:rFonts w:ascii="Sylfaen" w:eastAsia="Times New Roman" w:hAnsi="Sylfaen" w:cs="Times New Roman"/>
          <w:lang w:val="en-US" w:eastAsia="ru-RU"/>
        </w:rPr>
        <w:t>Kakavadzor</w:t>
      </w:r>
      <w:r w:rsidRPr="00CB1836">
        <w:rPr>
          <w:rFonts w:ascii="Sylfaen" w:eastAsia="Times New Roman" w:hAnsi="Sylfaen" w:cs="Times New Roman"/>
          <w:lang w:val="hy-AM" w:eastAsia="ru-RU"/>
        </w:rPr>
        <w:t xml:space="preserve"> Kindergarten» Community non-commercial organization, Talin Municipality, Aragatsotn region, Republic of Armenia.</w:t>
      </w:r>
    </w:p>
    <w:p w14:paraId="4649D3B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6) անգլերեն կրճատ` «</w:t>
      </w:r>
      <w:r w:rsidRPr="00CB1836">
        <w:rPr>
          <w:rFonts w:ascii="Sylfaen" w:eastAsia="Times New Roman" w:hAnsi="Sylfaen" w:cs="Times New Roman"/>
          <w:lang w:val="en-US" w:eastAsia="ru-RU"/>
        </w:rPr>
        <w:t>Kakavadzor</w:t>
      </w:r>
      <w:r w:rsidRPr="00CB1836">
        <w:rPr>
          <w:rFonts w:ascii="Sylfaen" w:eastAsia="Times New Roman" w:hAnsi="Sylfaen" w:cs="Times New Roman"/>
          <w:lang w:val="hy-AM" w:eastAsia="ru-RU"/>
        </w:rPr>
        <w:t xml:space="preserve"> Kindergarten» CNCO, Talin municipality, Aragatsotn region, RA.:</w:t>
      </w:r>
    </w:p>
    <w:p w14:paraId="194C088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6.Հաստատությունը կարող է ունենալ Հայաստանի Հանրապետության զինանշանի պատկերով և իր` հայերեն անվանմամբ կլոր կնիք, ձևաթղթեր, խորհրդանիշ և այլ անհատականացման միջոցներ: Կնիքը, ձևաթղթերը, խորհրդանիշը և այլ անհատականացման միջոցներ ձևավորելիս, անհրաժեշտության դեպքում, հայերենին կարող են զուգակցվել այլ լեզուներ:</w:t>
      </w:r>
    </w:p>
    <w:p w14:paraId="14EFA585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 xml:space="preserve">       </w:t>
      </w:r>
      <w:r w:rsidRPr="00CB1836">
        <w:rPr>
          <w:rFonts w:ascii="Sylfaen" w:eastAsia="Times New Roman" w:hAnsi="Sylfaen" w:cs="Times New Roman"/>
          <w:lang w:val="hy-AM" w:eastAsia="ru-RU"/>
        </w:rPr>
        <w:t>7. Հաստատությունը կարող է ունենալ մասնաճյուղ:</w:t>
      </w:r>
    </w:p>
    <w:p w14:paraId="48AD929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8.Հաստատությունն ունի պաշտոնական կայք, որտեղ հրապարակվում են հաստատության նախահաշիվը, ֆինանսական (ծախսերի) և ներքին գնահատման հաշվետվությունները, հաստիքացուցակը, թափուր աշխատատեղերը, հայտարարությունները:</w:t>
      </w:r>
    </w:p>
    <w:p w14:paraId="45DCA7C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9. Հաստատությունն ունի ինքնուրույն հաշվեկշիռ և բանկային հաշիվ:</w:t>
      </w:r>
    </w:p>
    <w:p w14:paraId="3D1E6F9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53ABC0F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F164D5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15A12639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62440DA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2</w:t>
      </w:r>
    </w:p>
    <w:p w14:paraId="67CDB62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br/>
        <w:t xml:space="preserve">        10.Հաստատությունն այլ կազմակերպության հիմնադիր կամ մասնակից կարող է հանդիսանալ միայն հիմնադրի որոշմամբ:</w:t>
      </w:r>
    </w:p>
    <w:p w14:paraId="59D2169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11. Հաստատությունը Հայաստանի Հանրապետության օրենսդրությամբ սահմանված կարգով կարող է համագործակցել օտարերկրյա կրթական հաստատությունների և կազմակերպությունների հետ:</w:t>
      </w:r>
    </w:p>
    <w:p w14:paraId="6BB9749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12.Հաստատությունում չեն թուլատրվում քաղաքական կամ կրոնական կազմակերպությունների ստեղծումն ու գործունեությունը: </w:t>
      </w:r>
    </w:p>
    <w:p w14:paraId="44B9FD7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2E3CFAB9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2. ՀԱՍՏԱՏՈՒԹՅԱՆ ԳՈՐԾՈՒՆԵՈՒԹՅԱՆ ԱՌԱՐԿԱՆ ԵՎ ՆՊԱՏԱԿԸ</w:t>
      </w:r>
    </w:p>
    <w:p w14:paraId="746B4BCB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</w:p>
    <w:p w14:paraId="53479A9D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13.Հաստատության գործունեության առարկան յուրաքանչյուր սանի կրթության կազմակերպումն է նախադպրոցական կրթական ծրագրեր իրականացնելու կամ նախադպրոցական ծառայություններ մատուցելու միջոցով։</w:t>
      </w:r>
    </w:p>
    <w:p w14:paraId="7D035A3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14. Հաստատության գործունեության նպատակը յուրաքանչյուր սանի տարիքային և զարգացման առանձնահատկություններին համապատասխան կրթական գործընթացին առավելագույն մասնակցության և նախադպրոցական կրթության պետական կրթական չափորոշչով սահմանված արդյունքների ապահովումն է։</w:t>
      </w:r>
    </w:p>
    <w:p w14:paraId="04A8E060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15.Հաստատության կրթական գործունեությունն իրականացվում է ի շահ անհատի, հասարակության և պետության:</w:t>
      </w:r>
    </w:p>
    <w:p w14:paraId="5DB4880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16.Հաստատությունը, համագործակցելով համայնքի և ընտանիքի հետ, ապահովում է հաստատությունում ընդգրկված սաների ներդաշնակ զարգացումն ու դաստիարակությունը, առողջության ամրապնդումն ու խնամքը, մայրենի լեզվով հաղորդակցվելու և դրա հիմքի վրա օտար լեզուների տիրապետման նախադրյալները, հաշվելու տարրական կարողությունների զարգացումը, վարվեցողության տարրական կանոններին, հայրենի բնության և բնապահպանության, պատմության և ազգային մշակույթի տարրերին ծանոթացումը, սանի մտավոր, բարոյական, գեղագիտական և ֆիզիկական զարգացման հիմքերի ստեղծումը, հայրենիքի նկատմամբ սիրո և նվիրվածության ձևավորումը, աշխատանքային տարրական կարողությունների և հմտությունների ձևավորումը, զարգացման շեղումների կանխարգելումն ու շտկումը, դպրոցական ուսուցման նախապատրաստումը:</w:t>
      </w:r>
    </w:p>
    <w:p w14:paraId="71D38DD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17.Հաստատության գործունեությունը հիմնվում է ժողովրդավարության, մարդասիրության, ներառականության, ազգային և համամարդկային արժեքների զուգորդման, անձի ազատ զարգացման, կրթության աշխարհիկ բնույթի սկզբունքների վրա:</w:t>
      </w:r>
    </w:p>
    <w:p w14:paraId="5BF589B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18.Հաստատությունն իր գործունեությունն իրականացնում է նախադպրոցական կրթության պետական կրթական չափորոշչին, նախադպրոցական կրթական ծրագրերին, երեխաների տարիքային, ֆիզիոլոգիական և սոցիալ-հոգեբանական</w:t>
      </w: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 xml:space="preserve"> </w:t>
      </w:r>
      <w:r w:rsidRPr="00CB1836">
        <w:rPr>
          <w:rFonts w:ascii="Sylfaen" w:eastAsia="Times New Roman" w:hAnsi="Sylfaen" w:cs="Times New Roman"/>
          <w:lang w:val="hy-AM" w:eastAsia="ru-RU"/>
        </w:rPr>
        <w:t>զարգացման առանձնահատկություններին, հակումներին ու ընդունակություններին համապատասխան ուսուցման մեթոդների և ձևերի ընտրությամբ:</w:t>
      </w:r>
    </w:p>
    <w:p w14:paraId="75B1CB4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19.Հաստատության կրթական ծրագրերի ապահովման միջոցառումներում և ծառայություններում որպես անբաժանելի մաս ներառվում են ՝</w:t>
      </w:r>
    </w:p>
    <w:p w14:paraId="40D08F2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հաստատության կողմից իրականացվող ուսումնամեթոդական, փորձարարական, հետազոտական աշխատանքները.</w:t>
      </w:r>
    </w:p>
    <w:p w14:paraId="1C0FB62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2)մանկավարժական աշխատողների մասնագիտական կատարելագործման միջոցառումները.</w:t>
      </w:r>
    </w:p>
    <w:p w14:paraId="21CB2BB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3) սաների խնամքի, առողջության և անվտանգության պահպանման միջոցառումները` պահպանելով Հայաստանի Հանրապետության </w:t>
      </w:r>
    </w:p>
    <w:p w14:paraId="0A57EA03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առողջապահության բնագավառի պետական կառավարման լիազոր մարմնի սահմանած նորմերը.</w:t>
      </w:r>
    </w:p>
    <w:p w14:paraId="69B93E3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4)սաների սննդի կազմակերպումը՝ պահպանելով Հայաստանի Հանրապետության առողջապահության բնագավառի պետական կառավարման լիազոր մարմնի սահմանած նորմերը։</w:t>
      </w:r>
    </w:p>
    <w:p w14:paraId="0294CEF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</w:p>
    <w:p w14:paraId="21D4FE20" w14:textId="67FE0AD6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3</w:t>
      </w:r>
    </w:p>
    <w:p w14:paraId="17F29740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0325D90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20.Հաստատությունը կարող է իրականացնել ձեռնարկատիրական  գործունեության հետևյալ տեսակները՝</w:t>
      </w:r>
    </w:p>
    <w:p w14:paraId="5E03FCB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1)լրացուցիչ կրթական, մարզաառողջարարական, ճամբարներում կազմակերպվող վճարովի ծառայություններ.</w:t>
      </w:r>
    </w:p>
    <w:p w14:paraId="5A02FF8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2)մասնագիտական վերապատրաստումների և խորհրդատվությունների, ծնողական կրթությանը միտված դասընթացների և ծրագրերի իրականացում.</w:t>
      </w:r>
    </w:p>
    <w:p w14:paraId="4010CE7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ճկուն ռեժիմով սանին սպասարկելու ծառայություններ.</w:t>
      </w:r>
    </w:p>
    <w:p w14:paraId="5FCE1D9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 սաների երկարօրյա կամ շուրջօրյա ուսուցում և խնամք.</w:t>
      </w:r>
    </w:p>
    <w:p w14:paraId="01534DE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5) սաների կազմակերպված տրանսպորտային փոխադրումներ.</w:t>
      </w:r>
    </w:p>
    <w:p w14:paraId="73E07B6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6) երեխայի տնային ուսուցում, դաստիարակություն և խնամք։ </w:t>
      </w:r>
    </w:p>
    <w:p w14:paraId="05EAC1CA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1A191736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3. ՀԱՍՏԱՏՈՒԹՅԱՆ ԿԱՌՈՒՑՎԱԾՔԸ ԵՎ ՈՒՍՈՒՄՆԱԴԱՍՏԻԱՐԱԿՉԱԿԱՆ ԳՈՐԾՈՒՆԵՈՒԹՅՈՒՆԸ</w:t>
      </w:r>
    </w:p>
    <w:p w14:paraId="4F9C284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21.Հաստատությունում ուսումնադաստիարակչական գործունեությունը կազմակերպվում է կրթության պետական կառավարման լիազորված մարմնի կողմից երաշխավորված նախադպրոցական կրթության կրթական ծրագրերին (այդ թվում՝ այլընտրանքային, փորձարարական) և ուսումնական նյութերին համապատասխան:</w:t>
      </w:r>
    </w:p>
    <w:p w14:paraId="34C194A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22.Նախադպրոցական կրթական ծրագրով սահմանված մակարդակն ապահովվում է ծրագրային բաղադրիչների միջոցով, որոնք իրականացվում են ըստ տարիքային խմբերի և նպատակաուղղված են յուրաքանչյուր սանի գիտելիքի, հմտությունների, դիրքորոշման և արժեքային համակարգի ձևավորմանն ու զարգացմանը:</w:t>
      </w:r>
    </w:p>
    <w:p w14:paraId="01702C8D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23.Հայաստանի Հանրապետությունում նախադպրոցական կրթությունն իրականացվում է գրական հայերենով՝ «Լեզվի մասին» օրենքի պահանջներին համապատասխան՝ բացառությամբ «Նախադպրոցական կրթության մասին» օրենքի 4-րդ հոդվածի 6-րդ մասով նախատեսված դեպքերի:</w:t>
      </w:r>
    </w:p>
    <w:p w14:paraId="4769CFF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24.Երեխայի ընդունելությունը նախադպրոցական ուսումնական հաստատություն, անկախ կազմակերպական-իրավական ձևից, իրականացվում է կրթության պետական կառավարման լիազորված մարմնի սահմանած կարգով՝ ծնողի </w:t>
      </w:r>
    </w:p>
    <w:p w14:paraId="415B75FE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(սանի օրինական ներկայացուցչի) դիմումի, հաստատության ու ծնողի (սանի օրինական ներկայացուցչի) միջև կնքված պայմանագրի հիման վրա:</w:t>
      </w:r>
    </w:p>
    <w:p w14:paraId="6CCA78F9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25.Հաստատության խմբերի առավելագույն խտությունը սահմանում է կրթության պետական կառավարման լիազորված մարմինը:</w:t>
      </w:r>
    </w:p>
    <w:p w14:paraId="2E8FD148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26.Ուսումնական տարին սկսվում է սեպտեմբերի 1-ից և ավարտվում օգոստոսի 31-ին: Տարիքային խմբերում սաների հարմարվողականության փուլի առանձնահատկությունները, կրթական ծրագրերի յուրացման ժամկետները, շաբաթական պարապմունքների բաշխման ցանկը, օրինակելի ռեժիմները, բաց թողած ծրագրային ծավալը լրացնելու պայմանները սահմանվում են կրթական ծրագրերով:</w:t>
      </w:r>
    </w:p>
    <w:p w14:paraId="5E5C957D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27.Տարիքային խմբերի ձևավորումը և սաների տեղափոխումն այլ տարիքային խմբեր կատարվում են յուրաքանչյուր տարվա օգոստոսի 20-ից մինչև սեպտեմբերի 5-ը: Ազատ տեղերը համալրվում են ամբողջ տարվա ընթացքում՝ կրթության պետական կառավարման լիազորված մարմնի սահմանած կարգով:</w:t>
      </w:r>
    </w:p>
    <w:p w14:paraId="20DFD08D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28.Հաստատությունում կարող են ձևավորվել տարատարիք խմբեր՝ կրթության պետական կառավարման լիազորված մարմնի սահմանած կարգի համաձայն:</w:t>
      </w:r>
    </w:p>
    <w:p w14:paraId="4550798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29. Նախադպրոցական ուսումնական հաստատությունն ըստ տեսակի</w:t>
      </w:r>
      <w:r w:rsidRPr="00CB1836">
        <w:rPr>
          <w:rFonts w:ascii="Times New Roman" w:eastAsia="Times New Roman" w:hAnsi="Times New Roman" w:cs="Times New Roman"/>
          <w:lang w:val="hy-AM" w:eastAsia="ru-RU"/>
        </w:rPr>
        <w:t>․</w:t>
      </w:r>
      <w:r w:rsidRPr="00CB1836">
        <w:rPr>
          <w:rFonts w:ascii="Sylfaen" w:eastAsia="Times New Roman" w:hAnsi="Sylfaen" w:cs="Times New Roman"/>
          <w:lang w:val="hy-AM" w:eastAsia="ru-RU"/>
        </w:rPr>
        <w:t xml:space="preserve"> </w:t>
      </w:r>
    </w:p>
    <w:p w14:paraId="3B5314B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մանկապարտեզ`3-6 տարեկանների ընդգրկմամբ։</w:t>
      </w:r>
    </w:p>
    <w:p w14:paraId="7D4FC20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30.Հաստատության աշխատանքային ռեժիմը, տարիքային խմբերի թիվը, հաստատությունում սաների մնալու տևողությունը սահմանվում է հիմնադրի, պետական և համայնքային հաստատությունների դեպքում՝ լիազորված պետական մարմնի որոշմամբ՝ կրթության պետական կառավարման լիազորված մարմնի սահմանած կարգի համաձայն:</w:t>
      </w:r>
    </w:p>
    <w:p w14:paraId="77D3237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7A046A90" w14:textId="50A12E1E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4</w:t>
      </w:r>
    </w:p>
    <w:p w14:paraId="527313C2" w14:textId="23C9D1AB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107D5EF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16790A8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31.Թուլատրվում է հաստատության կամ առանձին խմբերի գործունեության կազմակերպումը ցերեկային, երեկոյան ժամերին, շուրջօրյա, հանգստյան և տոնական օրերին:</w:t>
      </w:r>
    </w:p>
    <w:p w14:paraId="3C95AC6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32.Սաների սննդի կազմակերպումն իրականացվում է համաձայն առողջապահության բնագավառի պետական կառավարման լիազորված մարմնի սահմանած համապատասխան ներքին իրավական նորմերի և օրինակելի սննդակազմի։</w:t>
      </w:r>
    </w:p>
    <w:p w14:paraId="55035FE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33.Հաստատության սաների բժշկական սպասարկումն իրականացվում է հաստիքային բժշկական անձնակազմի կողմից, որը տնօրինության հետ պատասխանատվություն է կրում սաների առողջության, ֆիզիկական զարգացման, բուժկանխարգելիչ միջոցառումների անցկացման, սանիտարահիգիենիկ և համաճարակային միջոցառումների իրականացման, հիգիենիկ նորմատիվների պահպանման և սննդի որակի համար:</w:t>
      </w:r>
    </w:p>
    <w:p w14:paraId="7D82159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34.Հաստատության մանկավարժական և սպասարկող անձնակազմերը հիմնադրի միջոցների հաշվին աշխատանքի ընդունվելիս և հետագայում` տարին 1 անգամ ենթարկվում են բժշկական զննության:</w:t>
      </w:r>
    </w:p>
    <w:p w14:paraId="028481A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 </w:t>
      </w:r>
    </w:p>
    <w:p w14:paraId="306DC38C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4. ՈՒՍՈՒՄՆԱԴԱՍՏԻԱՐԱԿՉԱԿԱՆ ԳՈՐԾԸՆԹԱՑԻ ՄԱՍՆԱԿԻՑՆԵՐԸ</w:t>
      </w:r>
    </w:p>
    <w:p w14:paraId="7DF3A554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071A85B3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35. Հաստատության ուսումնադաստիարակչական գործընթացի մասնակիցներն են՝</w:t>
      </w:r>
    </w:p>
    <w:p w14:paraId="1F87D30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նախադպրոցական տարիքի երեխան.</w:t>
      </w:r>
    </w:p>
    <w:p w14:paraId="38B6C94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ծնողը (սանի օրինական ներկայացուցիչը).</w:t>
      </w:r>
    </w:p>
    <w:p w14:paraId="57552CB8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 3) տնօրենը, մեթոդիստը (տնօրենի ուսումնական գծով տեղակալը), մասնաճյուղի ղեկավարը, դաստիարակը, դաստիարակի օգնականը, հոգեբանը, հատուկ մանկավարժը, սոցիալական մանկավարժը, ֆիզկուլտուրայի հրահանգիչը, երաժշտության դաստիարակը, բուժաշխատողը, լրացուցիչ կրթական ծառայության մանկավարժը և այլ մանկավարժական աշխատողներ։</w:t>
      </w:r>
    </w:p>
    <w:p w14:paraId="79A16CF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36.Սաների ընդունելության ժամանակ հաստատության տնօրենը պարտավոր է ծնողներին (օրինական ներկայացուցիչներին) ծանոթացնել հաստատության կանոնադրությանը և այլ փաստաթղթերի, որոնք կանոնակարգում են հաստատության գործունեությունը:</w:t>
      </w:r>
    </w:p>
    <w:p w14:paraId="40DDABE0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37.Հաստատության և ծնողների փոխհարաբերությունները կարգավորվում են նրանց միջև կնքված պայմանագրով:</w:t>
      </w:r>
    </w:p>
    <w:p w14:paraId="1317851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38.Սանի և հաստատության աշխատողների փոխհարաբերությունները կառուցվում են համագործակցության, սանի անհատականության հանդեպ հարգանքի հիմքի վրա:</w:t>
      </w:r>
    </w:p>
    <w:p w14:paraId="085ABA7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39.Հաստատությունում աշխատանքի ընդունվում են այն անձինք, որոնց որակավորումն ու աշխատանքային ստաժը համապատասխանում է կրթության պետական կառավարման լիազորված մարմնի սահմանած մանկավարժական և վարչատնտեսական աշխատողների անվանացանկին և պաշտոնների նկարագրերին:</w:t>
      </w:r>
    </w:p>
    <w:p w14:paraId="1BAF8C7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40.Հաստատության աշխատողների իրավունքներն ու պարտականությունները, աշխատաժամանակի տևողությունը կարգավորվում են Հայաստանի Հանրապետության օրենքներով, այլ իրավական ակտերով, սույն կանոնադրությամբ և աշխատանքային պայմանագրով:</w:t>
      </w:r>
    </w:p>
    <w:p w14:paraId="38AD98E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76CF1181" w14:textId="77777777" w:rsidR="00A766F7" w:rsidRPr="00CB1836" w:rsidRDefault="00A766F7" w:rsidP="00A766F7">
      <w:pPr>
        <w:shd w:val="clear" w:color="auto" w:fill="FFFFFF"/>
        <w:spacing w:line="240" w:lineRule="auto"/>
        <w:jc w:val="center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5. ՀԱՍՏԱՏՈՒԹՅԱՆ ԿԱՌԱՎԱՐՈՒՄԸ</w:t>
      </w:r>
    </w:p>
    <w:p w14:paraId="00DF884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41.Հաստատության կառավարումն իրականացնում է (իրականացնում են) հիմնադիրը (հիմնադիրները), պետական կառավարման կամ տարածքային կառավարման լիազոր մարմինը, տնօրենը՝ «Նախադպրոցական կրթության մասին» օրենքին, այլ իրավական ակտերին և սույն կանոնադրությանը համապատասխան:</w:t>
      </w:r>
    </w:p>
    <w:p w14:paraId="1A7C2D4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42.Հաստատության հիմնադրի լիազորությունները սահմանված են «Նախադպրոցական կրթության մասին» և «Տեղական ինքնակառավարման մասին» օրենքներով:</w:t>
      </w:r>
    </w:p>
    <w:p w14:paraId="28E14DE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6675EE0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553A05C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2DFBB8E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5</w:t>
      </w:r>
    </w:p>
    <w:p w14:paraId="2CF105BB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357596E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43.Հաստատության հիմնադիրն ունի հաստատության գործունեությանը և կառավարմանը վերաբերող ցանկացած հարց վերջնական լուծելու իրավունք՝ բացառությամբ օրենքով նախատեսված դեպքերի:</w:t>
      </w:r>
    </w:p>
    <w:p w14:paraId="7B2BBA3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44.Տնօրենն իրականացնում է հաստատության ընթացիկ գործունեության ղեկավարումը: Տնօրենն օրենքներով, սույն կանոնադրությամբ և պաշտոնի նկարագրով իրեն վերապահված այլ լիազորությունների սահմաններում, ղեկավարում է հաստատության գործունեությունն ու կրում պատասխանատվություն օրենքների, այլ իրավական ակտերի, սույն կանոնադրության և կնքված պայմանագրերի պահանջները չկատարելու կամ ոչ պատշաճ կատարելու համար:</w:t>
      </w:r>
    </w:p>
    <w:p w14:paraId="5793D20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45.Տնօրենի բացակայության դեպքում հիմնադրի գրավոր որոշման (հրամանի) համաձայն, նրա լիազորություններն իրականացնում է մեթոդիստը (տնօրենի ուսումնական գծով տեղակալը), իսկ հաստիքի բացակայության դեպքում՝ բարձրագույն կրթություն և 5 տարվա նախադպրոցական մանկավարժական փորձ ունեցող մասնագետը։</w:t>
      </w:r>
    </w:p>
    <w:p w14:paraId="5CEE498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46.Հաստատությունում ուսումնադաստիարակչական գործունեության արդյունավետ կազմակերպման նպատակով ձևավորվում են խորհրդակցական մարմիններ՝ մանկավարժական և ծնողական խորհուրդներ: Կարող են ձևավորվել նաև այլ (հոգաբարձուների, շրջանավարտների) մարմիններ:</w:t>
      </w:r>
    </w:p>
    <w:p w14:paraId="3C870C0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47. Մանկավարժական խորհուրդը կազմավորվում է օգոստոսի 20-ից 30-ը:</w:t>
      </w:r>
    </w:p>
    <w:p w14:paraId="23E5D99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48.Մանկավարժական խորհուրդը ձևավորվում է տնօրենի հրամանով` մեկ ուսումնական տարի ժամկետով:</w:t>
      </w:r>
    </w:p>
    <w:p w14:paraId="43D9364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49.Մանկավարժական խորհրդի կազմում ընդգրկվում են հաստատության բոլոր մանկավարժական աշխատողները:</w:t>
      </w:r>
    </w:p>
    <w:p w14:paraId="7F04BD2D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50. Մանկավարժական խորհրդի աշխատանքը ղեկավարում է հաստատության տնօրենը, որն ի պաշտոնե մանկավարժական խորհրդի նախագահն է:</w:t>
      </w:r>
    </w:p>
    <w:p w14:paraId="73DA50B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51.Մանկավարժական խորհրդի նիստերն արձանագրում է մանկավարժական խորհրդի անդամների ձայների պարզ մեծամասնությամբ ընտրված մշտական քարտուղարը, որի բացակայության դեպքում տվյալ նիստն արձանագրելու համար ընտրվում է նոր քարտուղար: Քարտուղարը պատասխանատու է մանկավարժական խորհրդի արձանագրությունների պատշաճ կազմման համար: Նիստի արձանագրությունը կազմվում է երեք աշխատանքային օրվա ընթացքում և ստորագրվում խորհրդի նախագահի ու քարտուղարի կողմից: Մանկավարժական խորհրդի նիստը հնարավորության կամ անհրաժեշտության դեպքում կարող է ձայնագրվել:</w:t>
      </w:r>
    </w:p>
    <w:p w14:paraId="1956A57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52. Մանկավարժական խորհրդի նիստերը գումարվում են առնվազն երեք ամիսը մեկ անգամ, անհրաժեշտության դեպքում գումարվում են արտահերթ նիստեր`</w:t>
      </w:r>
    </w:p>
    <w:p w14:paraId="2C178AB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տնօրենի նախաձեռնությամբ.</w:t>
      </w:r>
    </w:p>
    <w:p w14:paraId="1E328F2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մանկավարժական խորհրդի անդամների 1/3-ի նախաձեռնությամբ.</w:t>
      </w:r>
    </w:p>
    <w:p w14:paraId="14AB069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լիազորված մարմնի նախաձեռնությամբ:</w:t>
      </w:r>
    </w:p>
    <w:p w14:paraId="0027A70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53. Մանկավարժական խորհրդի նիստերը բաց են:</w:t>
      </w:r>
    </w:p>
    <w:p w14:paraId="0C3F231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54. Անհրաժեշտության դեպքում մանկավարժական խորհրդի նիստերին մասնակցելու համար խորհրդակցական ձայնի իրավունքով հրավիրվում են ծնողներ:</w:t>
      </w:r>
    </w:p>
    <w:p w14:paraId="6D31ECA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55. Հաստատության տնօրենը մանկավարժական խորհրդի նիստից առնվազն երեք օր առաջ մանկավարժական աշխատողներին գրավոր ծանուցմամբ (բացառությամբ արտահերթ նիստերի) տեղեկացնում է մանկավարժական խորհրդի նիստի անցկացման տեղի, ժամի և օրակարգի մասին:</w:t>
      </w:r>
    </w:p>
    <w:p w14:paraId="2F503C2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56. Մանկավարժական խորհրդի որոշմամբ՝ նիստի օրակարգում կարող են կատարվել փոփոխություններ:</w:t>
      </w:r>
    </w:p>
    <w:p w14:paraId="3420034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57.Մանկավարժական խորհրդի նիստն իրավազոր է, եթե դրան մասնակցում է մանկավարժական խորհրդի անդամների ընդհանուր թվի կեսից ավելին:</w:t>
      </w:r>
    </w:p>
    <w:p w14:paraId="4B2A783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58.Մանկավարժական խորհրդի որոշումներն ընդունվում են քվեարկությանը մասնակցած մանկավարժական խորհրդի անդամների ձայների մեծամասնությամբ:</w:t>
      </w:r>
    </w:p>
    <w:p w14:paraId="37536D8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169E158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49ABF5E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6</w:t>
      </w:r>
    </w:p>
    <w:p w14:paraId="6505FC1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59.Մանկավարժական խորհրդի յուրաքանչյուր անդամ ունի մեկ ձայնի իրավունք: Ձայնի փոխանցումն արգելվում է:</w:t>
      </w:r>
    </w:p>
    <w:p w14:paraId="31A57971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 60.Մանկավարժական խորհուրդը որոշումներ է ընդունում՝</w:t>
      </w:r>
    </w:p>
    <w:p w14:paraId="3430B18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հաստատության ուսումնադաստիարակչական աշխատանքների տարեկան պլանի.</w:t>
      </w:r>
    </w:p>
    <w:p w14:paraId="4B175AD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օրվա կանոնակարգի և պարապմունքների բաշխման ցանկի, օգտագործվող ծրագրամեթոդական գրականության.</w:t>
      </w:r>
    </w:p>
    <w:p w14:paraId="5A04B8E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3)ուսումնադաստիարակչական աշխատանքների պլանավորման տարբերակների.</w:t>
      </w:r>
      <w:r w:rsidRPr="00CB1836">
        <w:rPr>
          <w:rFonts w:ascii="Sylfaen" w:eastAsia="Times New Roman" w:hAnsi="Sylfaen" w:cs="Times New Roman"/>
          <w:lang w:val="hy-AM" w:eastAsia="ru-RU"/>
        </w:rPr>
        <w:br/>
        <w:t xml:space="preserve">      4) սաների տարիքային խմբերի համակազմի վերաբերյալ և ներկայացնում տնօրենի հաստատմանը:</w:t>
      </w:r>
    </w:p>
    <w:p w14:paraId="02375F9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61.Հաստատության ծնողական խորհուրդը կազմավորվում է տարիքային խմբերի ծնողական խորհուրդների նախագահներից: Ծնողական խորհրդի նախագահն ընտրվում է փակ քվեարկությամբ, ծնողական խորհրդի անդամների ընդհանուր թվի ձայների մեծամասնությամբ:</w:t>
      </w:r>
    </w:p>
    <w:p w14:paraId="215B41F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62.Հաստատության ծնողական խորհրդի նախագահը խորհրդի նիստից առնվազն երեք օր առաջ խորհրդի անդամներին պատշաճ ծանուցմամբ տեղեկացնում է նիստի անցկացման տեղի, ժամի և օրակարգի մասին: Ծնողական խորհրդի որոշմամբ նիստի օրակարգում կարող են կատարվել փոփոխություններ: Ծնողական խորհրդի նիստերը գումարվում են առնվազն երեք ամիսը մեկ անգամ, անհրաժեշտության դեպքում գումարվում են արտահերթ նիստեր:</w:t>
      </w:r>
    </w:p>
    <w:p w14:paraId="44FE118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63.Ծնողական խորհուրդների նիստերն իրավազոր են, եթե դրանց մասնակցում է անդամների ընդհանուր թվի կեսից ավելին: Որոշումներն ընդունվում են քվեարկությանը մասնակցած անդամների ձայների մեծամասնությամբ:</w:t>
      </w:r>
    </w:p>
    <w:p w14:paraId="61F3110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64.Ծնողական խորհուրդների յուրաքանչյուր անդամ ունի մեկ ձայնի իրավունք:</w:t>
      </w:r>
    </w:p>
    <w:p w14:paraId="44E12118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65.Տարիքային խմբերի ծնողական խորհուրդների նիստերին մասնակցում են դաստիարակները, իսկ հաստատության ծնողական խորհրդի նիստերին` տնօրենը:</w:t>
      </w:r>
    </w:p>
    <w:p w14:paraId="0BBF709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66.Ուսումնական տարվա ընթացքում, համաձայն հաստատության ուսումնադաստիարակչական տարեկան պլանի, հրավիրվում են ժողովներ` առնվազն չորս անգամ: Տնօրենի, ծնողական խորհուրդների և մանկավարժական աշխատողների նախաձեռնությամբ կարող են հրավիրվել արտահերթ ծնողական ժողովներ:</w:t>
      </w:r>
    </w:p>
    <w:p w14:paraId="4A4FD0C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67.Հաստատության ծնողական խորհուրդը՝</w:t>
      </w:r>
    </w:p>
    <w:p w14:paraId="730A819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մանկավարժական խորհրդի քննարկմանը ներկայացնում է սաների առօրյայի բարելավման, մանկավարժների խրախուսման, իրենց պարտականությունների կատարման գործում թերացող մանկավարժներին պատասխանատվության ենթարկելու վերաբերյալ առաջարկություններ.</w:t>
      </w:r>
    </w:p>
    <w:p w14:paraId="751B843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աջակցում է հաստատությանը` կրթության և զարգացման առանձնահատուկ պայմանների կարիք ունեցող սաների մանկավարժահոգեբանական աջակցության ծառայությունների կազմակերպման գործում.</w:t>
      </w:r>
    </w:p>
    <w:p w14:paraId="3BACB2C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3)լսում է տնօրենի հաղորդումը հաստատության գործունեության վիճակի ու հեռանկարային ծրագրերի մասին, ստանում ծնողներին հետաքրքրող հարցերի պարզաբանումները.</w:t>
      </w:r>
    </w:p>
    <w:p w14:paraId="6B52A8E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 ամրապնդում է հաստատության և ծնողների միջև կապերը, մանկավարժական աշխատողների հետ ձևավորում և ծնողներին է ներկայացնում սաների դաստիարակության նկատմամբ միասնական պահանջներ.</w:t>
      </w:r>
    </w:p>
    <w:p w14:paraId="5D26530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5) մասնակցում է ծնողազուրկ և սոցիալապես անապահով սաներին նյութական օգնություն ցույց տալու աշխատանքներին.</w:t>
      </w:r>
    </w:p>
    <w:p w14:paraId="224BF482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6) ապահովում է երեխայի իրավունքների պաշտպանությունը հաստատությունում.</w:t>
      </w:r>
    </w:p>
    <w:p w14:paraId="56EFE53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7) ծնողներին ապահովում է տեղեկատվությամբ, կազմակերպում սեմինարներ, խորհրդատվություններ.</w:t>
      </w:r>
    </w:p>
    <w:p w14:paraId="4C39151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8) ծնողներին ծանոթացնում է իրենց իրավունքներին, պարտականություններին և օրենքով սահմանված պատասխանատվությանը.</w:t>
      </w:r>
    </w:p>
    <w:p w14:paraId="44EC0B32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    </w:t>
      </w:r>
      <w:r w:rsidRPr="00CB1836">
        <w:rPr>
          <w:rFonts w:ascii="Sylfaen" w:eastAsia="Times New Roman" w:hAnsi="Sylfaen" w:cs="Times New Roman"/>
          <w:lang w:val="hy-AM" w:eastAsia="ru-RU"/>
        </w:rPr>
        <w:t>9) համագործակցում է հաստատության մանկավարժական և այլ խորհուրդների հետ:</w:t>
      </w:r>
    </w:p>
    <w:p w14:paraId="2E765B33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0D958BCC" w14:textId="34B02AE1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7</w:t>
      </w:r>
      <w:r w:rsidRPr="00CB1836">
        <w:rPr>
          <w:rFonts w:ascii="Sylfaen" w:eastAsia="Times New Roman" w:hAnsi="Sylfaen" w:cs="Times New Roman"/>
          <w:b/>
          <w:bCs/>
          <w:lang w:val="hy-AM" w:eastAsia="ru-RU"/>
        </w:rPr>
        <w:br/>
      </w:r>
    </w:p>
    <w:p w14:paraId="6569BFB8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3D20C389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 </w:t>
      </w:r>
    </w:p>
    <w:p w14:paraId="2CFA41FA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lastRenderedPageBreak/>
        <w:t>6. ՀԱՍՏԱՏՈՒԹՅԱՆ ԳՈՒՅՔԸ ԵՎ ՖԻՆԱՆՍԱՏՆՏԵՍԱԿԱՆ ԳՈՐԾՈՒՆԵՈՒԹՅՈՒՆԸ</w:t>
      </w:r>
    </w:p>
    <w:p w14:paraId="17C1DA2E" w14:textId="77777777" w:rsidR="00A766F7" w:rsidRPr="00CB1836" w:rsidRDefault="00A766F7" w:rsidP="00A766F7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 </w:t>
      </w:r>
    </w:p>
    <w:p w14:paraId="02DBDFB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68.Հաստատության սեփականությունը ձևավորվում է հաստատության հիմնադրման ժամանակ և հետագայում հիմնադրի կողմից սեփականության իրավունքով նրան հանձնվող, ինչպես նաև հաստատության գործունեության ընթացքում ձեռք բերված գույքից:</w:t>
      </w:r>
    </w:p>
    <w:p w14:paraId="48215FF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69.Հաստատությունն իրավունք ունի օրենքին, հիմնադրի որոշումներին և իր կանոնադրությանը համապատասխան իր հայեցողությամբ տիրապետելու, տնօրինելու և օգտագործելու սեփականության իրավունքով իրեն պատկանող գույքը:</w:t>
      </w:r>
    </w:p>
    <w:p w14:paraId="436C732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70.Հիմնադիրը սեփականության իրավունքով հաստատությանը պատկանող գույքի նկատմամբ չունի իրավունքներ՝ բացառությամբ հաստատության լուծարումից հետո մնացած գույքի:</w:t>
      </w:r>
    </w:p>
    <w:p w14:paraId="328BAFB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71. Հաստատության սեփականության պահպանման հոգսը կրում է հաստատությունը:</w:t>
      </w:r>
    </w:p>
    <w:p w14:paraId="33E19B1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72. Հաստատության սեփականության վրա կարող է տարածվել բռնագանձում՝ միայն դատական կարգով:</w:t>
      </w:r>
    </w:p>
    <w:p w14:paraId="7107620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73. Հիմնադիրն իրավունք ունի հետ վերցնելու իր կողմից հաստատությանն ամրացված գույքը:</w:t>
      </w:r>
    </w:p>
    <w:p w14:paraId="43486183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74.Հաստատությունն իրավունք չունի ամրացված գույքը կամ դրա նկատմամբ իր իրավունքներն օտարելու, գրավ դնելու, անհատույց օգտագործման հանձնելու:</w:t>
      </w:r>
    </w:p>
    <w:p w14:paraId="4AD1B6A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75.Պետական կամ համայնքային սեփականություն համարվող հաստատությունների շենքերը կարող են օտարվել միայն բացառիկ դեպքերում` կառավարության որոշմամբ:</w:t>
      </w:r>
    </w:p>
    <w:p w14:paraId="6A5828B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76.Պետական hաստատությունն իրավունք ունի իրեն ամրացված գույքը պետության անունից հանձնելու վարձակալության` համաձայն Հայաստանի Հանրապետության կառավարության 2020 թվականի հունիսի 4-ի N 914-Ն որոշման: Վարձակալության հանձնված գույքի վարձակալական վճարներից ստացված դրամական միջոցներն ուղղվում են Հայաստանի Հանրապետության պետական բյուջե:</w:t>
      </w:r>
    </w:p>
    <w:p w14:paraId="531FA3DD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77.Հայաստանի Հանրապետության ֆինանսների նախարարությունը պետական հաստատությանն անհատույց օգտագործման իրավունքով ամրացված տարածքների վարձակալությունից մուտքագրված միջոցների 20 տոկոսը տվյալ բյուջետային տարվա </w:t>
      </w:r>
    </w:p>
    <w:p w14:paraId="7FDE40E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վերջում, Հայաստանի Հանրապետության պետական բյուջեով նախատեսված, Հայաստանի Հանրապետության կառավարության պահուստային ֆոնդից լիազոր մարմնի ներկայացմամբ, որպես հաստատությանն իրենց կանոնադրական գործառույթների իրականացման համար լրացուցիչ հատկացում, տրամադրում է կազմակերպության կառավարումն իրականացնող լիազորված պետական մարմնին` համապատասխան հաստատությանը փոխանցելու համար:</w:t>
      </w:r>
    </w:p>
    <w:p w14:paraId="0C6BF1A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78.Համայնքային հաստատության գույքը կարող է վարձակալությամբ հանձնվել միայն ավագանու որոշմամբ:</w:t>
      </w:r>
    </w:p>
    <w:p w14:paraId="2422352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79.Համայնքային հաստատության գույքի վարձակալումից ստացված եկամուտը հանդիսանում է հաստատության սեփականությունը և կարող է օգտագործվել միայն կանոնադրական գործառույթների իրականացման համար:</w:t>
      </w:r>
    </w:p>
    <w:p w14:paraId="4F5E472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80.Հաստատության լուծարման դեպքում նրա գույքի օգտագործման և տնօրինման կարգը որոշում է հիմնադիրը:</w:t>
      </w:r>
    </w:p>
    <w:p w14:paraId="6EDC742A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81.Հաստատությունը Հայաստանի Հանրապետության օրենսդրությամբ սահմանված կարգով տնօրինում է իր ֆինանսական միջոցները:</w:t>
      </w:r>
    </w:p>
    <w:p w14:paraId="1A6156A9" w14:textId="77777777" w:rsidR="00A766F7" w:rsidRPr="00CB1836" w:rsidRDefault="00A766F7" w:rsidP="00A766F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82.Հաստատությունը ֆինանսավորում է հիմնադիրը: Հաստատության ֆինանսական միջոցները գոյանում են հիմնադրի հատկացումներից և Հայաստանի Հանրապետության օրենսդրությամբ չարգելված լրացուցիչ աղբյուրներից:</w:t>
      </w:r>
    </w:p>
    <w:p w14:paraId="23465E59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83.Պետական կամ համայնքային հաստատությունների` պետական բյուջեից ֆինանսավորման կարգը սահմանում է Հայաստանի Հանրապետության կառավարությունը:</w:t>
      </w:r>
    </w:p>
    <w:p w14:paraId="5D9E44B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1BBEE5C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058250E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3664B36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366057A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8</w:t>
      </w:r>
    </w:p>
    <w:p w14:paraId="290F26B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454C0E4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11CD43B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84.Հաստատության ֆինանսավորման լրացուցիչ աղբյուրներն են՝</w:t>
      </w:r>
    </w:p>
    <w:p w14:paraId="0AAB8F9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ձեռնարկատիրական գործունեության իրականացումից գոյացած միջոցները.</w:t>
      </w:r>
    </w:p>
    <w:p w14:paraId="72B11C20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2)բարեգործական, նպատակային ներդրումները, վարձավճարները, Հայաստանի Հանրապետության և օտարերկրյա կազմակերպությունների ու քաղաքացիների նվիրատվությունները.</w:t>
      </w:r>
    </w:p>
    <w:p w14:paraId="0F90EA4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Հայաստանի Հանրապետության օրենսդրությամբ չարգելված և հաստատության կանոնադրական խնդիրներին չհակասող գործունեությունից ստացված միջոցները:</w:t>
      </w:r>
    </w:p>
    <w:p w14:paraId="4578093F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85.Հաստատության գործունեության տարեկան ֆինանսական հաշվետվությունների հավաստիությունը ենթակա է աուդիտի (վերստուգման)՝ Հայաստանի Հանրապետության օրենսդրությամբ սահմանված կարգով։</w:t>
      </w:r>
    </w:p>
    <w:p w14:paraId="290787D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 </w:t>
      </w:r>
    </w:p>
    <w:p w14:paraId="20F3D1D3" w14:textId="77777777" w:rsidR="00A766F7" w:rsidRPr="00CB1836" w:rsidRDefault="00A766F7" w:rsidP="00A766F7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7. ՀԱՍՏԱՏՈՒԹՅԱՆ ՎԵՐԱԿԱԶՄԱԿԵՐՊՈՒՄԸ ԵՎ ԼՈՒԾԱՐՈՒՄԸ</w:t>
      </w:r>
    </w:p>
    <w:p w14:paraId="44C54965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</w:p>
    <w:p w14:paraId="5F9D74F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86.Նախադպրոցական ուսումնական հաստատությունների հիմնադրումը, վերակազմակերպումը և լուծարումն իրականացվում են օրենքով սահմանված կարգով»։</w:t>
      </w:r>
    </w:p>
    <w:p w14:paraId="369C25CE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right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1F632B07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right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3A766131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right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6A7B70BC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right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1CA0D7A2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right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617D1494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right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168B4A7C" w14:textId="77777777" w:rsidR="00A766F7" w:rsidRPr="00CB1836" w:rsidRDefault="00A766F7" w:rsidP="00A766F7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78B52CEB" w14:textId="77777777" w:rsidR="00A766F7" w:rsidRPr="00CB1836" w:rsidRDefault="00A766F7" w:rsidP="00A766F7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59892436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D3F1ABC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8F18672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64BFAFD5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28C9784A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541876AA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498D320C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48C5CB7A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671BEE58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35939CCE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AF367D2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66E2CD16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25E2B11E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04B18380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290E7070" w14:textId="77777777" w:rsidR="00A766F7" w:rsidRPr="00CB1836" w:rsidRDefault="00A766F7" w:rsidP="00A766F7">
      <w:pPr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29FC2F3D" w14:textId="77777777" w:rsidR="00A766F7" w:rsidRPr="00CB1836" w:rsidRDefault="00A766F7" w:rsidP="00A766F7">
      <w:pPr>
        <w:jc w:val="center"/>
        <w:rPr>
          <w:lang w:val="hy-AM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9</w:t>
      </w:r>
      <w:bookmarkEnd w:id="12"/>
    </w:p>
    <w:p w14:paraId="2D6FF26F" w14:textId="4AACF3A1" w:rsidR="008C0F8B" w:rsidRPr="00CB1836" w:rsidRDefault="008C0F8B" w:rsidP="008C0F8B">
      <w:pPr>
        <w:spacing w:after="0" w:line="276" w:lineRule="auto"/>
        <w:rPr>
          <w:rFonts w:ascii="Sylfaen" w:hAnsi="Sylfaen" w:cs="Sylfaen"/>
          <w:b/>
          <w:sz w:val="24"/>
          <w:szCs w:val="24"/>
          <w:lang w:val="hy-AM"/>
        </w:rPr>
      </w:pPr>
    </w:p>
    <w:p w14:paraId="45D14D0C" w14:textId="0C07F5CE" w:rsidR="00DB6871" w:rsidRPr="00CB1836" w:rsidRDefault="008C0F8B" w:rsidP="00AE592F">
      <w:pPr>
        <w:spacing w:after="0" w:line="36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9  </w:t>
      </w:r>
      <w:r w:rsidR="00DB6871"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 xml:space="preserve">ԹԱԼԻՆ ՀԱՄԱՅՆՔԻ &lt;&lt;ԿԱՔԱՎԱՁՈՐԻ ՄԱՆԿԱՊԱՐՏԵԶ&gt;&gt; ՀԱՄԱՅՆՔԱՅԻՆ ՈՉ ԱՌԵՎՏՐԱՅԻՆ ԿԱԶՄԱԿԵՐՊՈՒԹՅԱՆ </w:t>
      </w:r>
      <w:bookmarkStart w:id="13" w:name="_Hlk238136242"/>
      <w:r w:rsidR="00DB6871"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ԿԱՌՈՒՑՎԱԾՔԸ, ԱՇԽԱՏԱԿԻՑՆԵՐԻ ԹՎԱՔԱՆԱԿԸ, ՀԱՍՏԻՔԱՑՈՒՑԱԿԸ ԵՎ ՊԱՇՏՈՆԱՅԻՆ ԴՐՈՒՅՔԱՉԱՓԵՐԸ ՀԱՍՏԱՏԵԼՈՒ ՄԱՍԻՆ</w:t>
      </w:r>
      <w:bookmarkEnd w:id="13"/>
    </w:p>
    <w:p w14:paraId="64D4C93C" w14:textId="77777777" w:rsidR="00DB6871" w:rsidRPr="00CB1836" w:rsidRDefault="00DB6871" w:rsidP="00AE592F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(Զեկ.  Լ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․Ավագյան</w:t>
      </w:r>
      <w:r w:rsidRPr="00CB1836">
        <w:rPr>
          <w:rFonts w:ascii="Sylfaen" w:hAnsi="Sylfaen" w:cstheme="minorHAnsi"/>
          <w:sz w:val="18"/>
          <w:szCs w:val="18"/>
          <w:lang w:val="hy-AM"/>
        </w:rPr>
        <w:t>)</w:t>
      </w:r>
    </w:p>
    <w:p w14:paraId="4BF11502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7E7AFF83" w14:textId="77777777" w:rsidR="00DB6871" w:rsidRPr="00CB1836" w:rsidRDefault="008C0F8B" w:rsidP="00AE592F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134 -Ա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DB6871"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Ղեկավարվելով &lt;&lt;Տեղական ինքնակառավարման մասին&gt;&gt; ՀՀ օրենքի 18-րդ հոդվածի 1-ին մասի 28-րդ կետի դրույթներով, հիմք ընդունելով Թալին համայնքի ղեկավարի առաջարկությունը,</w:t>
      </w:r>
    </w:p>
    <w:p w14:paraId="4FA95367" w14:textId="77777777" w:rsidR="00DB6871" w:rsidRPr="00CB1836" w:rsidRDefault="00DB6871" w:rsidP="00AE592F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i/>
          <w:iCs/>
          <w:sz w:val="24"/>
          <w:szCs w:val="24"/>
          <w:lang w:val="hy-AM" w:eastAsia="ru-RU"/>
        </w:rPr>
        <w:t>Թալին համայնքի ավագանին որոշում է՝</w:t>
      </w:r>
    </w:p>
    <w:p w14:paraId="2DF1785A" w14:textId="77777777" w:rsidR="00DB6871" w:rsidRPr="00CB1836" w:rsidRDefault="00DB6871" w:rsidP="00AE592F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1. Հաստատել ՀՀ Արագածոտնի մարզի Թալին համայնքի &lt;&lt;Կաքավաձորի մանկապարտեզ&gt;&gt; ՀՈԱԿ-ի կառուցվածքը, աշխատակիցների թվաքանակը, հաստիքացուցակը և պաշտոնային դրույքաչափերը համաձայն կից հավելվածի:</w:t>
      </w:r>
    </w:p>
    <w:p w14:paraId="23A2D7AF" w14:textId="77777777" w:rsidR="00DB6871" w:rsidRPr="00CB1836" w:rsidRDefault="00DB6871" w:rsidP="00AE592F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2.Սույն որոշումն ուժի մեջ է մտնում պաշտոնական հրապարակմանը հաջորդող օրվանից:</w:t>
      </w:r>
    </w:p>
    <w:p w14:paraId="393916E3" w14:textId="77777777" w:rsidR="00DB6871" w:rsidRPr="00CB1836" w:rsidRDefault="00DB6871" w:rsidP="00DB6871">
      <w:pPr>
        <w:spacing w:after="150" w:line="24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tbl>
      <w:tblPr>
        <w:tblStyle w:val="a9"/>
        <w:tblW w:w="1301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3499"/>
        <w:gridCol w:w="254"/>
        <w:gridCol w:w="2091"/>
        <w:gridCol w:w="818"/>
        <w:gridCol w:w="1990"/>
        <w:gridCol w:w="984"/>
        <w:gridCol w:w="2245"/>
      </w:tblGrid>
      <w:tr w:rsidR="00CB1836" w:rsidRPr="00CB1836" w14:paraId="2AA7AF86" w14:textId="77777777" w:rsidTr="00AA0712">
        <w:trPr>
          <w:gridAfter w:val="2"/>
          <w:wAfter w:w="3229" w:type="dxa"/>
        </w:trPr>
        <w:tc>
          <w:tcPr>
            <w:tcW w:w="4634" w:type="dxa"/>
            <w:gridSpan w:val="2"/>
          </w:tcPr>
          <w:p w14:paraId="5E2FD2C9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Կողմ-22</w:t>
            </w:r>
          </w:p>
        </w:tc>
        <w:tc>
          <w:tcPr>
            <w:tcW w:w="2345" w:type="dxa"/>
            <w:gridSpan w:val="2"/>
          </w:tcPr>
          <w:p w14:paraId="6BB65E6E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Դեմ-1</w:t>
            </w:r>
          </w:p>
        </w:tc>
        <w:tc>
          <w:tcPr>
            <w:tcW w:w="2808" w:type="dxa"/>
            <w:gridSpan w:val="2"/>
          </w:tcPr>
          <w:p w14:paraId="4E519400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CB1836" w:rsidRPr="00CB1836" w14:paraId="7E2110DB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7E057441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49D3E1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909" w:type="dxa"/>
            <w:gridSpan w:val="2"/>
          </w:tcPr>
          <w:p w14:paraId="555238BA" w14:textId="77777777" w:rsidR="00DB6871" w:rsidRPr="00CB1836" w:rsidRDefault="00DB6871" w:rsidP="00DB6871">
            <w:pPr>
              <w:spacing w:line="480" w:lineRule="auto"/>
              <w:ind w:hanging="179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 w:rsidRPr="00CB1836"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․</w:t>
            </w: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974" w:type="dxa"/>
            <w:gridSpan w:val="2"/>
          </w:tcPr>
          <w:p w14:paraId="4E57172E" w14:textId="77777777" w:rsidR="00DB6871" w:rsidRPr="00CB1836" w:rsidRDefault="00DB6871" w:rsidP="00CB1836">
            <w:pPr>
              <w:pStyle w:val="a7"/>
              <w:numPr>
                <w:ilvl w:val="0"/>
                <w:numId w:val="21"/>
              </w:numPr>
              <w:spacing w:line="480" w:lineRule="auto"/>
              <w:ind w:left="321" w:hanging="32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53DC77CC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559096E5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6F9BA6A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909" w:type="dxa"/>
            <w:gridSpan w:val="2"/>
          </w:tcPr>
          <w:p w14:paraId="55714B93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66D22C9" w14:textId="77777777" w:rsidR="00DB6871" w:rsidRPr="00CB1836" w:rsidRDefault="00DB6871" w:rsidP="00CB1836">
            <w:pPr>
              <w:pStyle w:val="a7"/>
              <w:numPr>
                <w:ilvl w:val="0"/>
                <w:numId w:val="21"/>
              </w:numPr>
              <w:spacing w:line="480" w:lineRule="auto"/>
              <w:ind w:left="321" w:hanging="32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67A5138D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4BECB3D6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2BBF3B4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909" w:type="dxa"/>
            <w:gridSpan w:val="2"/>
          </w:tcPr>
          <w:p w14:paraId="0F812DDD" w14:textId="77777777" w:rsidR="00DB6871" w:rsidRPr="00CB1836" w:rsidRDefault="00DB6871" w:rsidP="00DB6871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9C93938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92A832C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42EBEBE1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FC4E08A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909" w:type="dxa"/>
            <w:gridSpan w:val="2"/>
          </w:tcPr>
          <w:p w14:paraId="6EE70B1C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0A2307A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151BAC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4EF71A6E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8BDD9EE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909" w:type="dxa"/>
            <w:gridSpan w:val="2"/>
          </w:tcPr>
          <w:p w14:paraId="265E75D9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0DBDF60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F109F6D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6AD37F5B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EC9B926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909" w:type="dxa"/>
            <w:gridSpan w:val="2"/>
          </w:tcPr>
          <w:p w14:paraId="2BD0C0A5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27B4B9E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1871432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4BC0E6D3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2640F68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909" w:type="dxa"/>
            <w:gridSpan w:val="2"/>
          </w:tcPr>
          <w:p w14:paraId="13AFF20F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FE5E4CA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B69FBAE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061E6A7B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7E79985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909" w:type="dxa"/>
            <w:gridSpan w:val="2"/>
          </w:tcPr>
          <w:p w14:paraId="6AF95CEE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B6EF996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1488D66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5BE93CB8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DCB3816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909" w:type="dxa"/>
            <w:gridSpan w:val="2"/>
          </w:tcPr>
          <w:p w14:paraId="18336449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69AF228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DB22D60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5765439E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2DFDBC4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909" w:type="dxa"/>
            <w:gridSpan w:val="2"/>
          </w:tcPr>
          <w:p w14:paraId="40FECB90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9D43998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F59A90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27837559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9399705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909" w:type="dxa"/>
            <w:gridSpan w:val="2"/>
          </w:tcPr>
          <w:p w14:paraId="316383CB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1C3C8A7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98BC9D0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0F3775BC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DAC6498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909" w:type="dxa"/>
            <w:gridSpan w:val="2"/>
          </w:tcPr>
          <w:p w14:paraId="399BF702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F5FCEC3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27278B6" w14:textId="77777777" w:rsidTr="00AA0712">
        <w:trPr>
          <w:gridAfter w:val="1"/>
          <w:wAfter w:w="2245" w:type="dxa"/>
          <w:trHeight w:val="355"/>
        </w:trPr>
        <w:tc>
          <w:tcPr>
            <w:tcW w:w="1135" w:type="dxa"/>
          </w:tcPr>
          <w:p w14:paraId="52C9E22A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F6488A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909" w:type="dxa"/>
            <w:gridSpan w:val="2"/>
          </w:tcPr>
          <w:p w14:paraId="7449A375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810AABA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FF5E894" w14:textId="77777777" w:rsidTr="00AA0712">
        <w:trPr>
          <w:gridAfter w:val="1"/>
          <w:wAfter w:w="2245" w:type="dxa"/>
          <w:trHeight w:val="355"/>
        </w:trPr>
        <w:tc>
          <w:tcPr>
            <w:tcW w:w="1135" w:type="dxa"/>
          </w:tcPr>
          <w:p w14:paraId="3C8DC179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441341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909" w:type="dxa"/>
            <w:gridSpan w:val="2"/>
          </w:tcPr>
          <w:p w14:paraId="3FA3655A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A740522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81EFAEC" w14:textId="77777777" w:rsidTr="00AA0712">
        <w:tc>
          <w:tcPr>
            <w:tcW w:w="1135" w:type="dxa"/>
          </w:tcPr>
          <w:p w14:paraId="27E86017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8BB2288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909" w:type="dxa"/>
            <w:gridSpan w:val="2"/>
          </w:tcPr>
          <w:p w14:paraId="5E287C84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23DCE3C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281DBE6C" w14:textId="77777777" w:rsidR="00DB6871" w:rsidRPr="00CB1836" w:rsidRDefault="00DB6871" w:rsidP="00DB6871">
            <w:pPr>
              <w:spacing w:line="480" w:lineRule="auto"/>
            </w:pPr>
          </w:p>
        </w:tc>
      </w:tr>
      <w:tr w:rsidR="00CB1836" w:rsidRPr="00CB1836" w14:paraId="7FA76FB4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778CE05C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2882533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909" w:type="dxa"/>
            <w:gridSpan w:val="2"/>
          </w:tcPr>
          <w:p w14:paraId="6C08186D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D9DF407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169F71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55755150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0BD4CE5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909" w:type="dxa"/>
            <w:gridSpan w:val="2"/>
          </w:tcPr>
          <w:p w14:paraId="493BB712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2EB0B21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6381871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24EFA392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862D2A3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909" w:type="dxa"/>
            <w:gridSpan w:val="2"/>
          </w:tcPr>
          <w:p w14:paraId="22376C57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3441721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741694E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510E7D84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3F22252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909" w:type="dxa"/>
            <w:gridSpan w:val="2"/>
          </w:tcPr>
          <w:p w14:paraId="6B1B76CF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7A9C6EE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249F584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5371D52A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0B8173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909" w:type="dxa"/>
            <w:gridSpan w:val="2"/>
          </w:tcPr>
          <w:p w14:paraId="417206C6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E7AA648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A08AAE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7A5CAF3A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0BB41F3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909" w:type="dxa"/>
            <w:gridSpan w:val="2"/>
          </w:tcPr>
          <w:p w14:paraId="3ADDE71C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DF80339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F22C83B" w14:textId="77777777" w:rsidTr="00AA0712">
        <w:trPr>
          <w:gridAfter w:val="1"/>
          <w:wAfter w:w="2245" w:type="dxa"/>
        </w:trPr>
        <w:tc>
          <w:tcPr>
            <w:tcW w:w="1135" w:type="dxa"/>
          </w:tcPr>
          <w:p w14:paraId="4FF5217B" w14:textId="77777777" w:rsidR="00DB6871" w:rsidRPr="00CB1836" w:rsidRDefault="00DB6871" w:rsidP="00CB1836">
            <w:pPr>
              <w:pStyle w:val="a7"/>
              <w:numPr>
                <w:ilvl w:val="0"/>
                <w:numId w:val="20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A125795" w14:textId="77777777" w:rsidR="00DB6871" w:rsidRPr="00CB1836" w:rsidRDefault="00DB6871" w:rsidP="00DB6871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909" w:type="dxa"/>
            <w:gridSpan w:val="2"/>
          </w:tcPr>
          <w:p w14:paraId="7CB6B82E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8C4C0BD" w14:textId="77777777" w:rsidR="00DB6871" w:rsidRPr="00CB1836" w:rsidRDefault="00DB6871" w:rsidP="00DB6871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74687AC3" w14:textId="77777777" w:rsidR="00DB6871" w:rsidRPr="00CB1836" w:rsidRDefault="00DB6871" w:rsidP="00DB6871">
      <w:pPr>
        <w:tabs>
          <w:tab w:val="left" w:pos="2415"/>
        </w:tabs>
        <w:rPr>
          <w:rFonts w:ascii="Sylfaen" w:hAnsi="Sylfaen"/>
          <w:sz w:val="26"/>
          <w:szCs w:val="26"/>
          <w:lang w:val="hy-AM"/>
        </w:rPr>
      </w:pPr>
    </w:p>
    <w:p w14:paraId="673A8A71" w14:textId="77777777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4BDDF7C7" w14:textId="77777777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1D776842" w14:textId="7F67496F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38791612" w14:textId="18507600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61CBA016" w14:textId="5BC94DC6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54B98057" w14:textId="6B7D7A85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47D23641" w14:textId="667831DB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2C1D7B06" w14:textId="02054E34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2095DD23" w14:textId="30513CB1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37922CE4" w14:textId="7DD0F174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53CBEC0C" w14:textId="512B5A68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07381DA7" w14:textId="7ABFD32D" w:rsidR="00DB6871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2C15634E" w14:textId="4B8F67D9" w:rsidR="00FC068C" w:rsidRDefault="00FC068C" w:rsidP="00DB6871">
      <w:pPr>
        <w:rPr>
          <w:rFonts w:ascii="Sylfaen" w:hAnsi="Sylfaen"/>
          <w:sz w:val="26"/>
          <w:szCs w:val="26"/>
          <w:lang w:val="hy-AM"/>
        </w:rPr>
      </w:pPr>
    </w:p>
    <w:p w14:paraId="4DC66982" w14:textId="4FCA80F5" w:rsidR="00DB6871" w:rsidRPr="00CB1836" w:rsidRDefault="00DB6871" w:rsidP="00DB6871">
      <w:pPr>
        <w:rPr>
          <w:rFonts w:ascii="Sylfaen" w:hAnsi="Sylfaen"/>
          <w:sz w:val="26"/>
          <w:szCs w:val="26"/>
          <w:lang w:val="hy-AM"/>
        </w:rPr>
      </w:pPr>
    </w:p>
    <w:p w14:paraId="36BDB8CC" w14:textId="77777777" w:rsidR="00DB6871" w:rsidRPr="00CB1836" w:rsidRDefault="00DB6871" w:rsidP="00DB6871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lastRenderedPageBreak/>
        <w:t xml:space="preserve">Հավելված  </w:t>
      </w:r>
    </w:p>
    <w:p w14:paraId="2767447A" w14:textId="77777777" w:rsidR="00DB6871" w:rsidRPr="00CB1836" w:rsidRDefault="00DB6871" w:rsidP="00DB6871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Թալին համայնքի ավագանու</w:t>
      </w:r>
    </w:p>
    <w:p w14:paraId="3FBAB20B" w14:textId="77777777" w:rsidR="00DB6871" w:rsidRPr="00CB1836" w:rsidRDefault="00DB6871" w:rsidP="00DB6871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2026թ-ի սեպտեմբերի 8-ի N  134-Ա որոշման</w:t>
      </w:r>
    </w:p>
    <w:p w14:paraId="784D32E6" w14:textId="77777777" w:rsidR="00DB6871" w:rsidRPr="00CB1836" w:rsidRDefault="00DB6871" w:rsidP="00DB6871">
      <w:pPr>
        <w:pStyle w:val="aa"/>
        <w:shd w:val="clear" w:color="auto" w:fill="FFFFFF"/>
        <w:ind w:left="284" w:right="-710" w:hanging="1985"/>
        <w:rPr>
          <w:rFonts w:ascii="Sylfaen" w:hAnsi="Sylfaen"/>
          <w:sz w:val="18"/>
          <w:szCs w:val="18"/>
          <w:lang w:val="hy-AM"/>
        </w:rPr>
      </w:pPr>
    </w:p>
    <w:p w14:paraId="44A698C4" w14:textId="77777777" w:rsidR="00DB6871" w:rsidRPr="00CB1836" w:rsidRDefault="00DB6871" w:rsidP="00DB6871">
      <w:pPr>
        <w:spacing w:after="0" w:line="240" w:lineRule="auto"/>
        <w:jc w:val="center"/>
        <w:rPr>
          <w:rFonts w:ascii="Sylfaen" w:eastAsia="Times New Roman" w:hAnsi="Sylfaen" w:cs="Calibri"/>
          <w:b/>
          <w:bCs/>
          <w:lang w:val="hy-AM" w:eastAsia="ru-RU"/>
        </w:rPr>
      </w:pPr>
      <w:r w:rsidRPr="00CB1836">
        <w:rPr>
          <w:rFonts w:ascii="Sylfaen" w:eastAsia="Times New Roman" w:hAnsi="Sylfaen" w:cs="Calibri"/>
          <w:b/>
          <w:bCs/>
          <w:lang w:val="hy-AM" w:eastAsia="ru-RU"/>
        </w:rPr>
        <w:t>Թալին համայնքի &lt;&lt;Կաքավաձորի մանկապարտեզ&gt;&gt; ՀՈԱԿ-ի կառուցվածքը, աշխատակիցների  թվաքանակը, հաստիքացուցակը և պաշտոնային դրույքաչափերը</w:t>
      </w:r>
    </w:p>
    <w:p w14:paraId="463F70BE" w14:textId="77777777" w:rsidR="00DB6871" w:rsidRPr="00CB1836" w:rsidRDefault="00DB6871" w:rsidP="00DB6871">
      <w:pPr>
        <w:spacing w:before="240" w:line="240" w:lineRule="auto"/>
        <w:rPr>
          <w:rFonts w:ascii="Sylfaen" w:eastAsia="Times New Roman" w:hAnsi="Sylfaen" w:cs="Calibri"/>
          <w:lang w:val="hy-AM" w:eastAsia="ru-RU"/>
        </w:rPr>
      </w:pPr>
      <w:r w:rsidRPr="00CB1836">
        <w:rPr>
          <w:rFonts w:ascii="Sylfaen" w:eastAsia="Times New Roman" w:hAnsi="Sylfaen" w:cs="Calibri"/>
          <w:lang w:val="hy-AM" w:eastAsia="ru-RU"/>
        </w:rPr>
        <w:t>Աշխատակիցների թվաքանակը՝ 19</w:t>
      </w:r>
    </w:p>
    <w:tbl>
      <w:tblPr>
        <w:tblW w:w="10201" w:type="dxa"/>
        <w:tblInd w:w="-147" w:type="dxa"/>
        <w:tblLook w:val="04A0" w:firstRow="1" w:lastRow="0" w:firstColumn="1" w:lastColumn="0" w:noHBand="0" w:noVBand="1"/>
      </w:tblPr>
      <w:tblGrid>
        <w:gridCol w:w="513"/>
        <w:gridCol w:w="2601"/>
        <w:gridCol w:w="1672"/>
        <w:gridCol w:w="1663"/>
        <w:gridCol w:w="1888"/>
        <w:gridCol w:w="1864"/>
      </w:tblGrid>
      <w:tr w:rsidR="00CB1836" w:rsidRPr="00CB1836" w14:paraId="4D4824B1" w14:textId="77777777" w:rsidTr="00AA0712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5053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Հ/Հ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4C5F3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ՀԱՍՏԻՔԻ       ԱՆՎԱ</w:t>
            </w:r>
            <w:r w:rsidRPr="00CB1836">
              <w:rPr>
                <w:rFonts w:ascii="Sylfaen" w:eastAsia="Times New Roman" w:hAnsi="Sylfaen" w:cs="Calibri"/>
                <w:lang w:val="hy-AM" w:eastAsia="ru-RU"/>
              </w:rPr>
              <w:t>Ն</w:t>
            </w:r>
            <w:r w:rsidRPr="00CB1836">
              <w:rPr>
                <w:rFonts w:ascii="Sylfaen" w:eastAsia="Times New Roman" w:hAnsi="Sylfaen" w:cs="Calibri"/>
                <w:lang w:eastAsia="ru-RU"/>
              </w:rPr>
              <w:t>ՈՒՄԸ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AC80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ՀԱՍՏԻՔԱՅԻՆ ՄԻԱՎՈՐԸ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7A835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ՀԱՍՏԻՔՆԵՐԻ ՔԱՆԱԿԸ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CA48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ՊԱՇՏՈՆԱՅԻՆ ԴՐՈՒՅՔԱՉԱՓԸ /ՀՀ ԴՐԱՄ/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201B4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ԸՆԴԱՄԵՆԸ</w:t>
            </w:r>
          </w:p>
        </w:tc>
      </w:tr>
      <w:tr w:rsidR="00CB1836" w:rsidRPr="00CB1836" w14:paraId="60D05116" w14:textId="77777777" w:rsidTr="00AA0712">
        <w:trPr>
          <w:trHeight w:val="40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46D05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7470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ՏՆՕՐԵՆ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D0587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9DD0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1B00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B163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230000</w:t>
            </w:r>
          </w:p>
        </w:tc>
      </w:tr>
      <w:tr w:rsidR="00CB1836" w:rsidRPr="00CB1836" w14:paraId="7A2D13CE" w14:textId="77777777" w:rsidTr="00AA0712">
        <w:trPr>
          <w:trHeight w:val="55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3A4AA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0E846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ՄԵԹՈԴԻՍՏ, ՈՒՍ. ԳԾՈՎ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8917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71205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B1B6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783EE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CB1836" w:rsidRPr="00CB1836" w14:paraId="053D274E" w14:textId="77777777" w:rsidTr="00AA0712">
        <w:trPr>
          <w:trHeight w:val="67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DB794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8786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ՏՆՏԵՍՎԱՐ-ՊԱՀԵՍՏԱՊԵՏ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05792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C4672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7450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E20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CB1836" w:rsidRPr="00CB1836" w14:paraId="2E438EAC" w14:textId="77777777" w:rsidTr="00AA0712">
        <w:trPr>
          <w:trHeight w:val="56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98440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3457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ԲՈՒԺՔՈՒՅՐ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CEB9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75912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0F78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5F1A2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CB1836" w:rsidRPr="00CB1836" w14:paraId="5CDE3D21" w14:textId="77777777" w:rsidTr="00AA0712">
        <w:trPr>
          <w:trHeight w:val="5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52683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35B1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ՀՈԳԵԲԱՆ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B343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DE85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5F47E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156000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15EC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78000</w:t>
            </w:r>
          </w:p>
        </w:tc>
      </w:tr>
      <w:tr w:rsidR="00CB1836" w:rsidRPr="00CB1836" w14:paraId="1D803E8B" w14:textId="77777777" w:rsidTr="00AA0712">
        <w:trPr>
          <w:trHeight w:val="563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BFB6C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6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92F4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ԽՈՀԱՐԱՐ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8B1B5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63596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2844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84D0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</w:tr>
      <w:tr w:rsidR="00CB1836" w:rsidRPr="00CB1836" w14:paraId="7E209ADC" w14:textId="77777777" w:rsidTr="00AA0712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C2007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59BF7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ԽՈՀԱՐԱՐԻ ՕԳՆԱԿԱՆ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D0A07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8A54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A5E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ABCF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</w:tr>
      <w:tr w:rsidR="00CB1836" w:rsidRPr="00CB1836" w14:paraId="2FC97DEE" w14:textId="77777777" w:rsidTr="00AA0712">
        <w:trPr>
          <w:trHeight w:val="53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1D42C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8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56557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ԴԱՍՏԻԱՐԱԿ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D8DC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3.51/1.17/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4D69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9741D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128000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84FC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449280</w:t>
            </w:r>
          </w:p>
        </w:tc>
      </w:tr>
      <w:tr w:rsidR="00CB1836" w:rsidRPr="00CB1836" w14:paraId="6EFDF875" w14:textId="77777777" w:rsidTr="00AA0712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0D7DE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659A2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ԴԱՍՏԻԱՐԱԿԻ ՕԳՆԱԿԱՆ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96A9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3/1/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6C1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F6A0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128000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3722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384000</w:t>
            </w:r>
          </w:p>
        </w:tc>
      </w:tr>
      <w:tr w:rsidR="00CB1836" w:rsidRPr="00CB1836" w14:paraId="6AA70EAE" w14:textId="77777777" w:rsidTr="00AA0712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1A19C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10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8FF3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ԵՐԱԺՇՏՈՒԹՅԱՆ ԴԱՍՏԻԱՐԱԿ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C328B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0.75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F376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7BE1A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4A2D1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102000</w:t>
            </w:r>
          </w:p>
        </w:tc>
      </w:tr>
      <w:tr w:rsidR="00CB1836" w:rsidRPr="00CB1836" w14:paraId="4EB76434" w14:textId="77777777" w:rsidTr="00AA0712">
        <w:trPr>
          <w:trHeight w:val="51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B127D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100C1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ՖԻԶ. ՀՐԱՀԱՆԳԻՉ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6C08E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5FC9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95554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B2AD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63000</w:t>
            </w:r>
          </w:p>
        </w:tc>
      </w:tr>
      <w:tr w:rsidR="00CB1836" w:rsidRPr="00CB1836" w14:paraId="26FCB4F6" w14:textId="77777777" w:rsidTr="00AA0712">
        <w:trPr>
          <w:trHeight w:val="54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C0085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CE22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ՕԺԱՆԴԱԿ ԲԱՆՎՈՐ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CEB7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0</w:t>
            </w:r>
            <w:r w:rsidRPr="00CB1836">
              <w:rPr>
                <w:rFonts w:ascii="Times New Roman" w:eastAsia="Times New Roman" w:hAnsi="Times New Roman" w:cs="Times New Roman"/>
                <w:lang w:val="hy-AM" w:eastAsia="ru-RU"/>
              </w:rPr>
              <w:t>․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28414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1EEAD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E1C9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65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000</w:t>
            </w:r>
          </w:p>
        </w:tc>
      </w:tr>
      <w:tr w:rsidR="00CB1836" w:rsidRPr="00CB1836" w14:paraId="29E61D83" w14:textId="77777777" w:rsidTr="00AA0712">
        <w:trPr>
          <w:trHeight w:val="56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719DB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7D441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ԱՅԳԵՊԱՆ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69874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0</w:t>
            </w:r>
            <w:r w:rsidRPr="00CB1836">
              <w:rPr>
                <w:rFonts w:ascii="Times New Roman" w:eastAsia="Times New Roman" w:hAnsi="Times New Roman" w:cs="Times New Roman"/>
                <w:lang w:val="hy-AM" w:eastAsia="ru-RU"/>
              </w:rPr>
              <w:t>․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387F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4B353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05CD5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65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000</w:t>
            </w:r>
          </w:p>
        </w:tc>
      </w:tr>
      <w:tr w:rsidR="00CB1836" w:rsidRPr="00CB1836" w14:paraId="572986F6" w14:textId="77777777" w:rsidTr="00AA0712">
        <w:trPr>
          <w:trHeight w:val="54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70506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  <w:r w:rsidRPr="00CB1836">
              <w:rPr>
                <w:rFonts w:ascii="Sylfaen" w:eastAsia="Times New Roman" w:hAnsi="Sylfaen" w:cs="Calibri"/>
                <w:lang w:val="hy-AM" w:eastAsia="ru-RU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8C099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ՀԱՎԱՔԱՐԱՐ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18C84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8831D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ABD3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A8E80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</w:tr>
      <w:tr w:rsidR="00CB1836" w:rsidRPr="00CB1836" w14:paraId="01896B1C" w14:textId="77777777" w:rsidTr="00AA0712">
        <w:trPr>
          <w:trHeight w:val="55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B69A0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  <w:r w:rsidRPr="00CB1836">
              <w:rPr>
                <w:rFonts w:ascii="Sylfaen" w:eastAsia="Times New Roman" w:hAnsi="Sylfaen" w:cs="Calibri"/>
                <w:lang w:val="hy-AM" w:eastAsia="ru-RU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00C4B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ԳՈՐԾԱՎԱՐ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48C1D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FF98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52E81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5B8A6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61500</w:t>
            </w:r>
          </w:p>
        </w:tc>
      </w:tr>
      <w:tr w:rsidR="00CB1836" w:rsidRPr="00CB1836" w14:paraId="694F43F2" w14:textId="77777777" w:rsidTr="00AA0712">
        <w:trPr>
          <w:trHeight w:val="55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ECA7F" w14:textId="77777777" w:rsidR="00DB6871" w:rsidRPr="00CB1836" w:rsidRDefault="00DB6871" w:rsidP="00AA0712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B1BE3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ԸՆԴԱՄԵՆԸ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9D02F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16.76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46EEC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01106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x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A0358" w14:textId="77777777" w:rsidR="00DB6871" w:rsidRPr="00CB1836" w:rsidRDefault="00DB6871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2315780</w:t>
            </w:r>
          </w:p>
        </w:tc>
      </w:tr>
    </w:tbl>
    <w:p w14:paraId="20EE9A38" w14:textId="77777777" w:rsidR="00DB6871" w:rsidRPr="00CB1836" w:rsidRDefault="00DB6871" w:rsidP="00DB6871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C9F211E" w14:textId="77777777" w:rsidR="00DB6871" w:rsidRPr="00CB1836" w:rsidRDefault="00DB6871" w:rsidP="00DB6871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FC686BD" w14:textId="77777777" w:rsidR="00DB6871" w:rsidRPr="00CB1836" w:rsidRDefault="00DB6871" w:rsidP="00DB6871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2AAE7D75" w14:textId="75687F6B" w:rsidR="00C12DC9" w:rsidRPr="00CB1836" w:rsidRDefault="008C0F8B" w:rsidP="00BD1BA5">
      <w:pPr>
        <w:spacing w:after="0" w:line="360" w:lineRule="auto"/>
        <w:rPr>
          <w:rFonts w:ascii="Sylfaen" w:hAnsi="Sylfae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10 </w:t>
      </w:r>
      <w:r w:rsidR="00C12DC9"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="00C12DC9" w:rsidRPr="00CB1836">
        <w:rPr>
          <w:rFonts w:ascii="Sylfaen" w:hAnsi="Sylfaen"/>
          <w:b/>
          <w:bCs/>
          <w:sz w:val="24"/>
          <w:szCs w:val="24"/>
          <w:lang w:val="hy-AM"/>
        </w:rPr>
        <w:t>ՀԱՅԱՍՏԱՆԻ ՀԱՆՐԱՊԵՏՈՒԹՅԱՆ ԱՐԱԳԱԾՈՏՆԻ ՄԱՐԶԻ ԹԱԼԻՆ ՀԱՄԱՅՆՔԻ &lt;&lt;ՈՍԿԵԹԱՍԻ ՄԱՆԿԱՊԱՐՏԵԶ&gt;&gt; ՀԱՄԱՅՆՔԱՅԻՆ ՈՉ ԱՌԵՎՏՐԱՅԻՆ ԿԱԶՄԱԿԵՐՊՈՒԹՅՈՒՆ ՍՏԵՂԾԵԼՈՒ ԵՎ ԿԱՆՈՆԱԴՐՈՒԹՅՈՒՆԸ ՀԱՍՏԱՏԵԼՈՒ ՄԱՍԻՆ</w:t>
      </w:r>
    </w:p>
    <w:p w14:paraId="030FBBD6" w14:textId="77777777" w:rsidR="00C12DC9" w:rsidRPr="00CB1836" w:rsidRDefault="00C12DC9" w:rsidP="00BD1BA5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(Զեկ.  Լ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․Ավագյան</w:t>
      </w:r>
      <w:r w:rsidRPr="00CB1836">
        <w:rPr>
          <w:rFonts w:ascii="Sylfaen" w:hAnsi="Sylfaen" w:cstheme="minorHAnsi"/>
          <w:sz w:val="18"/>
          <w:szCs w:val="18"/>
          <w:lang w:val="hy-AM"/>
        </w:rPr>
        <w:t>)</w:t>
      </w:r>
    </w:p>
    <w:p w14:paraId="447A6329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54EC6426" w14:textId="77777777" w:rsidR="00C12DC9" w:rsidRPr="00CB1836" w:rsidRDefault="008C0F8B" w:rsidP="00BD1BA5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135 -Ա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C12DC9"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Ղեկավարվելով &lt;&lt;Տեղական ինքնակառավարման մասին&gt;&gt; ՀՀ օրենքի 18-րդ հոդվածի 1-ին մասի 15-րդ և 28-րդ կետերով, հիմք ընդունելով Թալին համայնքի ղեկավարի առաջարկությունը,</w:t>
      </w:r>
    </w:p>
    <w:p w14:paraId="0BCAF381" w14:textId="77777777" w:rsidR="00C12DC9" w:rsidRPr="00CB1836" w:rsidRDefault="00C12DC9" w:rsidP="00BD1BA5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i/>
          <w:iCs/>
          <w:sz w:val="24"/>
          <w:szCs w:val="24"/>
          <w:lang w:val="hy-AM" w:eastAsia="ru-RU"/>
        </w:rPr>
        <w:t>Թալին համայնքի ավագանին որոշում է՝</w:t>
      </w:r>
    </w:p>
    <w:p w14:paraId="03EC4C59" w14:textId="77777777" w:rsidR="00C12DC9" w:rsidRPr="00CB1836" w:rsidRDefault="00C12DC9" w:rsidP="00BD1BA5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1.</w:t>
      </w: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Ստեղծել Հայաստանի Հանրապետության Արագածոտնի մարզի Թալին համայնքի &lt;&lt;Ոսկեթասի մանկապարտեզ&gt;&gt; համայնքային ոչ առևտրային կազմակերպություն (ՀՈԱԿ)  և հաստատել կանոնադրությունը համաձայն կից հավելվածի:</w:t>
      </w:r>
    </w:p>
    <w:p w14:paraId="1B399374" w14:textId="69D42F51" w:rsidR="00C12DC9" w:rsidRPr="00CB1836" w:rsidRDefault="00C12DC9" w:rsidP="00BD1BA5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2.</w:t>
      </w: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Սույն որոշումն ուժի մեջ է մտնում պաշտոնական հրապարակմանը հաջորդող օրվանից</w:t>
      </w:r>
      <w:r w:rsidR="00BD1BA5"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։</w:t>
      </w:r>
    </w:p>
    <w:p w14:paraId="0ADA878F" w14:textId="77777777" w:rsidR="00C12DC9" w:rsidRPr="00CB1836" w:rsidRDefault="00C12DC9" w:rsidP="00C12DC9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tbl>
      <w:tblPr>
        <w:tblStyle w:val="a9"/>
        <w:tblW w:w="11722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CB1836" w:rsidRPr="00CB1836" w14:paraId="5F55516F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7C8F382F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</w:t>
            </w:r>
            <w:bookmarkStart w:id="14" w:name="_Hlk239776261"/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Կողմ-25</w:t>
            </w:r>
          </w:p>
        </w:tc>
        <w:tc>
          <w:tcPr>
            <w:tcW w:w="2345" w:type="dxa"/>
            <w:gridSpan w:val="2"/>
          </w:tcPr>
          <w:p w14:paraId="1D6B6EF8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3D8CD85E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CB1836" w:rsidRPr="00CB1836" w14:paraId="22845B6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721ED82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BA17A6E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1CE29E8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CE7C52E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A3871C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AB2D176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91A764E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17397165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1BFE81E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4D3B1A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270F56C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83F0D3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0ABA9829" w14:textId="77777777" w:rsidR="00C12DC9" w:rsidRPr="00CB1836" w:rsidRDefault="00C12DC9" w:rsidP="00C12DC9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36C17A4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6E5A08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852A9DB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64B291F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3C75800D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2BE3AE2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2D08C1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24B5BBE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0B6190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2FAAAD7A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1CDE4D5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727313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59BC1A5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360CEFB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53F12635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553B3D7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AC872B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59823B0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89DD176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29794A06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D199DD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306E21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6E649ED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BAEC258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0A627B1F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F19FCDF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CB85AA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A1C2F32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64B7CC4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18FE186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6FA55BE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61BA62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77B73F8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1CB1C2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65DC2FF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B285A4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58970A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DC178D6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24587B5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1073D5B1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6D99DD9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88A9C1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4B3F3A4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69691CD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79643A4A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51D1A67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9FF1007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1892DA73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4D33B2D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46921F8A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ED0C41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44ACB17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916B197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A7A78C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48D3A0D1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9CD4E89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9D3218C" w14:textId="77777777" w:rsidTr="00AA0712">
        <w:tc>
          <w:tcPr>
            <w:tcW w:w="1134" w:type="dxa"/>
          </w:tcPr>
          <w:p w14:paraId="545E0BCB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6F74DCD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48709042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15B053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3BE34B78" w14:textId="77777777" w:rsidR="00C12DC9" w:rsidRPr="00CB1836" w:rsidRDefault="00C12DC9" w:rsidP="00C12DC9">
            <w:pPr>
              <w:spacing w:line="480" w:lineRule="auto"/>
            </w:pPr>
          </w:p>
        </w:tc>
      </w:tr>
      <w:tr w:rsidR="00CB1836" w:rsidRPr="00CB1836" w14:paraId="5921206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3BAC15D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E98EDE5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0BEB2D41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833DFE4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79DE18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6E4921D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9C6510D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78205CDA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C96FE13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095BFE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EE14ACA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3FEE5F3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24C86875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75C076D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6BC968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BF002EB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1ACD0D4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0DD43EBE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277BDE4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B5D8E6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BE712C1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C756EC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6C5E6948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CF9EF48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66A78E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F2BBE08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C262BD8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5F6CEFE2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13B9906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73B358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DAD54B2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D96E02B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3022B19B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E0454EF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BB70BC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5827588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8E3C04B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1454C794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3793370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29BA90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84BC50F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DD39C46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3A1F22BD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84897F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0CD10E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8AF32FF" w14:textId="77777777" w:rsidR="00C12DC9" w:rsidRPr="00CB1836" w:rsidRDefault="00C12DC9" w:rsidP="00CB1836">
            <w:pPr>
              <w:pStyle w:val="a7"/>
              <w:numPr>
                <w:ilvl w:val="0"/>
                <w:numId w:val="22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4446435" w14:textId="77777777" w:rsidR="00C12DC9" w:rsidRPr="00CB1836" w:rsidRDefault="00C12DC9" w:rsidP="00C12DC9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7EC543F4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0CCEDD6" w14:textId="77777777" w:rsidR="00C12DC9" w:rsidRPr="00CB1836" w:rsidRDefault="00C12DC9" w:rsidP="00C12DC9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bookmarkEnd w:id="14"/>
    </w:tbl>
    <w:p w14:paraId="560D04AA" w14:textId="77777777" w:rsidR="00C12DC9" w:rsidRPr="00CB1836" w:rsidRDefault="00C12DC9" w:rsidP="00C12DC9">
      <w:pPr>
        <w:tabs>
          <w:tab w:val="left" w:pos="1680"/>
        </w:tabs>
        <w:rPr>
          <w:rFonts w:ascii="Sylfaen" w:hAnsi="Sylfaen"/>
          <w:sz w:val="26"/>
          <w:szCs w:val="26"/>
          <w:lang w:val="hy-AM"/>
        </w:rPr>
      </w:pPr>
    </w:p>
    <w:p w14:paraId="4C78DCCD" w14:textId="77777777" w:rsidR="00C12DC9" w:rsidRPr="00CB1836" w:rsidRDefault="00C12DC9" w:rsidP="00C12DC9">
      <w:pPr>
        <w:tabs>
          <w:tab w:val="left" w:pos="1680"/>
        </w:tabs>
        <w:rPr>
          <w:rFonts w:ascii="Sylfaen" w:hAnsi="Sylfaen"/>
          <w:sz w:val="26"/>
          <w:szCs w:val="26"/>
          <w:lang w:val="hy-AM"/>
        </w:rPr>
      </w:pPr>
    </w:p>
    <w:p w14:paraId="53BB911E" w14:textId="77777777" w:rsidR="00C12DC9" w:rsidRPr="00CB1836" w:rsidRDefault="00C12DC9" w:rsidP="00C12DC9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1D6A17ED" w14:textId="4CA362E9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33165F9C" w14:textId="7C5EAAC7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56CA7C98" w14:textId="311AA711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6687F477" w14:textId="08BA6967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726A44AB" w14:textId="71D9536C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39624774" w14:textId="0A5BF24E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046B408E" w14:textId="21982D21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6607FE89" w14:textId="5BBCCCC6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75089D32" w14:textId="66837C20" w:rsidR="00C12DC9" w:rsidRPr="00CB1836" w:rsidRDefault="00C12DC9" w:rsidP="00C12DC9">
      <w:pPr>
        <w:tabs>
          <w:tab w:val="left" w:pos="1680"/>
        </w:tabs>
        <w:rPr>
          <w:rFonts w:ascii="Sylfaen" w:hAnsi="Sylfaen"/>
          <w:b/>
          <w:bCs/>
          <w:sz w:val="26"/>
          <w:szCs w:val="26"/>
          <w:lang w:val="hy-AM"/>
        </w:rPr>
      </w:pPr>
    </w:p>
    <w:p w14:paraId="5D3DC64B" w14:textId="77777777" w:rsidR="00C12DC9" w:rsidRPr="00CB1836" w:rsidRDefault="00C12DC9" w:rsidP="00C12DC9">
      <w:pPr>
        <w:tabs>
          <w:tab w:val="left" w:pos="1680"/>
        </w:tabs>
        <w:rPr>
          <w:rFonts w:ascii="Sylfaen" w:hAnsi="Sylfaen"/>
          <w:sz w:val="26"/>
          <w:szCs w:val="26"/>
          <w:lang w:val="hy-AM"/>
        </w:rPr>
      </w:pPr>
    </w:p>
    <w:p w14:paraId="0A24B0D9" w14:textId="77777777" w:rsidR="00C12DC9" w:rsidRPr="00CB1836" w:rsidRDefault="00C12DC9" w:rsidP="00C12DC9">
      <w:pPr>
        <w:spacing w:before="60" w:after="0" w:line="240" w:lineRule="auto"/>
        <w:contextualSpacing/>
        <w:rPr>
          <w:rFonts w:ascii="Arial LatArm" w:hAnsi="Arial LatArm"/>
          <w:b/>
          <w:sz w:val="24"/>
          <w:lang w:val="hy-AM"/>
        </w:rPr>
      </w:pPr>
      <w:r w:rsidRPr="00CB183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56363A" wp14:editId="0D6B2C36">
                <wp:simplePos x="0" y="0"/>
                <wp:positionH relativeFrom="margin">
                  <wp:align>left</wp:align>
                </wp:positionH>
                <wp:positionV relativeFrom="paragraph">
                  <wp:posOffset>-5715</wp:posOffset>
                </wp:positionV>
                <wp:extent cx="2735249" cy="3530379"/>
                <wp:effectExtent l="0" t="0" r="27305" b="13335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249" cy="3530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35EAE" w14:textId="77777777" w:rsidR="00C12DC9" w:rsidRDefault="00C12DC9" w:rsidP="00C12DC9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</w:p>
                          <w:p w14:paraId="3B440B09" w14:textId="77777777" w:rsidR="00C12DC9" w:rsidRPr="005B49BD" w:rsidRDefault="00C12DC9" w:rsidP="00C12D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  <w:t>․09․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2026թ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hy-AM"/>
                              </w:rPr>
                              <w:t>․</w:t>
                            </w:r>
                          </w:p>
                          <w:p w14:paraId="3C68193C" w14:textId="77777777" w:rsidR="00C12DC9" w:rsidRDefault="00C12DC9" w:rsidP="00C12DC9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Բաղկացած է  9  էջից</w:t>
                            </w:r>
                          </w:p>
                          <w:p w14:paraId="009CD8C9" w14:textId="77777777" w:rsidR="00C12DC9" w:rsidRPr="0024022F" w:rsidRDefault="00C12DC9" w:rsidP="00C12DC9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ՀԱՍՏԱՏՎԱԾ</w:t>
                            </w:r>
                            <w:r>
                              <w:rPr>
                                <w:rFonts w:ascii="Arial LatArm" w:hAnsi="Arial LatArm"/>
                                <w:b/>
                                <w:sz w:val="28"/>
                                <w:szCs w:val="28"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Է</w:t>
                            </w:r>
                            <w:r w:rsidRPr="0024022F">
                              <w:rPr>
                                <w:rFonts w:ascii="Sylfaen" w:hAnsi="Sylfaen" w:cs="Sylfaen"/>
                                <w:b/>
                                <w:sz w:val="28"/>
                                <w:szCs w:val="28"/>
                                <w:lang w:val="hy-AM"/>
                              </w:rPr>
                              <w:t>՝</w:t>
                            </w:r>
                          </w:p>
                          <w:p w14:paraId="1C353D29" w14:textId="77777777" w:rsidR="00C12DC9" w:rsidRDefault="00C12DC9" w:rsidP="00C12DC9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ԹԱԼԻՆ ՀԱՄԱՅՆՔԻ</w:t>
                            </w:r>
                            <w:r>
                              <w:rPr>
                                <w:rFonts w:ascii="Arial LatArm" w:hAnsi="Arial LatArm"/>
                                <w:b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ԱՎԱԳԱՆՈՒ</w:t>
                            </w:r>
                          </w:p>
                          <w:p w14:paraId="417812D4" w14:textId="77777777" w:rsidR="00C12DC9" w:rsidRDefault="00C12DC9" w:rsidP="00C12DC9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08.09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hy-AM"/>
                              </w:rPr>
                              <w:t>․</w:t>
                            </w:r>
                            <w:r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>2026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թ</w:t>
                            </w:r>
                            <w:r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ԹԻՎ</w:t>
                            </w:r>
                            <w:r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135 -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Ա</w:t>
                            </w:r>
                            <w:r>
                              <w:rPr>
                                <w:rFonts w:ascii="Sylfaen" w:hAnsi="Sylfaen"/>
                                <w:b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ՈՐՈՇՄԱՄԲ</w:t>
                            </w:r>
                          </w:p>
                          <w:p w14:paraId="3677388E" w14:textId="77777777" w:rsidR="00C12DC9" w:rsidRDefault="00C12DC9" w:rsidP="00C12DC9">
                            <w:pPr>
                              <w:spacing w:after="0" w:line="240" w:lineRule="auto"/>
                              <w:jc w:val="center"/>
                              <w:rPr>
                                <w:rFonts w:ascii="Arial LatArm" w:hAnsi="Arial LatArm"/>
                                <w:b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ՀԱՄԱՅՆՔԻ</w:t>
                            </w:r>
                            <w:r>
                              <w:rPr>
                                <w:rFonts w:ascii="Arial LatArm" w:hAnsi="Arial LatArm"/>
                                <w:b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ՂԵԿԱՎԱՐ՝</w:t>
                            </w:r>
                          </w:p>
                          <w:p w14:paraId="16C1602D" w14:textId="77777777" w:rsidR="00C12DC9" w:rsidRDefault="00C12DC9" w:rsidP="00C12DC9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</w:pPr>
                          </w:p>
                          <w:p w14:paraId="139367DB" w14:textId="77777777" w:rsidR="00C12DC9" w:rsidRDefault="00C12DC9" w:rsidP="00C12DC9">
                            <w:pPr>
                              <w:spacing w:after="0" w:line="240" w:lineRule="auto"/>
                              <w:jc w:val="center"/>
                              <w:rPr>
                                <w:rFonts w:ascii="Arial LatArm" w:hAnsi="Arial LatArm"/>
                                <w:b/>
                                <w:lang w:val="hy-AM"/>
                              </w:rPr>
                            </w:pPr>
                            <w:r>
                              <w:rPr>
                                <w:rFonts w:ascii="Arial LatArm" w:hAnsi="Arial LatArm"/>
                                <w:b/>
                                <w:lang w:val="hy-AM"/>
                              </w:rPr>
                              <w:t>______________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Տ</w:t>
                            </w:r>
                            <w:r>
                              <w:rPr>
                                <w:rFonts w:ascii="Arial LatArm" w:hAnsi="Arial LatArm"/>
                                <w:b/>
                                <w:lang w:val="hy-AM"/>
                              </w:rPr>
                              <w:t>.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hy-AM"/>
                              </w:rPr>
                              <w:t>ՍԱՓԵՅԱՆ</w:t>
                            </w:r>
                          </w:p>
                          <w:p w14:paraId="1903F74E" w14:textId="77777777" w:rsidR="00C12DC9" w:rsidRDefault="00C12DC9" w:rsidP="00C12DC9">
                            <w:pPr>
                              <w:spacing w:after="0"/>
                              <w:jc w:val="center"/>
                              <w:rPr>
                                <w:rFonts w:ascii="Sylfaen" w:hAnsi="Sylfaen"/>
                                <w:lang w:val="hy-AM"/>
                              </w:rPr>
                            </w:pPr>
                          </w:p>
                          <w:p w14:paraId="48332E66" w14:textId="77777777" w:rsidR="00C12DC9" w:rsidRDefault="00C12DC9" w:rsidP="00C12DC9">
                            <w:pPr>
                              <w:spacing w:after="0"/>
                              <w:jc w:val="center"/>
                              <w:rPr>
                                <w:rFonts w:ascii="Sylfaen" w:hAnsi="Sylfaen"/>
                                <w:lang w:val="hy-AM"/>
                              </w:rPr>
                            </w:pPr>
                          </w:p>
                          <w:p w14:paraId="6E87C855" w14:textId="77777777" w:rsidR="00C12DC9" w:rsidRPr="00A041A5" w:rsidRDefault="00C12DC9" w:rsidP="00C12DC9">
                            <w:pPr>
                              <w:spacing w:after="0"/>
                              <w:jc w:val="center"/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</w:pPr>
                            <w:r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>08</w:t>
                            </w:r>
                            <w:r w:rsidRPr="00A041A5"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>ՍԵՊՏԵՄԲԵՐԻ</w:t>
                            </w:r>
                            <w:r w:rsidRPr="00A041A5"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 xml:space="preserve"> 202</w:t>
                            </w:r>
                            <w:r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>6</w:t>
                            </w:r>
                            <w:r w:rsidRPr="00A041A5">
                              <w:rPr>
                                <w:rFonts w:ascii="Sylfaen" w:hAnsi="Sylfaen"/>
                                <w:b/>
                                <w:bCs/>
                                <w:lang w:val="hy-AM"/>
                              </w:rPr>
                              <w:t>Թ</w:t>
                            </w:r>
                            <w:r w:rsidRPr="00A041A5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hy-AM"/>
                              </w:rPr>
                              <w:t>․</w:t>
                            </w:r>
                          </w:p>
                          <w:p w14:paraId="6A1D5771" w14:textId="77777777" w:rsidR="00C12DC9" w:rsidRDefault="00C12DC9" w:rsidP="00C12DC9">
                            <w:pPr>
                              <w:jc w:val="center"/>
                              <w:rPr>
                                <w:lang w:val="hy-A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6363A" id="Надпись 33" o:spid="_x0000_s1028" type="#_x0000_t202" style="position:absolute;margin-left:0;margin-top:-.45pt;width:215.35pt;height:27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" fillcolor="white [3201]" strokecolor="white [3212]" strokeweight=".5pt">
                <v:textbox>
                  <w:txbxContent>
                    <w:p w14:paraId="4BB35EAE" w14:textId="77777777" w:rsidR="00C12DC9" w:rsidRDefault="00C12DC9" w:rsidP="00C12DC9">
                      <w:pPr>
                        <w:jc w:val="center"/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</w:pPr>
                    </w:p>
                    <w:p w14:paraId="3B440B09" w14:textId="77777777" w:rsidR="00C12DC9" w:rsidRPr="005B49BD" w:rsidRDefault="00C12DC9" w:rsidP="00C1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hy-AM"/>
                        </w:rPr>
                      </w:pP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08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hy-AM"/>
                        </w:rPr>
                        <w:t>․09․</w:t>
                      </w: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2026թ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hy-AM"/>
                        </w:rPr>
                        <w:t>․</w:t>
                      </w:r>
                    </w:p>
                    <w:p w14:paraId="3C68193C" w14:textId="77777777" w:rsidR="00C12DC9" w:rsidRDefault="00C12DC9" w:rsidP="00C12DC9">
                      <w:pPr>
                        <w:jc w:val="center"/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</w:pP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Բաղկացած է  9  էջից</w:t>
                      </w:r>
                    </w:p>
                    <w:p w14:paraId="009CD8C9" w14:textId="77777777" w:rsidR="00C12DC9" w:rsidRPr="0024022F" w:rsidRDefault="00C12DC9" w:rsidP="00C12DC9">
                      <w:pPr>
                        <w:jc w:val="center"/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</w:pP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ՀԱՍՏԱՏՎԱԾ</w:t>
                      </w:r>
                      <w:r>
                        <w:rPr>
                          <w:rFonts w:ascii="Arial LatArm" w:hAnsi="Arial LatArm"/>
                          <w:b/>
                          <w:sz w:val="28"/>
                          <w:szCs w:val="28"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Է</w:t>
                      </w:r>
                      <w:r w:rsidRPr="0024022F">
                        <w:rPr>
                          <w:rFonts w:ascii="Sylfaen" w:hAnsi="Sylfaen" w:cs="Sylfaen"/>
                          <w:b/>
                          <w:sz w:val="28"/>
                          <w:szCs w:val="28"/>
                          <w:lang w:val="hy-AM"/>
                        </w:rPr>
                        <w:t>՝</w:t>
                      </w:r>
                    </w:p>
                    <w:p w14:paraId="1C353D29" w14:textId="77777777" w:rsidR="00C12DC9" w:rsidRDefault="00C12DC9" w:rsidP="00C12DC9">
                      <w:pPr>
                        <w:jc w:val="center"/>
                        <w:rPr>
                          <w:rFonts w:ascii="Sylfaen" w:hAnsi="Sylfaen" w:cs="Sylfaen"/>
                          <w:b/>
                          <w:lang w:val="hy-AM"/>
                        </w:rPr>
                      </w:pP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ԹԱԼԻՆ ՀԱՄԱՅՆՔԻ</w:t>
                      </w:r>
                      <w:r>
                        <w:rPr>
                          <w:rFonts w:ascii="Arial LatArm" w:hAnsi="Arial LatArm"/>
                          <w:b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ԱՎԱԳԱՆՈՒ</w:t>
                      </w:r>
                    </w:p>
                    <w:p w14:paraId="417812D4" w14:textId="77777777" w:rsidR="00C12DC9" w:rsidRDefault="00C12DC9" w:rsidP="00C12DC9">
                      <w:pPr>
                        <w:jc w:val="center"/>
                        <w:rPr>
                          <w:rFonts w:ascii="Sylfaen" w:hAnsi="Sylfaen" w:cs="Sylfaen"/>
                          <w:b/>
                          <w:lang w:val="hy-AM"/>
                        </w:rPr>
                      </w:pPr>
                      <w:r>
                        <w:rPr>
                          <w:rFonts w:ascii="Sylfaen" w:hAnsi="Sylfaen"/>
                          <w:b/>
                          <w:lang w:val="hy-AM"/>
                        </w:rPr>
                        <w:t>08.09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hy-AM"/>
                        </w:rPr>
                        <w:t>․</w:t>
                      </w:r>
                      <w:r>
                        <w:rPr>
                          <w:rFonts w:ascii="Sylfaen" w:hAnsi="Sylfaen"/>
                          <w:b/>
                          <w:lang w:val="hy-AM"/>
                        </w:rPr>
                        <w:t>2026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թ</w:t>
                      </w:r>
                      <w:r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ԹԻՎ</w:t>
                      </w:r>
                      <w:r>
                        <w:rPr>
                          <w:rFonts w:ascii="Sylfaen" w:hAnsi="Sylfaen"/>
                          <w:b/>
                          <w:lang w:val="hy-AM"/>
                        </w:rPr>
                        <w:t xml:space="preserve"> 135 -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Ա</w:t>
                      </w:r>
                      <w:r>
                        <w:rPr>
                          <w:rFonts w:ascii="Sylfaen" w:hAnsi="Sylfaen"/>
                          <w:b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ՈՐՈՇՄԱՄԲ</w:t>
                      </w:r>
                    </w:p>
                    <w:p w14:paraId="3677388E" w14:textId="77777777" w:rsidR="00C12DC9" w:rsidRDefault="00C12DC9" w:rsidP="00C12DC9">
                      <w:pPr>
                        <w:spacing w:after="0" w:line="240" w:lineRule="auto"/>
                        <w:jc w:val="center"/>
                        <w:rPr>
                          <w:rFonts w:ascii="Arial LatArm" w:hAnsi="Arial LatArm"/>
                          <w:b/>
                          <w:lang w:val="hy-AM"/>
                        </w:rPr>
                      </w:pP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ՀԱՄԱՅՆՔԻ</w:t>
                      </w:r>
                      <w:r>
                        <w:rPr>
                          <w:rFonts w:ascii="Arial LatArm" w:hAnsi="Arial LatArm"/>
                          <w:b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ՂԵԿԱՎԱՐ՝</w:t>
                      </w:r>
                    </w:p>
                    <w:p w14:paraId="16C1602D" w14:textId="77777777" w:rsidR="00C12DC9" w:rsidRDefault="00C12DC9" w:rsidP="00C12DC9">
                      <w:pPr>
                        <w:jc w:val="center"/>
                        <w:rPr>
                          <w:rFonts w:ascii="Sylfaen" w:hAnsi="Sylfaen" w:cs="Sylfaen"/>
                          <w:b/>
                          <w:lang w:val="hy-AM"/>
                        </w:rPr>
                      </w:pPr>
                    </w:p>
                    <w:p w14:paraId="139367DB" w14:textId="77777777" w:rsidR="00C12DC9" w:rsidRDefault="00C12DC9" w:rsidP="00C12DC9">
                      <w:pPr>
                        <w:spacing w:after="0" w:line="240" w:lineRule="auto"/>
                        <w:jc w:val="center"/>
                        <w:rPr>
                          <w:rFonts w:ascii="Arial LatArm" w:hAnsi="Arial LatArm"/>
                          <w:b/>
                          <w:lang w:val="hy-AM"/>
                        </w:rPr>
                      </w:pPr>
                      <w:r>
                        <w:rPr>
                          <w:rFonts w:ascii="Arial LatArm" w:hAnsi="Arial LatArm"/>
                          <w:b/>
                          <w:lang w:val="hy-AM"/>
                        </w:rPr>
                        <w:t>______________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Տ</w:t>
                      </w:r>
                      <w:r>
                        <w:rPr>
                          <w:rFonts w:ascii="Arial LatArm" w:hAnsi="Arial LatArm"/>
                          <w:b/>
                          <w:lang w:val="hy-AM"/>
                        </w:rPr>
                        <w:t>.</w:t>
                      </w:r>
                      <w:r>
                        <w:rPr>
                          <w:rFonts w:ascii="Sylfaen" w:hAnsi="Sylfaen" w:cs="Sylfaen"/>
                          <w:b/>
                          <w:lang w:val="hy-AM"/>
                        </w:rPr>
                        <w:t>ՍԱՓԵՅԱՆ</w:t>
                      </w:r>
                    </w:p>
                    <w:p w14:paraId="1903F74E" w14:textId="77777777" w:rsidR="00C12DC9" w:rsidRDefault="00C12DC9" w:rsidP="00C12DC9">
                      <w:pPr>
                        <w:spacing w:after="0"/>
                        <w:jc w:val="center"/>
                        <w:rPr>
                          <w:rFonts w:ascii="Sylfaen" w:hAnsi="Sylfaen"/>
                          <w:lang w:val="hy-AM"/>
                        </w:rPr>
                      </w:pPr>
                    </w:p>
                    <w:p w14:paraId="48332E66" w14:textId="77777777" w:rsidR="00C12DC9" w:rsidRDefault="00C12DC9" w:rsidP="00C12DC9">
                      <w:pPr>
                        <w:spacing w:after="0"/>
                        <w:jc w:val="center"/>
                        <w:rPr>
                          <w:rFonts w:ascii="Sylfaen" w:hAnsi="Sylfaen"/>
                          <w:lang w:val="hy-AM"/>
                        </w:rPr>
                      </w:pPr>
                    </w:p>
                    <w:p w14:paraId="6E87C855" w14:textId="77777777" w:rsidR="00C12DC9" w:rsidRPr="00A041A5" w:rsidRDefault="00C12DC9" w:rsidP="00C12DC9">
                      <w:pPr>
                        <w:spacing w:after="0"/>
                        <w:jc w:val="center"/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</w:pPr>
                      <w:r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>08</w:t>
                      </w:r>
                      <w:r w:rsidRPr="00A041A5"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 xml:space="preserve"> </w:t>
                      </w:r>
                      <w:r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>ՍԵՊՏԵՄԲԵՐԻ</w:t>
                      </w:r>
                      <w:r w:rsidRPr="00A041A5"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 xml:space="preserve"> 202</w:t>
                      </w:r>
                      <w:r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>6</w:t>
                      </w:r>
                      <w:r w:rsidRPr="00A041A5">
                        <w:rPr>
                          <w:rFonts w:ascii="Sylfaen" w:hAnsi="Sylfaen"/>
                          <w:b/>
                          <w:bCs/>
                          <w:lang w:val="hy-AM"/>
                        </w:rPr>
                        <w:t>Թ</w:t>
                      </w:r>
                      <w:r w:rsidRPr="00A041A5">
                        <w:rPr>
                          <w:rFonts w:ascii="Times New Roman" w:hAnsi="Times New Roman" w:cs="Times New Roman"/>
                          <w:b/>
                          <w:bCs/>
                          <w:lang w:val="hy-AM"/>
                        </w:rPr>
                        <w:t>․</w:t>
                      </w:r>
                    </w:p>
                    <w:p w14:paraId="6A1D5771" w14:textId="77777777" w:rsidR="00C12DC9" w:rsidRDefault="00C12DC9" w:rsidP="00C12DC9">
                      <w:pPr>
                        <w:jc w:val="center"/>
                        <w:rPr>
                          <w:lang w:val="hy-AM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B183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8BBEA0" wp14:editId="031CE402">
                <wp:simplePos x="0" y="0"/>
                <wp:positionH relativeFrom="column">
                  <wp:posOffset>2732847</wp:posOffset>
                </wp:positionH>
                <wp:positionV relativeFrom="paragraph">
                  <wp:posOffset>148203</wp:posOffset>
                </wp:positionV>
                <wp:extent cx="3814251" cy="4540195"/>
                <wp:effectExtent l="0" t="0" r="15240" b="13335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4251" cy="4540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80322" w14:textId="77777777" w:rsidR="00C12DC9" w:rsidRDefault="00C12DC9" w:rsidP="00C12DC9">
                            <w:pPr>
                              <w:pStyle w:val="aa"/>
                              <w:spacing w:line="276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 xml:space="preserve">   </w:t>
                            </w:r>
                          </w:p>
                          <w:p w14:paraId="420D0200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b/>
                                <w:bCs/>
                                <w:lang w:val="hy-AM"/>
                              </w:rPr>
                            </w:pPr>
                            <w:r>
                              <w:rPr>
                                <w:b/>
                                <w:bCs/>
                                <w:lang w:val="hy-AM"/>
                              </w:rPr>
                              <w:t>Գ Ր Ա Ն Ց Վ Ա Ծ  Է</w:t>
                            </w:r>
                          </w:p>
                          <w:p w14:paraId="081291E5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 xml:space="preserve">ՀՀ 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ԻՐԱՎԱԲԱՆԱԿԱՆ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ԱՆՁԱՆՑ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</w:p>
                          <w:p w14:paraId="4B73B424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>ՊԵՏԱԿԱՆ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ՌԵԳԻՍՏՐԻ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</w:p>
                          <w:p w14:paraId="30D29A87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>ԿՈՂՄԻՑ</w:t>
                            </w:r>
                            <w:r>
                              <w:rPr>
                                <w:lang w:val="hy-AM"/>
                              </w:rPr>
                              <w:t xml:space="preserve">             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թ</w:t>
                            </w:r>
                            <w:r>
                              <w:rPr>
                                <w:lang w:val="hy-AM"/>
                              </w:rPr>
                              <w:t>.</w:t>
                            </w:r>
                          </w:p>
                          <w:p w14:paraId="1A7EF188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գրանցման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համար՝</w:t>
                            </w:r>
                            <w:r>
                              <w:rPr>
                                <w:lang w:val="hy-AM"/>
                              </w:rPr>
                              <w:t xml:space="preserve">      </w:t>
                            </w:r>
                          </w:p>
                          <w:p w14:paraId="1304A2A2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ՀՎՀՀ՝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</w:p>
                          <w:p w14:paraId="33DFEB7B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>գրանցված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է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իրավաբանական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անձանց</w:t>
                            </w:r>
                          </w:p>
                          <w:p w14:paraId="3059A43A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պետական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ռեգիստրի</w:t>
                            </w: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կողմից</w:t>
                            </w:r>
                          </w:p>
                          <w:p w14:paraId="79FE170A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____ ____ 20___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թ</w:t>
                            </w:r>
                            <w:r>
                              <w:rPr>
                                <w:lang w:val="hy-AM"/>
                              </w:rPr>
                              <w:t>.</w:t>
                            </w:r>
                          </w:p>
                          <w:p w14:paraId="23C6CFE6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rPr>
                                <w:rFonts w:cs="Sylfaen"/>
                                <w:lang w:val="hy-AM"/>
                              </w:rPr>
                              <w:t>աշխատակից՝</w:t>
                            </w:r>
                          </w:p>
                          <w:p w14:paraId="1D22685F" w14:textId="77777777" w:rsidR="00C12DC9" w:rsidRDefault="00C12DC9" w:rsidP="00C12DC9">
                            <w:pPr>
                              <w:pStyle w:val="aa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lang w:val="hy-AM"/>
                              </w:rPr>
                              <w:t xml:space="preserve"> </w:t>
                            </w:r>
                            <w:r>
                              <w:t>______________ _______________</w:t>
                            </w:r>
                          </w:p>
                          <w:p w14:paraId="4C0AD8BB" w14:textId="77777777" w:rsidR="00C12DC9" w:rsidRDefault="00C12DC9" w:rsidP="00C12DC9">
                            <w:pPr>
                              <w:pStyle w:val="aa"/>
                              <w:spacing w:line="276" w:lineRule="auto"/>
                              <w:jc w:val="center"/>
                              <w:rPr>
                                <w:rFonts w:cs="Sylfaen"/>
                                <w:lang w:val="hy-AM"/>
                              </w:rPr>
                            </w:pPr>
                            <w:r>
                              <w:rPr>
                                <w:rFonts w:cs="Sylfaen"/>
                                <w:lang w:val="hy-AM"/>
                              </w:rPr>
                              <w:t xml:space="preserve">     </w:t>
                            </w:r>
                          </w:p>
                          <w:p w14:paraId="57295E11" w14:textId="77777777" w:rsidR="00C12DC9" w:rsidRDefault="00C12DC9" w:rsidP="00C12D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BBEA0" id="Надпись 34" o:spid="_x0000_s1029" type="#_x0000_t202" style="position:absolute;margin-left:215.2pt;margin-top:11.65pt;width:300.35pt;height:35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" fillcolor="white [3201]" strokecolor="white [3212]" strokeweight=".5pt">
                <v:textbox>
                  <w:txbxContent>
                    <w:p w14:paraId="48280322" w14:textId="77777777" w:rsidR="00C12DC9" w:rsidRDefault="00C12DC9" w:rsidP="00C12DC9">
                      <w:pPr>
                        <w:pStyle w:val="aa"/>
                        <w:spacing w:line="276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 xml:space="preserve">   </w:t>
                      </w:r>
                    </w:p>
                    <w:p w14:paraId="420D0200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b/>
                          <w:bCs/>
                          <w:lang w:val="hy-AM"/>
                        </w:rPr>
                      </w:pPr>
                      <w:r>
                        <w:rPr>
                          <w:b/>
                          <w:bCs/>
                          <w:lang w:val="hy-AM"/>
                        </w:rPr>
                        <w:t>Գ Ր Ա Ն Ց Վ Ա Ծ  Է</w:t>
                      </w:r>
                    </w:p>
                    <w:p w14:paraId="081291E5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 xml:space="preserve">ՀՀ 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ԻՐԱՎԱԲԱՆԱԿԱՆ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ԱՆՁԱՆՑ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</w:p>
                    <w:p w14:paraId="4B73B424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>ՊԵՏԱԿԱՆ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ՌԵԳԻՍՏՐԻ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</w:p>
                    <w:p w14:paraId="30D29A87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>ԿՈՂՄԻՑ</w:t>
                      </w:r>
                      <w:r>
                        <w:rPr>
                          <w:lang w:val="hy-AM"/>
                        </w:rPr>
                        <w:t xml:space="preserve">              </w:t>
                      </w:r>
                      <w:r>
                        <w:rPr>
                          <w:rFonts w:cs="Sylfaen"/>
                          <w:lang w:val="hy-AM"/>
                        </w:rPr>
                        <w:t>թ</w:t>
                      </w:r>
                      <w:r>
                        <w:rPr>
                          <w:lang w:val="hy-AM"/>
                        </w:rPr>
                        <w:t>.</w:t>
                      </w:r>
                    </w:p>
                    <w:p w14:paraId="1A7EF188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գրանցման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համար՝</w:t>
                      </w:r>
                      <w:r>
                        <w:rPr>
                          <w:lang w:val="hy-AM"/>
                        </w:rPr>
                        <w:t xml:space="preserve">      </w:t>
                      </w:r>
                    </w:p>
                    <w:p w14:paraId="1304A2A2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ՀՎՀՀ՝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</w:p>
                    <w:p w14:paraId="33DFEB7B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>գրանցված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է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իրավաբանական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անձանց</w:t>
                      </w:r>
                    </w:p>
                    <w:p w14:paraId="3059A43A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պետական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ռեգիստրի</w:t>
                      </w: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կողմից</w:t>
                      </w:r>
                    </w:p>
                    <w:p w14:paraId="79FE170A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____ ____ 20___ </w:t>
                      </w:r>
                      <w:r>
                        <w:rPr>
                          <w:rFonts w:cs="Sylfaen"/>
                          <w:lang w:val="hy-AM"/>
                        </w:rPr>
                        <w:t>թ</w:t>
                      </w:r>
                      <w:r>
                        <w:rPr>
                          <w:lang w:val="hy-AM"/>
                        </w:rPr>
                        <w:t>.</w:t>
                      </w:r>
                    </w:p>
                    <w:p w14:paraId="23C6CFE6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rPr>
                          <w:rFonts w:cs="Sylfaen"/>
                          <w:lang w:val="hy-AM"/>
                        </w:rPr>
                        <w:t>աշխատակից՝</w:t>
                      </w:r>
                    </w:p>
                    <w:p w14:paraId="1D22685F" w14:textId="77777777" w:rsidR="00C12DC9" w:rsidRDefault="00C12DC9" w:rsidP="00C12DC9">
                      <w:pPr>
                        <w:pStyle w:val="aa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lang w:val="hy-AM"/>
                        </w:rPr>
                        <w:t xml:space="preserve"> </w:t>
                      </w:r>
                      <w:r>
                        <w:t>______________ _______________</w:t>
                      </w:r>
                    </w:p>
                    <w:p w14:paraId="4C0AD8BB" w14:textId="77777777" w:rsidR="00C12DC9" w:rsidRDefault="00C12DC9" w:rsidP="00C12DC9">
                      <w:pPr>
                        <w:pStyle w:val="aa"/>
                        <w:spacing w:line="276" w:lineRule="auto"/>
                        <w:jc w:val="center"/>
                        <w:rPr>
                          <w:rFonts w:cs="Sylfaen"/>
                          <w:lang w:val="hy-AM"/>
                        </w:rPr>
                      </w:pPr>
                      <w:r>
                        <w:rPr>
                          <w:rFonts w:cs="Sylfaen"/>
                          <w:lang w:val="hy-AM"/>
                        </w:rPr>
                        <w:t xml:space="preserve">     </w:t>
                      </w:r>
                    </w:p>
                    <w:p w14:paraId="57295E11" w14:textId="77777777" w:rsidR="00C12DC9" w:rsidRDefault="00C12DC9" w:rsidP="00C12DC9"/>
                  </w:txbxContent>
                </v:textbox>
              </v:shape>
            </w:pict>
          </mc:Fallback>
        </mc:AlternateContent>
      </w:r>
      <w:r w:rsidRPr="00CB1836">
        <w:rPr>
          <w:rFonts w:ascii="Arial LatArm" w:hAnsi="Arial LatArm"/>
          <w:sz w:val="24"/>
          <w:szCs w:val="24"/>
          <w:lang w:val="hy-AM"/>
        </w:rPr>
        <w:t xml:space="preserve">                                                                           </w:t>
      </w:r>
    </w:p>
    <w:p w14:paraId="3CA12ED4" w14:textId="77777777" w:rsidR="00C12DC9" w:rsidRPr="00CB1836" w:rsidRDefault="00C12DC9" w:rsidP="00C12DC9">
      <w:pPr>
        <w:spacing w:after="0" w:line="240" w:lineRule="auto"/>
        <w:rPr>
          <w:rFonts w:ascii="Arial LatArm" w:hAnsi="Arial LatArm"/>
          <w:b/>
          <w:lang w:val="hy-AM"/>
        </w:rPr>
      </w:pPr>
    </w:p>
    <w:p w14:paraId="0E8E4520" w14:textId="77777777" w:rsidR="00C12DC9" w:rsidRPr="00CB1836" w:rsidRDefault="00C12DC9" w:rsidP="00C12DC9">
      <w:pPr>
        <w:spacing w:after="0" w:line="240" w:lineRule="auto"/>
        <w:rPr>
          <w:rFonts w:ascii="Arial LatArm" w:hAnsi="Arial LatArm"/>
          <w:b/>
          <w:lang w:val="hy-AM"/>
        </w:rPr>
      </w:pPr>
      <w:r w:rsidRPr="00CB1836">
        <w:rPr>
          <w:rFonts w:ascii="Arial LatArm" w:hAnsi="Arial LatArm"/>
          <w:b/>
          <w:lang w:val="hy-AM"/>
        </w:rPr>
        <w:t xml:space="preserve">                                                                                           </w:t>
      </w:r>
    </w:p>
    <w:p w14:paraId="02FE8265" w14:textId="77777777" w:rsidR="00C12DC9" w:rsidRPr="00CB1836" w:rsidRDefault="00C12DC9" w:rsidP="00C12DC9">
      <w:pPr>
        <w:spacing w:after="0" w:line="240" w:lineRule="auto"/>
        <w:rPr>
          <w:rFonts w:ascii="Arial LatArm" w:hAnsi="Arial LatArm"/>
          <w:b/>
          <w:lang w:val="hy-AM"/>
        </w:rPr>
      </w:pPr>
      <w:r w:rsidRPr="00CB1836">
        <w:rPr>
          <w:rFonts w:ascii="Arial LatArm" w:hAnsi="Arial LatArm"/>
          <w:b/>
          <w:lang w:val="hy-AM"/>
        </w:rPr>
        <w:t xml:space="preserve">                                                                                     </w:t>
      </w:r>
    </w:p>
    <w:p w14:paraId="78DCFEC8" w14:textId="77777777" w:rsidR="00C12DC9" w:rsidRPr="00CB1836" w:rsidRDefault="00C12DC9" w:rsidP="00C12DC9">
      <w:pPr>
        <w:spacing w:after="0" w:line="240" w:lineRule="auto"/>
        <w:rPr>
          <w:rFonts w:ascii="Sylfaen" w:hAnsi="Sylfaen"/>
          <w:b/>
          <w:lang w:val="hy-AM"/>
        </w:rPr>
      </w:pPr>
      <w:r w:rsidRPr="00CB1836">
        <w:rPr>
          <w:rFonts w:ascii="Sylfaen" w:hAnsi="Sylfaen"/>
          <w:b/>
          <w:lang w:val="hy-AM"/>
        </w:rPr>
        <w:t xml:space="preserve">                                                                                                   </w:t>
      </w:r>
    </w:p>
    <w:p w14:paraId="5127314C" w14:textId="77777777" w:rsidR="00C12DC9" w:rsidRPr="00CB1836" w:rsidRDefault="00C12DC9" w:rsidP="00C12DC9">
      <w:pPr>
        <w:spacing w:after="0" w:line="240" w:lineRule="auto"/>
        <w:rPr>
          <w:rFonts w:ascii="Arial LatArm" w:hAnsi="Arial LatArm"/>
          <w:b/>
          <w:lang w:val="hy-AM"/>
        </w:rPr>
      </w:pPr>
      <w:r w:rsidRPr="00CB1836">
        <w:rPr>
          <w:rFonts w:ascii="Arial LatArm" w:hAnsi="Arial LatArm"/>
          <w:b/>
          <w:lang w:val="hy-AM"/>
        </w:rPr>
        <w:t xml:space="preserve">                                                                                  </w:t>
      </w:r>
    </w:p>
    <w:p w14:paraId="679B1E14" w14:textId="77777777" w:rsidR="00C12DC9" w:rsidRPr="00CB1836" w:rsidRDefault="00C12DC9" w:rsidP="00C12DC9">
      <w:pPr>
        <w:spacing w:after="0"/>
        <w:rPr>
          <w:rFonts w:ascii="Arial LatArm" w:hAnsi="Arial LatArm"/>
          <w:lang w:val="hy-AM"/>
        </w:rPr>
      </w:pPr>
    </w:p>
    <w:p w14:paraId="44DDCD91" w14:textId="77777777" w:rsidR="00C12DC9" w:rsidRPr="00CB1836" w:rsidRDefault="00C12DC9" w:rsidP="00C12DC9">
      <w:pPr>
        <w:spacing w:after="0"/>
        <w:rPr>
          <w:rFonts w:ascii="Arial LatArm" w:hAnsi="Arial LatArm"/>
          <w:lang w:val="hy-AM"/>
        </w:rPr>
      </w:pPr>
    </w:p>
    <w:p w14:paraId="0C240786" w14:textId="77777777" w:rsidR="00C12DC9" w:rsidRPr="00CB1836" w:rsidRDefault="00C12DC9" w:rsidP="00C12DC9">
      <w:pPr>
        <w:spacing w:after="0"/>
        <w:rPr>
          <w:rFonts w:ascii="Arial LatArm" w:hAnsi="Arial LatArm"/>
          <w:lang w:val="hy-AM"/>
        </w:rPr>
      </w:pPr>
    </w:p>
    <w:p w14:paraId="5D415CF8" w14:textId="77777777" w:rsidR="00C12DC9" w:rsidRPr="00CB1836" w:rsidRDefault="00C12DC9" w:rsidP="00C12DC9">
      <w:pPr>
        <w:spacing w:after="0"/>
        <w:rPr>
          <w:b/>
          <w:sz w:val="52"/>
          <w:szCs w:val="52"/>
          <w:lang w:val="hy-AM"/>
        </w:rPr>
      </w:pPr>
    </w:p>
    <w:p w14:paraId="2F988643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09638EF6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4B7025F2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286C7FB2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656B8DC7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6A2AFB62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56"/>
          <w:szCs w:val="68"/>
          <w:lang w:val="hy-AM"/>
        </w:rPr>
      </w:pPr>
    </w:p>
    <w:p w14:paraId="0DFAD49E" w14:textId="77777777" w:rsidR="00C12DC9" w:rsidRPr="00CB1836" w:rsidRDefault="00C12DC9" w:rsidP="00C12DC9">
      <w:pPr>
        <w:spacing w:after="0"/>
        <w:jc w:val="center"/>
        <w:rPr>
          <w:rFonts w:ascii="Arial LatArm" w:hAnsi="Arial LatArm"/>
          <w:b/>
          <w:sz w:val="66"/>
          <w:szCs w:val="68"/>
          <w:lang w:val="hy-AM"/>
        </w:rPr>
      </w:pPr>
      <w:r w:rsidRPr="00CB1836">
        <w:rPr>
          <w:rFonts w:ascii="Sylfaen" w:hAnsi="Sylfaen" w:cs="Sylfaen"/>
          <w:b/>
          <w:sz w:val="56"/>
          <w:szCs w:val="68"/>
          <w:lang w:val="hy-AM"/>
        </w:rPr>
        <w:t>Կ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Ա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Ն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Ո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Ն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Ա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Դ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Ր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ՈՒ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Թ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Յ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ՈՒ</w:t>
      </w:r>
      <w:r w:rsidRPr="00CB1836">
        <w:rPr>
          <w:rFonts w:ascii="Arial LatArm" w:hAnsi="Arial LatArm"/>
          <w:b/>
          <w:sz w:val="66"/>
          <w:szCs w:val="68"/>
          <w:lang w:val="hy-AM"/>
        </w:rPr>
        <w:t xml:space="preserve"> </w:t>
      </w:r>
      <w:r w:rsidRPr="00CB1836">
        <w:rPr>
          <w:rFonts w:ascii="Sylfaen" w:hAnsi="Sylfaen" w:cs="Sylfaen"/>
          <w:b/>
          <w:sz w:val="56"/>
          <w:szCs w:val="68"/>
          <w:lang w:val="hy-AM"/>
        </w:rPr>
        <w:t>Ն</w:t>
      </w:r>
    </w:p>
    <w:p w14:paraId="6ABB6818" w14:textId="77777777" w:rsidR="00C12DC9" w:rsidRPr="00CB1836" w:rsidRDefault="00C12DC9" w:rsidP="00C12DC9">
      <w:pPr>
        <w:spacing w:after="0" w:line="360" w:lineRule="auto"/>
        <w:jc w:val="center"/>
        <w:rPr>
          <w:rFonts w:ascii="Arial LatArm" w:hAnsi="Arial LatArm"/>
          <w:b/>
          <w:sz w:val="32"/>
          <w:szCs w:val="32"/>
          <w:lang w:val="hy-AM"/>
        </w:rPr>
      </w:pPr>
      <w:r w:rsidRPr="00CB1836">
        <w:rPr>
          <w:rFonts w:ascii="Sylfaen" w:hAnsi="Sylfaen" w:cs="Sylfaen"/>
          <w:b/>
          <w:sz w:val="32"/>
          <w:szCs w:val="32"/>
          <w:lang w:val="hy-AM"/>
        </w:rPr>
        <w:t>ՀՀ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ԱՐԱԳԱԾՈՏՆԻ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ՄԱՐԶԻ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ԹԱԼԻՆ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ՀԱՄԱՅՆՔԻ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</w:p>
    <w:p w14:paraId="3295517D" w14:textId="77777777" w:rsidR="00C12DC9" w:rsidRPr="00CB1836" w:rsidRDefault="00C12DC9" w:rsidP="00C12DC9">
      <w:pPr>
        <w:spacing w:after="0" w:line="360" w:lineRule="auto"/>
        <w:jc w:val="center"/>
        <w:rPr>
          <w:b/>
          <w:sz w:val="32"/>
          <w:szCs w:val="32"/>
          <w:lang w:val="hy-AM"/>
        </w:rPr>
      </w:pP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b/>
          <w:sz w:val="32"/>
          <w:szCs w:val="32"/>
          <w:lang w:val="hy-AM"/>
        </w:rPr>
        <w:t>«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ՈՍԿԵԹԱՍԻ</w:t>
      </w:r>
      <w:r w:rsidRPr="00CB1836">
        <w:rPr>
          <w:rFonts w:ascii="Sylfaen" w:hAnsi="Sylfaen"/>
          <w:b/>
          <w:sz w:val="32"/>
          <w:szCs w:val="32"/>
          <w:lang w:val="hy-AM"/>
        </w:rPr>
        <w:t xml:space="preserve"> ՄԱՆԿԱՊԱՐՏԵԶ</w:t>
      </w:r>
      <w:r w:rsidRPr="00CB1836">
        <w:rPr>
          <w:b/>
          <w:sz w:val="32"/>
          <w:szCs w:val="32"/>
          <w:lang w:val="hy-AM"/>
        </w:rPr>
        <w:t>»</w:t>
      </w:r>
    </w:p>
    <w:p w14:paraId="2563EA0D" w14:textId="77777777" w:rsidR="00C12DC9" w:rsidRPr="00CB1836" w:rsidRDefault="00C12DC9" w:rsidP="00C12DC9">
      <w:pPr>
        <w:spacing w:after="0" w:line="360" w:lineRule="auto"/>
        <w:jc w:val="center"/>
        <w:rPr>
          <w:rFonts w:ascii="Arial LatArm" w:hAnsi="Arial LatArm"/>
          <w:b/>
          <w:sz w:val="32"/>
          <w:szCs w:val="32"/>
          <w:lang w:val="hy-AM"/>
        </w:rPr>
      </w:pPr>
      <w:r w:rsidRPr="00CB1836">
        <w:rPr>
          <w:rFonts w:ascii="Sylfaen" w:hAnsi="Sylfaen" w:cs="Sylfaen"/>
          <w:b/>
          <w:sz w:val="32"/>
          <w:szCs w:val="32"/>
          <w:lang w:val="hy-AM"/>
        </w:rPr>
        <w:t>ՀԱՄԱՅՆՔԱՅԻՆ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ՈՉ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ԱՌԵՎՏՐԱՅԻՆ</w:t>
      </w:r>
      <w:r w:rsidRPr="00CB1836">
        <w:rPr>
          <w:rFonts w:ascii="Arial LatArm" w:hAnsi="Arial LatArm"/>
          <w:b/>
          <w:sz w:val="32"/>
          <w:szCs w:val="32"/>
          <w:lang w:val="hy-AM"/>
        </w:rPr>
        <w:t xml:space="preserve"> </w:t>
      </w:r>
      <w:r w:rsidRPr="00CB1836">
        <w:rPr>
          <w:rFonts w:ascii="Sylfaen" w:hAnsi="Sylfaen" w:cs="Sylfaen"/>
          <w:b/>
          <w:sz w:val="32"/>
          <w:szCs w:val="32"/>
          <w:lang w:val="hy-AM"/>
        </w:rPr>
        <w:t>ԿԱԶՄԱԿԵՐՊՈՒԹՅՈՒՆ</w:t>
      </w:r>
    </w:p>
    <w:p w14:paraId="0516ACB3" w14:textId="77777777" w:rsidR="00C12DC9" w:rsidRPr="00CB1836" w:rsidRDefault="00C12DC9" w:rsidP="00C12DC9">
      <w:pPr>
        <w:spacing w:after="0"/>
        <w:jc w:val="center"/>
        <w:rPr>
          <w:rFonts w:ascii="Arial LatArm" w:hAnsi="Arial LatArm"/>
          <w:b/>
          <w:sz w:val="24"/>
          <w:szCs w:val="24"/>
          <w:lang w:val="hy-AM"/>
        </w:rPr>
      </w:pPr>
    </w:p>
    <w:p w14:paraId="51EBF670" w14:textId="77777777" w:rsidR="00C12DC9" w:rsidRPr="00CB1836" w:rsidRDefault="00C12DC9" w:rsidP="00C12DC9">
      <w:pPr>
        <w:spacing w:after="0"/>
        <w:jc w:val="center"/>
        <w:rPr>
          <w:rFonts w:ascii="Arial LatArm" w:hAnsi="Arial LatArm"/>
          <w:sz w:val="24"/>
          <w:szCs w:val="24"/>
          <w:lang w:val="hy-AM"/>
        </w:rPr>
      </w:pPr>
      <w:r w:rsidRPr="00CB1836">
        <w:rPr>
          <w:rFonts w:ascii="Arial LatArm" w:hAnsi="Arial LatArm"/>
          <w:sz w:val="24"/>
          <w:szCs w:val="24"/>
          <w:lang w:val="hy-AM"/>
        </w:rPr>
        <w:t xml:space="preserve">                                                                                                                             </w:t>
      </w:r>
    </w:p>
    <w:p w14:paraId="645A155B" w14:textId="77777777" w:rsidR="00C12DC9" w:rsidRPr="00CB1836" w:rsidRDefault="00C12DC9" w:rsidP="00C12DC9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6EF228C2" w14:textId="77777777" w:rsidR="00C12DC9" w:rsidRPr="00CB1836" w:rsidRDefault="00C12DC9" w:rsidP="00C12DC9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5B129F79" w14:textId="77777777" w:rsidR="00C12DC9" w:rsidRPr="00CB1836" w:rsidRDefault="00C12DC9" w:rsidP="00C12DC9">
      <w:pPr>
        <w:spacing w:after="0"/>
        <w:rPr>
          <w:rFonts w:ascii="Sylfaen" w:hAnsi="Sylfaen"/>
          <w:sz w:val="24"/>
          <w:szCs w:val="24"/>
          <w:lang w:val="hy-AM"/>
        </w:rPr>
      </w:pPr>
    </w:p>
    <w:p w14:paraId="747CCEAE" w14:textId="77777777" w:rsidR="00C12DC9" w:rsidRPr="00CB1836" w:rsidRDefault="00C12DC9" w:rsidP="00C12DC9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7311CE5D" w14:textId="77777777" w:rsidR="00C12DC9" w:rsidRPr="00CB1836" w:rsidRDefault="00C12DC9" w:rsidP="00C12DC9">
      <w:pPr>
        <w:spacing w:after="0"/>
        <w:jc w:val="right"/>
        <w:rPr>
          <w:rFonts w:ascii="Sylfaen" w:hAnsi="Sylfaen"/>
          <w:sz w:val="24"/>
          <w:szCs w:val="24"/>
          <w:lang w:val="hy-AM"/>
        </w:rPr>
      </w:pPr>
    </w:p>
    <w:p w14:paraId="0D26A805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1F088064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24323520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352CDA54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14C089DB" w14:textId="77777777" w:rsidR="00C12DC9" w:rsidRPr="00CB1836" w:rsidRDefault="00C12DC9" w:rsidP="00C12DC9">
      <w:pPr>
        <w:spacing w:after="0"/>
        <w:jc w:val="center"/>
        <w:rPr>
          <w:rFonts w:ascii="Sylfaen" w:hAnsi="Sylfaen" w:cs="Sylfaen"/>
          <w:b/>
          <w:sz w:val="24"/>
          <w:szCs w:val="24"/>
          <w:lang w:val="hy-AM"/>
        </w:rPr>
      </w:pPr>
    </w:p>
    <w:p w14:paraId="39755905" w14:textId="25ED0FF4" w:rsidR="00C12DC9" w:rsidRPr="00CB1836" w:rsidRDefault="00C12DC9" w:rsidP="00C12D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2026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>թ</w:t>
      </w:r>
      <w:r w:rsidRPr="00CB1836">
        <w:rPr>
          <w:rFonts w:ascii="Times New Roman" w:hAnsi="Times New Roman" w:cs="Times New Roman"/>
          <w:b/>
          <w:sz w:val="24"/>
          <w:szCs w:val="24"/>
          <w:lang w:val="hy-AM"/>
        </w:rPr>
        <w:t>․</w:t>
      </w:r>
    </w:p>
    <w:p w14:paraId="1289BBEA" w14:textId="77777777" w:rsidR="00C12DC9" w:rsidRPr="00CB1836" w:rsidRDefault="00C12DC9" w:rsidP="00C12D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y-AM"/>
        </w:rPr>
      </w:pPr>
    </w:p>
    <w:p w14:paraId="65E4F313" w14:textId="77777777" w:rsidR="00C12DC9" w:rsidRPr="00CB1836" w:rsidRDefault="00C12DC9" w:rsidP="00CB1836">
      <w:pPr>
        <w:pStyle w:val="aa"/>
        <w:numPr>
          <w:ilvl w:val="0"/>
          <w:numId w:val="23"/>
        </w:numPr>
        <w:shd w:val="clear" w:color="auto" w:fill="FFFFFF"/>
        <w:spacing w:before="0" w:beforeAutospacing="0" w:after="0" w:afterAutospacing="0"/>
        <w:ind w:right="150"/>
        <w:jc w:val="center"/>
        <w:rPr>
          <w:rStyle w:val="ac"/>
          <w:rFonts w:ascii="Sylfaen" w:eastAsia="Consolas" w:hAnsi="Sylfaen"/>
          <w:lang w:val="hy-AM"/>
        </w:rPr>
      </w:pPr>
      <w:r w:rsidRPr="00CB1836">
        <w:rPr>
          <w:rStyle w:val="ac"/>
          <w:rFonts w:ascii="Sylfaen" w:eastAsia="Consolas" w:hAnsi="Sylfaen"/>
          <w:lang w:val="hy-AM"/>
        </w:rPr>
        <w:t>ԸՆԴՀԱՆՈՒՐ ԴՐՈՒՅԹՆԵՐ</w:t>
      </w:r>
    </w:p>
    <w:p w14:paraId="1B4E0D13" w14:textId="77777777" w:rsidR="00C12DC9" w:rsidRPr="00CB1836" w:rsidRDefault="00C12DC9" w:rsidP="00C12DC9">
      <w:pPr>
        <w:pStyle w:val="aa"/>
        <w:shd w:val="clear" w:color="auto" w:fill="FFFFFF"/>
        <w:spacing w:before="0" w:beforeAutospacing="0" w:after="0" w:afterAutospacing="0"/>
        <w:ind w:left="720"/>
        <w:rPr>
          <w:rFonts w:ascii="Sylfaen" w:hAnsi="Sylfaen"/>
          <w:b/>
          <w:bCs/>
          <w:lang w:val="hy-AM"/>
        </w:rPr>
      </w:pPr>
    </w:p>
    <w:p w14:paraId="1C585E55" w14:textId="77777777" w:rsidR="00C12DC9" w:rsidRPr="00CB1836" w:rsidRDefault="00C12DC9" w:rsidP="00C12DC9">
      <w:pPr>
        <w:pStyle w:val="aa"/>
        <w:shd w:val="clear" w:color="auto" w:fill="FFFFFF"/>
        <w:spacing w:before="0" w:beforeAutospacing="0" w:after="0" w:afterAutospacing="0"/>
        <w:ind w:firstLine="375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1. ՀՀ Արագածոտնի մարզի Թալին համայնքի «Ոսկեթասի մանկապարտեզ» համայնքային ոչ առևտրային կազմակերպությունը իրավաբանական անձի կարգավիճակ ունեցող կազմակերպություն կամ դրա ստորաբաժանում է (այսուհետ՝ հաստատություն), որը համապատասխան լիցենզիայի հիման վրա իրականացնում է նախադպրոցական հիմնական, այդ թվում՝ այլընտրանքային հեղինակային և միջազգային կրթական ծրագիր՝ նախադպրոցական կրթության  առնվազն մեկ տեսակով։ </w:t>
      </w:r>
    </w:p>
    <w:p w14:paraId="0527A0D9" w14:textId="77777777" w:rsidR="00C12DC9" w:rsidRPr="00CB1836" w:rsidRDefault="00C12DC9" w:rsidP="00C12DC9">
      <w:pPr>
        <w:pStyle w:val="aa"/>
        <w:shd w:val="clear" w:color="auto" w:fill="FFFFFF"/>
        <w:spacing w:before="0" w:beforeAutospacing="0" w:after="0" w:afterAutospacing="0"/>
        <w:ind w:firstLine="375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Հաստատության հիմնադիրը ՀՀ Արագածոտնի մարզի Թալին համայնքն է (այսուհետ՝ Հիմնադիր), որի անունից հանդես է գալիս Թալին համայնքի ղեկավարը։ </w:t>
      </w:r>
      <w:r w:rsidRPr="00CB1836">
        <w:rPr>
          <w:rFonts w:ascii="Sylfaen" w:hAnsi="Sylfaen" w:cs="Sylfaen"/>
          <w:sz w:val="22"/>
          <w:szCs w:val="22"/>
          <w:lang w:val="hy-AM"/>
        </w:rPr>
        <w:t>Հաստատության իրավունակությունը ծագում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է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նրա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ստեղծման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(</w:t>
      </w:r>
      <w:r w:rsidRPr="00CB1836">
        <w:rPr>
          <w:rFonts w:ascii="Sylfaen" w:hAnsi="Sylfaen" w:cs="Sylfaen"/>
          <w:sz w:val="22"/>
          <w:szCs w:val="22"/>
          <w:lang w:val="hy-AM"/>
        </w:rPr>
        <w:t>պետական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գրանցման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) </w:t>
      </w:r>
      <w:r w:rsidRPr="00CB1836">
        <w:rPr>
          <w:rFonts w:ascii="Sylfaen" w:hAnsi="Sylfaen" w:cs="Sylfaen"/>
          <w:sz w:val="22"/>
          <w:szCs w:val="22"/>
          <w:lang w:val="hy-AM"/>
        </w:rPr>
        <w:t>և դադարում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է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լուծարման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ավարտի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(</w:t>
      </w:r>
      <w:r w:rsidRPr="00CB1836">
        <w:rPr>
          <w:rFonts w:ascii="Sylfaen" w:hAnsi="Sylfaen" w:cs="Sylfaen"/>
          <w:sz w:val="22"/>
          <w:szCs w:val="22"/>
          <w:lang w:val="hy-AM"/>
        </w:rPr>
        <w:t>լուծարման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պետական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 </w:t>
      </w:r>
      <w:r w:rsidRPr="00CB1836">
        <w:rPr>
          <w:rFonts w:ascii="Sylfaen" w:hAnsi="Sylfaen" w:cs="Sylfaen"/>
          <w:sz w:val="22"/>
          <w:szCs w:val="22"/>
          <w:lang w:val="hy-AM"/>
        </w:rPr>
        <w:t>գրանցման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) </w:t>
      </w:r>
      <w:r w:rsidRPr="00CB1836">
        <w:rPr>
          <w:rFonts w:ascii="Sylfaen" w:hAnsi="Sylfaen" w:cs="Sylfaen"/>
          <w:sz w:val="22"/>
          <w:szCs w:val="22"/>
          <w:lang w:val="hy-AM"/>
        </w:rPr>
        <w:t>պահից</w:t>
      </w:r>
      <w:r w:rsidRPr="00CB1836">
        <w:rPr>
          <w:rFonts w:ascii="Sylfaen" w:hAnsi="Sylfaen" w:cstheme="minorHAnsi"/>
          <w:sz w:val="22"/>
          <w:szCs w:val="22"/>
          <w:lang w:val="hy-AM"/>
        </w:rPr>
        <w:t xml:space="preserve">:  </w:t>
      </w:r>
    </w:p>
    <w:p w14:paraId="5C5260A0" w14:textId="77777777" w:rsidR="00C12DC9" w:rsidRPr="00CB1836" w:rsidRDefault="00C12DC9" w:rsidP="00C12DC9">
      <w:pPr>
        <w:pStyle w:val="aa"/>
        <w:shd w:val="clear" w:color="auto" w:fill="FFFFFF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2</w:t>
      </w:r>
      <w:r w:rsidRPr="00CB1836">
        <w:rPr>
          <w:sz w:val="22"/>
          <w:szCs w:val="22"/>
          <w:lang w:val="hy-AM"/>
        </w:rPr>
        <w:t>․</w:t>
      </w:r>
      <w:r w:rsidRPr="00CB1836">
        <w:rPr>
          <w:rFonts w:ascii="Sylfaen" w:hAnsi="Sylfaen"/>
          <w:sz w:val="22"/>
          <w:szCs w:val="22"/>
          <w:lang w:val="hy-AM"/>
        </w:rPr>
        <w:t xml:space="preserve"> Հաստատությունն իր գործունեության ընթացքում ղեկավարվում է Հայաստանի Հանրապետության Սահմանադրությամբ, «Կրթության մասին», «Նախադպրոցական կրթության մասին», «Հանրակրթության մասին», «Պետական ոչ առևտրային կազմակերպությունների մասին», «Երեխայի իրավունքների մասին» և «Տեղական ինքանկառավարման մասին» Հայաստանի Հանրապետության օրենքներով, այլ իրավական ակտերով և սույն կանոնադրությամբ (այսուհետ՝ կանոնադրություն)։</w:t>
      </w:r>
    </w:p>
    <w:p w14:paraId="5F51B204" w14:textId="77777777" w:rsidR="00C12DC9" w:rsidRPr="00CB1836" w:rsidRDefault="00C12DC9" w:rsidP="00C12DC9">
      <w:pPr>
        <w:pStyle w:val="aa"/>
        <w:shd w:val="clear" w:color="auto" w:fill="FFFFFF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3. Հաստատության գտնվելու վայրն է՝ՀՀ  մարզ Արագածոտն, համայնք Թալին, գյուղ Ոսկեթաս 1-ին փողոց 6/1, փոստային դասիչ՝ 0508։</w:t>
      </w:r>
    </w:p>
    <w:p w14:paraId="5C271FC3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     4.Հաստատությունը, որպես սեփականություն, ունի առանձնացված գույք և իր պարտավորությունների համար պատասխանատու է այդ գույքով: Հաստատությունն իր անունից կարող է ձեռք բերել ու իրականացնել գույքային և անձնական ոչ գույքային իրավունքներ, կրել պարտականություններ, դատարանում հանդես գալ որպես հայցվոր կամ պատասխանող:</w:t>
      </w:r>
    </w:p>
    <w:p w14:paraId="63FA73A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5. Հաստատության անվանումն է`</w:t>
      </w:r>
    </w:p>
    <w:p w14:paraId="1A33922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հայերեն լրիվ` Հայաստանի Հանրապետության Արագածոտնի մարզի Թալին համայնքի «Ոսկեթասի մանկապարտեզ» համայնքային ոչ առևտրային կազմակերպություն</w:t>
      </w:r>
      <w:r w:rsidRPr="00CB1836">
        <w:rPr>
          <w:rFonts w:ascii="Times New Roman" w:eastAsia="Times New Roman" w:hAnsi="Times New Roman" w:cs="Times New Roman"/>
          <w:lang w:val="hy-AM" w:eastAsia="ru-RU"/>
        </w:rPr>
        <w:t>․</w:t>
      </w:r>
    </w:p>
    <w:p w14:paraId="477ABCC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2)հայերեն կրճատ՝ ՀՀ Արագածոտնի մարզի Թալին համայնքի «Ոսկեթասի մանկապարտեզ» ՀՈԱԿ</w:t>
      </w:r>
    </w:p>
    <w:p w14:paraId="4AA8291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ռուսերեն լրիվ՝ Муниципальная некоммерческая организация «</w:t>
      </w:r>
      <w:r w:rsidRPr="00CB1836">
        <w:rPr>
          <w:rFonts w:ascii="Sylfaen" w:eastAsia="Times New Roman" w:hAnsi="Sylfaen" w:cs="Times New Roman"/>
          <w:lang w:eastAsia="ru-RU"/>
        </w:rPr>
        <w:t xml:space="preserve">Воскетасский </w:t>
      </w:r>
      <w:r w:rsidRPr="00CB1836">
        <w:rPr>
          <w:rFonts w:ascii="Sylfaen" w:eastAsia="Times New Roman" w:hAnsi="Sylfaen" w:cs="Times New Roman"/>
          <w:lang w:val="hy-AM" w:eastAsia="ru-RU"/>
        </w:rPr>
        <w:t>детский сад» Талинского муниципалитета Арагацотнс</w:t>
      </w:r>
      <w:r w:rsidRPr="00CB1836">
        <w:rPr>
          <w:rFonts w:ascii="Sylfaen" w:eastAsia="Times New Roman" w:hAnsi="Sylfaen" w:cs="Times New Roman"/>
          <w:lang w:eastAsia="ru-RU"/>
        </w:rPr>
        <w:t>к</w:t>
      </w:r>
      <w:r w:rsidRPr="00CB1836">
        <w:rPr>
          <w:rFonts w:ascii="Sylfaen" w:eastAsia="Times New Roman" w:hAnsi="Sylfaen" w:cs="Times New Roman"/>
          <w:lang w:val="hy-AM" w:eastAsia="ru-RU"/>
        </w:rPr>
        <w:t>ой области Республики Армения.</w:t>
      </w:r>
    </w:p>
    <w:p w14:paraId="303DC75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 ռուսերեն կրճատ՝ МНКО «</w:t>
      </w:r>
      <w:r w:rsidRPr="00CB1836">
        <w:rPr>
          <w:rFonts w:ascii="Sylfaen" w:eastAsia="Times New Roman" w:hAnsi="Sylfaen" w:cs="Times New Roman"/>
          <w:lang w:eastAsia="ru-RU"/>
        </w:rPr>
        <w:t xml:space="preserve">Воскетасский  </w:t>
      </w:r>
      <w:r w:rsidRPr="00CB1836">
        <w:rPr>
          <w:rFonts w:ascii="Sylfaen" w:eastAsia="Times New Roman" w:hAnsi="Sylfaen" w:cs="Times New Roman"/>
          <w:lang w:val="hy-AM" w:eastAsia="ru-RU"/>
        </w:rPr>
        <w:t>детский сад» Талинского муниципалитета Арагацотнс</w:t>
      </w:r>
      <w:r w:rsidRPr="00CB1836">
        <w:rPr>
          <w:rFonts w:ascii="Sylfaen" w:eastAsia="Times New Roman" w:hAnsi="Sylfaen" w:cs="Times New Roman"/>
          <w:lang w:eastAsia="ru-RU"/>
        </w:rPr>
        <w:t>к</w:t>
      </w:r>
      <w:r w:rsidRPr="00CB1836">
        <w:rPr>
          <w:rFonts w:ascii="Sylfaen" w:eastAsia="Times New Roman" w:hAnsi="Sylfaen" w:cs="Times New Roman"/>
          <w:lang w:val="hy-AM" w:eastAsia="ru-RU"/>
        </w:rPr>
        <w:t>ой области РА.</w:t>
      </w:r>
    </w:p>
    <w:p w14:paraId="4D1599A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5) անգլերեն լրիվ՝ «</w:t>
      </w:r>
      <w:r w:rsidRPr="00CB1836">
        <w:rPr>
          <w:rFonts w:ascii="Sylfaen" w:eastAsia="Times New Roman" w:hAnsi="Sylfaen" w:cs="Times New Roman"/>
          <w:lang w:val="en-US" w:eastAsia="ru-RU"/>
        </w:rPr>
        <w:t>Vosketas</w:t>
      </w:r>
      <w:r w:rsidRPr="00CB1836">
        <w:rPr>
          <w:rFonts w:ascii="Sylfaen" w:eastAsia="Times New Roman" w:hAnsi="Sylfaen" w:cs="Times New Roman"/>
          <w:lang w:val="hy-AM" w:eastAsia="ru-RU"/>
        </w:rPr>
        <w:t xml:space="preserve"> Kindergarten» Community non-commercial organization, Talin Municipality, Aragatsotn region, Republic of Armenia.</w:t>
      </w:r>
    </w:p>
    <w:p w14:paraId="50B5040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6) անգլերեն կրճատ` «</w:t>
      </w:r>
      <w:r w:rsidRPr="00CB1836">
        <w:rPr>
          <w:rFonts w:ascii="Sylfaen" w:eastAsia="Times New Roman" w:hAnsi="Sylfaen" w:cs="Times New Roman"/>
          <w:lang w:val="en-US" w:eastAsia="ru-RU"/>
        </w:rPr>
        <w:t>Vosketas</w:t>
      </w:r>
      <w:r w:rsidRPr="00CB1836">
        <w:rPr>
          <w:rFonts w:ascii="Sylfaen" w:eastAsia="Times New Roman" w:hAnsi="Sylfaen" w:cs="Times New Roman"/>
          <w:lang w:val="hy-AM" w:eastAsia="ru-RU"/>
        </w:rPr>
        <w:t xml:space="preserve"> Kindergarten» CNCO, Talin municipality, Aragatsotn region, RA.:</w:t>
      </w:r>
    </w:p>
    <w:p w14:paraId="4B6817E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6.Հաստատությունը կարող է ունենալ Հայաստանի Հանրապետության զինանշանի պատկերով և իր` հայերեն անվանմամբ կլոր կնիք, ձևաթղթեր, խորհրդանիշ և այլ անհատականացման միջոցներ: Կնիքը, ձևաթղթերը, խորհրդանիշը և այլ անհատականացման միջոցներ ձևավորելիս, անհրաժեշտության դեպքում, հայերենին կարող են զուգակցվել այլ լեզուներ:</w:t>
      </w:r>
    </w:p>
    <w:p w14:paraId="736A85FC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 xml:space="preserve">       </w:t>
      </w:r>
      <w:r w:rsidRPr="00CB1836">
        <w:rPr>
          <w:rFonts w:ascii="Sylfaen" w:eastAsia="Times New Roman" w:hAnsi="Sylfaen" w:cs="Times New Roman"/>
          <w:lang w:val="hy-AM" w:eastAsia="ru-RU"/>
        </w:rPr>
        <w:t>7. Հաստատությունը կարող է ունենալ մասնաճյուղ:</w:t>
      </w:r>
    </w:p>
    <w:p w14:paraId="58A2F8C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8.Հաստատությունն ունի պաշտոնական կայք, որտեղ հրապարակվում են հաստատության նախահաշիվը, ֆինանսական (ծախսերի) և ներքին գնահատման հաշվետվությունները, հաստիքացուցակը, թափուր աշխատատեղերը, հայտարարությունները:</w:t>
      </w:r>
    </w:p>
    <w:p w14:paraId="7F2FABC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9. Հաստատությունն ունի ինքնուրույն հաշվեկշիռ և բանկային հաշիվ:</w:t>
      </w:r>
    </w:p>
    <w:p w14:paraId="62DF0E2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2F1C018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0FD637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05B7AB3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3DC552B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</w:p>
    <w:p w14:paraId="76E2312B" w14:textId="314D3CBE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2</w:t>
      </w:r>
    </w:p>
    <w:p w14:paraId="5722F26E" w14:textId="72BB4C29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</w:p>
    <w:p w14:paraId="1665B7CF" w14:textId="57493DDD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</w:p>
    <w:p w14:paraId="2FD733EF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</w:p>
    <w:p w14:paraId="5E853BA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br/>
        <w:t xml:space="preserve">        10.Հաստատությունն այլ կազմակերպության հիմնադիր կամ մասնակից կարող է հանդիսանալ միայն հիմնադրի որոշմամբ:</w:t>
      </w:r>
    </w:p>
    <w:p w14:paraId="384F3BD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11. Հաստատությունը Հայաստանի Հանրապետության օրենսդրությամբ սահմանված կարգով կարող է համագործակցել օտարերկրյա կրթական հաստատությունների և կազմակերպությունների հետ:</w:t>
      </w:r>
    </w:p>
    <w:p w14:paraId="52B7280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12.Հաստատությունում չեն թուլատրվում քաղաքական կամ կրոնական կազմակերպությունների ստեղծումն ու գործունեությունը: </w:t>
      </w:r>
    </w:p>
    <w:p w14:paraId="57868F1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602C78AA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2. ՀԱՍՏԱՏՈՒԹՅԱՆ ԳՈՐԾՈՒՆԵՈՒԹՅԱՆ ԱՌԱՐԿԱՆ ԵՎ ՆՊԱՏԱԿԸ</w:t>
      </w:r>
    </w:p>
    <w:p w14:paraId="251DEFA5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lang w:val="hy-AM" w:eastAsia="ru-RU"/>
        </w:rPr>
      </w:pPr>
    </w:p>
    <w:p w14:paraId="087F574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13.Հաստատության գործունեության առարկան յուրաքանչյուր սանի կրթության կազմակերպումն է նախադպրոցական կրթական ծրագրեր իրականացնելու կամ նախադպրոցական ծառայություններ մատուցելու միջոցով։</w:t>
      </w:r>
    </w:p>
    <w:p w14:paraId="1843D31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14. Հաստատության գործունեության նպատակը յուրաքանչյուր սանի տարիքային և զարգացման առանձնահատկություններին համապատասխան կրթական գործընթացին առավելագույն մասնակցության և նախադպրոցական կրթության պետական կրթական չափորոշչով սահմանված արդյունքների ապահովումն է։</w:t>
      </w:r>
    </w:p>
    <w:p w14:paraId="7D064889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15.Հաստատության կրթական գործունեությունն իրականացվում է ի շահ անհատի, հասարակության և պետության:</w:t>
      </w:r>
    </w:p>
    <w:p w14:paraId="7519A38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16.Հաստատությունը, համագործակցելով համայնքի և ընտանիքի հետ, ապահովում է հաստատությունում ընդգրկված սաների ներդաշնակ զարգացումն ու դաստիարակությունը, առողջության ամրապնդումն ու խնամքը, մայրենի լեզվով հաղորդակցվելու և դրա հիմքի վրա օտար լեզուների տիրապետման նախադրյալները, հաշվելու տարրական կարողությունների զարգացումը, վարվեցողության տարրական կանոններին, հայրենի բնության և բնապահպանության, պատմության և ազգային մշակույթի տարրերին ծանոթացումը, սանի մտավոր, բարոյական, գեղագիտական և ֆիզիկական զարգացման հիմքերի ստեղծումը, հայրենիքի նկատմամբ սիրո և նվիրվածության ձևավորումը, աշխատանքային տարրական կարողությունների և հմտությունների ձևավորումը, զարգացման շեղումների կանխարգելումն ու շտկումը, դպրոցական ուսուցման նախապատրաստումը:</w:t>
      </w:r>
    </w:p>
    <w:p w14:paraId="73A38AA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17.Հաստատության գործունեությունը հիմնվում է ժողովրդավարության, մարդասիրության, ներառականության, ազգային և համամարդկային արժեքների զուգորդման, անձի ազատ զարգացման, կրթության աշխարհիկ բնույթի սկզբունքների վրա:</w:t>
      </w:r>
    </w:p>
    <w:p w14:paraId="640BC279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18.Հաստատությունն իր գործունեությունն իրականացնում է նախադպրոցական կրթության պետական կրթական չափորոշչին, նախադպրոցական կրթական ծրագրերին, երեխաների տարիքային, ֆիզիոլոգիական և սոցիալ-հոգեբանական</w:t>
      </w: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 xml:space="preserve"> </w:t>
      </w:r>
      <w:r w:rsidRPr="00CB1836">
        <w:rPr>
          <w:rFonts w:ascii="Sylfaen" w:eastAsia="Times New Roman" w:hAnsi="Sylfaen" w:cs="Times New Roman"/>
          <w:lang w:val="hy-AM" w:eastAsia="ru-RU"/>
        </w:rPr>
        <w:t>զարգացման առանձնահատկություններին, հակումներին ու ընդունակություններին համապատասխան ուսուցման մեթոդների և ձևերի ընտրությամբ:</w:t>
      </w:r>
    </w:p>
    <w:p w14:paraId="32307BA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19.Հաստատության կրթական ծրագրերի ապահովման միջոցառումներում և ծառայություններում որպես անբաժանելի մաս ներառվում են ՝</w:t>
      </w:r>
    </w:p>
    <w:p w14:paraId="09041AB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հաստատության կողմից իրականացվող ուսումնամեթոդական, փորձարարական, հետազոտական աշխատանքները.</w:t>
      </w:r>
    </w:p>
    <w:p w14:paraId="7D80E98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2)մանկավարժական աշխատողների մասնագիտական կատարելագործման միջոցառումները.</w:t>
      </w:r>
    </w:p>
    <w:p w14:paraId="558B586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3) սաների խնամքի, առողջության և անվտանգության պահպանման միջոցառումները` պահպանելով Հայաստանի Հանրապետության </w:t>
      </w:r>
    </w:p>
    <w:p w14:paraId="5DCB2D2D" w14:textId="77777777" w:rsidR="00C12DC9" w:rsidRPr="00CB1836" w:rsidRDefault="00C12DC9" w:rsidP="00C12DC9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առողջապահության բնագավառի պետական կառավարման լիազոր մարմնի սահմանած նորմերը.</w:t>
      </w:r>
    </w:p>
    <w:p w14:paraId="5690F54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4)սաների սննդի կազմակերպումը՝ պահպանելով Հայաստանի Հանրապետության առողջապահության բնագավառի պետական կառավարման լիազոր մարմնի սահմանած նորմերը։</w:t>
      </w:r>
    </w:p>
    <w:p w14:paraId="121FA90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</w:p>
    <w:p w14:paraId="63A31B8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3</w:t>
      </w:r>
    </w:p>
    <w:p w14:paraId="0364ACB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20.Հաստատությունը կարող է իրականացնել ձեռնարկատիրական  գործունեության հետևյալ տեսակները՝</w:t>
      </w:r>
    </w:p>
    <w:p w14:paraId="4841CC2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1)լրացուցիչ կրթական, մարզաառողջարարական, ճամբարներում կազմակերպվող վճարովի ծառայություններ.</w:t>
      </w:r>
    </w:p>
    <w:p w14:paraId="1F42DE4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2)մասնագիտական վերապատրաստումների և խորհրդատվությունների, ծնողական կրթությանը միտված դասընթացների և ծրագրերի իրականացում.</w:t>
      </w:r>
    </w:p>
    <w:p w14:paraId="6356DE6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ճկուն ռեժիմով սանին սպասարկելու ծառայություններ.</w:t>
      </w:r>
    </w:p>
    <w:p w14:paraId="169FED1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 սաների երկարօրյա կամ շուրջօրյա ուսուցում և խնամք.</w:t>
      </w:r>
    </w:p>
    <w:p w14:paraId="1058527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5) սաների կազմակերպված տրանսպորտային փոխադրումներ.</w:t>
      </w:r>
    </w:p>
    <w:p w14:paraId="2761874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6) երեխայի տնային ուսուցում, դաստիարակություն և խնամք։ </w:t>
      </w:r>
    </w:p>
    <w:p w14:paraId="638EE6DC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7C3B77BC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3. ՀԱՍՏԱՏՈՒԹՅԱՆ ԿԱՌՈՒՑՎԱԾՔԸ ԵՎ ՈՒՍՈՒՄՆԱԴԱՍՏԻԱՐԱԿՉԱԿԱՆ ԳՈՐԾՈՒՆԵՈՒԹՅՈՒՆԸ</w:t>
      </w:r>
    </w:p>
    <w:p w14:paraId="106D642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21.Հաստատությունում ուսումնադաստիարակչական գործունեությունը կազմակերպվում է կրթության պետական կառավարման լիազորված մարմնի կողմից երաշխավորված նախադպրոցական կրթության կրթական ծրագրերին (այդ թվում՝ այլընտրանքային, փորձարարական) և ուսումնական նյութերին համապատասխան:</w:t>
      </w:r>
    </w:p>
    <w:p w14:paraId="4FA7112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22.Նախադպրոցական կրթական ծրագրով սահմանված մակարդակն ապահովվում է ծրագրային բաղադրիչների միջոցով, որոնք իրականացվում են ըստ տարիքային խմբերի և նպատակաուղղված են յուրաքանչյուր սանի գիտելիքի, հմտությունների, դիրքորոշման և արժեքային համակարգի ձևավորմանն ու զարգացմանը:</w:t>
      </w:r>
    </w:p>
    <w:p w14:paraId="57497309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23.Հայաստանի Հանրապետությունում նախադպրոցական կրթությունն իրականացվում է գրական հայերենով՝ «Լեզվի մասին» օրենքի պահանջներին համապատասխան՝ բացառությամբ «Նախադպրոցական կրթության մասին» օրենքի 4-րդ հոդվածի 6-րդ մասով նախատեսված դեպքերի:</w:t>
      </w:r>
    </w:p>
    <w:p w14:paraId="37CEFBC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24.Երեխայի ընդունելությունը նախադպրոցական ուսումնական հաստատություն, անկախ կազմակերպական-իրավական ձևից, իրականացվում է կրթության պետական կառավարման լիազորված մարմնի սահմանած կարգով՝ ծնողի </w:t>
      </w:r>
    </w:p>
    <w:p w14:paraId="1A9D1300" w14:textId="77777777" w:rsidR="00C12DC9" w:rsidRPr="00CB1836" w:rsidRDefault="00C12DC9" w:rsidP="00C12DC9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(սանի օրինական ներկայացուցչի) դիմումի, հաստատության ու ծնողի (սանի օրինական ներկայացուցչի) միջև կնքված պայմանագրի հիման վրա:</w:t>
      </w:r>
    </w:p>
    <w:p w14:paraId="16EEB27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25.Հաստատության խմբերի առավելագույն խտությունը սահմանում է կրթության պետական կառավարման լիազորված մարմինը:</w:t>
      </w:r>
    </w:p>
    <w:p w14:paraId="5E40E29B" w14:textId="77777777" w:rsidR="00C12DC9" w:rsidRPr="00CB1836" w:rsidRDefault="00C12DC9" w:rsidP="00C12DC9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26.Ուսումնական տարին սկսվում է սեպտեմբերի 1-ից և ավարտվում օգոստոսի 31-ին: Տարիքային խմբերում սաների հարմարվողականության փուլի առանձնահատկությունները, կրթական ծրագրերի յուրացման ժամկետները, շաբաթական պարապմունքների բաշխման ցանկը, օրինակելի ռեժիմները, բաց թողած ծրագրային ծավալը լրացնելու պայմանները սահմանվում են կրթական ծրագրերով:</w:t>
      </w:r>
    </w:p>
    <w:p w14:paraId="7A4245AC" w14:textId="77777777" w:rsidR="00C12DC9" w:rsidRPr="00CB1836" w:rsidRDefault="00C12DC9" w:rsidP="00C12DC9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27.Տարիքային խմբերի ձևավորումը և սաների տեղափոխումն այլ տարիքային խմբեր կատարվում են յուրաքանչյուր տարվա օգոստոսի 20-ից մինչև սեպտեմբերի 5-ը: Ազատ տեղերը համալրվում են ամբողջ տարվա ընթացքում՝ կրթության պետական կառավարման լիազորված մարմնի սահմանած կարգով:</w:t>
      </w:r>
    </w:p>
    <w:p w14:paraId="5B77D0D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28.Հաստատությունում կարող են ձևավորվել տարատարիք խմբեր՝ կրթության պետական կառավարման լիազորված մարմնի սահմանած կարգի համաձայն:</w:t>
      </w:r>
    </w:p>
    <w:p w14:paraId="1E94B86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29. Նախադպրոցական ուսումնական հաստատությունն ըստ տեսակի</w:t>
      </w:r>
      <w:r w:rsidRPr="00CB1836">
        <w:rPr>
          <w:rFonts w:ascii="Times New Roman" w:eastAsia="Times New Roman" w:hAnsi="Times New Roman" w:cs="Times New Roman"/>
          <w:lang w:val="hy-AM" w:eastAsia="ru-RU"/>
        </w:rPr>
        <w:t>․</w:t>
      </w:r>
      <w:r w:rsidRPr="00CB1836">
        <w:rPr>
          <w:rFonts w:ascii="Sylfaen" w:eastAsia="Times New Roman" w:hAnsi="Sylfaen" w:cs="Times New Roman"/>
          <w:lang w:val="hy-AM" w:eastAsia="ru-RU"/>
        </w:rPr>
        <w:t xml:space="preserve"> </w:t>
      </w:r>
    </w:p>
    <w:p w14:paraId="4A72320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մանկապարտեզ`3-6 տարեկանների ընդգրկմամբ։</w:t>
      </w:r>
    </w:p>
    <w:p w14:paraId="19F56F97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30.Հաստատության աշխատանքային ռեժիմը, տարիքային խմբերի թիվը, հաստատությունում սաների մնալու տևողությունը սահմանվում է հիմնադրի, պետական և համայնքային հաստատությունների դեպքում՝ լիազորված պետական մարմնի որոշմամբ՝ կրթության պետական կառավարման լիազորված մարմնի սահմանած կարգի համաձայն:</w:t>
      </w:r>
    </w:p>
    <w:p w14:paraId="77C6A6C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1B218C6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1AFA1A75" w14:textId="7B20246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4</w:t>
      </w:r>
    </w:p>
    <w:p w14:paraId="07D5CA7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31.Թուլատրվում է հաստատության կամ առանձին խմբերի գործունեության կազմակերպումը ցերեկային, երեկոյան ժամերին, շուրջօրյա, հանգստյան և տոնական օրերին:</w:t>
      </w:r>
    </w:p>
    <w:p w14:paraId="2FC496B7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32.Սաների սննդի կազմակերպումն իրականացվում է համաձայն առողջապահության բնագավառի պետական կառավարման լիազորված մարմնի սահմանած համապատասխան ներքին իրավական նորմերի և օրինակելի սննդակազմի։</w:t>
      </w:r>
    </w:p>
    <w:p w14:paraId="23D6A467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33.Հաստատության սաների բժշկական սպասարկումն իրականացվում է հաստիքային բժշկական անձնակազմի կողմից, որը տնօրինության հետ պատասխանատվություն է կրում սաների առողջության, ֆիզիկական զարգացման, բուժկանխարգելիչ միջոցառումների անցկացման, սանիտարահիգիենիկ և համաճարակային միջոցառումների իրականացման, հիգիենիկ նորմատիվների պահպանման և սննդի որակի համար:</w:t>
      </w:r>
    </w:p>
    <w:p w14:paraId="7C6DC68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34.Հաստատության մանկավարժական և սպասարկող անձնակազմերը հիմնադրի միջոցների հաշվին աշխատանքի ընդունվելիս և հետագայում` տարին 1 անգամ ենթարկվում են բժշկական զննության:</w:t>
      </w:r>
    </w:p>
    <w:p w14:paraId="1A6705D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 </w:t>
      </w:r>
    </w:p>
    <w:p w14:paraId="7D57AAE5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4. ՈՒՍՈՒՄՆԱԴԱՍՏԻԱՐԱԿՉԱԿԱՆ ԳՈՐԾԸՆԹԱՑԻ ՄԱՍՆԱԿԻՑՆԵՐԸ</w:t>
      </w:r>
    </w:p>
    <w:p w14:paraId="27441053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793300D0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35. Հաստատության ուսումնադաստիարակչական գործընթացի մասնակիցներն են՝</w:t>
      </w:r>
    </w:p>
    <w:p w14:paraId="34B3226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նախադպրոցական տարիքի երեխան.</w:t>
      </w:r>
    </w:p>
    <w:p w14:paraId="573B803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ծնողը (սանի օրինական ներկայացուցիչը).</w:t>
      </w:r>
    </w:p>
    <w:p w14:paraId="20B1A92D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 3) տնօրենը, մեթոդիստը (տնօրենի ուսումնական գծով տեղակալը), մասնաճյուղի ղեկավարը, դաստիարակը, դաստիարակի օգնականը, հոգեբանը, հատուկ մանկավարժը, սոցիալական մանկավարժը, ֆիզկուլտուրայի հրահանգիչը, երաժշտության դաստիարակը, բուժաշխատողը, լրացուցիչ կրթական ծառայության մանկավարժը և այլ մանկավարժական աշխատողներ։</w:t>
      </w:r>
    </w:p>
    <w:p w14:paraId="5AB3E0D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36.Սաների ընդունելության ժամանակ հաստատության տնօրենը պարտավոր է ծնողներին (օրինական ներկայացուցիչներին) ծանոթացնել հաստատության կանոնադրությանը և այլ փաստաթղթերի, որոնք կանոնակարգում են հաստատության գործունեությունը:</w:t>
      </w:r>
    </w:p>
    <w:p w14:paraId="41C65CF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37.Հաստատության և ծնողների փոխհարաբերությունները կարգավորվում են նրանց միջև կնքված պայմանագրով:</w:t>
      </w:r>
    </w:p>
    <w:p w14:paraId="71EA6CE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38.Սանի և հաստատության աշխատողների փոխհարաբերությունները կառուցվում են համագործակցության, սանի անհատականության հանդեպ հարգանքի հիմքի վրա:</w:t>
      </w:r>
    </w:p>
    <w:p w14:paraId="496040E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39.Հաստատությունում աշխատանքի ընդունվում են այն անձինք, որոնց որակավորումն ու աշխատանքային ստաժը համապատասխանում է կրթության պետական կառավարման լիազորված մարմնի սահմանած մանկավարժական և վարչատնտեսական աշխատողների անվանացանկին և պաշտոնների նկարագրերին:</w:t>
      </w:r>
    </w:p>
    <w:p w14:paraId="0CA6518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40.Հաստատության աշխատողների իրավունքներն ու պարտականությունները, աշխատաժամանակի տևողությունը կարգավորվում են Հայաստանի Հանրապետության օրենքներով, այլ իրավական ակտերով, սույն կանոնադրությամբ և աշխատանքային պայմանագրով:</w:t>
      </w:r>
    </w:p>
    <w:p w14:paraId="63938F8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2EF6DB55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5. ՀԱՍՏԱՏՈՒԹՅԱՆ ԿԱՌԱՎԱՐՈՒՄԸ</w:t>
      </w:r>
    </w:p>
    <w:p w14:paraId="4F490DD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41.Հաստատության կառավարումն իրականացնում է (իրականացնում են) հիմնադիրը (հիմնադիրները), պետական կառավարման կամ տարածքային կառավարման լիազոր մարմինը, տնօրենը՝ «Նախադպրոցական կրթության մասին» օրենքին, այլ իրավական ակտերին և սույն կանոնադրությանը համապատասխան:</w:t>
      </w:r>
    </w:p>
    <w:p w14:paraId="40A3DEC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42.Հաստատության հիմնադրի լիազորությունները սահմանված են «Նախադպրոցական կրթության մասին» և «Տեղական ինքնակառավարման մասին» օրենքներով:</w:t>
      </w:r>
    </w:p>
    <w:p w14:paraId="69A60F3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1620ACE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</w:p>
    <w:p w14:paraId="22A2C783" w14:textId="71138D4D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5</w:t>
      </w:r>
    </w:p>
    <w:p w14:paraId="59CCC335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1F69A13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3259C5F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43.Հաստատության հիմնադիրն ունի հաստատության գործունեությանը և կառավարմանը վերաբերող ցանկացած հարց վերջնական լուծելու իրավունք՝ բացառությամբ օրենքով նախատեսված դեպքերի:</w:t>
      </w:r>
    </w:p>
    <w:p w14:paraId="390B930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44.Տնօրենն իրականացնում է հաստատության ընթացիկ գործունեության ղեկավարումը: Տնօրենն օրենքներով, սույն կանոնադրությամբ և պաշտոնի նկարագրով իրեն վերապահված այլ լիազորությունների սահմաններում, ղեկավարում է հաստատության գործունեությունն ու կրում պատասխանատվություն օրենքների, այլ իրավական ակտերի, սույն կանոնադրության և կնքված պայմանագրերի պահանջները չկատարելու կամ ոչ պատշաճ կատարելու համար:</w:t>
      </w:r>
    </w:p>
    <w:p w14:paraId="0C1463A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45.Տնօրենի բացակայության դեպքում հիմնադրի գրավոր որոշման (հրամանի) համաձայն, նրա լիազորություններն իրականացնում է մեթոդիստը (տնօրենի ուսումնական գծով տեղակալը), իսկ հաստիքի բացակայության դեպքում՝ բարձրագույն կրթություն և 5 տարվա նախադպրոցական մանկավարժական փորձ ունեցող մասնագետը։</w:t>
      </w:r>
    </w:p>
    <w:p w14:paraId="053F33D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46.Հաստատությունում ուսումնադաստիարակչական գործունեության արդյունավետ կազմակերպման նպատակով ձևավորվում են խորհրդակցական մարմիններ՝ մանկավարժական և ծնողական խորհուրդներ: Կարող են ձևավորվել նաև այլ (հոգաբարձուների, շրջանավարտների) մարմիններ:</w:t>
      </w:r>
    </w:p>
    <w:p w14:paraId="64B5825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47. Մանկավարժական խորհուրդը կազմավորվում է օգոստոսի 20-ից 30-ը:</w:t>
      </w:r>
    </w:p>
    <w:p w14:paraId="22565AB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48.Մանկավարժական խորհուրդը ձևավորվում է տնօրենի հրամանով` մեկ ուսումնական տարի ժամկետով:</w:t>
      </w:r>
    </w:p>
    <w:p w14:paraId="65E3C64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49.Մանկավարժական խորհրդի կազմում ընդգրկվում են հաստատության բոլոր մանկավարժական աշխատողները:</w:t>
      </w:r>
    </w:p>
    <w:p w14:paraId="6E3B2FF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50. Մանկավարժական խորհրդի աշխատանքը ղեկավարում է հաստատության տնօրենը, որն ի պաշտոնե մանկավարժական խորհրդի նախագահն է:</w:t>
      </w:r>
    </w:p>
    <w:p w14:paraId="6FAB24B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51.Մանկավարժական խորհրդի նիստերն արձանագրում է մանկավարժական խորհրդի անդամների ձայների պարզ մեծամասնությամբ ընտրված մշտական քարտուղարը, որի բացակայության դեպքում տվյալ նիստն արձանագրելու համար ընտրվում է նոր քարտուղար: Քարտուղարը պատասխանատու է մանկավարժական խորհրդի արձանագրությունների պատշաճ կազմման համար: Նիստի արձանագրությունը կազմվում է երեք աշխատանքային օրվա ընթացքում և ստորագրվում խորհրդի նախագահի ու քարտուղարի կողմից: Մանկավարժական խորհրդի նիստը հնարավորության կամ անհրաժեշտության դեպքում կարող է ձայնագրվել:</w:t>
      </w:r>
    </w:p>
    <w:p w14:paraId="13AB62C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52. Մանկավարժական խորհրդի նիստերը գումարվում են առնվազն երեք ամիսը մեկ անգամ, անհրաժեշտության դեպքում գումարվում են արտահերթ նիստեր`</w:t>
      </w:r>
    </w:p>
    <w:p w14:paraId="30F878D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տնօրենի նախաձեռնությամբ.</w:t>
      </w:r>
    </w:p>
    <w:p w14:paraId="47403A6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մանկավարժական խորհրդի անդամների 1/3-ի նախաձեռնությամբ.</w:t>
      </w:r>
    </w:p>
    <w:p w14:paraId="060C5B2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լիազորված մարմնի նախաձեռնությամբ:</w:t>
      </w:r>
    </w:p>
    <w:p w14:paraId="2311BEB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53. Մանկավարժական խորհրդի նիստերը բաց են:</w:t>
      </w:r>
    </w:p>
    <w:p w14:paraId="7ACD1F67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54. Անհրաժեշտության դեպքում մանկավարժական խորհրդի նիստերին մասնակցելու համար խորհրդակցական ձայնի իրավունքով հրավիրվում են ծնողներ:</w:t>
      </w:r>
    </w:p>
    <w:p w14:paraId="2A3ABED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55. Հաստատության տնօրենը մանկավարժական խորհրդի նիստից առնվազն երեք օր առաջ մանկավարժական աշխատողներին գրավոր ծանուցմամբ (բացառությամբ արտահերթ նիստերի) տեղեկացնում է մանկավարժական խորհրդի նիստի անցկացման տեղի, ժամի և օրակարգի մասին:</w:t>
      </w:r>
    </w:p>
    <w:p w14:paraId="2AB7DA8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56. Մանկավարժական խորհրդի որոշմամբ՝ նիստի օրակարգում կարող են կատարվել փոփոխություններ:</w:t>
      </w:r>
    </w:p>
    <w:p w14:paraId="6A465AA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57.Մանկավարժական խորհրդի նիստն իրավազոր է, եթե դրան մասնակցում է մանկավարժական խորհրդի անդամների ընդհանուր թվի կեսից ավելին:</w:t>
      </w:r>
    </w:p>
    <w:p w14:paraId="280FD58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58.Մանկավարժական խորհրդի որոշումներն ընդունվում են քվեարկությանը մասնակցած մանկավարժական խորհրդի անդամների ձայների մեծամասնությամբ:</w:t>
      </w:r>
    </w:p>
    <w:p w14:paraId="027FDD1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7E505EB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6</w:t>
      </w:r>
    </w:p>
    <w:p w14:paraId="6C4D88C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</w:p>
    <w:p w14:paraId="7584974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lastRenderedPageBreak/>
        <w:t>59.Մանկավարժական խորհրդի յուրաքանչյուր անդամ ունի մեկ ձայնի իրավունք: Ձայնի փոխանցումն արգելվում է:</w:t>
      </w:r>
    </w:p>
    <w:p w14:paraId="7AAD458D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 60.Մանկավարժական խորհուրդը որոշումներ է ընդունում՝</w:t>
      </w:r>
    </w:p>
    <w:p w14:paraId="645237A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հաստատության ուսումնադաստիարակչական աշխատանքների տարեկան պլանի.</w:t>
      </w:r>
    </w:p>
    <w:p w14:paraId="412E884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2)օրվա կանոնակարգի և պարապմունքների բաշխման ցանկի, օգտագործվող ծրագրամեթոդական գրականության.</w:t>
      </w:r>
    </w:p>
    <w:p w14:paraId="312F71A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3)ուսումնադաստիարակչական աշխատանքների պլանավորման տարբերակների.</w:t>
      </w:r>
      <w:r w:rsidRPr="00CB1836">
        <w:rPr>
          <w:rFonts w:ascii="Sylfaen" w:eastAsia="Times New Roman" w:hAnsi="Sylfaen" w:cs="Times New Roman"/>
          <w:lang w:val="hy-AM" w:eastAsia="ru-RU"/>
        </w:rPr>
        <w:br/>
        <w:t xml:space="preserve">      4) սաների տարիքային խմբերի համակազմի վերաբերյալ և ներկայացնում տնօրենի հաստատմանը:</w:t>
      </w:r>
    </w:p>
    <w:p w14:paraId="0428B7D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61.Հաստատության ծնողական խորհուրդը կազմավորվում է տարիքային խմբերի ծնողական խորհուրդների նախագահներից: Ծնողական խորհրդի նախագահն ընտրվում է փակ քվեարկությամբ, ծնողական խորհրդի անդամների ընդհանուր թվի ձայների մեծամասնությամբ:</w:t>
      </w:r>
    </w:p>
    <w:p w14:paraId="292088B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62.Հաստատության ծնողական խորհրդի նախագահը խորհրդի նիստից առնվազն երեք օր առաջ խորհրդի անդամներին պատշաճ ծանուցմամբ տեղեկացնում է նիստի անցկացման տեղի, ժամի և օրակարգի մասին: Ծնողական խորհրդի որոշմամբ նիստի օրակարգում կարող են կատարվել փոփոխություններ: Ծնողական խորհրդի նիստերը գումարվում են առնվազն երեք ամիսը մեկ անգամ, անհրաժեշտության դեպքում գումարվում են արտահերթ նիստեր:</w:t>
      </w:r>
    </w:p>
    <w:p w14:paraId="6029D2B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63.Ծնողական խորհուրդների նիստերն իրավազոր են, եթե դրանց մասնակցում է անդամների ընդհանուր թվի կեսից ավելին: Որոշումներն ընդունվում են քվեարկությանը մասնակցած անդամների ձայների մեծամասնությամբ:</w:t>
      </w:r>
    </w:p>
    <w:p w14:paraId="3F86529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64.Ծնողական խորհուրդների յուրաքանչյուր անդամ ունի մեկ ձայնի իրավունք:</w:t>
      </w:r>
    </w:p>
    <w:p w14:paraId="1F1BFC1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65.Տարիքային խմբերի ծնողական խորհուրդների նիստերին մասնակցում են դաստիարակները, իսկ հաստատության ծնողական խորհրդի նիստերին` տնօրենը:</w:t>
      </w:r>
    </w:p>
    <w:p w14:paraId="0FA3F5C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66.Ուսումնական տարվա ընթացքում, համաձայն հաստատության ուսումնադաստիարակչական տարեկան պլանի, հրավիրվում են ժողովներ` առնվազն չորս անգամ: Տնօրենի, ծնողական խորհուրդների և մանկավարժական աշխատողների նախաձեռնությամբ կարող են հրավիրվել արտահերթ ծնողական ժողովներ:</w:t>
      </w:r>
    </w:p>
    <w:p w14:paraId="20177AF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67.Հաստատության ծնողական խորհուրդը՝</w:t>
      </w:r>
    </w:p>
    <w:p w14:paraId="3FD5937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մանկավարժական խորհրդի քննարկմանը ներկայացնում է սաների առօրյայի բարելավման, մանկավարժների խրախուսման, իրենց պարտականությունների կատարման գործում թերացող մանկավարժներին պատասխանատվության ենթարկելու վերաբերյալ առաջարկություններ.</w:t>
      </w:r>
    </w:p>
    <w:p w14:paraId="7F86795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 աջակցում է հաստատությանը` կրթության և զարգացման առանձնահատուկ պայմանների կարիք ունեցող սաների մանկավարժահոգեբանական աջակցության ծառայությունների կազմակերպման գործում.</w:t>
      </w:r>
    </w:p>
    <w:p w14:paraId="64E910C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3)լսում է տնօրենի հաղորդումը հաստատության գործունեության վիճակի ու հեռանկարային ծրագրերի մասին, ստանում ծնողներին հետաքրքրող հարցերի պարզաբանումները.</w:t>
      </w:r>
    </w:p>
    <w:p w14:paraId="5C34D7E3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4) ամրապնդում է հաստատության և ծնողների միջև կապերը, մանկավարժական աշխատողների հետ ձևավորում և ծնողներին է ներկայացնում սաների դաստիարակության նկատմամբ միասնական պահանջներ.</w:t>
      </w:r>
    </w:p>
    <w:p w14:paraId="724B118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5) մասնակցում է ծնողազուրկ և սոցիալապես անապահով սաներին նյութական օգնություն ցույց տալու աշխատանքներին.</w:t>
      </w:r>
    </w:p>
    <w:p w14:paraId="44EB6D3C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6) ապահովում է երեխայի իրավունքների պաշտպանությունը հաստատությունում.</w:t>
      </w:r>
    </w:p>
    <w:p w14:paraId="16CA7BE1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7)ծնողներին ապահովում է տեղեկատվությամբ, կազմակերպում սեմինարներ, խորհրդատվություններ.</w:t>
      </w:r>
    </w:p>
    <w:p w14:paraId="70FF1B7C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8) ծնողներին ծանոթացնում է իրենց իրավունքներին, պարտականություններին և օրենքով սահմանված պատասխանատվությանը.</w:t>
      </w:r>
    </w:p>
    <w:p w14:paraId="05CE5F75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    </w:t>
      </w:r>
      <w:r w:rsidRPr="00CB1836">
        <w:rPr>
          <w:rFonts w:ascii="Sylfaen" w:eastAsia="Times New Roman" w:hAnsi="Sylfaen" w:cs="Times New Roman"/>
          <w:lang w:val="hy-AM" w:eastAsia="ru-RU"/>
        </w:rPr>
        <w:t>9) համագործակցում է հաստատության մանկավարժական և այլ խորհուրդների հետ:</w:t>
      </w:r>
    </w:p>
    <w:p w14:paraId="5930C546" w14:textId="77777777" w:rsidR="00C12DC9" w:rsidRPr="00CB1836" w:rsidRDefault="00C12DC9" w:rsidP="00C12DC9">
      <w:pPr>
        <w:shd w:val="clear" w:color="auto" w:fill="FFFFFF"/>
        <w:spacing w:before="240" w:after="0" w:line="240" w:lineRule="auto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7</w:t>
      </w:r>
      <w:r w:rsidRPr="00CB1836">
        <w:rPr>
          <w:rFonts w:ascii="Sylfaen" w:eastAsia="Times New Roman" w:hAnsi="Sylfaen" w:cs="Times New Roman"/>
          <w:b/>
          <w:bCs/>
          <w:lang w:val="hy-AM" w:eastAsia="ru-RU"/>
        </w:rPr>
        <w:br/>
      </w:r>
    </w:p>
    <w:p w14:paraId="3F0CE9F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 </w:t>
      </w:r>
    </w:p>
    <w:p w14:paraId="6D798DC3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lastRenderedPageBreak/>
        <w:t>6. ՀԱՍՏԱՏՈՒԹՅԱՆ ԳՈՒՅՔԸ ԵՎ ՖԻՆԱՆՍԱՏՆՏԵՍԱԿԱՆ ԳՈՐԾՈՒՆԵՈՒԹՅՈՒՆԸ</w:t>
      </w:r>
    </w:p>
    <w:p w14:paraId="6B405F88" w14:textId="77777777" w:rsidR="00C12DC9" w:rsidRPr="00CB1836" w:rsidRDefault="00C12DC9" w:rsidP="00C12DC9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 </w:t>
      </w:r>
    </w:p>
    <w:p w14:paraId="1F9DE19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68.Հաստատության սեփականությունը ձևավորվում է հաստատության հիմնադրման ժամանակ և հետագայում հիմնադրի կողմից սեփականության իրավունքով նրան հանձնվող, ինչպես նաև հաստատության գործունեության ընթացքում ձեռք բերված գույքից:</w:t>
      </w:r>
    </w:p>
    <w:p w14:paraId="06E50B98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69.Հաստատությունն իրավունք ունի օրենքին, հիմնադրի որոշումներին և իր կանոնադրությանը համապատասխան իր հայեցողությամբ տիրապետելու, տնօրինելու և օգտագործելու սեփականության իրավունքով իրեն պատկանող գույքը:</w:t>
      </w:r>
    </w:p>
    <w:p w14:paraId="1BFA8B9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70.Հիմնադիրը սեփականության իրավունքով հաստատությանը պատկանող գույքի նկատմամբ չունի իրավունքներ՝ բացառությամբ հաստատության լուծարումից հետո մնացած գույքի:</w:t>
      </w:r>
    </w:p>
    <w:p w14:paraId="75CA746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71. Հաստատության սեփականության պահպանման հոգսը կրում է հաստատությունը:</w:t>
      </w:r>
    </w:p>
    <w:p w14:paraId="72E15F7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72. Հաստատության սեփականության վրա կարող է տարածվել բռնագանձում՝ միայն դատական կարգով:</w:t>
      </w:r>
    </w:p>
    <w:p w14:paraId="4B198C8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73. Հիմնադիրն իրավունք ունի հետ վերցնելու իր կողմից հաստատությանն ամրացված գույքը:</w:t>
      </w:r>
    </w:p>
    <w:p w14:paraId="2E315849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74.Հաստատությունն իրավունք չունի ամրացված գույքը կամ դրա նկատմամբ իր իրավունքներն օտարելու, գրավ դնելու, անհատույց օգտագործման հանձնելու:</w:t>
      </w:r>
    </w:p>
    <w:p w14:paraId="3614AD4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75.Պետական կամ համայնքային սեփականություն համարվող հաստատությունների շենքերը կարող են օտարվել միայն բացառիկ դեպքերում` կառավարության որոշմամբ:</w:t>
      </w:r>
    </w:p>
    <w:p w14:paraId="5249596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76.Պետական hաստատությունն իրավունք ունի իրեն ամրացված գույքը պետության անունից հանձնելու վարձակալության` համաձայն Հայաստանի Հանրապետության կառավարության 2020 թվականի հունիսի 4-ի N 914-Ն որոշման: Վարձակալության հանձնված գույքի վարձակալական վճարներից ստացված դրամական միջոցներն ուղղվում են Հայաստանի Հանրապետության պետական բյուջե:</w:t>
      </w:r>
    </w:p>
    <w:p w14:paraId="62F8D7D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77.Հայաստանի Հանրապետության ֆինանսների նախարարությունը պետական հաստատությանն անհատույց օգտագործման իրավունքով ամրացված տարածքների վարձակալությունից մուտքագրված միջոցների 20 տոկոսը տվյալ բյուջետային տարվա </w:t>
      </w:r>
    </w:p>
    <w:p w14:paraId="7F7CDE6B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վերջում, Հայաստանի Հանրապետության պետական բյուջեով նախատեսված, Հայաստանի Հանրապետության կառավարության պահուստային ֆոնդից լիազոր մարմնի ներկայացմամբ, որպես հաստատությանն իրենց կանոնադրական գործառույթների իրականացման համար լրացուցիչ հատկացում, տրամադրում է կազմակերպության կառավարումն իրականացնող լիազորված պետական մարմնին` համապատասխան հաստատությանը փոխանցելու համար:</w:t>
      </w:r>
    </w:p>
    <w:p w14:paraId="746D991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78.Համայնքային հաստատության գույքը կարող է վարձակալությամբ հանձնվել միայն ավագանու որոշմամբ:</w:t>
      </w:r>
    </w:p>
    <w:p w14:paraId="2B98039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79.Համայնքային հաստատության գույքի վարձակալումից ստացված եկամուտը հանդիսանում է հաստատության սեփականությունը և կարող է օգտագործվել միայն կանոնադրական գործառույթների իրականացման համար:</w:t>
      </w:r>
    </w:p>
    <w:p w14:paraId="01CF97A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80.Հաստատության լուծարման դեպքում նրա գույքի օգտագործման և տնօրինման կարգը որոշում է հիմնադիրը:</w:t>
      </w:r>
    </w:p>
    <w:p w14:paraId="13F96737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81.Հաստատությունը Հայաստանի Հանրապետության օրենսդրությամբ սահմանված կարգով տնօրինում է իր ֆինանսական միջոցները:</w:t>
      </w:r>
    </w:p>
    <w:p w14:paraId="61F96D64" w14:textId="77777777" w:rsidR="00C12DC9" w:rsidRPr="00CB1836" w:rsidRDefault="00C12DC9" w:rsidP="00C12DC9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 xml:space="preserve">     82.Հաստատությունը ֆինանսավորում է հիմնադիրը: Հաստատության ֆինանսական միջոցները գոյանում են հիմնադրի հատկացումներից և Հայաստանի Հանրապետության օրենսդրությամբ չարգելված լրացուցիչ աղբյուրներից:</w:t>
      </w:r>
    </w:p>
    <w:p w14:paraId="38E67FF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83.Պետական կամ համայնքային հաստատությունների` պետական բյուջեից ֆինանսավորման կարգը սահմանում է Հայաստանի Հանրապետության կառավարությունը:</w:t>
      </w:r>
    </w:p>
    <w:p w14:paraId="7DC77952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68863C24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00BE2CF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1ACEB055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064F68C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center"/>
        <w:rPr>
          <w:rFonts w:ascii="Sylfaen" w:eastAsia="Times New Roman" w:hAnsi="Sylfaen" w:cs="Times New Roman"/>
          <w:b/>
          <w:bCs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lang w:val="hy-AM" w:eastAsia="ru-RU"/>
        </w:rPr>
        <w:t>8</w:t>
      </w:r>
    </w:p>
    <w:p w14:paraId="2F7251C0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4FB6F33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</w:p>
    <w:p w14:paraId="389DCA4E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84.Հաստատության ֆինանսավորման լրացուցիչ աղբյուրներն են՝</w:t>
      </w:r>
    </w:p>
    <w:p w14:paraId="1866E669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jc w:val="both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1) ձեռնարկատիրական գործունեության իրականացումից գոյացած միջոցները.</w:t>
      </w:r>
    </w:p>
    <w:p w14:paraId="3EA1F5FA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2)բարեգործական, նպատակային ներդրումները, վարձավճարները, Հայաստանի Հանրապետության և օտարերկրյա կազմակերպությունների ու քաղաքացիների նվիրատվությունները.</w:t>
      </w:r>
    </w:p>
    <w:p w14:paraId="66665B9F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3) Հայաստանի Հանրապետության օրենսդրությամբ չարգելված և հաստատության կանոնադրական խնդիրներին չհակասող գործունեությունից ստացված միջոցները:</w:t>
      </w:r>
    </w:p>
    <w:p w14:paraId="7FD5E0D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85.Հաստատության գործունեության տարեկան ֆինանսական հաշվետվությունների հավաստիությունը ենթակա է աուդիտի (վերստուգման)՝ Հայաստանի Հանրապետության օրենսդրությամբ սահմանված կարգով։</w:t>
      </w:r>
    </w:p>
    <w:p w14:paraId="4B207306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 </w:t>
      </w:r>
    </w:p>
    <w:p w14:paraId="36E98705" w14:textId="77777777" w:rsidR="00C12DC9" w:rsidRPr="00CB1836" w:rsidRDefault="00C12DC9" w:rsidP="00C12DC9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7. ՀԱՍՏԱՏՈՒԹՅԱՆ ՎԵՐԱԿԱԶՄԱԿԵՐՊՈՒՄԸ ԵՎ ԼՈՒԾԱՐՈՒՄԸ</w:t>
      </w:r>
    </w:p>
    <w:p w14:paraId="37ED9C7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</w:p>
    <w:p w14:paraId="319940CD" w14:textId="77777777" w:rsidR="00C12DC9" w:rsidRPr="00CB1836" w:rsidRDefault="00C12DC9" w:rsidP="00C12DC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lang w:val="hy-AM" w:eastAsia="ru-RU"/>
        </w:rPr>
      </w:pPr>
      <w:r w:rsidRPr="00CB1836">
        <w:rPr>
          <w:rFonts w:ascii="Sylfaen" w:eastAsia="Times New Roman" w:hAnsi="Sylfaen" w:cs="Times New Roman"/>
          <w:lang w:val="hy-AM" w:eastAsia="ru-RU"/>
        </w:rPr>
        <w:t>86.Նախադպրոցական ուսումնական հաստատությունների հիմնադրումը, վերակազմակերպումը և լուծարումն իրականացվում են օրենքով սահմանված կարգով»։</w:t>
      </w:r>
    </w:p>
    <w:p w14:paraId="5F57C6B2" w14:textId="77777777" w:rsidR="00C12DC9" w:rsidRPr="00CB1836" w:rsidRDefault="00C12DC9" w:rsidP="00C12DC9">
      <w:pPr>
        <w:spacing w:after="0"/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456E8CC8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3D1BA0A2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67EE47BB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3B42CBD1" w14:textId="77777777" w:rsidR="00C12DC9" w:rsidRPr="00CB1836" w:rsidRDefault="00C12DC9" w:rsidP="00C12DC9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0C91E693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54473A1E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4B8D6AE3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0B4A6614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403AB80D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27B399B3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301C2CBD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43ED17CA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79B68502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6A199BC1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73792908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0A2803A8" w14:textId="77777777" w:rsidR="00C12DC9" w:rsidRPr="00CB1836" w:rsidRDefault="00C12DC9" w:rsidP="00C12DC9">
      <w:pPr>
        <w:jc w:val="center"/>
        <w:rPr>
          <w:rFonts w:ascii="Sylfaen" w:hAnsi="Sylfaen"/>
          <w:b/>
          <w:bCs/>
          <w:sz w:val="28"/>
          <w:szCs w:val="28"/>
          <w:lang w:val="hy-AM"/>
        </w:rPr>
      </w:pPr>
    </w:p>
    <w:p w14:paraId="3C20FF4D" w14:textId="77777777" w:rsidR="00C12DC9" w:rsidRPr="00CB1836" w:rsidRDefault="00C12DC9" w:rsidP="00C12DC9">
      <w:pPr>
        <w:jc w:val="center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bCs/>
          <w:lang w:val="hy-AM"/>
        </w:rPr>
        <w:t>9</w:t>
      </w:r>
    </w:p>
    <w:p w14:paraId="62A720ED" w14:textId="40A71C5C" w:rsidR="008C0F8B" w:rsidRPr="00CB1836" w:rsidRDefault="008C0F8B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69BF4510" w14:textId="0EF8AF44" w:rsidR="00C12DC9" w:rsidRPr="00CB1836" w:rsidRDefault="008C0F8B" w:rsidP="00494DA9">
      <w:pPr>
        <w:spacing w:after="0" w:line="36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11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C12DC9"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ԹԱԼԻՆ ՀԱՄԱՅՆՔԻ &lt;&lt;ՈՍԿԵԹԱՍԻ ՄԱՆԿԱՊԱՐՏԵԶ&gt;&gt; ՀԱՄԱՅՆՔԱՅԻՆ ՈՉ ԱՌԵՎՏՐԱՅԻՆ ԿԱԶՄԱԿԵՐՊՈՒԹՅԱՆ ԿԱՌՈՒՑՎԱԾՔԸ, ԱՇԽԱՏԱԿԻՑՆԵՐԻ ԹՎԱՔԱՆԱԿԸ, ՀԱՍՏԻՔԱՑՈՒՑԱԿԸ ԵՎ ՊԱՇՏՈՆԱՅԻՆ ԴՐՈՒՅՔԱՉԱՓԵՐԸ ՀԱՍՏԱՏԵԼՈՒ ՄԱՍԻՆ</w:t>
      </w:r>
    </w:p>
    <w:p w14:paraId="709449DF" w14:textId="77777777" w:rsidR="00C12DC9" w:rsidRPr="00CB1836" w:rsidRDefault="00C12DC9" w:rsidP="00494DA9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(Զեկ.  Լ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․Ավագյան</w:t>
      </w:r>
      <w:r w:rsidRPr="00CB1836">
        <w:rPr>
          <w:rFonts w:ascii="Sylfaen" w:hAnsi="Sylfaen" w:cstheme="minorHAnsi"/>
          <w:sz w:val="18"/>
          <w:szCs w:val="18"/>
          <w:lang w:val="hy-AM"/>
        </w:rPr>
        <w:t>)</w:t>
      </w:r>
    </w:p>
    <w:p w14:paraId="263B04F2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2BBF0513" w14:textId="77777777" w:rsidR="002429DD" w:rsidRPr="00CB1836" w:rsidRDefault="008C0F8B" w:rsidP="00494DA9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136 -Ա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2429DD"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Ղեկավարվելով &lt;&lt;Տեղական ինքնակառավարման մասին&gt;&gt; ՀՀ օրենքի 18-րդ հոդվածի 1-ին մասի 28-րդ կետի դրույթներով, հիմք ընդունելով Թալին համայնքի ղեկավարի առաջարկությունը</w:t>
      </w:r>
    </w:p>
    <w:p w14:paraId="5A327C9F" w14:textId="77777777" w:rsidR="002429DD" w:rsidRPr="00CB1836" w:rsidRDefault="002429DD" w:rsidP="00494DA9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i/>
          <w:iCs/>
          <w:sz w:val="24"/>
          <w:szCs w:val="24"/>
          <w:lang w:val="hy-AM" w:eastAsia="ru-RU"/>
        </w:rPr>
        <w:t>Թալին համայնքի ավագանին որոշում է՝</w:t>
      </w:r>
    </w:p>
    <w:p w14:paraId="5DE3CDFB" w14:textId="77777777" w:rsidR="002429DD" w:rsidRPr="00CB1836" w:rsidRDefault="002429DD" w:rsidP="00494DA9">
      <w:pPr>
        <w:spacing w:after="0" w:line="360" w:lineRule="auto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1.</w:t>
      </w: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Հաստատել ՀՀ Արագածոտնի մարզի Թալին համայնքի &lt;&lt;Ոսկեթասի մանկապարտեզ&gt;&gt; ՀՈԱԿ-ի կառուցվածքը, աշխատակիցների թվաքանակը, հաստիքացուցակը և պաշտոնային դրույքաչափերը համաձայն կից հավելվածի:</w:t>
      </w:r>
    </w:p>
    <w:p w14:paraId="0761F772" w14:textId="77777777" w:rsidR="002429DD" w:rsidRPr="00CB1836" w:rsidRDefault="002429DD" w:rsidP="00494DA9">
      <w:pPr>
        <w:spacing w:line="360" w:lineRule="auto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CB1836">
        <w:rPr>
          <w:rFonts w:ascii="Sylfaen" w:eastAsia="Times New Roman" w:hAnsi="Sylfaen" w:cs="Times New Roman"/>
          <w:sz w:val="24"/>
          <w:szCs w:val="24"/>
          <w:lang w:val="hy-AM" w:eastAsia="ru-RU"/>
        </w:rPr>
        <w:t>2. Սույն որոշումն ուժի մեջ է մտնում պաշտոնական հրապարակմանը հաջորդող օրվանից։</w:t>
      </w:r>
    </w:p>
    <w:tbl>
      <w:tblPr>
        <w:tblStyle w:val="a9"/>
        <w:tblW w:w="13011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3397"/>
        <w:gridCol w:w="3260"/>
        <w:gridCol w:w="2974"/>
        <w:gridCol w:w="2245"/>
      </w:tblGrid>
      <w:tr w:rsidR="00CB1836" w:rsidRPr="00CB1836" w14:paraId="32CEF721" w14:textId="77777777" w:rsidTr="002429DD">
        <w:trPr>
          <w:gridAfter w:val="1"/>
          <w:wAfter w:w="2245" w:type="dxa"/>
        </w:trPr>
        <w:tc>
          <w:tcPr>
            <w:tcW w:w="4532" w:type="dxa"/>
            <w:gridSpan w:val="2"/>
          </w:tcPr>
          <w:p w14:paraId="545E7B0C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Կողմ-23</w:t>
            </w:r>
          </w:p>
        </w:tc>
        <w:tc>
          <w:tcPr>
            <w:tcW w:w="3260" w:type="dxa"/>
          </w:tcPr>
          <w:p w14:paraId="47A362C3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Դեմ-1</w:t>
            </w:r>
          </w:p>
        </w:tc>
        <w:tc>
          <w:tcPr>
            <w:tcW w:w="2974" w:type="dxa"/>
          </w:tcPr>
          <w:p w14:paraId="62109FCA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CB1836" w:rsidRPr="00CB1836" w14:paraId="78362AAB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8EB724C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0B8CA820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3260" w:type="dxa"/>
          </w:tcPr>
          <w:p w14:paraId="2E1A9749" w14:textId="458E67FC" w:rsidR="002429DD" w:rsidRPr="00CB1836" w:rsidRDefault="002429DD" w:rsidP="00CB1836">
            <w:pPr>
              <w:pStyle w:val="a7"/>
              <w:numPr>
                <w:ilvl w:val="0"/>
                <w:numId w:val="24"/>
              </w:numPr>
              <w:spacing w:line="480" w:lineRule="auto"/>
              <w:ind w:left="324" w:hanging="284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974" w:type="dxa"/>
          </w:tcPr>
          <w:p w14:paraId="4D2AA62F" w14:textId="77777777" w:rsidR="002429DD" w:rsidRPr="00CB1836" w:rsidRDefault="002429DD" w:rsidP="00CB1836">
            <w:pPr>
              <w:pStyle w:val="a7"/>
              <w:numPr>
                <w:ilvl w:val="0"/>
                <w:numId w:val="26"/>
              </w:numPr>
              <w:spacing w:line="480" w:lineRule="auto"/>
              <w:ind w:left="314" w:hanging="314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5E082FED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510FDAE8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684DC8A0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3260" w:type="dxa"/>
          </w:tcPr>
          <w:p w14:paraId="0B1693DF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C337B25" w14:textId="77777777" w:rsidR="002429DD" w:rsidRPr="00CB1836" w:rsidRDefault="002429DD" w:rsidP="00CB1836">
            <w:pPr>
              <w:pStyle w:val="a7"/>
              <w:numPr>
                <w:ilvl w:val="0"/>
                <w:numId w:val="26"/>
              </w:numPr>
              <w:spacing w:line="480" w:lineRule="auto"/>
              <w:ind w:left="314" w:hanging="314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229EDFEC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7B23901B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1E5C4310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3260" w:type="dxa"/>
          </w:tcPr>
          <w:p w14:paraId="54857BFA" w14:textId="77777777" w:rsidR="002429DD" w:rsidRPr="00CB1836" w:rsidRDefault="002429DD" w:rsidP="002429DD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1FF20462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31C5939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4011CAD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79B5FEAC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3260" w:type="dxa"/>
          </w:tcPr>
          <w:p w14:paraId="55F806EB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272E37B8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DA60512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6197AF34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13295362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3260" w:type="dxa"/>
          </w:tcPr>
          <w:p w14:paraId="337082E3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E59FF59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B87ABCC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51D7A9A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16F5317A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3260" w:type="dxa"/>
          </w:tcPr>
          <w:p w14:paraId="5777CC64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29E90593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2AB0674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ED69151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1891B2F6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3260" w:type="dxa"/>
          </w:tcPr>
          <w:p w14:paraId="288B3560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F8B6B94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0C59BD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16234305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61CED71A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3260" w:type="dxa"/>
          </w:tcPr>
          <w:p w14:paraId="571EFACD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5A887C10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AE7C506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11DB7F08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2CA50171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3260" w:type="dxa"/>
          </w:tcPr>
          <w:p w14:paraId="513513FB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C4C6C68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99CE339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87E38BE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2D53A864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3260" w:type="dxa"/>
          </w:tcPr>
          <w:p w14:paraId="7D6FD639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467A3700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BF57BF9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72C5F4F2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2F52CFB1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3260" w:type="dxa"/>
          </w:tcPr>
          <w:p w14:paraId="16F682CF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0A04F9F2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4D1BA87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13A1EF1A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465E84CC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3260" w:type="dxa"/>
          </w:tcPr>
          <w:p w14:paraId="33196379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009D8DE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C01C8BB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3CEDACE0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050DF36E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3260" w:type="dxa"/>
          </w:tcPr>
          <w:p w14:paraId="03408594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5D511E3C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80A0D36" w14:textId="77777777" w:rsidTr="002429DD">
        <w:trPr>
          <w:gridAfter w:val="1"/>
          <w:wAfter w:w="2245" w:type="dxa"/>
          <w:trHeight w:val="355"/>
        </w:trPr>
        <w:tc>
          <w:tcPr>
            <w:tcW w:w="1135" w:type="dxa"/>
          </w:tcPr>
          <w:p w14:paraId="3B7E6BC0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7BF878F7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3260" w:type="dxa"/>
          </w:tcPr>
          <w:p w14:paraId="0645A23B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386D66B5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37E36B5" w14:textId="77777777" w:rsidTr="002429DD">
        <w:trPr>
          <w:gridAfter w:val="1"/>
          <w:wAfter w:w="2245" w:type="dxa"/>
          <w:trHeight w:val="355"/>
        </w:trPr>
        <w:tc>
          <w:tcPr>
            <w:tcW w:w="1135" w:type="dxa"/>
          </w:tcPr>
          <w:p w14:paraId="14A9BA32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4E58C104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3260" w:type="dxa"/>
          </w:tcPr>
          <w:p w14:paraId="3DF1A0C7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9B1C277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C048A06" w14:textId="77777777" w:rsidTr="002429DD">
        <w:tc>
          <w:tcPr>
            <w:tcW w:w="1135" w:type="dxa"/>
          </w:tcPr>
          <w:p w14:paraId="0C0591C1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4CB53DFA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3260" w:type="dxa"/>
          </w:tcPr>
          <w:p w14:paraId="601787BF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01BF81C2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2AE19B03" w14:textId="77777777" w:rsidR="002429DD" w:rsidRPr="00CB1836" w:rsidRDefault="002429DD" w:rsidP="002429DD">
            <w:pPr>
              <w:spacing w:line="480" w:lineRule="auto"/>
            </w:pPr>
          </w:p>
        </w:tc>
      </w:tr>
      <w:tr w:rsidR="00CB1836" w:rsidRPr="00CB1836" w14:paraId="4550E7FC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52FE10B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58D94D2B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3260" w:type="dxa"/>
          </w:tcPr>
          <w:p w14:paraId="23725339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3EF7B0F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6C4D58B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4BE07A00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7DB52877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3260" w:type="dxa"/>
          </w:tcPr>
          <w:p w14:paraId="29DE4E99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507A16AD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50DB3DB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78412882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76BBFC88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3260" w:type="dxa"/>
          </w:tcPr>
          <w:p w14:paraId="24D3F09C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1C2463E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26F4305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39B9B1CD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23E6C5C3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3260" w:type="dxa"/>
          </w:tcPr>
          <w:p w14:paraId="673D9DD5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41DCE5F8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DBA9CAE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116AEE30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4E4052F8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3260" w:type="dxa"/>
          </w:tcPr>
          <w:p w14:paraId="14BBE264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06E8D832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C1C3B05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6B19809F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4C68438E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3260" w:type="dxa"/>
          </w:tcPr>
          <w:p w14:paraId="56F478B9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7BC83EC0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B873C8F" w14:textId="77777777" w:rsidTr="002429DD">
        <w:trPr>
          <w:gridAfter w:val="1"/>
          <w:wAfter w:w="2245" w:type="dxa"/>
        </w:trPr>
        <w:tc>
          <w:tcPr>
            <w:tcW w:w="1135" w:type="dxa"/>
          </w:tcPr>
          <w:p w14:paraId="7210FE9D" w14:textId="77777777" w:rsidR="002429DD" w:rsidRPr="00CB1836" w:rsidRDefault="002429DD" w:rsidP="00CB1836">
            <w:pPr>
              <w:pStyle w:val="a7"/>
              <w:numPr>
                <w:ilvl w:val="0"/>
                <w:numId w:val="25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397" w:type="dxa"/>
          </w:tcPr>
          <w:p w14:paraId="1104B809" w14:textId="77777777" w:rsidR="002429DD" w:rsidRPr="00CB1836" w:rsidRDefault="002429DD" w:rsidP="002429D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3260" w:type="dxa"/>
          </w:tcPr>
          <w:p w14:paraId="7D14F36E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</w:tcPr>
          <w:p w14:paraId="27CBABB6" w14:textId="77777777" w:rsidR="002429DD" w:rsidRPr="00CB1836" w:rsidRDefault="002429DD" w:rsidP="002429D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1E2B12D1" w14:textId="77777777" w:rsidR="002429DD" w:rsidRPr="00CB1836" w:rsidRDefault="002429DD" w:rsidP="002429DD">
      <w:pPr>
        <w:tabs>
          <w:tab w:val="left" w:pos="2415"/>
        </w:tabs>
        <w:rPr>
          <w:rFonts w:ascii="Sylfaen" w:hAnsi="Sylfaen"/>
          <w:sz w:val="26"/>
          <w:szCs w:val="26"/>
          <w:lang w:val="hy-AM"/>
        </w:rPr>
      </w:pPr>
    </w:p>
    <w:p w14:paraId="757D9FBC" w14:textId="77777777" w:rsidR="002429DD" w:rsidRPr="00CB1836" w:rsidRDefault="002429DD" w:rsidP="002429DD">
      <w:pPr>
        <w:rPr>
          <w:rFonts w:ascii="Sylfaen" w:hAnsi="Sylfaen"/>
          <w:sz w:val="26"/>
          <w:szCs w:val="26"/>
          <w:lang w:val="hy-AM"/>
        </w:rPr>
      </w:pPr>
    </w:p>
    <w:p w14:paraId="6F65D7E5" w14:textId="77777777" w:rsidR="002429DD" w:rsidRPr="00CB1836" w:rsidRDefault="002429DD" w:rsidP="002429DD">
      <w:pPr>
        <w:rPr>
          <w:rFonts w:ascii="Sylfaen" w:hAnsi="Sylfaen"/>
          <w:sz w:val="26"/>
          <w:szCs w:val="26"/>
          <w:lang w:val="hy-AM"/>
        </w:rPr>
      </w:pPr>
    </w:p>
    <w:p w14:paraId="31185BE9" w14:textId="77777777" w:rsidR="002429DD" w:rsidRPr="00CB1836" w:rsidRDefault="002429DD" w:rsidP="002429DD">
      <w:pPr>
        <w:rPr>
          <w:rFonts w:ascii="Sylfaen" w:hAnsi="Sylfaen"/>
          <w:sz w:val="26"/>
          <w:szCs w:val="26"/>
          <w:lang w:val="hy-AM"/>
        </w:rPr>
      </w:pPr>
    </w:p>
    <w:p w14:paraId="547C99DE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00052D8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DD0E926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38C16B0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2D229E4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C830209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3FF9E65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AA4FAB7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FB1E50D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33829A0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3EE25A4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B4E9C97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9C3440F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D7AD9CC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7E1DA37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27E08E6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AD561DD" w14:textId="413984B7" w:rsidR="00ED4D6B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6A54149" w14:textId="1CC68170" w:rsidR="00FC068C" w:rsidRDefault="00FC068C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6605918" w14:textId="3946920F" w:rsidR="00FC068C" w:rsidRDefault="00FC068C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35E26F5" w14:textId="77777777" w:rsidR="00FC068C" w:rsidRPr="00CB1836" w:rsidRDefault="00FC068C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5566E55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3906C16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0003B3A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BBF6662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B4344A5" w14:textId="77777777" w:rsidR="00ED4D6B" w:rsidRPr="00CB1836" w:rsidRDefault="00ED4D6B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573C51C" w14:textId="3F79D7A0" w:rsidR="002429DD" w:rsidRPr="00CB1836" w:rsidRDefault="002429DD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lastRenderedPageBreak/>
        <w:t xml:space="preserve">Հավելված  </w:t>
      </w:r>
    </w:p>
    <w:p w14:paraId="155D712E" w14:textId="77777777" w:rsidR="002429DD" w:rsidRPr="00CB1836" w:rsidRDefault="002429DD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Թալին համայնքի ավագանու</w:t>
      </w:r>
    </w:p>
    <w:p w14:paraId="3CCBB96B" w14:textId="77777777" w:rsidR="002429DD" w:rsidRPr="00CB1836" w:rsidRDefault="002429DD" w:rsidP="002429DD">
      <w:pPr>
        <w:pStyle w:val="aa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2026թ-ի սեպտեմբերի 8-ի N  136-Ա որոշման</w:t>
      </w:r>
    </w:p>
    <w:p w14:paraId="6E951130" w14:textId="77777777" w:rsidR="002429DD" w:rsidRPr="00CB1836" w:rsidRDefault="002429DD" w:rsidP="002429DD">
      <w:pPr>
        <w:pStyle w:val="aa"/>
        <w:shd w:val="clear" w:color="auto" w:fill="FFFFFF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7C15E0A" w14:textId="77777777" w:rsidR="002429DD" w:rsidRPr="00CB1836" w:rsidRDefault="002429DD" w:rsidP="002429DD">
      <w:pPr>
        <w:spacing w:after="0" w:line="240" w:lineRule="auto"/>
        <w:jc w:val="center"/>
        <w:rPr>
          <w:rFonts w:ascii="Sylfaen" w:eastAsia="Times New Roman" w:hAnsi="Sylfaen" w:cs="Calibri"/>
          <w:b/>
          <w:bCs/>
          <w:lang w:val="hy-AM" w:eastAsia="ru-RU"/>
        </w:rPr>
      </w:pPr>
      <w:r w:rsidRPr="00CB1836">
        <w:rPr>
          <w:rFonts w:ascii="Sylfaen" w:eastAsia="Times New Roman" w:hAnsi="Sylfaen" w:cs="Calibri"/>
          <w:b/>
          <w:bCs/>
          <w:lang w:val="hy-AM" w:eastAsia="ru-RU"/>
        </w:rPr>
        <w:t>Թալին համայնքի &lt;&lt;Ոսկեթասի մանկապարտեզ&gt;&gt; ՀՈԱԿ-ի կառուցվածքը, աշխատակիցների  թվաքանակը, հաստիքացուցակը և պաշտոնային դրույքաչափերը</w:t>
      </w:r>
    </w:p>
    <w:p w14:paraId="00418C5D" w14:textId="77777777" w:rsidR="002429DD" w:rsidRPr="00CB1836" w:rsidRDefault="002429DD" w:rsidP="002429DD">
      <w:pPr>
        <w:spacing w:before="240" w:line="240" w:lineRule="auto"/>
        <w:rPr>
          <w:rFonts w:ascii="Sylfaen" w:eastAsia="Times New Roman" w:hAnsi="Sylfaen" w:cs="Calibri"/>
          <w:lang w:val="hy-AM" w:eastAsia="ru-RU"/>
        </w:rPr>
      </w:pPr>
      <w:r w:rsidRPr="00CB1836">
        <w:rPr>
          <w:rFonts w:ascii="Sylfaen" w:eastAsia="Times New Roman" w:hAnsi="Sylfaen" w:cs="Calibri"/>
          <w:lang w:val="hy-AM" w:eastAsia="ru-RU"/>
        </w:rPr>
        <w:t>Աշխատակիցների թվաքանակը՝ 19</w:t>
      </w:r>
    </w:p>
    <w:tbl>
      <w:tblPr>
        <w:tblW w:w="10201" w:type="dxa"/>
        <w:tblInd w:w="-340" w:type="dxa"/>
        <w:tblLook w:val="04A0" w:firstRow="1" w:lastRow="0" w:firstColumn="1" w:lastColumn="0" w:noHBand="0" w:noVBand="1"/>
      </w:tblPr>
      <w:tblGrid>
        <w:gridCol w:w="513"/>
        <w:gridCol w:w="2601"/>
        <w:gridCol w:w="1672"/>
        <w:gridCol w:w="1663"/>
        <w:gridCol w:w="1888"/>
        <w:gridCol w:w="1864"/>
      </w:tblGrid>
      <w:tr w:rsidR="00CB1836" w:rsidRPr="00CB1836" w14:paraId="1283406B" w14:textId="77777777" w:rsidTr="00AA0712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2806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Հ/Հ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41D1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ՀԱՍՏԻՔԻ       ԱՆՎԱ</w:t>
            </w:r>
            <w:r w:rsidRPr="00CB1836">
              <w:rPr>
                <w:rFonts w:ascii="Sylfaen" w:eastAsia="Times New Roman" w:hAnsi="Sylfaen" w:cs="Calibri"/>
                <w:lang w:val="hy-AM" w:eastAsia="ru-RU"/>
              </w:rPr>
              <w:t>Ն</w:t>
            </w:r>
            <w:r w:rsidRPr="00CB1836">
              <w:rPr>
                <w:rFonts w:ascii="Sylfaen" w:eastAsia="Times New Roman" w:hAnsi="Sylfaen" w:cs="Calibri"/>
                <w:lang w:eastAsia="ru-RU"/>
              </w:rPr>
              <w:t>ՈՒՄԸ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C324C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ՀԱՍՏԻՔԱՅԻՆ ՄԻԱՎՈՐԸ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28A11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ՀԱՍՏԻՔՆԵՐԻ ՔԱՆԱԿԸ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77CC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ՊԱՇՏՈՆԱՅԻՆ ԴՐՈՒՅՔԱՉԱՓԸ /ՀՀ ԴՐԱՄ/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AA68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ԸՆԴԱՄԵՆԸ</w:t>
            </w:r>
          </w:p>
        </w:tc>
      </w:tr>
      <w:tr w:rsidR="00CB1836" w:rsidRPr="00CB1836" w14:paraId="3082C79E" w14:textId="77777777" w:rsidTr="00AA0712">
        <w:trPr>
          <w:trHeight w:val="55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B054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5C49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ՏՆՕՐԵՆ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49CB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DF978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83F44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0204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230000</w:t>
            </w:r>
          </w:p>
        </w:tc>
      </w:tr>
      <w:tr w:rsidR="00CB1836" w:rsidRPr="00CB1836" w14:paraId="61D46FBB" w14:textId="77777777" w:rsidTr="00AA0712">
        <w:trPr>
          <w:trHeight w:val="55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0B5F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2909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ՄԵԹՈԴԻՍՏ, ՈՒՍ. ԳԾՈՎ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1B6FC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E258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9537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3BBB1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CB1836" w:rsidRPr="00CB1836" w14:paraId="3C931D38" w14:textId="77777777" w:rsidTr="00AA0712">
        <w:trPr>
          <w:trHeight w:val="6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F51A5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BF25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ՏՆՏԵՍՎԱՐ-ՊԱՀԵՍՏԱՊԵՏ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C034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6FD0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5085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F0BC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CB1836" w:rsidRPr="00CB1836" w14:paraId="17843035" w14:textId="77777777" w:rsidTr="00AA0712">
        <w:trPr>
          <w:trHeight w:val="4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4BDF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897A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ԲՈՒԺՔՈՒՅՐ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EC34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72E7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DC49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B0A3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CB1836" w:rsidRPr="00CB1836" w14:paraId="38EA3C4A" w14:textId="77777777" w:rsidTr="00AA0712">
        <w:trPr>
          <w:trHeight w:val="5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A32B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7E7E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ՀՈԳԵԲԱՆ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756F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00C5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6FBF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156000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D04B4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78000</w:t>
            </w:r>
          </w:p>
        </w:tc>
      </w:tr>
      <w:tr w:rsidR="00CB1836" w:rsidRPr="00CB1836" w14:paraId="12B29B7A" w14:textId="77777777" w:rsidTr="00AA0712">
        <w:trPr>
          <w:trHeight w:val="54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7C6F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6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9A52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ԽՈՀԱՐԱՐ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1FA2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65EF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7124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55674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</w:tr>
      <w:tr w:rsidR="00CB1836" w:rsidRPr="00CB1836" w14:paraId="371794A0" w14:textId="77777777" w:rsidTr="00AA0712">
        <w:trPr>
          <w:trHeight w:val="55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4A0B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C871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ԽՈՀԱՐԱՐԻ ՕԳՆԱԿԱՆ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6C024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5EF8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098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66C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</w:tr>
      <w:tr w:rsidR="00CB1836" w:rsidRPr="00CB1836" w14:paraId="4BE0ED3C" w14:textId="77777777" w:rsidTr="00AA0712">
        <w:trPr>
          <w:trHeight w:val="55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D82E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8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3F4B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ԴԱՍՏԻԱՐԱԿ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0FD88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3.51/1.17/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B227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5652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128000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5642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449280</w:t>
            </w:r>
          </w:p>
        </w:tc>
      </w:tr>
      <w:tr w:rsidR="00CB1836" w:rsidRPr="00CB1836" w14:paraId="5F21D257" w14:textId="77777777" w:rsidTr="00AA0712">
        <w:trPr>
          <w:trHeight w:val="54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9FD4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73908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ԴԱՍՏԻԱՐԱԿԻ ՕԳՆԱԿԱՆ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3BB61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3/1/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8390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18621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128000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39B1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384000</w:t>
            </w:r>
          </w:p>
        </w:tc>
      </w:tr>
      <w:tr w:rsidR="00CB1836" w:rsidRPr="00CB1836" w14:paraId="6EA77DFC" w14:textId="77777777" w:rsidTr="00AA0712">
        <w:trPr>
          <w:trHeight w:val="66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F3FA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10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9C0A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ԵՐԱԺՇՏՈՒԹՅԱՆ ԴԱՍՏԻԱՐԱԿ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E8D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0.75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0501A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DB56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641D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102000</w:t>
            </w:r>
          </w:p>
        </w:tc>
      </w:tr>
      <w:tr w:rsidR="00CB1836" w:rsidRPr="00CB1836" w14:paraId="5B8C003A" w14:textId="77777777" w:rsidTr="00AA0712">
        <w:trPr>
          <w:trHeight w:val="5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919F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513E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ՖԻԶ. ՀՐԱՀԱՆԳԻՉ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89D11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E7874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FEDD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3C93C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63000</w:t>
            </w:r>
          </w:p>
        </w:tc>
      </w:tr>
      <w:tr w:rsidR="00CB1836" w:rsidRPr="00CB1836" w14:paraId="4291060A" w14:textId="77777777" w:rsidTr="00AA0712">
        <w:trPr>
          <w:trHeight w:val="55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198F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7460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ՕԺԱՆԴԱԿ ԲԱՆՎՈՐ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5664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0</w:t>
            </w:r>
            <w:r w:rsidRPr="00CB1836">
              <w:rPr>
                <w:rFonts w:ascii="Times New Roman" w:eastAsia="Times New Roman" w:hAnsi="Times New Roman" w:cs="Times New Roman"/>
                <w:lang w:val="hy-AM" w:eastAsia="ru-RU"/>
              </w:rPr>
              <w:t>․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0E04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9F4C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3CD2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65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000</w:t>
            </w:r>
          </w:p>
        </w:tc>
      </w:tr>
      <w:tr w:rsidR="00CB1836" w:rsidRPr="00CB1836" w14:paraId="1C584EE5" w14:textId="77777777" w:rsidTr="00AA0712">
        <w:trPr>
          <w:trHeight w:val="55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18573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9621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ԱՅԳԵՊԱՆ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614D5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0</w:t>
            </w:r>
            <w:r w:rsidRPr="00CB1836">
              <w:rPr>
                <w:rFonts w:ascii="Times New Roman" w:eastAsia="Times New Roman" w:hAnsi="Times New Roman" w:cs="Times New Roman"/>
                <w:lang w:val="hy-AM" w:eastAsia="ru-RU"/>
              </w:rPr>
              <w:t>․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9F37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EE085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82D8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val="hy-AM" w:eastAsia="ru-RU"/>
              </w:rPr>
              <w:t>65</w:t>
            </w:r>
            <w:r w:rsidRPr="00CB1836">
              <w:rPr>
                <w:rFonts w:ascii="Sylfaen" w:eastAsia="Times New Roman" w:hAnsi="Sylfaen" w:cs="Times New Roman"/>
                <w:lang w:val="hy-AM" w:eastAsia="ru-RU"/>
              </w:rPr>
              <w:t>000</w:t>
            </w:r>
          </w:p>
        </w:tc>
      </w:tr>
      <w:tr w:rsidR="00CB1836" w:rsidRPr="00CB1836" w14:paraId="406A9546" w14:textId="77777777" w:rsidTr="00AA0712">
        <w:trPr>
          <w:trHeight w:val="55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7646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  <w:r w:rsidRPr="00CB1836">
              <w:rPr>
                <w:rFonts w:ascii="Sylfaen" w:eastAsia="Times New Roman" w:hAnsi="Sylfaen" w:cs="Calibri"/>
                <w:lang w:val="hy-AM" w:eastAsia="ru-RU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3D2FC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ՀԱՎԱՔԱՐԱՐ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1C1ED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96A4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FF79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96F9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</w:tr>
      <w:tr w:rsidR="00CB1836" w:rsidRPr="00CB1836" w14:paraId="2A1437DC" w14:textId="77777777" w:rsidTr="00AA0712">
        <w:trPr>
          <w:trHeight w:val="56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D78B8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hy-AM"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  <w:r w:rsidRPr="00CB1836">
              <w:rPr>
                <w:rFonts w:ascii="Sylfaen" w:eastAsia="Times New Roman" w:hAnsi="Sylfaen" w:cs="Calibri"/>
                <w:lang w:val="hy-AM" w:eastAsia="ru-RU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CFFF6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ԳՈՐԾԱՎԱՐ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46765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F5E29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C4E3E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28A65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61500</w:t>
            </w:r>
          </w:p>
        </w:tc>
      </w:tr>
      <w:tr w:rsidR="00CB1836" w:rsidRPr="00CB1836" w14:paraId="24C9B6BA" w14:textId="77777777" w:rsidTr="00AA0712">
        <w:trPr>
          <w:trHeight w:val="56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FAD70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D9C92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ԸՆԴԱՄԵՆԸ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C62AF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16.76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29EA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19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D46A7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x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C7AA4" w14:textId="77777777" w:rsidR="002429DD" w:rsidRPr="00CB1836" w:rsidRDefault="002429DD" w:rsidP="00AA071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B1836">
              <w:rPr>
                <w:rFonts w:ascii="Sylfaen" w:eastAsia="Times New Roman" w:hAnsi="Sylfaen" w:cs="Calibri"/>
                <w:lang w:eastAsia="ru-RU"/>
              </w:rPr>
              <w:t>2315780</w:t>
            </w:r>
          </w:p>
        </w:tc>
      </w:tr>
    </w:tbl>
    <w:p w14:paraId="6973CC8B" w14:textId="77777777" w:rsidR="002429DD" w:rsidRPr="00CB1836" w:rsidRDefault="002429DD" w:rsidP="002429DD">
      <w:pPr>
        <w:pStyle w:val="aa"/>
        <w:shd w:val="clear" w:color="auto" w:fill="FFFFFF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1EABF99" w14:textId="1A7ADB92" w:rsidR="008C0F8B" w:rsidRPr="00CB1836" w:rsidRDefault="002429DD" w:rsidP="002429DD">
      <w:pPr>
        <w:spacing w:after="0" w:line="276" w:lineRule="auto"/>
        <w:rPr>
          <w:rFonts w:ascii="Sylfaen" w:hAnsi="Sylfaen" w:cs="Sylfae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65F7BD5A" w14:textId="2321A1B2" w:rsidR="008C0F8B" w:rsidRPr="00CB1836" w:rsidRDefault="008C0F8B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1534E320" w14:textId="77777777" w:rsidR="00F357B6" w:rsidRPr="00CB1836" w:rsidRDefault="00F357B6" w:rsidP="008C0F8B">
      <w:pPr>
        <w:spacing w:line="276" w:lineRule="auto"/>
        <w:rPr>
          <w:rFonts w:ascii="Sylfaen" w:hAnsi="Sylfaen"/>
          <w:b/>
          <w:i/>
          <w:sz w:val="24"/>
          <w:szCs w:val="24"/>
          <w:lang w:val="hy-AM"/>
        </w:rPr>
      </w:pPr>
    </w:p>
    <w:p w14:paraId="3FBE5289" w14:textId="77777777" w:rsidR="00F545C8" w:rsidRPr="00CB1836" w:rsidRDefault="008C0F8B" w:rsidP="00F545C8">
      <w:pPr>
        <w:spacing w:after="0"/>
        <w:jc w:val="both"/>
        <w:rPr>
          <w:rFonts w:ascii="Sylfaen" w:eastAsiaTheme="minorEastAsia" w:hAnsi="Sylfaen" w:cs="Arial"/>
          <w:b/>
          <w:bCs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12 </w:t>
      </w:r>
      <w:bookmarkStart w:id="15" w:name="_Hlk239329376"/>
      <w:r w:rsidR="00F545C8" w:rsidRPr="00CB1836">
        <w:rPr>
          <w:rFonts w:ascii="Sylfaen" w:eastAsiaTheme="minorEastAsia" w:hAnsi="Sylfaen" w:cs="Arial"/>
          <w:b/>
          <w:bCs/>
          <w:sz w:val="24"/>
          <w:szCs w:val="24"/>
          <w:lang w:val="hy-AM" w:eastAsia="ru-RU"/>
        </w:rPr>
        <w:t xml:space="preserve">ԹԱԼԻՆ ՀԱՄԱՅՆՔԻ ԱՐԱԳԱԾԱՎԱՆ ԲՆԱԿԱՎԱՅՐԻ ՀՈԿՏԵՄԲԵՐՅԱՆ ԽՃՈՒՂԻ, ԹԻՎ 11/6 ՀԱՍՑԵՈՒՄ ԳՏՆՎՈՂ ԱՆՇԱՐԺ ԳՈՒՅՔԸ ԱՆՀԱՏՈՒՅՑ ՕԳՏԱԳՈՐԾՄԱՆ ՏՐԱՄԱԴՐԵԼՈՒ </w:t>
      </w:r>
      <w:bookmarkEnd w:id="15"/>
      <w:r w:rsidR="00F545C8" w:rsidRPr="00CB1836">
        <w:rPr>
          <w:rFonts w:ascii="Sylfaen" w:eastAsiaTheme="minorEastAsia" w:hAnsi="Sylfaen" w:cs="Arial"/>
          <w:b/>
          <w:bCs/>
          <w:sz w:val="24"/>
          <w:szCs w:val="24"/>
          <w:lang w:val="hy-AM" w:eastAsia="ru-RU"/>
        </w:rPr>
        <w:t>ՄԱՍԻՆ</w:t>
      </w:r>
    </w:p>
    <w:p w14:paraId="0371150F" w14:textId="77777777" w:rsidR="00F545C8" w:rsidRPr="00CB1836" w:rsidRDefault="00F545C8" w:rsidP="00F545C8">
      <w:pPr>
        <w:spacing w:after="0"/>
        <w:jc w:val="right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 w:cs="Sylfaen"/>
          <w:bCs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 xml:space="preserve"> Գ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Times New Roman"/>
          <w:bCs/>
          <w:sz w:val="16"/>
          <w:szCs w:val="16"/>
          <w:lang w:val="hy-AM"/>
        </w:rPr>
        <w:t>Միրզախան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>յան)</w:t>
      </w:r>
    </w:p>
    <w:p w14:paraId="2E097938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11338C4E" w14:textId="7F22457F" w:rsidR="00F545C8" w:rsidRPr="00CB1836" w:rsidRDefault="008C0F8B" w:rsidP="00494DA9">
      <w:pPr>
        <w:spacing w:after="0" w:line="360" w:lineRule="auto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137 -Ա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F545C8" w:rsidRPr="00CB1836">
        <w:rPr>
          <w:rFonts w:ascii="Sylfaen" w:eastAsiaTheme="minorEastAsia" w:hAnsi="Sylfaen" w:cs="Times New Roman"/>
          <w:sz w:val="24"/>
          <w:szCs w:val="24"/>
          <w:lang w:val="hy-AM" w:eastAsia="ru-RU"/>
        </w:rPr>
        <w:t xml:space="preserve">Ղեկավարվելով «Տեղական ինքնակառավարման մասին» ՀՀ օրենքի 18-րդ հոդվածի 1-ին մասի 21-րդ կետով, հիմք ընդունելով Թալին համայնքի  </w:t>
      </w:r>
      <w:r w:rsidR="00F545C8" w:rsidRPr="00CB1836">
        <w:rPr>
          <w:rFonts w:ascii="Sylfaen" w:hAnsi="Sylfaen"/>
          <w:sz w:val="24"/>
          <w:szCs w:val="24"/>
          <w:lang w:val="hy-AM"/>
        </w:rPr>
        <w:t xml:space="preserve">«Արագածավանի առողջության կենտրոն»  </w:t>
      </w:r>
      <w:r w:rsidR="00F545C8" w:rsidRPr="00CB1836">
        <w:rPr>
          <w:rFonts w:ascii="Sylfaen" w:eastAsiaTheme="minorEastAsia" w:hAnsi="Sylfaen" w:cs="Times New Roman"/>
          <w:sz w:val="24"/>
          <w:szCs w:val="24"/>
          <w:lang w:val="hy-AM" w:eastAsia="ru-RU"/>
        </w:rPr>
        <w:t>ՀՈԱԿ-ի տնօրեն Գոռ Հովհաննիսյանի 2026 թվականի օգոստոսի 19-ի թիվ 056/3517 գրությունը, ինչպես նաև համայնքի ղեկավարի առաջարկությունը</w:t>
      </w:r>
      <w:r w:rsidR="00F545C8" w:rsidRPr="00CB1836">
        <w:rPr>
          <w:rFonts w:ascii="Times New Roman" w:eastAsiaTheme="minorEastAsia" w:hAnsi="Times New Roman" w:cs="Times New Roman"/>
          <w:sz w:val="24"/>
          <w:szCs w:val="24"/>
          <w:lang w:val="hy-AM" w:eastAsia="ru-RU"/>
        </w:rPr>
        <w:t>․</w:t>
      </w:r>
    </w:p>
    <w:p w14:paraId="019A3759" w14:textId="77777777" w:rsidR="00F545C8" w:rsidRPr="00CB1836" w:rsidRDefault="00F545C8" w:rsidP="00494DA9">
      <w:pPr>
        <w:pStyle w:val="aa"/>
        <w:spacing w:before="0" w:beforeAutospacing="0" w:after="0" w:afterAutospacing="0" w:line="360" w:lineRule="auto"/>
        <w:jc w:val="both"/>
        <w:rPr>
          <w:rStyle w:val="ac"/>
          <w:rFonts w:ascii="Sylfaen" w:eastAsia="Consolas" w:hAnsi="Sylfaen"/>
          <w:i/>
          <w:iCs/>
          <w:lang w:val="hy-AM"/>
        </w:rPr>
      </w:pPr>
      <w:r w:rsidRPr="00CB1836">
        <w:rPr>
          <w:rStyle w:val="ac"/>
          <w:rFonts w:ascii="Sylfaen" w:eastAsia="Consolas" w:hAnsi="Sylfaen"/>
          <w:i/>
          <w:iCs/>
          <w:lang w:val="hy-AM"/>
        </w:rPr>
        <w:t>Թալին համայնքի ավագանին որոշում է՝</w:t>
      </w:r>
    </w:p>
    <w:p w14:paraId="144A0EDA" w14:textId="77777777" w:rsidR="00F545C8" w:rsidRPr="00CB1836" w:rsidRDefault="00F545C8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1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>Տալ համաձայնություն Թալին համայնքի սեփականություն հանդիսացող, Արագածոտնի մարզ, Թալին համայնք, Արագածավան բնակավայրի Հոկտեմբերյան խճուղի, թիվ 11/6 հասցեում գտնվող 0,4055 հա մակերեսով, 02-016-0035-0642 կադաստրային ծածկագրով հողամասի վրա գտնվող 302,87 քմ մակերեսով, 02-016-0035-0642-001 կադաստրային ծածկագրով շինությունը, հինգ տարի ժամկետով, անհատույց օգտագործման իրավունքով «Արագածավանի առողջության կենտրոն» ՀՈԱԿ-ին տրամադրելու համար։</w:t>
      </w:r>
    </w:p>
    <w:p w14:paraId="7828798A" w14:textId="77777777" w:rsidR="00F545C8" w:rsidRPr="00CB1836" w:rsidRDefault="00F545C8" w:rsidP="00494DA9">
      <w:pPr>
        <w:pStyle w:val="aa"/>
        <w:spacing w:before="0" w:beforeAutospacing="0" w:after="24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2.Սույն որոշումն ուժի մեջ է մտնում պաշտոնական հրապարակմանը հաջորդող օրվանից։</w:t>
      </w:r>
    </w:p>
    <w:tbl>
      <w:tblPr>
        <w:tblStyle w:val="a9"/>
        <w:tblW w:w="1245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992"/>
        <w:gridCol w:w="2245"/>
      </w:tblGrid>
      <w:tr w:rsidR="00CB1836" w:rsidRPr="00CB1836" w14:paraId="1A4F2838" w14:textId="77777777" w:rsidTr="00AA0712">
        <w:trPr>
          <w:gridAfter w:val="2"/>
          <w:wAfter w:w="3237" w:type="dxa"/>
        </w:trPr>
        <w:tc>
          <w:tcPr>
            <w:tcW w:w="4624" w:type="dxa"/>
            <w:gridSpan w:val="2"/>
          </w:tcPr>
          <w:p w14:paraId="43CB9F40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Կողմ-24</w:t>
            </w:r>
          </w:p>
        </w:tc>
        <w:tc>
          <w:tcPr>
            <w:tcW w:w="2345" w:type="dxa"/>
            <w:gridSpan w:val="2"/>
          </w:tcPr>
          <w:p w14:paraId="75A94312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797F0E29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CB1836" w:rsidRPr="00CB1836" w14:paraId="2E11021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9C6A06B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050BEE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50A761E2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062EC53" w14:textId="77777777" w:rsidR="00F545C8" w:rsidRPr="00CB1836" w:rsidRDefault="00F545C8" w:rsidP="00CB1836">
            <w:pPr>
              <w:pStyle w:val="a7"/>
              <w:numPr>
                <w:ilvl w:val="0"/>
                <w:numId w:val="28"/>
              </w:numPr>
              <w:spacing w:line="480" w:lineRule="auto"/>
              <w:ind w:left="318" w:hanging="31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5F63720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D8A39AB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D344FE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360A7F05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BB7A5E0" w14:textId="77777777" w:rsidR="00F545C8" w:rsidRPr="00CB1836" w:rsidRDefault="00F545C8" w:rsidP="00CB1836">
            <w:pPr>
              <w:pStyle w:val="a7"/>
              <w:numPr>
                <w:ilvl w:val="0"/>
                <w:numId w:val="28"/>
              </w:numPr>
              <w:spacing w:line="480" w:lineRule="auto"/>
              <w:ind w:left="318" w:hanging="31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14B0C5B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519F606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FFFED3D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283D2BAE" w14:textId="77777777" w:rsidR="00F545C8" w:rsidRPr="00CB1836" w:rsidRDefault="00F545C8" w:rsidP="00F545C8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DC188FA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DF27F2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C9D2690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3DD478B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2B0E622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1D971E0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3F8022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B05FBA1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9302F6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45E58F67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2BB3BF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B088A3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C77EF22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01DB814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F2BB11A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A362A7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5798F8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1AB88DF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CAE9686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70D15F67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B45F29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3CA2CA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3834E96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6A9A99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27B9ABB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8FD2D93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6301A5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E20E59B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F152F59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3AC61A1C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CE4878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F601A2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E6F3C58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C6AD369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393D3C03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D3402E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BFC2A1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4D839E3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318CA2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15ED1485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338FAD9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DECF4E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3E7138A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2E559B2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53AEBCD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1900A6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A7C985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67B2A30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0E5417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06BD02B3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C1D48B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106B5D5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8EBEF23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E41BC6C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1AE6699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46E2824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E5D19E6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597A9487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EA0EB50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0E7047F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485716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5DAE7FA" w14:textId="77777777" w:rsidTr="00AA0712">
        <w:tc>
          <w:tcPr>
            <w:tcW w:w="1134" w:type="dxa"/>
          </w:tcPr>
          <w:p w14:paraId="24B741FB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6B0138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151A7C51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41FE108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4608ACD3" w14:textId="77777777" w:rsidR="00F545C8" w:rsidRPr="00CB1836" w:rsidRDefault="00F545C8" w:rsidP="00F545C8">
            <w:pPr>
              <w:spacing w:line="480" w:lineRule="auto"/>
            </w:pPr>
          </w:p>
        </w:tc>
      </w:tr>
      <w:tr w:rsidR="00CB1836" w:rsidRPr="00CB1836" w14:paraId="158B304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A024D0B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527610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57882033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C481CF2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3D61C7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7C7EEC2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C1F4F95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083CEF6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4BA22C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B2C87E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80FD795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CE1F62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2896CB8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3C0B5E4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42F766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666BF60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C89585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701D12B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664CD94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DCE4D3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DE9D92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4FB472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0ACA3B0E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B484010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43F32C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E757261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B1B1A8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2DF9394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D16F198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009140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78BDEFA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BF5D8C4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418996A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665F231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AD0536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7510172" w14:textId="77777777" w:rsidR="00F545C8" w:rsidRPr="00CB1836" w:rsidRDefault="00F545C8" w:rsidP="00CB1836">
            <w:pPr>
              <w:pStyle w:val="a7"/>
              <w:numPr>
                <w:ilvl w:val="0"/>
                <w:numId w:val="27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9B123CB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3BB6F11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44D0BF3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10C01CBE" w14:textId="77777777" w:rsidR="00F545C8" w:rsidRPr="00CB1836" w:rsidRDefault="008C0F8B" w:rsidP="00494DA9">
      <w:pPr>
        <w:spacing w:after="0" w:line="360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13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F545C8" w:rsidRPr="00CB1836">
        <w:rPr>
          <w:rFonts w:ascii="Sylfaen" w:hAnsi="Sylfaen" w:cs="Times New Roman"/>
          <w:b/>
          <w:bCs/>
          <w:sz w:val="24"/>
          <w:szCs w:val="24"/>
          <w:lang w:val="hy-AM"/>
        </w:rPr>
        <w:t xml:space="preserve">&lt;&lt;ԺՈՆԳՋԻ&gt;&gt; ՄԱԿՆԻՇԻ ԹԵՐՄՈԲԵՌՆԱԽՑԻԿՈՎ ԲԵՌՆԱՏԱՐ ԱՎՏՈՄԵՔԵՆԱՆ ՈՐՊԵՍ ՆՎԻՐԱԲԵՐՈՒԹՅՈՒՆ ԹԱԼԻՆ ՀԱՄԱՅՆՔԻ ՍԵՓԱԿԱՆՈՒԹՅՈՒՆ ԸՆԴՈՒՆԵԼՈՒ ՄԱՍԻՆ </w:t>
      </w:r>
    </w:p>
    <w:p w14:paraId="351B5EB8" w14:textId="77777777" w:rsidR="00F545C8" w:rsidRPr="00CB1836" w:rsidRDefault="00F545C8" w:rsidP="00494DA9">
      <w:pPr>
        <w:spacing w:after="0" w:line="360" w:lineRule="auto"/>
        <w:jc w:val="right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 w:cs="Sylfaen"/>
          <w:bCs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․Մարտիրոսյան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>)</w:t>
      </w:r>
    </w:p>
    <w:p w14:paraId="3C7C289E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7F52A605" w14:textId="77777777" w:rsidR="00F545C8" w:rsidRPr="00CB1836" w:rsidRDefault="008C0F8B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138-Ա </w:t>
      </w:r>
      <w:r w:rsidRPr="00CB1836">
        <w:rPr>
          <w:rFonts w:ascii="Sylfaen" w:hAnsi="Sylfaen"/>
          <w:lang w:val="hy-AM"/>
        </w:rPr>
        <w:t xml:space="preserve"> </w:t>
      </w:r>
      <w:r w:rsidR="00F545C8" w:rsidRPr="00CB1836">
        <w:rPr>
          <w:lang w:val="hy-AM"/>
        </w:rPr>
        <w:t xml:space="preserve">     </w:t>
      </w:r>
      <w:r w:rsidR="00F545C8" w:rsidRPr="00CB1836">
        <w:rPr>
          <w:rFonts w:ascii="Sylfaen" w:hAnsi="Sylfaen"/>
          <w:lang w:val="hy-AM"/>
        </w:rPr>
        <w:t>Ղեկավարվելով «Տեղական ինքնակառավարման մասին» ՀՀ օրենքի 79 -րդ հոդվածի  1-ին մասի 5-րդ կետով, 77-րդ հոդվածի 3-րդ մասով, «Նորմատիվ իրավական ակտերի մասին» ՀՀ օրենքի 33-րդ և 34-րդ հոդվածներով, հիմք ընդունելով Թալին համայնքի ավագանու 10-ը փետրվարի 2026 թվականի N 16-Ա որոշումը</w:t>
      </w:r>
      <w:r w:rsidR="00F545C8" w:rsidRPr="00CB1836">
        <w:rPr>
          <w:lang w:val="hy-AM"/>
        </w:rPr>
        <w:t>․</w:t>
      </w:r>
      <w:r w:rsidR="00F545C8" w:rsidRPr="00CB1836">
        <w:rPr>
          <w:rFonts w:ascii="Sylfaen" w:hAnsi="Sylfaen"/>
          <w:lang w:val="hy-AM"/>
        </w:rPr>
        <w:t xml:space="preserve">  </w:t>
      </w:r>
    </w:p>
    <w:p w14:paraId="20B81A3C" w14:textId="77777777" w:rsidR="00F545C8" w:rsidRPr="00CB1836" w:rsidRDefault="00F545C8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b/>
          <w:bCs/>
          <w:i/>
          <w:iCs/>
          <w:lang w:val="hy-AM"/>
        </w:rPr>
      </w:pPr>
      <w:r w:rsidRPr="00CB1836">
        <w:rPr>
          <w:rFonts w:ascii="Sylfaen" w:hAnsi="Sylfaen"/>
          <w:b/>
          <w:bCs/>
          <w:i/>
          <w:iCs/>
          <w:lang w:val="hy-AM"/>
        </w:rPr>
        <w:t>Թալին համայնքի ավագանին որոշում է՝</w:t>
      </w:r>
    </w:p>
    <w:p w14:paraId="51D3328F" w14:textId="77777777" w:rsidR="00F545C8" w:rsidRPr="00CB1836" w:rsidRDefault="00F545C8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1.</w:t>
      </w:r>
      <w:r w:rsidRPr="00CB1836">
        <w:rPr>
          <w:rFonts w:ascii="Sylfaen" w:hAnsi="Sylfaen"/>
          <w:lang w:val="hy-AM"/>
        </w:rPr>
        <w:tab/>
        <w:t xml:space="preserve">Գերմանիայի միջազգային համագործակցության ընկերության կողմից իրականացվող «Ինտեգրված համայնքային զարգացում Հայաստանում» ծրագրի՝ տեղական տնտեսական զարգացում բաղադրիչի շրջանակներում Թալին համայնքին նվիրաբերված </w:t>
      </w:r>
      <w:r w:rsidRPr="00CB1836">
        <w:rPr>
          <w:rFonts w:ascii="Sylfaen" w:hAnsi="Sylfaen"/>
          <w:lang w:val="hy-AM"/>
        </w:rPr>
        <w:lastRenderedPageBreak/>
        <w:t>թերմոբեռնախցիկով «Ժոնգջի» մակնիշի  բեռնատար ավտոմեքենան ընդունել, որպես Թալին համայնքի սեփականություն և հաշվառել «</w:t>
      </w:r>
      <w:bookmarkStart w:id="16" w:name="_Hlk239073077"/>
      <w:r w:rsidRPr="00CB1836">
        <w:rPr>
          <w:rFonts w:ascii="Sylfaen" w:hAnsi="Sylfaen"/>
          <w:lang w:val="hy-AM"/>
        </w:rPr>
        <w:t>Թալինի համայնքապետարանի աշխատակազմ»</w:t>
      </w:r>
      <w:bookmarkEnd w:id="16"/>
      <w:r w:rsidRPr="00CB1836">
        <w:rPr>
          <w:rFonts w:ascii="Sylfaen" w:hAnsi="Sylfaen"/>
          <w:lang w:val="hy-AM"/>
        </w:rPr>
        <w:t xml:space="preserve"> համայնքային կառավարչական հիմնարկի գույքացուցակում  համաձայն կից հավելվածի:</w:t>
      </w:r>
    </w:p>
    <w:p w14:paraId="2E476BB8" w14:textId="77777777" w:rsidR="00F545C8" w:rsidRPr="00CB1836" w:rsidRDefault="00F545C8" w:rsidP="00F545C8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2.</w:t>
      </w:r>
      <w:r w:rsidRPr="00CB1836">
        <w:rPr>
          <w:rFonts w:ascii="Sylfaen" w:hAnsi="Sylfaen"/>
          <w:lang w:val="hy-AM"/>
        </w:rPr>
        <w:tab/>
        <w:t>Սույն որոշումն ուժի մեջ է մտնում պաշտոնական հրապարակմանը հաջորդող օրը։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CB1836" w:rsidRPr="00CB1836" w14:paraId="66017997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5E5D8555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44D0E41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1CCC55BA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CB1836" w:rsidRPr="00CB1836" w14:paraId="37A48B3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1A27876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0F42235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20D10ED7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F3321CE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45B023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E7CA8D9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F6662B3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25E54D03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8C839B7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EA2E35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270BE91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A4B7834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0C4F06DC" w14:textId="77777777" w:rsidR="00F545C8" w:rsidRPr="00CB1836" w:rsidRDefault="00F545C8" w:rsidP="00F545C8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EC6E097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FAA11E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9F74178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973E0E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5E349865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2C73788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1DBAFB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A7DBF48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200A5E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493A907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6C5EB2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35B018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3F0797C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7175DE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AC3AE2C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FFDB6C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92F3DA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556B28B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A0C6D29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49C4C8F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D5E6401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F214E2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45CE77E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298C9C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3404339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03BBF29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C8F497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C0FCB9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AC2006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57553F59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C6C29D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14B5C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0026B5F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7DDC8C4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126BFC52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3BB9374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C04C4E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B8EC865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FAAA582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209C256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153843C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975135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E024986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8CB8CB2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73E15B9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7844C6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97D71D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B74DD35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D570EDA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5FE17771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7B0175E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5B3D1AD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C867A77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E14E3C6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2272F3C8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EFEF2C2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986A5CB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5E7F7B1D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BA2FA40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1667469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30CB4F4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3D2ECB" w14:textId="77777777" w:rsidTr="00AA0712">
        <w:tc>
          <w:tcPr>
            <w:tcW w:w="1134" w:type="dxa"/>
          </w:tcPr>
          <w:p w14:paraId="6D933C94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487DFD1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2BA23E0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A334C7F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6D0A5A75" w14:textId="77777777" w:rsidR="00F545C8" w:rsidRPr="00CB1836" w:rsidRDefault="00F545C8" w:rsidP="00F545C8">
            <w:pPr>
              <w:spacing w:line="480" w:lineRule="auto"/>
            </w:pPr>
          </w:p>
        </w:tc>
      </w:tr>
      <w:tr w:rsidR="00CB1836" w:rsidRPr="00CB1836" w14:paraId="1EAAAC7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338F7FD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B8E8160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4505F8E5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12A4BC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30DE61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4A67B5E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D7727B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514FAE67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8E27776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374B45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7412D37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A70728B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56E716FC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A69AF3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87B38F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F3841B4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C3D8223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3EB65A59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4B4D5CE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C5DDC6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A465D8A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87F34E0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531C42A0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E34D860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68C023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7DE1DAF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25A57B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524A3088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334AAE0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FF25ED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43D72E4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46D51D3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40E8B995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B24703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D93AE3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02E903E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5605E7B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3D158B38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E8ACAD1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F414DF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58F11E1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CADAA6C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1D6FC83B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4612E7D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A8BA84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7582345" w14:textId="77777777" w:rsidR="00F545C8" w:rsidRPr="00CB1836" w:rsidRDefault="00F545C8" w:rsidP="00CB1836">
            <w:pPr>
              <w:pStyle w:val="a7"/>
              <w:numPr>
                <w:ilvl w:val="0"/>
                <w:numId w:val="29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B4DC656" w14:textId="77777777" w:rsidR="00F545C8" w:rsidRPr="00CB1836" w:rsidRDefault="00F545C8" w:rsidP="00F545C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51BEBAE4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D149B04" w14:textId="77777777" w:rsidR="00F545C8" w:rsidRPr="00CB1836" w:rsidRDefault="00F545C8" w:rsidP="00F545C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1AC415CC" w14:textId="77777777" w:rsidR="00F545C8" w:rsidRPr="00CB1836" w:rsidRDefault="00F545C8" w:rsidP="00F545C8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6F84F0B3" w14:textId="77777777" w:rsidR="00F545C8" w:rsidRPr="00CB1836" w:rsidRDefault="00F545C8" w:rsidP="00F545C8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5A12E8B4" w14:textId="77777777" w:rsidR="00F545C8" w:rsidRPr="00CB1836" w:rsidRDefault="00F545C8" w:rsidP="00F545C8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22762DF7" w14:textId="77777777" w:rsidR="00F545C8" w:rsidRPr="00CB1836" w:rsidRDefault="00F545C8" w:rsidP="00F545C8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4B9C2D0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C52B3ED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F1F59F5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3C936AB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9E1D93F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32B6944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EC4B719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4E2C4A3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920A516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F159EF2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8249B4F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C664E50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C0A273F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19E9D17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CCB9B91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026F4E6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BD5AED6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A2F36A0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6F2D318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24C4A00" w14:textId="022F15FC" w:rsidR="00F545C8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36B1D31" w14:textId="1F4BC6EF" w:rsidR="00FC068C" w:rsidRDefault="00FC068C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91B790B" w14:textId="6DFF7A01" w:rsidR="00FC068C" w:rsidRDefault="00FC068C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CF85E7D" w14:textId="5F4DD16D" w:rsidR="00FC068C" w:rsidRDefault="00FC068C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76831B7" w14:textId="034821A3" w:rsidR="00FC068C" w:rsidRDefault="00FC068C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13F09C4" w14:textId="77777777" w:rsidR="00FC068C" w:rsidRPr="00CB1836" w:rsidRDefault="00FC068C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A5E6DD5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C6A2511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35CE493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9CC6D4A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02ABEC1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AA86CE5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6A522E8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97A32A2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868D43D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6224B87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4C7AA2C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3DE709A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03399ED" w14:textId="77777777" w:rsidR="00FC068C" w:rsidRDefault="00FC068C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F4C1E1B" w14:textId="6A664360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lastRenderedPageBreak/>
        <w:t xml:space="preserve">Հավելված  </w:t>
      </w:r>
    </w:p>
    <w:p w14:paraId="062BDFE2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center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Թալին համայնքի ավագանու</w:t>
      </w:r>
    </w:p>
    <w:p w14:paraId="5C388E0F" w14:textId="77777777" w:rsidR="00F545C8" w:rsidRPr="00CB1836" w:rsidRDefault="00F545C8" w:rsidP="00F545C8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   2026թ-ի սեպտեմբերի 8-ի N  138-Ա որոշման</w:t>
      </w:r>
    </w:p>
    <w:p w14:paraId="00AEAEB1" w14:textId="77777777" w:rsidR="00F545C8" w:rsidRPr="00CB1836" w:rsidRDefault="00F545C8" w:rsidP="00F545C8">
      <w:pPr>
        <w:pStyle w:val="aa"/>
        <w:jc w:val="both"/>
        <w:rPr>
          <w:lang w:val="hy-AM"/>
        </w:rPr>
      </w:pPr>
    </w:p>
    <w:p w14:paraId="48707C97" w14:textId="77777777" w:rsidR="00F545C8" w:rsidRPr="00CB1836" w:rsidRDefault="00F545C8" w:rsidP="00F545C8">
      <w:pPr>
        <w:pStyle w:val="aa"/>
        <w:shd w:val="clear" w:color="auto" w:fill="FFFFFF"/>
        <w:ind w:left="284" w:right="-710" w:hanging="142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 xml:space="preserve">ՀՀ Արագածոտնի մարզի «Թալինի համայնքապետարանի աշխատակազմ» ՀԿՀ   </w:t>
      </w:r>
      <w:r w:rsidRPr="00CB1836">
        <w:rPr>
          <w:rFonts w:ascii="Sylfaen" w:hAnsi="Sylfaen"/>
          <w:sz w:val="22"/>
          <w:szCs w:val="22"/>
          <w:u w:val="single"/>
          <w:lang w:val="hy-AM"/>
        </w:rPr>
        <w:br/>
      </w: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1E6880DB" w14:textId="77777777" w:rsidR="00F545C8" w:rsidRPr="00CB1836" w:rsidRDefault="00F545C8" w:rsidP="00F545C8">
      <w:pPr>
        <w:pStyle w:val="aa"/>
        <w:shd w:val="clear" w:color="auto" w:fill="FFFFFF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700" w:type="dxa"/>
        <w:tblCellSpacing w:w="0" w:type="dxa"/>
        <w:tblInd w:w="-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977"/>
        <w:gridCol w:w="1135"/>
        <w:gridCol w:w="1135"/>
        <w:gridCol w:w="1057"/>
        <w:gridCol w:w="1277"/>
        <w:gridCol w:w="1135"/>
        <w:gridCol w:w="1418"/>
      </w:tblGrid>
      <w:tr w:rsidR="00CB1836" w:rsidRPr="00CB1836" w14:paraId="0D651E95" w14:textId="77777777" w:rsidTr="00AA0712">
        <w:trPr>
          <w:trHeight w:val="1088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401E4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</w:p>
          <w:p w14:paraId="42694160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DC688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</w:p>
          <w:p w14:paraId="54B63442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FB48C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</w:p>
          <w:p w14:paraId="28BE4045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44FA4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</w:p>
          <w:p w14:paraId="115FFF60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D4D394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5961A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</w:p>
          <w:p w14:paraId="541C4C45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A6D153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B94A54" w14:textId="77777777" w:rsidR="00F545C8" w:rsidRPr="00CB1836" w:rsidRDefault="00F545C8" w:rsidP="00AA0712">
            <w:pPr>
              <w:spacing w:before="100" w:beforeAutospacing="1" w:after="0" w:line="240" w:lineRule="auto"/>
              <w:jc w:val="center"/>
              <w:rPr>
                <w:rFonts w:ascii="Sylfaen" w:eastAsiaTheme="minorEastAsia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>Ձեռքբերման ամիս, ամսաթիվ</w:t>
            </w:r>
          </w:p>
        </w:tc>
      </w:tr>
      <w:tr w:rsidR="00CB1836" w:rsidRPr="00CB1836" w14:paraId="2F1525DA" w14:textId="77777777" w:rsidTr="00AA0712">
        <w:trPr>
          <w:trHeight w:val="307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2F817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0492E0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83736A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EF93C1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0442D5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84B89F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ABA465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CEA177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11A23E02" w14:textId="77777777" w:rsidTr="00AA0712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59EAF2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Theme="minorEastAsia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971C14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Բեռնատար ավտոմեքենա՝ թերմոբեռնախցիկով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1D271F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72B3C5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674870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  <w:r w:rsidRPr="00CB1836">
              <w:rPr>
                <w:rFonts w:ascii="Sylfaen" w:hAnsi="Sylfaen"/>
                <w:sz w:val="20"/>
                <w:szCs w:val="20"/>
                <w:lang w:val="en-US"/>
              </w:rPr>
              <w:t>5</w:t>
            </w: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,</w:t>
            </w:r>
            <w:r w:rsidRPr="00CB1836">
              <w:rPr>
                <w:rFonts w:ascii="Sylfaen" w:hAnsi="Sylfaen"/>
                <w:sz w:val="20"/>
                <w:szCs w:val="20"/>
                <w:lang w:val="en-US"/>
              </w:rPr>
              <w:t>0</w:t>
            </w: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00,000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52A92F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15,000,000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314844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ն</w:t>
            </w:r>
            <w:r w:rsidRPr="00CB1836">
              <w:rPr>
                <w:rFonts w:ascii="Sylfaen" w:hAnsi="Sylfaen"/>
                <w:sz w:val="20"/>
                <w:szCs w:val="20"/>
              </w:rPr>
              <w:t>որ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AE2A87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/>
                <w:sz w:val="20"/>
                <w:szCs w:val="20"/>
              </w:rPr>
              <w:t xml:space="preserve">Հ/Հ </w:t>
            </w: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05</w:t>
            </w:r>
            <w:r w:rsidRPr="00CB1836">
              <w:rPr>
                <w:rFonts w:ascii="Times New Roman" w:hAnsi="Times New Roman" w:cs="Times New Roman"/>
                <w:sz w:val="20"/>
                <w:szCs w:val="20"/>
              </w:rPr>
              <w:t>․</w:t>
            </w:r>
            <w:r w:rsidRPr="00CB1836">
              <w:rPr>
                <w:rFonts w:ascii="Sylfaen" w:hAnsi="Sylfaen"/>
                <w:sz w:val="20"/>
                <w:szCs w:val="20"/>
              </w:rPr>
              <w:t>0</w:t>
            </w: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6</w:t>
            </w:r>
            <w:r w:rsidRPr="00CB1836">
              <w:rPr>
                <w:rFonts w:ascii="Times New Roman" w:hAnsi="Times New Roman" w:cs="Times New Roman"/>
                <w:sz w:val="20"/>
                <w:szCs w:val="20"/>
              </w:rPr>
              <w:t>․</w:t>
            </w:r>
            <w:r w:rsidRPr="00CB1836">
              <w:rPr>
                <w:rFonts w:ascii="Sylfaen" w:hAnsi="Sylfaen"/>
                <w:sz w:val="20"/>
                <w:szCs w:val="20"/>
              </w:rPr>
              <w:t xml:space="preserve">2026 համար                            </w:t>
            </w:r>
            <w:r w:rsidRPr="00CB1836">
              <w:rPr>
                <w:rFonts w:ascii="Sylfaen" w:hAnsi="Sylfaen"/>
                <w:sz w:val="20"/>
                <w:szCs w:val="20"/>
                <w:lang w:val="en-US"/>
              </w:rPr>
              <w:t>A</w:t>
            </w: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/>
                <w:sz w:val="20"/>
                <w:szCs w:val="20"/>
                <w:lang w:val="en-US"/>
              </w:rPr>
              <w:t>0012242193</w:t>
            </w:r>
          </w:p>
        </w:tc>
      </w:tr>
      <w:tr w:rsidR="00CB1836" w:rsidRPr="00CB1836" w14:paraId="787C2185" w14:textId="77777777" w:rsidTr="00AA0712">
        <w:trPr>
          <w:trHeight w:val="449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198B7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BC619F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F9F2FD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EBD921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F5C5B1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ADF722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15,000,000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EB967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B8D65" w14:textId="77777777" w:rsidR="00F545C8" w:rsidRPr="00CB1836" w:rsidRDefault="00F545C8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4D1EF69C" w14:textId="77777777" w:rsidR="00F545C8" w:rsidRPr="00CB1836" w:rsidRDefault="00F545C8" w:rsidP="00F545C8">
      <w:pPr>
        <w:tabs>
          <w:tab w:val="left" w:pos="1680"/>
        </w:tabs>
        <w:rPr>
          <w:rFonts w:ascii="Sylfaen" w:hAnsi="Sylfaen"/>
          <w:sz w:val="26"/>
          <w:szCs w:val="26"/>
          <w:lang w:val="hy-AM"/>
        </w:rPr>
      </w:pPr>
    </w:p>
    <w:p w14:paraId="37E78BEC" w14:textId="77777777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48EFC0FD" w14:textId="77777777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30CB8519" w14:textId="0D48B09F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38AC6E2C" w14:textId="77777777" w:rsidR="00101F9D" w:rsidRPr="00CB1836" w:rsidRDefault="00101F9D" w:rsidP="00F545C8">
      <w:pPr>
        <w:rPr>
          <w:rFonts w:ascii="Sylfaen" w:hAnsi="Sylfaen"/>
          <w:sz w:val="26"/>
          <w:szCs w:val="26"/>
          <w:lang w:val="hy-AM"/>
        </w:rPr>
      </w:pPr>
    </w:p>
    <w:p w14:paraId="0ABDEC19" w14:textId="77777777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331730A8" w14:textId="77777777" w:rsidR="00F545C8" w:rsidRPr="00CB1836" w:rsidRDefault="00F545C8" w:rsidP="00F545C8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1BB27201" w14:textId="77777777" w:rsidR="00F545C8" w:rsidRPr="00CB1836" w:rsidRDefault="00F545C8" w:rsidP="00F545C8">
      <w:pPr>
        <w:tabs>
          <w:tab w:val="left" w:pos="3945"/>
        </w:tabs>
        <w:rPr>
          <w:rFonts w:ascii="Sylfaen" w:hAnsi="Sylfaen"/>
          <w:sz w:val="26"/>
          <w:szCs w:val="26"/>
          <w:lang w:val="hy-AM"/>
        </w:rPr>
      </w:pPr>
    </w:p>
    <w:p w14:paraId="27CC4317" w14:textId="77777777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6236A212" w14:textId="4A0B607B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31812800" w14:textId="42E84F42" w:rsidR="00101F9D" w:rsidRPr="00CB1836" w:rsidRDefault="00101F9D" w:rsidP="00F545C8">
      <w:pPr>
        <w:rPr>
          <w:rFonts w:ascii="Sylfaen" w:hAnsi="Sylfaen"/>
          <w:sz w:val="26"/>
          <w:szCs w:val="26"/>
          <w:lang w:val="hy-AM"/>
        </w:rPr>
      </w:pPr>
    </w:p>
    <w:p w14:paraId="653566D9" w14:textId="4CB784CC" w:rsidR="00101F9D" w:rsidRPr="00CB1836" w:rsidRDefault="00101F9D" w:rsidP="00F545C8">
      <w:pPr>
        <w:rPr>
          <w:rFonts w:ascii="Sylfaen" w:hAnsi="Sylfaen"/>
          <w:sz w:val="26"/>
          <w:szCs w:val="26"/>
          <w:lang w:val="hy-AM"/>
        </w:rPr>
      </w:pPr>
    </w:p>
    <w:p w14:paraId="376E6A84" w14:textId="21F90CB7" w:rsidR="00101F9D" w:rsidRPr="00CB1836" w:rsidRDefault="00101F9D" w:rsidP="00F545C8">
      <w:pPr>
        <w:rPr>
          <w:rFonts w:ascii="Sylfaen" w:hAnsi="Sylfaen"/>
          <w:sz w:val="26"/>
          <w:szCs w:val="26"/>
          <w:lang w:val="hy-AM"/>
        </w:rPr>
      </w:pPr>
    </w:p>
    <w:p w14:paraId="6A699C3F" w14:textId="709C1FEF" w:rsidR="00101F9D" w:rsidRPr="00CB1836" w:rsidRDefault="00101F9D" w:rsidP="00F545C8">
      <w:pPr>
        <w:rPr>
          <w:rFonts w:ascii="Sylfaen" w:hAnsi="Sylfaen"/>
          <w:sz w:val="26"/>
          <w:szCs w:val="26"/>
          <w:lang w:val="hy-AM"/>
        </w:rPr>
      </w:pPr>
    </w:p>
    <w:p w14:paraId="3082081D" w14:textId="77777777" w:rsidR="00101F9D" w:rsidRPr="00CB1836" w:rsidRDefault="00101F9D" w:rsidP="00F545C8">
      <w:pPr>
        <w:rPr>
          <w:rFonts w:ascii="Sylfaen" w:hAnsi="Sylfaen"/>
          <w:sz w:val="26"/>
          <w:szCs w:val="26"/>
          <w:lang w:val="hy-AM"/>
        </w:rPr>
      </w:pPr>
    </w:p>
    <w:p w14:paraId="64F468C6" w14:textId="77777777" w:rsidR="00F545C8" w:rsidRPr="00CB1836" w:rsidRDefault="00F545C8" w:rsidP="00F545C8">
      <w:pPr>
        <w:rPr>
          <w:rFonts w:ascii="Sylfaen" w:hAnsi="Sylfaen"/>
          <w:sz w:val="26"/>
          <w:szCs w:val="26"/>
          <w:lang w:val="hy-AM"/>
        </w:rPr>
      </w:pPr>
    </w:p>
    <w:p w14:paraId="1B66BB5F" w14:textId="0F6464C6" w:rsidR="008C0F8B" w:rsidRPr="00CB1836" w:rsidRDefault="008C0F8B" w:rsidP="008C0F8B">
      <w:pPr>
        <w:spacing w:after="0" w:line="276" w:lineRule="auto"/>
        <w:rPr>
          <w:rFonts w:ascii="Sylfaen" w:hAnsi="Sylfaen" w:cs="Sylfaen"/>
          <w:b/>
          <w:sz w:val="24"/>
          <w:szCs w:val="24"/>
          <w:lang w:val="hy-AM"/>
        </w:rPr>
      </w:pPr>
    </w:p>
    <w:p w14:paraId="1D16C57F" w14:textId="6DB3658F" w:rsidR="008C0F8B" w:rsidRPr="00CB1836" w:rsidRDefault="008C0F8B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31BC4780" w14:textId="77777777" w:rsidR="00101F9D" w:rsidRPr="00CB1836" w:rsidRDefault="008C0F8B" w:rsidP="00494DA9">
      <w:pPr>
        <w:spacing w:after="0" w:line="360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14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101F9D" w:rsidRPr="00CB1836">
        <w:rPr>
          <w:rFonts w:ascii="Sylfaen" w:hAnsi="Sylfaen" w:cs="Times New Roman"/>
          <w:b/>
          <w:bCs/>
          <w:sz w:val="24"/>
          <w:szCs w:val="24"/>
          <w:lang w:val="hy-AM"/>
        </w:rPr>
        <w:t xml:space="preserve">«ԼԵՆՈՎՈ» ԱՊՐԱՆՔԱՆԻՇԻ ՊԼԱՆՇԵՏԱՅԻՆ ՀԱՄԱԿԱՐԳԻՉՆԵՐԸ  ՈՐՊԵՍ ՆՎԻՐԱԲԵՐՈՒԹՅՈՒՆ ԹԱԼԻՆ ՀԱՄԱՅՆՔԻ ՍԵՓԱԿԱՆՈՒԹՅՈՒՆ ԸՆԴՈՒՆԵԼՈՒ ՄԱՍԻՆ </w:t>
      </w:r>
    </w:p>
    <w:p w14:paraId="1F0FB5BF" w14:textId="77777777" w:rsidR="00101F9D" w:rsidRPr="00CB1836" w:rsidRDefault="00101F9D" w:rsidP="00494DA9">
      <w:pPr>
        <w:spacing w:after="0" w:line="360" w:lineRule="auto"/>
        <w:jc w:val="right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 w:cs="Sylfaen"/>
          <w:bCs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Times New Roman"/>
          <w:bCs/>
          <w:sz w:val="16"/>
          <w:szCs w:val="16"/>
          <w:lang w:val="hy-AM"/>
        </w:rPr>
        <w:t>Մարտիրոսյան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>)</w:t>
      </w:r>
    </w:p>
    <w:p w14:paraId="06A500F4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2AD14BE7" w14:textId="77777777" w:rsidR="00101F9D" w:rsidRPr="00CB1836" w:rsidRDefault="008C0F8B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139 -Ա </w:t>
      </w:r>
      <w:r w:rsidRPr="00CB1836">
        <w:rPr>
          <w:rFonts w:ascii="Sylfaen" w:hAnsi="Sylfaen"/>
          <w:lang w:val="hy-AM"/>
        </w:rPr>
        <w:t xml:space="preserve"> </w:t>
      </w:r>
      <w:r w:rsidR="00101F9D" w:rsidRPr="00CB1836">
        <w:rPr>
          <w:rFonts w:ascii="Sylfaen" w:hAnsi="Sylfaen"/>
          <w:lang w:val="hy-AM"/>
        </w:rPr>
        <w:t>Ղեկավարվելով «Տեղական ինքնակառավարման մասին» ՀՀ օրենքի 79 -րդ հոդվածի 1-ին մասի 5-րդ կետով, 77-րդ հոդվածի 3-րդ մասով և «Նորմատիվ իրավական ակտերի մասին» ՀՀ օրենքի 33-րդ և 34-րդ հոդվածներով</w:t>
      </w:r>
      <w:r w:rsidR="00101F9D" w:rsidRPr="00CB1836">
        <w:rPr>
          <w:lang w:val="hy-AM"/>
        </w:rPr>
        <w:t>․</w:t>
      </w:r>
      <w:r w:rsidR="00101F9D" w:rsidRPr="00CB1836">
        <w:rPr>
          <w:rFonts w:ascii="Sylfaen" w:hAnsi="Sylfaen"/>
          <w:lang w:val="hy-AM"/>
        </w:rPr>
        <w:t xml:space="preserve">  </w:t>
      </w:r>
    </w:p>
    <w:p w14:paraId="3A59A227" w14:textId="77777777" w:rsidR="00101F9D" w:rsidRPr="00CB1836" w:rsidRDefault="00101F9D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Style w:val="ac"/>
          <w:rFonts w:ascii="Sylfaen" w:eastAsia="Consolas" w:hAnsi="Sylfaen"/>
          <w:i/>
          <w:iCs/>
          <w:lang w:val="hy-AM"/>
        </w:rPr>
        <w:t>Թալին համայնքի ավագանին որոշում է՝</w:t>
      </w:r>
    </w:p>
    <w:p w14:paraId="1BAE85B7" w14:textId="77777777" w:rsidR="00101F9D" w:rsidRPr="00CB1836" w:rsidRDefault="00101F9D" w:rsidP="00CB1836">
      <w:pPr>
        <w:pStyle w:val="aa"/>
        <w:numPr>
          <w:ilvl w:val="0"/>
          <w:numId w:val="30"/>
        </w:numPr>
        <w:spacing w:before="0" w:beforeAutospacing="0" w:after="0" w:afterAutospacing="0" w:line="360" w:lineRule="auto"/>
        <w:ind w:left="284" w:hanging="284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Գերմանիայի միջազգային համագործակցության ընկերության կողմից իրականացվող «Ինտեգրված համայնքային զարգացում Հայաստանում» ծրագրի՝  շրջանակներում Թալին համայնքին նվիրաբերված թվով 27 «Լենովո» ապրանքանիշի պլանշետային համակարգիչները ընդունել որպես Թալին համայնքի սեփականություն և հաշվառել «Թալինի համայնքապետարանի աշխատակազմ» ՀԿՀ գույքացուցակում համաձայն կից  հավելվածի:</w:t>
      </w:r>
    </w:p>
    <w:p w14:paraId="114C8544" w14:textId="77777777" w:rsidR="00101F9D" w:rsidRPr="00CB1836" w:rsidRDefault="00101F9D" w:rsidP="00CB1836">
      <w:pPr>
        <w:pStyle w:val="aa"/>
        <w:numPr>
          <w:ilvl w:val="0"/>
          <w:numId w:val="30"/>
        </w:numPr>
        <w:spacing w:before="0" w:beforeAutospacing="0" w:after="0" w:afterAutospacing="0" w:line="360" w:lineRule="auto"/>
        <w:ind w:left="284" w:hanging="284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Սույն որոշումն ուժի մեջ է մտնում պաշտոնական հրապարակմանը հաջորդող օրվանից։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CB1836" w:rsidRPr="00CB1836" w14:paraId="169316B8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3FA135A1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2693369C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78A2BF55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CB1836" w:rsidRPr="00CB1836" w14:paraId="25B917E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3DB479E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E5749C6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65B5EE72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F896A20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98C85A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8D5ECCD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EA5B0C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26B3CEC0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B0F6B19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F466E9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EEF72BE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311A33C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36B02830" w14:textId="77777777" w:rsidR="00101F9D" w:rsidRPr="00CB1836" w:rsidRDefault="00101F9D" w:rsidP="00101F9D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F0288CA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347048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C0CB1EE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E12B799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0F1A5502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03BDAD6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EC1268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6869A00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4CEAEC0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5812C301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2CFF399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6B5C6D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2F0AD44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633CC77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1C37C501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28D6DB0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D38AD1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69AE288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EF13182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26050140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90DB07E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28D5B8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255F51F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6A979F5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6EB881B8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7556841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C68EC4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3FE3D89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B8BA0A4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269E6E53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6FB2937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CAC793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03C928B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ECEADEC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79F2FEE3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A294798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677D9C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FB43670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F992447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11119D79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BD2F116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9A28EC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EEB23E1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CC2E20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4D127517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822C9BF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FBDFEC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C4C8C28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FA9E440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53A63FB1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BE65E57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243B8B9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76E4FE72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A0264E8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58E5FE1C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A524C3F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AD0AEA6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4B124EA6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8600E0C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3807B0BC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A13F5FD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B59E4DD" w14:textId="77777777" w:rsidTr="00AA0712">
        <w:tc>
          <w:tcPr>
            <w:tcW w:w="1134" w:type="dxa"/>
          </w:tcPr>
          <w:p w14:paraId="02C8D194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1CC1E0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0346A78A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8961899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413A79A7" w14:textId="77777777" w:rsidR="00101F9D" w:rsidRPr="00CB1836" w:rsidRDefault="00101F9D" w:rsidP="00101F9D">
            <w:pPr>
              <w:spacing w:line="480" w:lineRule="auto"/>
            </w:pPr>
          </w:p>
        </w:tc>
      </w:tr>
      <w:tr w:rsidR="00CB1836" w:rsidRPr="00CB1836" w14:paraId="25DDFA6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2ADF363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65EF59B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24011094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E5CC5D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9D16F3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FDB38F9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8258B37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435A7FE4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1E92F8A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BB0D66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2A45FA9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F6963C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0CEE4C59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F3AFED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6D2BE5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A1E66A3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B547C05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63268882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84FC202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668D91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DDBD901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620E250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469706EE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AF1B992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F29D0B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F5D83B9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9342C6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1975755B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A23EC37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0FE8F4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23A1643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974F13D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46579663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9313D04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45240B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0CA916C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39A9CA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3D335DC9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6A1B2B8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80E178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289A0B2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E69BF1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1DF926C6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A513292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9726D5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FA9860F" w14:textId="77777777" w:rsidR="00101F9D" w:rsidRPr="00CB1836" w:rsidRDefault="00101F9D" w:rsidP="00CB1836">
            <w:pPr>
              <w:pStyle w:val="a7"/>
              <w:numPr>
                <w:ilvl w:val="0"/>
                <w:numId w:val="31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88DC7E" w14:textId="77777777" w:rsidR="00101F9D" w:rsidRPr="00CB1836" w:rsidRDefault="00101F9D" w:rsidP="00101F9D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7E7FAF1A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36D76C7" w14:textId="77777777" w:rsidR="00101F9D" w:rsidRPr="00CB1836" w:rsidRDefault="00101F9D" w:rsidP="00101F9D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55DA3DAF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307D458E" w14:textId="77777777" w:rsidR="00101F9D" w:rsidRPr="00CB1836" w:rsidRDefault="00101F9D" w:rsidP="00101F9D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50E23067" w14:textId="77777777" w:rsidR="00101F9D" w:rsidRPr="00CB1836" w:rsidRDefault="00101F9D" w:rsidP="00101F9D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0CBF66CA" w14:textId="2E94C90A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CF15256" w14:textId="70F06E94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2CF0C97" w14:textId="6C22DB30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03FB494" w14:textId="76FF5A38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D3508FC" w14:textId="36A6821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CD97E54" w14:textId="2ED02B6B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31E659E" w14:textId="402D0549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A30A5C7" w14:textId="57548F1F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2036B35" w14:textId="3834AD04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7DE4759" w14:textId="0563F375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67F85FA" w14:textId="4543A3AF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EEB3E93" w14:textId="03223AD4" w:rsidR="00101F9D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337949B" w14:textId="164CE3FE" w:rsidR="00FC068C" w:rsidRDefault="00FC068C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ED33E0C" w14:textId="77777777" w:rsidR="00FC068C" w:rsidRPr="00CB1836" w:rsidRDefault="00FC068C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A22E161" w14:textId="772CFFA1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1457C8F0" w14:textId="06C46600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789B410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86B46A5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lastRenderedPageBreak/>
        <w:t xml:space="preserve">Հավելված  </w:t>
      </w:r>
    </w:p>
    <w:p w14:paraId="1681EE8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Թալին համայնքի ավագանու</w:t>
      </w:r>
    </w:p>
    <w:p w14:paraId="11A8689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2026թ-ի սեպտեմբերի 8-ի N  139-Ա որոշման</w:t>
      </w:r>
    </w:p>
    <w:p w14:paraId="04C04D02" w14:textId="77777777" w:rsidR="00101F9D" w:rsidRPr="00CB1836" w:rsidRDefault="00101F9D" w:rsidP="00101F9D">
      <w:pPr>
        <w:pStyle w:val="aa"/>
        <w:jc w:val="both"/>
        <w:rPr>
          <w:lang w:val="hy-AM"/>
        </w:rPr>
      </w:pPr>
    </w:p>
    <w:p w14:paraId="60570065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135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 xml:space="preserve">ՀՀ Արագածոտնի մարզի «Թալինի համայնքապետարանի աշխատակազմ» ՀԿՀ </w:t>
      </w:r>
      <w:r w:rsidRPr="00CB1836">
        <w:rPr>
          <w:rFonts w:ascii="Sylfaen" w:hAnsi="Sylfaen"/>
          <w:sz w:val="22"/>
          <w:szCs w:val="22"/>
          <w:lang w:val="hy-AM"/>
        </w:rPr>
        <w:t xml:space="preserve">  </w:t>
      </w:r>
    </w:p>
    <w:p w14:paraId="04B7052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C4D503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p w14:paraId="3D0ACD15" w14:textId="77777777" w:rsidR="00101F9D" w:rsidRPr="00CB1836" w:rsidRDefault="00101F9D" w:rsidP="00101F9D">
      <w:pPr>
        <w:rPr>
          <w:lang w:val="hy-AM"/>
        </w:rPr>
      </w:pPr>
    </w:p>
    <w:tbl>
      <w:tblPr>
        <w:tblW w:w="10469" w:type="dxa"/>
        <w:tblCellSpacing w:w="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134"/>
        <w:gridCol w:w="1058"/>
        <w:gridCol w:w="1200"/>
        <w:gridCol w:w="1200"/>
        <w:gridCol w:w="1134"/>
        <w:gridCol w:w="1199"/>
      </w:tblGrid>
      <w:tr w:rsidR="00CB1836" w:rsidRPr="00CB1836" w14:paraId="0DF47F07" w14:textId="77777777" w:rsidTr="00AA0712">
        <w:trPr>
          <w:trHeight w:val="1088"/>
          <w:tblCellSpacing w:w="0" w:type="dxa"/>
        </w:trPr>
        <w:tc>
          <w:tcPr>
            <w:tcW w:w="567" w:type="dxa"/>
            <w:shd w:val="clear" w:color="auto" w:fill="FFFFFF"/>
          </w:tcPr>
          <w:p w14:paraId="626A719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</w:p>
          <w:p w14:paraId="2893F12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Հ/Հ</w:t>
            </w:r>
          </w:p>
        </w:tc>
        <w:tc>
          <w:tcPr>
            <w:tcW w:w="2977" w:type="dxa"/>
            <w:shd w:val="clear" w:color="auto" w:fill="FFFFFF"/>
            <w:hideMark/>
          </w:tcPr>
          <w:p w14:paraId="4E97AD2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2BDA834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CB1836">
              <w:rPr>
                <w:rFonts w:ascii="Sylfaen" w:eastAsia="Times New Roman" w:hAnsi="Sylfaen" w:cs="Times New Roman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</w:rPr>
              <w:t xml:space="preserve"> անվանումը</w:t>
            </w:r>
          </w:p>
        </w:tc>
        <w:tc>
          <w:tcPr>
            <w:tcW w:w="1134" w:type="dxa"/>
            <w:shd w:val="clear" w:color="auto" w:fill="FFFFFF"/>
          </w:tcPr>
          <w:p w14:paraId="78EB8AB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7F3590B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B1836">
              <w:rPr>
                <w:rFonts w:ascii="Sylfaen" w:eastAsia="Times New Roman" w:hAnsi="Sylfaen" w:cs="Times New Roman"/>
              </w:rPr>
              <w:t>Չափման միավորը</w:t>
            </w:r>
          </w:p>
        </w:tc>
        <w:tc>
          <w:tcPr>
            <w:tcW w:w="1058" w:type="dxa"/>
            <w:shd w:val="clear" w:color="auto" w:fill="FFFFFF"/>
          </w:tcPr>
          <w:p w14:paraId="44FD3DE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423CB22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Քանակը</w:t>
            </w:r>
          </w:p>
        </w:tc>
        <w:tc>
          <w:tcPr>
            <w:tcW w:w="1200" w:type="dxa"/>
            <w:shd w:val="clear" w:color="auto" w:fill="FFFFFF"/>
          </w:tcPr>
          <w:p w14:paraId="2D8AE62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lang w:val="hy-AM"/>
              </w:rPr>
              <w:t>(ՀՀ դրամ)</w:t>
            </w:r>
          </w:p>
        </w:tc>
        <w:tc>
          <w:tcPr>
            <w:tcW w:w="1200" w:type="dxa"/>
            <w:shd w:val="clear" w:color="auto" w:fill="FFFFFF"/>
            <w:hideMark/>
          </w:tcPr>
          <w:p w14:paraId="44ABF5D4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</w:p>
          <w:p w14:paraId="14029E6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84C8B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  <w:r w:rsidRPr="00CB1836">
              <w:rPr>
                <w:rFonts w:ascii="Sylfaen" w:hAnsi="Sylfaen" w:cs="Calibri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</w:rPr>
              <w:t>Վիճակը</w:t>
            </w:r>
            <w:r w:rsidRPr="00CB1836">
              <w:rPr>
                <w:rFonts w:ascii="Sylfaen" w:hAnsi="Sylfaen" w:cs="Calibri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</w:rPr>
              <w:t>նոր</w:t>
            </w:r>
            <w:r w:rsidRPr="00CB1836">
              <w:rPr>
                <w:rFonts w:ascii="Sylfaen" w:hAnsi="Sylfaen" w:cs="Calibri"/>
                <w:lang w:val="en-US"/>
              </w:rPr>
              <w:t>/</w:t>
            </w:r>
            <w:r w:rsidRPr="00CB1836">
              <w:rPr>
                <w:rFonts w:ascii="Sylfaen" w:hAnsi="Sylfaen" w:cs="Calibri"/>
              </w:rPr>
              <w:t>լավ</w:t>
            </w:r>
            <w:r w:rsidRPr="00CB1836">
              <w:rPr>
                <w:rFonts w:ascii="Sylfaen" w:hAnsi="Sylfaen" w:cs="Calibri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</w:rPr>
              <w:t>բավարար</w:t>
            </w:r>
            <w:r w:rsidRPr="00CB1836">
              <w:rPr>
                <w:rFonts w:ascii="Sylfaen" w:hAnsi="Sylfaen" w:cs="Calibri"/>
                <w:lang w:val="en-US"/>
              </w:rPr>
              <w:t>)</w:t>
            </w:r>
          </w:p>
        </w:tc>
        <w:tc>
          <w:tcPr>
            <w:tcW w:w="1199" w:type="dxa"/>
            <w:shd w:val="clear" w:color="auto" w:fill="FFFFFF"/>
          </w:tcPr>
          <w:p w14:paraId="5813E2E6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lang w:val="hy-AM"/>
              </w:rPr>
            </w:pPr>
            <w:r w:rsidRPr="00CB1836">
              <w:rPr>
                <w:rFonts w:ascii="Sylfaen" w:hAnsi="Sylfaen" w:cs="Calibri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7259C1B4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77B9F1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</w:rPr>
            </w:pPr>
          </w:p>
        </w:tc>
        <w:tc>
          <w:tcPr>
            <w:tcW w:w="2977" w:type="dxa"/>
            <w:shd w:val="clear" w:color="auto" w:fill="FFFFFF"/>
            <w:hideMark/>
          </w:tcPr>
          <w:p w14:paraId="3371CF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B1836">
              <w:rPr>
                <w:rFonts w:ascii="Sylfaen" w:eastAsia="Times New Roman" w:hAnsi="Sylfaen" w:cs="Times New Roman"/>
              </w:rPr>
              <w:t>2</w:t>
            </w:r>
            <w:r w:rsidRPr="00CB1836">
              <w:rPr>
                <w:rFonts w:ascii="Sylfaen" w:eastAsia="Times New Roman" w:hAnsi="Sylfae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14:paraId="303351C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3</w:t>
            </w:r>
          </w:p>
        </w:tc>
        <w:tc>
          <w:tcPr>
            <w:tcW w:w="1058" w:type="dxa"/>
            <w:shd w:val="clear" w:color="auto" w:fill="FFFFFF"/>
          </w:tcPr>
          <w:p w14:paraId="3BD4E9B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4</w:t>
            </w:r>
          </w:p>
        </w:tc>
        <w:tc>
          <w:tcPr>
            <w:tcW w:w="1200" w:type="dxa"/>
            <w:shd w:val="clear" w:color="auto" w:fill="FFFFFF"/>
          </w:tcPr>
          <w:p w14:paraId="721670E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5</w:t>
            </w:r>
          </w:p>
        </w:tc>
        <w:tc>
          <w:tcPr>
            <w:tcW w:w="1200" w:type="dxa"/>
            <w:shd w:val="clear" w:color="auto" w:fill="FFFFFF"/>
            <w:hideMark/>
          </w:tcPr>
          <w:p w14:paraId="61F58DC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244CF8E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7</w:t>
            </w:r>
          </w:p>
        </w:tc>
        <w:tc>
          <w:tcPr>
            <w:tcW w:w="1199" w:type="dxa"/>
            <w:shd w:val="clear" w:color="auto" w:fill="FFFFFF"/>
          </w:tcPr>
          <w:p w14:paraId="37F5F8E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8</w:t>
            </w:r>
          </w:p>
        </w:tc>
      </w:tr>
      <w:tr w:rsidR="00CB1836" w:rsidRPr="00CB1836" w14:paraId="1187ED54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7868FAC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lang w:val="hy-AM"/>
              </w:rPr>
            </w:pPr>
            <w:r w:rsidRPr="00CB1836"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2977" w:type="dxa"/>
            <w:shd w:val="clear" w:color="auto" w:fill="FFFFFF"/>
          </w:tcPr>
          <w:p w14:paraId="6E6A26D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lang w:val="hy-AM"/>
              </w:rPr>
              <w:t>Պլանշետային համակարգիչ` Lenovo K11 Gen 2 (TB336FU/ZAFR0441UZ)</w:t>
            </w:r>
          </w:p>
        </w:tc>
        <w:tc>
          <w:tcPr>
            <w:tcW w:w="1134" w:type="dxa"/>
            <w:shd w:val="clear" w:color="auto" w:fill="FFFFFF"/>
          </w:tcPr>
          <w:p w14:paraId="79620CD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hAnsi="Sylfaen"/>
                <w:lang w:val="hy-AM"/>
              </w:rPr>
              <w:t>հատ</w:t>
            </w:r>
          </w:p>
        </w:tc>
        <w:tc>
          <w:tcPr>
            <w:tcW w:w="1058" w:type="dxa"/>
            <w:shd w:val="clear" w:color="auto" w:fill="FFFFFF"/>
          </w:tcPr>
          <w:p w14:paraId="4194114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hAnsi="Sylfaen"/>
                <w:lang w:val="hy-AM"/>
              </w:rPr>
              <w:t>27</w:t>
            </w:r>
          </w:p>
        </w:tc>
        <w:tc>
          <w:tcPr>
            <w:tcW w:w="1200" w:type="dxa"/>
            <w:shd w:val="clear" w:color="auto" w:fill="FFFFFF"/>
          </w:tcPr>
          <w:p w14:paraId="686814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hAnsi="Sylfaen"/>
                <w:lang w:val="hy-AM"/>
              </w:rPr>
              <w:t>108,000</w:t>
            </w:r>
          </w:p>
        </w:tc>
        <w:tc>
          <w:tcPr>
            <w:tcW w:w="1200" w:type="dxa"/>
            <w:shd w:val="clear" w:color="auto" w:fill="FFFFFF"/>
          </w:tcPr>
          <w:p w14:paraId="7BF023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B1836">
              <w:rPr>
                <w:rFonts w:ascii="Sylfaen" w:hAnsi="Sylfaen"/>
                <w:lang w:val="hy-AM"/>
              </w:rPr>
              <w:t>2,916,000</w:t>
            </w:r>
          </w:p>
        </w:tc>
        <w:tc>
          <w:tcPr>
            <w:tcW w:w="1134" w:type="dxa"/>
            <w:shd w:val="clear" w:color="auto" w:fill="FFFFFF"/>
          </w:tcPr>
          <w:p w14:paraId="468AD5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hAnsi="Sylfaen"/>
                <w:lang w:val="hy-AM"/>
              </w:rPr>
              <w:t>ն</w:t>
            </w:r>
            <w:r w:rsidRPr="00CB1836">
              <w:rPr>
                <w:rFonts w:ascii="Sylfaen" w:hAnsi="Sylfaen"/>
              </w:rPr>
              <w:t>որ</w:t>
            </w:r>
          </w:p>
        </w:tc>
        <w:tc>
          <w:tcPr>
            <w:tcW w:w="1199" w:type="dxa"/>
            <w:shd w:val="clear" w:color="auto" w:fill="FFFFFF"/>
          </w:tcPr>
          <w:p w14:paraId="5723BF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en-US"/>
              </w:rPr>
            </w:pPr>
            <w:r w:rsidRPr="00CB1836">
              <w:rPr>
                <w:rFonts w:ascii="Sylfaen" w:hAnsi="Sylfaen"/>
                <w:lang w:val="hy-AM"/>
              </w:rPr>
              <w:t>01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/>
              </w:rPr>
              <w:t>0</w:t>
            </w:r>
            <w:r w:rsidRPr="00CB1836">
              <w:rPr>
                <w:rFonts w:ascii="Sylfaen" w:hAnsi="Sylfaen"/>
                <w:lang w:val="hy-AM"/>
              </w:rPr>
              <w:t>6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/>
              </w:rPr>
              <w:t xml:space="preserve">2026                       </w:t>
            </w:r>
          </w:p>
        </w:tc>
      </w:tr>
      <w:tr w:rsidR="00CB1836" w:rsidRPr="00CB1836" w14:paraId="3ADE27C9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26A862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</w:p>
        </w:tc>
        <w:tc>
          <w:tcPr>
            <w:tcW w:w="2977" w:type="dxa"/>
            <w:shd w:val="clear" w:color="auto" w:fill="FFFFFF"/>
          </w:tcPr>
          <w:p w14:paraId="24D37C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eastAsia="Times New Roman" w:hAnsi="Sylfaen" w:cs="Calibri"/>
                <w:lang w:val="hy-AM"/>
              </w:rPr>
              <w:t>Ընդամենը</w:t>
            </w:r>
          </w:p>
        </w:tc>
        <w:tc>
          <w:tcPr>
            <w:tcW w:w="1134" w:type="dxa"/>
            <w:shd w:val="clear" w:color="auto" w:fill="FFFFFF"/>
          </w:tcPr>
          <w:p w14:paraId="606E7D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  <w:tc>
          <w:tcPr>
            <w:tcW w:w="1058" w:type="dxa"/>
            <w:shd w:val="clear" w:color="auto" w:fill="FFFFFF"/>
          </w:tcPr>
          <w:p w14:paraId="09C518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eastAsia="Times New Roman" w:hAnsi="Sylfaen" w:cs="Calibri"/>
                <w:lang w:val="hy-AM"/>
              </w:rPr>
              <w:t>27</w:t>
            </w:r>
          </w:p>
        </w:tc>
        <w:tc>
          <w:tcPr>
            <w:tcW w:w="1200" w:type="dxa"/>
            <w:shd w:val="clear" w:color="auto" w:fill="FFFFFF"/>
          </w:tcPr>
          <w:p w14:paraId="695A97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  <w:r w:rsidRPr="00CB1836">
              <w:rPr>
                <w:rFonts w:ascii="Sylfaen" w:eastAsia="Times New Roman" w:hAnsi="Sylfaen" w:cs="Calibri"/>
              </w:rPr>
              <w:t>X</w:t>
            </w:r>
          </w:p>
        </w:tc>
        <w:tc>
          <w:tcPr>
            <w:tcW w:w="1200" w:type="dxa"/>
            <w:shd w:val="clear" w:color="auto" w:fill="FFFFFF"/>
          </w:tcPr>
          <w:p w14:paraId="53640A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B1836">
              <w:rPr>
                <w:rFonts w:ascii="Sylfaen" w:hAnsi="Sylfaen"/>
                <w:lang w:val="en-US"/>
              </w:rPr>
              <w:t>2</w:t>
            </w:r>
            <w:r w:rsidRPr="00CB1836">
              <w:rPr>
                <w:rFonts w:ascii="Sylfaen" w:hAnsi="Sylfaen"/>
                <w:lang w:val="hy-AM"/>
              </w:rPr>
              <w:t>,</w:t>
            </w:r>
            <w:r w:rsidRPr="00CB1836">
              <w:rPr>
                <w:rFonts w:ascii="Sylfaen" w:hAnsi="Sylfaen"/>
                <w:lang w:val="en-US"/>
              </w:rPr>
              <w:t>916</w:t>
            </w:r>
            <w:r w:rsidRPr="00CB1836">
              <w:rPr>
                <w:rFonts w:ascii="Sylfaen" w:hAnsi="Sylfaen"/>
                <w:lang w:val="hy-AM"/>
              </w:rPr>
              <w:t>,000</w:t>
            </w:r>
          </w:p>
        </w:tc>
        <w:tc>
          <w:tcPr>
            <w:tcW w:w="1134" w:type="dxa"/>
            <w:shd w:val="clear" w:color="auto" w:fill="FFFFFF"/>
          </w:tcPr>
          <w:p w14:paraId="400311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  <w:tc>
          <w:tcPr>
            <w:tcW w:w="1199" w:type="dxa"/>
            <w:shd w:val="clear" w:color="auto" w:fill="FFFFFF"/>
          </w:tcPr>
          <w:p w14:paraId="50CF46D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</w:tr>
    </w:tbl>
    <w:p w14:paraId="77A916E5" w14:textId="77777777" w:rsidR="00101F9D" w:rsidRPr="00CB1836" w:rsidRDefault="00101F9D" w:rsidP="00101F9D">
      <w:pPr>
        <w:pStyle w:val="aa"/>
        <w:jc w:val="both"/>
        <w:rPr>
          <w:lang w:val="hy-AM"/>
        </w:rPr>
      </w:pPr>
    </w:p>
    <w:p w14:paraId="2CE036F8" w14:textId="77777777" w:rsidR="00101F9D" w:rsidRPr="00CB1836" w:rsidRDefault="00101F9D" w:rsidP="00101F9D">
      <w:pPr>
        <w:pStyle w:val="aa"/>
        <w:jc w:val="both"/>
        <w:rPr>
          <w:lang w:val="hy-AM"/>
        </w:rPr>
      </w:pPr>
    </w:p>
    <w:p w14:paraId="30A9919A" w14:textId="77777777" w:rsidR="00101F9D" w:rsidRPr="00CB1836" w:rsidRDefault="00101F9D" w:rsidP="00101F9D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4437BB0" w14:textId="77777777" w:rsidR="00101F9D" w:rsidRPr="00CB1836" w:rsidRDefault="00101F9D" w:rsidP="00101F9D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5BECF85C" w14:textId="77777777" w:rsidR="00101F9D" w:rsidRPr="00CB1836" w:rsidRDefault="00101F9D" w:rsidP="00101F9D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2D00D124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13642540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03F5D38F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08C1B71F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0A9ACD26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6FBCD6B6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3A85EEE4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5BEE8D6B" w14:textId="3F2A7486" w:rsidR="008C0F8B" w:rsidRPr="00CB1836" w:rsidRDefault="008C0F8B" w:rsidP="008C0F8B">
      <w:pPr>
        <w:spacing w:after="0" w:line="276" w:lineRule="auto"/>
        <w:rPr>
          <w:rFonts w:ascii="Sylfaen" w:hAnsi="Sylfaen" w:cs="Sylfaen"/>
          <w:b/>
          <w:sz w:val="24"/>
          <w:szCs w:val="24"/>
          <w:lang w:val="hy-AM"/>
        </w:rPr>
      </w:pPr>
    </w:p>
    <w:p w14:paraId="164C0322" w14:textId="5CE07F24" w:rsidR="008C0F8B" w:rsidRPr="00CB1836" w:rsidRDefault="008C0F8B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B7A6404" w14:textId="115BC26D" w:rsidR="00101F9D" w:rsidRPr="00CB1836" w:rsidRDefault="00101F9D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083E8254" w14:textId="611A82DE" w:rsidR="00101F9D" w:rsidRPr="00CB1836" w:rsidRDefault="00101F9D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11B5AE2" w14:textId="77777777" w:rsidR="00101F9D" w:rsidRPr="00CB1836" w:rsidRDefault="00101F9D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1C387C89" w14:textId="217A80F2" w:rsidR="00101F9D" w:rsidRPr="00CB1836" w:rsidRDefault="008C0F8B" w:rsidP="00494DA9">
      <w:pPr>
        <w:spacing w:after="0" w:line="360" w:lineRule="auto"/>
        <w:jc w:val="both"/>
        <w:rPr>
          <w:rFonts w:ascii="Sylfaen" w:hAnsi="Sylfaen" w:cs="Times New Roma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>Լսեցին 15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bookmarkStart w:id="17" w:name="_Hlk238549983"/>
      <w:r w:rsidR="00101F9D" w:rsidRPr="00CB1836">
        <w:rPr>
          <w:rFonts w:ascii="Sylfaen" w:hAnsi="Sylfaen" w:cs="Times New Roman"/>
          <w:b/>
          <w:bCs/>
          <w:sz w:val="24"/>
          <w:szCs w:val="24"/>
          <w:lang w:val="hy-AM"/>
        </w:rPr>
        <w:t>ԹԱԼԻՆԻ ՀԱՄԱՅՆՔԻ ԱՎԱԳԱՆՈՒ 10</w:t>
      </w:r>
      <w:r w:rsidR="00101F9D" w:rsidRPr="00CB1836">
        <w:rPr>
          <w:rFonts w:ascii="Times New Roman" w:hAnsi="Times New Roman" w:cs="Times New Roman"/>
          <w:b/>
          <w:bCs/>
          <w:sz w:val="24"/>
          <w:szCs w:val="24"/>
          <w:lang w:val="hy-AM"/>
        </w:rPr>
        <w:t>․</w:t>
      </w:r>
      <w:r w:rsidR="00101F9D" w:rsidRPr="00CB1836">
        <w:rPr>
          <w:rFonts w:ascii="Sylfaen" w:hAnsi="Sylfaen" w:cs="Times New Roman"/>
          <w:b/>
          <w:bCs/>
          <w:sz w:val="24"/>
          <w:szCs w:val="24"/>
          <w:lang w:val="hy-AM"/>
        </w:rPr>
        <w:t>02</w:t>
      </w:r>
      <w:r w:rsidR="00101F9D" w:rsidRPr="00CB1836">
        <w:rPr>
          <w:rFonts w:ascii="Times New Roman" w:hAnsi="Times New Roman" w:cs="Times New Roman"/>
          <w:b/>
          <w:bCs/>
          <w:sz w:val="24"/>
          <w:szCs w:val="24"/>
          <w:lang w:val="hy-AM"/>
        </w:rPr>
        <w:t>․</w:t>
      </w:r>
      <w:r w:rsidR="00101F9D" w:rsidRPr="00CB1836">
        <w:rPr>
          <w:rFonts w:ascii="Sylfaen" w:hAnsi="Sylfaen" w:cs="Times New Roman"/>
          <w:b/>
          <w:bCs/>
          <w:sz w:val="24"/>
          <w:szCs w:val="24"/>
          <w:lang w:val="hy-AM"/>
        </w:rPr>
        <w:t>2026Թ</w:t>
      </w:r>
      <w:r w:rsidR="00101F9D" w:rsidRPr="00CB1836">
        <w:rPr>
          <w:rFonts w:ascii="Times New Roman" w:hAnsi="Times New Roman" w:cs="Times New Roman"/>
          <w:b/>
          <w:bCs/>
          <w:sz w:val="24"/>
          <w:szCs w:val="24"/>
          <w:lang w:val="hy-AM"/>
        </w:rPr>
        <w:t>․</w:t>
      </w:r>
      <w:r w:rsidR="00101F9D" w:rsidRPr="00CB1836">
        <w:rPr>
          <w:rFonts w:ascii="Sylfaen" w:hAnsi="Sylfaen" w:cs="Times New Roman"/>
          <w:b/>
          <w:bCs/>
          <w:sz w:val="24"/>
          <w:szCs w:val="24"/>
          <w:lang w:val="hy-AM"/>
        </w:rPr>
        <w:t xml:space="preserve">-Ի &lt;&lt;ԹԱԼԻՆԻ ՀԱՄԱՅՆՔԱՊԵՏԱՐԱՆԻ, ՀԱՄԱՅՆՔԱՅԻՆ ՈՉ ԱՌԵՎՏՐԱՅԻՆ ԿԱԶՄԱԿԵՐՊՈՒԹՅՈՒՆՆԵՐԻ ԵՎ ՀԱՄԱՅՆՔԱՅԻՆ ՀԻՄՆԱՐԿՆԵՐԻ 2025 ԹՎԱԿԱՆԻ ԱՄԵՆԱՄՅԱ ԳՈՒՅՔԱԳՐՄԱՆ ՓԱՍՏԱԹՂԹԵՐԸ ՀԱՍՏԱՏԵԼՈՒ ՄԱՍԻՆ&gt;&gt; N 02-Ա ՈՐՈՇՄԱՆ ՄԵՋ ՓՈՓՈԽՈՒԹՅՈՒՆՆԵՐ ԵՎ ԼՐԱՑՈՒՄՆԵՐ ԿԱՏԱՐԵԼՈՒ ՄԱՍԻՆ </w:t>
      </w:r>
    </w:p>
    <w:p w14:paraId="3E0E51A9" w14:textId="77777777" w:rsidR="00101F9D" w:rsidRPr="00CB1836" w:rsidRDefault="00101F9D" w:rsidP="00494DA9">
      <w:pPr>
        <w:spacing w:after="0" w:line="360" w:lineRule="auto"/>
        <w:jc w:val="right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 w:cs="Sylfaen"/>
          <w:bCs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Times New Roman"/>
          <w:bCs/>
          <w:sz w:val="16"/>
          <w:szCs w:val="16"/>
          <w:lang w:val="hy-AM"/>
        </w:rPr>
        <w:t>Մարտիրոսյան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>)</w:t>
      </w:r>
    </w:p>
    <w:bookmarkEnd w:id="17"/>
    <w:p w14:paraId="290023BC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7AEBCA67" w14:textId="77777777" w:rsidR="00101F9D" w:rsidRPr="00CB1836" w:rsidRDefault="008C0F8B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140 -Ա </w:t>
      </w:r>
      <w:r w:rsidRPr="00CB1836">
        <w:rPr>
          <w:rFonts w:ascii="Sylfaen" w:hAnsi="Sylfaen"/>
          <w:lang w:val="hy-AM"/>
        </w:rPr>
        <w:t xml:space="preserve"> </w:t>
      </w:r>
      <w:r w:rsidR="00101F9D" w:rsidRPr="00CB1836">
        <w:rPr>
          <w:rFonts w:ascii="Sylfaen" w:hAnsi="Sylfaen"/>
          <w:lang w:val="hy-AM"/>
        </w:rPr>
        <w:t xml:space="preserve">Ղեկավարվելով «Տեղական ինքնակառավարման մասին» ՀՀ օրենքի 77-րդ հոդվածի 3-րդ մասով, «Նորմատիվ իրավական ակտերի մասին» ՀՀ օրենքի 33-րդ և 34-րդ հոդվածներով. </w:t>
      </w:r>
    </w:p>
    <w:p w14:paraId="42C0BEE3" w14:textId="77777777" w:rsidR="00101F9D" w:rsidRPr="00CB1836" w:rsidRDefault="00101F9D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Style w:val="ac"/>
          <w:rFonts w:ascii="Sylfaen" w:eastAsia="Consolas" w:hAnsi="Sylfaen"/>
          <w:i/>
          <w:iCs/>
          <w:lang w:val="hy-AM"/>
        </w:rPr>
        <w:t>Թալին համայնքի ավագանին որոշում է՝</w:t>
      </w:r>
    </w:p>
    <w:p w14:paraId="7767F2D6" w14:textId="77777777" w:rsidR="00101F9D" w:rsidRPr="00CB1836" w:rsidRDefault="00101F9D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1. Հաստատել Թալին համայնքի ավագանու 10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>02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>2026թ-ի N 02-Ա որոշմամբ հաստատված Թալինի համայնքապետարանի և բնակավայրերի գույքացուցակներում գույքի ձեռքբերման հետ կապված փոփոխությունները համաձայն թիվ 1 հավելվածի:</w:t>
      </w:r>
    </w:p>
    <w:p w14:paraId="69DBFCEB" w14:textId="77777777" w:rsidR="00101F9D" w:rsidRPr="00CB1836" w:rsidRDefault="00101F9D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2</w:t>
      </w:r>
      <w:r w:rsidRPr="00CB1836">
        <w:rPr>
          <w:lang w:val="hy-AM"/>
        </w:rPr>
        <w:t>․</w:t>
      </w:r>
      <w:r w:rsidRPr="00CB1836">
        <w:rPr>
          <w:rFonts w:ascii="Sylfaen" w:hAnsi="Sylfaen" w:cs="Cambria Math"/>
          <w:lang w:val="hy-AM"/>
        </w:rPr>
        <w:t xml:space="preserve"> </w:t>
      </w:r>
      <w:r w:rsidRPr="00CB1836">
        <w:rPr>
          <w:rFonts w:ascii="Sylfaen" w:hAnsi="Sylfaen"/>
          <w:lang w:val="hy-AM"/>
        </w:rPr>
        <w:t>Հաստատել Թալին համայնքի ավագանու 10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>02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>2026թ-ի N 02-Ա որոշմամբ հաստատված Թալինի համայնքի համայնքային ոչ առևտրային կազմակերպությունների և համայնքային հիմնարկների գույքացուցակներում գույքի ձեռքբերման հետ կապված փոփոխությունները համաձայն թիվ 2 հավելվածի:</w:t>
      </w:r>
    </w:p>
    <w:p w14:paraId="3782A2E8" w14:textId="77777777" w:rsidR="00101F9D" w:rsidRPr="00CB1836" w:rsidRDefault="00101F9D" w:rsidP="00494DA9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3. Սույն որոշումն ուժի մեջ է մտնում պաշտոնական հրապարակմանը հաջորդող օրվանից: </w:t>
      </w:r>
    </w:p>
    <w:tbl>
      <w:tblPr>
        <w:tblStyle w:val="a9"/>
        <w:tblW w:w="1174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03"/>
        <w:gridCol w:w="1985"/>
        <w:gridCol w:w="3827"/>
        <w:gridCol w:w="24"/>
        <w:gridCol w:w="1375"/>
      </w:tblGrid>
      <w:tr w:rsidR="00CB1836" w:rsidRPr="00CB1836" w14:paraId="48B751D4" w14:textId="77777777" w:rsidTr="00AA0712">
        <w:trPr>
          <w:gridAfter w:val="1"/>
          <w:wAfter w:w="1375" w:type="dxa"/>
        </w:trPr>
        <w:tc>
          <w:tcPr>
            <w:tcW w:w="4537" w:type="dxa"/>
            <w:gridSpan w:val="2"/>
          </w:tcPr>
          <w:p w14:paraId="29B06876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Կողմ-21</w:t>
            </w:r>
          </w:p>
        </w:tc>
        <w:tc>
          <w:tcPr>
            <w:tcW w:w="1985" w:type="dxa"/>
          </w:tcPr>
          <w:p w14:paraId="6FA449F6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3851" w:type="dxa"/>
            <w:gridSpan w:val="2"/>
          </w:tcPr>
          <w:p w14:paraId="0CB64D12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Ձեռնպահ-5</w:t>
            </w:r>
          </w:p>
        </w:tc>
      </w:tr>
      <w:tr w:rsidR="00CB1836" w:rsidRPr="00CB1836" w14:paraId="2B4FDC2D" w14:textId="77777777" w:rsidTr="00AA0712">
        <w:trPr>
          <w:gridAfter w:val="1"/>
          <w:wAfter w:w="1375" w:type="dxa"/>
        </w:trPr>
        <w:tc>
          <w:tcPr>
            <w:tcW w:w="1134" w:type="dxa"/>
          </w:tcPr>
          <w:p w14:paraId="3BCB04E3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76874E41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1985" w:type="dxa"/>
          </w:tcPr>
          <w:p w14:paraId="3FD212FE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51" w:type="dxa"/>
            <w:gridSpan w:val="2"/>
          </w:tcPr>
          <w:p w14:paraId="792F6C04" w14:textId="77777777" w:rsidR="00101F9D" w:rsidRPr="00CB1836" w:rsidRDefault="00101F9D" w:rsidP="00CB1836">
            <w:pPr>
              <w:pStyle w:val="a7"/>
              <w:numPr>
                <w:ilvl w:val="0"/>
                <w:numId w:val="39"/>
              </w:num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CB1836" w:rsidRPr="00CB1836" w14:paraId="1F616D02" w14:textId="77777777" w:rsidTr="00AA0712">
        <w:trPr>
          <w:gridAfter w:val="1"/>
          <w:wAfter w:w="1375" w:type="dxa"/>
        </w:trPr>
        <w:tc>
          <w:tcPr>
            <w:tcW w:w="1134" w:type="dxa"/>
          </w:tcPr>
          <w:p w14:paraId="31BE749A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728C1202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1985" w:type="dxa"/>
          </w:tcPr>
          <w:p w14:paraId="029BBD4F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51" w:type="dxa"/>
            <w:gridSpan w:val="2"/>
          </w:tcPr>
          <w:p w14:paraId="2BBA2670" w14:textId="77777777" w:rsidR="00101F9D" w:rsidRPr="00CB1836" w:rsidRDefault="00101F9D" w:rsidP="00CB1836">
            <w:pPr>
              <w:pStyle w:val="a7"/>
              <w:numPr>
                <w:ilvl w:val="0"/>
                <w:numId w:val="39"/>
              </w:num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CB1836" w:rsidRPr="00CB1836" w14:paraId="5258AD8E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779FB9CB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45A7994E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1985" w:type="dxa"/>
          </w:tcPr>
          <w:p w14:paraId="49B12937" w14:textId="77777777" w:rsidR="00101F9D" w:rsidRPr="00CB1836" w:rsidRDefault="00101F9D" w:rsidP="00D036D8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2C8701B1" w14:textId="77777777" w:rsidR="00101F9D" w:rsidRPr="00CB1836" w:rsidRDefault="00101F9D" w:rsidP="00CB1836">
            <w:pPr>
              <w:pStyle w:val="a7"/>
              <w:numPr>
                <w:ilvl w:val="0"/>
                <w:numId w:val="39"/>
              </w:num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</w:tr>
      <w:tr w:rsidR="00CB1836" w:rsidRPr="00CB1836" w14:paraId="23CB22CC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2F06FAA7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39CA98E2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1985" w:type="dxa"/>
          </w:tcPr>
          <w:p w14:paraId="2C57E321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42B13856" w14:textId="77777777" w:rsidR="00101F9D" w:rsidRPr="00CB1836" w:rsidRDefault="00101F9D" w:rsidP="00CB1836">
            <w:pPr>
              <w:pStyle w:val="a7"/>
              <w:numPr>
                <w:ilvl w:val="0"/>
                <w:numId w:val="39"/>
              </w:numPr>
              <w:spacing w:line="480" w:lineRule="auto"/>
              <w:ind w:hanging="267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</w:tr>
      <w:tr w:rsidR="00CB1836" w:rsidRPr="00CB1836" w14:paraId="0E39B954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4302A0A2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56D94D5A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1985" w:type="dxa"/>
          </w:tcPr>
          <w:p w14:paraId="6979621D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70B5EC5E" w14:textId="77777777" w:rsidR="00101F9D" w:rsidRPr="00CB1836" w:rsidRDefault="00101F9D" w:rsidP="00CB1836">
            <w:pPr>
              <w:pStyle w:val="a7"/>
              <w:numPr>
                <w:ilvl w:val="0"/>
                <w:numId w:val="39"/>
              </w:num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>Սահակյան Գևորգ</w:t>
            </w:r>
          </w:p>
        </w:tc>
      </w:tr>
      <w:tr w:rsidR="00CB1836" w:rsidRPr="00CB1836" w14:paraId="63BF56F1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578783A3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04D1DFEE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1985" w:type="dxa"/>
          </w:tcPr>
          <w:p w14:paraId="02886D87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46DE9322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235F275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3E77595B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03ABD0ED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1985" w:type="dxa"/>
          </w:tcPr>
          <w:p w14:paraId="717AD7E8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10B9C7E2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C722AB3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2AA345AD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54B4C926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1985" w:type="dxa"/>
          </w:tcPr>
          <w:p w14:paraId="3695A5B3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26029746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1F8CDC57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52DCFFCD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034E2F19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1985" w:type="dxa"/>
          </w:tcPr>
          <w:p w14:paraId="69717A77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417423C4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1165A94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79EDA9AD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2D935B45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1985" w:type="dxa"/>
          </w:tcPr>
          <w:p w14:paraId="09211EA4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56A1325F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314862DB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519DA11A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273A4B46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1985" w:type="dxa"/>
          </w:tcPr>
          <w:p w14:paraId="02667FCB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31414D8A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0C04D5C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41052D1F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7EA0D5A0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1985" w:type="dxa"/>
          </w:tcPr>
          <w:p w14:paraId="7B305362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07FBC4FA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E140083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4C64B882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4F073741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1985" w:type="dxa"/>
          </w:tcPr>
          <w:p w14:paraId="62DFA542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38D3BD5A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D7889E" w14:textId="77777777" w:rsidTr="00AA0712">
        <w:trPr>
          <w:gridAfter w:val="2"/>
          <w:wAfter w:w="1399" w:type="dxa"/>
          <w:trHeight w:val="355"/>
        </w:trPr>
        <w:tc>
          <w:tcPr>
            <w:tcW w:w="1134" w:type="dxa"/>
          </w:tcPr>
          <w:p w14:paraId="50645AC2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34FAB505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1985" w:type="dxa"/>
          </w:tcPr>
          <w:p w14:paraId="10FF53EA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2E42FC58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459AA2E" w14:textId="77777777" w:rsidTr="00AA0712">
        <w:trPr>
          <w:gridAfter w:val="2"/>
          <w:wAfter w:w="1399" w:type="dxa"/>
          <w:trHeight w:val="355"/>
        </w:trPr>
        <w:tc>
          <w:tcPr>
            <w:tcW w:w="1134" w:type="dxa"/>
          </w:tcPr>
          <w:p w14:paraId="19A10EA3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52BB32A5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1985" w:type="dxa"/>
          </w:tcPr>
          <w:p w14:paraId="7292BCF4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0267D4C1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0F605DD" w14:textId="77777777" w:rsidTr="00AA0712">
        <w:tc>
          <w:tcPr>
            <w:tcW w:w="1134" w:type="dxa"/>
          </w:tcPr>
          <w:p w14:paraId="5EE29E26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36D9F6D1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1985" w:type="dxa"/>
          </w:tcPr>
          <w:p w14:paraId="62DE6FB0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0A6FA2E2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1399" w:type="dxa"/>
            <w:gridSpan w:val="2"/>
          </w:tcPr>
          <w:p w14:paraId="77C879D0" w14:textId="77777777" w:rsidR="00101F9D" w:rsidRPr="00CB1836" w:rsidRDefault="00101F9D" w:rsidP="00D036D8">
            <w:pPr>
              <w:spacing w:line="480" w:lineRule="auto"/>
            </w:pPr>
          </w:p>
        </w:tc>
      </w:tr>
      <w:tr w:rsidR="00CB1836" w:rsidRPr="00CB1836" w14:paraId="6318670B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594BDF4D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4EC27C04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1985" w:type="dxa"/>
          </w:tcPr>
          <w:p w14:paraId="161C86A3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5F65E53E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5A0EF605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3A3603F0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4541DA17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1985" w:type="dxa"/>
          </w:tcPr>
          <w:p w14:paraId="0A587E46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7FF0F5B4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575512A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0B0112EF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43400AA1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1985" w:type="dxa"/>
          </w:tcPr>
          <w:p w14:paraId="0AE497FC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7EA75BAF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714EE667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30B7BD8E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13EFCFD3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1985" w:type="dxa"/>
          </w:tcPr>
          <w:p w14:paraId="72047FF5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31ADBD96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6E5A3916" w14:textId="77777777" w:rsidTr="00AA0712">
        <w:trPr>
          <w:gridAfter w:val="2"/>
          <w:wAfter w:w="1399" w:type="dxa"/>
        </w:trPr>
        <w:tc>
          <w:tcPr>
            <w:tcW w:w="1134" w:type="dxa"/>
          </w:tcPr>
          <w:p w14:paraId="7AE9DF1F" w14:textId="77777777" w:rsidR="00101F9D" w:rsidRPr="00CB1836" w:rsidRDefault="00101F9D" w:rsidP="00CB1836">
            <w:pPr>
              <w:pStyle w:val="a7"/>
              <w:numPr>
                <w:ilvl w:val="0"/>
                <w:numId w:val="3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03" w:type="dxa"/>
          </w:tcPr>
          <w:p w14:paraId="7921A311" w14:textId="77777777" w:rsidR="00101F9D" w:rsidRPr="00CB1836" w:rsidRDefault="00101F9D" w:rsidP="00D036D8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1985" w:type="dxa"/>
          </w:tcPr>
          <w:p w14:paraId="1A79B84B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827" w:type="dxa"/>
          </w:tcPr>
          <w:p w14:paraId="4A9FC520" w14:textId="77777777" w:rsidR="00101F9D" w:rsidRPr="00CB1836" w:rsidRDefault="00101F9D" w:rsidP="00D036D8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164CE061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1E48A58F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64041AE4" w14:textId="77777777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0C8882A9" w14:textId="67657691" w:rsidR="00101F9D" w:rsidRPr="00CB1836" w:rsidRDefault="00101F9D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3A828399" w14:textId="3BFF6624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4FFE3996" w14:textId="66F40668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3AA6B898" w14:textId="29047FE1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2CAA9A5B" w14:textId="27F050B4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4954D358" w14:textId="563CBB86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72F2D460" w14:textId="0567A0D1" w:rsidR="00D036D8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73912A45" w14:textId="77777777" w:rsidR="00FC068C" w:rsidRPr="00CB1836" w:rsidRDefault="00FC068C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35BC34A4" w14:textId="103C3E77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72350842" w14:textId="778AD28B" w:rsidR="00D036D8" w:rsidRPr="00CB1836" w:rsidRDefault="00D036D8" w:rsidP="00101F9D">
      <w:pPr>
        <w:tabs>
          <w:tab w:val="left" w:pos="2235"/>
        </w:tabs>
        <w:rPr>
          <w:rFonts w:ascii="Sylfaen" w:hAnsi="Sylfaen"/>
          <w:sz w:val="26"/>
          <w:szCs w:val="26"/>
          <w:lang w:val="hy-AM"/>
        </w:rPr>
      </w:pPr>
    </w:p>
    <w:p w14:paraId="63DC912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lastRenderedPageBreak/>
        <w:t>Հավելված  1</w:t>
      </w:r>
    </w:p>
    <w:p w14:paraId="1FBA285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>Թալին համայնքի ավագանու</w:t>
      </w:r>
    </w:p>
    <w:p w14:paraId="43AA65E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>2026թ-ի սեպտեմբերի 8-ի N   140-Ա որոշման</w:t>
      </w:r>
    </w:p>
    <w:p w14:paraId="7B140FA7" w14:textId="77777777" w:rsidR="00101F9D" w:rsidRPr="00CB1836" w:rsidRDefault="00101F9D" w:rsidP="00101F9D">
      <w:pPr>
        <w:pStyle w:val="aa"/>
        <w:shd w:val="clear" w:color="auto" w:fill="FFFFFF"/>
        <w:spacing w:before="240" w:beforeAutospacing="0" w:after="0" w:afterAutospacing="0"/>
        <w:ind w:left="1418" w:right="-710" w:hanging="2127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«Թալինի համայնքապետարանի աշխատակազմ» ՀԿՀ</w:t>
      </w:r>
    </w:p>
    <w:p w14:paraId="4BA9777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3F5935E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ԳՈՒՅՔԵՐԻ ՑՈՒՑԱԿ      </w:t>
      </w:r>
    </w:p>
    <w:tbl>
      <w:tblPr>
        <w:tblW w:w="10206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709"/>
        <w:gridCol w:w="1134"/>
        <w:gridCol w:w="1418"/>
        <w:gridCol w:w="1134"/>
        <w:gridCol w:w="1983"/>
      </w:tblGrid>
      <w:tr w:rsidR="00CB1836" w:rsidRPr="00CB1836" w14:paraId="46ADA095" w14:textId="77777777" w:rsidTr="00AA0712">
        <w:trPr>
          <w:trHeight w:val="786"/>
          <w:tblCellSpacing w:w="0" w:type="dxa"/>
        </w:trPr>
        <w:tc>
          <w:tcPr>
            <w:tcW w:w="567" w:type="dxa"/>
            <w:shd w:val="clear" w:color="auto" w:fill="FFFFFF"/>
          </w:tcPr>
          <w:p w14:paraId="5C75835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</w:pPr>
            <w:bookmarkStart w:id="18" w:name="_Hlk192773177"/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  <w:t>Հ/Հ</w:t>
            </w:r>
          </w:p>
        </w:tc>
        <w:tc>
          <w:tcPr>
            <w:tcW w:w="2269" w:type="dxa"/>
            <w:shd w:val="clear" w:color="auto" w:fill="FFFFFF"/>
            <w:hideMark/>
          </w:tcPr>
          <w:p w14:paraId="233C385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18"/>
                <w:szCs w:val="18"/>
              </w:rPr>
            </w:pP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18"/>
                <w:szCs w:val="18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584AEB26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18"/>
                <w:szCs w:val="18"/>
              </w:rPr>
              <w:t>Չափման միավորը</w:t>
            </w:r>
          </w:p>
        </w:tc>
        <w:tc>
          <w:tcPr>
            <w:tcW w:w="709" w:type="dxa"/>
            <w:shd w:val="clear" w:color="auto" w:fill="FFFFFF"/>
          </w:tcPr>
          <w:p w14:paraId="4D2C06D1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18"/>
                <w:szCs w:val="18"/>
              </w:rPr>
            </w:pP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2D0E5CF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  <w:t>(ՀՀ դրամ)</w:t>
            </w:r>
          </w:p>
        </w:tc>
        <w:tc>
          <w:tcPr>
            <w:tcW w:w="1418" w:type="dxa"/>
            <w:shd w:val="clear" w:color="auto" w:fill="FFFFFF"/>
            <w:hideMark/>
          </w:tcPr>
          <w:p w14:paraId="1B12205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6E851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18"/>
                <w:szCs w:val="18"/>
                <w:lang w:val="en-US"/>
              </w:rPr>
            </w:pPr>
            <w:r w:rsidRPr="00CB1836">
              <w:rPr>
                <w:rFonts w:ascii="Sylfaen" w:hAnsi="Sylfaen" w:cs="Calibri"/>
                <w:sz w:val="18"/>
                <w:szCs w:val="18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18"/>
                <w:szCs w:val="18"/>
              </w:rPr>
              <w:t>Վիճակը</w:t>
            </w:r>
            <w:r w:rsidRPr="00CB1836">
              <w:rPr>
                <w:rFonts w:ascii="Sylfaen" w:hAnsi="Sylfaen" w:cs="Calibri"/>
                <w:sz w:val="18"/>
                <w:szCs w:val="18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18"/>
                <w:szCs w:val="18"/>
              </w:rPr>
              <w:t>նոր</w:t>
            </w:r>
            <w:r w:rsidRPr="00CB1836">
              <w:rPr>
                <w:rFonts w:ascii="Sylfaen" w:hAnsi="Sylfaen" w:cs="Calibri"/>
                <w:sz w:val="18"/>
                <w:szCs w:val="18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18"/>
                <w:szCs w:val="18"/>
              </w:rPr>
              <w:t>լավ</w:t>
            </w:r>
            <w:r w:rsidRPr="00CB1836">
              <w:rPr>
                <w:rFonts w:ascii="Sylfaen" w:hAnsi="Sylfaen" w:cs="Calibri"/>
                <w:sz w:val="18"/>
                <w:szCs w:val="18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18"/>
                <w:szCs w:val="18"/>
              </w:rPr>
              <w:t>բավարար</w:t>
            </w:r>
            <w:r w:rsidRPr="00CB1836">
              <w:rPr>
                <w:rFonts w:ascii="Sylfaen" w:hAnsi="Sylfaen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983" w:type="dxa"/>
            <w:shd w:val="clear" w:color="auto" w:fill="FFFFFF"/>
          </w:tcPr>
          <w:p w14:paraId="27F39526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18"/>
                <w:szCs w:val="18"/>
                <w:lang w:val="hy-AM"/>
              </w:rPr>
            </w:pPr>
            <w:r w:rsidRPr="00CB1836">
              <w:rPr>
                <w:rFonts w:ascii="Sylfaen" w:hAnsi="Sylfaen" w:cs="Calibri"/>
                <w:sz w:val="18"/>
                <w:szCs w:val="18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660BE092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0DF63C7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hideMark/>
          </w:tcPr>
          <w:p w14:paraId="3A7953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5B7312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688D31F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0BC3E1D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418" w:type="dxa"/>
            <w:shd w:val="clear" w:color="auto" w:fill="FFFFFF"/>
            <w:hideMark/>
          </w:tcPr>
          <w:p w14:paraId="74BB1B7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491A81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3" w:type="dxa"/>
            <w:shd w:val="clear" w:color="auto" w:fill="FFFFFF"/>
          </w:tcPr>
          <w:p w14:paraId="18E00A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7AFE8893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70B3296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1</w:t>
            </w:r>
          </w:p>
        </w:tc>
        <w:tc>
          <w:tcPr>
            <w:tcW w:w="2269" w:type="dxa"/>
            <w:shd w:val="clear" w:color="auto" w:fill="FFFFFF"/>
          </w:tcPr>
          <w:p w14:paraId="2448A2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Սնուցման  բլոկ /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Keen 2000/</w:t>
            </w:r>
          </w:p>
        </w:tc>
        <w:tc>
          <w:tcPr>
            <w:tcW w:w="992" w:type="dxa"/>
            <w:shd w:val="clear" w:color="auto" w:fill="FFFFFF"/>
          </w:tcPr>
          <w:p w14:paraId="118803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en-US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29F4515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1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1CE0FCF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53</w:t>
            </w:r>
            <w:r w:rsidRPr="00CB1836">
              <w:rPr>
                <w:rFonts w:ascii="Sylfaen" w:hAnsi="Sylfaen" w:cs="Sylfaen"/>
                <w:sz w:val="20"/>
                <w:szCs w:val="20"/>
              </w:rPr>
              <w:t>,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625</w:t>
            </w:r>
          </w:p>
        </w:tc>
        <w:tc>
          <w:tcPr>
            <w:tcW w:w="1418" w:type="dxa"/>
            <w:shd w:val="clear" w:color="auto" w:fill="FFFFFF"/>
          </w:tcPr>
          <w:p w14:paraId="7E55C7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</w:rPr>
              <w:t>804,375</w:t>
            </w:r>
          </w:p>
        </w:tc>
        <w:tc>
          <w:tcPr>
            <w:tcW w:w="1134" w:type="dxa"/>
            <w:shd w:val="clear" w:color="auto" w:fill="FFFFFF"/>
          </w:tcPr>
          <w:p w14:paraId="3BC6162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  <w:shd w:val="clear" w:color="auto" w:fill="FFFFFF"/>
          </w:tcPr>
          <w:p w14:paraId="394DDC0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17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6566187389</w:t>
            </w:r>
          </w:p>
        </w:tc>
      </w:tr>
      <w:tr w:rsidR="00CB1836" w:rsidRPr="00CB1836" w14:paraId="01852B40" w14:textId="77777777" w:rsidTr="00AA0712">
        <w:trPr>
          <w:trHeight w:val="348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</w:tcPr>
          <w:p w14:paraId="11CA6AA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D6AA79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Անլար հեռախոսներ /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Grandstream GXP 1625/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AC2FAA" w14:textId="77777777" w:rsidR="00101F9D" w:rsidRPr="00CB1836" w:rsidRDefault="00101F9D" w:rsidP="00AA07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BAD3E23" w14:textId="77777777" w:rsidR="00101F9D" w:rsidRPr="00CB1836" w:rsidRDefault="00101F9D" w:rsidP="00AA07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0359317" w14:textId="77777777" w:rsidR="00101F9D" w:rsidRPr="00CB1836" w:rsidRDefault="00101F9D" w:rsidP="00AA07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34,998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258B30C" w14:textId="77777777" w:rsidR="00101F9D" w:rsidRPr="00CB1836" w:rsidRDefault="00101F9D" w:rsidP="00AA07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104,994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D99718" w14:textId="77777777" w:rsidR="00101F9D" w:rsidRPr="00CB1836" w:rsidRDefault="00101F9D" w:rsidP="00AA07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986555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17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8747697874</w:t>
            </w:r>
          </w:p>
        </w:tc>
      </w:tr>
      <w:tr w:rsidR="00CB1836" w:rsidRPr="00CB1836" w14:paraId="1C88248C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6CD8E9A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3 </w:t>
            </w:r>
          </w:p>
        </w:tc>
        <w:tc>
          <w:tcPr>
            <w:tcW w:w="2269" w:type="dxa"/>
          </w:tcPr>
          <w:p w14:paraId="5888765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Մատրիցային տպիչներ /</w:t>
            </w:r>
            <w:r w:rsidRPr="00CB1836">
              <w:rPr>
                <w:rFonts w:ascii="Sylfaen" w:eastAsia="Times New Roman" w:hAnsi="Sylfaen" w:cs="Calibri"/>
                <w:sz w:val="20"/>
                <w:szCs w:val="20"/>
                <w:lang w:val="en-US"/>
              </w:rPr>
              <w:t>Canon I-SENSYS MF463DW/</w:t>
            </w:r>
          </w:p>
        </w:tc>
        <w:tc>
          <w:tcPr>
            <w:tcW w:w="992" w:type="dxa"/>
          </w:tcPr>
          <w:p w14:paraId="063203A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  <w:tc>
          <w:tcPr>
            <w:tcW w:w="709" w:type="dxa"/>
          </w:tcPr>
          <w:p w14:paraId="47C257F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</w:tcPr>
          <w:p w14:paraId="05B63B3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144,000</w:t>
            </w:r>
          </w:p>
        </w:tc>
        <w:tc>
          <w:tcPr>
            <w:tcW w:w="1418" w:type="dxa"/>
          </w:tcPr>
          <w:p w14:paraId="3B0B3AB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432,000</w:t>
            </w:r>
          </w:p>
        </w:tc>
        <w:tc>
          <w:tcPr>
            <w:tcW w:w="1134" w:type="dxa"/>
          </w:tcPr>
          <w:p w14:paraId="38D8A17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  <w:tc>
          <w:tcPr>
            <w:tcW w:w="1983" w:type="dxa"/>
          </w:tcPr>
          <w:p w14:paraId="69B6953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17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9242264635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</w:tr>
      <w:tr w:rsidR="00CB1836" w:rsidRPr="00CB1836" w14:paraId="618692DB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2DEECB1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269" w:type="dxa"/>
          </w:tcPr>
          <w:p w14:paraId="3CF27F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en-US"/>
              </w:rPr>
              <w:t xml:space="preserve">IPC2124LE-ADF28K M-G </w:t>
            </w: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տեսախցիկ</w:t>
            </w:r>
          </w:p>
        </w:tc>
        <w:tc>
          <w:tcPr>
            <w:tcW w:w="992" w:type="dxa"/>
          </w:tcPr>
          <w:p w14:paraId="3E1D059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</w:tcPr>
          <w:p w14:paraId="7A6CDF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7</w:t>
            </w:r>
          </w:p>
        </w:tc>
        <w:tc>
          <w:tcPr>
            <w:tcW w:w="1134" w:type="dxa"/>
          </w:tcPr>
          <w:p w14:paraId="3DB3FF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40,000</w:t>
            </w:r>
          </w:p>
        </w:tc>
        <w:tc>
          <w:tcPr>
            <w:tcW w:w="1418" w:type="dxa"/>
          </w:tcPr>
          <w:p w14:paraId="3D4D9AA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280,000</w:t>
            </w:r>
          </w:p>
        </w:tc>
        <w:tc>
          <w:tcPr>
            <w:tcW w:w="1134" w:type="dxa"/>
          </w:tcPr>
          <w:p w14:paraId="6533B4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</w:tcPr>
          <w:p w14:paraId="0BA8B07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  03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     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8385517478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</w:tr>
      <w:tr w:rsidR="00CB1836" w:rsidRPr="00CB1836" w14:paraId="5E41BB53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02BCBC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269" w:type="dxa"/>
          </w:tcPr>
          <w:p w14:paraId="1D904F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en-US"/>
              </w:rPr>
              <w:t xml:space="preserve">NVR301-04S3, </w:t>
            </w: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տեսաձայնագրող սարք</w:t>
            </w:r>
          </w:p>
        </w:tc>
        <w:tc>
          <w:tcPr>
            <w:tcW w:w="992" w:type="dxa"/>
          </w:tcPr>
          <w:p w14:paraId="445355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</w:tcPr>
          <w:p w14:paraId="4C1360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</w:tcPr>
          <w:p w14:paraId="1E604F3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35,000</w:t>
            </w:r>
          </w:p>
        </w:tc>
        <w:tc>
          <w:tcPr>
            <w:tcW w:w="1418" w:type="dxa"/>
          </w:tcPr>
          <w:p w14:paraId="6FCBD44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35,000</w:t>
            </w:r>
          </w:p>
        </w:tc>
        <w:tc>
          <w:tcPr>
            <w:tcW w:w="1134" w:type="dxa"/>
          </w:tcPr>
          <w:p w14:paraId="799ADBA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</w:tcPr>
          <w:p w14:paraId="44E9F3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  03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     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8385517478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</w:tr>
      <w:tr w:rsidR="00CB1836" w:rsidRPr="00CB1836" w14:paraId="40D7D3CE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1ABC42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269" w:type="dxa"/>
          </w:tcPr>
          <w:p w14:paraId="435049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en-US"/>
              </w:rPr>
              <w:t xml:space="preserve">GS1010PE, POE Gig </w:t>
            </w: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սվիչ</w:t>
            </w:r>
          </w:p>
        </w:tc>
        <w:tc>
          <w:tcPr>
            <w:tcW w:w="992" w:type="dxa"/>
          </w:tcPr>
          <w:p w14:paraId="7A215A6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</w:tcPr>
          <w:p w14:paraId="6C96924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</w:tcPr>
          <w:p w14:paraId="6777E0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30,000</w:t>
            </w:r>
          </w:p>
        </w:tc>
        <w:tc>
          <w:tcPr>
            <w:tcW w:w="1418" w:type="dxa"/>
          </w:tcPr>
          <w:p w14:paraId="7CD951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60,000</w:t>
            </w:r>
          </w:p>
        </w:tc>
        <w:tc>
          <w:tcPr>
            <w:tcW w:w="1134" w:type="dxa"/>
          </w:tcPr>
          <w:p w14:paraId="380D96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</w:tcPr>
          <w:p w14:paraId="7C50BF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  03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     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8385517478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</w:tr>
      <w:tr w:rsidR="00CB1836" w:rsidRPr="00CB1836" w14:paraId="06865EDF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32E5574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7</w:t>
            </w:r>
          </w:p>
        </w:tc>
        <w:tc>
          <w:tcPr>
            <w:tcW w:w="2269" w:type="dxa"/>
          </w:tcPr>
          <w:p w14:paraId="235250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Դյուրակիր համակարգիչ HP VICTUS 15-F A2082WM i5-13420 H/16GB/SSD512GB/ RTX4050/15.6’’/WIN11/Grey/B5EQ3UA#ABA</w:t>
            </w:r>
          </w:p>
        </w:tc>
        <w:tc>
          <w:tcPr>
            <w:tcW w:w="992" w:type="dxa"/>
          </w:tcPr>
          <w:p w14:paraId="27D410F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</w:tcPr>
          <w:p w14:paraId="0D9B2B4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</w:tcPr>
          <w:p w14:paraId="14D7CC9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375,000</w:t>
            </w:r>
          </w:p>
        </w:tc>
        <w:tc>
          <w:tcPr>
            <w:tcW w:w="1418" w:type="dxa"/>
          </w:tcPr>
          <w:p w14:paraId="35D14EA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750,000</w:t>
            </w:r>
          </w:p>
        </w:tc>
        <w:tc>
          <w:tcPr>
            <w:tcW w:w="1134" w:type="dxa"/>
          </w:tcPr>
          <w:p w14:paraId="39C2DED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</w:tcPr>
          <w:p w14:paraId="03EBC2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  12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06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․</w:t>
            </w: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2026 համար                      A 0905776046</w:t>
            </w:r>
          </w:p>
        </w:tc>
      </w:tr>
      <w:tr w:rsidR="00CB1836" w:rsidRPr="00CB1836" w14:paraId="632BD517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6BF24EE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8</w:t>
            </w:r>
          </w:p>
        </w:tc>
        <w:tc>
          <w:tcPr>
            <w:tcW w:w="2269" w:type="dxa"/>
          </w:tcPr>
          <w:p w14:paraId="49C9CF1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Պահարան</w:t>
            </w:r>
          </w:p>
        </w:tc>
        <w:tc>
          <w:tcPr>
            <w:tcW w:w="992" w:type="dxa"/>
          </w:tcPr>
          <w:p w14:paraId="5E1B1AE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</w:tcPr>
          <w:p w14:paraId="50E3A61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</w:tcPr>
          <w:p w14:paraId="4867DDE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95,000</w:t>
            </w:r>
          </w:p>
        </w:tc>
        <w:tc>
          <w:tcPr>
            <w:tcW w:w="1418" w:type="dxa"/>
          </w:tcPr>
          <w:p w14:paraId="53B9CCE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95,000</w:t>
            </w:r>
          </w:p>
        </w:tc>
        <w:tc>
          <w:tcPr>
            <w:tcW w:w="1134" w:type="dxa"/>
          </w:tcPr>
          <w:p w14:paraId="19F7754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</w:tcPr>
          <w:p w14:paraId="455B85E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10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  B 2061411728</w:t>
            </w:r>
          </w:p>
        </w:tc>
      </w:tr>
      <w:tr w:rsidR="00CB1836" w:rsidRPr="00CB1836" w14:paraId="15467791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239AB0B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9</w:t>
            </w:r>
          </w:p>
        </w:tc>
        <w:tc>
          <w:tcPr>
            <w:tcW w:w="2269" w:type="dxa"/>
          </w:tcPr>
          <w:p w14:paraId="007A42C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Բազկաթոռ</w:t>
            </w:r>
          </w:p>
        </w:tc>
        <w:tc>
          <w:tcPr>
            <w:tcW w:w="992" w:type="dxa"/>
          </w:tcPr>
          <w:p w14:paraId="6D5FE3F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  <w:tc>
          <w:tcPr>
            <w:tcW w:w="709" w:type="dxa"/>
          </w:tcPr>
          <w:p w14:paraId="12BA67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</w:tcPr>
          <w:p w14:paraId="141268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15,000</w:t>
            </w:r>
          </w:p>
        </w:tc>
        <w:tc>
          <w:tcPr>
            <w:tcW w:w="1418" w:type="dxa"/>
          </w:tcPr>
          <w:p w14:paraId="213ED8D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15,000</w:t>
            </w:r>
          </w:p>
        </w:tc>
        <w:tc>
          <w:tcPr>
            <w:tcW w:w="1134" w:type="dxa"/>
          </w:tcPr>
          <w:p w14:paraId="0311F67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  <w:tc>
          <w:tcPr>
            <w:tcW w:w="1983" w:type="dxa"/>
          </w:tcPr>
          <w:p w14:paraId="63281F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02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     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9823773286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</w:tr>
      <w:tr w:rsidR="00CB1836" w:rsidRPr="00CB1836" w14:paraId="788B20AA" w14:textId="77777777" w:rsidTr="00AA0712">
        <w:trPr>
          <w:trHeight w:val="620"/>
          <w:tblCellSpacing w:w="0" w:type="dxa"/>
        </w:trPr>
        <w:tc>
          <w:tcPr>
            <w:tcW w:w="567" w:type="dxa"/>
          </w:tcPr>
          <w:p w14:paraId="4B65B9E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10</w:t>
            </w:r>
          </w:p>
        </w:tc>
        <w:tc>
          <w:tcPr>
            <w:tcW w:w="2269" w:type="dxa"/>
          </w:tcPr>
          <w:p w14:paraId="189AF1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Աթոռ գրասենյակային</w:t>
            </w:r>
          </w:p>
        </w:tc>
        <w:tc>
          <w:tcPr>
            <w:tcW w:w="992" w:type="dxa"/>
          </w:tcPr>
          <w:p w14:paraId="0B3DCF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</w:tcPr>
          <w:p w14:paraId="5D3B2EC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</w:tcPr>
          <w:p w14:paraId="427E8B3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12,000</w:t>
            </w:r>
          </w:p>
        </w:tc>
        <w:tc>
          <w:tcPr>
            <w:tcW w:w="1418" w:type="dxa"/>
          </w:tcPr>
          <w:p w14:paraId="0BAEBD2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72,000</w:t>
            </w:r>
          </w:p>
        </w:tc>
        <w:tc>
          <w:tcPr>
            <w:tcW w:w="1134" w:type="dxa"/>
          </w:tcPr>
          <w:p w14:paraId="499B5FA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3" w:type="dxa"/>
          </w:tcPr>
          <w:p w14:paraId="68B1656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 02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․06․2026 համար                    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>9823773286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</w:tr>
      <w:tr w:rsidR="00CB1836" w:rsidRPr="00CB1836" w14:paraId="22CD6387" w14:textId="77777777" w:rsidTr="00AA0712">
        <w:trPr>
          <w:trHeight w:val="449"/>
          <w:tblCellSpacing w:w="0" w:type="dxa"/>
        </w:trPr>
        <w:tc>
          <w:tcPr>
            <w:tcW w:w="567" w:type="dxa"/>
          </w:tcPr>
          <w:p w14:paraId="0C70FF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11 </w:t>
            </w:r>
          </w:p>
        </w:tc>
        <w:tc>
          <w:tcPr>
            <w:tcW w:w="2269" w:type="dxa"/>
          </w:tcPr>
          <w:p w14:paraId="65FB925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Մատրիցային տպիչներ /</w:t>
            </w:r>
            <w:r w:rsidRPr="00CB1836">
              <w:rPr>
                <w:rFonts w:ascii="Sylfaen" w:eastAsia="Times New Roman" w:hAnsi="Sylfaen" w:cs="Calibri"/>
                <w:sz w:val="20"/>
                <w:szCs w:val="20"/>
                <w:lang w:val="en-US"/>
              </w:rPr>
              <w:t>Canon I-SENSYS MF463DW/</w:t>
            </w:r>
          </w:p>
        </w:tc>
        <w:tc>
          <w:tcPr>
            <w:tcW w:w="992" w:type="dxa"/>
          </w:tcPr>
          <w:p w14:paraId="7F2AA1C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հատ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  <w:tc>
          <w:tcPr>
            <w:tcW w:w="709" w:type="dxa"/>
          </w:tcPr>
          <w:p w14:paraId="218DE8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</w:tcPr>
          <w:p w14:paraId="5C28C44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150,600</w:t>
            </w:r>
          </w:p>
        </w:tc>
        <w:tc>
          <w:tcPr>
            <w:tcW w:w="1418" w:type="dxa"/>
          </w:tcPr>
          <w:p w14:paraId="22FEE6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451,800</w:t>
            </w:r>
          </w:p>
        </w:tc>
        <w:tc>
          <w:tcPr>
            <w:tcW w:w="1134" w:type="dxa"/>
          </w:tcPr>
          <w:p w14:paraId="27E769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նոր</w:t>
            </w: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 </w:t>
            </w:r>
          </w:p>
        </w:tc>
        <w:tc>
          <w:tcPr>
            <w:tcW w:w="1983" w:type="dxa"/>
          </w:tcPr>
          <w:p w14:paraId="73D3E3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Հ/Հ 09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hy-AM"/>
              </w:rPr>
              <w:t xml:space="preserve">․07․2026 համար </w:t>
            </w:r>
            <w:r w:rsidRPr="00CB18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 A 9401168154</w:t>
            </w:r>
          </w:p>
        </w:tc>
      </w:tr>
      <w:tr w:rsidR="00CB1836" w:rsidRPr="00D04CC4" w14:paraId="19F0C843" w14:textId="77777777" w:rsidTr="00AA0712">
        <w:trPr>
          <w:trHeight w:val="449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FFAA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  <w:r w:rsidRPr="00CB1836">
              <w:rPr>
                <w:rFonts w:ascii="Sylfaen" w:hAnsi="Sylfae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F8C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 xml:space="preserve">Հեռուստացույց </w:t>
            </w:r>
            <w:r w:rsidRPr="00CB1836">
              <w:rPr>
                <w:sz w:val="20"/>
                <w:szCs w:val="20"/>
                <w:lang w:val="en-US"/>
              </w:rPr>
              <w:t>RN50HC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EE987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BF86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4715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105624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CD0D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105624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340DA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CF28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Հ/Հ 14․07․2026 համար                            A 4147069394 Ֆրանկոֆոնիայի կենտրոնի համար</w:t>
            </w:r>
          </w:p>
        </w:tc>
      </w:tr>
      <w:tr w:rsidR="00CB1836" w:rsidRPr="00CB1836" w14:paraId="426DB274" w14:textId="77777777" w:rsidTr="00AA0712">
        <w:trPr>
          <w:trHeight w:val="449"/>
          <w:tblCellSpacing w:w="0" w:type="dxa"/>
        </w:trPr>
        <w:tc>
          <w:tcPr>
            <w:tcW w:w="567" w:type="dxa"/>
            <w:tcBorders>
              <w:bottom w:val="single" w:sz="4" w:space="0" w:color="auto"/>
            </w:tcBorders>
          </w:tcPr>
          <w:p w14:paraId="453F740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E53FC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</w:rPr>
              <w:t>Ը</w:t>
            </w: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նդամենը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F8623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1DC073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0D5D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8C65BB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Sylfaen"/>
                <w:sz w:val="20"/>
                <w:szCs w:val="20"/>
                <w:lang w:val="hy-AM"/>
              </w:rPr>
              <w:t>3,205,793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B9670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2FB15D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</w:tbl>
    <w:p w14:paraId="0563E60F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418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647D7FB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418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3D99D7D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418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51FA21B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418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03EBE4F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418" w:right="-710" w:hanging="1985"/>
        <w:jc w:val="center"/>
        <w:rPr>
          <w:rFonts w:ascii="Sylfaen" w:hAnsi="Sylfaen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lastRenderedPageBreak/>
        <w:t>ՀՀ Արագածոտնի մարզի Թալին համայնքի Ագարակավան բնակավայր /վարչական</w:t>
      </w:r>
      <w:r w:rsidRPr="00CB1836">
        <w:rPr>
          <w:rFonts w:ascii="Sylfaen" w:hAnsi="Sylfaen"/>
          <w:u w:val="single"/>
          <w:lang w:val="hy-AM"/>
        </w:rPr>
        <w:t>/</w:t>
      </w:r>
    </w:p>
    <w:p w14:paraId="0BBC754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  <w:bookmarkEnd w:id="18"/>
    </w:p>
    <w:p w14:paraId="57EC2DE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24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348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134"/>
        <w:gridCol w:w="1134"/>
        <w:gridCol w:w="1276"/>
        <w:gridCol w:w="992"/>
        <w:gridCol w:w="1134"/>
        <w:gridCol w:w="1984"/>
      </w:tblGrid>
      <w:tr w:rsidR="00CB1836" w:rsidRPr="00CB1836" w14:paraId="1AC4D9C4" w14:textId="77777777" w:rsidTr="00AA0712">
        <w:trPr>
          <w:trHeight w:val="783"/>
          <w:tblCellSpacing w:w="0" w:type="dxa"/>
        </w:trPr>
        <w:tc>
          <w:tcPr>
            <w:tcW w:w="426" w:type="dxa"/>
            <w:shd w:val="clear" w:color="auto" w:fill="FFFFFF"/>
          </w:tcPr>
          <w:p w14:paraId="1AAA2CE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268" w:type="dxa"/>
            <w:shd w:val="clear" w:color="auto" w:fill="FFFFFF"/>
            <w:hideMark/>
          </w:tcPr>
          <w:p w14:paraId="0D8A151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ի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անվանումը</w:t>
            </w:r>
          </w:p>
        </w:tc>
        <w:tc>
          <w:tcPr>
            <w:tcW w:w="1134" w:type="dxa"/>
            <w:shd w:val="clear" w:color="auto" w:fill="FFFFFF"/>
          </w:tcPr>
          <w:p w14:paraId="055774B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1134" w:type="dxa"/>
            <w:shd w:val="clear" w:color="auto" w:fill="FFFFFF"/>
          </w:tcPr>
          <w:p w14:paraId="072538C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276" w:type="dxa"/>
            <w:shd w:val="clear" w:color="auto" w:fill="FFFFFF"/>
          </w:tcPr>
          <w:p w14:paraId="3A0092F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43122787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A83492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099B02BE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3816758A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0CE2E42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hideMark/>
          </w:tcPr>
          <w:p w14:paraId="7757B5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14:paraId="7AEC79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5D02F8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14:paraId="5608AB3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259DA4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2BAECB4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6BB9203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3DB30FC1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0A7FD9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268" w:type="dxa"/>
            <w:shd w:val="clear" w:color="auto" w:fill="FFFFFF"/>
          </w:tcPr>
          <w:p w14:paraId="57B81D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1134" w:type="dxa"/>
            <w:shd w:val="clear" w:color="auto" w:fill="FFFFFF"/>
          </w:tcPr>
          <w:p w14:paraId="4D5B8DF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4C6351A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14:paraId="193FF0E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992" w:type="dxa"/>
            <w:shd w:val="clear" w:color="auto" w:fill="FFFFFF"/>
          </w:tcPr>
          <w:p w14:paraId="450965B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264,000</w:t>
            </w:r>
          </w:p>
        </w:tc>
        <w:tc>
          <w:tcPr>
            <w:tcW w:w="1134" w:type="dxa"/>
            <w:shd w:val="clear" w:color="auto" w:fill="FFFFFF"/>
          </w:tcPr>
          <w:p w14:paraId="1491211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1EAF148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45E1E60C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197026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268" w:type="dxa"/>
            <w:shd w:val="clear" w:color="auto" w:fill="FFFFFF"/>
          </w:tcPr>
          <w:p w14:paraId="7E6E7B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1134" w:type="dxa"/>
            <w:shd w:val="clear" w:color="auto" w:fill="FFFFFF"/>
          </w:tcPr>
          <w:p w14:paraId="6F72C21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08DB51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14:paraId="776821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70DE9F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264,000</w:t>
            </w:r>
          </w:p>
        </w:tc>
        <w:tc>
          <w:tcPr>
            <w:tcW w:w="1134" w:type="dxa"/>
            <w:shd w:val="clear" w:color="auto" w:fill="FFFFFF"/>
          </w:tcPr>
          <w:p w14:paraId="27975B0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748C4FE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06433CE5" w14:textId="77777777" w:rsidR="00101F9D" w:rsidRPr="00CB1836" w:rsidRDefault="00101F9D" w:rsidP="00101F9D">
      <w:pPr>
        <w:pStyle w:val="a6"/>
        <w:rPr>
          <w:rFonts w:ascii="Sylfaen" w:hAnsi="Sylfaen"/>
          <w:b/>
          <w:i/>
          <w:lang w:val="hy-AM"/>
        </w:rPr>
      </w:pPr>
    </w:p>
    <w:p w14:paraId="5C83CB3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13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Արագածավան բնակավայր /վարչական/</w:t>
      </w:r>
    </w:p>
    <w:p w14:paraId="47172B3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5EE2701E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349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850"/>
        <w:gridCol w:w="851"/>
        <w:gridCol w:w="1276"/>
        <w:gridCol w:w="1276"/>
        <w:gridCol w:w="1134"/>
        <w:gridCol w:w="1984"/>
      </w:tblGrid>
      <w:tr w:rsidR="00CB1836" w:rsidRPr="00CB1836" w14:paraId="043E60D7" w14:textId="77777777" w:rsidTr="00AA0712">
        <w:trPr>
          <w:trHeight w:val="823"/>
          <w:tblCellSpacing w:w="0" w:type="dxa"/>
        </w:trPr>
        <w:tc>
          <w:tcPr>
            <w:tcW w:w="426" w:type="dxa"/>
            <w:shd w:val="clear" w:color="auto" w:fill="FFFFFF"/>
          </w:tcPr>
          <w:p w14:paraId="2FF4082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3FE90D5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850" w:type="dxa"/>
            <w:shd w:val="clear" w:color="auto" w:fill="FFFFFF"/>
          </w:tcPr>
          <w:p w14:paraId="6AB2A32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1" w:type="dxa"/>
            <w:shd w:val="clear" w:color="auto" w:fill="FFFFFF"/>
          </w:tcPr>
          <w:p w14:paraId="62298DA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276" w:type="dxa"/>
            <w:shd w:val="clear" w:color="auto" w:fill="FFFFFF"/>
          </w:tcPr>
          <w:p w14:paraId="6F2CC10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22F6C0BA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F4C719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62AF9044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0498AA1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6815CD4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277201D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14:paraId="5BBCE9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14:paraId="7950D2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14:paraId="2C9BCF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7080DC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1AA8FD1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600238C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035A42A5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05815E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3E4C5F4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Արագածավան բնակավայրի մուտքի ցուցանակներ</w:t>
            </w:r>
          </w:p>
        </w:tc>
        <w:tc>
          <w:tcPr>
            <w:tcW w:w="850" w:type="dxa"/>
            <w:shd w:val="clear" w:color="auto" w:fill="FFFFFF"/>
          </w:tcPr>
          <w:p w14:paraId="12F13C3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BA077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6620E18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4,393,939</w:t>
            </w:r>
          </w:p>
        </w:tc>
        <w:tc>
          <w:tcPr>
            <w:tcW w:w="1276" w:type="dxa"/>
            <w:shd w:val="clear" w:color="auto" w:fill="FFFFFF"/>
          </w:tcPr>
          <w:p w14:paraId="167964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4,393,939</w:t>
            </w:r>
          </w:p>
        </w:tc>
        <w:tc>
          <w:tcPr>
            <w:tcW w:w="1134" w:type="dxa"/>
            <w:shd w:val="clear" w:color="auto" w:fill="FFFFFF"/>
          </w:tcPr>
          <w:p w14:paraId="4A1D7F2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68A454E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22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 6129336292</w:t>
            </w:r>
          </w:p>
        </w:tc>
      </w:tr>
      <w:tr w:rsidR="00CB1836" w:rsidRPr="00CB1836" w14:paraId="1C39E383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8BB58C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064ABEC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850" w:type="dxa"/>
            <w:shd w:val="clear" w:color="auto" w:fill="FFFFFF"/>
          </w:tcPr>
          <w:p w14:paraId="7C85163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18B1C1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7</w:t>
            </w:r>
          </w:p>
        </w:tc>
        <w:tc>
          <w:tcPr>
            <w:tcW w:w="1276" w:type="dxa"/>
            <w:shd w:val="clear" w:color="auto" w:fill="FFFFFF"/>
          </w:tcPr>
          <w:p w14:paraId="764BBD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1276" w:type="dxa"/>
            <w:shd w:val="clear" w:color="auto" w:fill="FFFFFF"/>
          </w:tcPr>
          <w:p w14:paraId="52A530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308,000</w:t>
            </w:r>
          </w:p>
        </w:tc>
        <w:tc>
          <w:tcPr>
            <w:tcW w:w="1134" w:type="dxa"/>
            <w:shd w:val="clear" w:color="auto" w:fill="FFFFFF"/>
          </w:tcPr>
          <w:p w14:paraId="26361D7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4" w:type="dxa"/>
            <w:shd w:val="clear" w:color="auto" w:fill="FFFFFF"/>
          </w:tcPr>
          <w:p w14:paraId="0515466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06E6374A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3D9DE1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552" w:type="dxa"/>
            <w:shd w:val="clear" w:color="auto" w:fill="FFFFFF"/>
          </w:tcPr>
          <w:p w14:paraId="082B3AA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Հրշեջ հիդրանտի բանալի</w:t>
            </w:r>
          </w:p>
        </w:tc>
        <w:tc>
          <w:tcPr>
            <w:tcW w:w="850" w:type="dxa"/>
            <w:shd w:val="clear" w:color="auto" w:fill="FFFFFF"/>
          </w:tcPr>
          <w:p w14:paraId="7D7702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59B8E0A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248FE9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85,000</w:t>
            </w:r>
          </w:p>
        </w:tc>
        <w:tc>
          <w:tcPr>
            <w:tcW w:w="1276" w:type="dxa"/>
            <w:shd w:val="clear" w:color="auto" w:fill="FFFFFF"/>
          </w:tcPr>
          <w:p w14:paraId="3FFF69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85,000</w:t>
            </w:r>
          </w:p>
        </w:tc>
        <w:tc>
          <w:tcPr>
            <w:tcW w:w="1134" w:type="dxa"/>
            <w:shd w:val="clear" w:color="auto" w:fill="FFFFFF"/>
          </w:tcPr>
          <w:p w14:paraId="4471564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4B07D79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20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 5015902386</w:t>
            </w:r>
          </w:p>
        </w:tc>
      </w:tr>
      <w:tr w:rsidR="00CB1836" w:rsidRPr="00CB1836" w14:paraId="4DEAB5A6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48E3C24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552" w:type="dxa"/>
            <w:shd w:val="clear" w:color="auto" w:fill="FFFFFF"/>
          </w:tcPr>
          <w:p w14:paraId="64A151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Ծածկոց կանգառասրահներ</w:t>
            </w:r>
          </w:p>
        </w:tc>
        <w:tc>
          <w:tcPr>
            <w:tcW w:w="850" w:type="dxa"/>
            <w:shd w:val="clear" w:color="auto" w:fill="FFFFFF"/>
          </w:tcPr>
          <w:p w14:paraId="1BBC789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286B1E1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306DF4A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1,073,434</w:t>
            </w:r>
          </w:p>
        </w:tc>
        <w:tc>
          <w:tcPr>
            <w:tcW w:w="1276" w:type="dxa"/>
            <w:shd w:val="clear" w:color="auto" w:fill="FFFFFF"/>
          </w:tcPr>
          <w:p w14:paraId="0550840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1,073,434</w:t>
            </w:r>
          </w:p>
        </w:tc>
        <w:tc>
          <w:tcPr>
            <w:tcW w:w="1134" w:type="dxa"/>
            <w:shd w:val="clear" w:color="auto" w:fill="FFFFFF"/>
          </w:tcPr>
          <w:p w14:paraId="7CE547E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030410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17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4805858684</w:t>
            </w:r>
          </w:p>
        </w:tc>
      </w:tr>
      <w:tr w:rsidR="00CB1836" w:rsidRPr="00CB1836" w14:paraId="46B95C73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404772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1012D1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850" w:type="dxa"/>
            <w:shd w:val="clear" w:color="auto" w:fill="FFFFFF"/>
          </w:tcPr>
          <w:p w14:paraId="3CF0F0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023961A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10</w:t>
            </w:r>
          </w:p>
        </w:tc>
        <w:tc>
          <w:tcPr>
            <w:tcW w:w="1276" w:type="dxa"/>
            <w:shd w:val="clear" w:color="auto" w:fill="FFFFFF"/>
          </w:tcPr>
          <w:p w14:paraId="6E6435E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1575EBB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5,860,373</w:t>
            </w:r>
          </w:p>
        </w:tc>
        <w:tc>
          <w:tcPr>
            <w:tcW w:w="1134" w:type="dxa"/>
            <w:shd w:val="clear" w:color="auto" w:fill="FFFFFF"/>
          </w:tcPr>
          <w:p w14:paraId="67E1A16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55F8D96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501C704F" w14:textId="77777777" w:rsidR="00101F9D" w:rsidRPr="00CB1836" w:rsidRDefault="00101F9D" w:rsidP="00101F9D">
      <w:pPr>
        <w:pStyle w:val="aa"/>
        <w:shd w:val="clear" w:color="auto" w:fill="FFFFFF"/>
        <w:spacing w:before="240" w:beforeAutospacing="0" w:after="0" w:afterAutospacing="0"/>
        <w:ind w:left="1560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Աշնակ բնակավայր /վարչական/</w:t>
      </w:r>
    </w:p>
    <w:p w14:paraId="6E0D59F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11406B30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490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850"/>
        <w:gridCol w:w="851"/>
        <w:gridCol w:w="1134"/>
        <w:gridCol w:w="1276"/>
        <w:gridCol w:w="1134"/>
        <w:gridCol w:w="2267"/>
      </w:tblGrid>
      <w:tr w:rsidR="00CB1836" w:rsidRPr="00CB1836" w14:paraId="57EF94CD" w14:textId="77777777" w:rsidTr="00AA0712">
        <w:trPr>
          <w:trHeight w:val="780"/>
          <w:tblCellSpacing w:w="0" w:type="dxa"/>
        </w:trPr>
        <w:tc>
          <w:tcPr>
            <w:tcW w:w="567" w:type="dxa"/>
            <w:shd w:val="clear" w:color="auto" w:fill="FFFFFF"/>
          </w:tcPr>
          <w:p w14:paraId="6F5CD4F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1" w:type="dxa"/>
            <w:shd w:val="clear" w:color="auto" w:fill="FFFFFF"/>
            <w:hideMark/>
          </w:tcPr>
          <w:p w14:paraId="57641C31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850" w:type="dxa"/>
            <w:shd w:val="clear" w:color="auto" w:fill="FFFFFF"/>
          </w:tcPr>
          <w:p w14:paraId="369A70D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1" w:type="dxa"/>
            <w:shd w:val="clear" w:color="auto" w:fill="FFFFFF"/>
          </w:tcPr>
          <w:p w14:paraId="5DE70D2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03F00AA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2AD563B7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75F1C0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267" w:type="dxa"/>
            <w:shd w:val="clear" w:color="auto" w:fill="FFFFFF"/>
          </w:tcPr>
          <w:p w14:paraId="76C3FDE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150F8323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1D2C64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FFFFFF"/>
            <w:hideMark/>
          </w:tcPr>
          <w:p w14:paraId="4B0EB4A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14:paraId="0E3651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14:paraId="54DBB0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0B1D70A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037739A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FEC12C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267" w:type="dxa"/>
            <w:shd w:val="clear" w:color="auto" w:fill="FFFFFF"/>
          </w:tcPr>
          <w:p w14:paraId="6E9995A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6F25F568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0F268A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1" w:type="dxa"/>
            <w:shd w:val="clear" w:color="auto" w:fill="FFFFFF"/>
          </w:tcPr>
          <w:p w14:paraId="54922CA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850" w:type="dxa"/>
            <w:shd w:val="clear" w:color="auto" w:fill="FFFFFF"/>
          </w:tcPr>
          <w:p w14:paraId="06C83B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AAB94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3368CDD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1276" w:type="dxa"/>
            <w:shd w:val="clear" w:color="auto" w:fill="FFFFFF"/>
          </w:tcPr>
          <w:p w14:paraId="56AE9C0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264,000</w:t>
            </w:r>
          </w:p>
        </w:tc>
        <w:tc>
          <w:tcPr>
            <w:tcW w:w="1134" w:type="dxa"/>
            <w:shd w:val="clear" w:color="auto" w:fill="FFFFFF"/>
          </w:tcPr>
          <w:p w14:paraId="03A5C03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267" w:type="dxa"/>
            <w:shd w:val="clear" w:color="auto" w:fill="FFFFFF"/>
          </w:tcPr>
          <w:p w14:paraId="08CB02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76599B78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1E44984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1" w:type="dxa"/>
            <w:shd w:val="clear" w:color="auto" w:fill="FFFFFF"/>
          </w:tcPr>
          <w:p w14:paraId="4891F10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850" w:type="dxa"/>
            <w:shd w:val="clear" w:color="auto" w:fill="FFFFFF"/>
          </w:tcPr>
          <w:p w14:paraId="21D82C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7D3E61F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5D4143B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2BCF3DB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264,000</w:t>
            </w:r>
          </w:p>
        </w:tc>
        <w:tc>
          <w:tcPr>
            <w:tcW w:w="1134" w:type="dxa"/>
            <w:shd w:val="clear" w:color="auto" w:fill="FFFFFF"/>
          </w:tcPr>
          <w:p w14:paraId="487F497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FFFFFF"/>
          </w:tcPr>
          <w:p w14:paraId="5632CFC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6AE41C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13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Արտենի բնակավայր /վարչական/</w:t>
      </w:r>
    </w:p>
    <w:p w14:paraId="461F5560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3B1B200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632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992"/>
        <w:gridCol w:w="850"/>
        <w:gridCol w:w="993"/>
        <w:gridCol w:w="1134"/>
        <w:gridCol w:w="1134"/>
        <w:gridCol w:w="2551"/>
      </w:tblGrid>
      <w:tr w:rsidR="00CB1836" w:rsidRPr="00CB1836" w14:paraId="4ABB41C5" w14:textId="77777777" w:rsidTr="00AA0712">
        <w:trPr>
          <w:trHeight w:val="754"/>
          <w:tblCellSpacing w:w="0" w:type="dxa"/>
        </w:trPr>
        <w:tc>
          <w:tcPr>
            <w:tcW w:w="567" w:type="dxa"/>
            <w:shd w:val="clear" w:color="auto" w:fill="FFFFFF"/>
          </w:tcPr>
          <w:p w14:paraId="1AA8E32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1" w:type="dxa"/>
            <w:shd w:val="clear" w:color="auto" w:fill="FFFFFF"/>
            <w:hideMark/>
          </w:tcPr>
          <w:p w14:paraId="5C1ECF2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24FE7E76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0" w:type="dxa"/>
            <w:shd w:val="clear" w:color="auto" w:fill="FFFFFF"/>
          </w:tcPr>
          <w:p w14:paraId="5246468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3" w:type="dxa"/>
            <w:shd w:val="clear" w:color="auto" w:fill="FFFFFF"/>
          </w:tcPr>
          <w:p w14:paraId="6D0CF58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134" w:type="dxa"/>
            <w:shd w:val="clear" w:color="auto" w:fill="FFFFFF"/>
            <w:hideMark/>
          </w:tcPr>
          <w:p w14:paraId="2533E3E8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2BB0708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FFFFFF"/>
          </w:tcPr>
          <w:p w14:paraId="6C09B03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14F86C23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0CD6F72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FFFFFF"/>
            <w:hideMark/>
          </w:tcPr>
          <w:p w14:paraId="2DD4BC8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55508E2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0E6B7B7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3" w:type="dxa"/>
            <w:shd w:val="clear" w:color="auto" w:fill="FFFFFF"/>
          </w:tcPr>
          <w:p w14:paraId="4C6B53C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134" w:type="dxa"/>
            <w:shd w:val="clear" w:color="auto" w:fill="FFFFFF"/>
            <w:hideMark/>
          </w:tcPr>
          <w:p w14:paraId="4C79B5D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441A39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551" w:type="dxa"/>
            <w:shd w:val="clear" w:color="auto" w:fill="FFFFFF"/>
          </w:tcPr>
          <w:p w14:paraId="152DB1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3614D622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195929E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1" w:type="dxa"/>
            <w:shd w:val="clear" w:color="auto" w:fill="FFFFFF"/>
          </w:tcPr>
          <w:p w14:paraId="0CAA06D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Արտենի բնակավայրի մուտքի ցուցանակ</w:t>
            </w:r>
          </w:p>
        </w:tc>
        <w:tc>
          <w:tcPr>
            <w:tcW w:w="992" w:type="dxa"/>
            <w:shd w:val="clear" w:color="auto" w:fill="FFFFFF"/>
          </w:tcPr>
          <w:p w14:paraId="71D56A9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23668F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14:paraId="3088C7B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1,292,400</w:t>
            </w:r>
          </w:p>
        </w:tc>
        <w:tc>
          <w:tcPr>
            <w:tcW w:w="1134" w:type="dxa"/>
            <w:shd w:val="clear" w:color="auto" w:fill="FFFFFF"/>
          </w:tcPr>
          <w:p w14:paraId="0A63AE9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1,292,400</w:t>
            </w:r>
          </w:p>
        </w:tc>
        <w:tc>
          <w:tcPr>
            <w:tcW w:w="1134" w:type="dxa"/>
            <w:shd w:val="clear" w:color="auto" w:fill="FFFFFF"/>
          </w:tcPr>
          <w:p w14:paraId="2D2CFC1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551" w:type="dxa"/>
            <w:shd w:val="clear" w:color="auto" w:fill="FFFFFF"/>
          </w:tcPr>
          <w:p w14:paraId="31D0E60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9414929908</w:t>
            </w:r>
          </w:p>
        </w:tc>
      </w:tr>
      <w:tr w:rsidR="00CB1836" w:rsidRPr="00CB1836" w14:paraId="20B243D5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5867B66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411" w:type="dxa"/>
            <w:shd w:val="clear" w:color="auto" w:fill="FFFFFF"/>
          </w:tcPr>
          <w:p w14:paraId="1DCDAEB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76B5654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27FAF56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</w:t>
            </w:r>
          </w:p>
        </w:tc>
        <w:tc>
          <w:tcPr>
            <w:tcW w:w="993" w:type="dxa"/>
            <w:shd w:val="clear" w:color="auto" w:fill="FFFFFF"/>
          </w:tcPr>
          <w:p w14:paraId="61A4B1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1134" w:type="dxa"/>
            <w:shd w:val="clear" w:color="auto" w:fill="FFFFFF"/>
          </w:tcPr>
          <w:p w14:paraId="06369F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176,000</w:t>
            </w:r>
          </w:p>
        </w:tc>
        <w:tc>
          <w:tcPr>
            <w:tcW w:w="1134" w:type="dxa"/>
            <w:shd w:val="clear" w:color="auto" w:fill="FFFFFF"/>
          </w:tcPr>
          <w:p w14:paraId="7890C3B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551" w:type="dxa"/>
            <w:shd w:val="clear" w:color="auto" w:fill="FFFFFF"/>
          </w:tcPr>
          <w:p w14:paraId="64B221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7FFB5234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71E102F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3</w:t>
            </w:r>
          </w:p>
        </w:tc>
        <w:tc>
          <w:tcPr>
            <w:tcW w:w="2411" w:type="dxa"/>
            <w:shd w:val="clear" w:color="auto" w:fill="FFFFFF"/>
          </w:tcPr>
          <w:p w14:paraId="603BAD9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Շատրվան</w:t>
            </w:r>
          </w:p>
        </w:tc>
        <w:tc>
          <w:tcPr>
            <w:tcW w:w="992" w:type="dxa"/>
            <w:shd w:val="clear" w:color="auto" w:fill="FFFFFF"/>
          </w:tcPr>
          <w:p w14:paraId="6C7FA7C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7853D43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14:paraId="4301C6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1,600,000</w:t>
            </w:r>
          </w:p>
        </w:tc>
        <w:tc>
          <w:tcPr>
            <w:tcW w:w="1134" w:type="dxa"/>
            <w:shd w:val="clear" w:color="auto" w:fill="FFFFFF"/>
          </w:tcPr>
          <w:p w14:paraId="363A71A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1,600,000</w:t>
            </w:r>
          </w:p>
        </w:tc>
        <w:tc>
          <w:tcPr>
            <w:tcW w:w="1134" w:type="dxa"/>
            <w:shd w:val="clear" w:color="auto" w:fill="FFFFFF"/>
          </w:tcPr>
          <w:p w14:paraId="7B270CE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551" w:type="dxa"/>
            <w:shd w:val="clear" w:color="auto" w:fill="FFFFFF"/>
          </w:tcPr>
          <w:p w14:paraId="2426CF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B </w:t>
            </w:r>
            <w:r w:rsidRPr="00CB1836">
              <w:rPr>
                <w:sz w:val="20"/>
                <w:szCs w:val="20"/>
                <w:lang w:val="hy-AM"/>
              </w:rPr>
              <w:t>2826827776</w:t>
            </w:r>
          </w:p>
        </w:tc>
      </w:tr>
      <w:tr w:rsidR="00CB1836" w:rsidRPr="00CB1836" w14:paraId="53C8518D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678D93F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411" w:type="dxa"/>
            <w:shd w:val="clear" w:color="auto" w:fill="FFFFFF"/>
          </w:tcPr>
          <w:p w14:paraId="3D726D5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Ծածկոց կանգառասրահներ</w:t>
            </w:r>
          </w:p>
        </w:tc>
        <w:tc>
          <w:tcPr>
            <w:tcW w:w="992" w:type="dxa"/>
            <w:shd w:val="clear" w:color="auto" w:fill="FFFFFF"/>
          </w:tcPr>
          <w:p w14:paraId="69D9205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49BB32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14:paraId="2D7B10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1,073,434</w:t>
            </w:r>
          </w:p>
        </w:tc>
        <w:tc>
          <w:tcPr>
            <w:tcW w:w="1134" w:type="dxa"/>
            <w:shd w:val="clear" w:color="auto" w:fill="FFFFFF"/>
          </w:tcPr>
          <w:p w14:paraId="653EB0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1,073,434</w:t>
            </w:r>
          </w:p>
        </w:tc>
        <w:tc>
          <w:tcPr>
            <w:tcW w:w="1134" w:type="dxa"/>
            <w:shd w:val="clear" w:color="auto" w:fill="FFFFFF"/>
          </w:tcPr>
          <w:p w14:paraId="310AD54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551" w:type="dxa"/>
            <w:shd w:val="clear" w:color="auto" w:fill="FFFFFF"/>
          </w:tcPr>
          <w:p w14:paraId="07A4AE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17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4805858684</w:t>
            </w:r>
          </w:p>
        </w:tc>
      </w:tr>
      <w:tr w:rsidR="00CB1836" w:rsidRPr="00CB1836" w14:paraId="0A8DFF20" w14:textId="77777777" w:rsidTr="00AA0712">
        <w:trPr>
          <w:trHeight w:val="247"/>
          <w:tblCellSpacing w:w="0" w:type="dxa"/>
        </w:trPr>
        <w:tc>
          <w:tcPr>
            <w:tcW w:w="567" w:type="dxa"/>
            <w:shd w:val="clear" w:color="auto" w:fill="FFFFFF"/>
          </w:tcPr>
          <w:p w14:paraId="46ED664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1" w:type="dxa"/>
            <w:shd w:val="clear" w:color="auto" w:fill="FFFFFF"/>
          </w:tcPr>
          <w:p w14:paraId="1C79029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6965240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68253F0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14:paraId="77F082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134" w:type="dxa"/>
            <w:shd w:val="clear" w:color="auto" w:fill="FFFFFF"/>
          </w:tcPr>
          <w:p w14:paraId="60DAC61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4,141,834</w:t>
            </w:r>
          </w:p>
        </w:tc>
        <w:tc>
          <w:tcPr>
            <w:tcW w:w="1134" w:type="dxa"/>
            <w:shd w:val="clear" w:color="auto" w:fill="FFFFFF"/>
          </w:tcPr>
          <w:p w14:paraId="43ED2E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/>
          </w:tcPr>
          <w:p w14:paraId="7D14304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04811990" w14:textId="77777777" w:rsidR="00101F9D" w:rsidRPr="00CB1836" w:rsidRDefault="00101F9D" w:rsidP="00101F9D">
      <w:pPr>
        <w:pStyle w:val="aa"/>
        <w:shd w:val="clear" w:color="auto" w:fill="FFFFFF"/>
        <w:spacing w:before="24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Եղնիկ բնակավայր /վարչական/</w:t>
      </w:r>
    </w:p>
    <w:p w14:paraId="67BE5FD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0D705DC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632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992"/>
        <w:gridCol w:w="709"/>
        <w:gridCol w:w="1134"/>
        <w:gridCol w:w="1276"/>
        <w:gridCol w:w="1134"/>
        <w:gridCol w:w="2409"/>
      </w:tblGrid>
      <w:tr w:rsidR="00CB1836" w:rsidRPr="00CB1836" w14:paraId="60F458F0" w14:textId="77777777" w:rsidTr="00AA0712">
        <w:trPr>
          <w:trHeight w:val="840"/>
          <w:tblCellSpacing w:w="0" w:type="dxa"/>
        </w:trPr>
        <w:tc>
          <w:tcPr>
            <w:tcW w:w="567" w:type="dxa"/>
            <w:shd w:val="clear" w:color="auto" w:fill="FFFFFF"/>
          </w:tcPr>
          <w:p w14:paraId="2AC97EF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1" w:type="dxa"/>
            <w:shd w:val="clear" w:color="auto" w:fill="FFFFFF"/>
            <w:hideMark/>
          </w:tcPr>
          <w:p w14:paraId="0F19B3D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6815D3B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9" w:type="dxa"/>
            <w:shd w:val="clear" w:color="auto" w:fill="FFFFFF"/>
          </w:tcPr>
          <w:p w14:paraId="2868EB2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5C12FE4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5FB2D1D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A285D2C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409" w:type="dxa"/>
            <w:shd w:val="clear" w:color="auto" w:fill="FFFFFF"/>
          </w:tcPr>
          <w:p w14:paraId="298B52C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1A723941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1904E08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FFFFFF"/>
            <w:hideMark/>
          </w:tcPr>
          <w:p w14:paraId="6B277A9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6497700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20B2007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67C9482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2FE1AF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0035A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409" w:type="dxa"/>
            <w:shd w:val="clear" w:color="auto" w:fill="FFFFFF"/>
          </w:tcPr>
          <w:p w14:paraId="1BB8C53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262D9F94" w14:textId="77777777" w:rsidTr="00AA0712">
        <w:trPr>
          <w:trHeight w:val="500"/>
          <w:tblCellSpacing w:w="0" w:type="dxa"/>
        </w:trPr>
        <w:tc>
          <w:tcPr>
            <w:tcW w:w="567" w:type="dxa"/>
            <w:shd w:val="clear" w:color="auto" w:fill="FFFFFF"/>
          </w:tcPr>
          <w:p w14:paraId="2B0B40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1" w:type="dxa"/>
            <w:shd w:val="clear" w:color="auto" w:fill="FFFFFF"/>
          </w:tcPr>
          <w:p w14:paraId="69B094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36456A9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2017C1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4A57175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1276" w:type="dxa"/>
            <w:shd w:val="clear" w:color="auto" w:fill="FFFFFF"/>
          </w:tcPr>
          <w:p w14:paraId="0A28821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132,000</w:t>
            </w:r>
          </w:p>
        </w:tc>
        <w:tc>
          <w:tcPr>
            <w:tcW w:w="1134" w:type="dxa"/>
            <w:shd w:val="clear" w:color="auto" w:fill="FFFFFF"/>
          </w:tcPr>
          <w:p w14:paraId="4F125E8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409" w:type="dxa"/>
            <w:shd w:val="clear" w:color="auto" w:fill="FFFFFF"/>
          </w:tcPr>
          <w:p w14:paraId="0EC13C2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61A84A86" w14:textId="77777777" w:rsidTr="00AA0712">
        <w:trPr>
          <w:trHeight w:val="191"/>
          <w:tblCellSpacing w:w="0" w:type="dxa"/>
        </w:trPr>
        <w:tc>
          <w:tcPr>
            <w:tcW w:w="567" w:type="dxa"/>
            <w:shd w:val="clear" w:color="auto" w:fill="FFFFFF"/>
          </w:tcPr>
          <w:p w14:paraId="3F4FAA7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1" w:type="dxa"/>
            <w:shd w:val="clear" w:color="auto" w:fill="FFFFFF"/>
          </w:tcPr>
          <w:p w14:paraId="6E4B457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58B49C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23E3E1A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78542AF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50003B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132,000</w:t>
            </w:r>
          </w:p>
        </w:tc>
        <w:tc>
          <w:tcPr>
            <w:tcW w:w="1134" w:type="dxa"/>
            <w:shd w:val="clear" w:color="auto" w:fill="FFFFFF"/>
          </w:tcPr>
          <w:p w14:paraId="33FCBF3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</w:tcPr>
          <w:p w14:paraId="023FB8F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103FF29E" w14:textId="77777777" w:rsidR="00101F9D" w:rsidRPr="00CB1836" w:rsidRDefault="00101F9D" w:rsidP="00101F9D">
      <w:pPr>
        <w:pStyle w:val="aa"/>
        <w:shd w:val="clear" w:color="auto" w:fill="FFFFFF"/>
        <w:spacing w:before="24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Թաթուլ բնակավայր /վարչական/</w:t>
      </w:r>
    </w:p>
    <w:p w14:paraId="004B4C2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63B522D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632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992"/>
        <w:gridCol w:w="708"/>
        <w:gridCol w:w="1135"/>
        <w:gridCol w:w="1276"/>
        <w:gridCol w:w="1134"/>
        <w:gridCol w:w="2409"/>
      </w:tblGrid>
      <w:tr w:rsidR="00CB1836" w:rsidRPr="00CB1836" w14:paraId="5D08A4F1" w14:textId="77777777" w:rsidTr="00AA0712">
        <w:trPr>
          <w:trHeight w:val="842"/>
          <w:tblCellSpacing w:w="0" w:type="dxa"/>
        </w:trPr>
        <w:tc>
          <w:tcPr>
            <w:tcW w:w="567" w:type="dxa"/>
            <w:shd w:val="clear" w:color="auto" w:fill="FFFFFF"/>
          </w:tcPr>
          <w:p w14:paraId="3706BEE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1" w:type="dxa"/>
            <w:shd w:val="clear" w:color="auto" w:fill="FFFFFF"/>
            <w:hideMark/>
          </w:tcPr>
          <w:p w14:paraId="18D613D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67C2C40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8" w:type="dxa"/>
            <w:shd w:val="clear" w:color="auto" w:fill="FFFFFF"/>
          </w:tcPr>
          <w:p w14:paraId="35E6A2C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5" w:type="dxa"/>
            <w:shd w:val="clear" w:color="auto" w:fill="FFFFFF"/>
          </w:tcPr>
          <w:p w14:paraId="6C0041A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60E4745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4F4BFA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409" w:type="dxa"/>
            <w:shd w:val="clear" w:color="auto" w:fill="FFFFFF"/>
          </w:tcPr>
          <w:p w14:paraId="782275A8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ED5B69A" w14:textId="77777777" w:rsidTr="00AA0712">
        <w:trPr>
          <w:trHeight w:val="231"/>
          <w:tblCellSpacing w:w="0" w:type="dxa"/>
        </w:trPr>
        <w:tc>
          <w:tcPr>
            <w:tcW w:w="567" w:type="dxa"/>
            <w:shd w:val="clear" w:color="auto" w:fill="FFFFFF"/>
          </w:tcPr>
          <w:p w14:paraId="2FAC959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FFFFFF"/>
            <w:hideMark/>
          </w:tcPr>
          <w:p w14:paraId="0AF33B6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303B13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14:paraId="6568B02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5" w:type="dxa"/>
            <w:shd w:val="clear" w:color="auto" w:fill="FFFFFF"/>
          </w:tcPr>
          <w:p w14:paraId="7C39C1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4EC1FBD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2E7FA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409" w:type="dxa"/>
            <w:shd w:val="clear" w:color="auto" w:fill="FFFFFF"/>
          </w:tcPr>
          <w:p w14:paraId="187515E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0465AC55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47CB1C9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1" w:type="dxa"/>
            <w:shd w:val="clear" w:color="auto" w:fill="FFFFFF"/>
          </w:tcPr>
          <w:p w14:paraId="5613D2B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Թաթուլ բնակավայրի մուտքի ցուցանակ</w:t>
            </w:r>
          </w:p>
        </w:tc>
        <w:tc>
          <w:tcPr>
            <w:tcW w:w="992" w:type="dxa"/>
            <w:shd w:val="clear" w:color="auto" w:fill="FFFFFF"/>
          </w:tcPr>
          <w:p w14:paraId="5187DA3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8" w:type="dxa"/>
            <w:shd w:val="clear" w:color="auto" w:fill="FFFFFF"/>
          </w:tcPr>
          <w:p w14:paraId="63CAAB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5" w:type="dxa"/>
            <w:shd w:val="clear" w:color="auto" w:fill="FFFFFF"/>
          </w:tcPr>
          <w:p w14:paraId="71333F7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1,292,400</w:t>
            </w:r>
          </w:p>
        </w:tc>
        <w:tc>
          <w:tcPr>
            <w:tcW w:w="1276" w:type="dxa"/>
            <w:shd w:val="clear" w:color="auto" w:fill="FFFFFF"/>
          </w:tcPr>
          <w:p w14:paraId="5616052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1,292,400</w:t>
            </w:r>
          </w:p>
        </w:tc>
        <w:tc>
          <w:tcPr>
            <w:tcW w:w="1134" w:type="dxa"/>
            <w:shd w:val="clear" w:color="auto" w:fill="FFFFFF"/>
          </w:tcPr>
          <w:p w14:paraId="25CFA1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409" w:type="dxa"/>
            <w:shd w:val="clear" w:color="auto" w:fill="FFFFFF"/>
          </w:tcPr>
          <w:p w14:paraId="29783A6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9414929908</w:t>
            </w:r>
          </w:p>
        </w:tc>
      </w:tr>
      <w:tr w:rsidR="00CB1836" w:rsidRPr="00CB1836" w14:paraId="201F4E60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4B90F8B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411" w:type="dxa"/>
            <w:shd w:val="clear" w:color="auto" w:fill="FFFFFF"/>
          </w:tcPr>
          <w:p w14:paraId="13A27B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5B648F4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8" w:type="dxa"/>
            <w:shd w:val="clear" w:color="auto" w:fill="FFFFFF"/>
          </w:tcPr>
          <w:p w14:paraId="3BD9A2D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</w:t>
            </w:r>
          </w:p>
        </w:tc>
        <w:tc>
          <w:tcPr>
            <w:tcW w:w="1135" w:type="dxa"/>
            <w:shd w:val="clear" w:color="auto" w:fill="FFFFFF"/>
          </w:tcPr>
          <w:p w14:paraId="2748B1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1276" w:type="dxa"/>
            <w:shd w:val="clear" w:color="auto" w:fill="FFFFFF"/>
          </w:tcPr>
          <w:p w14:paraId="2ADCB8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132,000</w:t>
            </w:r>
          </w:p>
        </w:tc>
        <w:tc>
          <w:tcPr>
            <w:tcW w:w="1134" w:type="dxa"/>
            <w:shd w:val="clear" w:color="auto" w:fill="FFFFFF"/>
          </w:tcPr>
          <w:p w14:paraId="70AAE69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409" w:type="dxa"/>
            <w:shd w:val="clear" w:color="auto" w:fill="FFFFFF"/>
          </w:tcPr>
          <w:p w14:paraId="675E1A2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3CDFB222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6C0E6F6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1" w:type="dxa"/>
            <w:shd w:val="clear" w:color="auto" w:fill="FFFFFF"/>
          </w:tcPr>
          <w:p w14:paraId="00D5651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1593072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/>
          </w:tcPr>
          <w:p w14:paraId="448561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</w:t>
            </w:r>
          </w:p>
        </w:tc>
        <w:tc>
          <w:tcPr>
            <w:tcW w:w="1135" w:type="dxa"/>
            <w:shd w:val="clear" w:color="auto" w:fill="FFFFFF"/>
          </w:tcPr>
          <w:p w14:paraId="4BFBED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1ADA9FE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1,424,400</w:t>
            </w:r>
          </w:p>
        </w:tc>
        <w:tc>
          <w:tcPr>
            <w:tcW w:w="1134" w:type="dxa"/>
            <w:shd w:val="clear" w:color="auto" w:fill="FFFFFF"/>
          </w:tcPr>
          <w:p w14:paraId="503448E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</w:tcPr>
          <w:p w14:paraId="00DD17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CC1A2D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Իրինդ բնակավայր /վարչական/</w:t>
      </w:r>
    </w:p>
    <w:p w14:paraId="5B91B56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FE9F8D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349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928"/>
        <w:gridCol w:w="773"/>
        <w:gridCol w:w="1134"/>
        <w:gridCol w:w="1276"/>
        <w:gridCol w:w="1134"/>
        <w:gridCol w:w="2126"/>
      </w:tblGrid>
      <w:tr w:rsidR="00CB1836" w:rsidRPr="00CB1836" w14:paraId="6FD4E1D2" w14:textId="77777777" w:rsidTr="00AA0712">
        <w:trPr>
          <w:trHeight w:val="650"/>
          <w:tblCellSpacing w:w="0" w:type="dxa"/>
        </w:trPr>
        <w:tc>
          <w:tcPr>
            <w:tcW w:w="567" w:type="dxa"/>
            <w:shd w:val="clear" w:color="auto" w:fill="FFFFFF"/>
          </w:tcPr>
          <w:p w14:paraId="4DFBBBE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1" w:type="dxa"/>
            <w:shd w:val="clear" w:color="auto" w:fill="FFFFFF"/>
            <w:hideMark/>
          </w:tcPr>
          <w:p w14:paraId="4D6358B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28" w:type="dxa"/>
            <w:shd w:val="clear" w:color="auto" w:fill="FFFFFF"/>
          </w:tcPr>
          <w:p w14:paraId="774F443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73" w:type="dxa"/>
            <w:shd w:val="clear" w:color="auto" w:fill="FFFFFF"/>
          </w:tcPr>
          <w:p w14:paraId="36F9B73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24F7B2B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4D8F2317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7420DB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FFFFFF"/>
          </w:tcPr>
          <w:p w14:paraId="0C13D4BC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3F1147B3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54E837F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FFFFFF"/>
            <w:hideMark/>
          </w:tcPr>
          <w:p w14:paraId="6BB7D0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28" w:type="dxa"/>
            <w:shd w:val="clear" w:color="auto" w:fill="FFFFFF"/>
          </w:tcPr>
          <w:p w14:paraId="05BA393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73" w:type="dxa"/>
            <w:shd w:val="clear" w:color="auto" w:fill="FFFFFF"/>
          </w:tcPr>
          <w:p w14:paraId="54310D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78EF2F7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0AFD76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38B2072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126" w:type="dxa"/>
            <w:shd w:val="clear" w:color="auto" w:fill="FFFFFF"/>
          </w:tcPr>
          <w:p w14:paraId="20C84B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109E07F7" w14:textId="77777777" w:rsidTr="00AA0712">
        <w:trPr>
          <w:trHeight w:val="658"/>
          <w:tblCellSpacing w:w="0" w:type="dxa"/>
        </w:trPr>
        <w:tc>
          <w:tcPr>
            <w:tcW w:w="567" w:type="dxa"/>
            <w:shd w:val="clear" w:color="auto" w:fill="FFFFFF"/>
          </w:tcPr>
          <w:p w14:paraId="14F86F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1" w:type="dxa"/>
            <w:shd w:val="clear" w:color="auto" w:fill="FFFFFF"/>
          </w:tcPr>
          <w:p w14:paraId="19D67FF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Մետաղական հիմքով և ոտքով ցուցանակ /30x42սմ/</w:t>
            </w:r>
          </w:p>
        </w:tc>
        <w:tc>
          <w:tcPr>
            <w:tcW w:w="928" w:type="dxa"/>
            <w:shd w:val="clear" w:color="auto" w:fill="FFFFFF"/>
          </w:tcPr>
          <w:p w14:paraId="54F6D2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73" w:type="dxa"/>
            <w:shd w:val="clear" w:color="auto" w:fill="FFFFFF"/>
          </w:tcPr>
          <w:p w14:paraId="1BF79C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05296C3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30,000</w:t>
            </w:r>
          </w:p>
        </w:tc>
        <w:tc>
          <w:tcPr>
            <w:tcW w:w="1276" w:type="dxa"/>
            <w:shd w:val="clear" w:color="auto" w:fill="FFFFFF"/>
          </w:tcPr>
          <w:p w14:paraId="212A6D1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60,000</w:t>
            </w:r>
          </w:p>
        </w:tc>
        <w:tc>
          <w:tcPr>
            <w:tcW w:w="1134" w:type="dxa"/>
            <w:shd w:val="clear" w:color="auto" w:fill="FFFFFF"/>
          </w:tcPr>
          <w:p w14:paraId="73A84B7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126" w:type="dxa"/>
            <w:shd w:val="clear" w:color="auto" w:fill="FFFFFF"/>
          </w:tcPr>
          <w:p w14:paraId="1A64304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 5698449199</w:t>
            </w:r>
          </w:p>
        </w:tc>
      </w:tr>
      <w:tr w:rsidR="00CB1836" w:rsidRPr="00CB1836" w14:paraId="44762C20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19A44A3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411" w:type="dxa"/>
            <w:shd w:val="clear" w:color="auto" w:fill="FFFFFF"/>
          </w:tcPr>
          <w:p w14:paraId="4EC04F1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Իրինդ բնակավայրի մուտքի ցուցանակ</w:t>
            </w:r>
          </w:p>
        </w:tc>
        <w:tc>
          <w:tcPr>
            <w:tcW w:w="928" w:type="dxa"/>
            <w:shd w:val="clear" w:color="auto" w:fill="FFFFFF"/>
          </w:tcPr>
          <w:p w14:paraId="42A6EBC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73" w:type="dxa"/>
            <w:shd w:val="clear" w:color="auto" w:fill="FFFFFF"/>
          </w:tcPr>
          <w:p w14:paraId="18B0745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446BB37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1,292,400</w:t>
            </w:r>
          </w:p>
        </w:tc>
        <w:tc>
          <w:tcPr>
            <w:tcW w:w="1276" w:type="dxa"/>
            <w:shd w:val="clear" w:color="auto" w:fill="FFFFFF"/>
          </w:tcPr>
          <w:p w14:paraId="72D0230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1,292,400</w:t>
            </w:r>
          </w:p>
        </w:tc>
        <w:tc>
          <w:tcPr>
            <w:tcW w:w="1134" w:type="dxa"/>
            <w:shd w:val="clear" w:color="auto" w:fill="FFFFFF"/>
          </w:tcPr>
          <w:p w14:paraId="35DDDFF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6" w:type="dxa"/>
            <w:shd w:val="clear" w:color="auto" w:fill="FFFFFF"/>
          </w:tcPr>
          <w:p w14:paraId="1BE53D8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9414929908</w:t>
            </w:r>
          </w:p>
        </w:tc>
      </w:tr>
      <w:tr w:rsidR="00CB1836" w:rsidRPr="00CB1836" w14:paraId="02526F5C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0487976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1" w:type="dxa"/>
            <w:shd w:val="clear" w:color="auto" w:fill="FFFFFF"/>
          </w:tcPr>
          <w:p w14:paraId="60C8F53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28" w:type="dxa"/>
            <w:shd w:val="clear" w:color="auto" w:fill="FFFFFF"/>
          </w:tcPr>
          <w:p w14:paraId="1874C0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FFFFFF"/>
          </w:tcPr>
          <w:p w14:paraId="521B5F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7F3546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39DACEB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1,352,400</w:t>
            </w:r>
          </w:p>
        </w:tc>
        <w:tc>
          <w:tcPr>
            <w:tcW w:w="1134" w:type="dxa"/>
            <w:shd w:val="clear" w:color="auto" w:fill="FFFFFF"/>
          </w:tcPr>
          <w:p w14:paraId="1A38E8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/>
          </w:tcPr>
          <w:p w14:paraId="142FA1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2F86CC1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Կաթնաղբյուր բնակավայր /վարչական/</w:t>
      </w:r>
    </w:p>
    <w:p w14:paraId="614FE2D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50BD950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065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992"/>
        <w:gridCol w:w="992"/>
        <w:gridCol w:w="993"/>
        <w:gridCol w:w="1134"/>
        <w:gridCol w:w="1984"/>
      </w:tblGrid>
      <w:tr w:rsidR="00CB1836" w:rsidRPr="00CB1836" w14:paraId="267F8073" w14:textId="77777777" w:rsidTr="00AA0712">
        <w:trPr>
          <w:trHeight w:val="803"/>
          <w:tblCellSpacing w:w="0" w:type="dxa"/>
        </w:trPr>
        <w:tc>
          <w:tcPr>
            <w:tcW w:w="426" w:type="dxa"/>
            <w:shd w:val="clear" w:color="auto" w:fill="FFFFFF"/>
          </w:tcPr>
          <w:p w14:paraId="140B790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172FA81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1A502EF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2" w:type="dxa"/>
            <w:shd w:val="clear" w:color="auto" w:fill="FFFFFF"/>
          </w:tcPr>
          <w:p w14:paraId="1126341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01A9FE7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3" w:type="dxa"/>
            <w:shd w:val="clear" w:color="auto" w:fill="FFFFFF"/>
            <w:hideMark/>
          </w:tcPr>
          <w:p w14:paraId="71943BC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EC70B2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1502C656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4F55DF1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046F7FE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448A059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7E04B7A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1605BCE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752C0DD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3" w:type="dxa"/>
            <w:shd w:val="clear" w:color="auto" w:fill="FFFFFF"/>
            <w:hideMark/>
          </w:tcPr>
          <w:p w14:paraId="361B75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566A2BD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421FB1D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3C873FFF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6421B7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7C7CFD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Կաթնաղբյուր բնակավայրի մուտքի ցուցանակ</w:t>
            </w:r>
          </w:p>
        </w:tc>
        <w:tc>
          <w:tcPr>
            <w:tcW w:w="992" w:type="dxa"/>
            <w:shd w:val="clear" w:color="auto" w:fill="FFFFFF"/>
          </w:tcPr>
          <w:p w14:paraId="62258ED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2" w:type="dxa"/>
            <w:shd w:val="clear" w:color="auto" w:fill="FFFFFF"/>
          </w:tcPr>
          <w:p w14:paraId="55E594C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6388E1B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1,386,000</w:t>
            </w:r>
          </w:p>
        </w:tc>
        <w:tc>
          <w:tcPr>
            <w:tcW w:w="993" w:type="dxa"/>
            <w:shd w:val="clear" w:color="auto" w:fill="FFFFFF"/>
          </w:tcPr>
          <w:p w14:paraId="15472F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1,386,000</w:t>
            </w:r>
          </w:p>
        </w:tc>
        <w:tc>
          <w:tcPr>
            <w:tcW w:w="1134" w:type="dxa"/>
            <w:shd w:val="clear" w:color="auto" w:fill="FFFFFF"/>
          </w:tcPr>
          <w:p w14:paraId="67045F6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2DCD6AC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9414929908</w:t>
            </w:r>
          </w:p>
        </w:tc>
      </w:tr>
      <w:tr w:rsidR="00CB1836" w:rsidRPr="00CB1836" w14:paraId="4D87ABE2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2BAEE75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6FEDB5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0D69C76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E128C3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1899C1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FFFFFF"/>
          </w:tcPr>
          <w:p w14:paraId="5D9D07F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en-US"/>
              </w:rPr>
              <w:t>1</w:t>
            </w:r>
            <w:r w:rsidRPr="00CB1836">
              <w:rPr>
                <w:sz w:val="20"/>
                <w:szCs w:val="20"/>
                <w:lang w:val="hy-AM"/>
              </w:rPr>
              <w:t>,386,000</w:t>
            </w:r>
          </w:p>
        </w:tc>
        <w:tc>
          <w:tcPr>
            <w:tcW w:w="1134" w:type="dxa"/>
            <w:shd w:val="clear" w:color="auto" w:fill="FFFFFF"/>
          </w:tcPr>
          <w:p w14:paraId="6C48A65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3A2236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8D9E241" w14:textId="77777777" w:rsidR="00101F9D" w:rsidRPr="00CB1836" w:rsidRDefault="00101F9D" w:rsidP="00101F9D">
      <w:pPr>
        <w:pStyle w:val="aa"/>
        <w:shd w:val="clear" w:color="auto" w:fill="FFFFFF"/>
        <w:spacing w:before="240" w:beforeAutospacing="0" w:after="0" w:afterAutospacing="0"/>
        <w:ind w:left="1560" w:right="-710" w:hanging="2269"/>
        <w:jc w:val="center"/>
        <w:rPr>
          <w:rFonts w:ascii="Sylfaen" w:hAnsi="Sylfaen"/>
          <w:sz w:val="20"/>
          <w:szCs w:val="20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lastRenderedPageBreak/>
        <w:t>ՀՀ Արագածոտնի մարզի Թալին համայնքի Կարմրաշեն բնակավայր /վարչական/</w:t>
      </w:r>
    </w:p>
    <w:p w14:paraId="09C9B9B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1AE5B29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065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850"/>
        <w:gridCol w:w="1134"/>
        <w:gridCol w:w="993"/>
        <w:gridCol w:w="1134"/>
        <w:gridCol w:w="1984"/>
      </w:tblGrid>
      <w:tr w:rsidR="00CB1836" w:rsidRPr="00CB1836" w14:paraId="6AEACE44" w14:textId="77777777" w:rsidTr="00AA0712">
        <w:trPr>
          <w:trHeight w:val="617"/>
          <w:tblCellSpacing w:w="0" w:type="dxa"/>
        </w:trPr>
        <w:tc>
          <w:tcPr>
            <w:tcW w:w="426" w:type="dxa"/>
            <w:shd w:val="clear" w:color="auto" w:fill="FFFFFF"/>
          </w:tcPr>
          <w:p w14:paraId="790104E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3726C92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6600652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0" w:type="dxa"/>
            <w:shd w:val="clear" w:color="auto" w:fill="FFFFFF"/>
          </w:tcPr>
          <w:p w14:paraId="3834ECD9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616F0158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3" w:type="dxa"/>
            <w:shd w:val="clear" w:color="auto" w:fill="FFFFFF"/>
            <w:hideMark/>
          </w:tcPr>
          <w:p w14:paraId="7A9375D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1DAAE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3B313C8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09FD7CF2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4CF809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629AFF1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6F39D8B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193CEFB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51C592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3" w:type="dxa"/>
            <w:shd w:val="clear" w:color="auto" w:fill="FFFFFF"/>
            <w:hideMark/>
          </w:tcPr>
          <w:p w14:paraId="238E5F7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27F1679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731F11D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2FC5784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CAEF6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3F3EFA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խաղային համալիր</w:t>
            </w:r>
          </w:p>
        </w:tc>
        <w:tc>
          <w:tcPr>
            <w:tcW w:w="992" w:type="dxa"/>
            <w:shd w:val="clear" w:color="auto" w:fill="FFFFFF"/>
          </w:tcPr>
          <w:p w14:paraId="6E258C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3195CA7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5A85F9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500,000</w:t>
            </w:r>
          </w:p>
        </w:tc>
        <w:tc>
          <w:tcPr>
            <w:tcW w:w="993" w:type="dxa"/>
            <w:shd w:val="clear" w:color="auto" w:fill="FFFFFF"/>
          </w:tcPr>
          <w:p w14:paraId="60BBA04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500,000</w:t>
            </w:r>
          </w:p>
        </w:tc>
        <w:tc>
          <w:tcPr>
            <w:tcW w:w="1134" w:type="dxa"/>
            <w:shd w:val="clear" w:color="auto" w:fill="FFFFFF"/>
          </w:tcPr>
          <w:p w14:paraId="1901831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6A0DD58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01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sz w:val="20"/>
                <w:szCs w:val="20"/>
                <w:lang w:val="en-US"/>
              </w:rPr>
              <w:t>0054542269</w:t>
            </w:r>
          </w:p>
        </w:tc>
      </w:tr>
      <w:tr w:rsidR="00CB1836" w:rsidRPr="00CB1836" w14:paraId="0736A33F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45A42C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465131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Խաղահրապարակի սահարան</w:t>
            </w:r>
          </w:p>
        </w:tc>
        <w:tc>
          <w:tcPr>
            <w:tcW w:w="992" w:type="dxa"/>
            <w:shd w:val="clear" w:color="auto" w:fill="FFFFFF"/>
          </w:tcPr>
          <w:p w14:paraId="33F11F8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4452660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28206C3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3" w:type="dxa"/>
            <w:shd w:val="clear" w:color="auto" w:fill="FFFFFF"/>
          </w:tcPr>
          <w:p w14:paraId="7EE5304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3979347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79DF511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09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2698939380</w:t>
            </w:r>
          </w:p>
        </w:tc>
      </w:tr>
      <w:tr w:rsidR="00CB1836" w:rsidRPr="00CB1836" w14:paraId="31280A53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56214AE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56426CE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4D58F1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6846BFC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7D393B7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FFFFFF"/>
          </w:tcPr>
          <w:p w14:paraId="17AA56B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928,572</w:t>
            </w:r>
          </w:p>
        </w:tc>
        <w:tc>
          <w:tcPr>
            <w:tcW w:w="1134" w:type="dxa"/>
            <w:shd w:val="clear" w:color="auto" w:fill="FFFFFF"/>
          </w:tcPr>
          <w:p w14:paraId="7CCC627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47EB83B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820D0A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Կաքավաձոր բնակավայր /վարչական/</w:t>
      </w:r>
    </w:p>
    <w:p w14:paraId="4DF1102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3405633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9923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850"/>
        <w:gridCol w:w="993"/>
        <w:gridCol w:w="992"/>
        <w:gridCol w:w="1134"/>
        <w:gridCol w:w="1984"/>
      </w:tblGrid>
      <w:tr w:rsidR="00CB1836" w:rsidRPr="00CB1836" w14:paraId="51B4B842" w14:textId="77777777" w:rsidTr="00AA0712">
        <w:trPr>
          <w:trHeight w:val="612"/>
          <w:tblCellSpacing w:w="0" w:type="dxa"/>
        </w:trPr>
        <w:tc>
          <w:tcPr>
            <w:tcW w:w="426" w:type="dxa"/>
            <w:shd w:val="clear" w:color="auto" w:fill="FFFFFF"/>
          </w:tcPr>
          <w:p w14:paraId="4DBBED8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3D95196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անվանումը</w:t>
            </w:r>
          </w:p>
        </w:tc>
        <w:tc>
          <w:tcPr>
            <w:tcW w:w="992" w:type="dxa"/>
            <w:shd w:val="clear" w:color="auto" w:fill="FFFFFF"/>
          </w:tcPr>
          <w:p w14:paraId="1BFB924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0" w:type="dxa"/>
            <w:shd w:val="clear" w:color="auto" w:fill="FFFFFF"/>
          </w:tcPr>
          <w:p w14:paraId="1D287BA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3" w:type="dxa"/>
            <w:shd w:val="clear" w:color="auto" w:fill="FFFFFF"/>
          </w:tcPr>
          <w:p w14:paraId="351D5E4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42B7DAF6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257D62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1EC048C7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1EEEF86D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1D0D9E2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2E7856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599164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39D6373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3" w:type="dxa"/>
            <w:shd w:val="clear" w:color="auto" w:fill="FFFFFF"/>
          </w:tcPr>
          <w:p w14:paraId="6A10174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065A261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4B74CA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5A94F10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6A502360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0BD3C7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06C6B83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Կաքավաձոր բնակավայրի մուտքի ցուցանակ</w:t>
            </w:r>
          </w:p>
        </w:tc>
        <w:tc>
          <w:tcPr>
            <w:tcW w:w="992" w:type="dxa"/>
            <w:shd w:val="clear" w:color="auto" w:fill="FFFFFF"/>
          </w:tcPr>
          <w:p w14:paraId="1096EFC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0" w:type="dxa"/>
            <w:shd w:val="clear" w:color="auto" w:fill="FFFFFF"/>
          </w:tcPr>
          <w:p w14:paraId="0979633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14:paraId="10DEDD4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1,386,000</w:t>
            </w:r>
          </w:p>
        </w:tc>
        <w:tc>
          <w:tcPr>
            <w:tcW w:w="992" w:type="dxa"/>
            <w:shd w:val="clear" w:color="auto" w:fill="FFFFFF"/>
          </w:tcPr>
          <w:p w14:paraId="50DB2F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1,386,000</w:t>
            </w:r>
          </w:p>
        </w:tc>
        <w:tc>
          <w:tcPr>
            <w:tcW w:w="1134" w:type="dxa"/>
            <w:shd w:val="clear" w:color="auto" w:fill="FFFFFF"/>
          </w:tcPr>
          <w:p w14:paraId="03B46B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3B91FA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9414929908</w:t>
            </w:r>
          </w:p>
        </w:tc>
      </w:tr>
      <w:tr w:rsidR="00CB1836" w:rsidRPr="00CB1836" w14:paraId="454E53C7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1F6A18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444C24E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382F963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14A2AAF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3" w:type="dxa"/>
            <w:shd w:val="clear" w:color="auto" w:fill="FFFFFF"/>
          </w:tcPr>
          <w:p w14:paraId="3F85067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6D56DDE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en-US"/>
              </w:rPr>
              <w:t>1</w:t>
            </w:r>
            <w:r w:rsidRPr="00CB1836">
              <w:rPr>
                <w:sz w:val="20"/>
                <w:szCs w:val="20"/>
                <w:lang w:val="hy-AM"/>
              </w:rPr>
              <w:t>,386,000</w:t>
            </w:r>
          </w:p>
        </w:tc>
        <w:tc>
          <w:tcPr>
            <w:tcW w:w="1134" w:type="dxa"/>
            <w:shd w:val="clear" w:color="auto" w:fill="FFFFFF"/>
          </w:tcPr>
          <w:p w14:paraId="388C91E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03C55B5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8F0C91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Մաստարա բնակավայր /վարչական/</w:t>
      </w:r>
    </w:p>
    <w:p w14:paraId="785F625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E4CFF38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066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709"/>
        <w:gridCol w:w="1276"/>
        <w:gridCol w:w="992"/>
        <w:gridCol w:w="1134"/>
        <w:gridCol w:w="1985"/>
      </w:tblGrid>
      <w:tr w:rsidR="00CB1836" w:rsidRPr="00CB1836" w14:paraId="18EDFFC7" w14:textId="77777777" w:rsidTr="00AA0712">
        <w:trPr>
          <w:trHeight w:val="796"/>
          <w:tblCellSpacing w:w="0" w:type="dxa"/>
        </w:trPr>
        <w:tc>
          <w:tcPr>
            <w:tcW w:w="426" w:type="dxa"/>
            <w:shd w:val="clear" w:color="auto" w:fill="FFFFFF"/>
          </w:tcPr>
          <w:p w14:paraId="6AE7F02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5EF57FF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0B3AA7D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9" w:type="dxa"/>
            <w:shd w:val="clear" w:color="auto" w:fill="FFFFFF"/>
          </w:tcPr>
          <w:p w14:paraId="64464BD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276" w:type="dxa"/>
            <w:shd w:val="clear" w:color="auto" w:fill="FFFFFF"/>
          </w:tcPr>
          <w:p w14:paraId="77D80AF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36295E6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C166F0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33AD42F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3326FE24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7D7A422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564953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5611398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6DDA04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14:paraId="5FDA768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5B0148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5B583F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6378FA4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5CA3D50E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9F07E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1A2B086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7FEF02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0F329A1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14:paraId="234E2B0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992" w:type="dxa"/>
            <w:shd w:val="clear" w:color="auto" w:fill="FFFFFF"/>
          </w:tcPr>
          <w:p w14:paraId="08D4F6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176,000</w:t>
            </w:r>
          </w:p>
        </w:tc>
        <w:tc>
          <w:tcPr>
            <w:tcW w:w="1134" w:type="dxa"/>
            <w:shd w:val="clear" w:color="auto" w:fill="FFFFFF"/>
          </w:tcPr>
          <w:p w14:paraId="6D12681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76314EA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6BF8E003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43159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443C737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Ցայտաղբյուր</w:t>
            </w:r>
          </w:p>
        </w:tc>
        <w:tc>
          <w:tcPr>
            <w:tcW w:w="992" w:type="dxa"/>
            <w:shd w:val="clear" w:color="auto" w:fill="FFFFFF"/>
          </w:tcPr>
          <w:p w14:paraId="5E2633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7A8295D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7EBAC0C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992" w:type="dxa"/>
            <w:shd w:val="clear" w:color="auto" w:fill="FFFFFF"/>
          </w:tcPr>
          <w:p w14:paraId="5D8184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4CCEB57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31141F1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2258801266</w:t>
            </w:r>
          </w:p>
        </w:tc>
      </w:tr>
      <w:tr w:rsidR="00CB1836" w:rsidRPr="00CB1836" w14:paraId="45438095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45B6B13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0CB8D0C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292D9D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60067C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</w:tcPr>
          <w:p w14:paraId="689B330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2501BB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355,800</w:t>
            </w:r>
          </w:p>
        </w:tc>
        <w:tc>
          <w:tcPr>
            <w:tcW w:w="1134" w:type="dxa"/>
            <w:shd w:val="clear" w:color="auto" w:fill="FFFFFF"/>
          </w:tcPr>
          <w:p w14:paraId="4E70144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3CC74F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49A89BF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Մաստարա բնակավայրի հանդիսությունների սրահ</w:t>
      </w:r>
    </w:p>
    <w:p w14:paraId="6474F3C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5B9F6D5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pPr w:leftFromText="180" w:rightFromText="180" w:vertAnchor="text" w:horzAnchor="margin" w:tblpXSpec="center" w:tblpY="121"/>
        <w:tblW w:w="10059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409"/>
        <w:gridCol w:w="993"/>
        <w:gridCol w:w="708"/>
        <w:gridCol w:w="1134"/>
        <w:gridCol w:w="1276"/>
        <w:gridCol w:w="1134"/>
        <w:gridCol w:w="1984"/>
      </w:tblGrid>
      <w:tr w:rsidR="00CB1836" w:rsidRPr="00CB1836" w14:paraId="50B26434" w14:textId="77777777" w:rsidTr="00AA0712">
        <w:trPr>
          <w:trHeight w:val="694"/>
          <w:tblCellSpacing w:w="0" w:type="dxa"/>
        </w:trPr>
        <w:tc>
          <w:tcPr>
            <w:tcW w:w="421" w:type="dxa"/>
            <w:shd w:val="clear" w:color="auto" w:fill="FFFFFF"/>
          </w:tcPr>
          <w:p w14:paraId="7A3F30C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09" w:type="dxa"/>
            <w:shd w:val="clear" w:color="auto" w:fill="FFFFFF"/>
            <w:hideMark/>
          </w:tcPr>
          <w:p w14:paraId="653F359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3" w:type="dxa"/>
            <w:shd w:val="clear" w:color="auto" w:fill="FFFFFF"/>
          </w:tcPr>
          <w:p w14:paraId="44F86A21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8" w:type="dxa"/>
            <w:shd w:val="clear" w:color="auto" w:fill="FFFFFF"/>
          </w:tcPr>
          <w:p w14:paraId="090C404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360A4719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43564E1E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0FFAC0A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4B77DEFD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3DA51B8C" w14:textId="77777777" w:rsidTr="00AA0712">
        <w:trPr>
          <w:trHeight w:val="307"/>
          <w:tblCellSpacing w:w="0" w:type="dxa"/>
        </w:trPr>
        <w:tc>
          <w:tcPr>
            <w:tcW w:w="421" w:type="dxa"/>
            <w:shd w:val="clear" w:color="auto" w:fill="FFFFFF"/>
          </w:tcPr>
          <w:p w14:paraId="66BB05F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14:paraId="2FE1B8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14:paraId="01781D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14:paraId="780AA3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4B2184A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5FEBDC1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667C9E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06BA8C4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1F1BE653" w14:textId="77777777" w:rsidTr="00AA0712">
        <w:trPr>
          <w:trHeight w:val="393"/>
          <w:tblCellSpacing w:w="0" w:type="dxa"/>
        </w:trPr>
        <w:tc>
          <w:tcPr>
            <w:tcW w:w="421" w:type="dxa"/>
            <w:shd w:val="clear" w:color="auto" w:fill="FFFFFF"/>
          </w:tcPr>
          <w:p w14:paraId="021E9E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09" w:type="dxa"/>
            <w:shd w:val="clear" w:color="auto" w:fill="FFFFFF"/>
          </w:tcPr>
          <w:p w14:paraId="6BC0041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Օդափոխիչ</w:t>
            </w:r>
          </w:p>
        </w:tc>
        <w:tc>
          <w:tcPr>
            <w:tcW w:w="993" w:type="dxa"/>
            <w:shd w:val="clear" w:color="auto" w:fill="FFFFFF"/>
          </w:tcPr>
          <w:p w14:paraId="406A588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8" w:type="dxa"/>
            <w:shd w:val="clear" w:color="auto" w:fill="FFFFFF"/>
          </w:tcPr>
          <w:p w14:paraId="4AD2FFF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BB3A20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100,000</w:t>
            </w:r>
          </w:p>
        </w:tc>
        <w:tc>
          <w:tcPr>
            <w:tcW w:w="1276" w:type="dxa"/>
            <w:shd w:val="clear" w:color="auto" w:fill="FFFFFF"/>
          </w:tcPr>
          <w:p w14:paraId="555B5F2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100,000</w:t>
            </w:r>
          </w:p>
        </w:tc>
        <w:tc>
          <w:tcPr>
            <w:tcW w:w="1134" w:type="dxa"/>
            <w:shd w:val="clear" w:color="auto" w:fill="FFFFFF"/>
          </w:tcPr>
          <w:p w14:paraId="2D5D29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6A000DB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20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 7478146718</w:t>
            </w:r>
          </w:p>
        </w:tc>
      </w:tr>
      <w:tr w:rsidR="00CB1836" w:rsidRPr="00CB1836" w14:paraId="793F7DAE" w14:textId="77777777" w:rsidTr="00AA0712">
        <w:trPr>
          <w:trHeight w:val="449"/>
          <w:tblCellSpacing w:w="0" w:type="dxa"/>
        </w:trPr>
        <w:tc>
          <w:tcPr>
            <w:tcW w:w="421" w:type="dxa"/>
            <w:shd w:val="clear" w:color="auto" w:fill="FFFFFF"/>
          </w:tcPr>
          <w:p w14:paraId="0C5FCF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FFFFFF"/>
          </w:tcPr>
          <w:p w14:paraId="52B1CB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shd w:val="clear" w:color="auto" w:fill="FFFFFF"/>
          </w:tcPr>
          <w:p w14:paraId="09CC295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FF"/>
          </w:tcPr>
          <w:p w14:paraId="785A6D4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401E4C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6568B38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  <w:r w:rsidRPr="00CB1836">
              <w:rPr>
                <w:sz w:val="20"/>
                <w:szCs w:val="20"/>
                <w:lang w:val="en-US"/>
              </w:rPr>
              <w:t>00.0</w:t>
            </w:r>
            <w:r w:rsidRPr="00CB1836">
              <w:rPr>
                <w:sz w:val="20"/>
                <w:szCs w:val="20"/>
                <w:lang w:val="hy-AM"/>
              </w:rPr>
              <w:t>00</w:t>
            </w:r>
          </w:p>
        </w:tc>
        <w:tc>
          <w:tcPr>
            <w:tcW w:w="1134" w:type="dxa"/>
            <w:shd w:val="clear" w:color="auto" w:fill="FFFFFF"/>
          </w:tcPr>
          <w:p w14:paraId="7CBBCEE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4BFE639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13C576A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u w:val="single"/>
          <w:lang w:val="hy-AM"/>
        </w:rPr>
      </w:pPr>
    </w:p>
    <w:p w14:paraId="19656A4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u w:val="single"/>
          <w:lang w:val="hy-AM"/>
        </w:rPr>
      </w:pPr>
    </w:p>
    <w:p w14:paraId="62AB644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u w:val="single"/>
          <w:lang w:val="hy-AM"/>
        </w:rPr>
      </w:pPr>
    </w:p>
    <w:p w14:paraId="64322DD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u w:val="single"/>
          <w:lang w:val="hy-AM"/>
        </w:rPr>
      </w:pPr>
    </w:p>
    <w:p w14:paraId="7415603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u w:val="single"/>
          <w:lang w:val="hy-AM"/>
        </w:rPr>
      </w:pPr>
    </w:p>
    <w:p w14:paraId="73198A1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u w:val="single"/>
          <w:lang w:val="hy-AM"/>
        </w:rPr>
      </w:pPr>
    </w:p>
    <w:p w14:paraId="35D30898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lastRenderedPageBreak/>
        <w:t>ՀՀ Արագածոտնի մարզի Թալին համայնքի Ներքին Բազմաբերդ բնակավայր /վարչական/</w:t>
      </w:r>
    </w:p>
    <w:p w14:paraId="7BFD754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4588F84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0"/>
          <w:szCs w:val="20"/>
          <w:lang w:val="hy-AM"/>
        </w:rPr>
      </w:pPr>
      <w:r w:rsidRPr="00CB1836">
        <w:rPr>
          <w:rFonts w:ascii="Sylfaen" w:hAnsi="Sylfaen"/>
          <w:sz w:val="20"/>
          <w:szCs w:val="20"/>
          <w:lang w:val="hy-AM"/>
        </w:rPr>
        <w:t>ԳՈՒՅՔԵՐԻ ՑՈՒՑԱԿ</w:t>
      </w:r>
    </w:p>
    <w:tbl>
      <w:tblPr>
        <w:tblW w:w="10207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992"/>
        <w:gridCol w:w="1134"/>
        <w:gridCol w:w="992"/>
        <w:gridCol w:w="1134"/>
        <w:gridCol w:w="1985"/>
      </w:tblGrid>
      <w:tr w:rsidR="00CB1836" w:rsidRPr="00CB1836" w14:paraId="3E67C0F7" w14:textId="77777777" w:rsidTr="00AA0712">
        <w:trPr>
          <w:trHeight w:val="759"/>
          <w:tblCellSpacing w:w="0" w:type="dxa"/>
        </w:trPr>
        <w:tc>
          <w:tcPr>
            <w:tcW w:w="426" w:type="dxa"/>
            <w:shd w:val="clear" w:color="auto" w:fill="FFFFFF"/>
          </w:tcPr>
          <w:p w14:paraId="32A909A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19E4AB1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7484F74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2" w:type="dxa"/>
            <w:shd w:val="clear" w:color="auto" w:fill="FFFFFF"/>
          </w:tcPr>
          <w:p w14:paraId="2C107D0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0F9820A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5A2A3EC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B6248B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63A4A556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3A1F14BC" w14:textId="77777777" w:rsidTr="00AA0712">
        <w:trPr>
          <w:trHeight w:val="276"/>
          <w:tblCellSpacing w:w="0" w:type="dxa"/>
        </w:trPr>
        <w:tc>
          <w:tcPr>
            <w:tcW w:w="426" w:type="dxa"/>
            <w:shd w:val="clear" w:color="auto" w:fill="FFFFFF"/>
          </w:tcPr>
          <w:p w14:paraId="2D628CB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38BCF8C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44A1FD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1577E1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331F66D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56BA3F3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421828C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33E02CA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37063B4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56B3DF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0E36475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535B971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2" w:type="dxa"/>
            <w:shd w:val="clear" w:color="auto" w:fill="FFFFFF"/>
          </w:tcPr>
          <w:p w14:paraId="7BBF45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3D7A07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992" w:type="dxa"/>
            <w:shd w:val="clear" w:color="auto" w:fill="FFFFFF"/>
          </w:tcPr>
          <w:p w14:paraId="3234F4A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264,000</w:t>
            </w:r>
          </w:p>
        </w:tc>
        <w:tc>
          <w:tcPr>
            <w:tcW w:w="1134" w:type="dxa"/>
            <w:shd w:val="clear" w:color="auto" w:fill="FFFFFF"/>
          </w:tcPr>
          <w:p w14:paraId="3499FC9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127BEB8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4DBDCA9D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051D12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4754B37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1776011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51400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B6DD79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0FF374E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264,000</w:t>
            </w:r>
          </w:p>
        </w:tc>
        <w:tc>
          <w:tcPr>
            <w:tcW w:w="1134" w:type="dxa"/>
            <w:shd w:val="clear" w:color="auto" w:fill="FFFFFF"/>
          </w:tcPr>
          <w:p w14:paraId="09D951C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122590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0512D310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Ներքին Սասնաշեն բնակավայր /վարչական/</w:t>
      </w:r>
    </w:p>
    <w:p w14:paraId="3E37C11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BF8472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207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992"/>
        <w:gridCol w:w="1134"/>
        <w:gridCol w:w="992"/>
        <w:gridCol w:w="992"/>
        <w:gridCol w:w="1134"/>
        <w:gridCol w:w="1985"/>
      </w:tblGrid>
      <w:tr w:rsidR="00CB1836" w:rsidRPr="00CB1836" w14:paraId="287AE8B7" w14:textId="77777777" w:rsidTr="00AA0712">
        <w:trPr>
          <w:trHeight w:val="704"/>
          <w:tblCellSpacing w:w="0" w:type="dxa"/>
        </w:trPr>
        <w:tc>
          <w:tcPr>
            <w:tcW w:w="567" w:type="dxa"/>
            <w:shd w:val="clear" w:color="auto" w:fill="FFFFFF"/>
          </w:tcPr>
          <w:p w14:paraId="7ECDB5C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1" w:type="dxa"/>
            <w:shd w:val="clear" w:color="auto" w:fill="FFFFFF"/>
            <w:hideMark/>
          </w:tcPr>
          <w:p w14:paraId="34C33F4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415F523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1134" w:type="dxa"/>
            <w:shd w:val="clear" w:color="auto" w:fill="FFFFFF"/>
          </w:tcPr>
          <w:p w14:paraId="00E3115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221D9B1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64D287D5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B1E59B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72C2712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4A29EFA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0E3E73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1" w:type="dxa"/>
            <w:shd w:val="clear" w:color="auto" w:fill="FFFFFF"/>
            <w:hideMark/>
          </w:tcPr>
          <w:p w14:paraId="0CDBE00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6A2DEC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7EDB4A3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3DBAA0C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3BB7D8A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1700368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E3865B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75729383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7DB9CEE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1" w:type="dxa"/>
            <w:shd w:val="clear" w:color="auto" w:fill="FFFFFF"/>
          </w:tcPr>
          <w:p w14:paraId="5C44992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Ն․ Սասնաշեն բնակավայրի մուտքի ցուցանակ</w:t>
            </w:r>
          </w:p>
        </w:tc>
        <w:tc>
          <w:tcPr>
            <w:tcW w:w="992" w:type="dxa"/>
            <w:shd w:val="clear" w:color="auto" w:fill="FFFFFF"/>
          </w:tcPr>
          <w:p w14:paraId="4EB4C14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0768165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3F2DD5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1,450,800</w:t>
            </w:r>
          </w:p>
        </w:tc>
        <w:tc>
          <w:tcPr>
            <w:tcW w:w="992" w:type="dxa"/>
            <w:shd w:val="clear" w:color="auto" w:fill="FFFFFF"/>
          </w:tcPr>
          <w:p w14:paraId="5C51798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1,450,800</w:t>
            </w:r>
          </w:p>
        </w:tc>
        <w:tc>
          <w:tcPr>
            <w:tcW w:w="1134" w:type="dxa"/>
            <w:shd w:val="clear" w:color="auto" w:fill="FFFFFF"/>
          </w:tcPr>
          <w:p w14:paraId="3CB10F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6FADB12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29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7790986623</w:t>
            </w:r>
          </w:p>
        </w:tc>
      </w:tr>
      <w:tr w:rsidR="00CB1836" w:rsidRPr="00CB1836" w14:paraId="688D8901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4792012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1" w:type="dxa"/>
            <w:shd w:val="clear" w:color="auto" w:fill="FFFFFF"/>
          </w:tcPr>
          <w:p w14:paraId="4742F2A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6E65024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41574C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362DAA1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10E23BB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sz w:val="20"/>
                <w:szCs w:val="20"/>
                <w:lang w:val="en-US"/>
              </w:rPr>
              <w:t>1.450.800</w:t>
            </w:r>
          </w:p>
        </w:tc>
        <w:tc>
          <w:tcPr>
            <w:tcW w:w="1134" w:type="dxa"/>
            <w:shd w:val="clear" w:color="auto" w:fill="FFFFFF"/>
          </w:tcPr>
          <w:p w14:paraId="5219F11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4843B54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18CDD80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Պարտիզակ բնակավայր /վարչական/</w:t>
      </w:r>
    </w:p>
    <w:p w14:paraId="2BE4AD1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ED1994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349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410"/>
        <w:gridCol w:w="992"/>
        <w:gridCol w:w="1134"/>
        <w:gridCol w:w="1134"/>
        <w:gridCol w:w="992"/>
        <w:gridCol w:w="1134"/>
        <w:gridCol w:w="1985"/>
      </w:tblGrid>
      <w:tr w:rsidR="00CB1836" w:rsidRPr="00CB1836" w14:paraId="1B438151" w14:textId="77777777" w:rsidTr="00AA0712">
        <w:trPr>
          <w:trHeight w:val="760"/>
          <w:tblCellSpacing w:w="0" w:type="dxa"/>
        </w:trPr>
        <w:tc>
          <w:tcPr>
            <w:tcW w:w="568" w:type="dxa"/>
            <w:shd w:val="clear" w:color="auto" w:fill="FFFFFF"/>
          </w:tcPr>
          <w:p w14:paraId="49F1588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0" w:type="dxa"/>
            <w:shd w:val="clear" w:color="auto" w:fill="FFFFFF"/>
            <w:hideMark/>
          </w:tcPr>
          <w:p w14:paraId="4ADD63D8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2A4C2F89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1134" w:type="dxa"/>
            <w:shd w:val="clear" w:color="auto" w:fill="FFFFFF"/>
          </w:tcPr>
          <w:p w14:paraId="47C85AF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6C57429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6AA1D0C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D23D6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08896DBC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60AEAB5E" w14:textId="77777777" w:rsidTr="00AA0712">
        <w:trPr>
          <w:trHeight w:val="307"/>
          <w:tblCellSpacing w:w="0" w:type="dxa"/>
        </w:trPr>
        <w:tc>
          <w:tcPr>
            <w:tcW w:w="568" w:type="dxa"/>
            <w:shd w:val="clear" w:color="auto" w:fill="FFFFFF"/>
          </w:tcPr>
          <w:p w14:paraId="07C4C6D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hideMark/>
          </w:tcPr>
          <w:p w14:paraId="230DB5D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6006FE9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07617A6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41A1F7A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7DA6453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6EB930E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51951E0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48164184" w14:textId="77777777" w:rsidTr="00AA0712">
        <w:trPr>
          <w:trHeight w:val="393"/>
          <w:tblCellSpacing w:w="0" w:type="dxa"/>
        </w:trPr>
        <w:tc>
          <w:tcPr>
            <w:tcW w:w="568" w:type="dxa"/>
            <w:shd w:val="clear" w:color="auto" w:fill="FFFFFF"/>
          </w:tcPr>
          <w:p w14:paraId="27F11C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0" w:type="dxa"/>
            <w:shd w:val="clear" w:color="auto" w:fill="FFFFFF"/>
          </w:tcPr>
          <w:p w14:paraId="67DB5A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652924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767B42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71BFED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992" w:type="dxa"/>
            <w:shd w:val="clear" w:color="auto" w:fill="FFFFFF"/>
          </w:tcPr>
          <w:p w14:paraId="6AFF69A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176,000</w:t>
            </w:r>
          </w:p>
        </w:tc>
        <w:tc>
          <w:tcPr>
            <w:tcW w:w="1134" w:type="dxa"/>
            <w:shd w:val="clear" w:color="auto" w:fill="FFFFFF"/>
          </w:tcPr>
          <w:p w14:paraId="63842A6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605C181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05A79254" w14:textId="77777777" w:rsidTr="00AA0712">
        <w:trPr>
          <w:trHeight w:val="393"/>
          <w:tblCellSpacing w:w="0" w:type="dxa"/>
        </w:trPr>
        <w:tc>
          <w:tcPr>
            <w:tcW w:w="568" w:type="dxa"/>
            <w:shd w:val="clear" w:color="auto" w:fill="FFFFFF"/>
          </w:tcPr>
          <w:p w14:paraId="18DC402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14:paraId="5495811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Ցայտաղբյուր</w:t>
            </w:r>
          </w:p>
        </w:tc>
        <w:tc>
          <w:tcPr>
            <w:tcW w:w="992" w:type="dxa"/>
            <w:shd w:val="clear" w:color="auto" w:fill="FFFFFF"/>
          </w:tcPr>
          <w:p w14:paraId="06862B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6437B1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4796641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992" w:type="dxa"/>
            <w:shd w:val="clear" w:color="auto" w:fill="FFFFFF"/>
          </w:tcPr>
          <w:p w14:paraId="6F89DF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17469CD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0AFC21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2258801266</w:t>
            </w:r>
          </w:p>
        </w:tc>
      </w:tr>
      <w:tr w:rsidR="00CB1836" w:rsidRPr="00CB1836" w14:paraId="100C0547" w14:textId="77777777" w:rsidTr="00AA0712">
        <w:trPr>
          <w:trHeight w:val="449"/>
          <w:tblCellSpacing w:w="0" w:type="dxa"/>
        </w:trPr>
        <w:tc>
          <w:tcPr>
            <w:tcW w:w="568" w:type="dxa"/>
            <w:shd w:val="clear" w:color="auto" w:fill="FFFFFF"/>
          </w:tcPr>
          <w:p w14:paraId="08A550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0" w:type="dxa"/>
            <w:shd w:val="clear" w:color="auto" w:fill="FFFFFF"/>
          </w:tcPr>
          <w:p w14:paraId="49044F6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456756C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878A56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376F02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38C42D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355,800</w:t>
            </w:r>
          </w:p>
        </w:tc>
        <w:tc>
          <w:tcPr>
            <w:tcW w:w="1134" w:type="dxa"/>
            <w:shd w:val="clear" w:color="auto" w:fill="FFFFFF"/>
          </w:tcPr>
          <w:p w14:paraId="591F145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185BAD1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383337EE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1560" w:right="-710" w:hanging="2269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Շղարշիկ բնակավայր /վարչական/</w:t>
      </w:r>
    </w:p>
    <w:p w14:paraId="1FF575B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26B18F3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349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1134"/>
        <w:gridCol w:w="1134"/>
        <w:gridCol w:w="992"/>
        <w:gridCol w:w="1134"/>
        <w:gridCol w:w="1985"/>
      </w:tblGrid>
      <w:tr w:rsidR="00CB1836" w:rsidRPr="00CB1836" w14:paraId="1477C660" w14:textId="77777777" w:rsidTr="00AA0712">
        <w:trPr>
          <w:trHeight w:val="724"/>
          <w:tblCellSpacing w:w="0" w:type="dxa"/>
        </w:trPr>
        <w:tc>
          <w:tcPr>
            <w:tcW w:w="426" w:type="dxa"/>
            <w:shd w:val="clear" w:color="auto" w:fill="FFFFFF"/>
          </w:tcPr>
          <w:p w14:paraId="04CF675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23BBC62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75AD885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1134" w:type="dxa"/>
            <w:shd w:val="clear" w:color="auto" w:fill="FFFFFF"/>
          </w:tcPr>
          <w:p w14:paraId="1D53E74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36DBF32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2F0BAB4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DB7B98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3C5498D4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25F98D06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5201FDA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316DEDE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614B994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2C43BF5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3E0F325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680AD1A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219C74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31FF30A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61A8440B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1A3E54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37A1088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992" w:type="dxa"/>
            <w:shd w:val="clear" w:color="auto" w:fill="FFFFFF"/>
          </w:tcPr>
          <w:p w14:paraId="37CFF9A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40A87B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A8CC6A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992" w:type="dxa"/>
            <w:shd w:val="clear" w:color="auto" w:fill="FFFFFF"/>
          </w:tcPr>
          <w:p w14:paraId="25ACBE7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1134" w:type="dxa"/>
            <w:shd w:val="clear" w:color="auto" w:fill="FFFFFF"/>
          </w:tcPr>
          <w:p w14:paraId="6F12D8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4107C1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6758678206</w:t>
            </w:r>
          </w:p>
        </w:tc>
      </w:tr>
      <w:tr w:rsidR="00CB1836" w:rsidRPr="00CB1836" w14:paraId="2EA7A7F1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F473F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3B6575D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Օդորակիչ</w:t>
            </w:r>
          </w:p>
        </w:tc>
        <w:tc>
          <w:tcPr>
            <w:tcW w:w="992" w:type="dxa"/>
            <w:shd w:val="clear" w:color="auto" w:fill="FFFFFF"/>
          </w:tcPr>
          <w:p w14:paraId="3E6702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10D83F0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52F67E1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296,994</w:t>
            </w:r>
          </w:p>
        </w:tc>
        <w:tc>
          <w:tcPr>
            <w:tcW w:w="992" w:type="dxa"/>
            <w:shd w:val="clear" w:color="auto" w:fill="FFFFFF"/>
          </w:tcPr>
          <w:p w14:paraId="554FA83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593,988</w:t>
            </w:r>
          </w:p>
        </w:tc>
        <w:tc>
          <w:tcPr>
            <w:tcW w:w="1134" w:type="dxa"/>
            <w:shd w:val="clear" w:color="auto" w:fill="FFFFFF"/>
          </w:tcPr>
          <w:p w14:paraId="6BF650B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6382DEB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20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 7478146718</w:t>
            </w:r>
          </w:p>
        </w:tc>
      </w:tr>
      <w:tr w:rsidR="00CB1836" w:rsidRPr="00CB1836" w14:paraId="71F32F4B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70E293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3F4661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0A1665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82DAF7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2BB1CC8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5F008F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637,988</w:t>
            </w:r>
          </w:p>
        </w:tc>
        <w:tc>
          <w:tcPr>
            <w:tcW w:w="1134" w:type="dxa"/>
            <w:shd w:val="clear" w:color="auto" w:fill="FFFFFF"/>
          </w:tcPr>
          <w:p w14:paraId="33831CF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47FA8CA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196A52C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1EF63998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670C308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59AE2FE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0A70F66F" w14:textId="3EB0FD3C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26EFCCA0" w14:textId="5889EA32" w:rsidR="00D036D8" w:rsidRPr="00CB1836" w:rsidRDefault="00D036D8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3DEA525C" w14:textId="77777777" w:rsidR="00D036D8" w:rsidRPr="00CB1836" w:rsidRDefault="00D036D8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2AAAAC4F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70A11E1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</w:p>
    <w:p w14:paraId="700BB4C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Դավթաշեն բնակավայր /վարչական/</w:t>
      </w:r>
    </w:p>
    <w:p w14:paraId="0C229268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2557531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490" w:type="dxa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992"/>
        <w:gridCol w:w="1134"/>
        <w:gridCol w:w="992"/>
        <w:gridCol w:w="992"/>
        <w:gridCol w:w="1134"/>
        <w:gridCol w:w="2268"/>
      </w:tblGrid>
      <w:tr w:rsidR="00CB1836" w:rsidRPr="00CB1836" w14:paraId="3CBCBA86" w14:textId="77777777" w:rsidTr="00AA0712">
        <w:trPr>
          <w:trHeight w:val="690"/>
          <w:tblCellSpacing w:w="0" w:type="dxa"/>
        </w:trPr>
        <w:tc>
          <w:tcPr>
            <w:tcW w:w="426" w:type="dxa"/>
            <w:shd w:val="clear" w:color="auto" w:fill="FFFFFF"/>
          </w:tcPr>
          <w:p w14:paraId="221C1CE9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2" w:type="dxa"/>
            <w:shd w:val="clear" w:color="auto" w:fill="FFFFFF"/>
            <w:hideMark/>
          </w:tcPr>
          <w:p w14:paraId="2B8DD1E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7ABACB7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1134" w:type="dxa"/>
            <w:shd w:val="clear" w:color="auto" w:fill="FFFFFF"/>
          </w:tcPr>
          <w:p w14:paraId="6B1D26D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5867FB5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28232954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F54FBC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14:paraId="4900BF6E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4F98F7E9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2F4C7F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hideMark/>
          </w:tcPr>
          <w:p w14:paraId="24B7825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2F0F344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755502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594F99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5DC5E7E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C5E025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268" w:type="dxa"/>
            <w:shd w:val="clear" w:color="auto" w:fill="FFFFFF"/>
          </w:tcPr>
          <w:p w14:paraId="0D8C049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7D45D036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A6B84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14:paraId="49C4412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Ցայտաղբյուր</w:t>
            </w:r>
          </w:p>
        </w:tc>
        <w:tc>
          <w:tcPr>
            <w:tcW w:w="992" w:type="dxa"/>
            <w:shd w:val="clear" w:color="auto" w:fill="FFFFFF"/>
          </w:tcPr>
          <w:p w14:paraId="09057E0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32C0466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1559CD4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992" w:type="dxa"/>
            <w:shd w:val="clear" w:color="auto" w:fill="FFFFFF"/>
          </w:tcPr>
          <w:p w14:paraId="31254AA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7EACC5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268" w:type="dxa"/>
            <w:shd w:val="clear" w:color="auto" w:fill="FFFFFF"/>
          </w:tcPr>
          <w:p w14:paraId="45237B8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2258801266</w:t>
            </w:r>
          </w:p>
        </w:tc>
      </w:tr>
      <w:tr w:rsidR="00CB1836" w:rsidRPr="00CB1836" w14:paraId="1142C9FF" w14:textId="77777777" w:rsidTr="00AA0712">
        <w:trPr>
          <w:trHeight w:val="330"/>
          <w:tblCellSpacing w:w="0" w:type="dxa"/>
        </w:trPr>
        <w:tc>
          <w:tcPr>
            <w:tcW w:w="426" w:type="dxa"/>
            <w:shd w:val="clear" w:color="auto" w:fill="FFFFFF"/>
          </w:tcPr>
          <w:p w14:paraId="7A51AB5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2" w:type="dxa"/>
            <w:shd w:val="clear" w:color="auto" w:fill="FFFFFF"/>
          </w:tcPr>
          <w:p w14:paraId="2A270F0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37788B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689FFE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172A63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5042D1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2E7DB03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26DD423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4A4BF914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Ակունք բնակավայր /վարչական/</w:t>
      </w:r>
    </w:p>
    <w:p w14:paraId="5F9F4C0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D33B71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pPr w:leftFromText="180" w:rightFromText="180" w:vertAnchor="text" w:horzAnchor="margin" w:tblpXSpec="center" w:tblpY="201"/>
        <w:tblW w:w="10201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551"/>
        <w:gridCol w:w="992"/>
        <w:gridCol w:w="993"/>
        <w:gridCol w:w="1134"/>
        <w:gridCol w:w="992"/>
        <w:gridCol w:w="1134"/>
        <w:gridCol w:w="1984"/>
      </w:tblGrid>
      <w:tr w:rsidR="00CB1836" w:rsidRPr="00CB1836" w14:paraId="7A97E5A9" w14:textId="77777777" w:rsidTr="00AA0712">
        <w:trPr>
          <w:trHeight w:val="687"/>
          <w:tblCellSpacing w:w="0" w:type="dxa"/>
        </w:trPr>
        <w:tc>
          <w:tcPr>
            <w:tcW w:w="421" w:type="dxa"/>
            <w:shd w:val="clear" w:color="auto" w:fill="FFFFFF"/>
          </w:tcPr>
          <w:p w14:paraId="44043A2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1" w:type="dxa"/>
            <w:shd w:val="clear" w:color="auto" w:fill="FFFFFF"/>
            <w:hideMark/>
          </w:tcPr>
          <w:p w14:paraId="71371486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691B414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3" w:type="dxa"/>
            <w:shd w:val="clear" w:color="auto" w:fill="FFFFFF"/>
          </w:tcPr>
          <w:p w14:paraId="55A4308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4" w:type="dxa"/>
            <w:shd w:val="clear" w:color="auto" w:fill="FFFFFF"/>
          </w:tcPr>
          <w:p w14:paraId="16E5E4C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0C85D825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C1CBFA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76BAE2B3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602FF10" w14:textId="77777777" w:rsidTr="00AA0712">
        <w:trPr>
          <w:trHeight w:val="307"/>
          <w:tblCellSpacing w:w="0" w:type="dxa"/>
        </w:trPr>
        <w:tc>
          <w:tcPr>
            <w:tcW w:w="421" w:type="dxa"/>
            <w:shd w:val="clear" w:color="auto" w:fill="FFFFFF"/>
          </w:tcPr>
          <w:p w14:paraId="30526F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/>
            <w:hideMark/>
          </w:tcPr>
          <w:p w14:paraId="658558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479004E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3" w:type="dxa"/>
            <w:shd w:val="clear" w:color="auto" w:fill="FFFFFF"/>
          </w:tcPr>
          <w:p w14:paraId="7B19CAE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2789820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614DB09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C7C62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4AD12EF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22CF6698" w14:textId="77777777" w:rsidTr="00AA0712">
        <w:trPr>
          <w:trHeight w:val="393"/>
          <w:tblCellSpacing w:w="0" w:type="dxa"/>
        </w:trPr>
        <w:tc>
          <w:tcPr>
            <w:tcW w:w="421" w:type="dxa"/>
            <w:shd w:val="clear" w:color="auto" w:fill="FFFFFF"/>
          </w:tcPr>
          <w:p w14:paraId="4BFFDA0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1" w:type="dxa"/>
            <w:shd w:val="clear" w:color="auto" w:fill="FFFFFF"/>
          </w:tcPr>
          <w:p w14:paraId="315C613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Ցայտաղբյուր</w:t>
            </w:r>
          </w:p>
        </w:tc>
        <w:tc>
          <w:tcPr>
            <w:tcW w:w="992" w:type="dxa"/>
            <w:shd w:val="clear" w:color="auto" w:fill="FFFFFF"/>
          </w:tcPr>
          <w:p w14:paraId="400A3B9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3" w:type="dxa"/>
            <w:shd w:val="clear" w:color="auto" w:fill="FFFFFF"/>
          </w:tcPr>
          <w:p w14:paraId="639C19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768CCA9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992" w:type="dxa"/>
            <w:shd w:val="clear" w:color="auto" w:fill="FFFFFF"/>
          </w:tcPr>
          <w:p w14:paraId="12455F5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0A6888D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67577F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2258801266</w:t>
            </w:r>
          </w:p>
        </w:tc>
      </w:tr>
      <w:tr w:rsidR="00CB1836" w:rsidRPr="00CB1836" w14:paraId="6890408F" w14:textId="77777777" w:rsidTr="00AA0712">
        <w:trPr>
          <w:trHeight w:val="449"/>
          <w:tblCellSpacing w:w="0" w:type="dxa"/>
        </w:trPr>
        <w:tc>
          <w:tcPr>
            <w:tcW w:w="421" w:type="dxa"/>
            <w:shd w:val="clear" w:color="auto" w:fill="FFFFFF"/>
          </w:tcPr>
          <w:p w14:paraId="099F9D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1" w:type="dxa"/>
            <w:shd w:val="clear" w:color="auto" w:fill="FFFFFF"/>
          </w:tcPr>
          <w:p w14:paraId="4B73A1F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2E1A85E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4A9000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15EECB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01ABAA8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31B8ED0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1E6A21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0109AD7B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lang w:val="hy-AM"/>
        </w:rPr>
        <w:t xml:space="preserve">                           </w:t>
      </w: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«Թալին համայնքի Զարինջա բնակավայր /վարչական/</w:t>
      </w:r>
    </w:p>
    <w:p w14:paraId="6B510100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1DA05B7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065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09"/>
        <w:gridCol w:w="993"/>
        <w:gridCol w:w="992"/>
        <w:gridCol w:w="992"/>
        <w:gridCol w:w="992"/>
        <w:gridCol w:w="1134"/>
        <w:gridCol w:w="2127"/>
      </w:tblGrid>
      <w:tr w:rsidR="00CB1836" w:rsidRPr="00CB1836" w14:paraId="556343BC" w14:textId="77777777" w:rsidTr="00AA0712">
        <w:trPr>
          <w:trHeight w:val="772"/>
          <w:tblCellSpacing w:w="0" w:type="dxa"/>
        </w:trPr>
        <w:tc>
          <w:tcPr>
            <w:tcW w:w="426" w:type="dxa"/>
            <w:shd w:val="clear" w:color="auto" w:fill="FFFFFF"/>
          </w:tcPr>
          <w:p w14:paraId="2BE2541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09" w:type="dxa"/>
            <w:shd w:val="clear" w:color="auto" w:fill="FFFFFF"/>
            <w:hideMark/>
          </w:tcPr>
          <w:p w14:paraId="24C0474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3" w:type="dxa"/>
            <w:shd w:val="clear" w:color="auto" w:fill="FFFFFF"/>
          </w:tcPr>
          <w:p w14:paraId="7F7C2C1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2" w:type="dxa"/>
            <w:shd w:val="clear" w:color="auto" w:fill="FFFFFF"/>
          </w:tcPr>
          <w:p w14:paraId="59B537E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182DFA46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36E71E1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B7AC10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shd w:val="clear" w:color="auto" w:fill="FFFFFF"/>
          </w:tcPr>
          <w:p w14:paraId="0F4B4358" w14:textId="77777777" w:rsidR="00101F9D" w:rsidRPr="00CB1836" w:rsidRDefault="00101F9D" w:rsidP="00AA0712">
            <w:pPr>
              <w:spacing w:before="100" w:beforeAutospacing="1" w:after="0" w:line="240" w:lineRule="auto"/>
              <w:ind w:hanging="8"/>
              <w:jc w:val="center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>Ձեռքբերման ամիս, ամսաթիվ</w:t>
            </w:r>
          </w:p>
        </w:tc>
      </w:tr>
      <w:tr w:rsidR="00CB1836" w:rsidRPr="00CB1836" w14:paraId="6322994A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5C2A690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14:paraId="620CE4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FFFFFF"/>
          </w:tcPr>
          <w:p w14:paraId="23B348F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3003358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062930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7547708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50B4E9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127" w:type="dxa"/>
            <w:shd w:val="clear" w:color="auto" w:fill="FFFFFF"/>
          </w:tcPr>
          <w:p w14:paraId="4764050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2C1E8D1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415F965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09" w:type="dxa"/>
            <w:shd w:val="clear" w:color="auto" w:fill="FFFFFF"/>
          </w:tcPr>
          <w:p w14:paraId="0B17FF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Ցայտաղբյուր</w:t>
            </w:r>
          </w:p>
        </w:tc>
        <w:tc>
          <w:tcPr>
            <w:tcW w:w="993" w:type="dxa"/>
            <w:shd w:val="clear" w:color="auto" w:fill="FFFFFF"/>
          </w:tcPr>
          <w:p w14:paraId="32A4F3D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2" w:type="dxa"/>
            <w:shd w:val="clear" w:color="auto" w:fill="FFFFFF"/>
          </w:tcPr>
          <w:p w14:paraId="7D2BED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1938ADA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992" w:type="dxa"/>
            <w:shd w:val="clear" w:color="auto" w:fill="FFFFFF"/>
          </w:tcPr>
          <w:p w14:paraId="2E6AA29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4BEBE97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127" w:type="dxa"/>
            <w:shd w:val="clear" w:color="auto" w:fill="FFFFFF"/>
          </w:tcPr>
          <w:p w14:paraId="34689B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2258801266</w:t>
            </w:r>
          </w:p>
        </w:tc>
      </w:tr>
      <w:tr w:rsidR="00CB1836" w:rsidRPr="00CB1836" w14:paraId="762A2A57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2B17A0E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FFFFFF"/>
          </w:tcPr>
          <w:p w14:paraId="448530F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shd w:val="clear" w:color="auto" w:fill="FFFFFF"/>
          </w:tcPr>
          <w:p w14:paraId="44B516A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233D09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48D6710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65BBAFC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6C52432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</w:tcPr>
          <w:p w14:paraId="2AE6DFF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4AA74D3B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Նոր Արթիկ բնակավայր /վարչական/</w:t>
      </w:r>
    </w:p>
    <w:p w14:paraId="0F4AB39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3FD78111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065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09"/>
        <w:gridCol w:w="993"/>
        <w:gridCol w:w="992"/>
        <w:gridCol w:w="992"/>
        <w:gridCol w:w="992"/>
        <w:gridCol w:w="1134"/>
        <w:gridCol w:w="2127"/>
      </w:tblGrid>
      <w:tr w:rsidR="00CB1836" w:rsidRPr="00CB1836" w14:paraId="259F0084" w14:textId="77777777" w:rsidTr="00AA0712">
        <w:trPr>
          <w:trHeight w:val="672"/>
          <w:tblCellSpacing w:w="0" w:type="dxa"/>
        </w:trPr>
        <w:tc>
          <w:tcPr>
            <w:tcW w:w="426" w:type="dxa"/>
            <w:shd w:val="clear" w:color="auto" w:fill="FFFFFF"/>
          </w:tcPr>
          <w:p w14:paraId="497F364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09" w:type="dxa"/>
            <w:shd w:val="clear" w:color="auto" w:fill="FFFFFF"/>
            <w:hideMark/>
          </w:tcPr>
          <w:p w14:paraId="3052181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3" w:type="dxa"/>
            <w:shd w:val="clear" w:color="auto" w:fill="FFFFFF"/>
          </w:tcPr>
          <w:p w14:paraId="5873CD9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2" w:type="dxa"/>
            <w:shd w:val="clear" w:color="auto" w:fill="FFFFFF"/>
          </w:tcPr>
          <w:p w14:paraId="6DA3683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30E19C3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5A3381B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03194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shd w:val="clear" w:color="auto" w:fill="FFFFFF"/>
          </w:tcPr>
          <w:p w14:paraId="62EC7DB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E6B7EDC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5FE37C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  <w:hideMark/>
          </w:tcPr>
          <w:p w14:paraId="351FBB5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14:paraId="1D62CF2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72B1B6C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26BDBF3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585C9E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44BD76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127" w:type="dxa"/>
            <w:shd w:val="clear" w:color="auto" w:fill="FFFFFF"/>
          </w:tcPr>
          <w:p w14:paraId="1C936A8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332710E6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CEE9D6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09" w:type="dxa"/>
            <w:shd w:val="clear" w:color="auto" w:fill="FFFFFF"/>
          </w:tcPr>
          <w:p w14:paraId="49187BD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Ցայտաղբյուր</w:t>
            </w:r>
          </w:p>
        </w:tc>
        <w:tc>
          <w:tcPr>
            <w:tcW w:w="993" w:type="dxa"/>
            <w:shd w:val="clear" w:color="auto" w:fill="FFFFFF"/>
          </w:tcPr>
          <w:p w14:paraId="4B52B1C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2" w:type="dxa"/>
            <w:shd w:val="clear" w:color="auto" w:fill="FFFFFF"/>
          </w:tcPr>
          <w:p w14:paraId="3E7B09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112CC29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992" w:type="dxa"/>
            <w:shd w:val="clear" w:color="auto" w:fill="FFFFFF"/>
          </w:tcPr>
          <w:p w14:paraId="7D3142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179,800</w:t>
            </w:r>
          </w:p>
        </w:tc>
        <w:tc>
          <w:tcPr>
            <w:tcW w:w="1134" w:type="dxa"/>
            <w:shd w:val="clear" w:color="auto" w:fill="FFFFFF"/>
          </w:tcPr>
          <w:p w14:paraId="65D195D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127" w:type="dxa"/>
            <w:shd w:val="clear" w:color="auto" w:fill="FFFFFF"/>
          </w:tcPr>
          <w:p w14:paraId="346F76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2258801266</w:t>
            </w:r>
          </w:p>
        </w:tc>
      </w:tr>
      <w:tr w:rsidR="00CB1836" w:rsidRPr="00CB1836" w14:paraId="00C62389" w14:textId="77777777" w:rsidTr="00AA0712">
        <w:trPr>
          <w:trHeight w:val="517"/>
          <w:tblCellSpacing w:w="0" w:type="dxa"/>
        </w:trPr>
        <w:tc>
          <w:tcPr>
            <w:tcW w:w="426" w:type="dxa"/>
            <w:shd w:val="clear" w:color="auto" w:fill="FFFFFF"/>
          </w:tcPr>
          <w:p w14:paraId="7CC01E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409" w:type="dxa"/>
            <w:shd w:val="clear" w:color="auto" w:fill="FFFFFF"/>
          </w:tcPr>
          <w:p w14:paraId="7160B64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խաղահրապարակի սահարան</w:t>
            </w:r>
          </w:p>
        </w:tc>
        <w:tc>
          <w:tcPr>
            <w:tcW w:w="993" w:type="dxa"/>
            <w:shd w:val="clear" w:color="auto" w:fill="FFFFFF"/>
          </w:tcPr>
          <w:p w14:paraId="263D9E5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2" w:type="dxa"/>
            <w:shd w:val="clear" w:color="auto" w:fill="FFFFFF"/>
          </w:tcPr>
          <w:p w14:paraId="24EFE2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21E21D0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7A7F86F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0969257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2127" w:type="dxa"/>
            <w:shd w:val="clear" w:color="auto" w:fill="FFFFFF"/>
          </w:tcPr>
          <w:p w14:paraId="21CE41F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2698939380</w:t>
            </w:r>
          </w:p>
        </w:tc>
      </w:tr>
      <w:tr w:rsidR="00CB1836" w:rsidRPr="00CB1836" w14:paraId="6F9CD9A5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4C4E01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09" w:type="dxa"/>
            <w:shd w:val="clear" w:color="auto" w:fill="FFFFFF"/>
          </w:tcPr>
          <w:p w14:paraId="678C52F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3" w:type="dxa"/>
            <w:shd w:val="clear" w:color="auto" w:fill="FFFFFF"/>
          </w:tcPr>
          <w:p w14:paraId="0D57352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59F033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204A497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5CF12BD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608,372</w:t>
            </w:r>
          </w:p>
        </w:tc>
        <w:tc>
          <w:tcPr>
            <w:tcW w:w="1134" w:type="dxa"/>
            <w:shd w:val="clear" w:color="auto" w:fill="FFFFFF"/>
          </w:tcPr>
          <w:p w14:paraId="2B2B367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</w:tcPr>
          <w:p w14:paraId="33D4390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F5684CD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6531A209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3C220CF6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0157FD1B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2795B014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3490BCBE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2FA5A352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u w:val="single"/>
          <w:lang w:val="hy-AM"/>
        </w:rPr>
      </w:pPr>
    </w:p>
    <w:p w14:paraId="00775E44" w14:textId="77777777" w:rsidR="00101F9D" w:rsidRPr="00CB1836" w:rsidRDefault="00101F9D" w:rsidP="00101F9D">
      <w:pPr>
        <w:tabs>
          <w:tab w:val="left" w:pos="2250"/>
        </w:tabs>
        <w:spacing w:after="0"/>
        <w:jc w:val="center"/>
        <w:rPr>
          <w:rFonts w:ascii="Sylfaen" w:hAnsi="Sylfaen"/>
          <w:lang w:val="hy-AM"/>
        </w:rPr>
      </w:pPr>
      <w:r w:rsidRPr="00CB1836">
        <w:rPr>
          <w:rFonts w:ascii="Sylfaen" w:hAnsi="Sylfaen"/>
          <w:u w:val="single"/>
          <w:lang w:val="hy-AM"/>
        </w:rPr>
        <w:lastRenderedPageBreak/>
        <w:t>ՀՀ Արագածոտնի մարզի Թալին համայնքի Վերին Սասնաշեն բնակավայր /վարչական/</w:t>
      </w:r>
    </w:p>
    <w:p w14:paraId="7E680DE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78E9A1FB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pPr w:leftFromText="180" w:rightFromText="180" w:vertAnchor="text" w:horzAnchor="margin" w:tblpXSpec="center" w:tblpY="99"/>
        <w:tblW w:w="10060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05"/>
        <w:gridCol w:w="992"/>
        <w:gridCol w:w="993"/>
        <w:gridCol w:w="992"/>
        <w:gridCol w:w="1134"/>
        <w:gridCol w:w="992"/>
        <w:gridCol w:w="1985"/>
      </w:tblGrid>
      <w:tr w:rsidR="00CB1836" w:rsidRPr="00CB1836" w14:paraId="77D73431" w14:textId="77777777" w:rsidTr="00AA0712">
        <w:trPr>
          <w:trHeight w:val="1088"/>
          <w:tblCellSpacing w:w="0" w:type="dxa"/>
        </w:trPr>
        <w:tc>
          <w:tcPr>
            <w:tcW w:w="567" w:type="dxa"/>
            <w:shd w:val="clear" w:color="auto" w:fill="FFFFFF"/>
          </w:tcPr>
          <w:p w14:paraId="35F80628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05" w:type="dxa"/>
            <w:shd w:val="clear" w:color="auto" w:fill="FFFFFF"/>
            <w:hideMark/>
          </w:tcPr>
          <w:p w14:paraId="0710FCA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31B88CF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3" w:type="dxa"/>
            <w:shd w:val="clear" w:color="auto" w:fill="FFFFFF"/>
          </w:tcPr>
          <w:p w14:paraId="1005EAA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4E08D918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1134" w:type="dxa"/>
            <w:shd w:val="clear" w:color="auto" w:fill="FFFFFF"/>
            <w:hideMark/>
          </w:tcPr>
          <w:p w14:paraId="447D5D49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70A51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347B437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3BA168C4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15FA3C7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05" w:type="dxa"/>
            <w:shd w:val="clear" w:color="auto" w:fill="FFFFFF"/>
            <w:hideMark/>
          </w:tcPr>
          <w:p w14:paraId="3BEE035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3502C1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3" w:type="dxa"/>
            <w:shd w:val="clear" w:color="auto" w:fill="FFFFFF"/>
          </w:tcPr>
          <w:p w14:paraId="45D47A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03750EE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1134" w:type="dxa"/>
            <w:shd w:val="clear" w:color="auto" w:fill="FFFFFF"/>
            <w:hideMark/>
          </w:tcPr>
          <w:p w14:paraId="3CCAA6B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14:paraId="456B78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46EE362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389E6F04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3A3CE9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05" w:type="dxa"/>
            <w:shd w:val="clear" w:color="auto" w:fill="FFFFFF"/>
          </w:tcPr>
          <w:p w14:paraId="4DE2BC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Խաղահրապարակի սահարան</w:t>
            </w:r>
          </w:p>
        </w:tc>
        <w:tc>
          <w:tcPr>
            <w:tcW w:w="992" w:type="dxa"/>
            <w:shd w:val="clear" w:color="auto" w:fill="FFFFFF"/>
          </w:tcPr>
          <w:p w14:paraId="0E70436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3" w:type="dxa"/>
            <w:shd w:val="clear" w:color="auto" w:fill="FFFFFF"/>
          </w:tcPr>
          <w:p w14:paraId="03D6B9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5FA8C94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693EFB3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3037627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57C8422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2698939380</w:t>
            </w:r>
          </w:p>
        </w:tc>
      </w:tr>
      <w:tr w:rsidR="00CB1836" w:rsidRPr="00CB1836" w14:paraId="5C6B56AB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3115C3A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05" w:type="dxa"/>
            <w:shd w:val="clear" w:color="auto" w:fill="FFFFFF"/>
          </w:tcPr>
          <w:p w14:paraId="2B00617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48A7229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4EE6BBF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04C5ED0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1134" w:type="dxa"/>
            <w:shd w:val="clear" w:color="auto" w:fill="FFFFFF"/>
          </w:tcPr>
          <w:p w14:paraId="382276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1D31102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7E45F23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1CE8BAA9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lang w:val="hy-AM"/>
        </w:rPr>
        <w:t xml:space="preserve">            </w:t>
      </w:r>
    </w:p>
    <w:p w14:paraId="274DA563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8CE7F15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4EE4AB4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4B4C1D1" w14:textId="77777777" w:rsidR="00101F9D" w:rsidRPr="00CB1836" w:rsidRDefault="00101F9D" w:rsidP="00101F9D">
      <w:pPr>
        <w:pStyle w:val="aa"/>
        <w:shd w:val="clear" w:color="auto" w:fill="FFFFFF"/>
        <w:tabs>
          <w:tab w:val="left" w:pos="3285"/>
        </w:tabs>
        <w:ind w:left="284" w:right="-710" w:hanging="1985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ab/>
      </w: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357C5461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DBDE4D3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9007FD0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33456DC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29F4F8FC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600A4D4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1C02538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360A4C4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D9DE1B9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CE94CF9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4D3AD355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4CA4CDA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FF33364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70076841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67377927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562FAA9A" w14:textId="6166773A" w:rsidR="00101F9D" w:rsidRPr="00CB1836" w:rsidRDefault="00101F9D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32F8C3D0" w14:textId="77777777" w:rsidR="00D036D8" w:rsidRPr="00CB1836" w:rsidRDefault="00D036D8" w:rsidP="00101F9D">
      <w:pPr>
        <w:pStyle w:val="aa"/>
        <w:shd w:val="clear" w:color="auto" w:fill="FFFFFF"/>
        <w:ind w:left="284" w:right="-710" w:hanging="1985"/>
        <w:jc w:val="right"/>
        <w:rPr>
          <w:rFonts w:ascii="Sylfaen" w:hAnsi="Sylfaen"/>
          <w:sz w:val="18"/>
          <w:szCs w:val="18"/>
          <w:lang w:val="hy-AM"/>
        </w:rPr>
      </w:pPr>
    </w:p>
    <w:p w14:paraId="013D023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lastRenderedPageBreak/>
        <w:t>Հավելված  2</w:t>
      </w:r>
    </w:p>
    <w:p w14:paraId="1C8A187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>Թալին համայնքի ավագանու</w:t>
      </w:r>
    </w:p>
    <w:p w14:paraId="78D8B6E9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hanging="1985"/>
        <w:jc w:val="right"/>
        <w:rPr>
          <w:rFonts w:ascii="Sylfaen" w:hAnsi="Sylfaen"/>
          <w:sz w:val="18"/>
          <w:szCs w:val="18"/>
          <w:lang w:val="hy-AM"/>
        </w:rPr>
      </w:pPr>
      <w:r w:rsidRPr="00CB1836">
        <w:rPr>
          <w:rFonts w:ascii="Sylfaen" w:hAnsi="Sylfaen"/>
          <w:sz w:val="18"/>
          <w:szCs w:val="18"/>
          <w:lang w:val="hy-AM"/>
        </w:rPr>
        <w:t>2026թ-ի սեպտեմբերի 8-ի N 140-Ա որոշման</w:t>
      </w:r>
    </w:p>
    <w:p w14:paraId="2CEE0AC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              </w:t>
      </w:r>
      <w:r w:rsidRPr="00CB1836">
        <w:rPr>
          <w:rFonts w:ascii="Sylfaen" w:hAnsi="Sylfaen"/>
          <w:sz w:val="22"/>
          <w:szCs w:val="22"/>
          <w:u w:val="single"/>
          <w:lang w:val="hy-AM"/>
        </w:rPr>
        <w:t xml:space="preserve">ՀՀ Արագածոտնի մարզի Թալին համայնքի </w:t>
      </w:r>
      <w:bookmarkStart w:id="19" w:name="_Hlk229755555"/>
      <w:r w:rsidRPr="00CB1836">
        <w:rPr>
          <w:rFonts w:ascii="Sylfaen" w:hAnsi="Sylfaen"/>
          <w:sz w:val="22"/>
          <w:szCs w:val="22"/>
          <w:u w:val="single"/>
          <w:lang w:val="hy-AM"/>
        </w:rPr>
        <w:t>«Արագածավանի մանկապարտեզ » ՀՈԱԿ</w:t>
      </w:r>
    </w:p>
    <w:bookmarkEnd w:id="19"/>
    <w:p w14:paraId="431F8B5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2C30904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9923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992"/>
        <w:gridCol w:w="851"/>
        <w:gridCol w:w="992"/>
        <w:gridCol w:w="992"/>
        <w:gridCol w:w="1134"/>
        <w:gridCol w:w="1985"/>
      </w:tblGrid>
      <w:tr w:rsidR="00CB1836" w:rsidRPr="00CB1836" w14:paraId="1FC084B0" w14:textId="77777777" w:rsidTr="00AA0712">
        <w:trPr>
          <w:trHeight w:val="882"/>
          <w:tblCellSpacing w:w="0" w:type="dxa"/>
        </w:trPr>
        <w:tc>
          <w:tcPr>
            <w:tcW w:w="567" w:type="dxa"/>
            <w:shd w:val="clear" w:color="auto" w:fill="FFFFFF"/>
          </w:tcPr>
          <w:p w14:paraId="5E1B8BD8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410" w:type="dxa"/>
            <w:shd w:val="clear" w:color="auto" w:fill="FFFFFF"/>
            <w:hideMark/>
          </w:tcPr>
          <w:p w14:paraId="61D0C31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20D86F1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1" w:type="dxa"/>
            <w:shd w:val="clear" w:color="auto" w:fill="FFFFFF"/>
          </w:tcPr>
          <w:p w14:paraId="2A29BDBD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1E60B7F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7F7ED41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9CB574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79E9F748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2841ADEB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37AF0D6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hideMark/>
          </w:tcPr>
          <w:p w14:paraId="51A234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56D1B8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14:paraId="469A40E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26B84F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07D892A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1A7EED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127B88F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4A5F4923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7AB9C97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410" w:type="dxa"/>
            <w:shd w:val="clear" w:color="auto" w:fill="FFFFFF"/>
          </w:tcPr>
          <w:p w14:paraId="4472C3C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խաղահրապարակի սահարան</w:t>
            </w:r>
          </w:p>
        </w:tc>
        <w:tc>
          <w:tcPr>
            <w:tcW w:w="992" w:type="dxa"/>
            <w:shd w:val="clear" w:color="auto" w:fill="FFFFFF"/>
          </w:tcPr>
          <w:p w14:paraId="01CE8D2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6C08F5E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2ECF046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56E9A21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5BFC13B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708C1DC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2698939380</w:t>
            </w:r>
          </w:p>
        </w:tc>
      </w:tr>
      <w:tr w:rsidR="00CB1836" w:rsidRPr="00CB1836" w14:paraId="42AB1EC6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4485A8A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410" w:type="dxa"/>
            <w:shd w:val="clear" w:color="auto" w:fill="FFFFFF"/>
          </w:tcPr>
          <w:p w14:paraId="56A38F1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5BB64F2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7C089D6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718A943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6C65C7B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17AAC1E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0CDE2E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39C85AD6" w14:textId="77777777" w:rsidR="00101F9D" w:rsidRPr="00CB1836" w:rsidRDefault="00101F9D" w:rsidP="00101F9D">
      <w:pPr>
        <w:pStyle w:val="aa"/>
        <w:shd w:val="clear" w:color="auto" w:fill="FFFFFF"/>
        <w:spacing w:before="24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       </w:t>
      </w: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«Արագածավանի  մանկապարտեզ » ՀՈԱԿ-ի մասնաճյուղ</w:t>
      </w:r>
    </w:p>
    <w:p w14:paraId="5651937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 xml:space="preserve">                                             (կազմակերպության անվանումը)</w:t>
      </w:r>
    </w:p>
    <w:p w14:paraId="1293204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9923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992"/>
        <w:gridCol w:w="851"/>
        <w:gridCol w:w="992"/>
        <w:gridCol w:w="992"/>
        <w:gridCol w:w="1134"/>
        <w:gridCol w:w="1985"/>
      </w:tblGrid>
      <w:tr w:rsidR="00CB1836" w:rsidRPr="00CB1836" w14:paraId="2AAE0C87" w14:textId="77777777" w:rsidTr="00AA0712">
        <w:trPr>
          <w:trHeight w:val="649"/>
          <w:tblCellSpacing w:w="0" w:type="dxa"/>
        </w:trPr>
        <w:tc>
          <w:tcPr>
            <w:tcW w:w="426" w:type="dxa"/>
            <w:shd w:val="clear" w:color="auto" w:fill="FFFFFF"/>
          </w:tcPr>
          <w:p w14:paraId="314970A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1" w:type="dxa"/>
            <w:shd w:val="clear" w:color="auto" w:fill="FFFFFF"/>
            <w:hideMark/>
          </w:tcPr>
          <w:p w14:paraId="69726C2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65AB558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1" w:type="dxa"/>
            <w:shd w:val="clear" w:color="auto" w:fill="FFFFFF"/>
          </w:tcPr>
          <w:p w14:paraId="78FCFB9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1C4C26F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307EE529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F2A282B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5F53BE07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2B2817BB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722365C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/>
            <w:hideMark/>
          </w:tcPr>
          <w:p w14:paraId="5304F2E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7FE7D0A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14:paraId="7B3C61B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567EB68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562D20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1C3CF9D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6A49C5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12DB513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C2323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1" w:type="dxa"/>
            <w:shd w:val="clear" w:color="auto" w:fill="FFFFFF"/>
          </w:tcPr>
          <w:p w14:paraId="2B1D37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Ջրի պլաստիկ բաք 500լ</w:t>
            </w:r>
          </w:p>
        </w:tc>
        <w:tc>
          <w:tcPr>
            <w:tcW w:w="992" w:type="dxa"/>
            <w:shd w:val="clear" w:color="auto" w:fill="FFFFFF"/>
          </w:tcPr>
          <w:p w14:paraId="1AE47A0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A29930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37F9D6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33000</w:t>
            </w:r>
          </w:p>
        </w:tc>
        <w:tc>
          <w:tcPr>
            <w:tcW w:w="992" w:type="dxa"/>
            <w:shd w:val="clear" w:color="auto" w:fill="FFFFFF"/>
          </w:tcPr>
          <w:p w14:paraId="06AE472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33000</w:t>
            </w:r>
          </w:p>
        </w:tc>
        <w:tc>
          <w:tcPr>
            <w:tcW w:w="1134" w:type="dxa"/>
            <w:shd w:val="clear" w:color="auto" w:fill="FFFFFF"/>
          </w:tcPr>
          <w:p w14:paraId="66EB76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721B0D5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2521763233</w:t>
            </w:r>
          </w:p>
        </w:tc>
      </w:tr>
      <w:tr w:rsidR="00CB1836" w:rsidRPr="00CB1836" w14:paraId="6FE306FE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2C7950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14:paraId="3DAC22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Սեղանի համակարգիչներ</w:t>
            </w:r>
          </w:p>
        </w:tc>
        <w:tc>
          <w:tcPr>
            <w:tcW w:w="992" w:type="dxa"/>
            <w:shd w:val="clear" w:color="auto" w:fill="FFFFFF"/>
          </w:tcPr>
          <w:p w14:paraId="0FA2382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5D50A68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7A106C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260515</w:t>
            </w:r>
          </w:p>
        </w:tc>
        <w:tc>
          <w:tcPr>
            <w:tcW w:w="992" w:type="dxa"/>
            <w:shd w:val="clear" w:color="auto" w:fill="FFFFFF"/>
          </w:tcPr>
          <w:p w14:paraId="631193A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260515</w:t>
            </w:r>
          </w:p>
        </w:tc>
        <w:tc>
          <w:tcPr>
            <w:tcW w:w="1134" w:type="dxa"/>
            <w:shd w:val="clear" w:color="auto" w:fill="FFFFFF"/>
          </w:tcPr>
          <w:p w14:paraId="3459F07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7969EE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01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2949127441</w:t>
            </w:r>
          </w:p>
        </w:tc>
      </w:tr>
      <w:tr w:rsidR="00CB1836" w:rsidRPr="00CB1836" w14:paraId="44F3AA41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390259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551" w:type="dxa"/>
            <w:shd w:val="clear" w:color="auto" w:fill="FFFFFF"/>
          </w:tcPr>
          <w:p w14:paraId="7BFF4B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Աթոռ՝ գրասենյակային</w:t>
            </w:r>
          </w:p>
        </w:tc>
        <w:tc>
          <w:tcPr>
            <w:tcW w:w="992" w:type="dxa"/>
            <w:shd w:val="clear" w:color="auto" w:fill="FFFFFF"/>
          </w:tcPr>
          <w:p w14:paraId="0BED38E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26AD0A8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5778B1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66000</w:t>
            </w:r>
          </w:p>
        </w:tc>
        <w:tc>
          <w:tcPr>
            <w:tcW w:w="992" w:type="dxa"/>
            <w:shd w:val="clear" w:color="auto" w:fill="FFFFFF"/>
          </w:tcPr>
          <w:p w14:paraId="4C48307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66000</w:t>
            </w:r>
          </w:p>
        </w:tc>
        <w:tc>
          <w:tcPr>
            <w:tcW w:w="1134" w:type="dxa"/>
            <w:shd w:val="clear" w:color="auto" w:fill="FFFFFF"/>
          </w:tcPr>
          <w:p w14:paraId="0878795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10D48B6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18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3823094090</w:t>
            </w:r>
          </w:p>
        </w:tc>
      </w:tr>
      <w:tr w:rsidR="00CB1836" w:rsidRPr="00CB1836" w14:paraId="09F1DA7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2D76B4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551" w:type="dxa"/>
            <w:shd w:val="clear" w:color="auto" w:fill="FFFFFF"/>
          </w:tcPr>
          <w:p w14:paraId="2D3BAA0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Օդորակիչ</w:t>
            </w:r>
          </w:p>
        </w:tc>
        <w:tc>
          <w:tcPr>
            <w:tcW w:w="992" w:type="dxa"/>
            <w:shd w:val="clear" w:color="auto" w:fill="FFFFFF"/>
          </w:tcPr>
          <w:p w14:paraId="64F6DEE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6DD32B1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592A3C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175200</w:t>
            </w:r>
          </w:p>
        </w:tc>
        <w:tc>
          <w:tcPr>
            <w:tcW w:w="992" w:type="dxa"/>
            <w:shd w:val="clear" w:color="auto" w:fill="FFFFFF"/>
          </w:tcPr>
          <w:p w14:paraId="4455293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175200</w:t>
            </w:r>
          </w:p>
        </w:tc>
        <w:tc>
          <w:tcPr>
            <w:tcW w:w="1134" w:type="dxa"/>
            <w:shd w:val="clear" w:color="auto" w:fill="FFFFFF"/>
          </w:tcPr>
          <w:p w14:paraId="121A893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1F0E7D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04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6670476070</w:t>
            </w:r>
          </w:p>
        </w:tc>
      </w:tr>
      <w:tr w:rsidR="00CB1836" w:rsidRPr="00CB1836" w14:paraId="28E4F329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E56D2D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</w:rPr>
            </w:pPr>
            <w:r w:rsidRPr="00CB1836">
              <w:rPr>
                <w:rFonts w:ascii="Sylfaen" w:hAnsi="Sylfaen"/>
                <w:sz w:val="20"/>
                <w:szCs w:val="20"/>
              </w:rPr>
              <w:t>5</w:t>
            </w:r>
          </w:p>
        </w:tc>
        <w:tc>
          <w:tcPr>
            <w:tcW w:w="2551" w:type="dxa"/>
            <w:shd w:val="clear" w:color="auto" w:fill="FFFFFF"/>
          </w:tcPr>
          <w:p w14:paraId="03E319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 xml:space="preserve">Սնուցման բլոկ  </w:t>
            </w:r>
            <w:r w:rsidRPr="00CB1836">
              <w:rPr>
                <w:sz w:val="20"/>
                <w:szCs w:val="20"/>
                <w:lang w:val="en-US"/>
              </w:rPr>
              <w:t>/Keen 2000/</w:t>
            </w:r>
          </w:p>
        </w:tc>
        <w:tc>
          <w:tcPr>
            <w:tcW w:w="992" w:type="dxa"/>
            <w:shd w:val="clear" w:color="auto" w:fill="FFFFFF"/>
          </w:tcPr>
          <w:p w14:paraId="3A60F6C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34E82A6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49B0744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53625</w:t>
            </w:r>
          </w:p>
        </w:tc>
        <w:tc>
          <w:tcPr>
            <w:tcW w:w="992" w:type="dxa"/>
            <w:shd w:val="clear" w:color="auto" w:fill="FFFFFF"/>
          </w:tcPr>
          <w:p w14:paraId="1169E27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53625</w:t>
            </w:r>
          </w:p>
        </w:tc>
        <w:tc>
          <w:tcPr>
            <w:tcW w:w="1134" w:type="dxa"/>
            <w:shd w:val="clear" w:color="auto" w:fill="FFFFFF"/>
          </w:tcPr>
          <w:p w14:paraId="262105A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5BE2DA7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17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6533187389</w:t>
            </w:r>
          </w:p>
        </w:tc>
      </w:tr>
      <w:tr w:rsidR="00CB1836" w:rsidRPr="00CB1836" w14:paraId="4C186DAC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251282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551" w:type="dxa"/>
            <w:shd w:val="clear" w:color="auto" w:fill="FFFFFF"/>
          </w:tcPr>
          <w:p w14:paraId="2E7DA2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Աթոռ գրասենյակային</w:t>
            </w:r>
          </w:p>
        </w:tc>
        <w:tc>
          <w:tcPr>
            <w:tcW w:w="992" w:type="dxa"/>
            <w:shd w:val="clear" w:color="auto" w:fill="FFFFFF"/>
          </w:tcPr>
          <w:p w14:paraId="24BEB6C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375980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51</w:t>
            </w:r>
          </w:p>
        </w:tc>
        <w:tc>
          <w:tcPr>
            <w:tcW w:w="992" w:type="dxa"/>
            <w:shd w:val="clear" w:color="auto" w:fill="FFFFFF"/>
          </w:tcPr>
          <w:p w14:paraId="1156FC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8000</w:t>
            </w:r>
          </w:p>
        </w:tc>
        <w:tc>
          <w:tcPr>
            <w:tcW w:w="992" w:type="dxa"/>
            <w:shd w:val="clear" w:color="auto" w:fill="FFFFFF"/>
          </w:tcPr>
          <w:p w14:paraId="511AA83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408000</w:t>
            </w:r>
          </w:p>
        </w:tc>
        <w:tc>
          <w:tcPr>
            <w:tcW w:w="1134" w:type="dxa"/>
            <w:shd w:val="clear" w:color="auto" w:fill="FFFFFF"/>
          </w:tcPr>
          <w:p w14:paraId="06B3F1F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40565C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02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9823773286</w:t>
            </w:r>
          </w:p>
        </w:tc>
      </w:tr>
      <w:tr w:rsidR="00CB1836" w:rsidRPr="00CB1836" w14:paraId="5E377C8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60342E9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7</w:t>
            </w:r>
          </w:p>
        </w:tc>
        <w:tc>
          <w:tcPr>
            <w:tcW w:w="2551" w:type="dxa"/>
            <w:shd w:val="clear" w:color="auto" w:fill="FFFFFF"/>
          </w:tcPr>
          <w:p w14:paraId="4CECE95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Երեխաների կոշիկները փոխելու համար նստարան</w:t>
            </w:r>
          </w:p>
        </w:tc>
        <w:tc>
          <w:tcPr>
            <w:tcW w:w="992" w:type="dxa"/>
            <w:shd w:val="clear" w:color="auto" w:fill="FFFFFF"/>
          </w:tcPr>
          <w:p w14:paraId="37BFAFA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FC3653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14:paraId="160F32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21186</w:t>
            </w:r>
          </w:p>
        </w:tc>
        <w:tc>
          <w:tcPr>
            <w:tcW w:w="992" w:type="dxa"/>
            <w:shd w:val="clear" w:color="auto" w:fill="FFFFFF"/>
          </w:tcPr>
          <w:p w14:paraId="60189B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169488</w:t>
            </w:r>
          </w:p>
        </w:tc>
        <w:tc>
          <w:tcPr>
            <w:tcW w:w="1134" w:type="dxa"/>
            <w:shd w:val="clear" w:color="auto" w:fill="FFFFFF"/>
          </w:tcPr>
          <w:p w14:paraId="2B07BB4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62A7E63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4E7C3277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1B162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8</w:t>
            </w:r>
          </w:p>
        </w:tc>
        <w:tc>
          <w:tcPr>
            <w:tcW w:w="2551" w:type="dxa"/>
            <w:shd w:val="clear" w:color="auto" w:fill="FFFFFF"/>
          </w:tcPr>
          <w:p w14:paraId="5D11DF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աթոռ /3-4 տարիքային խմբի համար/</w:t>
            </w:r>
          </w:p>
        </w:tc>
        <w:tc>
          <w:tcPr>
            <w:tcW w:w="992" w:type="dxa"/>
            <w:shd w:val="clear" w:color="auto" w:fill="FFFFFF"/>
          </w:tcPr>
          <w:p w14:paraId="11A4E8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7E8AA0D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35</w:t>
            </w:r>
          </w:p>
        </w:tc>
        <w:tc>
          <w:tcPr>
            <w:tcW w:w="992" w:type="dxa"/>
            <w:shd w:val="clear" w:color="auto" w:fill="FFFFFF"/>
          </w:tcPr>
          <w:p w14:paraId="2748AEF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8474</w:t>
            </w:r>
          </w:p>
        </w:tc>
        <w:tc>
          <w:tcPr>
            <w:tcW w:w="992" w:type="dxa"/>
            <w:shd w:val="clear" w:color="auto" w:fill="FFFFFF"/>
          </w:tcPr>
          <w:p w14:paraId="2A6D44B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296590</w:t>
            </w:r>
          </w:p>
        </w:tc>
        <w:tc>
          <w:tcPr>
            <w:tcW w:w="1134" w:type="dxa"/>
            <w:shd w:val="clear" w:color="auto" w:fill="FFFFFF"/>
          </w:tcPr>
          <w:p w14:paraId="3CF244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5490CC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6DCB4410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DA8E8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9</w:t>
            </w:r>
          </w:p>
        </w:tc>
        <w:tc>
          <w:tcPr>
            <w:tcW w:w="2551" w:type="dxa"/>
            <w:shd w:val="clear" w:color="auto" w:fill="FFFFFF"/>
          </w:tcPr>
          <w:p w14:paraId="23FDBDC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Գրասեղան</w:t>
            </w:r>
          </w:p>
        </w:tc>
        <w:tc>
          <w:tcPr>
            <w:tcW w:w="992" w:type="dxa"/>
            <w:shd w:val="clear" w:color="auto" w:fill="FFFFFF"/>
          </w:tcPr>
          <w:p w14:paraId="5866F6D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0117F3F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14:paraId="0EF61E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33898</w:t>
            </w:r>
          </w:p>
        </w:tc>
        <w:tc>
          <w:tcPr>
            <w:tcW w:w="992" w:type="dxa"/>
            <w:shd w:val="clear" w:color="auto" w:fill="FFFFFF"/>
          </w:tcPr>
          <w:p w14:paraId="13018AD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169490</w:t>
            </w:r>
          </w:p>
        </w:tc>
        <w:tc>
          <w:tcPr>
            <w:tcW w:w="1134" w:type="dxa"/>
            <w:shd w:val="clear" w:color="auto" w:fill="FFFFFF"/>
          </w:tcPr>
          <w:p w14:paraId="3D3807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297AF9B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6256D843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29FEFE7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10</w:t>
            </w:r>
          </w:p>
        </w:tc>
        <w:tc>
          <w:tcPr>
            <w:tcW w:w="2551" w:type="dxa"/>
            <w:shd w:val="clear" w:color="auto" w:fill="FFFFFF"/>
          </w:tcPr>
          <w:p w14:paraId="36740CC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Գրապահարան /Տնօրենի սենյակ և խաղաճաշարան/</w:t>
            </w:r>
          </w:p>
        </w:tc>
        <w:tc>
          <w:tcPr>
            <w:tcW w:w="992" w:type="dxa"/>
            <w:shd w:val="clear" w:color="auto" w:fill="FFFFFF"/>
          </w:tcPr>
          <w:p w14:paraId="1D1B962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65AFCF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2BA6E06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59322</w:t>
            </w:r>
          </w:p>
        </w:tc>
        <w:tc>
          <w:tcPr>
            <w:tcW w:w="992" w:type="dxa"/>
            <w:shd w:val="clear" w:color="auto" w:fill="FFFFFF"/>
          </w:tcPr>
          <w:p w14:paraId="3BFAA48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177966</w:t>
            </w:r>
          </w:p>
        </w:tc>
        <w:tc>
          <w:tcPr>
            <w:tcW w:w="1134" w:type="dxa"/>
            <w:shd w:val="clear" w:color="auto" w:fill="FFFFFF"/>
          </w:tcPr>
          <w:p w14:paraId="1985DCB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F70B83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3A940C76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8B35F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11</w:t>
            </w:r>
          </w:p>
        </w:tc>
        <w:tc>
          <w:tcPr>
            <w:tcW w:w="2551" w:type="dxa"/>
            <w:shd w:val="clear" w:color="auto" w:fill="FFFFFF"/>
          </w:tcPr>
          <w:p w14:paraId="54629CB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Զգեստապահարան աշխատակիցների համար</w:t>
            </w:r>
          </w:p>
        </w:tc>
        <w:tc>
          <w:tcPr>
            <w:tcW w:w="992" w:type="dxa"/>
            <w:shd w:val="clear" w:color="auto" w:fill="FFFFFF"/>
          </w:tcPr>
          <w:p w14:paraId="6622162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4B9C16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253E167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33898</w:t>
            </w:r>
          </w:p>
        </w:tc>
        <w:tc>
          <w:tcPr>
            <w:tcW w:w="992" w:type="dxa"/>
            <w:shd w:val="clear" w:color="auto" w:fill="FFFFFF"/>
          </w:tcPr>
          <w:p w14:paraId="59F1937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67796</w:t>
            </w:r>
          </w:p>
        </w:tc>
        <w:tc>
          <w:tcPr>
            <w:tcW w:w="1134" w:type="dxa"/>
            <w:shd w:val="clear" w:color="auto" w:fill="FFFFFF"/>
          </w:tcPr>
          <w:p w14:paraId="23B36F8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5CAA7C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678AFEC5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CAECC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12</w:t>
            </w:r>
          </w:p>
        </w:tc>
        <w:tc>
          <w:tcPr>
            <w:tcW w:w="2551" w:type="dxa"/>
            <w:shd w:val="clear" w:color="auto" w:fill="FFFFFF"/>
          </w:tcPr>
          <w:p w14:paraId="38D70FF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Գրատախտակ շարժական</w:t>
            </w:r>
          </w:p>
        </w:tc>
        <w:tc>
          <w:tcPr>
            <w:tcW w:w="992" w:type="dxa"/>
            <w:shd w:val="clear" w:color="auto" w:fill="FFFFFF"/>
          </w:tcPr>
          <w:p w14:paraId="2D8CA9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086108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0D8D111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22881</w:t>
            </w:r>
          </w:p>
        </w:tc>
        <w:tc>
          <w:tcPr>
            <w:tcW w:w="992" w:type="dxa"/>
            <w:shd w:val="clear" w:color="auto" w:fill="FFFFFF"/>
          </w:tcPr>
          <w:p w14:paraId="77D4A0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45762</w:t>
            </w:r>
          </w:p>
        </w:tc>
        <w:tc>
          <w:tcPr>
            <w:tcW w:w="1134" w:type="dxa"/>
            <w:shd w:val="clear" w:color="auto" w:fill="FFFFFF"/>
          </w:tcPr>
          <w:p w14:paraId="33187B1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4D378F8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4D753081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A5CB0A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13</w:t>
            </w:r>
          </w:p>
        </w:tc>
        <w:tc>
          <w:tcPr>
            <w:tcW w:w="2551" w:type="dxa"/>
            <w:shd w:val="clear" w:color="auto" w:fill="FFFFFF"/>
          </w:tcPr>
          <w:p w14:paraId="30F185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Աշխատանքային կենտրոն /պահարաններ զարգացնող միջավայրի համար/</w:t>
            </w:r>
          </w:p>
        </w:tc>
        <w:tc>
          <w:tcPr>
            <w:tcW w:w="992" w:type="dxa"/>
            <w:shd w:val="clear" w:color="auto" w:fill="FFFFFF"/>
          </w:tcPr>
          <w:p w14:paraId="3C8A3F2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1EA4B50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2FC261F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46610</w:t>
            </w:r>
          </w:p>
        </w:tc>
        <w:tc>
          <w:tcPr>
            <w:tcW w:w="992" w:type="dxa"/>
            <w:shd w:val="clear" w:color="auto" w:fill="FFFFFF"/>
          </w:tcPr>
          <w:p w14:paraId="4F34AA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186440</w:t>
            </w:r>
          </w:p>
        </w:tc>
        <w:tc>
          <w:tcPr>
            <w:tcW w:w="1134" w:type="dxa"/>
            <w:shd w:val="clear" w:color="auto" w:fill="FFFFFF"/>
          </w:tcPr>
          <w:p w14:paraId="3274469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1C429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2083E010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23D2A7C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14</w:t>
            </w:r>
          </w:p>
        </w:tc>
        <w:tc>
          <w:tcPr>
            <w:tcW w:w="2551" w:type="dxa"/>
            <w:shd w:val="clear" w:color="auto" w:fill="FFFFFF"/>
          </w:tcPr>
          <w:p w14:paraId="637B016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Երկհարկանի մահճակալ՝ ներքնակով</w:t>
            </w:r>
          </w:p>
        </w:tc>
        <w:tc>
          <w:tcPr>
            <w:tcW w:w="992" w:type="dxa"/>
            <w:shd w:val="clear" w:color="auto" w:fill="FFFFFF"/>
          </w:tcPr>
          <w:p w14:paraId="00F218F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62B4DDA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15</w:t>
            </w:r>
          </w:p>
        </w:tc>
        <w:tc>
          <w:tcPr>
            <w:tcW w:w="992" w:type="dxa"/>
            <w:shd w:val="clear" w:color="auto" w:fill="FFFFFF"/>
          </w:tcPr>
          <w:p w14:paraId="4FA8174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50847</w:t>
            </w:r>
          </w:p>
        </w:tc>
        <w:tc>
          <w:tcPr>
            <w:tcW w:w="992" w:type="dxa"/>
            <w:shd w:val="clear" w:color="auto" w:fill="FFFFFF"/>
          </w:tcPr>
          <w:p w14:paraId="7E92BC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762705</w:t>
            </w:r>
          </w:p>
        </w:tc>
        <w:tc>
          <w:tcPr>
            <w:tcW w:w="1134" w:type="dxa"/>
            <w:shd w:val="clear" w:color="auto" w:fill="FFFFFF"/>
          </w:tcPr>
          <w:p w14:paraId="5E6166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59AEC33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6EB8478E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E3779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15</w:t>
            </w:r>
          </w:p>
        </w:tc>
        <w:tc>
          <w:tcPr>
            <w:tcW w:w="2551" w:type="dxa"/>
            <w:shd w:val="clear" w:color="auto" w:fill="FFFFFF"/>
          </w:tcPr>
          <w:p w14:paraId="313A9D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Պահարան սպիտակեղենի համար</w:t>
            </w:r>
          </w:p>
        </w:tc>
        <w:tc>
          <w:tcPr>
            <w:tcW w:w="992" w:type="dxa"/>
            <w:shd w:val="clear" w:color="auto" w:fill="FFFFFF"/>
          </w:tcPr>
          <w:p w14:paraId="30B13D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1A9B0A7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48ECC8D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46610</w:t>
            </w:r>
          </w:p>
        </w:tc>
        <w:tc>
          <w:tcPr>
            <w:tcW w:w="992" w:type="dxa"/>
            <w:shd w:val="clear" w:color="auto" w:fill="FFFFFF"/>
          </w:tcPr>
          <w:p w14:paraId="3EE21C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93220</w:t>
            </w:r>
          </w:p>
        </w:tc>
        <w:tc>
          <w:tcPr>
            <w:tcW w:w="1134" w:type="dxa"/>
            <w:shd w:val="clear" w:color="auto" w:fill="FFFFFF"/>
          </w:tcPr>
          <w:p w14:paraId="036580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680A50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1BA6DF0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2E9E16C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16</w:t>
            </w:r>
          </w:p>
        </w:tc>
        <w:tc>
          <w:tcPr>
            <w:tcW w:w="2551" w:type="dxa"/>
            <w:shd w:val="clear" w:color="auto" w:fill="FFFFFF"/>
          </w:tcPr>
          <w:p w14:paraId="01DBFA3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Ղեկավարի սեղան՝ դիմադիրով</w:t>
            </w:r>
          </w:p>
        </w:tc>
        <w:tc>
          <w:tcPr>
            <w:tcW w:w="992" w:type="dxa"/>
            <w:shd w:val="clear" w:color="auto" w:fill="FFFFFF"/>
          </w:tcPr>
          <w:p w14:paraId="6F1A5BA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613C044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567D99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84746</w:t>
            </w:r>
          </w:p>
        </w:tc>
        <w:tc>
          <w:tcPr>
            <w:tcW w:w="992" w:type="dxa"/>
            <w:shd w:val="clear" w:color="auto" w:fill="FFFFFF"/>
          </w:tcPr>
          <w:p w14:paraId="2B6A045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84746</w:t>
            </w:r>
          </w:p>
        </w:tc>
        <w:tc>
          <w:tcPr>
            <w:tcW w:w="1134" w:type="dxa"/>
            <w:shd w:val="clear" w:color="auto" w:fill="FFFFFF"/>
          </w:tcPr>
          <w:p w14:paraId="1D35C29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27709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4A3948AD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6BC702C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lastRenderedPageBreak/>
              <w:t>17</w:t>
            </w:r>
          </w:p>
        </w:tc>
        <w:tc>
          <w:tcPr>
            <w:tcW w:w="2551" w:type="dxa"/>
            <w:shd w:val="clear" w:color="auto" w:fill="FFFFFF"/>
          </w:tcPr>
          <w:p w14:paraId="4CC29A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Զգեստապահարան /Տնօրենի աշխատասենյակ/</w:t>
            </w:r>
          </w:p>
        </w:tc>
        <w:tc>
          <w:tcPr>
            <w:tcW w:w="992" w:type="dxa"/>
            <w:shd w:val="clear" w:color="auto" w:fill="FFFFFF"/>
          </w:tcPr>
          <w:p w14:paraId="60AB5DD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293B6F2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6822E1A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38135</w:t>
            </w:r>
          </w:p>
        </w:tc>
        <w:tc>
          <w:tcPr>
            <w:tcW w:w="992" w:type="dxa"/>
            <w:shd w:val="clear" w:color="auto" w:fill="FFFFFF"/>
          </w:tcPr>
          <w:p w14:paraId="1D38E63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38135</w:t>
            </w:r>
          </w:p>
        </w:tc>
        <w:tc>
          <w:tcPr>
            <w:tcW w:w="1134" w:type="dxa"/>
            <w:shd w:val="clear" w:color="auto" w:fill="FFFFFF"/>
          </w:tcPr>
          <w:p w14:paraId="2AE4BE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246ED04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00FBD9B0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2A5EB9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18</w:t>
            </w:r>
          </w:p>
        </w:tc>
        <w:tc>
          <w:tcPr>
            <w:tcW w:w="2551" w:type="dxa"/>
            <w:shd w:val="clear" w:color="auto" w:fill="FFFFFF"/>
          </w:tcPr>
          <w:p w14:paraId="024CCCE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Հացի պահման պահարան</w:t>
            </w:r>
          </w:p>
        </w:tc>
        <w:tc>
          <w:tcPr>
            <w:tcW w:w="992" w:type="dxa"/>
            <w:shd w:val="clear" w:color="auto" w:fill="FFFFFF"/>
          </w:tcPr>
          <w:p w14:paraId="575DEF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9BB8C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3B12954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12712</w:t>
            </w:r>
          </w:p>
        </w:tc>
        <w:tc>
          <w:tcPr>
            <w:tcW w:w="992" w:type="dxa"/>
            <w:shd w:val="clear" w:color="auto" w:fill="FFFFFF"/>
          </w:tcPr>
          <w:p w14:paraId="52F4EF1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12712</w:t>
            </w:r>
          </w:p>
        </w:tc>
        <w:tc>
          <w:tcPr>
            <w:tcW w:w="1134" w:type="dxa"/>
            <w:shd w:val="clear" w:color="auto" w:fill="FFFFFF"/>
          </w:tcPr>
          <w:p w14:paraId="19848D8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0D368E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38B94271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8DADD6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19</w:t>
            </w:r>
          </w:p>
        </w:tc>
        <w:tc>
          <w:tcPr>
            <w:tcW w:w="2551" w:type="dxa"/>
            <w:shd w:val="clear" w:color="auto" w:fill="FFFFFF"/>
          </w:tcPr>
          <w:p w14:paraId="5F6C6F3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Պահարան սպասքի համար</w:t>
            </w:r>
          </w:p>
        </w:tc>
        <w:tc>
          <w:tcPr>
            <w:tcW w:w="992" w:type="dxa"/>
            <w:shd w:val="clear" w:color="auto" w:fill="FFFFFF"/>
          </w:tcPr>
          <w:p w14:paraId="5DF287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3C4A541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0A88514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127119</w:t>
            </w:r>
          </w:p>
        </w:tc>
        <w:tc>
          <w:tcPr>
            <w:tcW w:w="992" w:type="dxa"/>
            <w:shd w:val="clear" w:color="auto" w:fill="FFFFFF"/>
          </w:tcPr>
          <w:p w14:paraId="2AA27AE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127119</w:t>
            </w:r>
          </w:p>
        </w:tc>
        <w:tc>
          <w:tcPr>
            <w:tcW w:w="1134" w:type="dxa"/>
            <w:shd w:val="clear" w:color="auto" w:fill="FFFFFF"/>
          </w:tcPr>
          <w:p w14:paraId="36523B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0BBBA51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52B9BF12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636AF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20</w:t>
            </w:r>
          </w:p>
        </w:tc>
        <w:tc>
          <w:tcPr>
            <w:tcW w:w="2551" w:type="dxa"/>
            <w:shd w:val="clear" w:color="auto" w:fill="FFFFFF"/>
          </w:tcPr>
          <w:p w14:paraId="6B0277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Պահարան ներկառուցված երկբնանի լվացարանով</w:t>
            </w:r>
          </w:p>
        </w:tc>
        <w:tc>
          <w:tcPr>
            <w:tcW w:w="992" w:type="dxa"/>
            <w:shd w:val="clear" w:color="auto" w:fill="FFFFFF"/>
          </w:tcPr>
          <w:p w14:paraId="58AE6BC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3669468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7FC25F7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50847</w:t>
            </w:r>
          </w:p>
        </w:tc>
        <w:tc>
          <w:tcPr>
            <w:tcW w:w="992" w:type="dxa"/>
            <w:shd w:val="clear" w:color="auto" w:fill="FFFFFF"/>
          </w:tcPr>
          <w:p w14:paraId="5ED600B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50847</w:t>
            </w:r>
          </w:p>
        </w:tc>
        <w:tc>
          <w:tcPr>
            <w:tcW w:w="1134" w:type="dxa"/>
            <w:shd w:val="clear" w:color="auto" w:fill="FFFFFF"/>
          </w:tcPr>
          <w:p w14:paraId="52E6899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7139D55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4D00E2C9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AE4015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21</w:t>
            </w:r>
          </w:p>
        </w:tc>
        <w:tc>
          <w:tcPr>
            <w:tcW w:w="2551" w:type="dxa"/>
            <w:shd w:val="clear" w:color="auto" w:fill="FFFFFF"/>
          </w:tcPr>
          <w:p w14:paraId="58150ED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Պահարան չորանոց</w:t>
            </w:r>
          </w:p>
        </w:tc>
        <w:tc>
          <w:tcPr>
            <w:tcW w:w="992" w:type="dxa"/>
            <w:shd w:val="clear" w:color="auto" w:fill="FFFFFF"/>
          </w:tcPr>
          <w:p w14:paraId="3AE862C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0022E12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5524AC7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76271</w:t>
            </w:r>
          </w:p>
        </w:tc>
        <w:tc>
          <w:tcPr>
            <w:tcW w:w="992" w:type="dxa"/>
            <w:shd w:val="clear" w:color="auto" w:fill="FFFFFF"/>
          </w:tcPr>
          <w:p w14:paraId="7AF887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152542</w:t>
            </w:r>
          </w:p>
        </w:tc>
        <w:tc>
          <w:tcPr>
            <w:tcW w:w="1134" w:type="dxa"/>
            <w:shd w:val="clear" w:color="auto" w:fill="FFFFFF"/>
          </w:tcPr>
          <w:p w14:paraId="2B6D6C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1FDBC42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7C574EFD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60911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22</w:t>
            </w:r>
          </w:p>
        </w:tc>
        <w:tc>
          <w:tcPr>
            <w:tcW w:w="2551" w:type="dxa"/>
            <w:shd w:val="clear" w:color="auto" w:fill="FFFFFF"/>
          </w:tcPr>
          <w:p w14:paraId="1502D52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Պատրաստի սննդի բաշխման սեղան /ակերով/</w:t>
            </w:r>
          </w:p>
        </w:tc>
        <w:tc>
          <w:tcPr>
            <w:tcW w:w="992" w:type="dxa"/>
            <w:shd w:val="clear" w:color="auto" w:fill="FFFFFF"/>
          </w:tcPr>
          <w:p w14:paraId="28B7D0E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2ED6B77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7E491F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29661</w:t>
            </w:r>
          </w:p>
        </w:tc>
        <w:tc>
          <w:tcPr>
            <w:tcW w:w="992" w:type="dxa"/>
            <w:shd w:val="clear" w:color="auto" w:fill="FFFFFF"/>
          </w:tcPr>
          <w:p w14:paraId="5658D7C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88983</w:t>
            </w:r>
          </w:p>
        </w:tc>
        <w:tc>
          <w:tcPr>
            <w:tcW w:w="1134" w:type="dxa"/>
            <w:shd w:val="clear" w:color="auto" w:fill="FFFFFF"/>
          </w:tcPr>
          <w:p w14:paraId="295B9E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ACA421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6DD30343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C7E34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23</w:t>
            </w:r>
          </w:p>
        </w:tc>
        <w:tc>
          <w:tcPr>
            <w:tcW w:w="2551" w:type="dxa"/>
            <w:shd w:val="clear" w:color="auto" w:fill="FFFFFF"/>
          </w:tcPr>
          <w:p w14:paraId="50BC5DB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Սրբիչների դարակաշար</w:t>
            </w:r>
          </w:p>
        </w:tc>
        <w:tc>
          <w:tcPr>
            <w:tcW w:w="992" w:type="dxa"/>
            <w:shd w:val="clear" w:color="auto" w:fill="FFFFFF"/>
          </w:tcPr>
          <w:p w14:paraId="6564D7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689ED5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307348A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67797</w:t>
            </w:r>
          </w:p>
        </w:tc>
        <w:tc>
          <w:tcPr>
            <w:tcW w:w="992" w:type="dxa"/>
            <w:shd w:val="clear" w:color="auto" w:fill="FFFFFF"/>
          </w:tcPr>
          <w:p w14:paraId="51B724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135594</w:t>
            </w:r>
          </w:p>
        </w:tc>
        <w:tc>
          <w:tcPr>
            <w:tcW w:w="1134" w:type="dxa"/>
            <w:shd w:val="clear" w:color="auto" w:fill="FFFFFF"/>
          </w:tcPr>
          <w:p w14:paraId="7A1283C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355636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5DDDB9EB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3311EE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24</w:t>
            </w:r>
          </w:p>
        </w:tc>
        <w:tc>
          <w:tcPr>
            <w:tcW w:w="2551" w:type="dxa"/>
            <w:shd w:val="clear" w:color="auto" w:fill="FFFFFF"/>
          </w:tcPr>
          <w:p w14:paraId="1E7C07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սեղան՝ չորստեղանի /3-4 տարիքային խմբի համար/</w:t>
            </w:r>
          </w:p>
        </w:tc>
        <w:tc>
          <w:tcPr>
            <w:tcW w:w="992" w:type="dxa"/>
            <w:shd w:val="clear" w:color="auto" w:fill="FFFFFF"/>
          </w:tcPr>
          <w:p w14:paraId="174007D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0E7984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35</w:t>
            </w:r>
          </w:p>
        </w:tc>
        <w:tc>
          <w:tcPr>
            <w:tcW w:w="992" w:type="dxa"/>
            <w:shd w:val="clear" w:color="auto" w:fill="FFFFFF"/>
          </w:tcPr>
          <w:p w14:paraId="66D22C4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16949</w:t>
            </w:r>
          </w:p>
        </w:tc>
        <w:tc>
          <w:tcPr>
            <w:tcW w:w="992" w:type="dxa"/>
            <w:shd w:val="clear" w:color="auto" w:fill="FFFFFF"/>
          </w:tcPr>
          <w:p w14:paraId="27F8F0F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593215</w:t>
            </w:r>
          </w:p>
        </w:tc>
        <w:tc>
          <w:tcPr>
            <w:tcW w:w="1134" w:type="dxa"/>
            <w:shd w:val="clear" w:color="auto" w:fill="FFFFFF"/>
          </w:tcPr>
          <w:p w14:paraId="1440F96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1BAD2E8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36BCCD1C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E3248E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25</w:t>
            </w:r>
          </w:p>
        </w:tc>
        <w:tc>
          <w:tcPr>
            <w:tcW w:w="2551" w:type="dxa"/>
            <w:shd w:val="clear" w:color="auto" w:fill="FFFFFF"/>
          </w:tcPr>
          <w:p w14:paraId="0A23D2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Սննդի մշակման սեղան</w:t>
            </w:r>
          </w:p>
        </w:tc>
        <w:tc>
          <w:tcPr>
            <w:tcW w:w="992" w:type="dxa"/>
            <w:shd w:val="clear" w:color="auto" w:fill="FFFFFF"/>
          </w:tcPr>
          <w:p w14:paraId="1B546F5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114011F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61FDA41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127119</w:t>
            </w:r>
          </w:p>
        </w:tc>
        <w:tc>
          <w:tcPr>
            <w:tcW w:w="992" w:type="dxa"/>
            <w:shd w:val="clear" w:color="auto" w:fill="FFFFFF"/>
          </w:tcPr>
          <w:p w14:paraId="5A8C05A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381357</w:t>
            </w:r>
          </w:p>
        </w:tc>
        <w:tc>
          <w:tcPr>
            <w:tcW w:w="1134" w:type="dxa"/>
            <w:shd w:val="clear" w:color="auto" w:fill="FFFFFF"/>
          </w:tcPr>
          <w:p w14:paraId="48C0C91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26EEEB1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3C2B2AF9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4156E2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26</w:t>
            </w:r>
          </w:p>
        </w:tc>
        <w:tc>
          <w:tcPr>
            <w:tcW w:w="2551" w:type="dxa"/>
            <w:shd w:val="clear" w:color="auto" w:fill="FFFFFF"/>
          </w:tcPr>
          <w:p w14:paraId="452FDD3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Սննդի մշակման մետաղյա սեղան</w:t>
            </w:r>
          </w:p>
        </w:tc>
        <w:tc>
          <w:tcPr>
            <w:tcW w:w="992" w:type="dxa"/>
            <w:shd w:val="clear" w:color="auto" w:fill="FFFFFF"/>
          </w:tcPr>
          <w:p w14:paraId="58460A9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12109E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22A9839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101695</w:t>
            </w:r>
          </w:p>
        </w:tc>
        <w:tc>
          <w:tcPr>
            <w:tcW w:w="992" w:type="dxa"/>
            <w:shd w:val="clear" w:color="auto" w:fill="FFFFFF"/>
          </w:tcPr>
          <w:p w14:paraId="5C2A965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203390</w:t>
            </w:r>
          </w:p>
        </w:tc>
        <w:tc>
          <w:tcPr>
            <w:tcW w:w="1134" w:type="dxa"/>
            <w:shd w:val="clear" w:color="auto" w:fill="FFFFFF"/>
          </w:tcPr>
          <w:p w14:paraId="68D5866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6292FE1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01050475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5F1C72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27</w:t>
            </w:r>
          </w:p>
        </w:tc>
        <w:tc>
          <w:tcPr>
            <w:tcW w:w="2551" w:type="dxa"/>
            <w:shd w:val="clear" w:color="auto" w:fill="FFFFFF"/>
          </w:tcPr>
          <w:p w14:paraId="6153A73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Մարմնամարզական նստարան</w:t>
            </w:r>
          </w:p>
        </w:tc>
        <w:tc>
          <w:tcPr>
            <w:tcW w:w="992" w:type="dxa"/>
            <w:shd w:val="clear" w:color="auto" w:fill="FFFFFF"/>
          </w:tcPr>
          <w:p w14:paraId="6141F40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3A3B28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0A9CEB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50847</w:t>
            </w:r>
          </w:p>
        </w:tc>
        <w:tc>
          <w:tcPr>
            <w:tcW w:w="992" w:type="dxa"/>
            <w:shd w:val="clear" w:color="auto" w:fill="FFFFFF"/>
          </w:tcPr>
          <w:p w14:paraId="41046A1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101694</w:t>
            </w:r>
          </w:p>
        </w:tc>
        <w:tc>
          <w:tcPr>
            <w:tcW w:w="1134" w:type="dxa"/>
            <w:shd w:val="clear" w:color="auto" w:fill="FFFFFF"/>
          </w:tcPr>
          <w:p w14:paraId="6165E7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1D7733A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1AAD1492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888A2D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28</w:t>
            </w:r>
          </w:p>
        </w:tc>
        <w:tc>
          <w:tcPr>
            <w:tcW w:w="2551" w:type="dxa"/>
            <w:shd w:val="clear" w:color="auto" w:fill="FFFFFF"/>
          </w:tcPr>
          <w:p w14:paraId="6CDCF87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Փափուկ մատեր</w:t>
            </w:r>
          </w:p>
        </w:tc>
        <w:tc>
          <w:tcPr>
            <w:tcW w:w="992" w:type="dxa"/>
            <w:shd w:val="clear" w:color="auto" w:fill="FFFFFF"/>
          </w:tcPr>
          <w:p w14:paraId="7435B0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AC2BC4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2BBEE74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12712</w:t>
            </w:r>
          </w:p>
        </w:tc>
        <w:tc>
          <w:tcPr>
            <w:tcW w:w="992" w:type="dxa"/>
            <w:shd w:val="clear" w:color="auto" w:fill="FFFFFF"/>
          </w:tcPr>
          <w:p w14:paraId="55BAB0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50848</w:t>
            </w:r>
          </w:p>
        </w:tc>
        <w:tc>
          <w:tcPr>
            <w:tcW w:w="1134" w:type="dxa"/>
            <w:shd w:val="clear" w:color="auto" w:fill="FFFFFF"/>
          </w:tcPr>
          <w:p w14:paraId="76133E4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5B4900B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147ABF33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7CFADF5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29</w:t>
            </w:r>
          </w:p>
        </w:tc>
        <w:tc>
          <w:tcPr>
            <w:tcW w:w="2551" w:type="dxa"/>
            <w:shd w:val="clear" w:color="auto" w:fill="FFFFFF"/>
          </w:tcPr>
          <w:p w14:paraId="3F56A5D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Դարակաշարեր /մթերքը տեղավորելու համար/</w:t>
            </w:r>
          </w:p>
        </w:tc>
        <w:tc>
          <w:tcPr>
            <w:tcW w:w="992" w:type="dxa"/>
            <w:shd w:val="clear" w:color="auto" w:fill="FFFFFF"/>
          </w:tcPr>
          <w:p w14:paraId="7A25A4A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1129F88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14:paraId="122F26F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110169</w:t>
            </w:r>
          </w:p>
        </w:tc>
        <w:tc>
          <w:tcPr>
            <w:tcW w:w="992" w:type="dxa"/>
            <w:shd w:val="clear" w:color="auto" w:fill="FFFFFF"/>
          </w:tcPr>
          <w:p w14:paraId="35F56FE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661014</w:t>
            </w:r>
          </w:p>
        </w:tc>
        <w:tc>
          <w:tcPr>
            <w:tcW w:w="1134" w:type="dxa"/>
            <w:shd w:val="clear" w:color="auto" w:fill="FFFFFF"/>
          </w:tcPr>
          <w:p w14:paraId="23D2929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604D67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5B16AB70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4405C95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30</w:t>
            </w:r>
          </w:p>
        </w:tc>
        <w:tc>
          <w:tcPr>
            <w:tcW w:w="2551" w:type="dxa"/>
            <w:shd w:val="clear" w:color="auto" w:fill="FFFFFF"/>
          </w:tcPr>
          <w:p w14:paraId="2D08EE5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Պահարան՝ տնտեսական պարագաների համար</w:t>
            </w:r>
          </w:p>
        </w:tc>
        <w:tc>
          <w:tcPr>
            <w:tcW w:w="992" w:type="dxa"/>
            <w:shd w:val="clear" w:color="auto" w:fill="FFFFFF"/>
          </w:tcPr>
          <w:p w14:paraId="4AAC1EC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82581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61E010F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55932</w:t>
            </w:r>
          </w:p>
        </w:tc>
        <w:tc>
          <w:tcPr>
            <w:tcW w:w="992" w:type="dxa"/>
            <w:shd w:val="clear" w:color="auto" w:fill="FFFFFF"/>
          </w:tcPr>
          <w:p w14:paraId="6BF8BC0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111864</w:t>
            </w:r>
          </w:p>
        </w:tc>
        <w:tc>
          <w:tcPr>
            <w:tcW w:w="1134" w:type="dxa"/>
            <w:shd w:val="clear" w:color="auto" w:fill="FFFFFF"/>
          </w:tcPr>
          <w:p w14:paraId="405378D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5D4FD7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5D117D00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FBBCAF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31</w:t>
            </w:r>
          </w:p>
        </w:tc>
        <w:tc>
          <w:tcPr>
            <w:tcW w:w="2551" w:type="dxa"/>
            <w:shd w:val="clear" w:color="auto" w:fill="FFFFFF"/>
          </w:tcPr>
          <w:p w14:paraId="3266596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Պահարան դարակներով, դռներով</w:t>
            </w:r>
          </w:p>
        </w:tc>
        <w:tc>
          <w:tcPr>
            <w:tcW w:w="992" w:type="dxa"/>
            <w:shd w:val="clear" w:color="auto" w:fill="FFFFFF"/>
          </w:tcPr>
          <w:p w14:paraId="1B81491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9DDF4C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63049F6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69492</w:t>
            </w:r>
          </w:p>
        </w:tc>
        <w:tc>
          <w:tcPr>
            <w:tcW w:w="992" w:type="dxa"/>
            <w:shd w:val="clear" w:color="auto" w:fill="FFFFFF"/>
          </w:tcPr>
          <w:p w14:paraId="4364313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486444</w:t>
            </w:r>
          </w:p>
        </w:tc>
        <w:tc>
          <w:tcPr>
            <w:tcW w:w="1134" w:type="dxa"/>
            <w:shd w:val="clear" w:color="auto" w:fill="FFFFFF"/>
          </w:tcPr>
          <w:p w14:paraId="75C031E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6946D2C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4351968928</w:t>
            </w:r>
          </w:p>
        </w:tc>
      </w:tr>
      <w:tr w:rsidR="00CB1836" w:rsidRPr="00CB1836" w14:paraId="6498A771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02F55F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1" w:type="dxa"/>
            <w:shd w:val="clear" w:color="auto" w:fill="FFFFFF"/>
          </w:tcPr>
          <w:p w14:paraId="1A5372C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0E6687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0E5F55A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205</w:t>
            </w:r>
          </w:p>
        </w:tc>
        <w:tc>
          <w:tcPr>
            <w:tcW w:w="992" w:type="dxa"/>
            <w:shd w:val="clear" w:color="auto" w:fill="FFFFFF"/>
          </w:tcPr>
          <w:p w14:paraId="7A65B25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2A78C40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6246301</w:t>
            </w:r>
          </w:p>
        </w:tc>
        <w:tc>
          <w:tcPr>
            <w:tcW w:w="1134" w:type="dxa"/>
            <w:shd w:val="clear" w:color="auto" w:fill="FFFFFF"/>
          </w:tcPr>
          <w:p w14:paraId="7604E8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35464A2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4F5C86FF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«Թալինի թիվ 2 մանկապարտեզ » ՀՈԱԿ</w:t>
      </w:r>
    </w:p>
    <w:p w14:paraId="2BB3C28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2A3A5903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065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992"/>
        <w:gridCol w:w="993"/>
        <w:gridCol w:w="992"/>
        <w:gridCol w:w="992"/>
        <w:gridCol w:w="1134"/>
        <w:gridCol w:w="1985"/>
      </w:tblGrid>
      <w:tr w:rsidR="00CB1836" w:rsidRPr="00CB1836" w14:paraId="2C5270A2" w14:textId="77777777" w:rsidTr="00AA0712">
        <w:trPr>
          <w:trHeight w:val="655"/>
          <w:tblCellSpacing w:w="0" w:type="dxa"/>
        </w:trPr>
        <w:tc>
          <w:tcPr>
            <w:tcW w:w="426" w:type="dxa"/>
            <w:shd w:val="clear" w:color="auto" w:fill="FFFFFF"/>
          </w:tcPr>
          <w:p w14:paraId="1B7582C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1" w:type="dxa"/>
            <w:shd w:val="clear" w:color="auto" w:fill="FFFFFF"/>
            <w:hideMark/>
          </w:tcPr>
          <w:p w14:paraId="06262EF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01E3543B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993" w:type="dxa"/>
            <w:shd w:val="clear" w:color="auto" w:fill="FFFFFF"/>
          </w:tcPr>
          <w:p w14:paraId="092300E7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1EE64A81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03C50442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41148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33BE731A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13E668EE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71B7B59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/>
            <w:hideMark/>
          </w:tcPr>
          <w:p w14:paraId="2FBD56C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0DB758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993" w:type="dxa"/>
            <w:shd w:val="clear" w:color="auto" w:fill="FFFFFF"/>
          </w:tcPr>
          <w:p w14:paraId="4DC82DA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138C5AA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0A7D88B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CF3819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4C064C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5F5E305D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9542F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1" w:type="dxa"/>
            <w:shd w:val="clear" w:color="auto" w:fill="FFFFFF"/>
          </w:tcPr>
          <w:p w14:paraId="7D9EEA1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Փայտյա պատվանդան</w:t>
            </w:r>
          </w:p>
        </w:tc>
        <w:tc>
          <w:tcPr>
            <w:tcW w:w="992" w:type="dxa"/>
            <w:shd w:val="clear" w:color="auto" w:fill="FFFFFF"/>
          </w:tcPr>
          <w:p w14:paraId="5486FCF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հատ</w:t>
            </w:r>
          </w:p>
        </w:tc>
        <w:tc>
          <w:tcPr>
            <w:tcW w:w="993" w:type="dxa"/>
            <w:shd w:val="clear" w:color="auto" w:fill="FFFFFF"/>
          </w:tcPr>
          <w:p w14:paraId="59A3B21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77F45A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30000</w:t>
            </w:r>
          </w:p>
        </w:tc>
        <w:tc>
          <w:tcPr>
            <w:tcW w:w="992" w:type="dxa"/>
            <w:shd w:val="clear" w:color="auto" w:fill="FFFFFF"/>
          </w:tcPr>
          <w:p w14:paraId="7441A0A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30000</w:t>
            </w:r>
          </w:p>
        </w:tc>
        <w:tc>
          <w:tcPr>
            <w:tcW w:w="1134" w:type="dxa"/>
            <w:shd w:val="clear" w:color="auto" w:fill="FFFFFF"/>
          </w:tcPr>
          <w:p w14:paraId="14BD9FC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49A87A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 9125595868</w:t>
            </w:r>
          </w:p>
        </w:tc>
      </w:tr>
      <w:tr w:rsidR="00CB1836" w:rsidRPr="00CB1836" w14:paraId="3B747588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3B72471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1" w:type="dxa"/>
            <w:shd w:val="clear" w:color="auto" w:fill="FFFFFF"/>
          </w:tcPr>
          <w:p w14:paraId="2A1EE9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Փայտյա զինանշան 55սմ</w:t>
            </w:r>
          </w:p>
        </w:tc>
        <w:tc>
          <w:tcPr>
            <w:tcW w:w="992" w:type="dxa"/>
            <w:shd w:val="clear" w:color="auto" w:fill="FFFFFF"/>
          </w:tcPr>
          <w:p w14:paraId="7EF15F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993" w:type="dxa"/>
            <w:shd w:val="clear" w:color="auto" w:fill="FFFFFF"/>
          </w:tcPr>
          <w:p w14:paraId="0CF5C03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4ADC28B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50000</w:t>
            </w:r>
          </w:p>
        </w:tc>
        <w:tc>
          <w:tcPr>
            <w:tcW w:w="992" w:type="dxa"/>
            <w:shd w:val="clear" w:color="auto" w:fill="FFFFFF"/>
          </w:tcPr>
          <w:p w14:paraId="7B13D94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50000</w:t>
            </w:r>
          </w:p>
        </w:tc>
        <w:tc>
          <w:tcPr>
            <w:tcW w:w="1134" w:type="dxa"/>
            <w:shd w:val="clear" w:color="auto" w:fill="FFFFFF"/>
          </w:tcPr>
          <w:p w14:paraId="4383C4A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5" w:type="dxa"/>
            <w:shd w:val="clear" w:color="auto" w:fill="FFFFFF"/>
          </w:tcPr>
          <w:p w14:paraId="311CDDC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26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 9125595868</w:t>
            </w:r>
          </w:p>
        </w:tc>
      </w:tr>
      <w:tr w:rsidR="00CB1836" w:rsidRPr="00CB1836" w14:paraId="06B878F7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7DCDA74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1" w:type="dxa"/>
            <w:shd w:val="clear" w:color="auto" w:fill="FFFFFF"/>
          </w:tcPr>
          <w:p w14:paraId="5596B2C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11550C1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06BE27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48099B9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33A2F1E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80000</w:t>
            </w:r>
          </w:p>
        </w:tc>
        <w:tc>
          <w:tcPr>
            <w:tcW w:w="1134" w:type="dxa"/>
            <w:shd w:val="clear" w:color="auto" w:fill="FFFFFF"/>
          </w:tcPr>
          <w:p w14:paraId="0D281DE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570F72E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6E055C2B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 Արագածոտնի մարզի Թալին համայնքի «Ակունքի  մանկապարտեզ » ՀՈԱԿ</w:t>
      </w:r>
    </w:p>
    <w:p w14:paraId="5EADBF8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4A9A6DA5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10206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992"/>
        <w:gridCol w:w="709"/>
        <w:gridCol w:w="992"/>
        <w:gridCol w:w="992"/>
        <w:gridCol w:w="1134"/>
        <w:gridCol w:w="2126"/>
      </w:tblGrid>
      <w:tr w:rsidR="00CB1836" w:rsidRPr="00CB1836" w14:paraId="0C9DF0E1" w14:textId="77777777" w:rsidTr="00AA0712">
        <w:trPr>
          <w:trHeight w:val="775"/>
          <w:tblCellSpacing w:w="0" w:type="dxa"/>
        </w:trPr>
        <w:tc>
          <w:tcPr>
            <w:tcW w:w="426" w:type="dxa"/>
            <w:shd w:val="clear" w:color="auto" w:fill="FFFFFF"/>
          </w:tcPr>
          <w:p w14:paraId="216D4296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shd w:val="clear" w:color="auto" w:fill="FFFFFF"/>
            <w:hideMark/>
          </w:tcPr>
          <w:p w14:paraId="77A040B1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59DEBC16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9" w:type="dxa"/>
            <w:shd w:val="clear" w:color="auto" w:fill="FFFFFF"/>
          </w:tcPr>
          <w:p w14:paraId="50E28683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1D4F265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007F57F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05D54BA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shd w:val="clear" w:color="auto" w:fill="FFFFFF"/>
          </w:tcPr>
          <w:p w14:paraId="0788227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5B4BD345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222E9CD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hideMark/>
          </w:tcPr>
          <w:p w14:paraId="71432BD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38F6EAB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7396F82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01BA8DD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6CE0483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3407C3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2126" w:type="dxa"/>
            <w:shd w:val="clear" w:color="auto" w:fill="FFFFFF"/>
          </w:tcPr>
          <w:p w14:paraId="0BEB41E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22578667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06F4D92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14:paraId="7A3C8EC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խաղահրապարակի սահարան</w:t>
            </w:r>
          </w:p>
        </w:tc>
        <w:tc>
          <w:tcPr>
            <w:tcW w:w="992" w:type="dxa"/>
            <w:shd w:val="clear" w:color="auto" w:fill="FFFFFF"/>
          </w:tcPr>
          <w:p w14:paraId="003D622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4DEC06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72CAF81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6F9D8A5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09D1E82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2126" w:type="dxa"/>
            <w:shd w:val="clear" w:color="auto" w:fill="FFFFFF"/>
          </w:tcPr>
          <w:p w14:paraId="54C4F0D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2698939380</w:t>
            </w:r>
          </w:p>
        </w:tc>
      </w:tr>
      <w:tr w:rsidR="00CB1836" w:rsidRPr="00CB1836" w14:paraId="6D3ADDC1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12CBD64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shd w:val="clear" w:color="auto" w:fill="FFFFFF"/>
          </w:tcPr>
          <w:p w14:paraId="30E8A98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68BD69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4590C6A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5E228F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6EDD564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3C4389B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/>
          </w:tcPr>
          <w:p w14:paraId="06079DB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065A389E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B1836">
        <w:rPr>
          <w:rFonts w:ascii="Sylfaen" w:hAnsi="Sylfaen"/>
          <w:b/>
          <w:bCs/>
          <w:sz w:val="22"/>
          <w:szCs w:val="22"/>
          <w:u w:val="single"/>
          <w:lang w:val="hy-AM"/>
        </w:rPr>
        <w:lastRenderedPageBreak/>
        <w:t xml:space="preserve"> </w:t>
      </w: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«Կաթնաղբյուրի  մանկապարտեզ » ՀՈԱԿ-ի</w:t>
      </w:r>
    </w:p>
    <w:p w14:paraId="4E3AB07B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 xml:space="preserve"> Շղարշիկի մասնաճյուղ</w:t>
      </w:r>
    </w:p>
    <w:p w14:paraId="3C914988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2CBEC0FF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                                                                                     </w:t>
      </w: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9782" w:type="dxa"/>
        <w:tblCellSpacing w:w="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851"/>
        <w:gridCol w:w="709"/>
        <w:gridCol w:w="992"/>
        <w:gridCol w:w="992"/>
        <w:gridCol w:w="992"/>
        <w:gridCol w:w="1985"/>
      </w:tblGrid>
      <w:tr w:rsidR="00CB1836" w:rsidRPr="00CB1836" w14:paraId="28F29832" w14:textId="77777777" w:rsidTr="00AA0712">
        <w:trPr>
          <w:trHeight w:val="734"/>
          <w:tblCellSpacing w:w="0" w:type="dxa"/>
        </w:trPr>
        <w:tc>
          <w:tcPr>
            <w:tcW w:w="426" w:type="dxa"/>
            <w:shd w:val="clear" w:color="auto" w:fill="FFFFFF"/>
          </w:tcPr>
          <w:p w14:paraId="2CFEC14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shd w:val="clear" w:color="auto" w:fill="FFFFFF"/>
            <w:hideMark/>
          </w:tcPr>
          <w:p w14:paraId="4449243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851" w:type="dxa"/>
            <w:shd w:val="clear" w:color="auto" w:fill="FFFFFF"/>
          </w:tcPr>
          <w:p w14:paraId="450056D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9" w:type="dxa"/>
            <w:shd w:val="clear" w:color="auto" w:fill="FFFFFF"/>
          </w:tcPr>
          <w:p w14:paraId="391104D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5CF2D06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6A317FF1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80624CF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FFFFFF"/>
          </w:tcPr>
          <w:p w14:paraId="6EBECE05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4EAB375D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7DC56BB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hideMark/>
          </w:tcPr>
          <w:p w14:paraId="19C306A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</w:tcPr>
          <w:p w14:paraId="69E227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241AF1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38A4EBB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29F3239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14:paraId="6FAA4C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5" w:type="dxa"/>
            <w:shd w:val="clear" w:color="auto" w:fill="FFFFFF"/>
          </w:tcPr>
          <w:p w14:paraId="733EE38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49089F6F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977C0B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14:paraId="2229868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խաղահրապարակի սահարան</w:t>
            </w:r>
          </w:p>
        </w:tc>
        <w:tc>
          <w:tcPr>
            <w:tcW w:w="851" w:type="dxa"/>
            <w:shd w:val="clear" w:color="auto" w:fill="FFFFFF"/>
          </w:tcPr>
          <w:p w14:paraId="2E1A8C3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4B80C82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268C762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759CE5F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1F3033D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5" w:type="dxa"/>
            <w:shd w:val="clear" w:color="auto" w:fill="FFFFFF"/>
          </w:tcPr>
          <w:p w14:paraId="17418E9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09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>․2026 համար</w:t>
            </w:r>
            <w:r w:rsidRPr="00CB1836">
              <w:rPr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sz w:val="20"/>
                <w:szCs w:val="20"/>
              </w:rPr>
              <w:t xml:space="preserve"> </w:t>
            </w:r>
            <w:r w:rsidRPr="00CB1836">
              <w:rPr>
                <w:sz w:val="20"/>
                <w:szCs w:val="20"/>
                <w:lang w:val="en-US"/>
              </w:rPr>
              <w:t>B 2698839380</w:t>
            </w:r>
          </w:p>
        </w:tc>
      </w:tr>
      <w:tr w:rsidR="00CB1836" w:rsidRPr="00CB1836" w14:paraId="503091C2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6AD937F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shd w:val="clear" w:color="auto" w:fill="FFFFFF"/>
          </w:tcPr>
          <w:p w14:paraId="2A450C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851" w:type="dxa"/>
            <w:shd w:val="clear" w:color="auto" w:fill="FFFFFF"/>
          </w:tcPr>
          <w:p w14:paraId="35F7717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70C9F3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0E96D6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4BA9D05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2" w:type="dxa"/>
            <w:shd w:val="clear" w:color="auto" w:fill="FFFFFF"/>
          </w:tcPr>
          <w:p w14:paraId="4CAAD32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14:paraId="507268F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72549FC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13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 «Կոմունալ բարեկարգման ծառայություն» ՀՀ</w:t>
      </w:r>
    </w:p>
    <w:p w14:paraId="3381BEFA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13884D1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9923" w:type="dxa"/>
        <w:tblCellSpacing w:w="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850"/>
        <w:gridCol w:w="709"/>
        <w:gridCol w:w="992"/>
        <w:gridCol w:w="993"/>
        <w:gridCol w:w="1134"/>
        <w:gridCol w:w="1984"/>
      </w:tblGrid>
      <w:tr w:rsidR="00CB1836" w:rsidRPr="00CB1836" w14:paraId="11568080" w14:textId="77777777" w:rsidTr="00AA0712">
        <w:trPr>
          <w:trHeight w:val="681"/>
          <w:tblCellSpacing w:w="0" w:type="dxa"/>
        </w:trPr>
        <w:tc>
          <w:tcPr>
            <w:tcW w:w="426" w:type="dxa"/>
            <w:shd w:val="clear" w:color="auto" w:fill="FFFFFF"/>
          </w:tcPr>
          <w:p w14:paraId="6F01739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835" w:type="dxa"/>
            <w:shd w:val="clear" w:color="auto" w:fill="FFFFFF"/>
            <w:hideMark/>
          </w:tcPr>
          <w:p w14:paraId="25BD6A9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850" w:type="dxa"/>
            <w:shd w:val="clear" w:color="auto" w:fill="FFFFFF"/>
          </w:tcPr>
          <w:p w14:paraId="6EADDB0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709" w:type="dxa"/>
            <w:shd w:val="clear" w:color="auto" w:fill="FFFFFF"/>
          </w:tcPr>
          <w:p w14:paraId="1EB83E50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1D3B415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3" w:type="dxa"/>
            <w:shd w:val="clear" w:color="auto" w:fill="FFFFFF"/>
            <w:hideMark/>
          </w:tcPr>
          <w:p w14:paraId="05460B3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B27D17B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FFFFFF"/>
          </w:tcPr>
          <w:p w14:paraId="719C397E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0414A3CC" w14:textId="77777777" w:rsidTr="00AA0712">
        <w:trPr>
          <w:trHeight w:val="307"/>
          <w:tblCellSpacing w:w="0" w:type="dxa"/>
        </w:trPr>
        <w:tc>
          <w:tcPr>
            <w:tcW w:w="426" w:type="dxa"/>
            <w:shd w:val="clear" w:color="auto" w:fill="FFFFFF"/>
          </w:tcPr>
          <w:p w14:paraId="3E8C6D5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hideMark/>
          </w:tcPr>
          <w:p w14:paraId="2C4C71D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</w:tcPr>
          <w:p w14:paraId="0BB7EB8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29D4144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481BC1E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3" w:type="dxa"/>
            <w:shd w:val="clear" w:color="auto" w:fill="FFFFFF"/>
            <w:hideMark/>
          </w:tcPr>
          <w:p w14:paraId="6BE9FB3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A57D12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4" w:type="dxa"/>
            <w:shd w:val="clear" w:color="auto" w:fill="FFFFFF"/>
          </w:tcPr>
          <w:p w14:paraId="65FF09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71866B2E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26DC6DE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14:paraId="7170F18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Նստարան</w:t>
            </w:r>
          </w:p>
        </w:tc>
        <w:tc>
          <w:tcPr>
            <w:tcW w:w="850" w:type="dxa"/>
            <w:shd w:val="clear" w:color="auto" w:fill="FFFFFF"/>
          </w:tcPr>
          <w:p w14:paraId="14EE0A1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0B0572D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16</w:t>
            </w:r>
          </w:p>
        </w:tc>
        <w:tc>
          <w:tcPr>
            <w:tcW w:w="992" w:type="dxa"/>
            <w:shd w:val="clear" w:color="auto" w:fill="FFFFFF"/>
          </w:tcPr>
          <w:p w14:paraId="6B145AB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44,000</w:t>
            </w:r>
          </w:p>
        </w:tc>
        <w:tc>
          <w:tcPr>
            <w:tcW w:w="993" w:type="dxa"/>
            <w:shd w:val="clear" w:color="auto" w:fill="FFFFFF"/>
          </w:tcPr>
          <w:p w14:paraId="06E8A41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704,000</w:t>
            </w:r>
          </w:p>
        </w:tc>
        <w:tc>
          <w:tcPr>
            <w:tcW w:w="1134" w:type="dxa"/>
            <w:shd w:val="clear" w:color="auto" w:fill="FFFFFF"/>
          </w:tcPr>
          <w:p w14:paraId="25EC44E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741C020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03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B </w:t>
            </w:r>
            <w:r w:rsidRPr="00CB1836">
              <w:rPr>
                <w:sz w:val="20"/>
                <w:szCs w:val="20"/>
                <w:lang w:val="hy-AM"/>
              </w:rPr>
              <w:t>2801727070</w:t>
            </w:r>
          </w:p>
        </w:tc>
      </w:tr>
      <w:tr w:rsidR="00CB1836" w:rsidRPr="00CB1836" w14:paraId="707D6F01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4CCABD2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14:paraId="18C8056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խաղային համալիր</w:t>
            </w:r>
          </w:p>
        </w:tc>
        <w:tc>
          <w:tcPr>
            <w:tcW w:w="850" w:type="dxa"/>
            <w:shd w:val="clear" w:color="auto" w:fill="FFFFFF"/>
          </w:tcPr>
          <w:p w14:paraId="4C83C75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768216C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77B1FF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2,250,000</w:t>
            </w:r>
          </w:p>
        </w:tc>
        <w:tc>
          <w:tcPr>
            <w:tcW w:w="993" w:type="dxa"/>
            <w:shd w:val="clear" w:color="auto" w:fill="FFFFFF"/>
          </w:tcPr>
          <w:p w14:paraId="02AC7E9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2,250,000</w:t>
            </w:r>
          </w:p>
        </w:tc>
        <w:tc>
          <w:tcPr>
            <w:tcW w:w="1134" w:type="dxa"/>
            <w:shd w:val="clear" w:color="auto" w:fill="FFFFFF"/>
          </w:tcPr>
          <w:p w14:paraId="2E80BEE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4" w:type="dxa"/>
            <w:shd w:val="clear" w:color="auto" w:fill="FFFFFF"/>
          </w:tcPr>
          <w:p w14:paraId="1C291E5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15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5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2767431222</w:t>
            </w:r>
          </w:p>
        </w:tc>
      </w:tr>
      <w:tr w:rsidR="00CB1836" w:rsidRPr="00CB1836" w14:paraId="2449FC72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718682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835" w:type="dxa"/>
            <w:shd w:val="clear" w:color="auto" w:fill="FFFFFF"/>
          </w:tcPr>
          <w:p w14:paraId="1E619F6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խաղային համալիր</w:t>
            </w:r>
          </w:p>
        </w:tc>
        <w:tc>
          <w:tcPr>
            <w:tcW w:w="850" w:type="dxa"/>
            <w:shd w:val="clear" w:color="auto" w:fill="FFFFFF"/>
          </w:tcPr>
          <w:p w14:paraId="222DF5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58419E4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686207A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500,000</w:t>
            </w:r>
          </w:p>
        </w:tc>
        <w:tc>
          <w:tcPr>
            <w:tcW w:w="993" w:type="dxa"/>
            <w:shd w:val="clear" w:color="auto" w:fill="FFFFFF"/>
          </w:tcPr>
          <w:p w14:paraId="13CD315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500,000</w:t>
            </w:r>
          </w:p>
        </w:tc>
        <w:tc>
          <w:tcPr>
            <w:tcW w:w="1134" w:type="dxa"/>
            <w:shd w:val="clear" w:color="auto" w:fill="FFFFFF"/>
          </w:tcPr>
          <w:p w14:paraId="41E9D6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4" w:type="dxa"/>
            <w:shd w:val="clear" w:color="auto" w:fill="FFFFFF"/>
          </w:tcPr>
          <w:p w14:paraId="42D5EF4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01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6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A </w:t>
            </w:r>
            <w:r w:rsidRPr="00CB1836">
              <w:rPr>
                <w:sz w:val="20"/>
                <w:szCs w:val="20"/>
                <w:lang w:val="hy-AM"/>
              </w:rPr>
              <w:t>0054542269</w:t>
            </w:r>
          </w:p>
        </w:tc>
      </w:tr>
      <w:tr w:rsidR="00CB1836" w:rsidRPr="00CB1836" w14:paraId="1FFF61E5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45665FF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4</w:t>
            </w:r>
          </w:p>
        </w:tc>
        <w:tc>
          <w:tcPr>
            <w:tcW w:w="2835" w:type="dxa"/>
            <w:shd w:val="clear" w:color="auto" w:fill="FFFFFF"/>
          </w:tcPr>
          <w:p w14:paraId="037CED5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Ծածկոց կանգառասրահներ</w:t>
            </w:r>
          </w:p>
        </w:tc>
        <w:tc>
          <w:tcPr>
            <w:tcW w:w="850" w:type="dxa"/>
            <w:shd w:val="clear" w:color="auto" w:fill="FFFFFF"/>
          </w:tcPr>
          <w:p w14:paraId="6AAABFB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3389621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14:paraId="3883DB7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1,073,434</w:t>
            </w:r>
          </w:p>
        </w:tc>
        <w:tc>
          <w:tcPr>
            <w:tcW w:w="993" w:type="dxa"/>
            <w:shd w:val="clear" w:color="auto" w:fill="FFFFFF"/>
          </w:tcPr>
          <w:p w14:paraId="3586AA3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5,367,170</w:t>
            </w:r>
          </w:p>
        </w:tc>
        <w:tc>
          <w:tcPr>
            <w:tcW w:w="1134" w:type="dxa"/>
            <w:shd w:val="clear" w:color="auto" w:fill="FFFFFF"/>
          </w:tcPr>
          <w:p w14:paraId="0A3DA96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984" w:type="dxa"/>
            <w:shd w:val="clear" w:color="auto" w:fill="FFFFFF"/>
          </w:tcPr>
          <w:p w14:paraId="7A9778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17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4805858684</w:t>
            </w:r>
          </w:p>
        </w:tc>
      </w:tr>
      <w:tr w:rsidR="00CB1836" w:rsidRPr="00CB1836" w14:paraId="3185519E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235B5E7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5</w:t>
            </w:r>
          </w:p>
        </w:tc>
        <w:tc>
          <w:tcPr>
            <w:tcW w:w="2835" w:type="dxa"/>
            <w:shd w:val="clear" w:color="auto" w:fill="FFFFFF"/>
          </w:tcPr>
          <w:p w14:paraId="0342DD2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Մանկական խաղա</w:t>
            </w:r>
            <w:r w:rsidRPr="00CB1836">
              <w:rPr>
                <w:sz w:val="20"/>
                <w:szCs w:val="20"/>
                <w:lang w:val="en-US"/>
              </w:rPr>
              <w:t>h</w:t>
            </w:r>
            <w:r w:rsidRPr="00CB1836">
              <w:rPr>
                <w:sz w:val="20"/>
                <w:szCs w:val="20"/>
                <w:lang w:val="hy-AM"/>
              </w:rPr>
              <w:t>րապարակի սահարան</w:t>
            </w:r>
          </w:p>
        </w:tc>
        <w:tc>
          <w:tcPr>
            <w:tcW w:w="850" w:type="dxa"/>
            <w:shd w:val="clear" w:color="auto" w:fill="FFFFFF"/>
          </w:tcPr>
          <w:p w14:paraId="372A312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68AC69C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3963DD0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993" w:type="dxa"/>
            <w:shd w:val="clear" w:color="auto" w:fill="FFFFFF"/>
          </w:tcPr>
          <w:p w14:paraId="472228A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428,572</w:t>
            </w:r>
          </w:p>
        </w:tc>
        <w:tc>
          <w:tcPr>
            <w:tcW w:w="1134" w:type="dxa"/>
            <w:shd w:val="clear" w:color="auto" w:fill="FFFFFF"/>
          </w:tcPr>
          <w:p w14:paraId="047F99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4" w:type="dxa"/>
            <w:shd w:val="clear" w:color="auto" w:fill="FFFFFF"/>
          </w:tcPr>
          <w:p w14:paraId="2E37E62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09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 xml:space="preserve">B </w:t>
            </w:r>
            <w:r w:rsidRPr="00CB1836">
              <w:rPr>
                <w:sz w:val="20"/>
                <w:szCs w:val="20"/>
                <w:lang w:val="hy-AM"/>
              </w:rPr>
              <w:t>2698839380</w:t>
            </w:r>
          </w:p>
        </w:tc>
      </w:tr>
      <w:tr w:rsidR="00CB1836" w:rsidRPr="00CB1836" w14:paraId="1BD6C994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6298E00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6</w:t>
            </w:r>
          </w:p>
        </w:tc>
        <w:tc>
          <w:tcPr>
            <w:tcW w:w="2835" w:type="dxa"/>
            <w:shd w:val="clear" w:color="auto" w:fill="FFFFFF"/>
          </w:tcPr>
          <w:p w14:paraId="1DD67CC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 xml:space="preserve">Խոտհնձիչ  </w:t>
            </w:r>
            <w:r w:rsidRPr="00CB1836">
              <w:rPr>
                <w:sz w:val="20"/>
                <w:szCs w:val="20"/>
                <w:lang w:val="en-US"/>
              </w:rPr>
              <w:t xml:space="preserve">URAL ZID </w:t>
            </w:r>
            <w:r w:rsidRPr="00CB1836">
              <w:rPr>
                <w:sz w:val="20"/>
                <w:szCs w:val="20"/>
                <w:lang w:val="hy-AM"/>
              </w:rPr>
              <w:t>5կվ</w:t>
            </w:r>
          </w:p>
        </w:tc>
        <w:tc>
          <w:tcPr>
            <w:tcW w:w="850" w:type="dxa"/>
            <w:shd w:val="clear" w:color="auto" w:fill="FFFFFF"/>
          </w:tcPr>
          <w:p w14:paraId="487CAB4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71C4120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09F519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43,000</w:t>
            </w:r>
          </w:p>
        </w:tc>
        <w:tc>
          <w:tcPr>
            <w:tcW w:w="993" w:type="dxa"/>
            <w:shd w:val="clear" w:color="auto" w:fill="FFFFFF"/>
          </w:tcPr>
          <w:p w14:paraId="1AEE4C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43,000</w:t>
            </w:r>
          </w:p>
        </w:tc>
        <w:tc>
          <w:tcPr>
            <w:tcW w:w="1134" w:type="dxa"/>
            <w:shd w:val="clear" w:color="auto" w:fill="FFFFFF"/>
          </w:tcPr>
          <w:p w14:paraId="4305A85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4" w:type="dxa"/>
            <w:shd w:val="clear" w:color="auto" w:fill="FFFFFF"/>
          </w:tcPr>
          <w:p w14:paraId="4B19121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 2411138842</w:t>
            </w:r>
          </w:p>
        </w:tc>
      </w:tr>
      <w:tr w:rsidR="00CB1836" w:rsidRPr="00CB1836" w14:paraId="439776F2" w14:textId="77777777" w:rsidTr="00AA0712">
        <w:trPr>
          <w:trHeight w:val="393"/>
          <w:tblCellSpacing w:w="0" w:type="dxa"/>
        </w:trPr>
        <w:tc>
          <w:tcPr>
            <w:tcW w:w="426" w:type="dxa"/>
            <w:shd w:val="clear" w:color="auto" w:fill="FFFFFF"/>
          </w:tcPr>
          <w:p w14:paraId="19FFFD7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7</w:t>
            </w:r>
          </w:p>
        </w:tc>
        <w:tc>
          <w:tcPr>
            <w:tcW w:w="2835" w:type="dxa"/>
            <w:shd w:val="clear" w:color="auto" w:fill="FFFFFF"/>
          </w:tcPr>
          <w:p w14:paraId="0CABC2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 xml:space="preserve">Խոտհնձիչ </w:t>
            </w:r>
            <w:r w:rsidRPr="00CB1836">
              <w:rPr>
                <w:sz w:val="20"/>
                <w:szCs w:val="20"/>
                <w:lang w:val="en-US"/>
              </w:rPr>
              <w:t>FD 21021500</w:t>
            </w:r>
          </w:p>
        </w:tc>
        <w:tc>
          <w:tcPr>
            <w:tcW w:w="850" w:type="dxa"/>
            <w:shd w:val="clear" w:color="auto" w:fill="FFFFFF"/>
          </w:tcPr>
          <w:p w14:paraId="344253A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9" w:type="dxa"/>
            <w:shd w:val="clear" w:color="auto" w:fill="FFFFFF"/>
          </w:tcPr>
          <w:p w14:paraId="6F9049A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0D6705B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30,000</w:t>
            </w:r>
          </w:p>
        </w:tc>
        <w:tc>
          <w:tcPr>
            <w:tcW w:w="993" w:type="dxa"/>
            <w:shd w:val="clear" w:color="auto" w:fill="FFFFFF"/>
          </w:tcPr>
          <w:p w14:paraId="4452A97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30,000</w:t>
            </w:r>
          </w:p>
        </w:tc>
        <w:tc>
          <w:tcPr>
            <w:tcW w:w="1134" w:type="dxa"/>
            <w:shd w:val="clear" w:color="auto" w:fill="FFFFFF"/>
          </w:tcPr>
          <w:p w14:paraId="323C740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4" w:type="dxa"/>
            <w:shd w:val="clear" w:color="auto" w:fill="FFFFFF"/>
          </w:tcPr>
          <w:p w14:paraId="543D02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15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B</w:t>
            </w:r>
            <w:r w:rsidRPr="00CB1836">
              <w:rPr>
                <w:sz w:val="20"/>
                <w:szCs w:val="20"/>
                <w:lang w:val="hy-AM"/>
              </w:rPr>
              <w:t xml:space="preserve"> 642371049</w:t>
            </w:r>
          </w:p>
        </w:tc>
      </w:tr>
      <w:tr w:rsidR="00CB1836" w:rsidRPr="00CB1836" w14:paraId="54DFC61C" w14:textId="77777777" w:rsidTr="00AA0712">
        <w:trPr>
          <w:trHeight w:val="449"/>
          <w:tblCellSpacing w:w="0" w:type="dxa"/>
        </w:trPr>
        <w:tc>
          <w:tcPr>
            <w:tcW w:w="426" w:type="dxa"/>
            <w:shd w:val="clear" w:color="auto" w:fill="FFFFFF"/>
          </w:tcPr>
          <w:p w14:paraId="24BB03B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835" w:type="dxa"/>
            <w:shd w:val="clear" w:color="auto" w:fill="FFFFFF"/>
          </w:tcPr>
          <w:p w14:paraId="35899F1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850" w:type="dxa"/>
            <w:shd w:val="clear" w:color="auto" w:fill="FFFFFF"/>
          </w:tcPr>
          <w:p w14:paraId="7BA88CD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0C2F23D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26</w:t>
            </w:r>
          </w:p>
        </w:tc>
        <w:tc>
          <w:tcPr>
            <w:tcW w:w="992" w:type="dxa"/>
            <w:shd w:val="clear" w:color="auto" w:fill="FFFFFF"/>
          </w:tcPr>
          <w:p w14:paraId="077FAB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FFFFFF"/>
          </w:tcPr>
          <w:p w14:paraId="47E43681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9,322,742</w:t>
            </w:r>
          </w:p>
        </w:tc>
        <w:tc>
          <w:tcPr>
            <w:tcW w:w="1134" w:type="dxa"/>
            <w:shd w:val="clear" w:color="auto" w:fill="FFFFFF"/>
          </w:tcPr>
          <w:p w14:paraId="190BD24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758D9D7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27C00A32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ՀՀ Արագածոտնի մարզի Թալին համայնքի</w:t>
      </w:r>
    </w:p>
    <w:p w14:paraId="0D53FAD5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b/>
          <w:bCs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t>«Աղբահանության և սանիտարական մաքրման ծառայություն» ՀՀ</w:t>
      </w:r>
    </w:p>
    <w:p w14:paraId="69CA689C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 xml:space="preserve">                                                                           (կազմակերպության անվանումը)</w:t>
      </w:r>
    </w:p>
    <w:p w14:paraId="151C2176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 xml:space="preserve">                                                                            </w:t>
      </w: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W w:w="9920" w:type="dxa"/>
        <w:tblCellSpacing w:w="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554"/>
        <w:gridCol w:w="850"/>
        <w:gridCol w:w="708"/>
        <w:gridCol w:w="1132"/>
        <w:gridCol w:w="989"/>
        <w:gridCol w:w="1135"/>
        <w:gridCol w:w="1986"/>
      </w:tblGrid>
      <w:tr w:rsidR="00CB1836" w:rsidRPr="00CB1836" w14:paraId="5F52FA33" w14:textId="77777777" w:rsidTr="00AA0712">
        <w:trPr>
          <w:trHeight w:val="674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C57D9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31192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անվանումը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6040E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Չափման միավորը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643D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B6204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1C120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5AC756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(նոր/լավ, բավարար)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9DF87E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7D9CE4A3" w14:textId="77777777" w:rsidTr="00AA0712">
        <w:trPr>
          <w:trHeight w:val="307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55D4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E7619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9731E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61205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2170E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F557E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3B5BFE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44F5F6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4B3F1165" w14:textId="77777777" w:rsidTr="00AA0712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FC2E3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8698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Փայտյա աղբարկղ՝ մետաղական հիմքով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9DE4B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5D50A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ECB5C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12,450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07086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373,500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D9770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  <w:lang w:val="en-US"/>
              </w:rPr>
              <w:t>որ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B9640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en-US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10</w:t>
            </w:r>
            <w:r w:rsidRPr="00CB1836">
              <w:rPr>
                <w:sz w:val="20"/>
                <w:szCs w:val="20"/>
                <w:lang w:val="en-US"/>
              </w:rPr>
              <w:t>․0</w:t>
            </w:r>
            <w:r w:rsidRPr="00CB1836">
              <w:rPr>
                <w:sz w:val="20"/>
                <w:szCs w:val="20"/>
                <w:lang w:val="hy-AM"/>
              </w:rPr>
              <w:t>7</w:t>
            </w:r>
            <w:r w:rsidRPr="00CB1836">
              <w:rPr>
                <w:sz w:val="20"/>
                <w:szCs w:val="20"/>
                <w:lang w:val="en-US"/>
              </w:rPr>
              <w:t xml:space="preserve">․2026 համար                            A </w:t>
            </w:r>
            <w:r w:rsidRPr="00CB1836">
              <w:rPr>
                <w:sz w:val="20"/>
                <w:szCs w:val="20"/>
                <w:lang w:val="hy-AM"/>
              </w:rPr>
              <w:t>3196645552</w:t>
            </w:r>
          </w:p>
        </w:tc>
      </w:tr>
      <w:tr w:rsidR="00CB1836" w:rsidRPr="00CB1836" w14:paraId="7C8F5DD1" w14:textId="77777777" w:rsidTr="00AA0712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B3A0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D7B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Պլաստմասե /պոլիմերային/ աղբարկղ 660 լիտր 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C909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437F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2E3C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56,700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9313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1,417,500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21F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7785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Հ/Հ 16․07․2026 համար                            A 7265193629</w:t>
            </w:r>
          </w:p>
        </w:tc>
      </w:tr>
      <w:tr w:rsidR="00CB1836" w:rsidRPr="00CB1836" w14:paraId="308AEC89" w14:textId="77777777" w:rsidTr="00AA0712">
        <w:trPr>
          <w:trHeight w:val="393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F031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5DC5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Աղբաման պլաստմասե 240 լ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122FA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9CDE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E4E9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21,936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A185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548,400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412B2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նոր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8E421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Հ/Հ 22․07․2026 համար                            A 5411710277</w:t>
            </w:r>
          </w:p>
        </w:tc>
      </w:tr>
      <w:tr w:rsidR="00CB1836" w:rsidRPr="00CB1836" w14:paraId="43A01AE8" w14:textId="77777777" w:rsidTr="00AA0712">
        <w:trPr>
          <w:trHeight w:val="449"/>
          <w:tblCellSpacing w:w="0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11EB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24D96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52CB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8162B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80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B3DD9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en-US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48DA2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2,339,400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6AE8B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2B4D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</w:p>
        </w:tc>
      </w:tr>
    </w:tbl>
    <w:p w14:paraId="703513B7" w14:textId="77777777" w:rsidR="00101F9D" w:rsidRPr="00CB1836" w:rsidRDefault="00101F9D" w:rsidP="00101F9D">
      <w:pPr>
        <w:spacing w:after="0"/>
        <w:rPr>
          <w:lang w:val="hy-AM"/>
        </w:rPr>
      </w:pPr>
    </w:p>
    <w:p w14:paraId="3F4240BA" w14:textId="77777777" w:rsidR="00101F9D" w:rsidRPr="00CB1836" w:rsidRDefault="00101F9D" w:rsidP="00101F9D">
      <w:pPr>
        <w:spacing w:after="0"/>
        <w:rPr>
          <w:lang w:val="hy-AM"/>
        </w:rPr>
      </w:pPr>
    </w:p>
    <w:p w14:paraId="6BB9F31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B1836">
        <w:rPr>
          <w:rFonts w:ascii="Sylfaen" w:hAnsi="Sylfaen"/>
          <w:sz w:val="22"/>
          <w:szCs w:val="22"/>
          <w:u w:val="single"/>
          <w:lang w:val="hy-AM"/>
        </w:rPr>
        <w:lastRenderedPageBreak/>
        <w:t>ՀՀ Արագածոտնի մարզի Թալին համայնքի</w:t>
      </w:r>
    </w:p>
    <w:p w14:paraId="57B08DAE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left="284" w:right="-710" w:hanging="1985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 xml:space="preserve">       </w:t>
      </w:r>
      <w:r w:rsidRPr="00CB1836">
        <w:rPr>
          <w:rFonts w:ascii="Sylfaen" w:hAnsi="Sylfaen"/>
          <w:sz w:val="22"/>
          <w:szCs w:val="22"/>
          <w:u w:val="single"/>
          <w:lang w:val="hy-AM"/>
        </w:rPr>
        <w:t>«Տրանսպորտի և մեքենաների ու սարքավորումների սպասարկման ծառայություն» ՀՀ</w:t>
      </w:r>
    </w:p>
    <w:p w14:paraId="2B3826A7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242F915D" w14:textId="77777777" w:rsidR="00101F9D" w:rsidRPr="00CB1836" w:rsidRDefault="00101F9D" w:rsidP="00101F9D">
      <w:pPr>
        <w:pStyle w:val="aa"/>
        <w:shd w:val="clear" w:color="auto" w:fill="FFFFFF"/>
        <w:spacing w:before="0" w:beforeAutospacing="0" w:after="0" w:afterAutospacing="0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B1836">
        <w:rPr>
          <w:rFonts w:ascii="Sylfaen" w:hAnsi="Sylfaen"/>
          <w:sz w:val="22"/>
          <w:szCs w:val="22"/>
          <w:lang w:val="hy-AM"/>
        </w:rPr>
        <w:t>ԳՈՒՅՔԵՐԻ ՑՈՒՑԱԿ</w:t>
      </w:r>
    </w:p>
    <w:tbl>
      <w:tblPr>
        <w:tblpPr w:leftFromText="180" w:rightFromText="180" w:vertAnchor="text" w:horzAnchor="margin" w:tblpXSpec="center" w:tblpY="125"/>
        <w:tblW w:w="9918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47"/>
        <w:gridCol w:w="992"/>
        <w:gridCol w:w="851"/>
        <w:gridCol w:w="992"/>
        <w:gridCol w:w="992"/>
        <w:gridCol w:w="1134"/>
        <w:gridCol w:w="1843"/>
      </w:tblGrid>
      <w:tr w:rsidR="00CB1836" w:rsidRPr="00CB1836" w14:paraId="7F1C0537" w14:textId="77777777" w:rsidTr="00AA0712">
        <w:trPr>
          <w:trHeight w:val="689"/>
          <w:tblCellSpacing w:w="0" w:type="dxa"/>
        </w:trPr>
        <w:tc>
          <w:tcPr>
            <w:tcW w:w="567" w:type="dxa"/>
            <w:shd w:val="clear" w:color="auto" w:fill="FFFFFF"/>
          </w:tcPr>
          <w:p w14:paraId="4FE85535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Հ/Հ</w:t>
            </w:r>
          </w:p>
        </w:tc>
        <w:tc>
          <w:tcPr>
            <w:tcW w:w="2547" w:type="dxa"/>
            <w:shd w:val="clear" w:color="auto" w:fill="FFFFFF"/>
            <w:hideMark/>
          </w:tcPr>
          <w:p w14:paraId="1F19A37A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Գույք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ի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 xml:space="preserve"> անվանումը</w:t>
            </w:r>
          </w:p>
        </w:tc>
        <w:tc>
          <w:tcPr>
            <w:tcW w:w="992" w:type="dxa"/>
            <w:shd w:val="clear" w:color="auto" w:fill="FFFFFF"/>
          </w:tcPr>
          <w:p w14:paraId="35A15544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Չափման միավորը</w:t>
            </w:r>
          </w:p>
        </w:tc>
        <w:tc>
          <w:tcPr>
            <w:tcW w:w="851" w:type="dxa"/>
            <w:shd w:val="clear" w:color="auto" w:fill="FFFFFF"/>
          </w:tcPr>
          <w:p w14:paraId="0950D24C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Քանակը</w:t>
            </w:r>
          </w:p>
        </w:tc>
        <w:tc>
          <w:tcPr>
            <w:tcW w:w="992" w:type="dxa"/>
            <w:shd w:val="clear" w:color="auto" w:fill="FFFFFF"/>
          </w:tcPr>
          <w:p w14:paraId="7CA050BF" w14:textId="77777777" w:rsidR="00101F9D" w:rsidRPr="00CB1836" w:rsidRDefault="00101F9D" w:rsidP="00AA0712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Միավորի արժեքը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   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992" w:type="dxa"/>
            <w:shd w:val="clear" w:color="auto" w:fill="FFFFFF"/>
            <w:hideMark/>
          </w:tcPr>
          <w:p w14:paraId="2D46B6DC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Ընդամենը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             (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E1D8FC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Վիճակը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br/>
              <w:t xml:space="preserve"> (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նոր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/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լավ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 xml:space="preserve">, </w:t>
            </w:r>
            <w:r w:rsidRPr="00CB1836">
              <w:rPr>
                <w:rFonts w:ascii="Sylfaen" w:hAnsi="Sylfaen" w:cs="Calibri"/>
                <w:sz w:val="20"/>
                <w:szCs w:val="20"/>
              </w:rPr>
              <w:t>բավարար</w:t>
            </w:r>
            <w:r w:rsidRPr="00CB1836">
              <w:rPr>
                <w:rFonts w:ascii="Sylfaen" w:hAnsi="Sylfaen" w:cs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FFFFFF"/>
          </w:tcPr>
          <w:p w14:paraId="4F4E04D3" w14:textId="77777777" w:rsidR="00101F9D" w:rsidRPr="00CB1836" w:rsidRDefault="00101F9D" w:rsidP="00AA0712">
            <w:pPr>
              <w:spacing w:before="100" w:beforeAutospacing="1" w:after="0" w:line="240" w:lineRule="auto"/>
              <w:rPr>
                <w:rFonts w:ascii="Sylfae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 w:cs="Calibri"/>
                <w:sz w:val="20"/>
                <w:szCs w:val="20"/>
                <w:lang w:val="hy-AM"/>
              </w:rPr>
              <w:t xml:space="preserve"> Ձեռքբերման ամիս, ամսաթիվ</w:t>
            </w:r>
          </w:p>
        </w:tc>
      </w:tr>
      <w:tr w:rsidR="00CB1836" w:rsidRPr="00CB1836" w14:paraId="1D7FF33E" w14:textId="77777777" w:rsidTr="00AA0712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710104C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FFFFFF"/>
            <w:hideMark/>
          </w:tcPr>
          <w:p w14:paraId="4F20C1B9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</w:rPr>
              <w:t>2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36B4AD0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14:paraId="4C5F9334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14:paraId="099F16A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5</w:t>
            </w:r>
          </w:p>
        </w:tc>
        <w:tc>
          <w:tcPr>
            <w:tcW w:w="992" w:type="dxa"/>
            <w:shd w:val="clear" w:color="auto" w:fill="FFFFFF"/>
            <w:hideMark/>
          </w:tcPr>
          <w:p w14:paraId="373583BA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1B0B35BD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7</w:t>
            </w:r>
          </w:p>
        </w:tc>
        <w:tc>
          <w:tcPr>
            <w:tcW w:w="1843" w:type="dxa"/>
            <w:shd w:val="clear" w:color="auto" w:fill="FFFFFF"/>
          </w:tcPr>
          <w:p w14:paraId="18194BDC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>8</w:t>
            </w:r>
          </w:p>
        </w:tc>
      </w:tr>
      <w:tr w:rsidR="00CB1836" w:rsidRPr="00CB1836" w14:paraId="24F29895" w14:textId="77777777" w:rsidTr="00AA0712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50A34D7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sz w:val="20"/>
                <w:szCs w:val="20"/>
                <w:lang w:val="hy-AM"/>
              </w:rPr>
            </w:pPr>
            <w:r w:rsidRPr="00CB1836">
              <w:rPr>
                <w:rFonts w:ascii="Sylfaen" w:hAnsi="Sylfaen"/>
                <w:sz w:val="20"/>
                <w:szCs w:val="20"/>
                <w:lang w:val="hy-AM"/>
              </w:rPr>
              <w:t>1</w:t>
            </w:r>
          </w:p>
        </w:tc>
        <w:tc>
          <w:tcPr>
            <w:tcW w:w="2547" w:type="dxa"/>
            <w:shd w:val="clear" w:color="auto" w:fill="FFFFFF"/>
          </w:tcPr>
          <w:p w14:paraId="23DFB40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</w:pP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  <w:t xml:space="preserve">Ձեռքի հիդրավլիկ </w:t>
            </w:r>
            <w:r w:rsidRPr="00CB1836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YAK-120 ANDELI</w:t>
            </w:r>
          </w:p>
        </w:tc>
        <w:tc>
          <w:tcPr>
            <w:tcW w:w="992" w:type="dxa"/>
            <w:shd w:val="clear" w:color="auto" w:fill="FFFFFF"/>
          </w:tcPr>
          <w:p w14:paraId="580B778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հատ</w:t>
            </w:r>
          </w:p>
        </w:tc>
        <w:tc>
          <w:tcPr>
            <w:tcW w:w="851" w:type="dxa"/>
            <w:shd w:val="clear" w:color="auto" w:fill="FFFFFF"/>
          </w:tcPr>
          <w:p w14:paraId="4AF4FB8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3361B46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en-US"/>
              </w:rPr>
              <w:t>35</w:t>
            </w:r>
            <w:r w:rsidRPr="00CB1836">
              <w:rPr>
                <w:sz w:val="20"/>
                <w:szCs w:val="20"/>
                <w:lang w:val="hy-AM"/>
              </w:rPr>
              <w:t>,000</w:t>
            </w:r>
          </w:p>
        </w:tc>
        <w:tc>
          <w:tcPr>
            <w:tcW w:w="992" w:type="dxa"/>
            <w:shd w:val="clear" w:color="auto" w:fill="FFFFFF"/>
          </w:tcPr>
          <w:p w14:paraId="46525E6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en-US"/>
              </w:rPr>
              <w:t>35</w:t>
            </w:r>
            <w:r w:rsidRPr="00CB1836">
              <w:rPr>
                <w:sz w:val="20"/>
                <w:szCs w:val="20"/>
                <w:lang w:val="hy-AM"/>
              </w:rPr>
              <w:t>,000</w:t>
            </w:r>
          </w:p>
        </w:tc>
        <w:tc>
          <w:tcPr>
            <w:tcW w:w="1134" w:type="dxa"/>
            <w:shd w:val="clear" w:color="auto" w:fill="FFFFFF"/>
          </w:tcPr>
          <w:p w14:paraId="60FD96B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hy-AM"/>
              </w:rPr>
              <w:t>ն</w:t>
            </w:r>
            <w:r w:rsidRPr="00CB1836">
              <w:rPr>
                <w:sz w:val="20"/>
                <w:szCs w:val="20"/>
              </w:rPr>
              <w:t>որ</w:t>
            </w:r>
          </w:p>
        </w:tc>
        <w:tc>
          <w:tcPr>
            <w:tcW w:w="1843" w:type="dxa"/>
            <w:shd w:val="clear" w:color="auto" w:fill="FFFFFF"/>
          </w:tcPr>
          <w:p w14:paraId="7B8B2A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en-US"/>
              </w:rPr>
            </w:pPr>
            <w:r w:rsidRPr="00CB1836">
              <w:rPr>
                <w:sz w:val="20"/>
                <w:szCs w:val="20"/>
              </w:rPr>
              <w:t xml:space="preserve">Հ/Հ </w:t>
            </w:r>
            <w:r w:rsidRPr="00CB1836">
              <w:rPr>
                <w:sz w:val="20"/>
                <w:szCs w:val="20"/>
                <w:lang w:val="hy-AM"/>
              </w:rPr>
              <w:t>0</w:t>
            </w:r>
            <w:r w:rsidRPr="00CB1836">
              <w:rPr>
                <w:sz w:val="20"/>
                <w:szCs w:val="20"/>
                <w:lang w:val="en-US"/>
              </w:rPr>
              <w:t>6</w:t>
            </w:r>
            <w:r w:rsidRPr="00CB1836">
              <w:rPr>
                <w:sz w:val="20"/>
                <w:szCs w:val="20"/>
              </w:rPr>
              <w:t>․0</w:t>
            </w:r>
            <w:r w:rsidRPr="00CB1836">
              <w:rPr>
                <w:sz w:val="20"/>
                <w:szCs w:val="20"/>
                <w:lang w:val="en-US"/>
              </w:rPr>
              <w:t>7</w:t>
            </w:r>
            <w:r w:rsidRPr="00CB1836">
              <w:rPr>
                <w:sz w:val="20"/>
                <w:szCs w:val="20"/>
              </w:rPr>
              <w:t xml:space="preserve">․2026 համար                            </w:t>
            </w:r>
            <w:r w:rsidRPr="00CB1836">
              <w:rPr>
                <w:sz w:val="20"/>
                <w:szCs w:val="20"/>
                <w:lang w:val="en-US"/>
              </w:rPr>
              <w:t>A</w:t>
            </w:r>
            <w:r w:rsidRPr="00CB1836">
              <w:rPr>
                <w:sz w:val="20"/>
                <w:szCs w:val="20"/>
                <w:lang w:val="hy-AM"/>
              </w:rPr>
              <w:t xml:space="preserve">  </w:t>
            </w:r>
            <w:r w:rsidRPr="00CB1836">
              <w:rPr>
                <w:sz w:val="20"/>
                <w:szCs w:val="20"/>
                <w:lang w:val="en-US"/>
              </w:rPr>
              <w:t>2411138842</w:t>
            </w:r>
          </w:p>
        </w:tc>
      </w:tr>
      <w:tr w:rsidR="00CB1836" w:rsidRPr="00CB1836" w14:paraId="79D1E7E0" w14:textId="77777777" w:rsidTr="00AA0712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09D4476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</w:p>
        </w:tc>
        <w:tc>
          <w:tcPr>
            <w:tcW w:w="2547" w:type="dxa"/>
            <w:shd w:val="clear" w:color="auto" w:fill="FFFFFF"/>
          </w:tcPr>
          <w:p w14:paraId="2FC3E188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Ընդամենը</w:t>
            </w:r>
          </w:p>
        </w:tc>
        <w:tc>
          <w:tcPr>
            <w:tcW w:w="992" w:type="dxa"/>
            <w:shd w:val="clear" w:color="auto" w:fill="FFFFFF"/>
          </w:tcPr>
          <w:p w14:paraId="08AFF13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0C526B7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  <w:lang w:val="hy-AM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14:paraId="066B179F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  <w:r w:rsidRPr="00CB1836">
              <w:rPr>
                <w:rFonts w:ascii="Sylfaen" w:eastAsia="Times New Roman" w:hAnsi="Sylfaen" w:cs="Calibri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FFFFFF"/>
          </w:tcPr>
          <w:p w14:paraId="5575D9C5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  <w:lang w:val="hy-AM"/>
              </w:rPr>
            </w:pPr>
            <w:r w:rsidRPr="00CB1836">
              <w:rPr>
                <w:sz w:val="20"/>
                <w:szCs w:val="20"/>
                <w:lang w:val="en-US"/>
              </w:rPr>
              <w:t>35</w:t>
            </w:r>
            <w:r w:rsidRPr="00CB1836">
              <w:rPr>
                <w:sz w:val="20"/>
                <w:szCs w:val="20"/>
                <w:lang w:val="hy-AM"/>
              </w:rPr>
              <w:t>,000</w:t>
            </w:r>
          </w:p>
        </w:tc>
        <w:tc>
          <w:tcPr>
            <w:tcW w:w="1134" w:type="dxa"/>
            <w:shd w:val="clear" w:color="auto" w:fill="FFFFFF"/>
          </w:tcPr>
          <w:p w14:paraId="25303E73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46D87A20" w14:textId="77777777" w:rsidR="00101F9D" w:rsidRPr="00CB1836" w:rsidRDefault="00101F9D" w:rsidP="00AA0712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sz w:val="20"/>
                <w:szCs w:val="20"/>
              </w:rPr>
            </w:pPr>
          </w:p>
        </w:tc>
      </w:tr>
    </w:tbl>
    <w:p w14:paraId="04B97CCE" w14:textId="77777777" w:rsidR="00101F9D" w:rsidRPr="00CB1836" w:rsidRDefault="00101F9D" w:rsidP="00101F9D">
      <w:pPr>
        <w:pStyle w:val="aa"/>
        <w:shd w:val="clear" w:color="auto" w:fill="FFFFFF"/>
        <w:ind w:left="284" w:right="-710" w:hanging="1985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lang w:val="hy-AM"/>
        </w:rPr>
        <w:t xml:space="preserve">            </w:t>
      </w:r>
    </w:p>
    <w:p w14:paraId="5AF5AB33" w14:textId="77777777" w:rsidR="00101F9D" w:rsidRPr="00CB1836" w:rsidRDefault="00101F9D" w:rsidP="00101F9D">
      <w:pPr>
        <w:pStyle w:val="a6"/>
        <w:rPr>
          <w:rFonts w:ascii="Sylfaen" w:hAnsi="Sylfaen"/>
          <w:b/>
          <w:i/>
          <w:sz w:val="24"/>
          <w:szCs w:val="24"/>
          <w:lang w:val="hy-AM"/>
        </w:rPr>
      </w:pPr>
    </w:p>
    <w:p w14:paraId="1DB59E7E" w14:textId="77777777" w:rsidR="00101F9D" w:rsidRPr="00CB1836" w:rsidRDefault="00101F9D" w:rsidP="00101F9D">
      <w:pPr>
        <w:rPr>
          <w:lang w:val="hy-AM"/>
        </w:rPr>
      </w:pPr>
    </w:p>
    <w:p w14:paraId="5B8E0EE1" w14:textId="77777777" w:rsidR="00101F9D" w:rsidRPr="00CB1836" w:rsidRDefault="00101F9D" w:rsidP="00101F9D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73DDB609" w14:textId="77777777" w:rsidR="00101F9D" w:rsidRPr="00CB1836" w:rsidRDefault="00101F9D" w:rsidP="00101F9D">
      <w:pPr>
        <w:rPr>
          <w:lang w:val="hy-AM"/>
        </w:rPr>
      </w:pPr>
    </w:p>
    <w:p w14:paraId="1B9D717B" w14:textId="77777777" w:rsidR="00101F9D" w:rsidRPr="00CB1836" w:rsidRDefault="00101F9D" w:rsidP="00101F9D">
      <w:pPr>
        <w:rPr>
          <w:lang w:val="hy-AM"/>
        </w:rPr>
      </w:pPr>
    </w:p>
    <w:p w14:paraId="0217390E" w14:textId="77777777" w:rsidR="00101F9D" w:rsidRPr="00CB1836" w:rsidRDefault="00101F9D" w:rsidP="00101F9D">
      <w:pPr>
        <w:rPr>
          <w:lang w:val="hy-AM"/>
        </w:rPr>
      </w:pPr>
    </w:p>
    <w:p w14:paraId="4FF4787F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70BF72A2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7B9DA12A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693CD33F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5D8115FD" w14:textId="0C7CD0F1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2B6860E1" w14:textId="5E595B79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25171297" w14:textId="0130F856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4EB3A7AD" w14:textId="5D3466AC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3E53BD16" w14:textId="2D89BE59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18582F81" w14:textId="0A23332B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036EC128" w14:textId="4AF4C86A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2BB95CC8" w14:textId="01292912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231944CC" w14:textId="1B7114DD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5C3A1D97" w14:textId="77777777" w:rsidR="00D036D8" w:rsidRPr="00CB1836" w:rsidRDefault="00D036D8" w:rsidP="00101F9D">
      <w:pPr>
        <w:tabs>
          <w:tab w:val="left" w:pos="2235"/>
        </w:tabs>
        <w:rPr>
          <w:lang w:val="hy-AM"/>
        </w:rPr>
      </w:pPr>
    </w:p>
    <w:p w14:paraId="3C357FA6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6B6EDCFE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1720E660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6432AC24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0702D4EC" w14:textId="77777777" w:rsidR="00101F9D" w:rsidRPr="00CB1836" w:rsidRDefault="00101F9D" w:rsidP="00101F9D">
      <w:pPr>
        <w:tabs>
          <w:tab w:val="left" w:pos="2235"/>
        </w:tabs>
        <w:rPr>
          <w:lang w:val="hy-AM"/>
        </w:rPr>
      </w:pPr>
    </w:p>
    <w:p w14:paraId="4E302A03" w14:textId="45787D9C" w:rsidR="00D036D8" w:rsidRPr="00CB1836" w:rsidRDefault="008C0F8B" w:rsidP="00E15532">
      <w:pPr>
        <w:pStyle w:val="aa"/>
        <w:spacing w:before="0" w:beforeAutospacing="0" w:after="0" w:afterAutospacing="0" w:line="360" w:lineRule="auto"/>
        <w:jc w:val="both"/>
        <w:rPr>
          <w:rStyle w:val="ac"/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lastRenderedPageBreak/>
        <w:t>Լսեցին 16</w:t>
      </w:r>
      <w:r w:rsidRPr="00CB1836">
        <w:rPr>
          <w:rFonts w:ascii="Sylfaen" w:hAnsi="Sylfaen"/>
          <w:b/>
          <w:lang w:val="hy-AM"/>
        </w:rPr>
        <w:t>.</w:t>
      </w:r>
      <w:r w:rsidR="00D036D8" w:rsidRPr="00CB1836">
        <w:rPr>
          <w:rFonts w:ascii="Sylfaen" w:hAnsi="Sylfaen"/>
          <w:lang w:val="hy-AM"/>
        </w:rPr>
        <w:t xml:space="preserve"> </w:t>
      </w:r>
      <w:r w:rsidR="00D036D8" w:rsidRPr="00CB1836">
        <w:rPr>
          <w:rStyle w:val="ac"/>
          <w:rFonts w:ascii="Sylfaen" w:hAnsi="Sylfaen"/>
          <w:lang w:val="hy-AM"/>
        </w:rPr>
        <w:t>ԹԱԼԻՆ ՀԱՄԱՅՆՔԻ ՈՒՍԱՆՈՂՆԵՐԻՆ ՈՒՂԵՎԱՐՁԻ ՄԱՍՆԱԿԻ ՓՈԽՀԱՏՈՒՑՈՒՄ ՏՐԱՄԱԴՐԵԼՈՒ ՄԱՍԻՆ</w:t>
      </w:r>
    </w:p>
    <w:p w14:paraId="28C88B09" w14:textId="77777777" w:rsidR="00D036D8" w:rsidRPr="00CB1836" w:rsidRDefault="00D036D8" w:rsidP="00E15532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(Զեկ.  Լ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="Times New Roman"/>
          <w:sz w:val="18"/>
          <w:szCs w:val="18"/>
          <w:lang w:val="hy-AM"/>
        </w:rPr>
        <w:t>Ավագյան</w:t>
      </w:r>
      <w:r w:rsidRPr="00CB1836">
        <w:rPr>
          <w:rFonts w:ascii="Sylfaen" w:hAnsi="Sylfaen" w:cstheme="minorHAnsi"/>
          <w:sz w:val="18"/>
          <w:szCs w:val="18"/>
          <w:lang w:val="hy-AM"/>
        </w:rPr>
        <w:t>)</w:t>
      </w:r>
    </w:p>
    <w:p w14:paraId="230F89B0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530B1E5A" w14:textId="77777777" w:rsidR="00E566B4" w:rsidRPr="00CB1836" w:rsidRDefault="008C0F8B" w:rsidP="00E15532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141 -Ա </w:t>
      </w:r>
      <w:r w:rsidRPr="00CB1836">
        <w:rPr>
          <w:rFonts w:ascii="Sylfaen" w:hAnsi="Sylfaen"/>
          <w:lang w:val="hy-AM"/>
        </w:rPr>
        <w:t xml:space="preserve"> </w:t>
      </w:r>
      <w:r w:rsidR="00E566B4" w:rsidRPr="00CB1836">
        <w:rPr>
          <w:rFonts w:ascii="Sylfaen" w:hAnsi="Sylfaen"/>
          <w:lang w:val="hy-AM"/>
        </w:rPr>
        <w:t>Ղեկավարվելով «Տեղական ինքնակառավարման մասին» ՀՀ օրենքի 10-րդ հոդվածի 10-րդ մասով և Թալին համայնքի ավագանու 11</w:t>
      </w:r>
      <w:r w:rsidR="00E566B4" w:rsidRPr="00CB1836">
        <w:rPr>
          <w:lang w:val="hy-AM"/>
        </w:rPr>
        <w:t>․</w:t>
      </w:r>
      <w:r w:rsidR="00E566B4" w:rsidRPr="00CB1836">
        <w:rPr>
          <w:rFonts w:ascii="Sylfaen" w:hAnsi="Sylfaen"/>
          <w:lang w:val="hy-AM"/>
        </w:rPr>
        <w:t>02</w:t>
      </w:r>
      <w:r w:rsidR="00E566B4" w:rsidRPr="00CB1836">
        <w:rPr>
          <w:lang w:val="hy-AM"/>
        </w:rPr>
        <w:t>․</w:t>
      </w:r>
      <w:r w:rsidR="00E566B4" w:rsidRPr="00CB1836">
        <w:rPr>
          <w:rFonts w:ascii="Sylfaen" w:hAnsi="Sylfaen"/>
          <w:lang w:val="hy-AM"/>
        </w:rPr>
        <w:t>2025թ-ի N 03-Ն որոշմամբ հաստատված՝ Թալին համայնքի կամավոր խնդիրները ու դրանց լուծմանն ուղղված սեփական լիազորությունները սահմանելու և իրականացնելու կարգի 8-րդ կետի 12-րդ կետով, հիմք ընդունելով համայնքի ղեկավարի առաջարկությունը,</w:t>
      </w:r>
    </w:p>
    <w:p w14:paraId="6C9842AD" w14:textId="77777777" w:rsidR="00E566B4" w:rsidRPr="00CB1836" w:rsidRDefault="00E566B4" w:rsidP="00E15532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Style w:val="ac"/>
          <w:rFonts w:ascii="Sylfaen" w:eastAsia="Consolas" w:hAnsi="Sylfaen"/>
          <w:i/>
          <w:iCs/>
          <w:lang w:val="hy-AM"/>
        </w:rPr>
        <w:t xml:space="preserve">Թալին համայնքի ավագանին որոշում է՝ </w:t>
      </w:r>
    </w:p>
    <w:p w14:paraId="2842DAD7" w14:textId="24F32108" w:rsidR="00E566B4" w:rsidRPr="00CB1836" w:rsidRDefault="00E566B4" w:rsidP="00E15532">
      <w:pPr>
        <w:pStyle w:val="aa"/>
        <w:spacing w:before="0" w:beforeAutospacing="0" w:after="0" w:afterAutospacing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1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 xml:space="preserve">Տալ համաձայնություն Թալին համայնքի ուսանողներին Թալին համայնքից Երևան և Երևանից Թալին համայնք երթուղիների ուղեվարձի 50%-ի կամ յուրաքանչյուր ուղղությամբ 500 դրամի չափով փոխհատուցում տրամադրելու համար, բայց ոչ ավել օրեկան 1000 դրամից։ </w:t>
      </w:r>
      <w:r w:rsidRPr="00CB1836">
        <w:rPr>
          <w:rFonts w:ascii="Sylfaen" w:hAnsi="Sylfaen"/>
          <w:lang w:val="hy-AM"/>
        </w:rPr>
        <w:br/>
        <w:t>2</w:t>
      </w:r>
      <w:r w:rsidRPr="00CB1836">
        <w:rPr>
          <w:lang w:val="hy-AM"/>
        </w:rPr>
        <w:t>․</w:t>
      </w:r>
      <w:r w:rsidRPr="00CB1836">
        <w:rPr>
          <w:rFonts w:ascii="Sylfaen" w:hAnsi="Sylfaen"/>
          <w:lang w:val="hy-AM"/>
        </w:rPr>
        <w:t>Սույն որոշումն ուժի մեջ է մտնում պաշտոնական հրապարակմանը հաջորդող օրվանից</w:t>
      </w:r>
      <w:r w:rsidR="00E15532" w:rsidRPr="00CB1836">
        <w:rPr>
          <w:rFonts w:ascii="Sylfaen" w:hAnsi="Sylfaen"/>
          <w:lang w:val="hy-AM"/>
        </w:rPr>
        <w:t>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CB1836" w:rsidRPr="00CB1836" w14:paraId="51A00A2A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27D2247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43CE22E7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561DD5C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CB1836" w:rsidRPr="00CB1836" w14:paraId="57578C6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3B2CE4B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DA0CF5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1D3F0A0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66FBAA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1F4D1A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4B2240F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1E28B8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0D0CE97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36482A5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D46CA9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81CBC9B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17C4938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4811E20E" w14:textId="77777777" w:rsidR="00E566B4" w:rsidRPr="00CB1836" w:rsidRDefault="00E566B4" w:rsidP="00E566B4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119FE8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F3E404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FD74119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E93D0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21D7844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3FA2A8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8DF2E3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233D4D4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978B35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2684E0C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2B019E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2576D3E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4FD4974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3F7AD92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FCAB05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DDC3F5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01706FB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AAD3DCE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328FAB3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16269054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07B9E3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298C3F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17A252E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F138EB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2221613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59A7C2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169947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9A2F41B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B7BA90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5210E0F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C923E3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CB1836" w:rsidRPr="00CB1836" w14:paraId="46184BD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A710348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C978C2B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4CE90B23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35D1C6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68187F2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D22C443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9CFFE8E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2B655A9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A52086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3C33CA7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ED2D60F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96ABD9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1EF80FE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D87577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6A24B54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9EC488C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8A7F79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0ED2B97F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522FBD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0B75AEC0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1D4C6CBF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7F4951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1D081B3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B093651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2B5696B5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3CBDAFC0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40C34D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7353D8A5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2AB292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2A16A9BB" w14:textId="77777777" w:rsidTr="00AA0712">
        <w:tc>
          <w:tcPr>
            <w:tcW w:w="1134" w:type="dxa"/>
          </w:tcPr>
          <w:p w14:paraId="33E079FE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5B4CFC1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4492E7B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2D0580E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1DCF059A" w14:textId="77777777" w:rsidR="00E566B4" w:rsidRPr="00CB1836" w:rsidRDefault="00E566B4" w:rsidP="00E566B4">
            <w:pPr>
              <w:spacing w:line="480" w:lineRule="auto"/>
            </w:pPr>
          </w:p>
        </w:tc>
      </w:tr>
      <w:tr w:rsidR="00E566B4" w:rsidRPr="00CB1836" w14:paraId="45E4C08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27A3B08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378269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7A92F48C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2BC891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1A05D4A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3BACE49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88BF27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791A261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B3421E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767FB7F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CBC62AF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222C71E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5B3D80F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189975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72A2425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CC2B836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521ABC8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27C81264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1764E2F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18B4879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5D787E0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88483D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1EC3161E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D34412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6141E43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0C20FC1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FE35AE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2022DFB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4EDC8E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1FD6EFA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7DD1422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75A2362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180C47F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A3073C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3E73E1F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3B51A16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B682D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65C6BC43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43132B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00FD55A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EB16745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6D3C364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34FBC0F3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925FA3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57FEA8F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1CB54DD" w14:textId="77777777" w:rsidR="00E566B4" w:rsidRPr="00CB1836" w:rsidRDefault="00E566B4" w:rsidP="00CB1836">
            <w:pPr>
              <w:pStyle w:val="a7"/>
              <w:numPr>
                <w:ilvl w:val="0"/>
                <w:numId w:val="40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083656C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0BD6BBF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7F6895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7C3AE2D4" w14:textId="77777777" w:rsidR="00E566B4" w:rsidRPr="00CB1836" w:rsidRDefault="008C0F8B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i/>
          <w:lang w:val="hy-AM"/>
        </w:rPr>
        <w:t>Լսեցին 17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b/>
          <w:lang w:val="hy-AM"/>
        </w:rPr>
        <w:t xml:space="preserve"> </w:t>
      </w:r>
      <w:r w:rsidR="00E566B4" w:rsidRPr="00CB1836">
        <w:rPr>
          <w:rFonts w:ascii="Sylfaen" w:hAnsi="Sylfaen"/>
          <w:b/>
          <w:bCs/>
          <w:lang w:val="hy-AM"/>
        </w:rPr>
        <w:t>ԹԱԼԻՆ ՀԱՄԱՅՆՔԻ ՍԵՓԱԿԱՆՈՒԹՅՈՒՆ ՀԱՆԴԻՍԱՑՈՂ ԱՆՇԱՐԺ ԳՈՒՅՔԵՐԸ ԱՃՈՒՐԴ-ՎԱՃԱՌՔՈՎ  ՕՏԱՐԵԼՈՒ ՄԱՍԻՆ</w:t>
      </w:r>
    </w:p>
    <w:p w14:paraId="690970AB" w14:textId="77777777" w:rsidR="00E566B4" w:rsidRPr="00CB1836" w:rsidRDefault="00E566B4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right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/>
          <w:sz w:val="16"/>
          <w:szCs w:val="16"/>
          <w:lang w:val="hy-AM"/>
        </w:rPr>
        <w:t>(Զեկ</w:t>
      </w:r>
      <w:r w:rsidRPr="00CB1836">
        <w:rPr>
          <w:sz w:val="16"/>
          <w:szCs w:val="16"/>
          <w:lang w:val="hy-AM"/>
        </w:rPr>
        <w:t>․</w:t>
      </w:r>
      <w:r w:rsidRPr="00CB1836">
        <w:rPr>
          <w:rFonts w:ascii="Sylfaen" w:hAnsi="Sylfaen"/>
          <w:sz w:val="16"/>
          <w:szCs w:val="16"/>
          <w:lang w:val="hy-AM"/>
        </w:rPr>
        <w:t xml:space="preserve">  Գ</w:t>
      </w:r>
      <w:r w:rsidRPr="00CB1836">
        <w:rPr>
          <w:sz w:val="16"/>
          <w:szCs w:val="16"/>
          <w:lang w:val="hy-AM"/>
        </w:rPr>
        <w:t>․</w:t>
      </w:r>
      <w:r w:rsidRPr="00CB1836">
        <w:rPr>
          <w:rFonts w:ascii="Sylfaen" w:hAnsi="Sylfaen"/>
          <w:sz w:val="16"/>
          <w:szCs w:val="16"/>
          <w:lang w:val="hy-AM"/>
        </w:rPr>
        <w:t xml:space="preserve"> </w:t>
      </w:r>
      <w:r w:rsidRPr="00CB1836">
        <w:rPr>
          <w:rFonts w:ascii="Sylfaen" w:hAnsi="Sylfaen" w:cs="Sylfaen"/>
          <w:sz w:val="16"/>
          <w:szCs w:val="16"/>
          <w:lang w:val="hy-AM"/>
        </w:rPr>
        <w:t>Միրզախանյան</w:t>
      </w:r>
      <w:r w:rsidRPr="00CB1836">
        <w:rPr>
          <w:rFonts w:ascii="Sylfaen" w:hAnsi="Sylfaen"/>
          <w:sz w:val="16"/>
          <w:szCs w:val="16"/>
          <w:lang w:val="hy-AM"/>
        </w:rPr>
        <w:t>)</w:t>
      </w:r>
    </w:p>
    <w:p w14:paraId="2621D8B7" w14:textId="3BA89B6B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FC068C">
        <w:rPr>
          <w:rFonts w:ascii="Sylfaen" w:hAnsi="Sylfaen"/>
          <w:sz w:val="24"/>
          <w:szCs w:val="24"/>
          <w:lang w:val="hy-AM"/>
        </w:rPr>
        <w:t xml:space="preserve">      </w:t>
      </w: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38BD87AF" w14:textId="77777777" w:rsidR="00E566B4" w:rsidRPr="00CB1836" w:rsidRDefault="008C0F8B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142-Ա </w:t>
      </w:r>
      <w:r w:rsidRPr="00CB1836">
        <w:rPr>
          <w:rFonts w:ascii="Sylfaen" w:hAnsi="Sylfaen"/>
          <w:lang w:val="hy-AM"/>
        </w:rPr>
        <w:t xml:space="preserve"> </w:t>
      </w:r>
      <w:r w:rsidR="00E566B4" w:rsidRPr="00CB1836">
        <w:rPr>
          <w:rFonts w:ascii="Sylfaen" w:hAnsi="Sylfaen"/>
          <w:lang w:val="hy-AM"/>
        </w:rPr>
        <w:t xml:space="preserve">Ղեկավարվելով «Տեղական ինքնակառավարման մասին» ՀՀ օրենքի 18-րդ հոդվածի 21-րդ կետի, ՀՀ հողային օրենսգրքի 3-րդ հոդվածի 2-րդ կետի, 57-րդ հոդվածի 2-րդ մասի և 67-րդ հոդվածի, ՀՀ կառավարության 12.04.2001թ. N-286 որոշմամբ հաստատված «Պետական և համայնքային սեփականություն հանդիսացող հողամասերի տրամադրման կարգ»-ի 5-րդ գլխի և հիշյալ որոշման 3-րդ կետի «ա» ենթակետի պահանջներով, Թալին համայնքի գլխավոր հատակագծին քաղաքաշինական գոտիավորման նախագծին և հողերի օգտագործման սխեմային համապատասխան, հիմք ընդունելով «ՏԱՐՈՆ ԱՐՏՈՒՐԻ ՎԱՐԴԱՆՅԱՆ»  Ա/Ձ-ի կողմից տրված գնահատման հաշվետվությունները և համայնքի ղեկավարի առաջարկությունը, </w:t>
      </w:r>
    </w:p>
    <w:p w14:paraId="5A0B21B5" w14:textId="77777777" w:rsidR="00E566B4" w:rsidRPr="00CB1836" w:rsidRDefault="00E566B4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Sylfaen" w:hAnsi="Sylfaen"/>
          <w:b/>
          <w:bCs/>
          <w:i/>
          <w:iCs/>
          <w:lang w:val="hy-AM"/>
        </w:rPr>
      </w:pPr>
      <w:r w:rsidRPr="00CB1836">
        <w:rPr>
          <w:rFonts w:ascii="Sylfaen" w:hAnsi="Sylfaen"/>
          <w:b/>
          <w:bCs/>
          <w:i/>
          <w:iCs/>
          <w:lang w:val="hy-AM"/>
        </w:rPr>
        <w:lastRenderedPageBreak/>
        <w:t>Թալին համայնքի ավագանին որոշում է</w:t>
      </w:r>
    </w:p>
    <w:p w14:paraId="7819147C" w14:textId="77777777" w:rsidR="00E566B4" w:rsidRPr="00CB1836" w:rsidRDefault="00E566B4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1.Տալ համաձայնություն Թալին համայնքի սեփականություն հանդիսացող անշարժ գույքերը աճուրդ-վաճառքի միջոցով օտարելու և հաստատել մեկնարկային գին՝ համաձայն հավելվածի:</w:t>
      </w:r>
    </w:p>
    <w:p w14:paraId="7533E349" w14:textId="77777777" w:rsidR="00E566B4" w:rsidRPr="00CB1836" w:rsidRDefault="00E566B4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2.Սույն որոշումը ուժի մեջ է մտնում ընդունմանը հաջորդող օրվանից :</w:t>
      </w:r>
    </w:p>
    <w:p w14:paraId="62A36CAA" w14:textId="77777777" w:rsidR="00E566B4" w:rsidRPr="00CB1836" w:rsidRDefault="00E566B4" w:rsidP="00E566B4">
      <w:pPr>
        <w:pStyle w:val="aa"/>
        <w:shd w:val="clear" w:color="auto" w:fill="FFFFFF"/>
        <w:spacing w:before="0" w:beforeAutospacing="0" w:after="0" w:afterAutospacing="0" w:line="360" w:lineRule="auto"/>
        <w:ind w:left="284"/>
        <w:jc w:val="both"/>
        <w:rPr>
          <w:rFonts w:ascii="Sylfaen" w:hAnsi="Sylfaen"/>
          <w:lang w:val="hy-AM"/>
        </w:rPr>
      </w:pPr>
    </w:p>
    <w:tbl>
      <w:tblPr>
        <w:tblStyle w:val="a9"/>
        <w:tblW w:w="1245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992"/>
        <w:gridCol w:w="2245"/>
      </w:tblGrid>
      <w:tr w:rsidR="00E566B4" w:rsidRPr="00CB1836" w14:paraId="4ADB424A" w14:textId="77777777" w:rsidTr="00AA0712">
        <w:trPr>
          <w:gridAfter w:val="2"/>
          <w:wAfter w:w="3237" w:type="dxa"/>
        </w:trPr>
        <w:tc>
          <w:tcPr>
            <w:tcW w:w="4624" w:type="dxa"/>
            <w:gridSpan w:val="2"/>
          </w:tcPr>
          <w:p w14:paraId="328CAD6B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Կողմ-24</w:t>
            </w:r>
          </w:p>
        </w:tc>
        <w:tc>
          <w:tcPr>
            <w:tcW w:w="2345" w:type="dxa"/>
            <w:gridSpan w:val="2"/>
          </w:tcPr>
          <w:p w14:paraId="59E5BEC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5DD4E17C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Ձեռնպահ-2</w:t>
            </w:r>
          </w:p>
        </w:tc>
      </w:tr>
      <w:tr w:rsidR="00E566B4" w:rsidRPr="00CB1836" w14:paraId="25386F2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88AEE78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4EB4669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30F91BA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FA7035A" w14:textId="77777777" w:rsidR="00E566B4" w:rsidRPr="00CB1836" w:rsidRDefault="00E566B4" w:rsidP="00CB1836">
            <w:pPr>
              <w:pStyle w:val="a7"/>
              <w:numPr>
                <w:ilvl w:val="0"/>
                <w:numId w:val="42"/>
              </w:numPr>
              <w:spacing w:line="480" w:lineRule="auto"/>
              <w:ind w:left="313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</w:tr>
      <w:tr w:rsidR="00E566B4" w:rsidRPr="00CB1836" w14:paraId="39AAF4E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10E2F9A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844CC0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22544BB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6EA682B" w14:textId="77777777" w:rsidR="00E566B4" w:rsidRPr="00CB1836" w:rsidRDefault="00E566B4" w:rsidP="00CB1836">
            <w:pPr>
              <w:pStyle w:val="a7"/>
              <w:numPr>
                <w:ilvl w:val="0"/>
                <w:numId w:val="42"/>
              </w:numPr>
              <w:spacing w:line="480" w:lineRule="auto"/>
              <w:ind w:left="313" w:hanging="283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</w:tr>
      <w:tr w:rsidR="00E566B4" w:rsidRPr="00CB1836" w14:paraId="72A71CC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E830C3D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479641E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3002925D" w14:textId="77777777" w:rsidR="00E566B4" w:rsidRPr="00CB1836" w:rsidRDefault="00E566B4" w:rsidP="00E566B4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DB5CDD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15560E8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006FBFF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6FE1E0E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0DD3F6A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7AAFA6E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2F11465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17900BB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A1DC0AE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2275964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412C4B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76E109D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4C38737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C271124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21C9427C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41084F8F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3EB3526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243AF10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99FBB92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2FEBCA2C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3B7D6A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5C5339A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06D5C64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7E1E6C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47621AFC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9B1FD6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59B1D3F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FD872D7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DBAAFDF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6DF9CAF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2EC2E1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724F7F5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61E9FBA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E25DFD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1A3C8E53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02CD0B5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6A35C29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ED48F9B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962245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79AD9FBB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4D5D414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4590B5F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769443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22A8C6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6FB1BD5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0B9DE45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2C324AF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BA08CDB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9489124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2FF4D4E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E98EFBF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7288AD4A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07240F1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A323045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5272B54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5A192C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5B5E7FBC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06CD74A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A8BD878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11FC625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A557461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6543C9EE" w14:textId="77777777" w:rsidTr="00AA0712">
        <w:tc>
          <w:tcPr>
            <w:tcW w:w="1134" w:type="dxa"/>
          </w:tcPr>
          <w:p w14:paraId="5357289C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BDD64B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7AD2CB1E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03C72FDE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0B8415C4" w14:textId="77777777" w:rsidR="00E566B4" w:rsidRPr="00CB1836" w:rsidRDefault="00E566B4" w:rsidP="00E566B4">
            <w:pPr>
              <w:spacing w:line="480" w:lineRule="auto"/>
            </w:pPr>
          </w:p>
        </w:tc>
      </w:tr>
      <w:tr w:rsidR="00E566B4" w:rsidRPr="00CB1836" w14:paraId="7E71881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4A6A578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826F005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48D2BA5F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57449E16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4AF7C3E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47E8284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461E994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1B4AB4A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C001A25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226171E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E223853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1D79ABA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67578B7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248F23E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7F70E2C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F5B2647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6D81B3B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1B996B1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7AD53B3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5E15741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8B8C396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3341C7F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11360729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60BD6D42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4A1D00E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8144F07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E28BF39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3C3CB4F7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FF7379A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0DF2125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5B8CF1F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DEEC85B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3C891AB5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72D26ED0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E566B4" w:rsidRPr="00CB1836" w14:paraId="12E0281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AB60898" w14:textId="77777777" w:rsidR="00E566B4" w:rsidRPr="00CB1836" w:rsidRDefault="00E566B4" w:rsidP="00CB1836">
            <w:pPr>
              <w:pStyle w:val="a7"/>
              <w:numPr>
                <w:ilvl w:val="0"/>
                <w:numId w:val="41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4746E28" w14:textId="77777777" w:rsidR="00E566B4" w:rsidRPr="00CB1836" w:rsidRDefault="00E566B4" w:rsidP="00E566B4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11B2E48D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974" w:type="dxa"/>
            <w:gridSpan w:val="2"/>
          </w:tcPr>
          <w:p w14:paraId="16F6BDE8" w14:textId="77777777" w:rsidR="00E566B4" w:rsidRPr="00CB1836" w:rsidRDefault="00E566B4" w:rsidP="00E566B4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3C6F377A" w14:textId="77777777" w:rsidR="00E566B4" w:rsidRPr="00CB1836" w:rsidRDefault="00E566B4" w:rsidP="00E566B4">
      <w:pPr>
        <w:tabs>
          <w:tab w:val="left" w:pos="2235"/>
        </w:tabs>
        <w:rPr>
          <w:lang w:val="hy-AM"/>
        </w:rPr>
      </w:pPr>
    </w:p>
    <w:p w14:paraId="11B0087B" w14:textId="77777777" w:rsidR="00E566B4" w:rsidRPr="00CB1836" w:rsidRDefault="00E566B4" w:rsidP="00E566B4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336CAADA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2B4E7FC6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79E5971B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534FD7AB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7407E1F7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3200AF3F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43F4E29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45BA103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2208929C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507BBD81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4E090748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FA9A260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74830A60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32DA2EF2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9120A9C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47AEED1E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41DD4818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2D51F89B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72630D71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0772F286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605EC2F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CEE6A33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4A38CFE9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3CA89A0B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15AEA3C5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5138D1AF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6A774648" w14:textId="4E5F2F29" w:rsidR="00E566B4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34A12930" w14:textId="25B5E27E" w:rsidR="00FC068C" w:rsidRDefault="00FC068C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4DBEBD43" w14:textId="296F83BD" w:rsidR="00FC068C" w:rsidRDefault="00FC068C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361DBFAE" w14:textId="2E4F3DC5" w:rsidR="00FC068C" w:rsidRDefault="00FC068C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310173F4" w14:textId="77777777" w:rsidR="00FC068C" w:rsidRPr="00CB1836" w:rsidRDefault="00FC068C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5B373148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6446983C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69010611" w14:textId="6F6A8393" w:rsidR="00E566B4" w:rsidRPr="00CB1836" w:rsidRDefault="00E566B4" w:rsidP="00E566B4">
      <w:pPr>
        <w:pStyle w:val="11"/>
        <w:tabs>
          <w:tab w:val="left" w:pos="9356"/>
        </w:tabs>
        <w:spacing w:after="0"/>
        <w:ind w:right="560"/>
        <w:jc w:val="right"/>
        <w:rPr>
          <w:rFonts w:ascii="Sylfaen" w:hAnsi="Sylfaen" w:cstheme="minorHAnsi"/>
          <w:sz w:val="20"/>
          <w:szCs w:val="20"/>
          <w:lang w:val="hy-AM"/>
        </w:rPr>
      </w:pPr>
      <w:r w:rsidRPr="00CB1836">
        <w:rPr>
          <w:rFonts w:ascii="Sylfaen" w:hAnsi="Sylfaen" w:cstheme="minorHAnsi"/>
          <w:sz w:val="20"/>
          <w:szCs w:val="20"/>
          <w:lang w:val="hy-AM"/>
        </w:rPr>
        <w:lastRenderedPageBreak/>
        <w:t>Հավելված</w:t>
      </w:r>
      <w:r w:rsidRPr="00CB1836">
        <w:rPr>
          <w:rFonts w:ascii="Sylfaen" w:hAnsi="Sylfaen" w:cstheme="minorHAnsi"/>
          <w:sz w:val="20"/>
          <w:szCs w:val="20"/>
          <w:lang w:val="hy-AM"/>
        </w:rPr>
        <w:br/>
        <w:t>Թալին համայնքի ավագանու 2026թ.</w:t>
      </w:r>
      <w:r w:rsidRPr="00CB1836">
        <w:rPr>
          <w:rFonts w:ascii="Sylfaen" w:hAnsi="Sylfaen" w:cstheme="minorHAnsi"/>
          <w:sz w:val="20"/>
          <w:szCs w:val="20"/>
          <w:lang w:val="hy-AM"/>
        </w:rPr>
        <w:br/>
        <w:t xml:space="preserve"> </w:t>
      </w:r>
      <w:r w:rsidRPr="00CB1836">
        <w:rPr>
          <w:rFonts w:ascii="Sylfaen" w:eastAsia="Times New Roman" w:hAnsi="Sylfaen" w:cstheme="minorHAnsi"/>
          <w:sz w:val="20"/>
          <w:szCs w:val="20"/>
          <w:lang w:val="hy-AM" w:eastAsia="ru-RU"/>
        </w:rPr>
        <w:t>սեպտեմբերի</w:t>
      </w:r>
      <w:r w:rsidRPr="00CB1836">
        <w:rPr>
          <w:rFonts w:ascii="Sylfaen" w:hAnsi="Sylfaen" w:cstheme="minorHAnsi"/>
          <w:sz w:val="20"/>
          <w:szCs w:val="20"/>
          <w:lang w:val="hy-AM"/>
        </w:rPr>
        <w:t xml:space="preserve"> 8 ի թիվ 142 -Ա որոշման</w:t>
      </w:r>
    </w:p>
    <w:p w14:paraId="6752B6DB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left="6300"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p w14:paraId="6B3DD2FC" w14:textId="77777777" w:rsidR="00E566B4" w:rsidRPr="00CB1836" w:rsidRDefault="00E566B4" w:rsidP="00E566B4">
      <w:pPr>
        <w:pStyle w:val="11"/>
        <w:tabs>
          <w:tab w:val="left" w:pos="9356"/>
        </w:tabs>
        <w:spacing w:after="0"/>
        <w:ind w:left="6300" w:right="560"/>
        <w:jc w:val="right"/>
        <w:rPr>
          <w:rFonts w:ascii="Sylfaen" w:hAnsi="Sylfaen" w:cstheme="minorHAnsi"/>
          <w:sz w:val="20"/>
          <w:szCs w:val="20"/>
          <w:lang w:val="hy-AM"/>
        </w:rPr>
      </w:pPr>
    </w:p>
    <w:tbl>
      <w:tblPr>
        <w:tblOverlap w:val="never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417"/>
        <w:gridCol w:w="1418"/>
        <w:gridCol w:w="1842"/>
        <w:gridCol w:w="993"/>
        <w:gridCol w:w="1701"/>
        <w:gridCol w:w="1276"/>
        <w:gridCol w:w="1275"/>
      </w:tblGrid>
      <w:tr w:rsidR="00E566B4" w:rsidRPr="00CB1836" w14:paraId="481D040E" w14:textId="77777777" w:rsidTr="00AA0712">
        <w:trPr>
          <w:trHeight w:hRule="exact" w:val="1605"/>
          <w:jc w:val="center"/>
        </w:trPr>
        <w:tc>
          <w:tcPr>
            <w:tcW w:w="421" w:type="dxa"/>
            <w:vAlign w:val="center"/>
            <w:hideMark/>
          </w:tcPr>
          <w:p w14:paraId="3DD40F2C" w14:textId="77777777" w:rsidR="00E566B4" w:rsidRPr="00CB1836" w:rsidRDefault="00E566B4" w:rsidP="00AA0712">
            <w:pPr>
              <w:pStyle w:val="af0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Լոտ</w:t>
            </w:r>
          </w:p>
        </w:tc>
        <w:tc>
          <w:tcPr>
            <w:tcW w:w="1417" w:type="dxa"/>
            <w:vAlign w:val="center"/>
            <w:hideMark/>
          </w:tcPr>
          <w:p w14:paraId="0B56EE1E" w14:textId="77777777" w:rsidR="00E566B4" w:rsidRPr="00CB1836" w:rsidRDefault="00E566B4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Հողամասի</w:t>
            </w:r>
          </w:p>
          <w:p w14:paraId="20F9B44A" w14:textId="77777777" w:rsidR="00E566B4" w:rsidRPr="00CB1836" w:rsidRDefault="00E566B4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գործառնական նշանակությունը</w:t>
            </w:r>
          </w:p>
        </w:tc>
        <w:tc>
          <w:tcPr>
            <w:tcW w:w="1418" w:type="dxa"/>
            <w:vAlign w:val="center"/>
            <w:hideMark/>
          </w:tcPr>
          <w:p w14:paraId="268647FC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Գտնվելու վայրը</w:t>
            </w:r>
          </w:p>
        </w:tc>
        <w:tc>
          <w:tcPr>
            <w:tcW w:w="1842" w:type="dxa"/>
            <w:vAlign w:val="center"/>
            <w:hideMark/>
          </w:tcPr>
          <w:p w14:paraId="088464DE" w14:textId="77777777" w:rsidR="00E566B4" w:rsidRPr="00CB1836" w:rsidRDefault="00E566B4" w:rsidP="00AA0712">
            <w:pPr>
              <w:pStyle w:val="af0"/>
              <w:ind w:firstLine="2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Ծածկագիրը</w:t>
            </w:r>
          </w:p>
        </w:tc>
        <w:tc>
          <w:tcPr>
            <w:tcW w:w="993" w:type="dxa"/>
            <w:vAlign w:val="center"/>
            <w:hideMark/>
          </w:tcPr>
          <w:p w14:paraId="5A1E55B7" w14:textId="77777777" w:rsidR="00E566B4" w:rsidRPr="00CB1836" w:rsidRDefault="00E566B4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Մակե</w:t>
            </w:r>
            <w:r w:rsidRPr="00CB1836">
              <w:rPr>
                <w:rFonts w:ascii="Sylfaen" w:hAnsi="Sylfaen" w:cstheme="minorHAnsi"/>
              </w:rPr>
              <w:softHyphen/>
              <w:t xml:space="preserve">րեսը /հա </w:t>
            </w:r>
            <w:r w:rsidRPr="00CB1836">
              <w:rPr>
                <w:rFonts w:ascii="Sylfaen" w:hAnsi="Sylfaen" w:cstheme="minorHAnsi"/>
                <w:lang w:eastAsia="ru-RU" w:bidi="ru-RU"/>
              </w:rPr>
              <w:t>/</w:t>
            </w:r>
          </w:p>
        </w:tc>
        <w:tc>
          <w:tcPr>
            <w:tcW w:w="1701" w:type="dxa"/>
            <w:vAlign w:val="center"/>
            <w:hideMark/>
          </w:tcPr>
          <w:p w14:paraId="58CB28BE" w14:textId="77777777" w:rsidR="00E566B4" w:rsidRPr="00CB1836" w:rsidRDefault="00E566B4" w:rsidP="00AA0712">
            <w:pPr>
              <w:pStyle w:val="af0"/>
              <w:spacing w:line="316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Նպատակային նշանակությունը</w:t>
            </w:r>
          </w:p>
        </w:tc>
        <w:tc>
          <w:tcPr>
            <w:tcW w:w="1276" w:type="dxa"/>
            <w:vAlign w:val="center"/>
            <w:hideMark/>
          </w:tcPr>
          <w:p w14:paraId="04E6E402" w14:textId="77777777" w:rsidR="00E566B4" w:rsidRPr="00CB1836" w:rsidRDefault="00E566B4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Շինության առկայությունը և գինը ՀՀ դրամ</w:t>
            </w:r>
          </w:p>
        </w:tc>
        <w:tc>
          <w:tcPr>
            <w:tcW w:w="1275" w:type="dxa"/>
            <w:vAlign w:val="center"/>
            <w:hideMark/>
          </w:tcPr>
          <w:p w14:paraId="28C5D22E" w14:textId="77777777" w:rsidR="00E566B4" w:rsidRPr="00CB1836" w:rsidRDefault="00E566B4" w:rsidP="00AA0712">
            <w:pPr>
              <w:pStyle w:val="af0"/>
              <w:spacing w:line="312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 xml:space="preserve">Հողամասի մեկնարկային գինը </w:t>
            </w:r>
            <w:r w:rsidRPr="00CB1836">
              <w:rPr>
                <w:rFonts w:ascii="Sylfaen" w:hAnsi="Sylfaen" w:cstheme="minorHAnsi"/>
                <w:lang w:eastAsia="ru-RU" w:bidi="ru-RU"/>
              </w:rPr>
              <w:t xml:space="preserve">/ՀՀ </w:t>
            </w:r>
            <w:r w:rsidRPr="00CB1836">
              <w:rPr>
                <w:rFonts w:ascii="Sylfaen" w:hAnsi="Sylfaen" w:cstheme="minorHAnsi"/>
              </w:rPr>
              <w:t>դրամ/</w:t>
            </w:r>
          </w:p>
        </w:tc>
      </w:tr>
      <w:tr w:rsidR="00E566B4" w:rsidRPr="00CB1836" w14:paraId="66AA4D12" w14:textId="77777777" w:rsidTr="00AA0712">
        <w:trPr>
          <w:trHeight w:hRule="exact" w:val="1713"/>
          <w:jc w:val="center"/>
        </w:trPr>
        <w:tc>
          <w:tcPr>
            <w:tcW w:w="421" w:type="dxa"/>
            <w:vAlign w:val="center"/>
            <w:hideMark/>
          </w:tcPr>
          <w:p w14:paraId="1C3162A8" w14:textId="77777777" w:rsidR="00E566B4" w:rsidRPr="00CB1836" w:rsidRDefault="00E566B4" w:rsidP="00AA0712">
            <w:pPr>
              <w:pStyle w:val="af0"/>
              <w:ind w:firstLine="200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1</w:t>
            </w:r>
          </w:p>
        </w:tc>
        <w:tc>
          <w:tcPr>
            <w:tcW w:w="1417" w:type="dxa"/>
            <w:vAlign w:val="center"/>
            <w:hideMark/>
          </w:tcPr>
          <w:p w14:paraId="2DA28B24" w14:textId="77777777" w:rsidR="00E566B4" w:rsidRPr="00CB1836" w:rsidRDefault="00E566B4" w:rsidP="00AA0712">
            <w:pPr>
              <w:pStyle w:val="af0"/>
              <w:spacing w:line="280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Խառը կառուցապատման</w:t>
            </w:r>
          </w:p>
        </w:tc>
        <w:tc>
          <w:tcPr>
            <w:tcW w:w="1418" w:type="dxa"/>
            <w:vAlign w:val="center"/>
            <w:hideMark/>
          </w:tcPr>
          <w:p w14:paraId="4FC0C230" w14:textId="77777777" w:rsidR="00E566B4" w:rsidRPr="00CB1836" w:rsidRDefault="00E566B4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</w:rPr>
              <w:t>ք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 xml:space="preserve"> Թալին Հ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 xml:space="preserve"> Թումանյան փողոց 15/28 հողամաս</w:t>
            </w:r>
          </w:p>
        </w:tc>
        <w:tc>
          <w:tcPr>
            <w:tcW w:w="1842" w:type="dxa"/>
            <w:vAlign w:val="center"/>
            <w:hideMark/>
          </w:tcPr>
          <w:p w14:paraId="30E68AAC" w14:textId="77777777" w:rsidR="00E566B4" w:rsidRPr="00CB1836" w:rsidRDefault="00E566B4" w:rsidP="00AA0712">
            <w:pPr>
              <w:pStyle w:val="af0"/>
              <w:spacing w:after="80"/>
              <w:ind w:firstLine="2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02-003-0059-0365</w:t>
            </w:r>
          </w:p>
        </w:tc>
        <w:tc>
          <w:tcPr>
            <w:tcW w:w="993" w:type="dxa"/>
            <w:vAlign w:val="center"/>
            <w:hideMark/>
          </w:tcPr>
          <w:p w14:paraId="1762BD28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0,00198</w:t>
            </w:r>
          </w:p>
        </w:tc>
        <w:tc>
          <w:tcPr>
            <w:tcW w:w="1701" w:type="dxa"/>
            <w:vAlign w:val="center"/>
            <w:hideMark/>
          </w:tcPr>
          <w:p w14:paraId="41FF64BF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Բնակավայրերի</w:t>
            </w:r>
          </w:p>
        </w:tc>
        <w:tc>
          <w:tcPr>
            <w:tcW w:w="1276" w:type="dxa"/>
            <w:vAlign w:val="center"/>
            <w:hideMark/>
          </w:tcPr>
          <w:p w14:paraId="7DC8DC95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չկա</w:t>
            </w:r>
          </w:p>
        </w:tc>
        <w:tc>
          <w:tcPr>
            <w:tcW w:w="1275" w:type="dxa"/>
            <w:vAlign w:val="center"/>
            <w:hideMark/>
          </w:tcPr>
          <w:p w14:paraId="1DC3413C" w14:textId="77777777" w:rsidR="00E566B4" w:rsidRPr="00CB1836" w:rsidRDefault="00E566B4" w:rsidP="00AA0712">
            <w:pPr>
              <w:pStyle w:val="af0"/>
              <w:ind w:firstLine="4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170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>0</w:t>
            </w:r>
            <w:r w:rsidRPr="00CB1836">
              <w:rPr>
                <w:rFonts w:ascii="Sylfaen" w:hAnsi="Sylfaen" w:cstheme="minorHAnsi"/>
              </w:rPr>
              <w:t>00</w:t>
            </w:r>
          </w:p>
        </w:tc>
      </w:tr>
      <w:tr w:rsidR="00E566B4" w:rsidRPr="00CB1836" w14:paraId="3AB30066" w14:textId="77777777" w:rsidTr="00AA0712">
        <w:trPr>
          <w:trHeight w:hRule="exact" w:val="1713"/>
          <w:jc w:val="center"/>
        </w:trPr>
        <w:tc>
          <w:tcPr>
            <w:tcW w:w="421" w:type="dxa"/>
            <w:vAlign w:val="center"/>
            <w:hideMark/>
          </w:tcPr>
          <w:p w14:paraId="2E5BA72C" w14:textId="77777777" w:rsidR="00E566B4" w:rsidRPr="00CB1836" w:rsidRDefault="00E566B4" w:rsidP="00AA0712">
            <w:pPr>
              <w:pStyle w:val="af0"/>
              <w:ind w:firstLine="200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2</w:t>
            </w:r>
          </w:p>
        </w:tc>
        <w:tc>
          <w:tcPr>
            <w:tcW w:w="1417" w:type="dxa"/>
            <w:vAlign w:val="center"/>
            <w:hideMark/>
          </w:tcPr>
          <w:p w14:paraId="0D291196" w14:textId="77777777" w:rsidR="00E566B4" w:rsidRPr="00CB1836" w:rsidRDefault="00E566B4" w:rsidP="00AA0712">
            <w:pPr>
              <w:pStyle w:val="af0"/>
              <w:spacing w:line="280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Բնակելի կառուցապատման</w:t>
            </w:r>
          </w:p>
        </w:tc>
        <w:tc>
          <w:tcPr>
            <w:tcW w:w="1418" w:type="dxa"/>
            <w:vAlign w:val="center"/>
            <w:hideMark/>
          </w:tcPr>
          <w:p w14:paraId="7B946FB8" w14:textId="77777777" w:rsidR="00E566B4" w:rsidRPr="00CB1836" w:rsidRDefault="00E566B4" w:rsidP="00AA0712">
            <w:pPr>
              <w:pStyle w:val="af0"/>
              <w:spacing w:line="321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ք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 xml:space="preserve"> Թալին Սայաթ-Նովայի փողոց 1 հողամաս</w:t>
            </w:r>
          </w:p>
        </w:tc>
        <w:tc>
          <w:tcPr>
            <w:tcW w:w="1842" w:type="dxa"/>
            <w:vAlign w:val="center"/>
            <w:hideMark/>
          </w:tcPr>
          <w:p w14:paraId="088EE9F2" w14:textId="77777777" w:rsidR="00E566B4" w:rsidRPr="00CB1836" w:rsidRDefault="00E566B4" w:rsidP="00AA0712">
            <w:pPr>
              <w:pStyle w:val="af0"/>
              <w:spacing w:after="80"/>
              <w:ind w:firstLine="2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02-003-0017-0133</w:t>
            </w:r>
          </w:p>
        </w:tc>
        <w:tc>
          <w:tcPr>
            <w:tcW w:w="993" w:type="dxa"/>
            <w:vAlign w:val="center"/>
            <w:hideMark/>
          </w:tcPr>
          <w:p w14:paraId="6DB1A561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0,00844</w:t>
            </w:r>
          </w:p>
        </w:tc>
        <w:tc>
          <w:tcPr>
            <w:tcW w:w="1701" w:type="dxa"/>
            <w:vAlign w:val="center"/>
            <w:hideMark/>
          </w:tcPr>
          <w:p w14:paraId="53226A7B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Բնակավայրերի</w:t>
            </w:r>
          </w:p>
        </w:tc>
        <w:tc>
          <w:tcPr>
            <w:tcW w:w="1276" w:type="dxa"/>
            <w:vAlign w:val="center"/>
            <w:hideMark/>
          </w:tcPr>
          <w:p w14:paraId="6A5BCE6B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չկա</w:t>
            </w:r>
          </w:p>
        </w:tc>
        <w:tc>
          <w:tcPr>
            <w:tcW w:w="1275" w:type="dxa"/>
            <w:vAlign w:val="center"/>
            <w:hideMark/>
          </w:tcPr>
          <w:p w14:paraId="5F0AC1A0" w14:textId="77777777" w:rsidR="00E566B4" w:rsidRPr="00CB1836" w:rsidRDefault="00E566B4" w:rsidP="00AA0712">
            <w:pPr>
              <w:pStyle w:val="af0"/>
              <w:ind w:firstLine="4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250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>0</w:t>
            </w:r>
            <w:r w:rsidRPr="00CB1836">
              <w:rPr>
                <w:rFonts w:ascii="Sylfaen" w:hAnsi="Sylfaen" w:cstheme="minorHAnsi"/>
              </w:rPr>
              <w:t>00</w:t>
            </w:r>
          </w:p>
        </w:tc>
      </w:tr>
      <w:tr w:rsidR="00E566B4" w:rsidRPr="00CB1836" w14:paraId="50FE5D40" w14:textId="77777777" w:rsidTr="00AA0712">
        <w:trPr>
          <w:trHeight w:hRule="exact" w:val="1279"/>
          <w:jc w:val="center"/>
        </w:trPr>
        <w:tc>
          <w:tcPr>
            <w:tcW w:w="421" w:type="dxa"/>
            <w:vAlign w:val="center"/>
            <w:hideMark/>
          </w:tcPr>
          <w:p w14:paraId="00232AC4" w14:textId="77777777" w:rsidR="00E566B4" w:rsidRPr="00CB1836" w:rsidRDefault="00E566B4" w:rsidP="00AA0712">
            <w:pPr>
              <w:pStyle w:val="af0"/>
              <w:ind w:firstLine="200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14:paraId="602C4F48" w14:textId="77777777" w:rsidR="00E566B4" w:rsidRPr="00CB1836" w:rsidRDefault="00E566B4" w:rsidP="00AA0712">
            <w:pPr>
              <w:pStyle w:val="af0"/>
              <w:spacing w:line="280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Այլ հողեր</w:t>
            </w:r>
          </w:p>
        </w:tc>
        <w:tc>
          <w:tcPr>
            <w:tcW w:w="1418" w:type="dxa"/>
            <w:vAlign w:val="center"/>
            <w:hideMark/>
          </w:tcPr>
          <w:p w14:paraId="1EEA7233" w14:textId="77777777" w:rsidR="00E566B4" w:rsidRPr="00CB1836" w:rsidRDefault="00E566B4" w:rsidP="00AA0712">
            <w:pPr>
              <w:pStyle w:val="af0"/>
              <w:spacing w:line="321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="Times New Roman"/>
              </w:rPr>
              <w:t>գ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 xml:space="preserve"> Արագածավան Հոկտեմբերյան խճուղի 30/7 հողամաս</w:t>
            </w:r>
          </w:p>
        </w:tc>
        <w:tc>
          <w:tcPr>
            <w:tcW w:w="1842" w:type="dxa"/>
            <w:vAlign w:val="center"/>
            <w:hideMark/>
          </w:tcPr>
          <w:p w14:paraId="232BC5C0" w14:textId="77777777" w:rsidR="00E566B4" w:rsidRPr="00CB1836" w:rsidRDefault="00E566B4" w:rsidP="00AA0712">
            <w:pPr>
              <w:pStyle w:val="af0"/>
              <w:spacing w:after="80"/>
              <w:ind w:firstLine="2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02-016-0012-0130</w:t>
            </w:r>
          </w:p>
        </w:tc>
        <w:tc>
          <w:tcPr>
            <w:tcW w:w="993" w:type="dxa"/>
            <w:vAlign w:val="center"/>
            <w:hideMark/>
          </w:tcPr>
          <w:p w14:paraId="614E2B91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0,07991</w:t>
            </w:r>
          </w:p>
        </w:tc>
        <w:tc>
          <w:tcPr>
            <w:tcW w:w="1701" w:type="dxa"/>
            <w:vAlign w:val="center"/>
            <w:hideMark/>
          </w:tcPr>
          <w:p w14:paraId="0EEA4B32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Բնակավայրերի</w:t>
            </w:r>
          </w:p>
        </w:tc>
        <w:tc>
          <w:tcPr>
            <w:tcW w:w="1276" w:type="dxa"/>
            <w:vAlign w:val="center"/>
            <w:hideMark/>
          </w:tcPr>
          <w:p w14:paraId="4D5377C2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չկա</w:t>
            </w:r>
          </w:p>
        </w:tc>
        <w:tc>
          <w:tcPr>
            <w:tcW w:w="1275" w:type="dxa"/>
            <w:vAlign w:val="center"/>
            <w:hideMark/>
          </w:tcPr>
          <w:p w14:paraId="162628F8" w14:textId="77777777" w:rsidR="00E566B4" w:rsidRPr="00CB1836" w:rsidRDefault="00E566B4" w:rsidP="00AA0712">
            <w:pPr>
              <w:pStyle w:val="af0"/>
              <w:ind w:firstLine="4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750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>0</w:t>
            </w:r>
            <w:r w:rsidRPr="00CB1836">
              <w:rPr>
                <w:rFonts w:ascii="Sylfaen" w:hAnsi="Sylfaen" w:cstheme="minorHAnsi"/>
              </w:rPr>
              <w:t>00</w:t>
            </w:r>
          </w:p>
        </w:tc>
      </w:tr>
      <w:tr w:rsidR="00E566B4" w:rsidRPr="00CB1836" w14:paraId="471CF432" w14:textId="77777777" w:rsidTr="00AA0712">
        <w:trPr>
          <w:trHeight w:hRule="exact" w:val="1279"/>
          <w:jc w:val="center"/>
        </w:trPr>
        <w:tc>
          <w:tcPr>
            <w:tcW w:w="421" w:type="dxa"/>
            <w:vAlign w:val="center"/>
            <w:hideMark/>
          </w:tcPr>
          <w:p w14:paraId="494C5211" w14:textId="77777777" w:rsidR="00E566B4" w:rsidRPr="00CB1836" w:rsidRDefault="00E566B4" w:rsidP="00AA0712">
            <w:pPr>
              <w:pStyle w:val="af0"/>
              <w:ind w:firstLine="200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4</w:t>
            </w:r>
          </w:p>
        </w:tc>
        <w:tc>
          <w:tcPr>
            <w:tcW w:w="1417" w:type="dxa"/>
            <w:vAlign w:val="center"/>
            <w:hideMark/>
          </w:tcPr>
          <w:p w14:paraId="0FF52CA5" w14:textId="77777777" w:rsidR="00E566B4" w:rsidRPr="00CB1836" w:rsidRDefault="00E566B4" w:rsidP="00AA0712">
            <w:pPr>
              <w:pStyle w:val="af0"/>
              <w:spacing w:line="280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Այլ հողեր</w:t>
            </w:r>
          </w:p>
        </w:tc>
        <w:tc>
          <w:tcPr>
            <w:tcW w:w="1418" w:type="dxa"/>
            <w:vAlign w:val="center"/>
            <w:hideMark/>
          </w:tcPr>
          <w:p w14:paraId="4BBE80F2" w14:textId="77777777" w:rsidR="00E566B4" w:rsidRPr="00CB1836" w:rsidRDefault="00E566B4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</w:rPr>
              <w:t>գ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 xml:space="preserve"> Արագածավան Նար-Դոսի փողոց 2-րդ նրբանցք 12 հողամաս</w:t>
            </w:r>
          </w:p>
        </w:tc>
        <w:tc>
          <w:tcPr>
            <w:tcW w:w="1842" w:type="dxa"/>
            <w:vAlign w:val="center"/>
            <w:hideMark/>
          </w:tcPr>
          <w:p w14:paraId="666596EF" w14:textId="77777777" w:rsidR="00E566B4" w:rsidRPr="00CB1836" w:rsidRDefault="00E566B4" w:rsidP="00AA0712">
            <w:pPr>
              <w:pStyle w:val="af0"/>
              <w:spacing w:after="80"/>
              <w:ind w:firstLine="2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02-016-0017-0039</w:t>
            </w:r>
          </w:p>
        </w:tc>
        <w:tc>
          <w:tcPr>
            <w:tcW w:w="993" w:type="dxa"/>
            <w:vAlign w:val="center"/>
            <w:hideMark/>
          </w:tcPr>
          <w:p w14:paraId="625C328D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0,09558</w:t>
            </w:r>
          </w:p>
        </w:tc>
        <w:tc>
          <w:tcPr>
            <w:tcW w:w="1701" w:type="dxa"/>
            <w:vAlign w:val="center"/>
            <w:hideMark/>
          </w:tcPr>
          <w:p w14:paraId="060C425D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Բնակավայրերի</w:t>
            </w:r>
          </w:p>
        </w:tc>
        <w:tc>
          <w:tcPr>
            <w:tcW w:w="1276" w:type="dxa"/>
            <w:vAlign w:val="center"/>
            <w:hideMark/>
          </w:tcPr>
          <w:p w14:paraId="1F5A95EC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չկա</w:t>
            </w:r>
          </w:p>
        </w:tc>
        <w:tc>
          <w:tcPr>
            <w:tcW w:w="1275" w:type="dxa"/>
            <w:vAlign w:val="center"/>
            <w:hideMark/>
          </w:tcPr>
          <w:p w14:paraId="713631AF" w14:textId="77777777" w:rsidR="00E566B4" w:rsidRPr="00CB1836" w:rsidRDefault="00E566B4" w:rsidP="00AA0712">
            <w:pPr>
              <w:pStyle w:val="af0"/>
              <w:ind w:firstLine="46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810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>0</w:t>
            </w:r>
            <w:r w:rsidRPr="00CB1836">
              <w:rPr>
                <w:rFonts w:ascii="Sylfaen" w:hAnsi="Sylfaen" w:cstheme="minorHAnsi"/>
              </w:rPr>
              <w:t>00</w:t>
            </w:r>
          </w:p>
        </w:tc>
      </w:tr>
      <w:tr w:rsidR="00E566B4" w:rsidRPr="00CB1836" w14:paraId="2D8C9BBE" w14:textId="77777777" w:rsidTr="00AA0712">
        <w:trPr>
          <w:trHeight w:hRule="exact" w:val="1279"/>
          <w:jc w:val="center"/>
        </w:trPr>
        <w:tc>
          <w:tcPr>
            <w:tcW w:w="421" w:type="dxa"/>
            <w:vAlign w:val="center"/>
          </w:tcPr>
          <w:p w14:paraId="3CD0F21D" w14:textId="77777777" w:rsidR="00E566B4" w:rsidRPr="00CB1836" w:rsidRDefault="00E566B4" w:rsidP="00AA0712">
            <w:pPr>
              <w:pStyle w:val="af0"/>
              <w:ind w:firstLine="200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5</w:t>
            </w:r>
          </w:p>
        </w:tc>
        <w:tc>
          <w:tcPr>
            <w:tcW w:w="1417" w:type="dxa"/>
            <w:vAlign w:val="center"/>
          </w:tcPr>
          <w:p w14:paraId="36E5151B" w14:textId="77777777" w:rsidR="00E566B4" w:rsidRPr="00CB1836" w:rsidRDefault="00E566B4" w:rsidP="00AA0712">
            <w:pPr>
              <w:pStyle w:val="af0"/>
              <w:spacing w:line="280" w:lineRule="auto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Բնակելի կառուցապատման</w:t>
            </w:r>
          </w:p>
        </w:tc>
        <w:tc>
          <w:tcPr>
            <w:tcW w:w="1418" w:type="dxa"/>
            <w:vAlign w:val="center"/>
          </w:tcPr>
          <w:p w14:paraId="0D678D18" w14:textId="77777777" w:rsidR="00E566B4" w:rsidRPr="00CB1836" w:rsidRDefault="00E566B4" w:rsidP="00AA0712">
            <w:pPr>
              <w:pStyle w:val="af0"/>
              <w:spacing w:line="321" w:lineRule="auto"/>
              <w:jc w:val="center"/>
              <w:rPr>
                <w:rFonts w:ascii="Sylfaen" w:hAnsi="Sylfaen" w:cs="Times New Roman"/>
              </w:rPr>
            </w:pPr>
            <w:r w:rsidRPr="00CB1836">
              <w:rPr>
                <w:rFonts w:ascii="Sylfaen" w:hAnsi="Sylfaen" w:cs="Times New Roman"/>
              </w:rPr>
              <w:t>ք</w:t>
            </w:r>
            <w:r w:rsidRPr="00CB1836">
              <w:rPr>
                <w:rFonts w:ascii="Times New Roman" w:hAnsi="Times New Roman" w:cs="Times New Roman"/>
              </w:rPr>
              <w:t>․</w:t>
            </w:r>
            <w:r w:rsidRPr="00CB1836">
              <w:rPr>
                <w:rFonts w:ascii="Sylfaen" w:hAnsi="Sylfaen" w:cs="Times New Roman"/>
              </w:rPr>
              <w:t xml:space="preserve"> Թալին </w:t>
            </w:r>
            <w:r w:rsidRPr="00CB1836">
              <w:rPr>
                <w:rFonts w:ascii="Sylfaen" w:hAnsi="Sylfaen" w:cs="Times New Roman"/>
                <w:lang w:val="hy-AM"/>
              </w:rPr>
              <w:t>Մ</w:t>
            </w:r>
            <w:r w:rsidRPr="00CB1836">
              <w:rPr>
                <w:rFonts w:ascii="Times New Roman" w:hAnsi="Times New Roman" w:cs="Times New Roman"/>
                <w:lang w:val="hy-AM"/>
              </w:rPr>
              <w:t>․</w:t>
            </w:r>
            <w:r w:rsidRPr="00CB1836">
              <w:rPr>
                <w:rFonts w:ascii="Sylfaen" w:hAnsi="Sylfaen" w:cs="Times New Roman"/>
                <w:lang w:val="hy-AM"/>
              </w:rPr>
              <w:t>Մաշտոցի պողոտա 7</w:t>
            </w:r>
            <w:r w:rsidRPr="00CB1836">
              <w:rPr>
                <w:rFonts w:ascii="Sylfaen" w:hAnsi="Sylfaen" w:cs="Times New Roman"/>
              </w:rPr>
              <w:t xml:space="preserve"> հողամաս</w:t>
            </w:r>
          </w:p>
        </w:tc>
        <w:tc>
          <w:tcPr>
            <w:tcW w:w="1842" w:type="dxa"/>
            <w:vAlign w:val="center"/>
          </w:tcPr>
          <w:p w14:paraId="589C94DA" w14:textId="77777777" w:rsidR="00E566B4" w:rsidRPr="00CB1836" w:rsidRDefault="00E566B4" w:rsidP="00AA0712">
            <w:pPr>
              <w:pStyle w:val="af0"/>
              <w:spacing w:after="80"/>
              <w:ind w:firstLine="26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</w:rPr>
              <w:t>02-003-00</w:t>
            </w:r>
            <w:r w:rsidRPr="00CB1836">
              <w:rPr>
                <w:rFonts w:ascii="Sylfaen" w:hAnsi="Sylfaen" w:cstheme="minorHAnsi"/>
                <w:lang w:val="hy-AM"/>
              </w:rPr>
              <w:t>40</w:t>
            </w:r>
            <w:r w:rsidRPr="00CB1836">
              <w:rPr>
                <w:rFonts w:ascii="Sylfaen" w:hAnsi="Sylfaen" w:cstheme="minorHAnsi"/>
              </w:rPr>
              <w:t>-0</w:t>
            </w:r>
            <w:r w:rsidRPr="00CB1836">
              <w:rPr>
                <w:rFonts w:ascii="Sylfaen" w:hAnsi="Sylfaen" w:cstheme="minorHAnsi"/>
                <w:lang w:val="hy-AM"/>
              </w:rPr>
              <w:t>423</w:t>
            </w:r>
          </w:p>
        </w:tc>
        <w:tc>
          <w:tcPr>
            <w:tcW w:w="993" w:type="dxa"/>
            <w:vAlign w:val="center"/>
          </w:tcPr>
          <w:p w14:paraId="0A0765CF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</w:rPr>
              <w:t>0,</w:t>
            </w:r>
            <w:r w:rsidRPr="00CB1836">
              <w:rPr>
                <w:rFonts w:ascii="Sylfaen" w:hAnsi="Sylfaen" w:cstheme="minorHAnsi"/>
                <w:lang w:val="hy-AM"/>
              </w:rPr>
              <w:t>22</w:t>
            </w:r>
          </w:p>
        </w:tc>
        <w:tc>
          <w:tcPr>
            <w:tcW w:w="1701" w:type="dxa"/>
            <w:vAlign w:val="center"/>
          </w:tcPr>
          <w:p w14:paraId="58D97E47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Բնակավայրերի</w:t>
            </w:r>
          </w:p>
        </w:tc>
        <w:tc>
          <w:tcPr>
            <w:tcW w:w="1276" w:type="dxa"/>
            <w:vAlign w:val="center"/>
          </w:tcPr>
          <w:p w14:paraId="2ACE5FF5" w14:textId="77777777" w:rsidR="00E566B4" w:rsidRPr="00CB1836" w:rsidRDefault="00E566B4" w:rsidP="00AA0712">
            <w:pPr>
              <w:pStyle w:val="af0"/>
              <w:jc w:val="center"/>
              <w:rPr>
                <w:rFonts w:ascii="Sylfaen" w:hAnsi="Sylfaen" w:cstheme="minorHAnsi"/>
              </w:rPr>
            </w:pPr>
            <w:r w:rsidRPr="00CB1836">
              <w:rPr>
                <w:rFonts w:ascii="Sylfaen" w:hAnsi="Sylfaen" w:cstheme="minorHAnsi"/>
              </w:rPr>
              <w:t>չկա</w:t>
            </w:r>
          </w:p>
        </w:tc>
        <w:tc>
          <w:tcPr>
            <w:tcW w:w="1275" w:type="dxa"/>
            <w:vAlign w:val="center"/>
          </w:tcPr>
          <w:p w14:paraId="4A43FEA3" w14:textId="77777777" w:rsidR="00E566B4" w:rsidRPr="00CB1836" w:rsidRDefault="00E566B4" w:rsidP="00AA0712">
            <w:pPr>
              <w:pStyle w:val="af0"/>
              <w:ind w:firstLine="460"/>
              <w:jc w:val="center"/>
              <w:rPr>
                <w:rFonts w:ascii="Sylfaen" w:hAnsi="Sylfaen" w:cstheme="minorHAnsi"/>
                <w:lang w:val="hy-AM"/>
              </w:rPr>
            </w:pPr>
            <w:r w:rsidRPr="00CB1836">
              <w:rPr>
                <w:rFonts w:ascii="Sylfaen" w:hAnsi="Sylfaen" w:cstheme="minorHAnsi"/>
                <w:lang w:val="hy-AM"/>
              </w:rPr>
              <w:t>3</w:t>
            </w:r>
            <w:r w:rsidRPr="00CB1836">
              <w:rPr>
                <w:rFonts w:ascii="Times New Roman" w:hAnsi="Times New Roman" w:cs="Times New Roman"/>
                <w:lang w:val="hy-AM"/>
              </w:rPr>
              <w:t>․</w:t>
            </w:r>
            <w:r w:rsidRPr="00CB1836">
              <w:rPr>
                <w:rFonts w:ascii="Sylfaen" w:hAnsi="Sylfaen" w:cstheme="minorHAnsi"/>
                <w:lang w:val="hy-AM"/>
              </w:rPr>
              <w:t>500</w:t>
            </w:r>
            <w:r w:rsidRPr="00CB1836">
              <w:rPr>
                <w:rFonts w:ascii="Times New Roman" w:hAnsi="Times New Roman" w:cs="Times New Roman"/>
                <w:lang w:val="hy-AM"/>
              </w:rPr>
              <w:t>․</w:t>
            </w:r>
            <w:r w:rsidRPr="00CB1836">
              <w:rPr>
                <w:rFonts w:ascii="Sylfaen" w:hAnsi="Sylfaen" w:cstheme="minorHAnsi"/>
                <w:lang w:val="hy-AM"/>
              </w:rPr>
              <w:t>000</w:t>
            </w:r>
          </w:p>
        </w:tc>
      </w:tr>
    </w:tbl>
    <w:p w14:paraId="063F8A6A" w14:textId="77777777" w:rsidR="00E566B4" w:rsidRPr="00CB1836" w:rsidRDefault="00E566B4" w:rsidP="00E566B4">
      <w:pPr>
        <w:tabs>
          <w:tab w:val="left" w:pos="2235"/>
        </w:tabs>
        <w:rPr>
          <w:lang w:val="hy-AM"/>
        </w:rPr>
      </w:pPr>
    </w:p>
    <w:p w14:paraId="4EADB56F" w14:textId="77777777" w:rsidR="00E566B4" w:rsidRPr="00CB1836" w:rsidRDefault="00E566B4" w:rsidP="00E566B4">
      <w:pPr>
        <w:tabs>
          <w:tab w:val="left" w:pos="2235"/>
        </w:tabs>
        <w:rPr>
          <w:lang w:val="hy-AM"/>
        </w:rPr>
      </w:pPr>
    </w:p>
    <w:p w14:paraId="7916549D" w14:textId="77777777" w:rsidR="00E566B4" w:rsidRPr="00CB1836" w:rsidRDefault="00E566B4" w:rsidP="00E566B4">
      <w:pPr>
        <w:tabs>
          <w:tab w:val="left" w:pos="2235"/>
        </w:tabs>
        <w:rPr>
          <w:lang w:val="hy-AM"/>
        </w:rPr>
      </w:pPr>
    </w:p>
    <w:p w14:paraId="68B8FD73" w14:textId="77777777" w:rsidR="00E566B4" w:rsidRPr="00CB1836" w:rsidRDefault="00E566B4" w:rsidP="00E566B4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ՂԵԿԱՎԱՐ                                             ԱՎԵՏԻՔ ԱՎԵՏԻՍՅԱՆ</w:t>
      </w:r>
    </w:p>
    <w:p w14:paraId="1BE00CB5" w14:textId="77777777" w:rsidR="00E566B4" w:rsidRPr="00CB1836" w:rsidRDefault="00E566B4" w:rsidP="00E566B4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D542CC1" w14:textId="77777777" w:rsidR="00E566B4" w:rsidRPr="00CB1836" w:rsidRDefault="00E566B4" w:rsidP="00E566B4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2145E060" w14:textId="77777777" w:rsidR="00E566B4" w:rsidRPr="00CB1836" w:rsidRDefault="00E566B4" w:rsidP="00E566B4">
      <w:pPr>
        <w:tabs>
          <w:tab w:val="left" w:pos="2550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1A295AB3" w14:textId="10BD8AE2" w:rsidR="008C0F8B" w:rsidRPr="00CB1836" w:rsidRDefault="008C0F8B" w:rsidP="008C0F8B">
      <w:pPr>
        <w:spacing w:after="0" w:line="276" w:lineRule="auto"/>
        <w:rPr>
          <w:rFonts w:ascii="Sylfaen" w:hAnsi="Sylfaen" w:cs="Sylfaen"/>
          <w:b/>
          <w:sz w:val="24"/>
          <w:szCs w:val="24"/>
          <w:lang w:val="hy-AM"/>
        </w:rPr>
      </w:pPr>
    </w:p>
    <w:p w14:paraId="3CF75CD5" w14:textId="77777777" w:rsidR="008C0F8B" w:rsidRPr="00CB1836" w:rsidRDefault="008C0F8B" w:rsidP="008C0F8B">
      <w:pPr>
        <w:spacing w:line="276" w:lineRule="auto"/>
        <w:rPr>
          <w:rFonts w:ascii="Sylfaen" w:hAnsi="Sylfaen"/>
          <w:b/>
          <w:i/>
          <w:sz w:val="24"/>
          <w:szCs w:val="24"/>
          <w:lang w:val="hy-AM"/>
        </w:rPr>
      </w:pPr>
    </w:p>
    <w:p w14:paraId="6F539F37" w14:textId="77777777" w:rsidR="00DC3E50" w:rsidRPr="00CB1836" w:rsidRDefault="008C0F8B" w:rsidP="00682ADB">
      <w:pPr>
        <w:pStyle w:val="32"/>
        <w:spacing w:after="0" w:line="360" w:lineRule="auto"/>
        <w:jc w:val="both"/>
        <w:rPr>
          <w:rFonts w:ascii="Sylfaen" w:hAnsi="Sylfaen"/>
          <w:b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18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DC3E50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ԹԱԼԻՆ ՀԱՄԱՅՆՔԻ ԿԱԹՆԱՂԲՅՈՒՐ ԲՆԱԿԱՎԱՅՐՈՒՄ ԳՏՆՎՈՂ  </w:t>
      </w:r>
      <w:r w:rsidR="00DC3E50" w:rsidRPr="00CB1836">
        <w:rPr>
          <w:rFonts w:ascii="Sylfaen" w:eastAsia="Times New Roman" w:hAnsi="Sylfaen"/>
          <w:b/>
          <w:sz w:val="24"/>
          <w:szCs w:val="24"/>
          <w:lang w:val="hy-AM" w:eastAsia="ru-RU"/>
        </w:rPr>
        <w:t xml:space="preserve">02-057-0576-0001 ԿԱԴԱՍՏՐԱՅԻՆ ԾԱԾԿԱԳՐՈՎ </w:t>
      </w:r>
      <w:r w:rsidR="00DC3E50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>ՓՈՂՈՑՆ ԱՆՎԱՆԱԿՈՉԵԼՈՒ ՄԱՍԻՆ</w:t>
      </w:r>
    </w:p>
    <w:p w14:paraId="760FF1E5" w14:textId="77777777" w:rsidR="00DC3E50" w:rsidRPr="00CB1836" w:rsidRDefault="00DC3E50" w:rsidP="00682ADB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 xml:space="preserve"> (Զեկ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 Գ.Միրզախանյան)</w:t>
      </w:r>
    </w:p>
    <w:p w14:paraId="1FCA12C3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0FB05EB5" w14:textId="77777777" w:rsidR="00DC3E50" w:rsidRPr="00CB1836" w:rsidRDefault="008C0F8B" w:rsidP="00682ADB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="Sylfaen" w:hAnsi="Sylfaen"/>
          <w:b/>
          <w:bCs/>
          <w:i/>
          <w:iCs/>
          <w:lang w:val="hy-AM"/>
        </w:rPr>
      </w:pPr>
      <w:r w:rsidRPr="00CB1836">
        <w:rPr>
          <w:rFonts w:ascii="Sylfaen" w:hAnsi="Sylfaen"/>
          <w:b/>
          <w:i/>
          <w:lang w:val="hy-AM"/>
        </w:rPr>
        <w:t xml:space="preserve">Որոշեցին  № 143-Ա </w:t>
      </w:r>
      <w:r w:rsidRPr="00CB1836">
        <w:rPr>
          <w:rFonts w:ascii="Sylfaen" w:hAnsi="Sylfaen"/>
          <w:lang w:val="hy-AM"/>
        </w:rPr>
        <w:t xml:space="preserve"> </w:t>
      </w:r>
      <w:r w:rsidR="00DC3E50" w:rsidRPr="00CB1836">
        <w:rPr>
          <w:rFonts w:ascii="Sylfaen" w:hAnsi="Sylfaen"/>
          <w:shd w:val="clear" w:color="auto" w:fill="FFFFFF"/>
          <w:lang w:val="hy-AM"/>
        </w:rPr>
        <w:t>Ղեկավարվելով &lt;&lt;Տեղական Ինքնակառավարման մասին&gt;&gt; ՀՀ օրենքի 18-րդ հոդվածի 1-ին մասի 22-րդ կետով և ՀՀ կառավարության 29.12.2005թ-ի N 2387 որոշման պահանջներով, հիմք ընդունելով համայնքի ղեկավարի առաջարկությունը</w:t>
      </w:r>
      <w:r w:rsidR="00DC3E50" w:rsidRPr="00CB1836">
        <w:rPr>
          <w:rFonts w:ascii="Sylfaen" w:hAnsi="Sylfaen"/>
          <w:shd w:val="clear" w:color="auto" w:fill="FFFFFF"/>
          <w:lang w:val="hy-AM"/>
        </w:rPr>
        <w:br/>
      </w:r>
      <w:r w:rsidR="00DC3E50" w:rsidRPr="00CB1836">
        <w:rPr>
          <w:rFonts w:ascii="Sylfaen" w:hAnsi="Sylfaen"/>
          <w:b/>
          <w:bCs/>
          <w:i/>
          <w:iCs/>
          <w:lang w:val="hy-AM"/>
        </w:rPr>
        <w:t>Թալին համայնքի ավագանին որոշում է</w:t>
      </w:r>
    </w:p>
    <w:p w14:paraId="7C2E0D02" w14:textId="77777777" w:rsidR="00DC3E50" w:rsidRPr="00CB1836" w:rsidRDefault="00DC3E50" w:rsidP="00CB1836">
      <w:pPr>
        <w:pStyle w:val="32"/>
        <w:numPr>
          <w:ilvl w:val="0"/>
          <w:numId w:val="50"/>
        </w:numPr>
        <w:spacing w:after="0"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eastAsia="Times New Roman" w:hAnsi="Sylfaen"/>
          <w:sz w:val="24"/>
          <w:szCs w:val="24"/>
          <w:lang w:val="hy-AM" w:eastAsia="ru-RU"/>
        </w:rPr>
        <w:t>Թալին համայնքի Կաթնաղբյուր բնակավայրի 02-057-0576-0001 կադաստրային ծածկագրով ճանապարհը անվանակոչել Թալին համայնք, Կաթնաղբյուր բնակավայր, 13-րդ փողոց 4-րդ նրբանցք։</w:t>
      </w:r>
    </w:p>
    <w:p w14:paraId="0DB5FBF8" w14:textId="77777777" w:rsidR="00DC3E50" w:rsidRPr="00CB1836" w:rsidRDefault="00DC3E50" w:rsidP="00CB1836">
      <w:pPr>
        <w:pStyle w:val="32"/>
        <w:numPr>
          <w:ilvl w:val="0"/>
          <w:numId w:val="50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Սույն որոշումը ուժի մեջ է մտնում պաշտոնական հրապարակմանը հաջորդող օրվանից։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DC3E50" w:rsidRPr="00CB1836" w14:paraId="281AA455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198FFE7C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4422A706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006E7211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DC3E50" w:rsidRPr="00CB1836" w14:paraId="6F0AA14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11F2686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315B942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3371019D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157C419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34C4DFF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5DB56AE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A98F1CE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68814633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26EEE9D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4685D5D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FCFF165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76CAF84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4F9656A9" w14:textId="77777777" w:rsidR="00DC3E50" w:rsidRPr="00CB1836" w:rsidRDefault="00DC3E50" w:rsidP="00DC3E50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58766F6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2BBA784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7697738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40F5837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1BB80AA7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E7D65E2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3CB1ABF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A5FCB6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9DCAAAF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418CC9E0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1296918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37EB5EF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71DF773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3AAA16A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63FF208B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D9067C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30CDC32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BA62F39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16E7839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5606E65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1C07EC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7857E76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0C4CE50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92BCBC5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2035364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4714459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40AC0EE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F54D818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4F2F8CB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083F690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3ADE162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42627E1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3C52E8E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E97C79D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7FD1BD8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61E387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D6D567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78C4691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B7C1F70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23CEE1B5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2B5A44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11E376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69A34E6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4EC1B18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50D842C2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385DA8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7693DA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F403EA3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EAFD358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6A4BD8E4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ACCA1D4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5D63204B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3B6ED80E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6636741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4E7CFE1B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2D3551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2A65FF62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3EDABC1B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86F2FFF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0C9141D3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B96FC9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71A29045" w14:textId="77777777" w:rsidTr="00AA0712">
        <w:tc>
          <w:tcPr>
            <w:tcW w:w="1134" w:type="dxa"/>
          </w:tcPr>
          <w:p w14:paraId="26031F1B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CD13BE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367B3E0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1089DB7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32974E46" w14:textId="77777777" w:rsidR="00DC3E50" w:rsidRPr="00CB1836" w:rsidRDefault="00DC3E50" w:rsidP="00DC3E50">
            <w:pPr>
              <w:spacing w:line="480" w:lineRule="auto"/>
            </w:pPr>
          </w:p>
        </w:tc>
      </w:tr>
      <w:tr w:rsidR="00DC3E50" w:rsidRPr="00CB1836" w14:paraId="62D0354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48593CB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3837571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353D2759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61B5D20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6C8A338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8995F93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EF488BB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662E5136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9EE784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531E75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CE8CC05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9E791FD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23D87D44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34A51D3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2CB67B5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685C137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4521A12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1CBEFC22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5DB64CA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020B209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FA59569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E61C5D2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47EED9B0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1220AF5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ED9DE3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FECF9B1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1340326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03699F5A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612EB4F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399B75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72F87E7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57D762B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192B33E1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971F390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EC8E26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B1AC718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D549254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507E533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94C4A3E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2E9BB20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BA22D89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7B9A960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68A3A216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88E1A81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DC3E50" w:rsidRPr="00CB1836" w14:paraId="10124B0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608ED31" w14:textId="77777777" w:rsidR="00DC3E50" w:rsidRPr="00CB1836" w:rsidRDefault="00DC3E50" w:rsidP="00CB1836">
            <w:pPr>
              <w:pStyle w:val="a7"/>
              <w:numPr>
                <w:ilvl w:val="0"/>
                <w:numId w:val="43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F802AF2" w14:textId="77777777" w:rsidR="00DC3E50" w:rsidRPr="00CB1836" w:rsidRDefault="00DC3E50" w:rsidP="00DC3E5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32FC5DF5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6AD43E4" w14:textId="77777777" w:rsidR="00DC3E50" w:rsidRPr="00CB1836" w:rsidRDefault="00DC3E50" w:rsidP="00DC3E5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088FB215" w14:textId="1224B567" w:rsidR="00DC3E50" w:rsidRPr="00CB1836" w:rsidRDefault="008C0F8B" w:rsidP="00A67C3C">
      <w:pPr>
        <w:pStyle w:val="32"/>
        <w:spacing w:after="0" w:line="360" w:lineRule="auto"/>
        <w:jc w:val="both"/>
        <w:rPr>
          <w:rFonts w:ascii="Sylfaen" w:hAnsi="Sylfaen"/>
          <w:b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Լսեցին 19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="00DC3E50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ԹԱԼԻՆ ՀԱՄԱՅՆՔԻ ԿԱԹՆԱՂԲՅՈՒՐ ԲՆԱԿԱՎԱՅՐՈՒՄ ԳՏՆՎՈՂ  </w:t>
      </w:r>
      <w:r w:rsidR="00DC3E50" w:rsidRPr="00CB1836">
        <w:rPr>
          <w:rFonts w:ascii="Sylfaen" w:eastAsia="Times New Roman" w:hAnsi="Sylfaen"/>
          <w:b/>
          <w:sz w:val="24"/>
          <w:szCs w:val="24"/>
          <w:lang w:val="hy-AM" w:eastAsia="ru-RU"/>
        </w:rPr>
        <w:t xml:space="preserve">02-057-0022-0010 ԿԱԴԱՍՏՐԱՅԻՆ ԾԱԾԿԱԳՐՈՎ </w:t>
      </w:r>
      <w:r w:rsidR="00DC3E50" w:rsidRPr="00CB1836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>ՓՈՂՈՑՆ ԱՆՎԱՆԱԿՈՉԵԼՈՒ ՄԱՍԻՆ</w:t>
      </w:r>
    </w:p>
    <w:p w14:paraId="0BAF7E17" w14:textId="77777777" w:rsidR="00DC3E50" w:rsidRPr="00CB1836" w:rsidRDefault="00DC3E50" w:rsidP="00A67C3C">
      <w:pPr>
        <w:spacing w:after="0" w:line="360" w:lineRule="auto"/>
        <w:jc w:val="right"/>
        <w:rPr>
          <w:rFonts w:ascii="Sylfaen" w:hAnsi="Sylfaen" w:cstheme="minorHAnsi"/>
          <w:sz w:val="20"/>
          <w:szCs w:val="20"/>
          <w:lang w:val="hy-AM"/>
        </w:rPr>
      </w:pPr>
      <w:r w:rsidRPr="00CB1836">
        <w:rPr>
          <w:rFonts w:ascii="Sylfaen" w:hAnsi="Sylfaen" w:cstheme="minorHAnsi"/>
          <w:sz w:val="20"/>
          <w:szCs w:val="20"/>
          <w:lang w:val="hy-AM"/>
        </w:rPr>
        <w:t xml:space="preserve"> (</w:t>
      </w:r>
      <w:r w:rsidRPr="00CB1836">
        <w:rPr>
          <w:rFonts w:ascii="Sylfaen" w:hAnsi="Sylfaen" w:cstheme="minorHAnsi"/>
          <w:sz w:val="18"/>
          <w:szCs w:val="18"/>
          <w:lang w:val="hy-AM"/>
        </w:rPr>
        <w:t>Զեկ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Գ.Միրզախանյան</w:t>
      </w:r>
      <w:r w:rsidRPr="00CB1836">
        <w:rPr>
          <w:rFonts w:ascii="Sylfaen" w:hAnsi="Sylfaen" w:cstheme="minorHAnsi"/>
          <w:sz w:val="20"/>
          <w:szCs w:val="20"/>
          <w:lang w:val="hy-AM"/>
        </w:rPr>
        <w:t>)</w:t>
      </w:r>
    </w:p>
    <w:p w14:paraId="263E8262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486654C7" w14:textId="325AD869" w:rsidR="001D2F8B" w:rsidRPr="00CB1836" w:rsidRDefault="008C0F8B" w:rsidP="00A67C3C">
      <w:pPr>
        <w:pStyle w:val="32"/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Որոշեցին  № 144 -Ա</w:t>
      </w:r>
      <w:r w:rsidR="001D2F8B" w:rsidRPr="00CB1836">
        <w:rPr>
          <w:rFonts w:ascii="Sylfaen" w:hAnsi="Sylfaen"/>
          <w:shd w:val="clear" w:color="auto" w:fill="FFFFFF"/>
          <w:lang w:val="hy-AM"/>
        </w:rPr>
        <w:t xml:space="preserve">   </w:t>
      </w:r>
      <w:r w:rsidR="001D2F8B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Ղեկավարվելով &lt;&lt;Տեղական Ինքնակառավարման մասին&gt;&gt; ՀՀ օրենքի 18-րդ հոդվածի 1-ին մասի 22-րդ կետով և ՀՀ կառավարության 29.12.2005թ-ի N 2387 որոշման պահանջներով, հիմք ընդունելով համայնքի ղեկավարի առաջարկությունը</w:t>
      </w:r>
      <w:r w:rsidR="001D2F8B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br/>
        <w:t xml:space="preserve"> </w:t>
      </w:r>
      <w:r w:rsidR="001D2F8B" w:rsidRPr="00CB1836">
        <w:rPr>
          <w:rFonts w:ascii="Sylfaen" w:hAnsi="Sylfaen"/>
          <w:b/>
          <w:bCs/>
          <w:i/>
          <w:iCs/>
          <w:sz w:val="24"/>
          <w:szCs w:val="24"/>
          <w:shd w:val="clear" w:color="auto" w:fill="FFFFFF"/>
          <w:lang w:val="hy-AM"/>
        </w:rPr>
        <w:t>Թալին համայնքի ավագանին</w:t>
      </w:r>
      <w:r w:rsidR="001D2F8B" w:rsidRPr="00CB1836">
        <w:rPr>
          <w:rFonts w:ascii="Sylfaen" w:hAnsi="Sylfaen"/>
          <w:b/>
          <w:bCs/>
          <w:i/>
          <w:iCs/>
          <w:sz w:val="24"/>
          <w:szCs w:val="24"/>
          <w:lang w:val="hy-AM"/>
        </w:rPr>
        <w:t xml:space="preserve"> որոշում է՝</w:t>
      </w:r>
    </w:p>
    <w:p w14:paraId="18CF2A97" w14:textId="77777777" w:rsidR="001D2F8B" w:rsidRPr="00CB1836" w:rsidRDefault="001D2F8B" w:rsidP="00CB1836">
      <w:pPr>
        <w:pStyle w:val="a6"/>
        <w:numPr>
          <w:ilvl w:val="0"/>
          <w:numId w:val="51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eastAsia="Times New Roman" w:hAnsi="Sylfaen"/>
          <w:sz w:val="24"/>
          <w:szCs w:val="24"/>
          <w:lang w:val="hy-AM" w:eastAsia="ru-RU"/>
        </w:rPr>
        <w:t>Թալին համայնքի Կաթնաղբյուր բնակավայրի 02-057-0022-0010 կադաստրային ծածկագրով ճանապարհը անվանակոչել Թալին համայնք, Կաթնաղբյուր բնակավայր, 13-րդ փողոց 5-րդ նրբանցք։</w:t>
      </w:r>
    </w:p>
    <w:p w14:paraId="5EA1A398" w14:textId="77777777" w:rsidR="001D2F8B" w:rsidRPr="00CB1836" w:rsidRDefault="001D2F8B" w:rsidP="00CB1836">
      <w:pPr>
        <w:pStyle w:val="a6"/>
        <w:numPr>
          <w:ilvl w:val="0"/>
          <w:numId w:val="51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Սույն որոշումը ուժի մեջ է մտնում պաշտոնական հրապարակմանը հաջորդող օրվանից։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1D2F8B" w:rsidRPr="00CB1836" w14:paraId="516483CA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7FCA8D42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lastRenderedPageBreak/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189A074D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6816E538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1D2F8B" w:rsidRPr="00CB1836" w14:paraId="3FC946C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820AC2F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87A4BB6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46B74747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036578C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46AB45B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7AD7E50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5D39D80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624E1A8E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95D985E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CBC67F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39F133E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8B1F21C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5DA20C0A" w14:textId="77777777" w:rsidR="001D2F8B" w:rsidRPr="00CB1836" w:rsidRDefault="001D2F8B" w:rsidP="001D2F8B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B4BCD1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EB9A03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2ECE729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56D02D5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221297A6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E506EDB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04AD19E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24399CC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6FF5B6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60320F59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B83A710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7023421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FC8A8E2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003D5BE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3E2BCCBD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15A4C06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1BDB640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3AB6A3D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175FA2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45BC898A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CF55C1B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60E7BC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A985F4B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28C8D6C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751A4584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BE9DEA1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0CC886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4AEC74D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0209830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4D7B1A4A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6AC7336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5ED11E4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19AA512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BB9DD3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2CA26BEA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E12B5B0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B38FC4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783F8BE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CEA4E2A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03C5837E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B523145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7E7BA4D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43241CC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713166F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12508CAC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7316EFD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6EA9512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86FD080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49EBD35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78CD53A5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80EE663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58B753E9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709A7837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102C15A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11C07EC7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0CC4D1F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5E250EE6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C1AED96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019421A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6409922B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E397AB3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132ECFB" w14:textId="77777777" w:rsidTr="00AA0712">
        <w:tc>
          <w:tcPr>
            <w:tcW w:w="1134" w:type="dxa"/>
          </w:tcPr>
          <w:p w14:paraId="4EB980A5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D8913C8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4EC8B154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447BCE9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4F26DE81" w14:textId="77777777" w:rsidR="001D2F8B" w:rsidRPr="00CB1836" w:rsidRDefault="001D2F8B" w:rsidP="001D2F8B">
            <w:pPr>
              <w:spacing w:line="480" w:lineRule="auto"/>
            </w:pPr>
          </w:p>
        </w:tc>
      </w:tr>
      <w:tr w:rsidR="001D2F8B" w:rsidRPr="00CB1836" w14:paraId="5563BD5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9BA2529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53076C7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1F4984D0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278F534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4E42EA8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E633FDE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0960741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46A14020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325DAAD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441E0AC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82C020C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B5791BA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797E60B6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05125A6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19CA51A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F9033FC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A271B8B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79588AE5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4D56681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6BCDFDB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1AC72DB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FBEEB96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6A60C3E4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D47EFFA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1920D5C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88C5D81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BEC04E4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48846F4D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BAEB9F6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3FE3690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BB70599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75E762D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5DE89402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E82EDA3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44D986B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241BB3E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B8F0BE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17F8A435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8C05068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4F74B37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812DC25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6946F54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777FB4F7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94E648F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1D2F8B" w:rsidRPr="00CB1836" w14:paraId="20DFF4D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B15BD43" w14:textId="77777777" w:rsidR="001D2F8B" w:rsidRPr="00CB1836" w:rsidRDefault="001D2F8B" w:rsidP="00CB1836">
            <w:pPr>
              <w:pStyle w:val="a7"/>
              <w:numPr>
                <w:ilvl w:val="0"/>
                <w:numId w:val="44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C0A95CC" w14:textId="77777777" w:rsidR="001D2F8B" w:rsidRPr="00CB1836" w:rsidRDefault="001D2F8B" w:rsidP="001D2F8B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5D218082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94BED6A" w14:textId="77777777" w:rsidR="001D2F8B" w:rsidRPr="00CB1836" w:rsidRDefault="001D2F8B" w:rsidP="001D2F8B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4CC88CF6" w14:textId="77777777" w:rsidR="00026960" w:rsidRPr="00CB1836" w:rsidRDefault="008C0F8B" w:rsidP="007D11B3">
      <w:pPr>
        <w:pStyle w:val="32"/>
        <w:spacing w:after="0" w:line="360" w:lineRule="auto"/>
        <w:ind w:left="284"/>
        <w:jc w:val="both"/>
        <w:rPr>
          <w:rFonts w:ascii="Sylfaen" w:hAnsi="Sylfaen"/>
          <w:b/>
          <w:sz w:val="24"/>
          <w:szCs w:val="21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20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026960" w:rsidRPr="00CB1836">
        <w:rPr>
          <w:rFonts w:ascii="Sylfaen" w:hAnsi="Sylfaen"/>
          <w:b/>
          <w:sz w:val="24"/>
          <w:szCs w:val="21"/>
          <w:shd w:val="clear" w:color="auto" w:fill="FFFFFF"/>
          <w:lang w:val="hy-AM"/>
        </w:rPr>
        <w:t>ԹԱԼԻՆ ՀԱՄԱՅՆՔԻ ԿԱԹՆԱՂԲՅՈՒՐ ԲՆԱԿԱՎԱՅՐՈՒՄ ԳՏՆՎՈՂ  02-057-0015-0028 ԿԱԴԱՍՏՐԱՅԻՆ ԾԱԾԿԱԳՐՈՎ ՓՈՂՈՑՆ ԱՆՎԱՆԱԿՈՉԵԼՈՒ ՄԱՍԻՆ</w:t>
      </w:r>
    </w:p>
    <w:p w14:paraId="44D4A2CB" w14:textId="77777777" w:rsidR="00026960" w:rsidRPr="00CB1836" w:rsidRDefault="00026960" w:rsidP="007D11B3">
      <w:pPr>
        <w:spacing w:after="0" w:line="360" w:lineRule="auto"/>
        <w:jc w:val="right"/>
        <w:rPr>
          <w:rFonts w:ascii="Sylfaen" w:hAnsi="Sylfaen" w:cstheme="minorHAnsi"/>
          <w:lang w:val="hy-AM"/>
        </w:rPr>
      </w:pPr>
      <w:r w:rsidRPr="00CB1836">
        <w:rPr>
          <w:rFonts w:ascii="Sylfaen" w:hAnsi="Sylfaen" w:cstheme="minorHAnsi"/>
          <w:lang w:val="hy-AM"/>
        </w:rPr>
        <w:t xml:space="preserve"> (</w:t>
      </w:r>
      <w:r w:rsidRPr="00CB1836">
        <w:rPr>
          <w:rFonts w:ascii="Sylfaen" w:hAnsi="Sylfaen" w:cstheme="minorHAnsi"/>
          <w:sz w:val="20"/>
          <w:szCs w:val="20"/>
          <w:lang w:val="hy-AM"/>
        </w:rPr>
        <w:t>Զեկ</w:t>
      </w:r>
      <w:r w:rsidRPr="00CB1836">
        <w:rPr>
          <w:rFonts w:ascii="Times New Roman" w:hAnsi="Times New Roman" w:cs="Times New Roman"/>
          <w:sz w:val="20"/>
          <w:szCs w:val="20"/>
          <w:lang w:val="hy-AM"/>
        </w:rPr>
        <w:t>․</w:t>
      </w:r>
      <w:r w:rsidRPr="00CB1836">
        <w:rPr>
          <w:rFonts w:ascii="Sylfaen" w:hAnsi="Sylfaen" w:cstheme="minorHAnsi"/>
          <w:sz w:val="20"/>
          <w:szCs w:val="20"/>
          <w:lang w:val="hy-AM"/>
        </w:rPr>
        <w:t xml:space="preserve">  Գ.Միրզախանյան</w:t>
      </w:r>
      <w:r w:rsidRPr="00CB1836">
        <w:rPr>
          <w:rFonts w:ascii="Sylfaen" w:hAnsi="Sylfaen" w:cstheme="minorHAnsi"/>
          <w:lang w:val="hy-AM"/>
        </w:rPr>
        <w:t>)</w:t>
      </w:r>
    </w:p>
    <w:p w14:paraId="471C9E47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6FD0806C" w14:textId="77777777" w:rsidR="00026960" w:rsidRPr="00CB1836" w:rsidRDefault="008C0F8B" w:rsidP="007D11B3">
      <w:pPr>
        <w:pStyle w:val="32"/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145 -Ա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026960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Ղեկավարվելով &lt;&lt;Տեղական Ինքնակառավարման մասին&gt;&gt; ՀՀ օրենքի 18-րդ հոդվածի 1-ին մասի 22-րդ կետով և ՀՀ կառավարության 29.12.2005թ-ի N 2387 որոշման պահանջներով, հիմք ընդունելով համայնքի ղեկավարի առաջարկությունը </w:t>
      </w:r>
      <w:r w:rsidR="00026960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br/>
      </w:r>
      <w:r w:rsidR="00026960" w:rsidRPr="00CB1836">
        <w:rPr>
          <w:rFonts w:ascii="Sylfaen" w:hAnsi="Sylfaen"/>
          <w:b/>
          <w:bCs/>
          <w:i/>
          <w:iCs/>
          <w:sz w:val="24"/>
          <w:szCs w:val="24"/>
          <w:shd w:val="clear" w:color="auto" w:fill="FFFFFF"/>
          <w:lang w:val="hy-AM"/>
        </w:rPr>
        <w:t>Թալին համայնքի ավագանին</w:t>
      </w:r>
      <w:r w:rsidR="00026960" w:rsidRPr="00CB1836">
        <w:rPr>
          <w:rFonts w:ascii="Sylfaen" w:hAnsi="Sylfaen"/>
          <w:b/>
          <w:bCs/>
          <w:i/>
          <w:iCs/>
          <w:sz w:val="24"/>
          <w:szCs w:val="24"/>
          <w:lang w:val="hy-AM"/>
        </w:rPr>
        <w:t xml:space="preserve"> որոշում է</w:t>
      </w:r>
    </w:p>
    <w:p w14:paraId="2CDB9AC2" w14:textId="77777777" w:rsidR="00026960" w:rsidRPr="00CB1836" w:rsidRDefault="00026960" w:rsidP="00CB1836">
      <w:pPr>
        <w:pStyle w:val="a6"/>
        <w:numPr>
          <w:ilvl w:val="0"/>
          <w:numId w:val="52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eastAsia="Times New Roman" w:hAnsi="Sylfaen"/>
          <w:sz w:val="24"/>
          <w:szCs w:val="24"/>
          <w:lang w:val="hy-AM" w:eastAsia="ru-RU"/>
        </w:rPr>
        <w:t>Թալին համայնքի Կաթնաղբյուր բնակավայրի 02-057-0015-0028 կադաստրային ծածկագրով ճանապարհը անվանակոչել Թալին համայնք, Կաթնաղբյուր բնակավայր, 13-րդ փողոց 7-րդ նրբանցք։</w:t>
      </w:r>
    </w:p>
    <w:p w14:paraId="7FCCD120" w14:textId="77777777" w:rsidR="00026960" w:rsidRPr="00CB1836" w:rsidRDefault="00026960" w:rsidP="00CB1836">
      <w:pPr>
        <w:pStyle w:val="a6"/>
        <w:numPr>
          <w:ilvl w:val="0"/>
          <w:numId w:val="52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Սույն որոշումը ուժի մեջ է մտնում պաշտոնական հրապարակմանը հաջորդող օրվանից։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026960" w:rsidRPr="00CB1836" w14:paraId="7BE84CC1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10D71ADE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272E775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3CA40889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026960" w:rsidRPr="00CB1836" w14:paraId="2E45A48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9D571EA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C7FE3C4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4151B42A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679808D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53D52A1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0C47EF8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D47B9F9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53B6630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70271D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A5E38C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3BC2239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379C032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00CF0FB1" w14:textId="77777777" w:rsidR="00026960" w:rsidRPr="00CB1836" w:rsidRDefault="00026960" w:rsidP="00026960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2999E6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2F6D158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BB5C09E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6AB28D1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7F49B55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9BE9529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024DAC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6E05290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CC025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3B831EB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03D710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DDD7A1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0E9CC99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5AEE4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2F744528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A8DD2D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C41140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4A26A60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D7B56D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5F57D43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7741B1D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9D0A28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7AA5157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BFF8006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73DF451C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6B48B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0786D6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3F7713A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6BF9EA8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20364BA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E0211F9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C5FAFE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709CA21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D9C394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7D4EBBE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08B5599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3EF453B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DEC7BF9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5CE2BE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7A7339FC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18463C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952EAA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E3C2A1C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5284878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1570E45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6F4685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3F66EF4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D00F2D7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8710AB5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63B48B1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0498458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549587A1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6AF618F5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E28689C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6F42216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07780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26561E89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780FD77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A8866C3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5DDB514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1CB10F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8B41E88" w14:textId="77777777" w:rsidTr="00AA0712">
        <w:tc>
          <w:tcPr>
            <w:tcW w:w="1134" w:type="dxa"/>
          </w:tcPr>
          <w:p w14:paraId="50DE2298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4E1FD3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1CBC9C6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AC7BD8F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2BBFD0A5" w14:textId="77777777" w:rsidR="00026960" w:rsidRPr="00CB1836" w:rsidRDefault="00026960" w:rsidP="00026960">
            <w:pPr>
              <w:spacing w:line="480" w:lineRule="auto"/>
            </w:pPr>
          </w:p>
        </w:tc>
      </w:tr>
      <w:tr w:rsidR="00026960" w:rsidRPr="00CB1836" w14:paraId="3461A9B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1044A62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CA65890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64A0405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2D0192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5B32797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1B87BF8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D788C32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54A72F5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D0A40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6067EAC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A699B0C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06E01A4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1741A1BC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BE662C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80DB66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DA5E5B4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069D9F9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67DBE60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A1523DC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521EF8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11B03C0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46BCC64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168D0AE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BE7C29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6CF0388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1EFF15A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D0AF093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17BBF9F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170516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35F0F6A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6B692C0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528B0A2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750D0B5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07A1128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2FCE22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8347887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000D4E6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0AF426C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380E5C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25BF338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A7DF075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C7E61A4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37749FB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01F8F0A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51D7955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3285AB2" w14:textId="77777777" w:rsidR="00026960" w:rsidRPr="00CB1836" w:rsidRDefault="00026960" w:rsidP="00CB1836">
            <w:pPr>
              <w:pStyle w:val="a7"/>
              <w:numPr>
                <w:ilvl w:val="0"/>
                <w:numId w:val="45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E2C2F4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701EEE7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DAE469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4B40E659" w14:textId="77777777" w:rsidR="00C56A09" w:rsidRPr="00CB1836" w:rsidRDefault="00C56A09" w:rsidP="007D11B3">
      <w:pPr>
        <w:pStyle w:val="32"/>
        <w:spacing w:after="0" w:line="360" w:lineRule="auto"/>
        <w:jc w:val="both"/>
        <w:rPr>
          <w:rFonts w:ascii="Sylfaen" w:hAnsi="Sylfaen"/>
          <w:b/>
          <w:i/>
          <w:sz w:val="24"/>
          <w:szCs w:val="24"/>
          <w:lang w:val="hy-AM"/>
        </w:rPr>
      </w:pPr>
    </w:p>
    <w:p w14:paraId="4F79AC5E" w14:textId="3D003012" w:rsidR="00026960" w:rsidRPr="00CB1836" w:rsidRDefault="008C0F8B" w:rsidP="007D11B3">
      <w:pPr>
        <w:pStyle w:val="32"/>
        <w:spacing w:after="0" w:line="360" w:lineRule="auto"/>
        <w:jc w:val="both"/>
        <w:rPr>
          <w:rFonts w:ascii="Sylfaen" w:hAnsi="Sylfaen"/>
          <w:b/>
          <w:sz w:val="24"/>
          <w:szCs w:val="21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21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bookmarkStart w:id="20" w:name="_Hlk239067986"/>
      <w:r w:rsidR="00026960" w:rsidRPr="00CB1836">
        <w:rPr>
          <w:rFonts w:ascii="Sylfaen" w:hAnsi="Sylfaen"/>
          <w:b/>
          <w:sz w:val="24"/>
          <w:szCs w:val="21"/>
          <w:shd w:val="clear" w:color="auto" w:fill="FFFFFF"/>
          <w:lang w:val="hy-AM"/>
        </w:rPr>
        <w:t xml:space="preserve">ԹԱԼԻՆ ՀԱՄԱՅՆՔԻ ԿԱԹՆԱՂԲՅՈՒՐ ԲՆԱԿԱՎԱՅՐՈՒՄ ԳՏՆՎՈՂ  </w:t>
      </w:r>
      <w:r w:rsidR="00026960" w:rsidRPr="00CB1836">
        <w:rPr>
          <w:rFonts w:ascii="Sylfaen" w:eastAsia="Times New Roman" w:hAnsi="Sylfaen"/>
          <w:b/>
          <w:sz w:val="24"/>
          <w:szCs w:val="24"/>
          <w:lang w:val="hy-AM" w:eastAsia="ru-RU"/>
        </w:rPr>
        <w:t>02-057-0575-0001 ԿԱԴԱՍՏՐԱՅԻՆ ԾԱԾԿԱԳՐՈՎ</w:t>
      </w:r>
      <w:r w:rsidR="00026960" w:rsidRPr="00CB1836">
        <w:rPr>
          <w:rFonts w:ascii="Sylfaen" w:hAnsi="Sylfaen"/>
          <w:b/>
          <w:sz w:val="24"/>
          <w:szCs w:val="21"/>
          <w:shd w:val="clear" w:color="auto" w:fill="FFFFFF"/>
          <w:lang w:val="hy-AM"/>
        </w:rPr>
        <w:t xml:space="preserve"> ՓՈՂՈՑՆ ԱՆՎԱՆԱԿՈՉԵԼՈՒ ՄԱՍԻՆ</w:t>
      </w:r>
    </w:p>
    <w:p w14:paraId="09D66E17" w14:textId="77777777" w:rsidR="00026960" w:rsidRPr="00CB1836" w:rsidRDefault="00026960" w:rsidP="007D11B3">
      <w:pPr>
        <w:spacing w:after="0" w:line="360" w:lineRule="auto"/>
        <w:jc w:val="right"/>
        <w:rPr>
          <w:rFonts w:ascii="Sylfaen" w:hAnsi="Sylfaen" w:cstheme="minorHAnsi"/>
          <w:sz w:val="18"/>
          <w:szCs w:val="18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 xml:space="preserve"> (Զեկ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theme="minorHAnsi"/>
          <w:sz w:val="18"/>
          <w:szCs w:val="18"/>
          <w:lang w:val="hy-AM"/>
        </w:rPr>
        <w:t xml:space="preserve"> Գ.Միրզախանյան)</w:t>
      </w:r>
    </w:p>
    <w:bookmarkEnd w:id="20"/>
    <w:p w14:paraId="2FF0D7DF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3C97BD15" w14:textId="77777777" w:rsidR="00026960" w:rsidRPr="00CB1836" w:rsidRDefault="008C0F8B" w:rsidP="007D11B3">
      <w:pPr>
        <w:pStyle w:val="32"/>
        <w:spacing w:after="0" w:line="360" w:lineRule="auto"/>
        <w:jc w:val="both"/>
        <w:rPr>
          <w:rFonts w:ascii="Sylfaen" w:hAnsi="Sylfaen"/>
          <w:b/>
          <w:bCs/>
          <w:i/>
          <w:i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146 -Ա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026960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Ղեկավարվելով &lt;&lt;Տեղական Ինքնակառավարման մասին&gt;&gt; ՀՀ օրենքի 18-րդ հոդվածի 1-ին մասի 22-րդ կետով և ՀՀ կառավարության 29.12.2005թ-ի N 2387 որոշման պահանջներով, հիմք ընդունելով համայնքի ղեկավարի առաջարկությունը </w:t>
      </w:r>
      <w:r w:rsidR="00026960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br/>
      </w:r>
      <w:r w:rsidR="00026960" w:rsidRPr="00CB1836">
        <w:rPr>
          <w:rFonts w:ascii="Sylfaen" w:hAnsi="Sylfaen"/>
          <w:b/>
          <w:bCs/>
          <w:i/>
          <w:iCs/>
          <w:sz w:val="24"/>
          <w:szCs w:val="24"/>
          <w:shd w:val="clear" w:color="auto" w:fill="FFFFFF"/>
          <w:lang w:val="hy-AM"/>
        </w:rPr>
        <w:t>Թալին համայնքի ավագանին</w:t>
      </w:r>
      <w:r w:rsidR="00026960" w:rsidRPr="00CB1836">
        <w:rPr>
          <w:rFonts w:ascii="Sylfaen" w:hAnsi="Sylfaen"/>
          <w:b/>
          <w:bCs/>
          <w:i/>
          <w:iCs/>
          <w:sz w:val="24"/>
          <w:szCs w:val="24"/>
          <w:lang w:val="hy-AM"/>
        </w:rPr>
        <w:t xml:space="preserve">  որոշում է՝</w:t>
      </w:r>
    </w:p>
    <w:p w14:paraId="243DB50F" w14:textId="77777777" w:rsidR="00026960" w:rsidRPr="00CB1836" w:rsidRDefault="00026960" w:rsidP="00CB1836">
      <w:pPr>
        <w:pStyle w:val="a6"/>
        <w:numPr>
          <w:ilvl w:val="0"/>
          <w:numId w:val="53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eastAsia="Times New Roman" w:hAnsi="Sylfaen"/>
          <w:sz w:val="24"/>
          <w:szCs w:val="24"/>
          <w:lang w:val="hy-AM" w:eastAsia="ru-RU"/>
        </w:rPr>
        <w:lastRenderedPageBreak/>
        <w:t>Թալին համայնքի Կաթնաղբյուր բնակավայրի 02-057-0575-0001 կադաստրային ծածկագրով ճանապարհը անվանակոչել Թալին համայնք, Կաթնաղբյուր բնակավայր, 13-րդ փողոց 6-րդ նրբանցք։</w:t>
      </w:r>
    </w:p>
    <w:p w14:paraId="6E57BF89" w14:textId="77777777" w:rsidR="00026960" w:rsidRPr="00CB1836" w:rsidRDefault="00026960" w:rsidP="00CB1836">
      <w:pPr>
        <w:pStyle w:val="a6"/>
        <w:numPr>
          <w:ilvl w:val="0"/>
          <w:numId w:val="53"/>
        </w:numPr>
        <w:spacing w:line="360" w:lineRule="auto"/>
        <w:ind w:left="0" w:firstLine="0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Սույն որոշումը ուժի մեջ է մտնում պաշտոնական հրապարակմանը հաջորդող օրվանից։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026960" w:rsidRPr="00CB1836" w14:paraId="1D1B5E46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375BE8B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5BFBE81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6A035687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026960" w:rsidRPr="00CB1836" w14:paraId="14D9620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DFC661E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E659B4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1E0C08D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EBBC74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731A89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291D7CA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106441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6FE305D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3636549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29316C0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71E7C0E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78A09F0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15AC28C3" w14:textId="77777777" w:rsidR="00026960" w:rsidRPr="00CB1836" w:rsidRDefault="00026960" w:rsidP="00026960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8A47BE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2BA903C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80A746D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4216DA9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4178D418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36D858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65BCB0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E01F04A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B6BECF1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766DE43D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0DA00C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AA0551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A896A98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4CB1DF6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3F4950EA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AB2061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FEA6E9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3EDC1DB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332A841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696D9A3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CC1BFD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A202F3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FA20AAB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6804493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01D3780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8B02FA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15A63C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FBF7DBD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04776B4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10A1B65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6DC6D5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D8EDB0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3B2178B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23DF1F5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2D78224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4C7518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69D2E2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C750CC9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17836D1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7BDBA17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3CDBB7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6ACE0D7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6FF6B6D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FC8FA5C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2C39530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E32B81D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4ED814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DE6B13E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2A87D8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78AA27B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2C32EF7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37105FF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685B945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321472F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5EB4BBFA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69C40D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4E7923A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61FFEBD0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068525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3F2EBC9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F052EF6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221D1A0" w14:textId="77777777" w:rsidTr="00AA0712">
        <w:tc>
          <w:tcPr>
            <w:tcW w:w="1134" w:type="dxa"/>
          </w:tcPr>
          <w:p w14:paraId="42E15C1D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A97A258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063BF3B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500B27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46CAEE39" w14:textId="77777777" w:rsidR="00026960" w:rsidRPr="00CB1836" w:rsidRDefault="00026960" w:rsidP="00026960">
            <w:pPr>
              <w:spacing w:line="480" w:lineRule="auto"/>
            </w:pPr>
          </w:p>
        </w:tc>
      </w:tr>
      <w:tr w:rsidR="00026960" w:rsidRPr="00CB1836" w14:paraId="56230EB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673EDED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87B47E1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2C81781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DE85C1F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902876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9F778D7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5E39018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461BC73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2B5F19B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078D255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1102CF7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499D753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3CE64B97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9EEC1C9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393EDB4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CDF6FD3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2D1C1F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340B62DF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3DCD0B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52660E5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B704AB4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DEEAF89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28D0F3F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32AF781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55034DE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04110D3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B2F33BC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6CE09F44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04AEA18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1CBD967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AD0265A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E5C42F5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54817902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60C30ED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7DD6756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0432190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6B5739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22FDEB3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2367295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B8E77F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763B264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6BF5E00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6685FE4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D784F7E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026960" w:rsidRPr="00CB1836" w14:paraId="4F1853A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39D9E8B" w14:textId="77777777" w:rsidR="00026960" w:rsidRPr="00CB1836" w:rsidRDefault="00026960" w:rsidP="00CB1836">
            <w:pPr>
              <w:pStyle w:val="a7"/>
              <w:numPr>
                <w:ilvl w:val="0"/>
                <w:numId w:val="46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0D8037A" w14:textId="77777777" w:rsidR="00026960" w:rsidRPr="00CB1836" w:rsidRDefault="00026960" w:rsidP="00026960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3A0A3603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4C6F100" w14:textId="77777777" w:rsidR="00026960" w:rsidRPr="00CB1836" w:rsidRDefault="00026960" w:rsidP="00026960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0C188C48" w14:textId="77777777" w:rsidR="00026960" w:rsidRPr="00CB1836" w:rsidRDefault="008C0F8B" w:rsidP="006439B1">
      <w:pPr>
        <w:spacing w:after="0" w:line="360" w:lineRule="auto"/>
        <w:jc w:val="both"/>
        <w:rPr>
          <w:rFonts w:ascii="Sylfaen" w:eastAsia="Times New Roman" w:hAnsi="Sylfaen" w:cs="Tahoma"/>
          <w:b/>
          <w:bCs/>
          <w:sz w:val="24"/>
          <w:szCs w:val="24"/>
          <w:lang w:val="hy-AM" w:eastAsia="ru-RU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Լսեցին 22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026960" w:rsidRPr="00CB1836">
        <w:rPr>
          <w:rFonts w:ascii="Sylfaen" w:eastAsia="Times New Roman" w:hAnsi="Sylfaen" w:cs="Tahoma"/>
          <w:b/>
          <w:bCs/>
          <w:sz w:val="24"/>
          <w:szCs w:val="24"/>
          <w:lang w:val="hy-AM" w:eastAsia="ru-RU"/>
        </w:rPr>
        <w:t>ԹԱԼԻՆ ՀԱՄԱՅՆՔԻ ԴՊՐՈՑՆԵՐԻ ԳԵՐԱԶԱՆՑ ԱՌԱՋԱԴԻՄՈՒԹՅԱՄԲ ԱՇԱԿԵՐՏՆԵՐԻ ԿՐԹԱԿԱՆ ՇՐՋԱԳԱՅՈՒԹՅԱՆ ԿԱԶՄԱԿԵՐՊՄԱՆ ՀԱՄԱՐ ՖԻՆԱՆՍԱԿԱՆ ՄԻՋՈՑՆԵՐ ՀԱՏԿԱՑՆԵԼՈՒ ՄԱՍԻՆ</w:t>
      </w:r>
    </w:p>
    <w:p w14:paraId="4C75665B" w14:textId="0102F75B" w:rsidR="008C0F8B" w:rsidRPr="00A71558" w:rsidRDefault="00026960" w:rsidP="006439B1">
      <w:pPr>
        <w:spacing w:after="0" w:line="360" w:lineRule="auto"/>
        <w:jc w:val="right"/>
        <w:rPr>
          <w:rFonts w:ascii="Sylfaen" w:hAnsi="Sylfaen"/>
          <w:sz w:val="16"/>
          <w:szCs w:val="16"/>
          <w:lang w:val="hy-AM"/>
        </w:rPr>
      </w:pPr>
      <w:r w:rsidRPr="00CB1836">
        <w:rPr>
          <w:rFonts w:ascii="Sylfaen" w:hAnsi="Sylfaen" w:cstheme="minorHAnsi"/>
          <w:sz w:val="18"/>
          <w:szCs w:val="18"/>
          <w:lang w:val="hy-AM"/>
        </w:rPr>
        <w:t>(Զեկ.  Լ</w:t>
      </w:r>
      <w:r w:rsidRPr="00CB1836">
        <w:rPr>
          <w:rFonts w:ascii="Times New Roman" w:hAnsi="Times New Roman" w:cs="Times New Roman"/>
          <w:sz w:val="18"/>
          <w:szCs w:val="18"/>
          <w:lang w:val="hy-AM"/>
        </w:rPr>
        <w:t>․</w:t>
      </w:r>
      <w:r w:rsidRPr="00CB1836">
        <w:rPr>
          <w:rFonts w:ascii="Sylfaen" w:hAnsi="Sylfaen" w:cs="Times New Roman"/>
          <w:sz w:val="18"/>
          <w:szCs w:val="18"/>
          <w:lang w:val="hy-AM"/>
        </w:rPr>
        <w:t>Ավագյան</w:t>
      </w:r>
      <w:r w:rsidRPr="00A71558">
        <w:rPr>
          <w:rFonts w:ascii="Sylfaen" w:hAnsi="Sylfaen" w:cs="Times New Roman"/>
          <w:sz w:val="18"/>
          <w:szCs w:val="18"/>
          <w:lang w:val="hy-AM"/>
        </w:rPr>
        <w:t>)</w:t>
      </w:r>
    </w:p>
    <w:p w14:paraId="459643D4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0364C78A" w14:textId="77777777" w:rsidR="007F4326" w:rsidRPr="00CB1836" w:rsidRDefault="008C0F8B" w:rsidP="006439B1">
      <w:pPr>
        <w:tabs>
          <w:tab w:val="left" w:pos="2550"/>
        </w:tabs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147 -Ա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7F4326" w:rsidRPr="00CB1836">
        <w:rPr>
          <w:rFonts w:ascii="Sylfaen" w:hAnsi="Sylfaen"/>
          <w:sz w:val="24"/>
          <w:szCs w:val="24"/>
          <w:lang w:val="hy-AM"/>
        </w:rPr>
        <w:t>Ղեկավարվելով «Տեղական ինքնակառավարման մասին» ՀՀ օրենքի 18-րդ հոդվածի 1-ին մասի 42-րդ կետով և Թալին համայքնի ավագանու 11</w:t>
      </w:r>
      <w:r w:rsidR="007F4326"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="007F4326" w:rsidRPr="00CB1836">
        <w:rPr>
          <w:rFonts w:ascii="Sylfaen" w:hAnsi="Sylfaen"/>
          <w:sz w:val="24"/>
          <w:szCs w:val="24"/>
          <w:lang w:val="hy-AM"/>
        </w:rPr>
        <w:t>02</w:t>
      </w:r>
      <w:r w:rsidR="007F4326"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="007F4326" w:rsidRPr="00CB1836">
        <w:rPr>
          <w:rFonts w:ascii="Sylfaen" w:hAnsi="Sylfaen"/>
          <w:sz w:val="24"/>
          <w:szCs w:val="24"/>
          <w:lang w:val="hy-AM"/>
        </w:rPr>
        <w:t>2025թ 03-Ն որոշմամբ հաստատված «ՀՀ Արագածոտնի մարզի Թալին համայնքի կամավոր խնդիրներն ու դրանց լուծմանն ուղղված սեփական լիազորությունները սահմանելու եվ իրականացնելու» կարգի 4-րդ գլխի 8-րդ բաժնի 12-րդ կետով, ինչպես նաև նպատակ ունենալով խրախուսել Թալին համայնքի դպրոցների բարձր առաջադիմություն ունեցող աշակերտներին և նպաստել նրանց կրթական զարգացմանը՝</w:t>
      </w:r>
    </w:p>
    <w:p w14:paraId="4C47A856" w14:textId="77777777" w:rsidR="007F4326" w:rsidRPr="00CB1836" w:rsidRDefault="007F4326" w:rsidP="006439B1">
      <w:pPr>
        <w:tabs>
          <w:tab w:val="left" w:pos="2550"/>
        </w:tabs>
        <w:spacing w:after="0" w:line="360" w:lineRule="auto"/>
        <w:jc w:val="both"/>
        <w:rPr>
          <w:rFonts w:ascii="Sylfaen" w:hAnsi="Sylfaen"/>
          <w:b/>
          <w:bCs/>
          <w:i/>
          <w:iCs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i/>
          <w:iCs/>
          <w:sz w:val="24"/>
          <w:szCs w:val="24"/>
          <w:lang w:val="hy-AM"/>
        </w:rPr>
        <w:t>Թալին համայնքի ավագանին որոշում է`</w:t>
      </w:r>
    </w:p>
    <w:p w14:paraId="7411D5B6" w14:textId="77777777" w:rsidR="007F4326" w:rsidRPr="00CB1836" w:rsidRDefault="007F4326" w:rsidP="006439B1">
      <w:pPr>
        <w:tabs>
          <w:tab w:val="left" w:pos="2550"/>
        </w:tabs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1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/>
          <w:sz w:val="24"/>
          <w:szCs w:val="24"/>
          <w:lang w:val="hy-AM"/>
        </w:rPr>
        <w:t xml:space="preserve"> Տալ համաձայնություն 2026 թվականի համայնքային բյուջեից հատկացնել մինչև 1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/>
          <w:sz w:val="24"/>
          <w:szCs w:val="24"/>
          <w:lang w:val="hy-AM"/>
        </w:rPr>
        <w:t>620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/>
          <w:sz w:val="24"/>
          <w:szCs w:val="24"/>
          <w:lang w:val="hy-AM"/>
        </w:rPr>
        <w:t xml:space="preserve">000 (մեկ միլիոն վեց հարյուր քսան հազար) ՀՀ դրամ՝ Թալին համայնքի դպրոցներից ընտրված գերազանց առաջադիմություն ունեցող 25 աշակերտների և 2 ուղեկցողների 3-օրյա կրթական շրջագայության կազմակերպման նպատակով Հայաստանի Հանրապետությունում։ </w:t>
      </w:r>
    </w:p>
    <w:p w14:paraId="6B40AB97" w14:textId="77777777" w:rsidR="007F4326" w:rsidRPr="00CB1836" w:rsidRDefault="007F4326" w:rsidP="006439B1">
      <w:pPr>
        <w:tabs>
          <w:tab w:val="left" w:pos="2550"/>
        </w:tabs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2. Սույն որոշումն ուժի մեջ է մտնում պաշտոնական հրապարակմանը հաջորդող օրվանից: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7F4326" w:rsidRPr="00CB1836" w14:paraId="50E449DD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44FB0A19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6DBF4BA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5EC5449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7F4326" w:rsidRPr="00CB1836" w14:paraId="4ADCBB9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0F27F4C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20A628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737369D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DAFC31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F7CD9F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115BFCA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A6B6EBE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5684380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965550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FFF5ED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3C3D24B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A676C19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1CAAE7A8" w14:textId="77777777" w:rsidR="007F4326" w:rsidRPr="00CB1836" w:rsidRDefault="007F4326" w:rsidP="007F4326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385D31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AF7578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2E616E7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009699E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3425BA1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66139E9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494D24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DE6364D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3BE1AD7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2F186F1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76B908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6DEB4F8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C53C6F5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50484A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9632C2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CA0BFC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18E0D0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756B419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4481CFD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6D8D042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5E4473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5F0592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196E13F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44BF29A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70A6A0B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3704AB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01BB05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098155D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786A79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07998E0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8EB90B8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B38A16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1480C95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417A564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4A30D18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DE23C8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6AC0D06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6955D50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299F00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36C5B42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599CADB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7B36FB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20886A5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C221F64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641B02B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B43161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08F14D6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9D2510C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47BF35B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1233B42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4937B6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07C75F6D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C33F483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0381BFB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6396569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984694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A6AEDC7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06A48688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0C9D024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0942F2E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86CA10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D96BA18" w14:textId="77777777" w:rsidTr="00AA0712">
        <w:tc>
          <w:tcPr>
            <w:tcW w:w="1134" w:type="dxa"/>
          </w:tcPr>
          <w:p w14:paraId="6330A968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CDFEAD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1542630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EDDBA3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0B3EA6EE" w14:textId="77777777" w:rsidR="007F4326" w:rsidRPr="00CB1836" w:rsidRDefault="007F4326" w:rsidP="007F4326">
            <w:pPr>
              <w:spacing w:line="480" w:lineRule="auto"/>
            </w:pPr>
          </w:p>
        </w:tc>
      </w:tr>
      <w:tr w:rsidR="007F4326" w:rsidRPr="00CB1836" w14:paraId="0C0917B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A6E2F6B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01DE9BA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669C2D7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089A84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46A3C3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3DF873E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1544577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58F9CE4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26C6BA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DD9028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A95927B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7214A81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03341E3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17703C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4A0A91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942AA9D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D980AE6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3CE6E66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122F1B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E29FB0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283B180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13D27D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022D7AD9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5CE80A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6D293C4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913303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C5EB55B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586057E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318E58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EDC4E26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1F9AB3C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22B05E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078F028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45FEB8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0DB87B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4AEDE0D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3894ED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25A1ADA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690821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D666D2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0F17B3F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B1219F1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007A2EB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A5EAED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6D4D4DE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D778BC6" w14:textId="77777777" w:rsidR="007F4326" w:rsidRPr="00CB1836" w:rsidRDefault="007F4326" w:rsidP="00CB1836">
            <w:pPr>
              <w:pStyle w:val="a7"/>
              <w:numPr>
                <w:ilvl w:val="0"/>
                <w:numId w:val="47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E3A13C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3514B17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5E8568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538DBB96" w14:textId="0DB25720" w:rsidR="007F4326" w:rsidRPr="00CB1836" w:rsidRDefault="008C0F8B" w:rsidP="006439B1">
      <w:pPr>
        <w:spacing w:after="0" w:line="360" w:lineRule="auto"/>
        <w:jc w:val="both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Լսեցին 23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7F4326" w:rsidRPr="00CB1836">
        <w:rPr>
          <w:rFonts w:ascii="Sylfaen" w:hAnsi="Sylfaen" w:cstheme="minorHAnsi"/>
          <w:b/>
          <w:bCs/>
          <w:sz w:val="24"/>
          <w:szCs w:val="24"/>
          <w:lang w:val="hy-AM"/>
        </w:rPr>
        <w:t>ՀԱՅԱՍՏԱՆԻ ՀԱՆՐԱՊԵՏՈՒԹՅԱՆ ԱՐԱԳԱԾՈՏՆԻ ՄԱՐԶԻ «ԹԱԼԻՆԻ ՀԱՄԱՅՆՔԱՊԵՏԱՐԱՆԻ ԱՇԽԱՏԱԿԱԶՄ» ՀԱՄԱՅՆՔԱՅԻՆ ԿԱՌԱՎԱՐՉԱԿԱՆ ՀԻՄՆԱՐԿԻ ԿԱՆՈՆԱԴՐՈՒԹՅՈՒՆԸ ՆՈՐ ԽՄԲԱԳՐՈՒԹՅԱՄԲ ՀԱՍՏԱՏԵԼՈՒ ՄԱՍԻՆ</w:t>
      </w:r>
    </w:p>
    <w:p w14:paraId="7F625263" w14:textId="4D8706BE" w:rsidR="007F4326" w:rsidRPr="00CB1836" w:rsidRDefault="007F4326" w:rsidP="006439B1">
      <w:pPr>
        <w:spacing w:after="0" w:line="360" w:lineRule="auto"/>
        <w:jc w:val="right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 w:cs="Sylfaen"/>
          <w:bCs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 xml:space="preserve"> </w:t>
      </w:r>
      <w:r w:rsidR="00B314CF" w:rsidRPr="00CB1836">
        <w:rPr>
          <w:rFonts w:ascii="Sylfaen" w:hAnsi="Sylfaen" w:cs="Sylfaen"/>
          <w:bCs/>
          <w:sz w:val="16"/>
          <w:szCs w:val="16"/>
          <w:lang w:val="hy-AM"/>
        </w:rPr>
        <w:t>Ա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="00B314CF" w:rsidRPr="00CB1836">
        <w:rPr>
          <w:rFonts w:ascii="Times New Roman" w:hAnsi="Times New Roman" w:cs="Times New Roman"/>
          <w:bCs/>
          <w:sz w:val="16"/>
          <w:szCs w:val="16"/>
          <w:lang w:val="hy-AM"/>
        </w:rPr>
        <w:t>Մարտիրոսյան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>)</w:t>
      </w:r>
    </w:p>
    <w:p w14:paraId="30B4F03C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210F9776" w14:textId="77777777" w:rsidR="007F4326" w:rsidRPr="00CB1836" w:rsidRDefault="008C0F8B" w:rsidP="006439B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148 -Ա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7F4326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Ղեկավարվելով «Նորմատիվ իրավական ակտերի մասին» ՀՀ օրենքի 33-րդ և 34-րդ հոդվածներով, հիմք ընդունելով &lt;&lt;Համայնքային ծառայության մասին&gt;&gt; ՀՀ օրենքում փոփոխություններ կատարելու մասին 03</w:t>
      </w:r>
      <w:r w:rsidR="007F4326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7F4326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07</w:t>
      </w:r>
      <w:r w:rsidR="007F4326" w:rsidRPr="00CB1836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="007F4326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2026 թվականի  ՀՕ -393-Ն  ՀՀ օրենք,</w:t>
      </w:r>
      <w:r w:rsidR="007F4326"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br/>
        <w:t xml:space="preserve"> </w:t>
      </w:r>
      <w:r w:rsidR="007F4326" w:rsidRPr="00CB1836">
        <w:rPr>
          <w:rFonts w:ascii="Sylfaen" w:hAnsi="Sylfaen"/>
          <w:b/>
          <w:bCs/>
          <w:i/>
          <w:iCs/>
          <w:sz w:val="24"/>
          <w:szCs w:val="24"/>
          <w:shd w:val="clear" w:color="auto" w:fill="FFFFFF"/>
          <w:lang w:val="hy-AM"/>
        </w:rPr>
        <w:t>Թալին   համայնքի   ավագանին որոշում է</w:t>
      </w:r>
    </w:p>
    <w:p w14:paraId="6E324EB9" w14:textId="77777777" w:rsidR="007F4326" w:rsidRPr="00CB1836" w:rsidRDefault="007F4326" w:rsidP="00CB1836">
      <w:pPr>
        <w:pStyle w:val="a7"/>
        <w:numPr>
          <w:ilvl w:val="0"/>
          <w:numId w:val="54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Sylfaen" w:hAnsi="Sylfaen" w:cs="Sylfaen"/>
          <w:i/>
          <w:iCs/>
          <w:sz w:val="24"/>
          <w:szCs w:val="24"/>
          <w:u w:val="single"/>
          <w:lang w:val="hy-AM"/>
        </w:rPr>
      </w:pPr>
      <w:r w:rsidRPr="00CB1836">
        <w:rPr>
          <w:rFonts w:ascii="Sylfaen" w:hAnsi="Sylfaen"/>
          <w:sz w:val="24"/>
          <w:szCs w:val="24"/>
          <w:shd w:val="clear" w:color="auto" w:fill="FFFFFF"/>
          <w:lang w:val="hy-AM"/>
        </w:rPr>
        <w:t>Հաստատել ՀՀ Արագածոտնի մարզի «Թալինի համայնքապետարանի աշխատակազմ» համայնքային կառավարչական հիմնարկի կանոնադրությունը նոր խմբագրությամբ համաձայն կից հավելվածի, կանոնադրության մեջ &lt;&lt;աշխատակազմի քարտուղար&gt;&gt; բառերը փոխարինելով &lt;&lt;աշխատակազմի ղեկավար&gt;&gt; բառերով։</w:t>
      </w:r>
    </w:p>
    <w:p w14:paraId="1B030CA4" w14:textId="77777777" w:rsidR="007F4326" w:rsidRPr="00CB1836" w:rsidRDefault="007F4326" w:rsidP="00CB1836">
      <w:pPr>
        <w:pStyle w:val="a7"/>
        <w:numPr>
          <w:ilvl w:val="0"/>
          <w:numId w:val="54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Sylfaen" w:hAnsi="Sylfaen" w:cs="Sylfaen"/>
          <w:i/>
          <w:iCs/>
          <w:sz w:val="24"/>
          <w:szCs w:val="24"/>
          <w:u w:val="single"/>
          <w:lang w:val="hy-AM"/>
        </w:rPr>
      </w:pPr>
      <w:r w:rsidRPr="00CB1836">
        <w:rPr>
          <w:rFonts w:ascii="Sylfaen" w:eastAsia="Times New Roman" w:hAnsi="Sylfaen" w:cs="Tahoma"/>
          <w:sz w:val="24"/>
          <w:szCs w:val="24"/>
          <w:lang w:val="hy-AM" w:eastAsia="ru-RU"/>
        </w:rPr>
        <w:t>Սույն որոշումն ուժի մեջ է մտնում պաշտոնական հրապարակմանը հաջորդող օրվանից:</w:t>
      </w:r>
    </w:p>
    <w:tbl>
      <w:tblPr>
        <w:tblStyle w:val="a9"/>
        <w:tblW w:w="1216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709"/>
        <w:gridCol w:w="2245"/>
      </w:tblGrid>
      <w:tr w:rsidR="007F4326" w:rsidRPr="00CB1836" w14:paraId="7400A22C" w14:textId="77777777" w:rsidTr="00AA0712">
        <w:trPr>
          <w:gridAfter w:val="2"/>
          <w:wAfter w:w="2954" w:type="dxa"/>
        </w:trPr>
        <w:tc>
          <w:tcPr>
            <w:tcW w:w="4624" w:type="dxa"/>
            <w:gridSpan w:val="2"/>
          </w:tcPr>
          <w:p w14:paraId="5F08A5C0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en-US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</w:t>
            </w:r>
            <w:r w:rsidRPr="00CB1836">
              <w:rPr>
                <w:rFonts w:ascii="Sylfaen" w:hAnsi="Sylfae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345" w:type="dxa"/>
            <w:gridSpan w:val="2"/>
          </w:tcPr>
          <w:p w14:paraId="69CB9D1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4356CCE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en-US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</w:t>
            </w:r>
            <w:r w:rsidRPr="00CB1836">
              <w:rPr>
                <w:rFonts w:ascii="Sylfaen" w:hAnsi="Sylfae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7F4326" w:rsidRPr="00CB1836" w14:paraId="4E47C12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75A5869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FFE99A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255A3A0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11719AAE" w14:textId="77777777" w:rsidR="007F4326" w:rsidRPr="00CB1836" w:rsidRDefault="007F4326" w:rsidP="007F4326">
            <w:pPr>
              <w:pStyle w:val="a7"/>
              <w:spacing w:line="480" w:lineRule="auto"/>
              <w:ind w:left="3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en-US"/>
              </w:rPr>
              <w:t>1.</w:t>
            </w:r>
            <w:r w:rsidRPr="00CB1836">
              <w:rPr>
                <w:rFonts w:ascii="Sylfaen" w:hAnsi="Sylfaen"/>
                <w:sz w:val="24"/>
                <w:szCs w:val="24"/>
              </w:rPr>
              <w:t>Մանուկյան Դավիթ</w:t>
            </w:r>
          </w:p>
        </w:tc>
      </w:tr>
      <w:tr w:rsidR="007F4326" w:rsidRPr="00CB1836" w14:paraId="2E26B85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1C9DAFF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7E33CB5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539CBDF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3F2FF71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28764C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E7BE2E4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1BBF828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732BDA43" w14:textId="77777777" w:rsidR="007F4326" w:rsidRPr="00CB1836" w:rsidRDefault="007F4326" w:rsidP="007F4326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7461445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22F0C29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F329996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33AE12A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44DCE1A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68C96B8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4F662E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1F24CDF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77BE7E5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277C10B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5D99EBC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FDDCEC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3DAB5D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7E3C81A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78808BE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7684CDF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61D09711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B535B1F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7DBAD7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319BB6E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3DC5A17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C1B302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A404789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051CE0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7231898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7174E25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6FE0B4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A12B284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A5738D6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6F2C3D2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0F3247E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1A89C3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B030413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DC0149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3CE377F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7D7F248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414C57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C7ECAAC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731DB48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4EB65F3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456F261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854561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BE7B41B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2F535CB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541D793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09C1513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CFE456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6784870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F7FC97A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2461308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3F8F716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071CA5D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41B930BF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88FEF5E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44DEDD2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34D6687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640FD53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486D094F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A0AE608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2F277B9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18BC98D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6F5D2A6" w14:textId="77777777" w:rsidTr="00AA0712">
        <w:tc>
          <w:tcPr>
            <w:tcW w:w="1134" w:type="dxa"/>
          </w:tcPr>
          <w:p w14:paraId="564324FB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8EE8421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214FC2C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0BEF14A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6DF7D00F" w14:textId="77777777" w:rsidR="007F4326" w:rsidRPr="00CB1836" w:rsidRDefault="007F4326" w:rsidP="007F4326">
            <w:pPr>
              <w:spacing w:line="480" w:lineRule="auto"/>
            </w:pPr>
          </w:p>
        </w:tc>
      </w:tr>
      <w:tr w:rsidR="007F4326" w:rsidRPr="00CB1836" w14:paraId="4489393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2F9F063E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2BF4D7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000CB3D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025CFE0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21DA87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F65899A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55CC717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634E97A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591C6A0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D69100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6D520CB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957E8B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2C8837B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00CEED0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58B4D7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2996DA8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310AE7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2201167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1EC8B9C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4F738E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C2705ED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01B2413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4C43B19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5C019D2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38FA0A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B4E3421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232C3C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508CC749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43C6253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180FEF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813EEED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FC1F163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1E561D09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68A4B35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06D614A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CC285A7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D8E206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007EB76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184E170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82A5BC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DE316FB" w14:textId="77777777" w:rsidR="007F4326" w:rsidRPr="00CB1836" w:rsidRDefault="007F4326" w:rsidP="00CB1836">
            <w:pPr>
              <w:pStyle w:val="a7"/>
              <w:numPr>
                <w:ilvl w:val="0"/>
                <w:numId w:val="48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F5883D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457887A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691" w:type="dxa"/>
            <w:gridSpan w:val="2"/>
          </w:tcPr>
          <w:p w14:paraId="3BF8859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1C0FE4A5" w14:textId="28710DEE" w:rsidR="007F4326" w:rsidRDefault="007F4326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14303F07" w14:textId="19EEA1AC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2BD0AD0" w14:textId="5954CAC4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24F3AF20" w14:textId="33922402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087C4236" w14:textId="2204D129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2DD8C692" w14:textId="70469D1D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600645B6" w14:textId="6BAD51C6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73270007" w14:textId="3A390A59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394ED146" w14:textId="1FBF3536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056916BD" w14:textId="2B99F407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4C338031" w14:textId="6EC9B4DC" w:rsidR="00FC068C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4B2C4CB0" w14:textId="77777777" w:rsidR="00FC068C" w:rsidRPr="00CB1836" w:rsidRDefault="00FC068C" w:rsidP="007F4326">
      <w:pPr>
        <w:spacing w:after="0"/>
        <w:jc w:val="center"/>
        <w:rPr>
          <w:rFonts w:ascii="Sylfaen" w:hAnsi="Sylfaen"/>
          <w:b/>
          <w:bCs/>
          <w:sz w:val="26"/>
          <w:szCs w:val="26"/>
          <w:lang w:val="hy-AM"/>
        </w:rPr>
      </w:pPr>
    </w:p>
    <w:p w14:paraId="02C555F7" w14:textId="77777777" w:rsidR="007F4326" w:rsidRPr="00CB1836" w:rsidRDefault="007F4326" w:rsidP="007F4326">
      <w:pPr>
        <w:spacing w:after="0" w:line="276" w:lineRule="auto"/>
        <w:rPr>
          <w:rFonts w:ascii="Sylfaen" w:hAnsi="Sylfaen" w:cs="Sylfaen"/>
          <w:b/>
          <w:lang w:val="hy-AM"/>
        </w:rPr>
      </w:pPr>
      <w:r w:rsidRPr="00CB1836">
        <w:rPr>
          <w:rFonts w:ascii="Sylfaen" w:hAnsi="Sylfaen" w:cs="Sylfaen"/>
          <w:b/>
          <w:lang w:val="hy-AM"/>
        </w:rPr>
        <w:lastRenderedPageBreak/>
        <w:t>Հաստատված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է՝</w:t>
      </w:r>
      <w:r w:rsidRPr="00CB1836">
        <w:rPr>
          <w:rFonts w:ascii="Sylfaen" w:hAnsi="Sylfaen"/>
          <w:b/>
          <w:lang w:val="hy-AM"/>
        </w:rPr>
        <w:t xml:space="preserve">                                                                                                                                      </w:t>
      </w:r>
      <w:r w:rsidRPr="00CB1836">
        <w:rPr>
          <w:rFonts w:ascii="Sylfaen" w:hAnsi="Sylfaen" w:cs="Sylfaen"/>
          <w:b/>
          <w:lang w:val="hy-AM"/>
        </w:rPr>
        <w:br/>
        <w:t>Թալին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համայնքի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ավագանու</w:t>
      </w:r>
      <w:r w:rsidRPr="00CB1836">
        <w:rPr>
          <w:rFonts w:ascii="Sylfaen" w:hAnsi="Sylfaen"/>
          <w:b/>
          <w:lang w:val="hy-AM"/>
        </w:rPr>
        <w:t xml:space="preserve">                                                         </w:t>
      </w:r>
    </w:p>
    <w:p w14:paraId="677F99B4" w14:textId="77777777" w:rsidR="007F4326" w:rsidRPr="00CB1836" w:rsidRDefault="007F4326" w:rsidP="007F4326">
      <w:pPr>
        <w:spacing w:after="0" w:line="276" w:lineRule="auto"/>
        <w:rPr>
          <w:rFonts w:ascii="Sylfaen" w:hAnsi="Sylfaen"/>
          <w:b/>
          <w:lang w:val="hy-AM"/>
        </w:rPr>
      </w:pPr>
      <w:r w:rsidRPr="00CB1836">
        <w:rPr>
          <w:rFonts w:ascii="Sylfaen" w:hAnsi="Sylfaen"/>
          <w:b/>
          <w:lang w:val="hy-AM"/>
        </w:rPr>
        <w:t>2026</w:t>
      </w:r>
      <w:r w:rsidRPr="00CB1836">
        <w:rPr>
          <w:rFonts w:ascii="Sylfaen" w:hAnsi="Sylfaen" w:cs="Sylfaen"/>
          <w:b/>
          <w:lang w:val="hy-AM"/>
        </w:rPr>
        <w:t>թ</w:t>
      </w:r>
      <w:r w:rsidRPr="00CB1836">
        <w:rPr>
          <w:rFonts w:ascii="Sylfaen" w:hAnsi="Sylfaen"/>
          <w:b/>
          <w:lang w:val="hy-AM"/>
        </w:rPr>
        <w:t>-</w:t>
      </w:r>
      <w:r w:rsidRPr="00CB1836">
        <w:rPr>
          <w:rFonts w:ascii="Sylfaen" w:hAnsi="Sylfaen" w:cs="Sylfaen"/>
          <w:b/>
          <w:lang w:val="hy-AM"/>
        </w:rPr>
        <w:t>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սեպտեմբերի 08-ի</w:t>
      </w:r>
      <w:r w:rsidRPr="00CB1836">
        <w:rPr>
          <w:rFonts w:ascii="Sylfaen" w:hAnsi="Sylfaen"/>
          <w:b/>
          <w:lang w:val="hy-AM"/>
        </w:rPr>
        <w:t xml:space="preserve"> N 148-</w:t>
      </w:r>
      <w:r w:rsidRPr="00CB1836">
        <w:rPr>
          <w:rFonts w:ascii="Sylfaen" w:hAnsi="Sylfaen" w:cs="Sylfaen"/>
          <w:b/>
          <w:lang w:val="hy-AM"/>
        </w:rPr>
        <w:t>Ա</w:t>
      </w:r>
      <w:r w:rsidRPr="00CB1836">
        <w:rPr>
          <w:rFonts w:ascii="Sylfaen" w:hAnsi="Sylfaen"/>
          <w:b/>
          <w:lang w:val="hy-AM"/>
        </w:rPr>
        <w:t xml:space="preserve">  </w:t>
      </w:r>
      <w:r w:rsidRPr="00CB1836">
        <w:rPr>
          <w:rFonts w:ascii="Sylfaen" w:hAnsi="Sylfaen" w:cs="Sylfaen"/>
          <w:b/>
          <w:lang w:val="hy-AM"/>
        </w:rPr>
        <w:t>որոշմամբ</w:t>
      </w:r>
      <w:r w:rsidRPr="00CB1836">
        <w:rPr>
          <w:rFonts w:ascii="Sylfaen" w:hAnsi="Sylfaen"/>
          <w:b/>
          <w:lang w:val="hy-AM"/>
        </w:rPr>
        <w:t xml:space="preserve">                            </w:t>
      </w:r>
    </w:p>
    <w:p w14:paraId="25387858" w14:textId="77777777" w:rsidR="007F4326" w:rsidRPr="00CB1836" w:rsidRDefault="007F4326" w:rsidP="007F4326">
      <w:pPr>
        <w:spacing w:after="0" w:line="276" w:lineRule="auto"/>
        <w:rPr>
          <w:rFonts w:ascii="Sylfaen" w:hAnsi="Sylfaen"/>
          <w:b/>
          <w:lang w:val="hy-AM"/>
        </w:rPr>
      </w:pPr>
      <w:r w:rsidRPr="00CB1836">
        <w:rPr>
          <w:rFonts w:ascii="Sylfaen" w:hAnsi="Sylfaen" w:cs="Sylfaen"/>
          <w:b/>
          <w:lang w:val="hy-AM"/>
        </w:rPr>
        <w:t>Թալին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համայնքի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ղեկավար</w:t>
      </w:r>
      <w:r w:rsidRPr="00CB1836">
        <w:rPr>
          <w:rFonts w:ascii="Sylfaen" w:hAnsi="Sylfaen"/>
          <w:b/>
          <w:lang w:val="hy-AM"/>
        </w:rPr>
        <w:t xml:space="preserve">   </w:t>
      </w:r>
    </w:p>
    <w:p w14:paraId="026D8C4F" w14:textId="77777777" w:rsidR="007F4326" w:rsidRPr="00CB1836" w:rsidRDefault="007F4326" w:rsidP="007F4326">
      <w:pPr>
        <w:spacing w:after="0" w:line="276" w:lineRule="auto"/>
        <w:rPr>
          <w:rFonts w:ascii="Sylfaen" w:hAnsi="Sylfaen"/>
          <w:b/>
          <w:lang w:val="hy-AM"/>
        </w:rPr>
      </w:pPr>
      <w:r w:rsidRPr="00CB1836">
        <w:rPr>
          <w:rFonts w:ascii="Sylfaen" w:hAnsi="Sylfaen"/>
          <w:b/>
          <w:lang w:val="hy-AM"/>
        </w:rPr>
        <w:t xml:space="preserve">                                                                                                                                                      _____________________</w:t>
      </w:r>
      <w:r w:rsidRPr="00CB1836">
        <w:rPr>
          <w:rFonts w:ascii="Sylfaen" w:hAnsi="Sylfaen" w:cs="Sylfaen"/>
          <w:b/>
          <w:lang w:val="hy-AM"/>
        </w:rPr>
        <w:t>Տ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b/>
          <w:lang w:val="hy-AM"/>
        </w:rPr>
        <w:t>Սափեյան</w:t>
      </w:r>
    </w:p>
    <w:p w14:paraId="3FAC58FD" w14:textId="77777777" w:rsidR="007F4326" w:rsidRPr="00CB1836" w:rsidRDefault="007F4326" w:rsidP="007F4326">
      <w:pPr>
        <w:spacing w:line="276" w:lineRule="auto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DEB4C8" w14:textId="77777777" w:rsidR="007F4326" w:rsidRPr="00CB1836" w:rsidRDefault="007F4326" w:rsidP="007F4326">
      <w:pPr>
        <w:spacing w:after="0"/>
        <w:rPr>
          <w:rFonts w:ascii="Sylfaen" w:hAnsi="Sylfaen"/>
          <w:sz w:val="20"/>
          <w:szCs w:val="20"/>
          <w:lang w:val="hy-AM"/>
        </w:rPr>
      </w:pPr>
    </w:p>
    <w:p w14:paraId="67CA4973" w14:textId="77777777" w:rsidR="007F4326" w:rsidRPr="00CB1836" w:rsidRDefault="007F4326" w:rsidP="007F4326">
      <w:pPr>
        <w:spacing w:after="0"/>
        <w:rPr>
          <w:rFonts w:ascii="Sylfaen" w:hAnsi="Sylfaen"/>
          <w:sz w:val="20"/>
          <w:szCs w:val="20"/>
          <w:lang w:val="hy-AM"/>
        </w:rPr>
      </w:pPr>
      <w:r w:rsidRPr="00CB1836">
        <w:rPr>
          <w:rFonts w:ascii="Sylfaen" w:hAnsi="Sylfaen"/>
          <w:sz w:val="20"/>
          <w:szCs w:val="20"/>
          <w:lang w:val="hy-AM"/>
        </w:rPr>
        <w:t xml:space="preserve">   </w:t>
      </w:r>
    </w:p>
    <w:p w14:paraId="5670B717" w14:textId="77777777" w:rsidR="007F4326" w:rsidRPr="00CB1836" w:rsidRDefault="007F4326" w:rsidP="007F4326">
      <w:pPr>
        <w:rPr>
          <w:rFonts w:ascii="Sylfaen" w:hAnsi="Sylfae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 xml:space="preserve">                                                                                                   </w:t>
      </w:r>
    </w:p>
    <w:p w14:paraId="3D2CBFED" w14:textId="77777777" w:rsidR="007F4326" w:rsidRPr="00CB1836" w:rsidRDefault="007F4326" w:rsidP="007F4326">
      <w:pPr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 xml:space="preserve">                                                                 </w:t>
      </w:r>
    </w:p>
    <w:p w14:paraId="78CBC761" w14:textId="77777777" w:rsidR="007F4326" w:rsidRPr="00CB1836" w:rsidRDefault="007F4326" w:rsidP="007F4326">
      <w:pPr>
        <w:jc w:val="center"/>
        <w:rPr>
          <w:rFonts w:ascii="Sylfaen" w:hAnsi="Sylfaen"/>
          <w:b/>
          <w:sz w:val="52"/>
          <w:szCs w:val="52"/>
          <w:lang w:val="hy-AM"/>
        </w:rPr>
      </w:pPr>
      <w:r w:rsidRPr="00CB1836">
        <w:rPr>
          <w:rFonts w:ascii="Sylfaen" w:hAnsi="Sylfaen" w:cs="Sylfaen"/>
          <w:b/>
          <w:sz w:val="52"/>
          <w:szCs w:val="52"/>
          <w:lang w:val="hy-AM"/>
        </w:rPr>
        <w:t>Կ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Ա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Ն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Ո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Ն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Ա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Դ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Ր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ՈՒ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Թ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Յ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ՈՒ</w:t>
      </w:r>
      <w:r w:rsidRPr="00CB1836">
        <w:rPr>
          <w:rFonts w:ascii="Sylfaen" w:hAnsi="Sylfaen"/>
          <w:b/>
          <w:sz w:val="52"/>
          <w:szCs w:val="52"/>
          <w:lang w:val="hy-AM"/>
        </w:rPr>
        <w:t xml:space="preserve">  </w:t>
      </w:r>
      <w:r w:rsidRPr="00CB1836">
        <w:rPr>
          <w:rFonts w:ascii="Sylfaen" w:hAnsi="Sylfaen" w:cs="Sylfaen"/>
          <w:b/>
          <w:sz w:val="52"/>
          <w:szCs w:val="52"/>
          <w:lang w:val="hy-AM"/>
        </w:rPr>
        <w:t>Ն</w:t>
      </w:r>
    </w:p>
    <w:p w14:paraId="3CACBDBD" w14:textId="77777777" w:rsidR="007F4326" w:rsidRPr="00CB1836" w:rsidRDefault="007F4326" w:rsidP="007F4326">
      <w:pPr>
        <w:jc w:val="both"/>
        <w:rPr>
          <w:rFonts w:ascii="Sylfaen" w:hAnsi="Sylfaen"/>
          <w:lang w:val="hy-AM"/>
        </w:rPr>
      </w:pPr>
    </w:p>
    <w:p w14:paraId="49F7CBE8" w14:textId="77777777" w:rsidR="007F4326" w:rsidRPr="00CB1836" w:rsidRDefault="007F4326" w:rsidP="007F4326">
      <w:pPr>
        <w:spacing w:after="0"/>
        <w:jc w:val="center"/>
        <w:rPr>
          <w:rFonts w:ascii="Sylfaen" w:hAnsi="Sylfaen"/>
          <w:b/>
          <w:sz w:val="34"/>
          <w:szCs w:val="34"/>
          <w:lang w:val="hy-AM"/>
        </w:rPr>
      </w:pPr>
      <w:r w:rsidRPr="00CB1836">
        <w:rPr>
          <w:rFonts w:ascii="Sylfaen" w:hAnsi="Sylfaen" w:cs="Sylfaen"/>
          <w:b/>
          <w:sz w:val="34"/>
          <w:szCs w:val="34"/>
          <w:lang w:val="hy-AM"/>
        </w:rPr>
        <w:t>ՀԱՅԱՍՏԱՆԻ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ՀԱՆՐԱՊԵՏՈՒԹՅԱՆ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ԱՐԱԳԱԾՈՏՆԻ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ՄԱՐԶԻ «ԹԱԼԻՆԻ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ՀԱՄԱՅՆՔԱՊԵՏԱՐԱՆԻ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ԱՇԽԱՏԱԿԱԶՄ»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</w:p>
    <w:p w14:paraId="425671BA" w14:textId="77777777" w:rsidR="007F4326" w:rsidRPr="00CB1836" w:rsidRDefault="007F4326" w:rsidP="007F4326">
      <w:pPr>
        <w:spacing w:after="0"/>
        <w:jc w:val="center"/>
        <w:rPr>
          <w:rFonts w:ascii="Sylfaen" w:hAnsi="Sylfaen"/>
          <w:b/>
          <w:sz w:val="34"/>
          <w:szCs w:val="34"/>
          <w:lang w:val="hy-AM"/>
        </w:rPr>
      </w:pPr>
      <w:r w:rsidRPr="00CB1836">
        <w:rPr>
          <w:rFonts w:ascii="Sylfaen" w:hAnsi="Sylfaen" w:cs="Sylfaen"/>
          <w:b/>
          <w:sz w:val="34"/>
          <w:szCs w:val="34"/>
          <w:lang w:val="hy-AM"/>
        </w:rPr>
        <w:t>ՀԱՄԱՅՆՔԱՅԻՆ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ԿԱՌԱՎԱՐՉԱԿԱՆ</w:t>
      </w:r>
      <w:r w:rsidRPr="00CB1836">
        <w:rPr>
          <w:rFonts w:ascii="Sylfaen" w:hAnsi="Sylfaen"/>
          <w:b/>
          <w:sz w:val="34"/>
          <w:szCs w:val="34"/>
          <w:lang w:val="hy-AM"/>
        </w:rPr>
        <w:t xml:space="preserve"> </w:t>
      </w:r>
      <w:r w:rsidRPr="00CB1836">
        <w:rPr>
          <w:rFonts w:ascii="Sylfaen" w:hAnsi="Sylfaen" w:cs="Sylfaen"/>
          <w:b/>
          <w:sz w:val="34"/>
          <w:szCs w:val="34"/>
          <w:lang w:val="hy-AM"/>
        </w:rPr>
        <w:t>ՀԻՄՆԱՐԿԻ</w:t>
      </w:r>
    </w:p>
    <w:p w14:paraId="0955BC5F" w14:textId="77777777" w:rsidR="007F4326" w:rsidRPr="00CB1836" w:rsidRDefault="007F4326" w:rsidP="007F4326">
      <w:pPr>
        <w:spacing w:after="0"/>
        <w:jc w:val="center"/>
        <w:rPr>
          <w:rFonts w:ascii="Sylfaen" w:hAnsi="Sylfaen"/>
          <w:b/>
          <w:sz w:val="20"/>
          <w:szCs w:val="20"/>
          <w:lang w:val="hy-AM"/>
        </w:rPr>
      </w:pPr>
      <w:r w:rsidRPr="00CB1836">
        <w:rPr>
          <w:rFonts w:ascii="Sylfaen" w:hAnsi="Sylfaen" w:cs="Arial"/>
          <w:b/>
          <w:bCs/>
          <w:sz w:val="28"/>
          <w:szCs w:val="28"/>
          <w:lang w:val="hy-AM"/>
        </w:rPr>
        <w:t>(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>նոր խմբագրությամբ)</w:t>
      </w:r>
    </w:p>
    <w:p w14:paraId="39284D26" w14:textId="77777777" w:rsidR="007F4326" w:rsidRPr="00CB1836" w:rsidRDefault="007F4326" w:rsidP="007F4326">
      <w:pPr>
        <w:jc w:val="center"/>
        <w:rPr>
          <w:rFonts w:ascii="Sylfaen" w:hAnsi="Sylfaen" w:cs="Arial"/>
          <w:b/>
          <w:bCs/>
          <w:sz w:val="28"/>
          <w:szCs w:val="28"/>
          <w:lang w:val="hy-AM"/>
        </w:rPr>
      </w:pPr>
    </w:p>
    <w:p w14:paraId="5A246CF7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</w:p>
    <w:p w14:paraId="4275287B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</w:p>
    <w:p w14:paraId="239ECDFA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</w:p>
    <w:p w14:paraId="1E50BAC0" w14:textId="77777777" w:rsidR="007F4326" w:rsidRPr="00CB1836" w:rsidRDefault="007F4326" w:rsidP="007F4326">
      <w:pPr>
        <w:jc w:val="right"/>
        <w:rPr>
          <w:rFonts w:ascii="Sylfaen" w:hAnsi="Sylfaen" w:cs="Sylfaen"/>
          <w:lang w:val="hy-AM"/>
        </w:rPr>
      </w:pPr>
      <w:r w:rsidRPr="00CB1836">
        <w:rPr>
          <w:rFonts w:ascii="Sylfaen" w:hAnsi="Sylfaen"/>
          <w:lang w:val="hy-AM"/>
        </w:rPr>
        <w:t xml:space="preserve"> </w:t>
      </w:r>
    </w:p>
    <w:p w14:paraId="1A1923CE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</w:p>
    <w:p w14:paraId="517F5753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                                                                                                                    </w:t>
      </w:r>
      <w:r w:rsidRPr="00CB1836">
        <w:rPr>
          <w:rFonts w:ascii="Sylfaen" w:hAnsi="Sylfaen" w:cs="Sylfaen"/>
          <w:lang w:val="hy-AM"/>
        </w:rPr>
        <w:t>Բաղկացած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 xml:space="preserve">է` </w:t>
      </w:r>
      <w:r w:rsidRPr="00CB1836">
        <w:rPr>
          <w:rFonts w:ascii="Sylfaen" w:hAnsi="Sylfaen"/>
          <w:lang w:val="hy-AM"/>
        </w:rPr>
        <w:t xml:space="preserve">11 </w:t>
      </w:r>
      <w:r w:rsidRPr="00CB1836">
        <w:rPr>
          <w:rFonts w:ascii="Sylfaen" w:hAnsi="Sylfaen" w:cs="Sylfaen"/>
          <w:lang w:val="hy-AM"/>
        </w:rPr>
        <w:t>էջից</w:t>
      </w:r>
    </w:p>
    <w:p w14:paraId="1D45DB8E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                                                                                                    </w:t>
      </w:r>
      <w:r w:rsidRPr="00CB1836">
        <w:rPr>
          <w:rFonts w:ascii="Sylfaen" w:hAnsi="Sylfaen" w:cs="Sylfaen"/>
          <w:lang w:val="hy-AM"/>
        </w:rPr>
        <w:t>Կազմվել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է`</w:t>
      </w:r>
      <w:r w:rsidRPr="00CB1836">
        <w:rPr>
          <w:rFonts w:ascii="Sylfaen" w:hAnsi="Sylfaen"/>
          <w:lang w:val="hy-AM"/>
        </w:rPr>
        <w:t xml:space="preserve"> 08.09.2026</w:t>
      </w:r>
      <w:r w:rsidRPr="00CB1836">
        <w:rPr>
          <w:rFonts w:ascii="Sylfaen" w:hAnsi="Sylfaen" w:cs="Sylfaen"/>
          <w:lang w:val="hy-AM"/>
        </w:rPr>
        <w:t>թ</w:t>
      </w:r>
      <w:r w:rsidRPr="00CB1836">
        <w:rPr>
          <w:rFonts w:ascii="Sylfaen" w:hAnsi="Sylfaen"/>
          <w:lang w:val="hy-AM"/>
        </w:rPr>
        <w:t xml:space="preserve"> </w:t>
      </w:r>
    </w:p>
    <w:p w14:paraId="1C04863E" w14:textId="77777777" w:rsidR="007F4326" w:rsidRPr="00CB1836" w:rsidRDefault="007F4326" w:rsidP="007F4326">
      <w:pPr>
        <w:jc w:val="right"/>
        <w:rPr>
          <w:rFonts w:ascii="Sylfaen" w:hAnsi="Sylfaen"/>
          <w:lang w:val="hy-AM"/>
        </w:rPr>
      </w:pPr>
    </w:p>
    <w:p w14:paraId="749EC014" w14:textId="77777777" w:rsidR="007F4326" w:rsidRPr="00CB1836" w:rsidRDefault="007F4326" w:rsidP="007F4326">
      <w:pPr>
        <w:rPr>
          <w:lang w:val="hy-AM"/>
        </w:rPr>
      </w:pPr>
      <w:r w:rsidRPr="00CB1836">
        <w:rPr>
          <w:rFonts w:ascii="Arial Armenian" w:hAnsi="Arial Armenian"/>
          <w:lang w:val="hy-AM"/>
        </w:rPr>
        <w:t xml:space="preserve"> </w:t>
      </w:r>
    </w:p>
    <w:p w14:paraId="093BAB04" w14:textId="77777777" w:rsidR="007F4326" w:rsidRPr="00CB1836" w:rsidRDefault="007F4326" w:rsidP="007F4326">
      <w:pPr>
        <w:rPr>
          <w:lang w:val="hy-AM"/>
        </w:rPr>
      </w:pPr>
    </w:p>
    <w:p w14:paraId="511C73B8" w14:textId="77777777" w:rsidR="007F4326" w:rsidRPr="00CB1836" w:rsidRDefault="007F4326" w:rsidP="007F4326">
      <w:pPr>
        <w:rPr>
          <w:lang w:val="hy-AM"/>
        </w:rPr>
      </w:pPr>
    </w:p>
    <w:p w14:paraId="4B904DAF" w14:textId="77777777" w:rsidR="007F4326" w:rsidRPr="00CB1836" w:rsidRDefault="007F4326" w:rsidP="007F4326">
      <w:pPr>
        <w:rPr>
          <w:lang w:val="hy-AM"/>
        </w:rPr>
      </w:pPr>
    </w:p>
    <w:p w14:paraId="7A01055E" w14:textId="77777777" w:rsidR="007F4326" w:rsidRPr="00CB1836" w:rsidRDefault="007F4326" w:rsidP="007F4326">
      <w:pPr>
        <w:rPr>
          <w:lang w:val="hy-AM"/>
        </w:rPr>
      </w:pPr>
    </w:p>
    <w:p w14:paraId="1437DC57" w14:textId="77777777" w:rsidR="007F4326" w:rsidRPr="00CB1836" w:rsidRDefault="007F4326" w:rsidP="007F4326">
      <w:pPr>
        <w:rPr>
          <w:rFonts w:ascii="Sylfaen" w:hAnsi="Sylfaen"/>
          <w:lang w:val="hy-AM"/>
        </w:rPr>
      </w:pPr>
    </w:p>
    <w:p w14:paraId="3E0CAC61" w14:textId="77777777" w:rsidR="007F4326" w:rsidRPr="00CB1836" w:rsidRDefault="007F4326" w:rsidP="007F4326">
      <w:pPr>
        <w:spacing w:line="240" w:lineRule="auto"/>
        <w:contextualSpacing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CB1836">
        <w:rPr>
          <w:rFonts w:ascii="Sylfaen" w:hAnsi="Sylfaen" w:cs="Sylfaen"/>
          <w:b/>
          <w:bCs/>
          <w:sz w:val="24"/>
          <w:szCs w:val="24"/>
          <w:lang w:val="hy-AM"/>
        </w:rPr>
        <w:t xml:space="preserve">Թ Ա Լ Ի Ն </w:t>
      </w:r>
    </w:p>
    <w:p w14:paraId="073DD69D" w14:textId="77777777" w:rsidR="007F4326" w:rsidRPr="00CB1836" w:rsidRDefault="007F4326" w:rsidP="007F4326">
      <w:pPr>
        <w:spacing w:line="240" w:lineRule="auto"/>
        <w:contextualSpacing/>
        <w:jc w:val="center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bCs/>
          <w:lang w:val="hy-AM"/>
        </w:rPr>
        <w:t>2026</w:t>
      </w:r>
      <w:r w:rsidRPr="00CB1836">
        <w:rPr>
          <w:rFonts w:ascii="Sylfaen" w:hAnsi="Sylfaen"/>
          <w:b/>
          <w:bCs/>
          <w:lang w:val="en-US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թ</w:t>
      </w:r>
      <w:r w:rsidRPr="00CB1836">
        <w:rPr>
          <w:rFonts w:ascii="Sylfaen" w:hAnsi="Sylfaen"/>
          <w:b/>
          <w:bCs/>
          <w:lang w:val="hy-AM"/>
        </w:rPr>
        <w:t>.</w:t>
      </w:r>
    </w:p>
    <w:p w14:paraId="6A5F028D" w14:textId="77777777" w:rsidR="007F4326" w:rsidRPr="00CB1836" w:rsidRDefault="007F4326" w:rsidP="00CB1836">
      <w:pPr>
        <w:pStyle w:val="a7"/>
        <w:numPr>
          <w:ilvl w:val="0"/>
          <w:numId w:val="55"/>
        </w:numPr>
        <w:tabs>
          <w:tab w:val="left" w:pos="3240"/>
        </w:tabs>
        <w:spacing w:before="240" w:line="240" w:lineRule="auto"/>
        <w:ind w:left="-142" w:hanging="180"/>
        <w:jc w:val="center"/>
        <w:rPr>
          <w:rFonts w:ascii="Sylfaen" w:hAnsi="Sylfaen"/>
          <w:b/>
          <w:sz w:val="26"/>
          <w:szCs w:val="26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lastRenderedPageBreak/>
        <w:t>ԸՆԴՀԱՆՈՒՐ</w:t>
      </w:r>
      <w:r w:rsidRPr="00CB1836">
        <w:rPr>
          <w:b/>
          <w:sz w:val="26"/>
          <w:szCs w:val="26"/>
          <w:lang w:val="hy-AM"/>
        </w:rPr>
        <w:t xml:space="preserve"> 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ԴՐՈՒՅԹՆԵՐ</w:t>
      </w:r>
    </w:p>
    <w:p w14:paraId="59F1B9EE" w14:textId="77777777" w:rsidR="007F4326" w:rsidRPr="00CB1836" w:rsidRDefault="007F4326" w:rsidP="007F4326">
      <w:pPr>
        <w:pStyle w:val="a7"/>
        <w:tabs>
          <w:tab w:val="left" w:pos="3240"/>
        </w:tabs>
        <w:spacing w:before="24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>1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. 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 Թալին համայնքի (այսուհետ՝համայնք) «</w:t>
      </w:r>
      <w:r w:rsidRPr="00CB1836">
        <w:rPr>
          <w:rFonts w:ascii="Sylfaen" w:hAnsi="Sylfaen" w:cs="Sylfaen"/>
          <w:lang w:val="hy-AM"/>
        </w:rPr>
        <w:t>Թալինի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>-</w:t>
      </w:r>
      <w:r w:rsidRPr="00CB1836">
        <w:rPr>
          <w:rFonts w:ascii="Sylfaen" w:hAnsi="Sylfaen" w:cs="Sylfaen"/>
          <w:lang w:val="hy-AM"/>
        </w:rPr>
        <w:t>ը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այ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ուհետ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Աշխատակազմ</w:t>
      </w:r>
      <w:r w:rsidRPr="00CB1836">
        <w:rPr>
          <w:rFonts w:ascii="Sylfaen" w:hAnsi="Sylfaen"/>
          <w:lang w:val="hy-AM"/>
        </w:rPr>
        <w:t xml:space="preserve">)  </w:t>
      </w:r>
      <w:r w:rsidRPr="00CB1836">
        <w:rPr>
          <w:rFonts w:ascii="Sylfaen" w:hAnsi="Sylfaen" w:cs="Sylfaen"/>
          <w:lang w:val="hy-AM"/>
        </w:rPr>
        <w:t>իրավաբանական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կարգավիճակ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չունեցող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որի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Թալին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այ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ուհետ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ավագանի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կանոնակարգով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նախատեսված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գործունեությունը</w:t>
      </w:r>
      <w:r w:rsidRPr="00CB1836">
        <w:rPr>
          <w:rFonts w:ascii="Sylfaen" w:hAnsi="Sylfaen"/>
          <w:lang w:val="hy-AM"/>
        </w:rPr>
        <w:t>:</w:t>
      </w:r>
    </w:p>
    <w:p w14:paraId="2976D014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 xml:space="preserve">2. </w:t>
      </w:r>
      <w:r w:rsidRPr="00CB1836">
        <w:rPr>
          <w:rFonts w:ascii="Sylfaen" w:hAnsi="Sylfaen" w:cs="Sylfaen"/>
          <w:lang w:val="hy-AM"/>
        </w:rPr>
        <w:t>Աշխատակազմը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հանդիսանում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«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Թալինի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94.180.57252,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01F207916),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Կաքավաձորի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94.180.769766,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919766),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Կարմրաշենի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94.180.926468,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1076468)«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Ագարակավանի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94.180.00497,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1076012),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Պարտիազակի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94.180.789548,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939548),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Դավթաշենի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94.180.771333,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921333),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Մաստարայի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94.180.770570,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920570),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Նոր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Արթիկի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94.180.772982,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922982),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Ակունքի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94.180.765054,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915054),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Զովասար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94.180.915358,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1065358),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Ցամաքասարի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94.180.874012,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1024012),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Ոսկեթասի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94.180.796998,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946968),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Զարինջայի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94.180.772261,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922261),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Սուսերի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94.180.7913469,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1063469),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Եղնիկի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94.180.806355,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956355),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Իրինդի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94.180.801340,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951340),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Շղարշիկի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94.180.827049,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977049),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Դիանի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94.180.905483,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1055483),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Ներքին Բազմաբերդի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94.180.853219, </w:t>
      </w:r>
    </w:p>
    <w:p w14:paraId="7C14C4F6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</w:p>
    <w:p w14:paraId="5E4F73F6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</w:p>
    <w:p w14:paraId="4E196954" w14:textId="43D505E1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bCs/>
          <w:lang w:val="hy-AM"/>
        </w:rPr>
        <w:t>2</w:t>
      </w:r>
    </w:p>
    <w:p w14:paraId="3FEAA21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lastRenderedPageBreak/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1003219),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Վերին Բազմաբերդի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94.180.793627,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943627),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Աշնակի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94.180.790154,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940154,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Վերին Սասնաշենի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94.180.809055,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959055),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Ծաղկասարի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94.180.915473,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1065473),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Դաշտադեմի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94.180.766529,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916529),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Թաթուլի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94.180.00499,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002306),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Հացաշենի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94.180.24438,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174440),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Գառնահովիտի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>), «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Կաթնաղբյուրի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94.180.820230,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970230),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 «Ներքին Սասնաշենի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գրանցման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համար՝</w:t>
      </w:r>
      <w:r w:rsidRPr="00CB1836">
        <w:rPr>
          <w:rFonts w:ascii="Sylfaen" w:hAnsi="Sylfaen"/>
          <w:lang w:val="hy-AM"/>
        </w:rPr>
        <w:t xml:space="preserve"> 94.180.771098, </w:t>
      </w:r>
      <w:r w:rsidRPr="00CB1836">
        <w:rPr>
          <w:rFonts w:ascii="Sylfaen" w:hAnsi="Sylfaen" w:cs="Sylfaen"/>
          <w:lang w:val="hy-AM"/>
        </w:rPr>
        <w:t>վկայական</w:t>
      </w:r>
      <w:r w:rsidRPr="00CB1836">
        <w:rPr>
          <w:rFonts w:ascii="Sylfaen" w:hAnsi="Sylfaen"/>
          <w:lang w:val="hy-AM"/>
        </w:rPr>
        <w:t xml:space="preserve">  N 01</w:t>
      </w:r>
      <w:r w:rsidRPr="00CB1836">
        <w:rPr>
          <w:rFonts w:ascii="Sylfaen" w:hAnsi="Sylfaen" w:cs="Sylfaen"/>
          <w:lang w:val="hy-AM"/>
        </w:rPr>
        <w:t>Բ</w:t>
      </w:r>
      <w:r w:rsidRPr="00CB1836">
        <w:rPr>
          <w:rFonts w:ascii="Sylfaen" w:hAnsi="Sylfaen"/>
          <w:lang w:val="hy-AM"/>
        </w:rPr>
        <w:t xml:space="preserve">921098) և  </w:t>
      </w:r>
      <w:r w:rsidRPr="00CB1836">
        <w:rPr>
          <w:rFonts w:ascii="Sylfaen" w:hAnsi="Sylfaen" w:cs="Sylfaen"/>
          <w:lang w:val="hy-AM"/>
        </w:rPr>
        <w:t>Հայա</w:t>
      </w:r>
      <w:r w:rsidRPr="00CB1836">
        <w:rPr>
          <w:rFonts w:ascii="Sylfaen" w:hAnsi="Sylfaen"/>
          <w:lang w:val="hy-AM"/>
        </w:rPr>
        <w:t xml:space="preserve">ստանի Հանրապետության Արագածոտնի մարզի «Արագածավանի համայնքապետարանի աշխատակազմ» համայնքային կառավարչական հիմնարկի (գրանցման համար՝94.181.996246, վկայական N50836681  )  </w:t>
      </w:r>
      <w:r w:rsidRPr="00CB1836">
        <w:rPr>
          <w:rFonts w:ascii="Sylfaen" w:hAnsi="Sylfaen" w:cs="Sylfaen"/>
          <w:lang w:val="hy-AM"/>
        </w:rPr>
        <w:t>իրավահաջորդը</w:t>
      </w:r>
      <w:r w:rsidRPr="00CB1836">
        <w:rPr>
          <w:rFonts w:ascii="Sylfaen" w:hAnsi="Sylfaen"/>
          <w:lang w:val="hy-AM"/>
        </w:rPr>
        <w:t>:</w:t>
      </w:r>
    </w:p>
    <w:p w14:paraId="27593FBF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>3.</w:t>
      </w:r>
      <w:r w:rsidRPr="00CB1836">
        <w:rPr>
          <w:rFonts w:ascii="Sylfaen" w:hAnsi="Sylfaen" w:cs="Sylfaen"/>
          <w:b/>
          <w:bCs/>
          <w:lang w:val="hy-AM"/>
        </w:rPr>
        <w:t>Աշխատակազմն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ընթացքում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Սահմանադրությամբ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Քաղաքացիական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օրենսգրքով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Պետական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օրենքներով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սույն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կանոնադրությամբ</w:t>
      </w:r>
      <w:r w:rsidRPr="00CB1836">
        <w:rPr>
          <w:rFonts w:ascii="Sylfaen" w:hAnsi="Sylfaen"/>
          <w:lang w:val="hy-AM"/>
        </w:rPr>
        <w:t>:</w:t>
      </w:r>
    </w:p>
    <w:p w14:paraId="25EF51B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>4.</w:t>
      </w:r>
      <w:r w:rsidRPr="00CB1836">
        <w:rPr>
          <w:rFonts w:ascii="Sylfaen" w:hAnsi="Sylfaen" w:cs="Sylfaen"/>
          <w:b/>
          <w:bCs/>
          <w:lang w:val="hy-AM"/>
        </w:rPr>
        <w:t>Աշխատակազմում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ծառայություն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որը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կարգավորվում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>:</w:t>
      </w:r>
    </w:p>
    <w:p w14:paraId="691F80D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5.Աշխատակազմի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անվանումն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է՝</w:t>
      </w:r>
    </w:p>
    <w:p w14:paraId="789EDFB8" w14:textId="77777777" w:rsidR="007F4326" w:rsidRPr="00CB1836" w:rsidRDefault="007F4326" w:rsidP="00CB1836">
      <w:pPr>
        <w:pStyle w:val="a7"/>
        <w:numPr>
          <w:ilvl w:val="0"/>
          <w:numId w:val="56"/>
        </w:numPr>
        <w:spacing w:after="0" w:line="240" w:lineRule="auto"/>
        <w:ind w:left="426" w:firstLine="0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հայերեն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լրիվ՝</w:t>
      </w:r>
      <w:r w:rsidRPr="00CB1836">
        <w:rPr>
          <w:rFonts w:ascii="Sylfaen" w:hAnsi="Sylfaen"/>
          <w:lang w:val="hy-AM"/>
        </w:rPr>
        <w:t xml:space="preserve">  «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մարզի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Թալինի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</w:t>
      </w:r>
      <w:r w:rsidRPr="00CB1836">
        <w:rPr>
          <w:rFonts w:ascii="Sylfaen" w:hAnsi="Sylfaen"/>
          <w:lang w:val="hy-AM"/>
        </w:rPr>
        <w:t>,</w:t>
      </w:r>
    </w:p>
    <w:p w14:paraId="01F97C5A" w14:textId="77777777" w:rsidR="007F4326" w:rsidRPr="00CB1836" w:rsidRDefault="007F4326" w:rsidP="00CB1836">
      <w:pPr>
        <w:pStyle w:val="a7"/>
        <w:numPr>
          <w:ilvl w:val="0"/>
          <w:numId w:val="56"/>
        </w:numPr>
        <w:spacing w:after="0" w:line="240" w:lineRule="auto"/>
        <w:ind w:left="426" w:firstLine="0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հայերեն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կրճատ՝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Sylfaen"/>
          <w:lang w:val="hy-AM"/>
        </w:rPr>
        <w:t>Թալինի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ՀԿՀ</w:t>
      </w:r>
      <w:r w:rsidRPr="00CB1836">
        <w:rPr>
          <w:rFonts w:ascii="Sylfaen" w:hAnsi="Sylfaen"/>
          <w:lang w:val="hy-AM"/>
        </w:rPr>
        <w:t>,</w:t>
      </w:r>
    </w:p>
    <w:p w14:paraId="5B242863" w14:textId="77777777" w:rsidR="007F4326" w:rsidRPr="00CB1836" w:rsidRDefault="007F4326" w:rsidP="00CB1836">
      <w:pPr>
        <w:pStyle w:val="a7"/>
        <w:numPr>
          <w:ilvl w:val="0"/>
          <w:numId w:val="56"/>
        </w:numPr>
        <w:spacing w:after="0" w:line="240" w:lineRule="auto"/>
        <w:ind w:left="426" w:firstLine="0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ռուսերեն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լրիվ՝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Calibri"/>
          <w:lang w:val="hy-AM"/>
        </w:rPr>
        <w:t>Аппарат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Calibri"/>
          <w:lang w:val="hy-AM"/>
        </w:rPr>
        <w:t>муниципалитета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Calibri"/>
          <w:lang w:val="hy-AM"/>
        </w:rPr>
        <w:t>Талин»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Calibri"/>
          <w:lang w:val="hy-AM"/>
        </w:rPr>
        <w:t>Арагацотнский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Calibri"/>
          <w:lang w:val="hy-AM"/>
        </w:rPr>
        <w:t>область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Calibri"/>
          <w:lang w:val="hy-AM"/>
        </w:rPr>
        <w:t>Республика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Calibri"/>
          <w:lang w:val="hy-AM"/>
        </w:rPr>
        <w:t>Армения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Calibri"/>
          <w:szCs w:val="24"/>
          <w:lang w:val="hy-AM"/>
        </w:rPr>
        <w:t>муниципальное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Calibri"/>
          <w:szCs w:val="24"/>
          <w:lang w:val="hy-AM"/>
        </w:rPr>
        <w:t>административное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Calibri"/>
          <w:szCs w:val="24"/>
          <w:lang w:val="hy-AM"/>
        </w:rPr>
        <w:t>учереждение</w:t>
      </w:r>
      <w:r w:rsidRPr="00CB1836">
        <w:rPr>
          <w:rFonts w:ascii="Sylfaen" w:hAnsi="Sylfaen"/>
          <w:szCs w:val="24"/>
          <w:lang w:val="hy-AM"/>
        </w:rPr>
        <w:t>,</w:t>
      </w:r>
    </w:p>
    <w:p w14:paraId="152E57CE" w14:textId="77777777" w:rsidR="007F4326" w:rsidRPr="00CB1836" w:rsidRDefault="007F4326" w:rsidP="00CB1836">
      <w:pPr>
        <w:pStyle w:val="a7"/>
        <w:numPr>
          <w:ilvl w:val="0"/>
          <w:numId w:val="56"/>
        </w:numPr>
        <w:spacing w:after="0" w:line="240" w:lineRule="auto"/>
        <w:ind w:left="426" w:firstLine="0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ռուսերեն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կրճատ՝</w:t>
      </w:r>
      <w:r w:rsidRPr="00CB1836">
        <w:rPr>
          <w:rFonts w:ascii="Sylfaen" w:hAnsi="Sylfaen"/>
          <w:lang w:val="hy-AM"/>
        </w:rPr>
        <w:t xml:space="preserve"> «</w:t>
      </w:r>
      <w:r w:rsidRPr="00CB1836">
        <w:rPr>
          <w:rFonts w:ascii="Sylfaen" w:hAnsi="Sylfaen" w:cs="Calibri"/>
          <w:lang w:val="hy-AM"/>
        </w:rPr>
        <w:t>Аппарат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Calibri"/>
          <w:szCs w:val="24"/>
          <w:lang w:val="hy-AM"/>
        </w:rPr>
        <w:t>муниципалитета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Calibri"/>
          <w:szCs w:val="24"/>
          <w:lang w:val="hy-AM"/>
        </w:rPr>
        <w:t>Талин»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Calibri"/>
          <w:szCs w:val="24"/>
          <w:lang w:val="hy-AM"/>
        </w:rPr>
        <w:t>МАУ</w:t>
      </w:r>
      <w:r w:rsidRPr="00CB1836">
        <w:rPr>
          <w:rFonts w:ascii="Sylfaen" w:hAnsi="Sylfaen"/>
          <w:szCs w:val="24"/>
          <w:lang w:val="hy-AM"/>
        </w:rPr>
        <w:t>,</w:t>
      </w:r>
    </w:p>
    <w:p w14:paraId="2DEB2B4A" w14:textId="77777777" w:rsidR="007F4326" w:rsidRPr="00CB1836" w:rsidRDefault="007F4326" w:rsidP="00CB1836">
      <w:pPr>
        <w:pStyle w:val="a7"/>
        <w:numPr>
          <w:ilvl w:val="0"/>
          <w:numId w:val="56"/>
        </w:numPr>
        <w:spacing w:after="0" w:line="240" w:lineRule="auto"/>
        <w:ind w:left="426" w:firstLine="0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szCs w:val="24"/>
          <w:lang w:val="hy-AM"/>
        </w:rPr>
        <w:t>անգլերեն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լրիվ՝</w:t>
      </w:r>
      <w:r w:rsidRPr="00CB1836">
        <w:rPr>
          <w:rFonts w:ascii="Sylfaen" w:hAnsi="Sylfaen"/>
          <w:szCs w:val="24"/>
          <w:lang w:val="hy-AM"/>
        </w:rPr>
        <w:t xml:space="preserve">  «Staff of Talin Municipality» of Aragatsotn region of  Armenia community administrative offisce,</w:t>
      </w:r>
    </w:p>
    <w:p w14:paraId="31E88B3A" w14:textId="77777777" w:rsidR="007F4326" w:rsidRPr="00CB1836" w:rsidRDefault="007F4326" w:rsidP="00CB1836">
      <w:pPr>
        <w:pStyle w:val="a7"/>
        <w:numPr>
          <w:ilvl w:val="0"/>
          <w:numId w:val="56"/>
        </w:numPr>
        <w:spacing w:after="0" w:line="240" w:lineRule="auto"/>
        <w:ind w:left="426" w:firstLine="0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szCs w:val="24"/>
          <w:lang w:val="hy-AM"/>
        </w:rPr>
        <w:t>անգլերեն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կրճատ՝</w:t>
      </w:r>
      <w:r w:rsidRPr="00CB1836">
        <w:rPr>
          <w:rFonts w:ascii="Sylfaen" w:hAnsi="Sylfaen"/>
          <w:szCs w:val="24"/>
          <w:lang w:val="hy-AM"/>
        </w:rPr>
        <w:t xml:space="preserve"> «Staff of Talin Municipality</w:t>
      </w:r>
      <w:r w:rsidRPr="00CB1836">
        <w:rPr>
          <w:rFonts w:ascii="Sylfaen" w:hAnsi="Sylfaen"/>
          <w:szCs w:val="24"/>
          <w:lang w:val="en-US"/>
        </w:rPr>
        <w:t>»</w:t>
      </w:r>
      <w:r w:rsidRPr="00CB1836">
        <w:rPr>
          <w:rFonts w:ascii="Sylfaen" w:hAnsi="Sylfaen"/>
          <w:szCs w:val="24"/>
          <w:lang w:val="hy-AM"/>
        </w:rPr>
        <w:t xml:space="preserve"> CAO:</w:t>
      </w:r>
    </w:p>
    <w:p w14:paraId="413205A4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6</w:t>
      </w:r>
      <w:r w:rsidRPr="00CB1836">
        <w:rPr>
          <w:rFonts w:ascii="Sylfaen" w:hAnsi="Sylfaen" w:cs="Sylfaen"/>
          <w:lang w:val="hy-AM"/>
        </w:rPr>
        <w:t>.</w:t>
      </w:r>
      <w:r w:rsidRPr="00CB1836">
        <w:rPr>
          <w:rFonts w:ascii="Sylfaen" w:hAnsi="Sylfaen" w:cs="Sylfaen"/>
          <w:b/>
          <w:bCs/>
          <w:lang w:val="hy-AM"/>
        </w:rPr>
        <w:t>Աշխատակազմն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ինքնուրույն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հաշվեկշիռ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եկամուտների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ծախսերի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նախահաշիվ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բանկային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հաշիվներ</w:t>
      </w:r>
      <w:r w:rsidRPr="00CB1836">
        <w:rPr>
          <w:rFonts w:ascii="Sylfaen" w:hAnsi="Sylfaen"/>
          <w:lang w:val="hy-AM"/>
        </w:rPr>
        <w:t xml:space="preserve">, 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զինանշանի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պատկերով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անվամբ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կլոր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կնիք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ձևաթղթեր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անհատականացման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միջոցներ</w:t>
      </w:r>
      <w:r w:rsidRPr="00CB1836">
        <w:rPr>
          <w:rFonts w:ascii="Sylfaen" w:hAnsi="Sylfaen"/>
          <w:lang w:val="hy-AM"/>
        </w:rPr>
        <w:t>:</w:t>
      </w:r>
    </w:p>
    <w:p w14:paraId="370F28B0" w14:textId="77777777" w:rsidR="007F4326" w:rsidRPr="00CB1836" w:rsidRDefault="007F4326" w:rsidP="007F4326">
      <w:pPr>
        <w:pStyle w:val="a7"/>
        <w:spacing w:after="0" w:line="240" w:lineRule="auto"/>
        <w:ind w:left="-142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7.</w:t>
      </w:r>
      <w:r w:rsidRPr="00CB1836">
        <w:rPr>
          <w:rFonts w:ascii="Sylfaen" w:hAnsi="Sylfaen" w:cs="Sylfaen"/>
          <w:b/>
          <w:bCs/>
          <w:lang w:val="hy-AM"/>
        </w:rPr>
        <w:t>Աշխատակազմը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չի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ձեռնարկատիրական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գործունեություն</w:t>
      </w:r>
      <w:r w:rsidRPr="00CB1836">
        <w:rPr>
          <w:rFonts w:ascii="Sylfaen" w:hAnsi="Sylfaen"/>
          <w:lang w:val="hy-AM"/>
        </w:rPr>
        <w:t xml:space="preserve">: 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գործառնությունների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մատուցած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գանձվել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պետական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տուրքեր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վճարներ</w:t>
      </w:r>
      <w:r w:rsidRPr="00CB1836">
        <w:rPr>
          <w:rFonts w:ascii="Sylfaen" w:hAnsi="Sylfaen"/>
          <w:lang w:val="hy-AM"/>
        </w:rPr>
        <w:t>` o</w:t>
      </w:r>
      <w:r w:rsidRPr="00CB1836">
        <w:rPr>
          <w:rFonts w:ascii="Sylfaen" w:hAnsi="Sylfaen" w:cs="Sylfaen"/>
          <w:lang w:val="hy-AM"/>
        </w:rPr>
        <w:t>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>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</w:p>
    <w:p w14:paraId="5E2C2DB6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</w:p>
    <w:p w14:paraId="0E108323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</w:p>
    <w:p w14:paraId="5B98C60C" w14:textId="5FE27788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bCs/>
          <w:lang w:val="hy-AM"/>
        </w:rPr>
        <w:t>3</w:t>
      </w:r>
    </w:p>
    <w:p w14:paraId="0EF29999" w14:textId="77777777" w:rsidR="007F4326" w:rsidRPr="00CB1836" w:rsidRDefault="007F4326" w:rsidP="007F4326">
      <w:pPr>
        <w:pStyle w:val="a7"/>
        <w:spacing w:after="0" w:line="240" w:lineRule="auto"/>
        <w:ind w:left="-142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lastRenderedPageBreak/>
        <w:t>u</w:t>
      </w:r>
      <w:r w:rsidRPr="00CB1836">
        <w:rPr>
          <w:rFonts w:ascii="Sylfaen" w:hAnsi="Sylfaen" w:cs="Sylfaen"/>
          <w:lang w:val="hy-AM"/>
        </w:rPr>
        <w:t>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չափով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>:</w:t>
      </w:r>
    </w:p>
    <w:p w14:paraId="0BFB30E4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8.</w:t>
      </w:r>
      <w:r w:rsidRPr="00CB1836">
        <w:rPr>
          <w:rFonts w:ascii="Sylfaen" w:hAnsi="Sylfaen" w:cs="Sylfaen"/>
          <w:b/>
          <w:bCs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գտնվելու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վայրն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Հայա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Հանրապետություն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Արագածոտնի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</w:t>
      </w:r>
      <w:r w:rsidRPr="00CB1836">
        <w:rPr>
          <w:rFonts w:ascii="Sylfaen" w:hAnsi="Sylfaen"/>
          <w:lang w:val="hy-AM"/>
        </w:rPr>
        <w:t xml:space="preserve">,  </w:t>
      </w:r>
      <w:r w:rsidRPr="00CB1836">
        <w:rPr>
          <w:rFonts w:ascii="Sylfaen" w:hAnsi="Sylfaen" w:cs="Sylfaen"/>
          <w:lang w:val="hy-AM"/>
        </w:rPr>
        <w:t>Թալին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քաղաք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Գայի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</w:t>
      </w:r>
      <w:r w:rsidRPr="00CB1836">
        <w:rPr>
          <w:rFonts w:ascii="Sylfaen" w:hAnsi="Sylfaen"/>
          <w:lang w:val="hy-AM"/>
        </w:rPr>
        <w:t xml:space="preserve"> 1, </w:t>
      </w:r>
      <w:r w:rsidRPr="00CB1836">
        <w:rPr>
          <w:rFonts w:ascii="Sylfaen" w:hAnsi="Sylfaen" w:cs="Sylfaen"/>
          <w:lang w:val="hy-AM"/>
        </w:rPr>
        <w:t>փոստային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դասիչ՝</w:t>
      </w:r>
      <w:r w:rsidRPr="00CB1836">
        <w:rPr>
          <w:rFonts w:ascii="Sylfaen" w:hAnsi="Sylfaen"/>
          <w:lang w:val="hy-AM"/>
        </w:rPr>
        <w:t xml:space="preserve"> 0501:</w:t>
      </w:r>
    </w:p>
    <w:p w14:paraId="3E8F580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9</w:t>
      </w:r>
      <w:r w:rsidRPr="00CB1836">
        <w:rPr>
          <w:rFonts w:ascii="Sylfaen" w:hAnsi="Sylfaen" w:cs="Sylfaen"/>
          <w:lang w:val="hy-AM"/>
        </w:rPr>
        <w:t>.</w:t>
      </w:r>
      <w:r w:rsidRPr="00CB1836">
        <w:rPr>
          <w:rFonts w:ascii="Sylfaen" w:hAnsi="Sylfaen" w:cs="Sylfaen"/>
          <w:b/>
          <w:bCs/>
          <w:lang w:val="hy-AM"/>
        </w:rPr>
        <w:t>Աշխատակազմն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իրավասության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անունից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ձեռք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բերել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անձնական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ոչ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իրավունքներ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կրել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պարտականություններ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դատարանում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հանդես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գալ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հայցվոր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պատասխանող</w:t>
      </w:r>
      <w:r w:rsidRPr="00CB1836">
        <w:rPr>
          <w:rFonts w:ascii="Sylfaen" w:hAnsi="Sylfaen"/>
          <w:lang w:val="hy-AM"/>
        </w:rPr>
        <w:t>:</w:t>
      </w:r>
    </w:p>
    <w:p w14:paraId="1C31873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10</w:t>
      </w:r>
      <w:r w:rsidRPr="00CB1836">
        <w:rPr>
          <w:rFonts w:ascii="Sylfaen" w:hAnsi="Sylfaen"/>
          <w:lang w:val="hy-AM"/>
        </w:rPr>
        <w:t>.</w:t>
      </w:r>
      <w:bookmarkStart w:id="21" w:name="_Hlk206580140"/>
      <w:r w:rsidRPr="00CB1836">
        <w:rPr>
          <w:rFonts w:ascii="Sylfaen" w:hAnsi="Sylfaen" w:cs="Sylfaen"/>
          <w:b/>
          <w:bCs/>
          <w:lang w:val="hy-AM"/>
        </w:rPr>
        <w:t>Աշխատակազմը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կազմված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կառուցվածքային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ստորաբաժանումներից</w:t>
      </w:r>
      <w:r w:rsidRPr="00CB1836">
        <w:rPr>
          <w:rFonts w:ascii="Sylfaen" w:hAnsi="Sylfaen"/>
          <w:lang w:val="hy-AM"/>
        </w:rPr>
        <w:t>:</w:t>
      </w:r>
      <w:bookmarkEnd w:id="21"/>
    </w:p>
    <w:p w14:paraId="331C63E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11.</w:t>
      </w:r>
      <w:r w:rsidRPr="00CB1836">
        <w:rPr>
          <w:rFonts w:ascii="Sylfaen" w:hAnsi="Sylfaen" w:cs="Sylfaen"/>
          <w:b/>
          <w:bCs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նպատակն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խնդիրը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Հայա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րենքներով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վերապահված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լիարժեք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արդյունավետ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</w:t>
      </w:r>
      <w:r w:rsidRPr="00CB1836">
        <w:rPr>
          <w:rFonts w:ascii="Sylfaen" w:hAnsi="Sylfaen"/>
          <w:lang w:val="hy-AM"/>
        </w:rPr>
        <w:t xml:space="preserve">u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քաղաքացիական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իրավահարաբերություններին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մասնակցության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ապահովումն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>:</w:t>
      </w:r>
    </w:p>
    <w:p w14:paraId="63316D7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12.</w:t>
      </w:r>
      <w:r w:rsidRPr="00CB1836">
        <w:rPr>
          <w:rFonts w:ascii="Sylfaen" w:hAnsi="Sylfaen" w:cs="Sylfaen"/>
          <w:b/>
          <w:bCs/>
          <w:lang w:val="hy-AM"/>
        </w:rPr>
        <w:t>Ավագանին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և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համայնքի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ղեկավարն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ինքնակառավարման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մարմիններին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վերապահված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սեփական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պատվիրակված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համակարգում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ենթակայության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առևտրային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ոչ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առևտրային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այսուհետ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գործունեությունը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գործադիր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մարմինների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տարածքային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հարաբերությունները</w:t>
      </w:r>
      <w:r w:rsidRPr="00CB1836">
        <w:rPr>
          <w:rFonts w:ascii="Sylfaen" w:hAnsi="Sylfaen"/>
          <w:lang w:val="hy-AM"/>
        </w:rPr>
        <w:t>:</w:t>
      </w:r>
    </w:p>
    <w:p w14:paraId="7A41FC5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13</w:t>
      </w:r>
      <w:r w:rsidRPr="00CB1836">
        <w:rPr>
          <w:rFonts w:ascii="Times New Roman" w:hAnsi="Times New Roman" w:cs="Times New Roman"/>
          <w:b/>
          <w:lang w:val="hy-AM"/>
        </w:rPr>
        <w:t>․</w:t>
      </w:r>
      <w:r w:rsidRPr="00CB1836">
        <w:rPr>
          <w:rFonts w:ascii="Sylfaen" w:hAnsi="Sylfaen" w:cs="Sylfaen"/>
          <w:b/>
          <w:bCs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պարտավորությունների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պատա</w:t>
      </w:r>
      <w:r w:rsidRPr="00CB1836">
        <w:rPr>
          <w:rFonts w:ascii="Sylfaen" w:hAnsi="Sylfaen"/>
          <w:lang w:val="hy-AM"/>
        </w:rPr>
        <w:t>ս</w:t>
      </w:r>
      <w:r w:rsidRPr="00CB1836">
        <w:rPr>
          <w:rFonts w:ascii="Sylfaen" w:hAnsi="Sylfaen" w:cs="Sylfaen"/>
          <w:lang w:val="hy-AM"/>
        </w:rPr>
        <w:t>խանատվություն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կրում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համայնքը</w:t>
      </w:r>
      <w:r w:rsidRPr="00CB1836">
        <w:rPr>
          <w:rFonts w:ascii="Sylfaen" w:hAnsi="Sylfaen"/>
          <w:lang w:val="hy-AM"/>
        </w:rPr>
        <w:t>:</w:t>
      </w:r>
    </w:p>
    <w:p w14:paraId="507AB50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14.</w:t>
      </w:r>
      <w:r w:rsidRPr="00CB1836">
        <w:rPr>
          <w:rFonts w:ascii="Sylfaen" w:hAnsi="Sylfaen" w:cs="Sylfaen"/>
          <w:b/>
          <w:bCs/>
          <w:lang w:val="hy-AM"/>
        </w:rPr>
        <w:t>Աշխատակազմն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ֆինանսական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գործառնություններն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օրենսդրությամբ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>:</w:t>
      </w:r>
    </w:p>
    <w:p w14:paraId="0E80A1F2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15</w:t>
      </w:r>
      <w:r w:rsidRPr="00CB1836">
        <w:rPr>
          <w:rFonts w:ascii="Sylfaen" w:hAnsi="Sylfaen" w:cs="Sylfaen"/>
          <w:lang w:val="hy-AM"/>
        </w:rPr>
        <w:t>.</w:t>
      </w:r>
      <w:r w:rsidRPr="00CB1836">
        <w:rPr>
          <w:rFonts w:ascii="Sylfaen" w:hAnsi="Sylfaen" w:cs="Sylfaen"/>
          <w:b/>
          <w:bCs/>
          <w:lang w:val="hy-AM"/>
        </w:rPr>
        <w:t>Աշխատակազմը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րեն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դրությամբ</w:t>
      </w:r>
      <w:r w:rsidRPr="00CB1836">
        <w:rPr>
          <w:rFonts w:ascii="Sylfaen" w:hAnsi="Sylfaen"/>
          <w:lang w:val="hy-AM"/>
        </w:rPr>
        <w:t xml:space="preserve"> ս</w:t>
      </w:r>
      <w:r w:rsidRPr="00CB1836">
        <w:rPr>
          <w:rFonts w:ascii="Sylfaen" w:hAnsi="Sylfaen" w:cs="Sylfaen"/>
          <w:lang w:val="hy-AM"/>
        </w:rPr>
        <w:t>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ենթակա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հաշվառման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արդարադատության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նախարարության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իրավաբանական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պետական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ռեգիստրի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գործակալության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>:</w:t>
      </w:r>
    </w:p>
    <w:p w14:paraId="77D17BCE" w14:textId="77777777" w:rsidR="007F4326" w:rsidRPr="00CB1836" w:rsidRDefault="007F4326" w:rsidP="00CB1836">
      <w:pPr>
        <w:pStyle w:val="a7"/>
        <w:numPr>
          <w:ilvl w:val="0"/>
          <w:numId w:val="55"/>
        </w:numPr>
        <w:tabs>
          <w:tab w:val="left" w:pos="720"/>
        </w:tabs>
        <w:spacing w:after="0" w:line="240" w:lineRule="auto"/>
        <w:ind w:left="-142" w:hanging="630"/>
        <w:jc w:val="center"/>
        <w:rPr>
          <w:rFonts w:ascii="Sylfaen" w:hAnsi="Sylfaen"/>
          <w:b/>
          <w:sz w:val="26"/>
          <w:szCs w:val="26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>ԱՇԽԱՏԱԿԱԶՄԻ</w:t>
      </w:r>
      <w:r w:rsidRPr="00CB1836">
        <w:rPr>
          <w:rFonts w:ascii="Sylfaen" w:hAnsi="Sylfaen"/>
          <w:b/>
          <w:sz w:val="26"/>
          <w:szCs w:val="26"/>
          <w:lang w:val="hy-AM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ԿԱՌԱՎԱՐՈՒՄԸ</w:t>
      </w:r>
    </w:p>
    <w:p w14:paraId="3A87853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16.Աշխատակազմի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կառավարումն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ղեկավարը</w:t>
      </w:r>
      <w:r w:rsidRPr="00CB1836">
        <w:rPr>
          <w:rFonts w:ascii="Sylfaen" w:hAnsi="Sylfaen"/>
          <w:lang w:val="hy-AM"/>
        </w:rPr>
        <w:t>` o</w:t>
      </w:r>
      <w:r w:rsidRPr="00CB1836">
        <w:rPr>
          <w:rFonts w:ascii="Sylfaen" w:hAnsi="Sylfaen" w:cs="Sylfaen"/>
          <w:lang w:val="hy-AM"/>
        </w:rPr>
        <w:t>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վերապահված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u</w:t>
      </w:r>
      <w:r w:rsidRPr="00CB1836">
        <w:rPr>
          <w:rFonts w:ascii="Sylfaen" w:hAnsi="Sylfaen" w:cs="Sylfaen"/>
          <w:lang w:val="hy-AM"/>
        </w:rPr>
        <w:t>ահմաններում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անձանբ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որոնք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անունից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համապատասխանաբար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համակարգում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պատասխանատվություն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համակարգման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ոլորտում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արդյունավետ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անհրաժեշտ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արդյունքների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ապահովման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</w:t>
      </w:r>
      <w:r w:rsidRPr="00CB1836">
        <w:rPr>
          <w:rFonts w:ascii="Sylfaen" w:hAnsi="Sylfaen"/>
          <w:lang w:val="hy-AM"/>
        </w:rPr>
        <w:t>: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CB1836">
        <w:rPr>
          <w:rFonts w:ascii="Sylfaen" w:hAnsi="Sylfaen"/>
          <w:b/>
          <w:lang w:val="hy-AM"/>
        </w:rPr>
        <w:t>17.</w:t>
      </w:r>
      <w:r w:rsidRPr="00CB1836">
        <w:rPr>
          <w:rFonts w:ascii="Sylfaen" w:hAnsi="Sylfaen" w:cs="Sylfaen"/>
          <w:b/>
          <w:bCs/>
          <w:lang w:val="hy-AM"/>
        </w:rPr>
        <w:t>Համայնքի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ղեկավարն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հայեցողական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զբաղեցնող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անձանց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ոչ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առևտրային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միջոցով</w:t>
      </w:r>
      <w:r w:rsidRPr="00CB1836">
        <w:rPr>
          <w:rFonts w:ascii="Sylfaen" w:hAnsi="Sylfaen"/>
          <w:lang w:val="hy-AM"/>
        </w:rPr>
        <w:t>:</w:t>
      </w:r>
    </w:p>
    <w:p w14:paraId="7C0DB6A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18.Համայնքի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ղեկավարը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>`</w:t>
      </w:r>
    </w:p>
    <w:p w14:paraId="35248580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1)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հրավիրում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նիստերը՝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>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lang w:val="hy-AM"/>
        </w:rPr>
        <w:t>2)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հաստատմանն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նախագծեր՝</w:t>
      </w:r>
    </w:p>
    <w:p w14:paraId="552243C2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ա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զարգացման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հնգամյա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>,</w:t>
      </w:r>
    </w:p>
    <w:p w14:paraId="1E8E5587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 w:cs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բ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այդ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թվում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համայնքայի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 կանոնադրությունները</w:t>
      </w:r>
      <w:r w:rsidRPr="00CB1836">
        <w:rPr>
          <w:rFonts w:ascii="Sylfaen" w:hAnsi="Sylfaen"/>
          <w:lang w:val="hy-AM"/>
        </w:rPr>
        <w:t>,</w:t>
      </w:r>
    </w:p>
    <w:p w14:paraId="5573CCAC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գ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կառուցվածքների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աշխատակիցների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թվաքանակի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հաստիքացուցակի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դրույքաչափերի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>,</w:t>
      </w:r>
    </w:p>
    <w:p w14:paraId="567FB7E7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դ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ստեղծման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վերակազմակերպման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լուծարման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>,</w:t>
      </w:r>
    </w:p>
    <w:p w14:paraId="7CBEF573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1"/>
          <w:shd w:val="clear" w:color="auto" w:fill="FFFFFF"/>
          <w:lang w:val="hy-AM"/>
        </w:rPr>
      </w:pPr>
      <w:r w:rsidRPr="00CB1836">
        <w:rPr>
          <w:rFonts w:ascii="Sylfaen" w:hAnsi="Sylfaen" w:cs="Sylfaen"/>
          <w:b/>
          <w:lang w:val="hy-AM"/>
        </w:rPr>
        <w:t>ե</w:t>
      </w:r>
      <w:r w:rsidRPr="00CB1836">
        <w:rPr>
          <w:rFonts w:ascii="Sylfaen" w:hAnsi="Sylfaen"/>
          <w:b/>
          <w:sz w:val="32"/>
          <w:lang w:val="hy-AM"/>
        </w:rPr>
        <w:t>.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ղեկավարների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նշանակման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և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ազատման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վերաբերյալ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: </w:t>
      </w:r>
    </w:p>
    <w:p w14:paraId="44DB497E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1"/>
          <w:shd w:val="clear" w:color="auto" w:fill="FFFFFF"/>
          <w:lang w:val="hy-AM"/>
        </w:rPr>
      </w:pP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Ավագանու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կողմից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երկու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անգամ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համաձայնություն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չտալու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դեպքում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համայնքի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ղեկավարը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նշանակում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է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կատարում՝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առանց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համաձայնեցնելու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ավագանու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1"/>
          <w:shd w:val="clear" w:color="auto" w:fill="FFFFFF"/>
          <w:lang w:val="hy-AM"/>
        </w:rPr>
        <w:t>հետ</w:t>
      </w:r>
      <w:r w:rsidRPr="00CB1836">
        <w:rPr>
          <w:rFonts w:ascii="Sylfaen" w:hAnsi="Sylfaen"/>
          <w:szCs w:val="21"/>
          <w:shd w:val="clear" w:color="auto" w:fill="FFFFFF"/>
          <w:lang w:val="hy-AM"/>
        </w:rPr>
        <w:t>,</w:t>
      </w:r>
      <w:r w:rsidRPr="00CB1836">
        <w:rPr>
          <w:rFonts w:ascii="Sylfaen" w:hAnsi="Sylfaen"/>
          <w:sz w:val="32"/>
          <w:lang w:val="hy-AM"/>
        </w:rPr>
        <w:t xml:space="preserve"> </w:t>
      </w:r>
    </w:p>
    <w:p w14:paraId="2B9F4569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t>զ</w:t>
      </w:r>
      <w:r w:rsidRPr="00CB1836">
        <w:rPr>
          <w:rFonts w:ascii="Sylfaen" w:hAnsi="Sylfaen"/>
          <w:b/>
          <w:szCs w:val="24"/>
          <w:lang w:val="hy-AM"/>
        </w:rPr>
        <w:t>.</w:t>
      </w:r>
      <w:r w:rsidRPr="00CB1836">
        <w:rPr>
          <w:rFonts w:ascii="Sylfaen" w:hAnsi="Sylfaen" w:cs="Sylfaen"/>
          <w:szCs w:val="24"/>
          <w:lang w:val="hy-AM"/>
        </w:rPr>
        <w:t>տեղական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հանրաքվե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նշանակելու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szCs w:val="24"/>
          <w:lang w:val="hy-AM"/>
        </w:rPr>
        <w:t>,</w:t>
      </w:r>
    </w:p>
    <w:p w14:paraId="135E0C89" w14:textId="77777777" w:rsidR="007F4326" w:rsidRPr="00CB1836" w:rsidRDefault="007F4326" w:rsidP="007F4326">
      <w:pPr>
        <w:pStyle w:val="a6"/>
        <w:ind w:left="-142"/>
        <w:jc w:val="center"/>
        <w:rPr>
          <w:rFonts w:ascii="Sylfaen" w:hAnsi="Sylfaen"/>
          <w:b/>
          <w:bCs/>
          <w:szCs w:val="24"/>
          <w:lang w:val="hy-AM"/>
        </w:rPr>
      </w:pPr>
    </w:p>
    <w:p w14:paraId="7EC8E498" w14:textId="77777777" w:rsidR="007F4326" w:rsidRPr="00CB1836" w:rsidRDefault="007F4326" w:rsidP="007F4326">
      <w:pPr>
        <w:pStyle w:val="a6"/>
        <w:ind w:left="-142"/>
        <w:jc w:val="center"/>
        <w:rPr>
          <w:rFonts w:ascii="Sylfaen" w:hAnsi="Sylfaen"/>
          <w:b/>
          <w:bCs/>
          <w:szCs w:val="24"/>
          <w:lang w:val="hy-AM"/>
        </w:rPr>
      </w:pPr>
    </w:p>
    <w:p w14:paraId="1836906F" w14:textId="1A13A5B6" w:rsidR="007F4326" w:rsidRPr="00CB1836" w:rsidRDefault="007F4326" w:rsidP="007F4326">
      <w:pPr>
        <w:pStyle w:val="a6"/>
        <w:ind w:left="-142"/>
        <w:jc w:val="center"/>
        <w:rPr>
          <w:rFonts w:ascii="Sylfaen" w:hAnsi="Sylfaen"/>
          <w:b/>
          <w:bCs/>
          <w:szCs w:val="24"/>
          <w:lang w:val="hy-AM"/>
        </w:rPr>
      </w:pPr>
      <w:r w:rsidRPr="00CB1836">
        <w:rPr>
          <w:rFonts w:ascii="Sylfaen" w:hAnsi="Sylfaen"/>
          <w:b/>
          <w:bCs/>
          <w:szCs w:val="24"/>
          <w:lang w:val="hy-AM"/>
        </w:rPr>
        <w:t>4</w:t>
      </w:r>
    </w:p>
    <w:p w14:paraId="004FAA26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lastRenderedPageBreak/>
        <w:t>է</w:t>
      </w:r>
      <w:r w:rsidRPr="00CB1836">
        <w:rPr>
          <w:rFonts w:ascii="Sylfaen" w:hAnsi="Sylfaen"/>
          <w:b/>
          <w:szCs w:val="24"/>
          <w:lang w:val="hy-AM"/>
        </w:rPr>
        <w:t>.</w:t>
      </w:r>
      <w:r w:rsidRPr="00CB1836">
        <w:rPr>
          <w:rFonts w:ascii="Sylfaen" w:hAnsi="Sylfaen" w:cs="Sylfaen"/>
          <w:szCs w:val="24"/>
          <w:lang w:val="hy-AM"/>
        </w:rPr>
        <w:t>համայնքում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տեղական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ինքնակառավարմանը</w:t>
      </w:r>
      <w:r w:rsidRPr="00CB1836">
        <w:rPr>
          <w:rFonts w:ascii="Sylfaen" w:hAnsi="Sylfaen"/>
          <w:szCs w:val="24"/>
          <w:lang w:val="hy-AM"/>
        </w:rPr>
        <w:t xml:space="preserve">  </w:t>
      </w:r>
      <w:r w:rsidRPr="00CB1836">
        <w:rPr>
          <w:rFonts w:ascii="Sylfaen" w:hAnsi="Sylfaen" w:cs="Sylfaen"/>
          <w:szCs w:val="24"/>
          <w:lang w:val="hy-AM"/>
        </w:rPr>
        <w:t>բնակիչների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մասնակցության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կարգը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հաստատելու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վերաբերյալ</w:t>
      </w:r>
      <w:r w:rsidRPr="00CB1836">
        <w:rPr>
          <w:rFonts w:ascii="Sylfaen" w:hAnsi="Sylfaen"/>
          <w:szCs w:val="24"/>
          <w:lang w:val="hy-AM"/>
        </w:rPr>
        <w:t>,</w:t>
      </w:r>
    </w:p>
    <w:p w14:paraId="0B3F33A6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t>ը</w:t>
      </w:r>
      <w:r w:rsidRPr="00CB1836">
        <w:rPr>
          <w:rFonts w:ascii="Sylfaen" w:hAnsi="Sylfaen"/>
          <w:b/>
          <w:szCs w:val="24"/>
          <w:lang w:val="hy-AM"/>
        </w:rPr>
        <w:t>.</w:t>
      </w:r>
      <w:r w:rsidRPr="00CB1836">
        <w:rPr>
          <w:rFonts w:ascii="Sylfaen" w:hAnsi="Sylfaen" w:cs="Sylfaen"/>
          <w:szCs w:val="24"/>
          <w:lang w:val="hy-AM"/>
        </w:rPr>
        <w:t>համայնքի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ղեկավարին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կից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խորհրդակցական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մարմինների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քանակը</w:t>
      </w:r>
      <w:r w:rsidRPr="00CB1836">
        <w:rPr>
          <w:rFonts w:ascii="Sylfaen" w:hAnsi="Sylfaen"/>
          <w:szCs w:val="24"/>
          <w:lang w:val="hy-AM"/>
        </w:rPr>
        <w:t xml:space="preserve">, </w:t>
      </w:r>
      <w:r w:rsidRPr="00CB1836">
        <w:rPr>
          <w:rFonts w:ascii="Sylfaen" w:hAnsi="Sylfaen" w:cs="Sylfaen"/>
          <w:szCs w:val="24"/>
          <w:lang w:val="hy-AM"/>
        </w:rPr>
        <w:t>անվանումներն</w:t>
      </w:r>
      <w:r w:rsidRPr="00CB1836">
        <w:rPr>
          <w:rFonts w:ascii="Sylfaen" w:hAnsi="Sylfaen"/>
          <w:szCs w:val="24"/>
          <w:lang w:val="hy-AM"/>
        </w:rPr>
        <w:t xml:space="preserve">  </w:t>
      </w:r>
      <w:r w:rsidRPr="00CB1836">
        <w:rPr>
          <w:rFonts w:ascii="Sylfaen" w:hAnsi="Sylfaen" w:cs="Sylfaen"/>
          <w:szCs w:val="24"/>
          <w:lang w:val="hy-AM"/>
        </w:rPr>
        <w:t>ու</w:t>
      </w:r>
      <w:r w:rsidRPr="00CB1836">
        <w:rPr>
          <w:rFonts w:ascii="Sylfaen" w:hAnsi="Sylfaen"/>
          <w:szCs w:val="24"/>
          <w:lang w:val="hy-AM"/>
        </w:rPr>
        <w:t xml:space="preserve">  </w:t>
      </w:r>
      <w:r w:rsidRPr="00CB1836">
        <w:rPr>
          <w:rFonts w:ascii="Sylfaen" w:hAnsi="Sylfaen" w:cs="Sylfaen"/>
          <w:szCs w:val="24"/>
          <w:lang w:val="hy-AM"/>
        </w:rPr>
        <w:t>ձևավորման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կարգը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հաստատելու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վերաբերյալ</w:t>
      </w:r>
      <w:r w:rsidRPr="00CB1836">
        <w:rPr>
          <w:rFonts w:ascii="Sylfaen" w:hAnsi="Sylfaen"/>
          <w:szCs w:val="24"/>
          <w:lang w:val="hy-AM"/>
        </w:rPr>
        <w:t>,</w:t>
      </w:r>
    </w:p>
    <w:p w14:paraId="12AD117E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t>թ</w:t>
      </w:r>
      <w:r w:rsidRPr="00CB1836">
        <w:rPr>
          <w:rFonts w:ascii="Sylfaen" w:hAnsi="Sylfaen"/>
          <w:b/>
          <w:szCs w:val="24"/>
          <w:lang w:val="hy-AM"/>
        </w:rPr>
        <w:t>.</w:t>
      </w:r>
      <w:r w:rsidRPr="00CB1836">
        <w:rPr>
          <w:rFonts w:ascii="Sylfaen" w:hAnsi="Sylfaen" w:cs="Sylfaen"/>
          <w:szCs w:val="24"/>
          <w:lang w:val="hy-AM"/>
        </w:rPr>
        <w:t>համայնքի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սեփականություն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համարվող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գույքը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օտարման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կամ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օգտագործման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տրամադրելու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szCs w:val="24"/>
          <w:lang w:val="hy-AM"/>
        </w:rPr>
        <w:t>,</w:t>
      </w:r>
    </w:p>
    <w:p w14:paraId="1484DABF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t>ժ</w:t>
      </w:r>
      <w:r w:rsidRPr="00CB1836">
        <w:rPr>
          <w:rFonts w:ascii="Sylfaen" w:hAnsi="Sylfaen"/>
          <w:b/>
          <w:szCs w:val="24"/>
          <w:lang w:val="hy-AM"/>
        </w:rPr>
        <w:t>.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օտարերկրյա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քաղաքացիներին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պատվավոր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կոչում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շնորհելու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վերաբերյալ</w:t>
      </w:r>
      <w:r w:rsidRPr="00CB1836">
        <w:rPr>
          <w:rFonts w:ascii="Sylfaen" w:hAnsi="Sylfaen"/>
          <w:szCs w:val="24"/>
          <w:lang w:val="hy-AM"/>
        </w:rPr>
        <w:t>,</w:t>
      </w:r>
    </w:p>
    <w:p w14:paraId="47C87CA8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/>
          <w:b/>
          <w:szCs w:val="24"/>
          <w:lang w:val="hy-AM"/>
        </w:rPr>
        <w:t>ի.</w:t>
      </w:r>
      <w:r w:rsidRPr="00CB1836">
        <w:rPr>
          <w:rFonts w:ascii="Sylfaen" w:hAnsi="Sylfaen" w:cs="Sylfaen"/>
          <w:szCs w:val="24"/>
          <w:lang w:val="hy-AM"/>
        </w:rPr>
        <w:t>համայնքի՝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անվանման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և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վերանվանման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ենթակա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փողոցների</w:t>
      </w:r>
      <w:r w:rsidRPr="00CB1836">
        <w:rPr>
          <w:rFonts w:ascii="Sylfaen" w:hAnsi="Sylfaen"/>
          <w:szCs w:val="24"/>
          <w:lang w:val="hy-AM"/>
        </w:rPr>
        <w:t xml:space="preserve">, </w:t>
      </w:r>
      <w:r w:rsidRPr="00CB1836">
        <w:rPr>
          <w:rFonts w:ascii="Sylfaen" w:hAnsi="Sylfaen" w:cs="Sylfaen"/>
          <w:szCs w:val="24"/>
          <w:lang w:val="hy-AM"/>
        </w:rPr>
        <w:t>պողոտաների</w:t>
      </w:r>
      <w:r w:rsidRPr="00CB1836">
        <w:rPr>
          <w:rFonts w:ascii="Sylfaen" w:hAnsi="Sylfaen"/>
          <w:szCs w:val="24"/>
          <w:lang w:val="hy-AM"/>
        </w:rPr>
        <w:t xml:space="preserve">, </w:t>
      </w:r>
      <w:r w:rsidRPr="00CB1836">
        <w:rPr>
          <w:rFonts w:ascii="Sylfaen" w:hAnsi="Sylfaen" w:cs="Sylfaen"/>
          <w:szCs w:val="24"/>
          <w:lang w:val="hy-AM"/>
        </w:rPr>
        <w:t>հրապարակների</w:t>
      </w:r>
      <w:r w:rsidRPr="00CB1836">
        <w:rPr>
          <w:rFonts w:ascii="Sylfaen" w:hAnsi="Sylfaen"/>
          <w:szCs w:val="24"/>
          <w:lang w:val="hy-AM"/>
        </w:rPr>
        <w:t xml:space="preserve">, </w:t>
      </w:r>
      <w:r w:rsidRPr="00CB1836">
        <w:rPr>
          <w:rFonts w:ascii="Sylfaen" w:hAnsi="Sylfaen" w:cs="Sylfaen"/>
          <w:szCs w:val="24"/>
          <w:lang w:val="hy-AM"/>
        </w:rPr>
        <w:t>զբոսայգիների</w:t>
      </w:r>
      <w:r w:rsidRPr="00CB1836">
        <w:rPr>
          <w:rFonts w:ascii="Sylfaen" w:hAnsi="Sylfaen"/>
          <w:szCs w:val="24"/>
          <w:lang w:val="hy-AM"/>
        </w:rPr>
        <w:t xml:space="preserve">, </w:t>
      </w:r>
      <w:r w:rsidRPr="00CB1836">
        <w:rPr>
          <w:rFonts w:ascii="Sylfaen" w:hAnsi="Sylfaen" w:cs="Sylfaen"/>
          <w:szCs w:val="24"/>
          <w:lang w:val="hy-AM"/>
        </w:rPr>
        <w:t>համայնքային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>,</w:t>
      </w:r>
    </w:p>
    <w:p w14:paraId="7163221E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 w:cs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լ.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հաստատում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տնօրենների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 ներկայացված՝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կառուցվածքները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աշխատակիցների թվաքանակը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հաստիքացուցակը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դրույքաչափերը</w:t>
      </w:r>
      <w:r w:rsidRPr="00CB1836">
        <w:rPr>
          <w:rFonts w:ascii="Sylfaen" w:hAnsi="Sylfaen"/>
          <w:lang w:val="hy-AM"/>
        </w:rPr>
        <w:t>,</w:t>
      </w:r>
    </w:p>
    <w:p w14:paraId="0320BC68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խ.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նախատեսված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նշանակումներ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պաշտոններում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ծառայության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պաշտոններ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զբաղեցնող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կիրառում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խրախուսանքի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կարգապահական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տույժի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միջոցներ</w:t>
      </w:r>
      <w:r w:rsidRPr="00CB1836">
        <w:rPr>
          <w:rFonts w:ascii="Sylfaen" w:hAnsi="Sylfaen"/>
          <w:lang w:val="hy-AM"/>
        </w:rPr>
        <w:t>,</w:t>
      </w:r>
    </w:p>
    <w:p w14:paraId="19E89DA7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ծ.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նախատեսված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շնորհում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</w:p>
    <w:p w14:paraId="0BF4C82B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lang w:val="hy-AM"/>
        </w:rPr>
        <w:t>ծառայության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դասային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աստիճաններ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զրկում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դասային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աստիճաններից</w:t>
      </w:r>
      <w:r w:rsidRPr="00CB1836">
        <w:rPr>
          <w:rFonts w:ascii="Sylfaen" w:hAnsi="Sylfaen"/>
          <w:szCs w:val="24"/>
          <w:lang w:val="hy-AM"/>
        </w:rPr>
        <w:t>,</w:t>
      </w:r>
    </w:p>
    <w:p w14:paraId="48AFE274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 w:cs="Sylfaen"/>
          <w:szCs w:val="24"/>
          <w:shd w:val="clear" w:color="auto" w:fill="FFFFFF"/>
          <w:lang w:val="hy-AM"/>
        </w:rPr>
      </w:pPr>
      <w:r w:rsidRPr="00CB1836">
        <w:rPr>
          <w:rStyle w:val="apple-converted-space"/>
          <w:rFonts w:ascii="Sylfaen" w:hAnsi="Sylfaen" w:cs="Arial"/>
          <w:b/>
          <w:szCs w:val="24"/>
          <w:shd w:val="clear" w:color="auto" w:fill="FFFFFF"/>
          <w:lang w:val="hy-AM"/>
        </w:rPr>
        <w:t>կ.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նշանակում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և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ազատում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է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աշխատակազմի ղեկավարին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,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կառուցվածքային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և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առանձնացված ստորաբաժանումների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ղեկավարներին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,  </w:t>
      </w:r>
    </w:p>
    <w:p w14:paraId="1E8F44E6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t>հ.</w:t>
      </w:r>
      <w:r w:rsidRPr="00CB1836">
        <w:rPr>
          <w:rFonts w:ascii="Sylfaen" w:hAnsi="Sylfaen" w:cs="Sylfaen"/>
          <w:szCs w:val="24"/>
          <w:lang w:val="hy-AM"/>
        </w:rPr>
        <w:t>պաշտոնից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ազատում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է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համայնքի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ղեկավարի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տեղակալին</w:t>
      </w:r>
      <w:r w:rsidRPr="00CB1836">
        <w:rPr>
          <w:rFonts w:ascii="Sylfaen" w:hAnsi="Sylfaen"/>
          <w:szCs w:val="24"/>
          <w:lang w:val="hy-AM"/>
        </w:rPr>
        <w:t>.</w:t>
      </w:r>
    </w:p>
    <w:p w14:paraId="7952ED57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lang w:val="hy-AM"/>
        </w:rPr>
        <w:t>ձ.</w:t>
      </w:r>
      <w:r w:rsidRPr="00CB1836">
        <w:rPr>
          <w:rFonts w:ascii="Sylfaen" w:hAnsi="Sylfaen" w:cs="Sylfaen"/>
          <w:szCs w:val="24"/>
          <w:lang w:val="hy-AM"/>
        </w:rPr>
        <w:t>համայնքի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ղեկավարի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բացակայության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դեպքում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որոշում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է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տեղակալներից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մեկի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վրա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համայնքի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ղեկավարի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պարտականությունները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դնելու</w:t>
      </w:r>
      <w:r w:rsidRPr="00CB1836">
        <w:rPr>
          <w:rFonts w:ascii="Sylfaen" w:hAnsi="Sylfaen"/>
          <w:szCs w:val="24"/>
          <w:lang w:val="hy-AM"/>
        </w:rPr>
        <w:t xml:space="preserve"> </w:t>
      </w:r>
      <w:r w:rsidRPr="00CB1836">
        <w:rPr>
          <w:rFonts w:ascii="Sylfaen" w:hAnsi="Sylfaen" w:cs="Sylfaen"/>
          <w:szCs w:val="24"/>
          <w:lang w:val="hy-AM"/>
        </w:rPr>
        <w:t>հարցը</w:t>
      </w:r>
      <w:r w:rsidRPr="00CB1836">
        <w:rPr>
          <w:rFonts w:ascii="Sylfaen" w:hAnsi="Sylfaen"/>
          <w:szCs w:val="24"/>
          <w:lang w:val="hy-AM"/>
        </w:rPr>
        <w:t>,</w:t>
      </w:r>
    </w:p>
    <w:p w14:paraId="7D680EE0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1836">
        <w:rPr>
          <w:rFonts w:ascii="Sylfaen" w:hAnsi="Sylfaen" w:cs="Sylfaen"/>
          <w:b/>
          <w:szCs w:val="24"/>
          <w:shd w:val="clear" w:color="auto" w:fill="FFFFFF"/>
          <w:lang w:val="hy-AM"/>
        </w:rPr>
        <w:t>ղ.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հաստատում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է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աշխատակազմի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գործավարության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կարգը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>,</w:t>
      </w:r>
    </w:p>
    <w:p w14:paraId="1C0F9359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ճ.</w:t>
      </w:r>
      <w:r w:rsidRPr="00CB1836">
        <w:rPr>
          <w:rFonts w:ascii="Sylfaen" w:hAnsi="Sylfaen" w:cs="Sylfaen"/>
          <w:lang w:val="hy-AM"/>
        </w:rPr>
        <w:t>սահմանում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գործառույթները</w:t>
      </w:r>
      <w:r w:rsidRPr="00CB1836">
        <w:rPr>
          <w:rFonts w:ascii="Sylfaen" w:hAnsi="Sylfaen"/>
          <w:lang w:val="hy-AM"/>
        </w:rPr>
        <w:t>,</w:t>
      </w:r>
    </w:p>
    <w:p w14:paraId="1C948D6F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szCs w:val="24"/>
          <w:shd w:val="clear" w:color="auto" w:fill="FFFFFF"/>
          <w:lang w:val="hy-AM"/>
        </w:rPr>
      </w:pPr>
      <w:r w:rsidRPr="00CB1836">
        <w:rPr>
          <w:rFonts w:ascii="Sylfaen" w:hAnsi="Sylfaen" w:cs="Sylfaen"/>
          <w:b/>
          <w:bCs/>
          <w:szCs w:val="24"/>
          <w:shd w:val="clear" w:color="auto" w:fill="FFFFFF"/>
          <w:lang w:val="hy-AM"/>
        </w:rPr>
        <w:t>մ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.իր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իրավասության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շրջանակում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ընդունում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է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որոշումներ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,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կազմում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է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արձանագրություններ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և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արձակում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կարգադրություններ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>,</w:t>
      </w:r>
    </w:p>
    <w:p w14:paraId="0A029579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szCs w:val="24"/>
          <w:shd w:val="clear" w:color="auto" w:fill="FFFFFF"/>
          <w:lang w:val="hy-AM"/>
        </w:rPr>
      </w:pPr>
      <w:r w:rsidRPr="00CB1836">
        <w:rPr>
          <w:rFonts w:ascii="Sylfaen" w:hAnsi="Sylfaen" w:cs="Sylfaen"/>
          <w:b/>
          <w:szCs w:val="24"/>
          <w:shd w:val="clear" w:color="auto" w:fill="FFFFFF"/>
          <w:lang w:val="hy-AM"/>
        </w:rPr>
        <w:t xml:space="preserve">յ.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օրենքով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կառավարության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սահմանած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կարգով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ինքնուրույն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և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սեփական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պատասխանատվությամբ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կազմակերպում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և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ղեկավարում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է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պետության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պատվիրակած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լիազորությունների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 xml:space="preserve"> </w:t>
      </w:r>
      <w:r w:rsidRPr="00CB1836">
        <w:rPr>
          <w:rFonts w:ascii="Sylfaen" w:hAnsi="Sylfaen" w:cs="Sylfaen"/>
          <w:szCs w:val="24"/>
          <w:shd w:val="clear" w:color="auto" w:fill="FFFFFF"/>
          <w:lang w:val="hy-AM"/>
        </w:rPr>
        <w:t>իրականացումը</w:t>
      </w:r>
      <w:r w:rsidRPr="00CB1836">
        <w:rPr>
          <w:rFonts w:ascii="Sylfaen" w:hAnsi="Sylfaen"/>
          <w:szCs w:val="24"/>
          <w:shd w:val="clear" w:color="auto" w:fill="FFFFFF"/>
          <w:lang w:val="hy-AM"/>
        </w:rPr>
        <w:t>,</w:t>
      </w:r>
    </w:p>
    <w:p w14:paraId="202CF4A3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ն.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Սահմանադրությամբ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նախատեսված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</w:t>
      </w:r>
      <w:r w:rsidRPr="00CB1836">
        <w:rPr>
          <w:rFonts w:ascii="Sylfaen" w:hAnsi="Sylfaen"/>
          <w:lang w:val="hy-AM"/>
        </w:rPr>
        <w:t>:</w:t>
      </w:r>
    </w:p>
    <w:p w14:paraId="77B1D519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b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19.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Համայնքի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տեղակալը</w:t>
      </w:r>
      <w:r w:rsidRPr="00CB1836">
        <w:rPr>
          <w:rFonts w:ascii="Sylfaen" w:hAnsi="Sylfaen"/>
          <w:b/>
          <w:lang w:val="hy-AM"/>
        </w:rPr>
        <w:t>`</w:t>
      </w:r>
    </w:p>
    <w:p w14:paraId="7C490FA6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 xml:space="preserve"> 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>1)</w:t>
      </w:r>
      <w:r w:rsidRPr="00CB1836">
        <w:rPr>
          <w:rFonts w:ascii="Sylfaen" w:hAnsi="Sylfaen" w:cs="Sylfaen"/>
          <w:lang w:val="hy-AM"/>
        </w:rPr>
        <w:t>համակարգում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աշխատանքները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բնագավառներում</w:t>
      </w:r>
      <w:r w:rsidRPr="00CB1836">
        <w:rPr>
          <w:rFonts w:ascii="Sylfaen" w:hAnsi="Sylfaen"/>
          <w:lang w:val="hy-AM"/>
        </w:rPr>
        <w:t>,</w:t>
      </w:r>
    </w:p>
    <w:p w14:paraId="19EA3EF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/>
          <w:b/>
          <w:lang w:val="hy-AM"/>
        </w:rPr>
        <w:t>2</w:t>
      </w:r>
      <w:r w:rsidRPr="00CB1836">
        <w:rPr>
          <w:rFonts w:ascii="Sylfaen" w:hAnsi="Sylfaen"/>
          <w:lang w:val="hy-AM"/>
        </w:rPr>
        <w:t>)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նպատակներին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խնդիրներին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բնագավառների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  </w:t>
      </w:r>
      <w:r w:rsidRPr="00CB1836">
        <w:rPr>
          <w:rFonts w:ascii="Sylfaen" w:hAnsi="Sylfaen" w:cs="Sylfaen"/>
          <w:lang w:val="hy-AM"/>
        </w:rPr>
        <w:t>ստորաբաժանումներին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տրվող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կոնկրետ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վերահ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կողություն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խնդիրների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գործառույթների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նպատակով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ստորաբաժանումներին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  </w:t>
      </w:r>
      <w:r w:rsidRPr="00CB1836">
        <w:rPr>
          <w:rFonts w:ascii="Sylfaen" w:hAnsi="Sylfaen" w:cs="Sylfaen"/>
          <w:lang w:val="hy-AM"/>
        </w:rPr>
        <w:t>կազմակերպություններին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ծառայողներին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տալիս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գրավոր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բանավոր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հսկողություն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վերահսկողություն</w:t>
      </w:r>
      <w:r w:rsidRPr="00CB1836">
        <w:rPr>
          <w:rFonts w:ascii="Sylfaen" w:hAnsi="Sylfaen"/>
          <w:lang w:val="hy-AM"/>
        </w:rPr>
        <w:t>,</w:t>
      </w:r>
    </w:p>
    <w:p w14:paraId="4A7ED769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3)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>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նախաձեռնությամբ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մոտ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քննարկվելիք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հարցերի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նախնական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քննարկումներ</w:t>
      </w:r>
      <w:r w:rsidRPr="00CB1836">
        <w:rPr>
          <w:rFonts w:ascii="Sylfaen" w:hAnsi="Sylfaen"/>
          <w:lang w:val="hy-AM"/>
        </w:rPr>
        <w:t>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sz w:val="24"/>
          <w:szCs w:val="24"/>
          <w:lang w:val="hy-AM"/>
        </w:rPr>
        <w:t>4</w:t>
      </w:r>
      <w:r w:rsidRPr="00CB1836">
        <w:rPr>
          <w:rFonts w:ascii="Sylfaen" w:hAnsi="Sylfaen"/>
          <w:lang w:val="hy-AM"/>
        </w:rPr>
        <w:t>)</w:t>
      </w:r>
      <w:r w:rsidRPr="00CB1836">
        <w:rPr>
          <w:rFonts w:ascii="Sylfaen" w:hAnsi="Sylfaen" w:cs="Sylfaen"/>
          <w:lang w:val="hy-AM"/>
        </w:rPr>
        <w:t>համակարգում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նագիտական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ումնա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իրությունները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ընթացքի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պերատիվ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վերլուծությունը</w:t>
      </w:r>
      <w:r w:rsidRPr="00CB1836">
        <w:rPr>
          <w:rFonts w:ascii="Sylfaen" w:hAnsi="Sylfaen"/>
          <w:lang w:val="hy-AM"/>
        </w:rPr>
        <w:t>,</w:t>
      </w:r>
    </w:p>
    <w:p w14:paraId="7F1AA1C5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 xml:space="preserve"> </w:t>
      </w:r>
    </w:p>
    <w:p w14:paraId="402DDF1D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sz w:val="24"/>
          <w:szCs w:val="24"/>
          <w:lang w:val="hy-AM"/>
        </w:rPr>
      </w:pPr>
    </w:p>
    <w:p w14:paraId="220B62ED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sz w:val="24"/>
          <w:szCs w:val="24"/>
          <w:lang w:val="hy-AM"/>
        </w:rPr>
      </w:pPr>
    </w:p>
    <w:p w14:paraId="3BBCFF79" w14:textId="3AD5402A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5</w:t>
      </w:r>
    </w:p>
    <w:p w14:paraId="5CA1970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lastRenderedPageBreak/>
        <w:t>5</w:t>
      </w:r>
      <w:r w:rsidRPr="00CB1836">
        <w:rPr>
          <w:rFonts w:ascii="Sylfaen" w:hAnsi="Sylfaen"/>
          <w:lang w:val="hy-AM"/>
        </w:rPr>
        <w:t>)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u</w:t>
      </w:r>
      <w:r w:rsidRPr="00CB1836">
        <w:rPr>
          <w:rFonts w:ascii="Sylfaen" w:hAnsi="Sylfaen" w:cs="Sylfaen"/>
          <w:lang w:val="hy-AM"/>
        </w:rPr>
        <w:t>ահմաններում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համագործակցում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պետական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մարմինների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հիմնարկների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</w:t>
      </w:r>
      <w:r w:rsidRPr="00CB1836">
        <w:rPr>
          <w:rFonts w:ascii="Sylfaen" w:hAnsi="Sylfaen"/>
          <w:lang w:val="hy-AM"/>
        </w:rPr>
        <w:t>,</w:t>
      </w:r>
    </w:p>
    <w:p w14:paraId="3E2AD73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 w:val="24"/>
          <w:szCs w:val="24"/>
          <w:lang w:val="hy-AM"/>
        </w:rPr>
        <w:t>6</w:t>
      </w:r>
      <w:r w:rsidRPr="00CB1836">
        <w:rPr>
          <w:rFonts w:ascii="Sylfaen" w:hAnsi="Sylfaen" w:cs="Sylfaen"/>
          <w:lang w:val="hy-AM"/>
        </w:rPr>
        <w:t>)իրեն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համակարգում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զարգացման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ծրագրերի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մշակման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աշխատանքները</w:t>
      </w:r>
      <w:r w:rsidRPr="00CB1836">
        <w:rPr>
          <w:rFonts w:ascii="Sylfaen" w:hAnsi="Sylfaen"/>
          <w:lang w:val="hy-AM"/>
        </w:rPr>
        <w:t>,</w:t>
      </w:r>
    </w:p>
    <w:p w14:paraId="0C8FD26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sz w:val="24"/>
          <w:szCs w:val="24"/>
          <w:lang w:val="hy-AM"/>
        </w:rPr>
        <w:t>7</w:t>
      </w:r>
      <w:r w:rsidRPr="00CB1836">
        <w:rPr>
          <w:rFonts w:ascii="Sylfaen" w:hAnsi="Sylfaen" w:cs="Sylfaen"/>
          <w:lang w:val="hy-AM"/>
        </w:rPr>
        <w:t>)պարբերաբար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տեղեկատվություն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տիրող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վիճակի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ին</w:t>
      </w:r>
      <w:r w:rsidRPr="00CB1836">
        <w:rPr>
          <w:rFonts w:ascii="Sylfaen" w:hAnsi="Sylfaen"/>
          <w:lang w:val="hy-AM"/>
        </w:rPr>
        <w:t>,</w:t>
      </w:r>
    </w:p>
    <w:p w14:paraId="0488208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8)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կարգադրությունների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վերահ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կողությունն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արդյունքների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տեղեկացնում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>,</w:t>
      </w:r>
    </w:p>
    <w:p w14:paraId="755388D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9</w:t>
      </w:r>
      <w:r w:rsidRPr="00CB1836">
        <w:rPr>
          <w:rFonts w:ascii="Sylfaen" w:hAnsi="Sylfaen" w:cs="Sylfaen"/>
          <w:lang w:val="hy-AM"/>
        </w:rPr>
        <w:t>)վարչական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անունից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հարուցում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վարույթներ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վարչական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քննություն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ընդունում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</w:t>
      </w:r>
      <w:r w:rsidRPr="00CB1836">
        <w:rPr>
          <w:rFonts w:ascii="Sylfaen" w:hAnsi="Sylfaen"/>
          <w:lang w:val="hy-AM"/>
        </w:rPr>
        <w:t>,</w:t>
      </w:r>
    </w:p>
    <w:p w14:paraId="20B69999" w14:textId="77777777" w:rsidR="007F4326" w:rsidRPr="00CB1836" w:rsidRDefault="007F4326" w:rsidP="007F4326">
      <w:pPr>
        <w:pStyle w:val="a7"/>
        <w:spacing w:after="0" w:line="240" w:lineRule="auto"/>
        <w:ind w:left="-142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10</w:t>
      </w:r>
      <w:r w:rsidRPr="00CB1836">
        <w:rPr>
          <w:rFonts w:ascii="Sylfaen" w:hAnsi="Sylfaen" w:cs="Sylfaen"/>
          <w:lang w:val="hy-AM"/>
        </w:rPr>
        <w:t>)համայնքի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գործառույթներ</w:t>
      </w:r>
      <w:r w:rsidRPr="00CB1836">
        <w:rPr>
          <w:rFonts w:ascii="Sylfaen" w:hAnsi="Sylfaen"/>
          <w:lang w:val="hy-AM"/>
        </w:rPr>
        <w:t>:</w:t>
      </w:r>
    </w:p>
    <w:p w14:paraId="182F3A42" w14:textId="77777777" w:rsidR="007F4326" w:rsidRPr="00CB1836" w:rsidRDefault="007F4326" w:rsidP="007F4326">
      <w:pPr>
        <w:pStyle w:val="a7"/>
        <w:spacing w:after="0" w:line="240" w:lineRule="auto"/>
        <w:ind w:left="-142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11)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փոխարինում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վերջինիս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բացակայության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ժամանակ</w:t>
      </w:r>
      <w:r w:rsidRPr="00CB1836">
        <w:rPr>
          <w:rFonts w:ascii="Sylfaen" w:hAnsi="Sylfaen"/>
          <w:lang w:val="hy-AM"/>
        </w:rPr>
        <w:t>:</w:t>
      </w:r>
    </w:p>
    <w:p w14:paraId="66DAA7E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12)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ունենալ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խորհրդականներ</w:t>
      </w:r>
      <w:r w:rsidRPr="00CB1836">
        <w:rPr>
          <w:rFonts w:ascii="Sylfaen" w:hAnsi="Sylfaen"/>
          <w:lang w:val="hy-AM"/>
        </w:rPr>
        <w:t>, o</w:t>
      </w:r>
      <w:r w:rsidRPr="00CB1836">
        <w:rPr>
          <w:rFonts w:ascii="Sylfaen" w:hAnsi="Sylfaen" w:cs="Sylfaen"/>
          <w:lang w:val="hy-AM"/>
        </w:rPr>
        <w:t>գնականներ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մամուլի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քարտուղար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որոնց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պարտականությունների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բաշխումը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</w:p>
    <w:p w14:paraId="6D673B87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ղեկավարը</w:t>
      </w:r>
      <w:r w:rsidRPr="00CB1836">
        <w:rPr>
          <w:rFonts w:ascii="Sylfaen" w:hAnsi="Sylfaen"/>
          <w:lang w:val="hy-AM"/>
        </w:rPr>
        <w:t>:</w:t>
      </w:r>
    </w:p>
    <w:p w14:paraId="2C638D40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bCs/>
          <w:lang w:val="hy-AM"/>
        </w:rPr>
        <w:t>20</w:t>
      </w:r>
      <w:r w:rsidRPr="00CB1836">
        <w:rPr>
          <w:rFonts w:ascii="Times New Roman" w:hAnsi="Times New Roman" w:cs="Times New Roman"/>
          <w:b/>
          <w:bCs/>
          <w:lang w:val="hy-AM"/>
        </w:rPr>
        <w:t>․</w:t>
      </w:r>
      <w:r w:rsidRPr="00CB1836">
        <w:rPr>
          <w:rFonts w:ascii="Sylfaen" w:hAnsi="Sylfaen"/>
          <w:b/>
          <w:bCs/>
          <w:lang w:val="hy-AM"/>
        </w:rPr>
        <w:t xml:space="preserve">Համայնքի ղեկավարի առաջին տեղակալը </w:t>
      </w:r>
      <w:r w:rsidRPr="00CB1836">
        <w:rPr>
          <w:rFonts w:ascii="Sylfaen" w:hAnsi="Sylfaen"/>
          <w:lang w:val="hy-AM"/>
        </w:rPr>
        <w:t>փոխարինում է համայնքի ղեկավարին վերջինիս բացակայության ժամանակ։</w:t>
      </w:r>
    </w:p>
    <w:p w14:paraId="022E969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 w:cs="Sylfaen"/>
          <w:b/>
          <w:i/>
          <w:sz w:val="24"/>
          <w:szCs w:val="24"/>
          <w:lang w:val="hy-AM"/>
        </w:rPr>
      </w:pP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21</w:t>
      </w:r>
      <w:r w:rsidRPr="00CB1836">
        <w:rPr>
          <w:rFonts w:ascii="Times New Roman" w:hAnsi="Times New Roman" w:cs="Times New Roman"/>
          <w:b/>
          <w:i/>
          <w:sz w:val="24"/>
          <w:szCs w:val="24"/>
          <w:lang w:val="hy-AM"/>
        </w:rPr>
        <w:t>․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Բնակավայրի վարչական ղեկավարը՝</w:t>
      </w:r>
    </w:p>
    <w:p w14:paraId="5054A7A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1)</w:t>
      </w:r>
      <w:r w:rsidRPr="00CB1836">
        <w:rPr>
          <w:rFonts w:ascii="Sylfaen" w:hAnsi="Sylfaen"/>
          <w:lang w:val="hy-AM"/>
        </w:rPr>
        <w:t>Բնակավայրի վարչական ղեկավարը գործում է համայնքի ղեկավարի անմիջական ենթակայության ներքո և բնակավայրի տարածքում գործում է համայնքի ղեկավարի անունից:</w:t>
      </w:r>
    </w:p>
    <w:p w14:paraId="5AB0885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2)</w:t>
      </w:r>
      <w:r w:rsidRPr="00CB1836">
        <w:rPr>
          <w:rFonts w:ascii="Sylfaen" w:hAnsi="Sylfaen"/>
          <w:lang w:val="hy-AM"/>
        </w:rPr>
        <w:t>Բնակավայրի վարչական ղեկավարը աջակցում և կազմակերպում է իր բնակավայրում «Տեղական ինքնակառավարման մասին» ՀՀ օրենքով համայնքի ավագանուն, համայնքի ղեկավարին և աշխատակազմի ղեկավարին վերապահված լիազորությունների իրականացումը։</w:t>
      </w:r>
    </w:p>
    <w:p w14:paraId="416C2855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ա.</w:t>
      </w:r>
      <w:r w:rsidRPr="00CB1836">
        <w:rPr>
          <w:rFonts w:ascii="Sylfaen" w:hAnsi="Sylfaen"/>
          <w:lang w:val="hy-AM"/>
        </w:rPr>
        <w:t>կատարում է բնակավայրի բնակիչների ընդունելություն, կազմակերպում է հանրային քննարկումներ ու հանդիպումներ,</w:t>
      </w:r>
    </w:p>
    <w:p w14:paraId="6D5428D5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բ.</w:t>
      </w:r>
      <w:r w:rsidRPr="00CB1836">
        <w:rPr>
          <w:rFonts w:ascii="Sylfaen" w:hAnsi="Sylfaen"/>
          <w:lang w:val="hy-AM"/>
        </w:rPr>
        <w:t>հետևում է բնակավայրի տարածքում մատուցվող հանրային ծառայությունների իրականացմանը և այդ մասին տեղեկություններ է ներկայացնում համայնքի ղեկավարին,</w:t>
      </w:r>
    </w:p>
    <w:p w14:paraId="50AF590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գ.</w:t>
      </w:r>
      <w:r w:rsidRPr="00CB1836">
        <w:rPr>
          <w:rFonts w:ascii="Sylfaen" w:hAnsi="Sylfaen"/>
          <w:lang w:val="hy-AM"/>
        </w:rPr>
        <w:t>սահմանված դեպքերում և կարգով բնակավայրի բնակչության իրազեկում է միջավայրի ծրագրվող քաղաքաշինական փոփոխությունների մասին,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lang w:val="hy-AM"/>
        </w:rPr>
        <w:t>դ.</w:t>
      </w:r>
      <w:r w:rsidRPr="00CB1836">
        <w:rPr>
          <w:rFonts w:ascii="Sylfaen" w:hAnsi="Sylfaen"/>
          <w:lang w:val="hy-AM"/>
        </w:rPr>
        <w:t>բնակավայրի տարածքում ինքնակամ շինարարության դեպքերի  հայտնաբերման, ինչպես նաև դրանք կանխարգելու ու կասեցնելու նպատակով համապատասխան տեղեկատվություն է տրամադրում համայնքի ղեկավարին, վերջինիս կողմից համապատասխան միջոցներ ձեռնարկելու համար,</w:t>
      </w:r>
    </w:p>
    <w:p w14:paraId="71F85AA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ե.</w:t>
      </w:r>
      <w:r w:rsidRPr="00CB1836">
        <w:rPr>
          <w:rFonts w:ascii="Sylfaen" w:hAnsi="Sylfaen"/>
          <w:lang w:val="hy-AM"/>
        </w:rPr>
        <w:t>սահմանված կարգով վերահսկողություն է իրականացնում շենքերի ու շինությունների նպատակային օգտագործման և պահպանման, կառուցապատողներին տրված ճարտարապետահատակագծային առաջադրանքով, համայնքի քաղաքաշինական կանոնադրությամբ սահմանված պահանջների կատարման նկատմամբ,</w:t>
      </w:r>
    </w:p>
    <w:p w14:paraId="5FBAC07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զ.</w:t>
      </w:r>
      <w:r w:rsidRPr="00CB1836">
        <w:rPr>
          <w:rFonts w:ascii="Sylfaen" w:hAnsi="Sylfaen"/>
          <w:lang w:val="hy-AM"/>
        </w:rPr>
        <w:t>համայնքի ավագանու սահմանած կարգին համապատասխան՝ անցկացնում է բնակավայրին վերաբերող հարցերի հանրային լսումներ կամ քննարկումներ և արդյունքների մասին տեղեկություններ է ներկայացնում համայնքի ղեկավարին,</w:t>
      </w:r>
    </w:p>
    <w:p w14:paraId="1A7567A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է.</w:t>
      </w:r>
      <w:r w:rsidRPr="00CB1836">
        <w:rPr>
          <w:rFonts w:ascii="Sylfaen" w:hAnsi="Sylfaen"/>
          <w:lang w:val="hy-AM"/>
        </w:rPr>
        <w:t>հետևում է բնակավայրի կոմունալ տնտեսության աշխատանքների իրականացմանը, ապահովում է բնակավայրում գտնվող համայնքի սեփականություն համարվող բնակելի տների և ոչ բնակելի տարածքների, հանրակացարանների, վարչական շենքերի և այլ շինությունների պահպանումը, շահագործումը, կազմակերպում է դրանց նորոգումը,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lang w:val="hy-AM"/>
        </w:rPr>
        <w:t>ը.</w:t>
      </w:r>
      <w:r w:rsidRPr="00CB1836">
        <w:rPr>
          <w:rFonts w:ascii="Sylfaen" w:hAnsi="Sylfaen"/>
          <w:lang w:val="hy-AM"/>
        </w:rPr>
        <w:t xml:space="preserve">հետևում է բնակավայրի համայնքի սեփականություն համարվող ներհամայնքային </w:t>
      </w:r>
    </w:p>
    <w:p w14:paraId="25151DE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</w:p>
    <w:p w14:paraId="671763AC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48B68168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3629B470" w14:textId="0757A736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sz w:val="24"/>
          <w:szCs w:val="24"/>
          <w:lang w:val="hy-AM"/>
        </w:rPr>
        <w:t>6</w:t>
      </w:r>
    </w:p>
    <w:p w14:paraId="78FBEE06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lastRenderedPageBreak/>
        <w:t>հաղորդակցության ուղիների, ջրմուղի, կոյուղու, ոռոգման ու ջեռուցման ցանցերի և այլ կառուցվածքների շահագործմանը.</w:t>
      </w:r>
    </w:p>
    <w:p w14:paraId="73E7450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թ.</w:t>
      </w:r>
      <w:r w:rsidRPr="00CB1836">
        <w:rPr>
          <w:rFonts w:ascii="Sylfaen" w:hAnsi="Sylfaen"/>
          <w:lang w:val="hy-AM"/>
        </w:rPr>
        <w:t>աշխատակազմի համապատասխան (կամ առանձնացված) ստորաբաժանման աջակցությամբ, կազմակերպում է բնակավայրի բարեկարգումը և կանաչապատումը, հետևում է այդ աշխատանքների իրականացմանը,</w:t>
      </w:r>
    </w:p>
    <w:p w14:paraId="0A4F15B4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ժ.</w:t>
      </w:r>
      <w:r w:rsidRPr="00CB1836">
        <w:rPr>
          <w:rFonts w:ascii="Sylfaen" w:hAnsi="Sylfaen"/>
          <w:lang w:val="hy-AM"/>
        </w:rPr>
        <w:t>հետևում է բնակավայրի տարածքում աղբահանության և սանիտարական  մաքրման աշխատանքների կատարմանը, ինչպես նաև համայնքապետարանի համապատասխան ստորաբաժանման հետ միասին, կարող է համայնքի ղեկավարի հանձնարարությամբ բնակավայրի տարածքում իրականացնել «Աղբահանության և սանիտարական մաքրման մասին» ՀՀ օրենքով նախատեսված այլ լիազորություններ,</w:t>
      </w:r>
    </w:p>
    <w:p w14:paraId="170041E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ի.</w:t>
      </w:r>
      <w:r w:rsidRPr="00CB1836">
        <w:rPr>
          <w:rFonts w:ascii="Sylfaen" w:hAnsi="Sylfaen"/>
          <w:lang w:val="hy-AM"/>
        </w:rPr>
        <w:t>կազմակերպում է բնակավայրի գերեզմանատների գործունեությունը և դրանց պահպանությունը,</w:t>
      </w:r>
    </w:p>
    <w:p w14:paraId="7FEC2402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լ.</w:t>
      </w:r>
      <w:r w:rsidRPr="00CB1836">
        <w:rPr>
          <w:rFonts w:ascii="Sylfaen" w:hAnsi="Sylfaen"/>
          <w:lang w:val="hy-AM"/>
        </w:rPr>
        <w:t>օրենքով սահմանված դեպքերում և կարգով՝ բնակավայրում կանխարգելում, կասեցում և վերացնում է ապօրինի հողօգտագործումները,</w:t>
      </w:r>
    </w:p>
    <w:p w14:paraId="212E67A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խ.</w:t>
      </w:r>
      <w:r w:rsidRPr="00CB1836">
        <w:rPr>
          <w:rFonts w:ascii="Sylfaen" w:hAnsi="Sylfaen"/>
          <w:lang w:val="hy-AM"/>
        </w:rPr>
        <w:t>հետևում է բնակավայրի հասարակական տրանսպորտի աշխատանքներին և դրա վերաբերյալ պարբերաբար տեղեկատվություն է տրամադրում համայնքի ղեկավարին,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lang w:val="hy-AM"/>
        </w:rPr>
        <w:t>ծ.</w:t>
      </w:r>
      <w:r w:rsidRPr="00CB1836">
        <w:rPr>
          <w:rFonts w:ascii="Sylfaen" w:hAnsi="Sylfaen"/>
          <w:lang w:val="hy-AM"/>
        </w:rPr>
        <w:t>օրենքով համայնքի ղեկավարին վերապահված լիազորությունների շրջանակում՝ հսկողություն է իրականացնում բնակավայրի առևտրի, հանրային սննդի և կենցաղային  ծառայությունների ոլորտում և հետևում է դրանց իրականացմանը,</w:t>
      </w:r>
    </w:p>
    <w:p w14:paraId="0C4C1092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կ.</w:t>
      </w:r>
      <w:r w:rsidRPr="00CB1836">
        <w:rPr>
          <w:rFonts w:ascii="Sylfaen" w:hAnsi="Sylfaen"/>
          <w:lang w:val="hy-AM"/>
        </w:rPr>
        <w:t>աջակցում է բնակավայրում անասնահակահամաճարակային տարեկան միջոցառումների պետական ծրագրի իրականացման աշխատանքներին,</w:t>
      </w:r>
    </w:p>
    <w:p w14:paraId="5D2477C5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հ.</w:t>
      </w:r>
      <w:r w:rsidRPr="00CB1836">
        <w:rPr>
          <w:rFonts w:ascii="Sylfaen" w:hAnsi="Sylfaen"/>
          <w:lang w:val="hy-AM"/>
        </w:rPr>
        <w:t>աշխատակազմի համապատասխան աջակցությամբ, կազմակերպում է բնակավայրի համայնքի սեփականություն համարվող հողերի, անտառային և ջրային տարածքների, ինչպես նաև շրջակա միջավայրի պահպանությունը,</w:t>
      </w:r>
    </w:p>
    <w:p w14:paraId="5B13AC6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ձ.</w:t>
      </w:r>
      <w:r w:rsidRPr="00CB1836">
        <w:rPr>
          <w:rFonts w:ascii="Sylfaen" w:hAnsi="Sylfaen"/>
          <w:lang w:val="hy-AM"/>
        </w:rPr>
        <w:t>բնակավայրի բնակիչներին, հասարակության ներկայացուցիչներին իրազեկում է տեղական ինքնակառավարման մարմինների գործունեության մասին և կազմակերպում վերջիններիս մասնակցությամբ միջոցառումներ՝ սահմանված «Տեղական ինքնակառավարման մասին» ՀՀ օրենքով, ՀՀ այլ օրենքներով և իրավական ակտերով, ինչպես նաև ավագանու ընդունած՝ համայնքում տեղական ինքնակառավարմանը բնակիչների մասնակցության կարգը հաստատելու մասին որոշմամբ,</w:t>
      </w:r>
    </w:p>
    <w:p w14:paraId="1CC93A6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ղ.</w:t>
      </w:r>
      <w:r w:rsidRPr="00CB1836">
        <w:rPr>
          <w:rFonts w:ascii="Sylfaen" w:hAnsi="Sylfaen"/>
          <w:lang w:val="hy-AM"/>
        </w:rPr>
        <w:t>ապահովում է բնակավայրի բնակիչների իրազեկման և մասնակցության միջոցառումների կազմակերպումն ու անցկացումը բնակիչներին մատչելի և հարմար վայրերում, ինչպես նաև ստեղծում է համապատասխան անհրաժեշտ պայմաններ՝ այդ միջոցառումներին մասնակցելու ցանկություն հայտնած համայնքի հաշմանդամների և սակավաշարժուն խմբերի համար,</w:t>
      </w:r>
    </w:p>
    <w:p w14:paraId="6ED2D649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ճ.</w:t>
      </w:r>
      <w:r w:rsidRPr="00CB1836">
        <w:rPr>
          <w:rFonts w:ascii="Sylfaen" w:hAnsi="Sylfaen"/>
          <w:lang w:val="hy-AM"/>
        </w:rPr>
        <w:t>բնակավայրի բնակիչներին, հասարակության ներկայացուցիչներին իրազեկում և (կամ) ներգրավում է բնակավայրի տարածքում կազմակերպվող ուսուցման և վերապատրաստման ծրագրերում,</w:t>
      </w:r>
    </w:p>
    <w:p w14:paraId="2973B04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մ.</w:t>
      </w:r>
      <w:r w:rsidRPr="00CB1836">
        <w:rPr>
          <w:rFonts w:ascii="Sylfaen" w:hAnsi="Sylfaen"/>
          <w:lang w:val="hy-AM"/>
        </w:rPr>
        <w:t>օրենքով սահմանված կարգով կազմակերպում է տեղական հարկերի, տուրքերի և վճարների, համայնքի վարչական սահմաններում գտնվող համայնքային և պետական սեփականություն համարվող հողերի, համայնքի սեփականություն համարվող գույքի վարձավճարների գանձումը։Այդ գործառույթներն իրականացնելիս օգտագործում է ԿՏՀ համապատասխան բաժիններում առկա տվյալները,</w:t>
      </w:r>
    </w:p>
    <w:p w14:paraId="563F1E29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յ.</w:t>
      </w:r>
      <w:r w:rsidRPr="00CB1836">
        <w:rPr>
          <w:rFonts w:ascii="Sylfaen" w:hAnsi="Sylfaen"/>
          <w:lang w:val="hy-AM"/>
        </w:rPr>
        <w:t>անհրաժշտության դեպքում՝ ավագանու նիստի օրակարգի ձևավորման նպատակով՝ներկայացնում է գրավոր հարցեր,</w:t>
      </w:r>
    </w:p>
    <w:p w14:paraId="4E7500D5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ն.</w:t>
      </w:r>
      <w:r w:rsidRPr="00CB1836">
        <w:rPr>
          <w:rFonts w:ascii="Sylfaen" w:hAnsi="Sylfaen"/>
          <w:lang w:val="hy-AM"/>
        </w:rPr>
        <w:t>մասնակցում է համայնքի ավագանու նիստին և անհրաժշտության դեպքում ներկայացնում առաջարկություններ՝ ավագանու նիստի օրակարգի և քննարկվող հարեցրի վերաբերյալ,</w:t>
      </w:r>
    </w:p>
    <w:p w14:paraId="79ADC17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շ.</w:t>
      </w:r>
      <w:r w:rsidRPr="00CB1836">
        <w:rPr>
          <w:rFonts w:ascii="Sylfaen" w:hAnsi="Sylfaen"/>
          <w:lang w:val="hy-AM"/>
        </w:rPr>
        <w:t>համայնքի ավագանու սահմանած կարգին համապատասխան՝ անցկացնում է բնակավայրին վերաբերող հարցերի հանրային լսումներ կամ քննարկումներ և արդյունքների մասին տեղեկություններ և առաջարկություններ է ներկայացնում համայնքի ղեկավարին,</w:t>
      </w:r>
    </w:p>
    <w:p w14:paraId="19E40D7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ո.</w:t>
      </w:r>
      <w:r w:rsidRPr="00CB1836">
        <w:rPr>
          <w:rFonts w:ascii="Sylfaen" w:hAnsi="Sylfaen"/>
          <w:lang w:val="hy-AM"/>
        </w:rPr>
        <w:t>համայնքի զինապարտների գրանցամատյանի վարման նպատակով՝ համայնքի ղեկավարին է ներկայացնում բնակավայրում հաշվառված  զինապարտների ցուցակները,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lang w:val="hy-AM"/>
        </w:rPr>
        <w:t>չ.</w:t>
      </w:r>
      <w:r w:rsidRPr="00CB1836">
        <w:rPr>
          <w:rFonts w:ascii="Sylfaen" w:hAnsi="Sylfaen"/>
          <w:lang w:val="hy-AM"/>
        </w:rPr>
        <w:t xml:space="preserve">քաղաքացիներից և իրավաբանական անձանցից ընդունում է ՏԻՄ-երին հասցեագրված դիմումները, </w:t>
      </w:r>
    </w:p>
    <w:p w14:paraId="5CE60F4F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lang w:val="hy-AM"/>
        </w:rPr>
      </w:pPr>
      <w:r w:rsidRPr="00CB1836">
        <w:rPr>
          <w:rFonts w:ascii="Sylfaen" w:hAnsi="Sylfaen"/>
          <w:b/>
          <w:bCs/>
          <w:lang w:val="hy-AM"/>
        </w:rPr>
        <w:t>7</w:t>
      </w:r>
    </w:p>
    <w:p w14:paraId="00E62B8F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lastRenderedPageBreak/>
        <w:t>հայտերն ու գրությունները և դրանց կից փաբստաթղթերը, որոնք գրանցում է ԿՏՀ-ում՝ որպես մտից գրություն,</w:t>
      </w:r>
    </w:p>
    <w:p w14:paraId="1921C8F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պ.</w:t>
      </w:r>
      <w:r w:rsidRPr="00CB1836">
        <w:rPr>
          <w:rFonts w:ascii="Sylfaen" w:hAnsi="Sylfaen"/>
          <w:lang w:val="hy-AM"/>
        </w:rPr>
        <w:t>ԿՏՀ-երի միջոցով պատրաստում և դիմողներին է տրամադրում համայնքի ՏԻՄ-երի և իր իրավասության շրջանակներում համապատասխան պահանջվող տեղեկանքները,</w:t>
      </w:r>
    </w:p>
    <w:p w14:paraId="4027988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b/>
          <w:iCs/>
          <w:sz w:val="24"/>
          <w:szCs w:val="24"/>
          <w:lang w:val="hy-AM"/>
        </w:rPr>
      </w:pPr>
      <w:r w:rsidRPr="00CB1836">
        <w:rPr>
          <w:rFonts w:ascii="Sylfaen" w:hAnsi="Sylfaen"/>
          <w:b/>
          <w:iCs/>
          <w:sz w:val="24"/>
          <w:szCs w:val="24"/>
          <w:lang w:val="hy-AM"/>
        </w:rPr>
        <w:t>22</w:t>
      </w:r>
      <w:r w:rsidRPr="00CB1836">
        <w:rPr>
          <w:rFonts w:ascii="Times New Roman" w:hAnsi="Times New Roman" w:cs="Times New Roman"/>
          <w:b/>
          <w:iCs/>
          <w:sz w:val="24"/>
          <w:szCs w:val="24"/>
          <w:lang w:val="hy-AM"/>
        </w:rPr>
        <w:t>․</w:t>
      </w:r>
      <w:r w:rsidRPr="00CB1836">
        <w:rPr>
          <w:rFonts w:ascii="Sylfaen" w:hAnsi="Sylfaen" w:cs="Sylfaen"/>
          <w:b/>
          <w:iCs/>
          <w:sz w:val="24"/>
          <w:szCs w:val="24"/>
          <w:lang w:val="hy-AM"/>
        </w:rPr>
        <w:t>Համայնքի</w:t>
      </w:r>
      <w:r w:rsidRPr="00CB1836">
        <w:rPr>
          <w:rFonts w:ascii="Sylfaen" w:hAnsi="Sylfaen"/>
          <w:b/>
          <w:iCs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Cs/>
          <w:sz w:val="24"/>
          <w:szCs w:val="24"/>
          <w:lang w:val="hy-AM"/>
        </w:rPr>
        <w:t>ղեկավարի</w:t>
      </w:r>
      <w:r w:rsidRPr="00CB1836">
        <w:rPr>
          <w:rFonts w:ascii="Sylfaen" w:hAnsi="Sylfaen"/>
          <w:b/>
          <w:iCs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Cs/>
          <w:sz w:val="24"/>
          <w:szCs w:val="24"/>
          <w:lang w:val="hy-AM"/>
        </w:rPr>
        <w:t>խորհրդականը՝</w:t>
      </w:r>
    </w:p>
    <w:p w14:paraId="4A134E7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1)</w:t>
      </w:r>
      <w:r w:rsidRPr="00CB1836">
        <w:rPr>
          <w:rFonts w:ascii="Sylfaen" w:hAnsi="Sylfaen" w:cs="Sylfaen"/>
          <w:lang w:val="hy-AM"/>
        </w:rPr>
        <w:t>համաձայնեցնելով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ծրագիրը</w:t>
      </w:r>
      <w:r w:rsidRPr="00CB1836">
        <w:rPr>
          <w:rFonts w:ascii="Sylfaen" w:hAnsi="Sylfaen"/>
          <w:lang w:val="hy-AM"/>
        </w:rPr>
        <w:t>,</w:t>
      </w:r>
    </w:p>
    <w:p w14:paraId="61B7190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2)</w:t>
      </w:r>
      <w:r w:rsidRPr="00CB1836">
        <w:rPr>
          <w:rFonts w:ascii="Sylfaen" w:hAnsi="Sylfaen" w:cs="Sylfaen"/>
          <w:lang w:val="hy-AM"/>
        </w:rPr>
        <w:t>պարբերաբար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զեկուցումներ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անհրաժեշտ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վերլուծական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նյութեր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տիրող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իրավիճակի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երևույթների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</w:p>
    <w:p w14:paraId="484818E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իրադարձությունների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առաջարկություններ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առկա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հիմնահարցերի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լուծման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>,</w:t>
      </w:r>
    </w:p>
    <w:p w14:paraId="10F03D52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3</w:t>
      </w:r>
      <w:r w:rsidRPr="00CB1836">
        <w:rPr>
          <w:rFonts w:ascii="Sylfaen" w:hAnsi="Sylfaen" w:cs="Sylfaen"/>
          <w:lang w:val="hy-AM"/>
        </w:rPr>
        <w:t>)կազմակերպում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քաղաքացիների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ընդունելություն</w:t>
      </w:r>
      <w:r w:rsidRPr="00CB1836">
        <w:rPr>
          <w:rFonts w:ascii="Sylfaen" w:hAnsi="Sylfaen"/>
          <w:lang w:val="hy-AM"/>
        </w:rPr>
        <w:t>,</w:t>
      </w:r>
    </w:p>
    <w:p w14:paraId="6B6D3FB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4)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մասնակցում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պետական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ինքնակառավարման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մարմիններում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կազմակերպություններում՝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բնագավառներին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հարցերի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քննարկմանը</w:t>
      </w:r>
      <w:r w:rsidRPr="00CB1836">
        <w:rPr>
          <w:rFonts w:ascii="Sylfaen" w:hAnsi="Sylfaen"/>
          <w:lang w:val="hy-AM"/>
        </w:rPr>
        <w:t>,</w:t>
      </w:r>
    </w:p>
    <w:p w14:paraId="5933246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5)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հրավիրում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խորհրդակցություններ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հարցերի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քննարկումներ</w:t>
      </w:r>
      <w:r w:rsidRPr="00CB1836">
        <w:rPr>
          <w:rFonts w:ascii="Sylfaen" w:hAnsi="Sylfaen"/>
          <w:lang w:val="hy-AM"/>
        </w:rPr>
        <w:t>,</w:t>
      </w:r>
    </w:p>
    <w:p w14:paraId="1A086F3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6)</w:t>
      </w:r>
      <w:r w:rsidRPr="00CB1836">
        <w:rPr>
          <w:rFonts w:ascii="Sylfaen" w:hAnsi="Sylfaen" w:cs="Sylfaen"/>
          <w:lang w:val="hy-AM"/>
        </w:rPr>
        <w:t>կատարում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</w:t>
      </w:r>
      <w:r w:rsidRPr="00CB1836">
        <w:rPr>
          <w:rFonts w:ascii="Sylfaen" w:hAnsi="Sylfaen"/>
          <w:lang w:val="hy-AM"/>
        </w:rPr>
        <w:t>:</w:t>
      </w:r>
    </w:p>
    <w:p w14:paraId="50A05F9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23.Համայնքի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օգնականը՝</w:t>
      </w:r>
    </w:p>
    <w:p w14:paraId="3380C574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1)</w:t>
      </w:r>
      <w:r w:rsidRPr="00CB1836">
        <w:rPr>
          <w:rFonts w:ascii="Sylfaen" w:hAnsi="Sylfaen" w:cs="Sylfaen"/>
          <w:lang w:val="hy-AM"/>
        </w:rPr>
        <w:t>կազմակերպական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տեղեկատվական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տեխնիկական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աջակցություն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ցուցաբերում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>,</w:t>
      </w:r>
    </w:p>
    <w:p w14:paraId="6E23CE8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 xml:space="preserve"> 2)</w:t>
      </w:r>
      <w:r w:rsidRPr="00CB1836">
        <w:rPr>
          <w:rFonts w:ascii="Sylfaen" w:hAnsi="Sylfaen" w:cs="Sylfaen"/>
          <w:lang w:val="hy-AM"/>
        </w:rPr>
        <w:t>համաձայնեցնելով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ընթացիկ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հեռանկարային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ծրագրերի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դրանք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>,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lang w:val="hy-AM"/>
        </w:rPr>
        <w:t xml:space="preserve"> 3)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խորհրդակցությունների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հանդիպումների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այցերի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ուղևորությունների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նախապատրաստումը</w:t>
      </w:r>
      <w:r w:rsidRPr="00CB1836">
        <w:rPr>
          <w:rFonts w:ascii="Sylfaen" w:hAnsi="Sylfaen"/>
          <w:lang w:val="hy-AM"/>
        </w:rPr>
        <w:t>,</w:t>
      </w:r>
    </w:p>
    <w:p w14:paraId="6EB7E82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4)</w:t>
      </w:r>
      <w:r w:rsidRPr="00CB1836">
        <w:rPr>
          <w:rFonts w:ascii="Sylfaen" w:hAnsi="Sylfaen" w:cs="Sylfaen"/>
          <w:lang w:val="hy-AM"/>
        </w:rPr>
        <w:t>համագործակցելով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մասնագետների</w:t>
      </w:r>
      <w:r w:rsidRPr="00CB1836">
        <w:rPr>
          <w:rFonts w:ascii="Sylfaen" w:hAnsi="Sylfaen"/>
          <w:lang w:val="hy-AM"/>
        </w:rPr>
        <w:t xml:space="preserve">,  </w:t>
      </w:r>
      <w:r w:rsidRPr="00CB1836">
        <w:rPr>
          <w:rFonts w:ascii="Sylfaen" w:hAnsi="Sylfaen" w:cs="Sylfaen"/>
          <w:lang w:val="hy-AM"/>
        </w:rPr>
        <w:t>ստորաբաժանումների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տեղեկատվական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վերլուծական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նյութեր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/>
          <w:b/>
          <w:lang w:val="hy-AM"/>
        </w:rPr>
        <w:t>5</w:t>
      </w:r>
      <w:r w:rsidRPr="00CB1836">
        <w:rPr>
          <w:rFonts w:ascii="Sylfaen" w:hAnsi="Sylfaen"/>
          <w:lang w:val="hy-AM"/>
        </w:rPr>
        <w:t>)</w:t>
      </w:r>
      <w:r w:rsidRPr="00CB1836">
        <w:rPr>
          <w:rFonts w:ascii="Sylfaen" w:hAnsi="Sylfaen" w:cs="Sylfaen"/>
          <w:lang w:val="hy-AM"/>
        </w:rPr>
        <w:t>նախապատրաստում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առաջարկություններ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ծրագրերի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>,</w:t>
      </w:r>
    </w:p>
    <w:p w14:paraId="20517CB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6</w:t>
      </w:r>
      <w:r w:rsidRPr="00CB1836">
        <w:rPr>
          <w:rFonts w:ascii="Sylfaen" w:hAnsi="Sylfaen"/>
          <w:lang w:val="hy-AM"/>
        </w:rPr>
        <w:t>)</w:t>
      </w:r>
      <w:r w:rsidRPr="00CB1836">
        <w:rPr>
          <w:rFonts w:ascii="Sylfaen" w:hAnsi="Sylfaen" w:cs="Sylfaen"/>
          <w:lang w:val="hy-AM"/>
        </w:rPr>
        <w:t>կատարում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</w:t>
      </w:r>
      <w:r w:rsidRPr="00CB1836">
        <w:rPr>
          <w:rFonts w:ascii="Sylfaen" w:hAnsi="Sylfaen"/>
          <w:lang w:val="hy-AM"/>
        </w:rPr>
        <w:t>:</w:t>
      </w:r>
    </w:p>
    <w:p w14:paraId="712AC8B4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b/>
          <w:i/>
          <w:lang w:val="hy-AM"/>
        </w:rPr>
      </w:pP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24.Համայնքի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մամուլի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քարտուղարը</w:t>
      </w:r>
      <w:r w:rsidRPr="00CB1836">
        <w:rPr>
          <w:rFonts w:ascii="Sylfaen" w:hAnsi="Sylfaen" w:cs="Sylfaen"/>
          <w:b/>
          <w:i/>
          <w:lang w:val="hy-AM"/>
        </w:rPr>
        <w:t>՝</w:t>
      </w:r>
    </w:p>
    <w:p w14:paraId="1162992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տեսակետները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տեղեկատվության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միջոցներին</w:t>
      </w:r>
      <w:r w:rsidRPr="00CB1836">
        <w:rPr>
          <w:rFonts w:ascii="Sylfaen" w:hAnsi="Sylfaen"/>
          <w:lang w:val="hy-AM"/>
        </w:rPr>
        <w:t>,</w:t>
      </w:r>
    </w:p>
    <w:p w14:paraId="0E9944A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2)</w:t>
      </w:r>
      <w:r w:rsidRPr="00CB1836">
        <w:rPr>
          <w:rFonts w:ascii="Sylfaen" w:hAnsi="Sylfaen" w:cs="Sylfaen"/>
          <w:lang w:val="hy-AM"/>
        </w:rPr>
        <w:t>անցկացնում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ասուլիսներ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ճեպազրույցներ</w:t>
      </w:r>
      <w:r w:rsidRPr="00CB1836">
        <w:rPr>
          <w:rFonts w:ascii="Sylfaen" w:hAnsi="Sylfaen"/>
          <w:lang w:val="hy-AM"/>
        </w:rPr>
        <w:t>,</w:t>
      </w:r>
    </w:p>
    <w:p w14:paraId="28EBA75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3)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առաջարկություններ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վերլուծություններ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համաձայնեցնելուց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հետո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հետևում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իրականացմանը</w:t>
      </w:r>
      <w:r w:rsidRPr="00CB1836">
        <w:rPr>
          <w:rFonts w:ascii="Sylfaen" w:hAnsi="Sylfaen"/>
          <w:lang w:val="hy-AM"/>
        </w:rPr>
        <w:t>,</w:t>
      </w:r>
    </w:p>
    <w:p w14:paraId="737E906F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4)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հարցազրույցները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ասուլիսները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հանդիպումները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մամուլի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զանգվածային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լրատվության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մյուս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ներկայացուցիչների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</w:t>
      </w:r>
      <w:r w:rsidRPr="00CB1836">
        <w:rPr>
          <w:rFonts w:ascii="Sylfaen" w:hAnsi="Sylfaen"/>
          <w:lang w:val="hy-AM"/>
        </w:rPr>
        <w:t>,</w:t>
      </w:r>
    </w:p>
    <w:p w14:paraId="5977F38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5)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հանդես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գալիս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հայտարարություններով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պարզաբանումներով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հերքումներով</w:t>
      </w:r>
      <w:r w:rsidRPr="00CB1836">
        <w:rPr>
          <w:rFonts w:ascii="Sylfaen" w:hAnsi="Sylfaen"/>
          <w:lang w:val="hy-AM"/>
        </w:rPr>
        <w:t>,</w:t>
      </w:r>
    </w:p>
    <w:p w14:paraId="69C55508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6)</w:t>
      </w:r>
      <w:r w:rsidRPr="00CB1836">
        <w:rPr>
          <w:rFonts w:ascii="Sylfaen" w:hAnsi="Sylfaen" w:cs="Sylfaen"/>
          <w:lang w:val="hy-AM"/>
        </w:rPr>
        <w:t>կատարում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</w:t>
      </w:r>
      <w:r w:rsidRPr="00CB1836">
        <w:rPr>
          <w:rFonts w:ascii="Sylfaen" w:hAnsi="Sylfaen"/>
          <w:lang w:val="hy-AM"/>
        </w:rPr>
        <w:t>:</w:t>
      </w:r>
    </w:p>
    <w:p w14:paraId="525C0473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>25.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Ավագանին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>`</w:t>
      </w:r>
    </w:p>
    <w:p w14:paraId="2F2382E0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1</w:t>
      </w:r>
      <w:r w:rsidRPr="00CB1836">
        <w:rPr>
          <w:rFonts w:ascii="Sylfaen" w:hAnsi="Sylfaen" w:cs="Sylfaen"/>
          <w:lang w:val="hy-AM"/>
        </w:rPr>
        <w:t>)օրենքով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հարցերով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վերահսկողություն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>,</w:t>
      </w:r>
    </w:p>
    <w:p w14:paraId="00608FB7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2</w:t>
      </w:r>
      <w:r w:rsidRPr="00CB1836">
        <w:rPr>
          <w:rFonts w:ascii="Sylfaen" w:hAnsi="Sylfaen"/>
          <w:lang w:val="hy-AM"/>
        </w:rPr>
        <w:t>)</w:t>
      </w:r>
      <w:r w:rsidRPr="00CB1836">
        <w:rPr>
          <w:rFonts w:ascii="Sylfaen" w:hAnsi="Sylfaen" w:cs="Sylfaen"/>
          <w:lang w:val="hy-AM"/>
        </w:rPr>
        <w:t>որոշում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չափը</w:t>
      </w:r>
      <w:r w:rsidRPr="00CB1836">
        <w:rPr>
          <w:rFonts w:ascii="Sylfaen" w:hAnsi="Sylfaen"/>
          <w:lang w:val="hy-AM"/>
        </w:rPr>
        <w:t>,</w:t>
      </w:r>
    </w:p>
    <w:p w14:paraId="137605C6" w14:textId="77777777" w:rsidR="007F4326" w:rsidRPr="00CB1836" w:rsidRDefault="007F4326" w:rsidP="007F4326">
      <w:pPr>
        <w:pStyle w:val="a7"/>
        <w:spacing w:after="0" w:line="240" w:lineRule="auto"/>
        <w:ind w:left="-142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3)</w:t>
      </w:r>
      <w:r w:rsidRPr="00CB1836">
        <w:rPr>
          <w:rFonts w:ascii="Sylfaen" w:hAnsi="Sylfaen" w:cs="Sylfaen"/>
          <w:lang w:val="hy-AM"/>
        </w:rPr>
        <w:t>հա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տատում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կանոնադրությունը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կառուցվածքը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հաստիքացուցակը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աշխատակիցների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թվաքանակը</w:t>
      </w:r>
      <w:r w:rsidRPr="00CB1836">
        <w:rPr>
          <w:rFonts w:ascii="Sylfaen" w:hAnsi="Sylfaen"/>
          <w:lang w:val="hy-AM"/>
        </w:rPr>
        <w:t>,</w:t>
      </w:r>
    </w:p>
    <w:p w14:paraId="31C8297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4)</w:t>
      </w:r>
      <w:r w:rsidRPr="00CB1836">
        <w:rPr>
          <w:rFonts w:ascii="Sylfaen" w:hAnsi="Sylfaen" w:cs="Sylfaen"/>
          <w:lang w:val="hy-AM"/>
        </w:rPr>
        <w:t>սահմանում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աշխատակիցների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դրույքաչափերը</w:t>
      </w:r>
      <w:r w:rsidRPr="00CB1836">
        <w:rPr>
          <w:rFonts w:ascii="Sylfaen" w:hAnsi="Sylfaen"/>
          <w:lang w:val="hy-AM"/>
        </w:rPr>
        <w:t>,</w:t>
      </w:r>
    </w:p>
    <w:p w14:paraId="41B77335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5EAD6902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66EA91D9" w14:textId="35CB98B0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sz w:val="24"/>
          <w:szCs w:val="24"/>
          <w:lang w:val="hy-AM"/>
        </w:rPr>
        <w:t>8</w:t>
      </w:r>
    </w:p>
    <w:p w14:paraId="4FEA0DE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lastRenderedPageBreak/>
        <w:t>5</w:t>
      </w:r>
      <w:r w:rsidRPr="00CB1836">
        <w:rPr>
          <w:rFonts w:ascii="Sylfaen" w:hAnsi="Sylfaen" w:cs="Sylfaen"/>
          <w:lang w:val="hy-AM"/>
        </w:rPr>
        <w:t>)համայնքի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նշանակում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տեղակալին</w:t>
      </w:r>
      <w:r w:rsidRPr="00CB1836">
        <w:rPr>
          <w:rFonts w:ascii="Sylfaen" w:hAnsi="Sylfaen"/>
          <w:lang w:val="hy-AM"/>
        </w:rPr>
        <w:t>,</w:t>
      </w:r>
    </w:p>
    <w:p w14:paraId="6124D346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6)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 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ստեղծման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վերակազմակերպման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լուծարման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>,</w:t>
      </w:r>
    </w:p>
    <w:p w14:paraId="5CCA1BA4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7)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հարկերի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տուրքերի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վճարների</w:t>
      </w:r>
      <w:r w:rsidRPr="00CB1836">
        <w:rPr>
          <w:rFonts w:ascii="Sylfaen" w:hAnsi="Sylfaen"/>
          <w:lang w:val="hy-AM"/>
        </w:rPr>
        <w:t xml:space="preserve"> </w:t>
      </w:r>
    </w:p>
    <w:p w14:paraId="50933C0B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տեսակներն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դրույքաչափերը</w:t>
      </w:r>
      <w:r w:rsidRPr="00CB1836">
        <w:rPr>
          <w:rFonts w:ascii="Sylfaen" w:hAnsi="Sylfaen"/>
          <w:lang w:val="hy-AM"/>
        </w:rPr>
        <w:t>,</w:t>
      </w:r>
    </w:p>
    <w:p w14:paraId="3B73473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8)</w:t>
      </w:r>
      <w:r w:rsidRPr="00CB1836">
        <w:rPr>
          <w:rFonts w:ascii="Sylfaen" w:hAnsi="Sylfaen" w:cs="Sylfaen"/>
          <w:lang w:val="hy-AM"/>
        </w:rPr>
        <w:t>սահմանում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մատուցվող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դիմաց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գանձվող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վճարների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դրույքաչափերը</w:t>
      </w:r>
      <w:r w:rsidRPr="00CB1836">
        <w:rPr>
          <w:rFonts w:ascii="Sylfaen" w:hAnsi="Sylfaen"/>
          <w:lang w:val="hy-AM"/>
        </w:rPr>
        <w:t>,</w:t>
      </w:r>
    </w:p>
    <w:p w14:paraId="507EEA6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9</w:t>
      </w:r>
      <w:r w:rsidRPr="00CB1836">
        <w:rPr>
          <w:rFonts w:ascii="Sylfaen" w:hAnsi="Sylfaen" w:cs="Sylfaen"/>
          <w:lang w:val="hy-AM"/>
        </w:rPr>
        <w:t>)համայնքի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սեփականություն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օգտագործման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տրամադրելու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օտարելու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սահմանում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հաստատում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վարձավճարների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օտարման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չափերը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պայմանները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իսկ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հրապարակային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սակարկությունների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դեպքում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մեկնարկային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գները</w:t>
      </w:r>
      <w:r w:rsidRPr="00CB1836">
        <w:rPr>
          <w:rFonts w:ascii="Sylfaen" w:hAnsi="Sylfaen"/>
          <w:lang w:val="hy-AM"/>
        </w:rPr>
        <w:t>,</w:t>
      </w:r>
    </w:p>
    <w:p w14:paraId="2FF470A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10)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Սահմանադրությամբ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</w:t>
      </w:r>
      <w:r w:rsidRPr="00CB1836">
        <w:rPr>
          <w:rFonts w:ascii="Sylfaen" w:hAnsi="Sylfaen"/>
          <w:lang w:val="hy-AM"/>
        </w:rPr>
        <w:t>:</w:t>
      </w:r>
    </w:p>
    <w:p w14:paraId="4F937A35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26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Աշխատակազմի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ընթացիկ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գործունեությունը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ղեկավարում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է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աշխատակազմի ղեկավարը</w:t>
      </w:r>
      <w:r w:rsidRPr="00CB1836">
        <w:rPr>
          <w:rFonts w:ascii="Sylfaen" w:hAnsi="Sylfaen"/>
          <w:b/>
          <w:bCs/>
          <w:lang w:val="hy-AM"/>
        </w:rPr>
        <w:t>`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վերապահված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սահմաններում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մասնավորապես</w:t>
      </w:r>
      <w:r w:rsidRPr="00CB1836">
        <w:rPr>
          <w:rFonts w:ascii="Sylfaen" w:hAnsi="Sylfaen"/>
          <w:lang w:val="hy-AM"/>
        </w:rPr>
        <w:t>`</w:t>
      </w:r>
    </w:p>
    <w:p w14:paraId="67C42987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1)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 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նիստերի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նախապատրաստումը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արձանագրումը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նիստին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անդամների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արձանագրության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վավերացումը</w:t>
      </w:r>
      <w:r w:rsidRPr="00CB1836">
        <w:rPr>
          <w:rFonts w:ascii="Sylfaen" w:hAnsi="Sylfaen"/>
          <w:lang w:val="hy-AM"/>
        </w:rPr>
        <w:t>,</w:t>
      </w:r>
    </w:p>
    <w:p w14:paraId="6B7A1DEC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2)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աջակցությունն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անդամների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նախագծերի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նախապատրաստմանը</w:t>
      </w:r>
      <w:r w:rsidRPr="00CB1836">
        <w:rPr>
          <w:rFonts w:ascii="Sylfaen" w:hAnsi="Sylfaen"/>
          <w:lang w:val="hy-AM"/>
        </w:rPr>
        <w:t>,</w:t>
      </w:r>
    </w:p>
    <w:p w14:paraId="46DAC691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3)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գործավարության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նամակագրության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արխիվային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վարումը</w:t>
      </w:r>
      <w:r w:rsidRPr="00CB1836">
        <w:rPr>
          <w:rFonts w:ascii="Sylfaen" w:hAnsi="Sylfaen"/>
          <w:lang w:val="hy-AM"/>
        </w:rPr>
        <w:t>,</w:t>
      </w:r>
    </w:p>
    <w:p w14:paraId="52008ECD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4)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կարգադրությունների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նախագծերի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նախապատրաստումը</w:t>
      </w:r>
      <w:r w:rsidRPr="00CB1836">
        <w:rPr>
          <w:rFonts w:ascii="Sylfaen" w:hAnsi="Sylfaen"/>
          <w:lang w:val="hy-AM"/>
        </w:rPr>
        <w:t>,</w:t>
      </w:r>
    </w:p>
    <w:p w14:paraId="7A733E6A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5)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ուղերձների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հրատարակումը</w:t>
      </w:r>
      <w:r w:rsidRPr="00CB1836">
        <w:rPr>
          <w:rFonts w:ascii="Sylfaen" w:hAnsi="Sylfaen"/>
          <w:lang w:val="hy-AM"/>
        </w:rPr>
        <w:t>,</w:t>
      </w:r>
    </w:p>
    <w:p w14:paraId="322E5096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6)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քաղաքացիների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ընդունելությունը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հսկողություն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առաջարկությունների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դիմումների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բողոքների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ընթացքի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>,</w:t>
      </w:r>
    </w:p>
    <w:p w14:paraId="35D64982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7)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բնակիչներին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հասարակության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ներկայացուցիչներին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իրազեկում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Style w:val="apple-converted-space"/>
          <w:rFonts w:ascii="Sylfaen" w:hAnsi="Sylfaen" w:cs="Arial"/>
          <w:lang w:val="hy-AM"/>
        </w:rPr>
        <w:t> 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ինքնակառավարման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մարմինների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վերջիններիս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մասնակցությամբ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միջոցառումներ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սույն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օրենքներով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ընդունած՝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համայնքում</w:t>
      </w:r>
      <w:r w:rsidRPr="00CB1836">
        <w:rPr>
          <w:rStyle w:val="apple-converted-space"/>
          <w:rFonts w:ascii="Sylfaen" w:hAnsi="Sylfaen" w:cs="Arial"/>
          <w:lang w:val="hy-AM"/>
        </w:rPr>
        <w:t> </w:t>
      </w:r>
      <w:r w:rsidRPr="00CB1836">
        <w:rPr>
          <w:rFonts w:ascii="Sylfaen" w:hAnsi="Sylfaen" w:cs="Sylfaen"/>
          <w:lang w:val="hy-AM"/>
        </w:rPr>
        <w:t>տեղական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ինքնակառավարմանը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բնակիչների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մասնակցության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հաստատելու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որոշմամբ</w:t>
      </w:r>
      <w:r w:rsidRPr="00CB1836">
        <w:rPr>
          <w:rFonts w:ascii="Sylfaen" w:hAnsi="Sylfaen"/>
          <w:lang w:val="hy-AM"/>
        </w:rPr>
        <w:t>.</w:t>
      </w:r>
    </w:p>
    <w:p w14:paraId="78CED0D9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8) </w:t>
      </w:r>
      <w:r w:rsidRPr="00CB1836">
        <w:rPr>
          <w:rFonts w:ascii="Sylfaen" w:hAnsi="Sylfaen" w:cs="Sylfaen"/>
          <w:lang w:val="hy-AM"/>
        </w:rPr>
        <w:t>վերահսկողություն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կատարման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կարգապահության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պահպանման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>.</w:t>
      </w:r>
    </w:p>
    <w:p w14:paraId="312EFFC2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9)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առաքումը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մարզպետարան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յոթնօրյա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ժամկետում</w:t>
      </w:r>
      <w:r w:rsidRPr="00CB1836">
        <w:rPr>
          <w:rFonts w:ascii="Sylfaen" w:hAnsi="Sylfaen"/>
          <w:lang w:val="hy-AM"/>
        </w:rPr>
        <w:t xml:space="preserve">,                                                                                                                                                                                                                                   10)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նախատեսված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նշանակում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ազատում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աշխատակիցներին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նրանց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նկատմամբ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կիրառում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խրախուսման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նշանակում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կարգապահական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տույժեր</w:t>
      </w:r>
      <w:r w:rsidRPr="00CB1836">
        <w:rPr>
          <w:rFonts w:ascii="Sylfaen" w:hAnsi="Sylfaen"/>
          <w:lang w:val="hy-AM"/>
        </w:rPr>
        <w:t>.</w:t>
      </w:r>
    </w:p>
    <w:p w14:paraId="731670BE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11)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արձակում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հրամաններ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տալիս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պարտադիր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ցուցումներ</w:t>
      </w:r>
      <w:r w:rsidRPr="00CB1836">
        <w:rPr>
          <w:rFonts w:ascii="Sylfaen" w:hAnsi="Sylfaen"/>
          <w:lang w:val="hy-AM"/>
        </w:rPr>
        <w:t>,</w:t>
      </w:r>
    </w:p>
    <w:p w14:paraId="3EF01CDD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12)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նախատեսված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</w:t>
      </w:r>
      <w:r w:rsidRPr="00CB1836">
        <w:rPr>
          <w:rFonts w:ascii="Sylfaen" w:hAnsi="Sylfaen"/>
          <w:lang w:val="hy-AM"/>
        </w:rPr>
        <w:t>:</w:t>
      </w:r>
    </w:p>
    <w:p w14:paraId="1C901D3C" w14:textId="77777777" w:rsidR="007F4326" w:rsidRPr="00CB1836" w:rsidRDefault="007F4326" w:rsidP="007F4326">
      <w:pPr>
        <w:pStyle w:val="a6"/>
        <w:ind w:left="-142"/>
        <w:rPr>
          <w:rFonts w:ascii="Sylfaen" w:hAnsi="Sylfaen"/>
          <w:b/>
          <w:lang w:val="hy-AM"/>
        </w:rPr>
      </w:pPr>
      <w:r w:rsidRPr="00CB1836">
        <w:rPr>
          <w:rFonts w:ascii="Sylfaen" w:hAnsi="Sylfaen"/>
          <w:lang w:val="hy-AM"/>
        </w:rPr>
        <w:t xml:space="preserve">13) </w:t>
      </w:r>
      <w:r w:rsidRPr="00CB1836">
        <w:rPr>
          <w:rFonts w:ascii="Sylfaen" w:hAnsi="Sylfaen" w:cs="Sylfaen"/>
          <w:lang w:val="hy-AM"/>
        </w:rPr>
        <w:t>Աշխատակազմի 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բացակայության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պաշտոնական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պարտականությունների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 w:cs="Sylfaen"/>
          <w:lang w:val="hy-AM"/>
        </w:rPr>
        <w:t>կատարման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անհնարինության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նրան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փոխարինելու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հարցը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կարգավորվում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օրենսդրությամբ</w:t>
      </w:r>
      <w:r w:rsidRPr="00CB1836">
        <w:rPr>
          <w:rFonts w:ascii="Sylfaen" w:hAnsi="Sylfaen"/>
          <w:lang w:val="hy-AM"/>
        </w:rPr>
        <w:t>:</w:t>
      </w:r>
      <w:r w:rsidRPr="00CB1836">
        <w:rPr>
          <w:rFonts w:ascii="Sylfaen" w:hAnsi="Sylfaen"/>
          <w:lang w:val="hy-AM"/>
        </w:rPr>
        <w:br/>
      </w:r>
      <w:r w:rsidRPr="00CB1836">
        <w:rPr>
          <w:rFonts w:ascii="Sylfaen" w:hAnsi="Sylfaen"/>
          <w:b/>
          <w:sz w:val="24"/>
          <w:szCs w:val="24"/>
          <w:lang w:val="hy-AM"/>
        </w:rPr>
        <w:t>27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գլխավոր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ֆինան</w:t>
      </w:r>
      <w:r w:rsidRPr="00CB1836">
        <w:rPr>
          <w:rFonts w:ascii="Sylfaen" w:hAnsi="Sylfaen"/>
          <w:b/>
          <w:lang w:val="hy-AM"/>
        </w:rPr>
        <w:t>u</w:t>
      </w:r>
      <w:r w:rsidRPr="00CB1836">
        <w:rPr>
          <w:rFonts w:ascii="Sylfaen" w:hAnsi="Sylfaen" w:cs="Sylfaen"/>
          <w:b/>
          <w:lang w:val="hy-AM"/>
        </w:rPr>
        <w:t>ի</w:t>
      </w:r>
      <w:r w:rsidRPr="00CB1836">
        <w:rPr>
          <w:rFonts w:ascii="Sylfaen" w:hAnsi="Sylfaen"/>
          <w:b/>
          <w:lang w:val="hy-AM"/>
        </w:rPr>
        <w:t>u</w:t>
      </w:r>
      <w:r w:rsidRPr="00CB1836">
        <w:rPr>
          <w:rFonts w:ascii="Sylfaen" w:hAnsi="Sylfaen" w:cs="Sylfaen"/>
          <w:b/>
          <w:lang w:val="hy-AM"/>
        </w:rPr>
        <w:t>տն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ֆինանսատնտեսագիտական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բաժնի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պետն</w:t>
      </w:r>
      <w:r w:rsidRPr="00CB1836">
        <w:rPr>
          <w:rFonts w:ascii="Sylfaen" w:hAnsi="Sylfaen"/>
          <w:b/>
          <w:lang w:val="hy-AM"/>
        </w:rPr>
        <w:t xml:space="preserve">  </w:t>
      </w:r>
      <w:r w:rsidRPr="00CB1836">
        <w:rPr>
          <w:rFonts w:ascii="Sylfaen" w:hAnsi="Sylfaen" w:cs="Sylfaen"/>
          <w:b/>
          <w:lang w:val="hy-AM"/>
        </w:rPr>
        <w:t>է</w:t>
      </w:r>
      <w:r w:rsidRPr="00CB1836">
        <w:rPr>
          <w:rFonts w:ascii="Sylfaen" w:hAnsi="Sylfaen"/>
          <w:b/>
          <w:lang w:val="hy-AM"/>
        </w:rPr>
        <w:t>:</w:t>
      </w:r>
    </w:p>
    <w:p w14:paraId="194D67EA" w14:textId="77777777" w:rsidR="007F4326" w:rsidRPr="00CB1836" w:rsidRDefault="007F4326" w:rsidP="007F4326">
      <w:pPr>
        <w:pStyle w:val="a6"/>
        <w:ind w:left="-142"/>
        <w:jc w:val="center"/>
        <w:rPr>
          <w:rFonts w:ascii="Sylfaen" w:hAnsi="Sylfaen"/>
          <w:b/>
          <w:sz w:val="24"/>
          <w:szCs w:val="24"/>
          <w:lang w:val="hy-AM"/>
        </w:rPr>
      </w:pPr>
    </w:p>
    <w:p w14:paraId="5FBE3D31" w14:textId="3DA26019" w:rsidR="007F4326" w:rsidRPr="00CB1836" w:rsidRDefault="007F4326" w:rsidP="007F4326">
      <w:pPr>
        <w:pStyle w:val="a6"/>
        <w:ind w:left="-142"/>
        <w:jc w:val="center"/>
        <w:rPr>
          <w:rFonts w:ascii="Sylfaen" w:hAnsi="Sylfaen"/>
          <w:b/>
          <w:sz w:val="24"/>
          <w:szCs w:val="24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9</w:t>
      </w:r>
    </w:p>
    <w:p w14:paraId="203E7C0F" w14:textId="77777777" w:rsidR="007F4326" w:rsidRPr="00CB1836" w:rsidRDefault="007F4326" w:rsidP="007F4326">
      <w:pPr>
        <w:tabs>
          <w:tab w:val="left" w:pos="900"/>
        </w:tabs>
        <w:spacing w:after="0" w:line="240" w:lineRule="auto"/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>28.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Գլխավոր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ֆինանսիստը՝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</w:p>
    <w:p w14:paraId="182A1D9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1</w:t>
      </w:r>
      <w:r w:rsidRPr="00CB1836">
        <w:rPr>
          <w:rFonts w:ascii="Sylfaen" w:hAnsi="Sylfaen"/>
          <w:lang w:val="hy-AM"/>
        </w:rPr>
        <w:t>)Ղ</w:t>
      </w:r>
      <w:r w:rsidRPr="00CB1836">
        <w:rPr>
          <w:rFonts w:ascii="Sylfaen" w:hAnsi="Sylfaen" w:cs="Sylfaen"/>
          <w:lang w:val="hy-AM"/>
        </w:rPr>
        <w:t>եկավարում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ֆինան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հաշվապահական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ծառայությունները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գործում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անմիջական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րենքներով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վրա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լիազորությունները</w:t>
      </w:r>
    </w:p>
    <w:p w14:paraId="22BD46E1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b/>
          <w:lang w:val="hy-AM"/>
        </w:rPr>
        <w:t>2)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իրավասությունների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պատասխանատու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բյուջեի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նախագծի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կազմման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հաշվապահական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հաշվառումը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վարելու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ֆինան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ական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բյուջետային</w:t>
      </w:r>
      <w:r w:rsidRPr="00CB1836">
        <w:rPr>
          <w:rFonts w:ascii="Sylfaen" w:hAnsi="Sylfaen"/>
          <w:lang w:val="hy-AM"/>
        </w:rPr>
        <w:t xml:space="preserve">), </w:t>
      </w:r>
      <w:r w:rsidRPr="00CB1836">
        <w:rPr>
          <w:rFonts w:ascii="Sylfaen" w:hAnsi="Sylfaen" w:cs="Sylfaen"/>
          <w:lang w:val="hy-AM"/>
        </w:rPr>
        <w:t>հարկային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վիճակագրական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պարտադիր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վճարների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հաշվետվությունները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ժամանակին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</w:t>
      </w:r>
      <w:r w:rsidRPr="00CB1836">
        <w:rPr>
          <w:rFonts w:ascii="Sylfaen" w:hAnsi="Sylfaen"/>
          <w:lang w:val="hy-AM"/>
        </w:rPr>
        <w:t>:</w:t>
      </w:r>
    </w:p>
    <w:p w14:paraId="5254DB3C" w14:textId="77777777" w:rsidR="007F4326" w:rsidRPr="00CB1836" w:rsidRDefault="007F4326" w:rsidP="00CB1836">
      <w:pPr>
        <w:pStyle w:val="a7"/>
        <w:numPr>
          <w:ilvl w:val="0"/>
          <w:numId w:val="55"/>
        </w:numPr>
        <w:spacing w:after="0" w:line="240" w:lineRule="auto"/>
        <w:ind w:left="-142" w:hanging="540"/>
        <w:jc w:val="center"/>
        <w:rPr>
          <w:rFonts w:ascii="Sylfaen" w:hAnsi="Sylfaen"/>
          <w:b/>
          <w:sz w:val="26"/>
          <w:szCs w:val="26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>ԱՇԽԱՏԱԿԱԶՄԻ</w:t>
      </w:r>
      <w:r w:rsidRPr="00CB1836">
        <w:rPr>
          <w:rFonts w:ascii="Sylfaen" w:hAnsi="Sylfaen"/>
          <w:b/>
          <w:sz w:val="26"/>
          <w:szCs w:val="26"/>
          <w:lang w:val="hy-AM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ԳՈՒՅՔԸ</w:t>
      </w:r>
    </w:p>
    <w:p w14:paraId="1C6B812A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29.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Աշխատակազմի</w:t>
      </w:r>
      <w:r w:rsidRPr="00CB1836">
        <w:rPr>
          <w:rFonts w:ascii="Sylfaen" w:hAnsi="Sylfaen"/>
          <w:b/>
          <w:bCs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ձևավորվում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կառավարության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սեփականությանը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փոխանցված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սեփականությունը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գույքից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որն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տիրապետմանը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տն</w:t>
      </w:r>
      <w:r w:rsidRPr="00CB1836">
        <w:rPr>
          <w:rFonts w:ascii="Sylfaen" w:hAnsi="Sylfaen"/>
          <w:lang w:val="hy-AM"/>
        </w:rPr>
        <w:t>o</w:t>
      </w:r>
      <w:r w:rsidRPr="00CB1836">
        <w:rPr>
          <w:rFonts w:ascii="Sylfaen" w:hAnsi="Sylfaen" w:cs="Sylfaen"/>
          <w:lang w:val="hy-AM"/>
        </w:rPr>
        <w:t>րինմանը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գտագործմանը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ամրացվում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ավագանու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որոշմամբ</w:t>
      </w:r>
      <w:r w:rsidRPr="00CB1836">
        <w:rPr>
          <w:rFonts w:ascii="Sylfaen" w:hAnsi="Sylfaen"/>
          <w:lang w:val="hy-AM"/>
        </w:rPr>
        <w:t xml:space="preserve">: </w:t>
      </w:r>
      <w:r w:rsidRPr="00CB1836">
        <w:rPr>
          <w:rFonts w:ascii="Sylfaen" w:hAnsi="Sylfaen" w:cs="Sylfaen"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ենթակա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հաշվառման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նրա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հաշվեկշռում</w:t>
      </w:r>
      <w:r w:rsidRPr="00CB1836">
        <w:rPr>
          <w:rFonts w:ascii="Sylfaen" w:hAnsi="Sylfaen"/>
          <w:lang w:val="hy-AM"/>
        </w:rPr>
        <w:t>:</w:t>
      </w:r>
    </w:p>
    <w:p w14:paraId="6346DF1A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30.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b/>
          <w:bCs/>
          <w:lang w:val="hy-AM"/>
        </w:rPr>
        <w:t>Աշխատակազմն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իրավունք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ունի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րենքով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նախատե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նպատակներին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նշանակությանը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խան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գտագործելու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տիրապետելու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տն</w:t>
      </w:r>
      <w:r w:rsidRPr="00CB1836">
        <w:rPr>
          <w:rFonts w:ascii="Sylfaen" w:hAnsi="Sylfaen"/>
          <w:lang w:val="hy-AM"/>
        </w:rPr>
        <w:t>o</w:t>
      </w:r>
      <w:r w:rsidRPr="00CB1836">
        <w:rPr>
          <w:rFonts w:ascii="Sylfaen" w:hAnsi="Sylfaen" w:cs="Sylfaen"/>
          <w:lang w:val="hy-AM"/>
        </w:rPr>
        <w:t>րինելու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գույքը</w:t>
      </w:r>
      <w:r w:rsidRPr="00CB1836">
        <w:rPr>
          <w:rFonts w:ascii="Sylfaen" w:hAnsi="Sylfaen"/>
          <w:lang w:val="hy-AM"/>
        </w:rPr>
        <w:t>:</w:t>
      </w:r>
    </w:p>
    <w:p w14:paraId="30E9E726" w14:textId="77777777" w:rsidR="007F4326" w:rsidRPr="00CB1836" w:rsidRDefault="007F4326" w:rsidP="00CB1836">
      <w:pPr>
        <w:pStyle w:val="a7"/>
        <w:numPr>
          <w:ilvl w:val="0"/>
          <w:numId w:val="55"/>
        </w:numPr>
        <w:tabs>
          <w:tab w:val="left" w:pos="720"/>
        </w:tabs>
        <w:spacing w:after="0" w:line="240" w:lineRule="auto"/>
        <w:ind w:left="-142"/>
        <w:jc w:val="center"/>
        <w:rPr>
          <w:rFonts w:ascii="Sylfaen" w:hAnsi="Sylfaen"/>
          <w:b/>
          <w:sz w:val="26"/>
          <w:szCs w:val="26"/>
        </w:rPr>
      </w:pPr>
      <w:r w:rsidRPr="00CB1836">
        <w:rPr>
          <w:rFonts w:ascii="Sylfaen" w:hAnsi="Sylfaen" w:cs="Sylfaen"/>
          <w:b/>
          <w:sz w:val="26"/>
          <w:szCs w:val="26"/>
        </w:rPr>
        <w:t>ԱՇԽԱՏԱԿԱԶՄԻ</w:t>
      </w:r>
      <w:r w:rsidRPr="00CB1836">
        <w:rPr>
          <w:rFonts w:ascii="Sylfaen" w:hAnsi="Sylfaen"/>
          <w:b/>
          <w:sz w:val="26"/>
          <w:szCs w:val="26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</w:rPr>
        <w:t>ԿԱՌՈՒՑՎԱԾՔԸ</w:t>
      </w:r>
    </w:p>
    <w:p w14:paraId="18557C91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</w:rPr>
      </w:pPr>
      <w:r w:rsidRPr="00CB1836">
        <w:rPr>
          <w:rFonts w:ascii="Sylfaen" w:hAnsi="Sylfaen"/>
          <w:b/>
          <w:lang w:val="hy-AM"/>
        </w:rPr>
        <w:t>31</w:t>
      </w:r>
      <w:r w:rsidRPr="00CB1836">
        <w:rPr>
          <w:rFonts w:ascii="Times New Roman" w:hAnsi="Times New Roman"/>
          <w:b/>
          <w:lang w:val="hy-AM"/>
        </w:rPr>
        <w:t>․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/>
        </w:rPr>
        <w:t xml:space="preserve"> </w:t>
      </w:r>
      <w:bookmarkStart w:id="22" w:name="_Hlk206580349"/>
      <w:r w:rsidRPr="00CB1836">
        <w:rPr>
          <w:rFonts w:ascii="Sylfaen" w:hAnsi="Sylfaen" w:cs="Sylfaen"/>
          <w:b/>
          <w:bCs/>
        </w:rPr>
        <w:t>Աշխատակազմի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կառուցվածքում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կարող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են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նախատեսվել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միայն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/>
          <w:lang w:val="hy-AM"/>
        </w:rPr>
        <w:t>«</w:t>
      </w:r>
      <w:r w:rsidRPr="00CB1836">
        <w:rPr>
          <w:rFonts w:ascii="Sylfaen" w:hAnsi="Sylfaen" w:cs="Sylfaen"/>
        </w:rPr>
        <w:t>բաժին</w:t>
      </w:r>
      <w:r w:rsidRPr="00CB1836">
        <w:rPr>
          <w:rFonts w:ascii="Sylfaen" w:hAnsi="Sylfaen" w:cs="Sylfaen"/>
          <w:lang w:val="hy-AM"/>
        </w:rPr>
        <w:t>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</w:rPr>
        <w:t>տեսակի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կառուցվածքային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ստորաբաժանումներ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որոնց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հաստիքային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միավորների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նվազա</w:t>
      </w:r>
      <w:r w:rsidRPr="00CB1836">
        <w:rPr>
          <w:rFonts w:ascii="Sylfaen" w:hAnsi="Sylfaen" w:cs="Sylfaen"/>
          <w:lang w:val="hy-AM"/>
        </w:rPr>
        <w:t>գ</w:t>
      </w:r>
      <w:r w:rsidRPr="00CB1836">
        <w:rPr>
          <w:rFonts w:ascii="Sylfaen" w:hAnsi="Sylfaen" w:cs="Sylfaen"/>
        </w:rPr>
        <w:t>ույն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թվաքանակը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սահմանում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է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պետական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լիազորված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մարմինը</w:t>
      </w:r>
      <w:r w:rsidRPr="00CB1836">
        <w:rPr>
          <w:rFonts w:ascii="Sylfaen" w:hAnsi="Sylfaen"/>
          <w:lang w:val="hy-AM"/>
        </w:rPr>
        <w:t>:</w:t>
      </w:r>
      <w:bookmarkEnd w:id="22"/>
    </w:p>
    <w:p w14:paraId="22987F66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</w:rPr>
      </w:pPr>
      <w:r w:rsidRPr="00CB1836">
        <w:rPr>
          <w:rFonts w:ascii="Sylfaen" w:hAnsi="Sylfaen"/>
          <w:b/>
          <w:lang w:val="hy-AM"/>
        </w:rPr>
        <w:t>32.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  <w:b/>
          <w:bCs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տորաբաժանումներն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ինչպես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նաև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  <w:lang w:val="hy-AM"/>
        </w:rPr>
        <w:t>համայնք</w:t>
      </w:r>
      <w:r w:rsidRPr="00CB1836">
        <w:rPr>
          <w:rFonts w:ascii="Sylfaen" w:hAnsi="Sylfaen" w:cs="Sylfaen"/>
        </w:rPr>
        <w:t>ային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կազմակերպություններն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ունեն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կանոնադրություններ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որոնք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համայնքի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ղեկավարի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ներկայացմամբ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տատվում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են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համայնքի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ավա</w:t>
      </w:r>
      <w:r w:rsidRPr="00CB1836">
        <w:rPr>
          <w:rFonts w:ascii="Sylfaen" w:hAnsi="Sylfaen" w:cs="Sylfaen"/>
          <w:lang w:val="hy-AM"/>
        </w:rPr>
        <w:t>գ</w:t>
      </w:r>
      <w:r w:rsidRPr="00CB1836">
        <w:rPr>
          <w:rFonts w:ascii="Sylfaen" w:hAnsi="Sylfaen" w:cs="Sylfaen"/>
        </w:rPr>
        <w:t>անու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կողմից</w:t>
      </w:r>
      <w:r w:rsidRPr="00CB1836">
        <w:rPr>
          <w:rFonts w:ascii="Sylfaen" w:hAnsi="Sylfaen"/>
        </w:rPr>
        <w:t>:</w:t>
      </w:r>
    </w:p>
    <w:p w14:paraId="4F5C32C9" w14:textId="77777777" w:rsidR="007F4326" w:rsidRPr="00CB1836" w:rsidRDefault="007F4326" w:rsidP="00CB1836">
      <w:pPr>
        <w:pStyle w:val="a7"/>
        <w:numPr>
          <w:ilvl w:val="0"/>
          <w:numId w:val="55"/>
        </w:numPr>
        <w:spacing w:after="0" w:line="240" w:lineRule="auto"/>
        <w:ind w:left="-142" w:hanging="270"/>
        <w:jc w:val="center"/>
        <w:rPr>
          <w:rFonts w:ascii="Sylfaen" w:hAnsi="Sylfaen"/>
          <w:b/>
          <w:sz w:val="26"/>
          <w:szCs w:val="26"/>
          <w:lang w:val="hy-AM"/>
        </w:rPr>
      </w:pPr>
      <w:r w:rsidRPr="00CB1836">
        <w:rPr>
          <w:rFonts w:ascii="Sylfaen" w:hAnsi="Sylfaen" w:cs="Sylfaen"/>
          <w:b/>
          <w:sz w:val="26"/>
          <w:szCs w:val="26"/>
        </w:rPr>
        <w:t>ԱՇԽԱՏԱԿԱԶՄԻ</w:t>
      </w:r>
      <w:r w:rsidRPr="00CB1836">
        <w:rPr>
          <w:rFonts w:ascii="Sylfaen" w:hAnsi="Sylfaen"/>
          <w:b/>
          <w:sz w:val="26"/>
          <w:szCs w:val="26"/>
        </w:rPr>
        <w:t xml:space="preserve">  </w:t>
      </w:r>
      <w:r w:rsidRPr="00CB1836">
        <w:rPr>
          <w:rFonts w:ascii="Sylfaen" w:hAnsi="Sylfaen" w:cs="Sylfaen"/>
          <w:b/>
          <w:sz w:val="26"/>
          <w:szCs w:val="26"/>
        </w:rPr>
        <w:t>ԿԱՌՈՒՑՎԱԾՔԱՅԻՆ</w:t>
      </w:r>
      <w:r w:rsidRPr="00CB1836">
        <w:rPr>
          <w:rFonts w:ascii="Sylfaen" w:hAnsi="Sylfaen"/>
          <w:b/>
          <w:sz w:val="26"/>
          <w:szCs w:val="26"/>
        </w:rPr>
        <w:t xml:space="preserve">  </w:t>
      </w:r>
      <w:r w:rsidRPr="00CB1836">
        <w:rPr>
          <w:rFonts w:ascii="Sylfaen" w:hAnsi="Sylfaen" w:cs="Sylfaen"/>
          <w:b/>
          <w:sz w:val="26"/>
          <w:szCs w:val="26"/>
        </w:rPr>
        <w:t>ՍՏՈՐԱԲԱԺԱՆՈՒՄՆԵՐԸ</w:t>
      </w:r>
    </w:p>
    <w:p w14:paraId="1F1534D8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 xml:space="preserve">33. 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բաժիններն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</w:t>
      </w:r>
      <w:r w:rsidRPr="00CB1836">
        <w:rPr>
          <w:rFonts w:ascii="Sylfaen" w:hAnsi="Sylfaen"/>
          <w:lang w:val="hy-AM"/>
        </w:rPr>
        <w:t>-</w:t>
      </w:r>
      <w:r w:rsidRPr="00CB1836">
        <w:rPr>
          <w:rFonts w:ascii="Sylfaen" w:hAnsi="Sylfaen" w:cs="Sylfaen"/>
          <w:lang w:val="hy-AM"/>
        </w:rPr>
        <w:t>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լիարժեք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արդյունավետ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իրականացումը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մասնագիտական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ուղղվածությանը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համապատախան</w:t>
      </w:r>
      <w:r w:rsidRPr="00CB1836">
        <w:rPr>
          <w:rFonts w:ascii="Sylfaen" w:hAnsi="Sylfaen"/>
          <w:lang w:val="hy-AM"/>
        </w:rPr>
        <w:t>:</w:t>
      </w:r>
    </w:p>
    <w:p w14:paraId="0B99048F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 xml:space="preserve">34. 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բաժինները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գխավորում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պետերը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որոնք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ենթակա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հաշվետու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 ղեկավարին</w:t>
      </w:r>
      <w:r w:rsidRPr="00CB1836">
        <w:rPr>
          <w:rFonts w:ascii="Sylfaen" w:hAnsi="Sylfaen"/>
          <w:lang w:val="hy-AM"/>
        </w:rPr>
        <w:t xml:space="preserve">: </w:t>
      </w:r>
    </w:p>
    <w:p w14:paraId="08509D5F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 xml:space="preserve">35. </w:t>
      </w:r>
      <w:r w:rsidRPr="00CB1836">
        <w:rPr>
          <w:rFonts w:ascii="Sylfaen" w:hAnsi="Sylfaen" w:cs="Sylfaen"/>
          <w:b/>
          <w:lang w:val="hy-AM"/>
        </w:rPr>
        <w:t>Բաժինների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պետերին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անմիջականորեն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ենթակա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հաշվետու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բաժինների</w:t>
      </w:r>
      <w:r w:rsidRPr="00CB1836">
        <w:rPr>
          <w:rFonts w:ascii="Sylfaen" w:hAnsi="Sylfaen"/>
          <w:lang w:val="hy-AM"/>
        </w:rPr>
        <w:t xml:space="preserve">       </w:t>
      </w:r>
      <w:r w:rsidRPr="00CB1836">
        <w:rPr>
          <w:rFonts w:ascii="Sylfaen" w:hAnsi="Sylfaen" w:cs="Sylfaen"/>
          <w:lang w:val="hy-AM"/>
        </w:rPr>
        <w:t>աշխատողները</w:t>
      </w:r>
      <w:r w:rsidRPr="00CB1836">
        <w:rPr>
          <w:rFonts w:ascii="Sylfaen" w:hAnsi="Sylfaen"/>
          <w:lang w:val="hy-AM"/>
        </w:rPr>
        <w:t xml:space="preserve">: </w:t>
      </w:r>
    </w:p>
    <w:p w14:paraId="17B1FA90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 xml:space="preserve">36. 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յուրաքանչյուր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անհրաժեշտության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օժանդակում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մյուս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բաժիններին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գործում</w:t>
      </w:r>
      <w:r w:rsidRPr="00CB1836">
        <w:rPr>
          <w:rFonts w:ascii="Sylfaen" w:hAnsi="Sylfaen"/>
          <w:lang w:val="hy-AM"/>
        </w:rPr>
        <w:t>:</w:t>
      </w:r>
    </w:p>
    <w:p w14:paraId="21E630DE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 xml:space="preserve">37. 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b/>
          <w:lang w:val="hy-AM"/>
        </w:rPr>
        <w:t xml:space="preserve"> </w:t>
      </w:r>
      <w:r w:rsidRPr="00CB1836">
        <w:rPr>
          <w:rFonts w:ascii="Sylfaen" w:hAnsi="Sylfaen" w:cs="Sylfaen"/>
          <w:b/>
          <w:lang w:val="hy-AM"/>
        </w:rPr>
        <w:t>բաժինները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ունենալ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զինանշանի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պատկերի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ձևաթուղթ</w:t>
      </w:r>
      <w:r w:rsidRPr="00CB1836">
        <w:rPr>
          <w:rFonts w:ascii="Sylfaen" w:hAnsi="Sylfaen"/>
          <w:lang w:val="hy-AM"/>
        </w:rPr>
        <w:t>:</w:t>
      </w:r>
    </w:p>
    <w:p w14:paraId="16ED843A" w14:textId="77777777" w:rsidR="007F4326" w:rsidRPr="00CB1836" w:rsidRDefault="007F4326" w:rsidP="007F4326">
      <w:pPr>
        <w:spacing w:after="0" w:line="240" w:lineRule="auto"/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38.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Բաժինների</w:t>
      </w: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1836">
        <w:rPr>
          <w:rFonts w:ascii="Sylfaen" w:hAnsi="Sylfaen" w:cs="Sylfaen"/>
          <w:b/>
          <w:i/>
          <w:sz w:val="24"/>
          <w:szCs w:val="24"/>
          <w:lang w:val="hy-AM"/>
        </w:rPr>
        <w:t>պետերը՝</w:t>
      </w:r>
    </w:p>
    <w:p w14:paraId="30F654CD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1) 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իրավասության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շրջանակներում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տալիս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աշխատակիցներին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վերահսկում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դրանց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ժամանակին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պատշաճ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որակով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կատարումը</w:t>
      </w:r>
      <w:r w:rsidRPr="00CB1836">
        <w:rPr>
          <w:rFonts w:ascii="Sylfaen" w:hAnsi="Sylfaen"/>
          <w:lang w:val="hy-AM"/>
        </w:rPr>
        <w:t>,</w:t>
      </w:r>
    </w:p>
    <w:p w14:paraId="75200AFF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2)</w:t>
      </w:r>
      <w:r w:rsidRPr="00CB1836">
        <w:rPr>
          <w:rFonts w:ascii="Sylfaen" w:hAnsi="Sylfaen" w:cs="Sylfaen"/>
          <w:lang w:val="hy-AM"/>
        </w:rPr>
        <w:t>աշխատակազմի ղեկավարին</w:t>
      </w:r>
      <w:r w:rsidRPr="00CB1836">
        <w:rPr>
          <w:rFonts w:ascii="Sylfaen" w:hAnsi="Sylfaen"/>
          <w:lang w:val="hy-AM"/>
        </w:rPr>
        <w:t xml:space="preserve"> 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ծրագրերը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անհրաժեշտության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դեպքում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լիազորությունների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սահմաններում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նախապատրաստում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առաջարկություններ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տեղեկանքներ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հաշվետվություններ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զեկուցագրեր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միջնորդագրեր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գրություններ</w:t>
      </w:r>
      <w:r w:rsidRPr="00CB1836">
        <w:rPr>
          <w:rFonts w:ascii="Sylfaen" w:hAnsi="Sylfaen"/>
          <w:lang w:val="hy-AM"/>
        </w:rPr>
        <w:t>,</w:t>
      </w:r>
    </w:p>
    <w:p w14:paraId="6952C043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3)</w:t>
      </w:r>
      <w:r w:rsidRPr="00CB1836">
        <w:rPr>
          <w:rFonts w:ascii="Sylfaen" w:hAnsi="Sylfaen" w:cs="Sylfaen"/>
          <w:lang w:val="hy-AM"/>
        </w:rPr>
        <w:t>անհրաժեշտության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դեպքում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աշխատակազմի 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համաձայնությամբ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մասնակցում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համայնքապետարանի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կողմից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քննարկումներին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միջոցառումներին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այդ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մարմիններից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պաշտոնատար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անձանցից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ստանալով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առջև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խնդիրների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գործառույթների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հետ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կապված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անհրաժեշտ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տեղեկատվություն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նյութեր</w:t>
      </w:r>
      <w:r w:rsidRPr="00CB1836">
        <w:rPr>
          <w:rFonts w:ascii="Sylfaen" w:hAnsi="Sylfaen"/>
          <w:lang w:val="hy-AM"/>
        </w:rPr>
        <w:t>,</w:t>
      </w:r>
    </w:p>
    <w:p w14:paraId="26A6AC46" w14:textId="77777777" w:rsidR="007F4326" w:rsidRPr="00CB1836" w:rsidRDefault="007F4326" w:rsidP="007F4326">
      <w:pPr>
        <w:pStyle w:val="a7"/>
        <w:spacing w:after="0" w:line="240" w:lineRule="auto"/>
        <w:ind w:left="-142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sz w:val="24"/>
          <w:szCs w:val="24"/>
          <w:lang w:val="hy-AM"/>
        </w:rPr>
        <w:t>10</w:t>
      </w:r>
    </w:p>
    <w:p w14:paraId="632BBC6A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</w:p>
    <w:p w14:paraId="1FE8172F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lastRenderedPageBreak/>
        <w:t>4)ստորագրում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իրենց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անունից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պատրաստվող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փաստաթղթերը</w:t>
      </w:r>
      <w:r w:rsidRPr="00CB1836">
        <w:rPr>
          <w:rFonts w:ascii="Sylfaen" w:hAnsi="Sylfaen"/>
          <w:lang w:val="hy-AM"/>
        </w:rPr>
        <w:t>,</w:t>
      </w:r>
    </w:p>
    <w:p w14:paraId="25CE3666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>5)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աշխատակազմի 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նախագծերի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ծրագրային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փաստաթղթերի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մշակումը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նյութերի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փորձաքննությունը</w:t>
      </w:r>
      <w:r w:rsidRPr="00CB1836">
        <w:rPr>
          <w:rFonts w:ascii="Sylfaen" w:hAnsi="Sylfaen"/>
          <w:lang w:val="hy-AM"/>
        </w:rPr>
        <w:t>,</w:t>
      </w:r>
    </w:p>
    <w:p w14:paraId="7309B61A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6)աշխատակազմի ղեկավարին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առաջարկություններ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ծառայողներին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Հայաստանի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մասին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օրենսդրությամբ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ատեստավորելու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վերապատրաստելու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խրախուսելու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կարգապահական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տույժի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ենթարկելու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վերաբերյալ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ինչպես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նաև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ատեստավորումից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առնվազն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երկու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շաբաթ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առաջ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բաժնի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համայնքային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ծառայողների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ծառայողական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բնութագրերը</w:t>
      </w:r>
      <w:r w:rsidRPr="00CB1836">
        <w:rPr>
          <w:rFonts w:ascii="Sylfaen" w:hAnsi="Sylfaen"/>
          <w:lang w:val="hy-AM"/>
        </w:rPr>
        <w:t>,</w:t>
      </w:r>
    </w:p>
    <w:p w14:paraId="569BF57C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7)կազմակերպում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քաղաքացիների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դիմումների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առաջարկությունների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բողոքների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սահմանված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քննարկումը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արդյունքները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ներկայացնում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աշխատակազմի ղեկավարին</w:t>
      </w:r>
      <w:r w:rsidRPr="00CB1836">
        <w:rPr>
          <w:rFonts w:ascii="Sylfaen" w:hAnsi="Sylfaen"/>
          <w:lang w:val="hy-AM"/>
        </w:rPr>
        <w:t>,</w:t>
      </w:r>
    </w:p>
    <w:p w14:paraId="38258192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8)համայնքի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աշխատակազմի 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կազմակերպում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խորհրդակցություններ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հանդիպումներ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ապահովում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այդ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խորհրդակցությունների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հանդիպումների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արձանագրությունների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կազմումը</w:t>
      </w:r>
      <w:r w:rsidRPr="00CB1836">
        <w:rPr>
          <w:rFonts w:ascii="Sylfaen" w:hAnsi="Sylfaen"/>
          <w:lang w:val="hy-AM"/>
        </w:rPr>
        <w:t>,</w:t>
      </w:r>
    </w:p>
    <w:p w14:paraId="11E88A9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 w:cs="Sylfaen"/>
          <w:lang w:val="hy-AM"/>
        </w:rPr>
        <w:t>9)համայնքի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համայնքի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համապատասխան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տեղակալի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(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) </w:t>
      </w:r>
      <w:r w:rsidRPr="00CB1836">
        <w:rPr>
          <w:rFonts w:ascii="Sylfaen" w:hAnsi="Sylfaen" w:cs="Sylfaen"/>
          <w:lang w:val="hy-AM"/>
        </w:rPr>
        <w:t>աշխատակազմի ղեկավարի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հանձնարարությամբ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իրականացնում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գործառույթներ</w:t>
      </w:r>
      <w:r w:rsidRPr="00CB1836">
        <w:rPr>
          <w:rFonts w:ascii="Sylfaen" w:hAnsi="Sylfaen"/>
          <w:lang w:val="hy-AM"/>
        </w:rPr>
        <w:t>,</w:t>
      </w:r>
    </w:p>
    <w:p w14:paraId="211A9B4E" w14:textId="77777777" w:rsidR="007F4326" w:rsidRPr="00CB1836" w:rsidRDefault="007F4326" w:rsidP="007F4326">
      <w:pPr>
        <w:pStyle w:val="a7"/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lang w:val="hy-AM"/>
        </w:rPr>
        <w:t xml:space="preserve">10) </w:t>
      </w:r>
      <w:r w:rsidRPr="00CB1836">
        <w:rPr>
          <w:rFonts w:ascii="Sylfaen" w:hAnsi="Sylfaen" w:cs="Sylfaen"/>
          <w:lang w:val="hy-AM"/>
        </w:rPr>
        <w:t>պատասխանատվություն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կրում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օրենքների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այլ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իրավական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ակտերի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սույն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կանոնադրության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պահանջները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տրված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հանձնարարականները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չկատարելու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ոչ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պատշաճ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կատարելու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լիազորությունները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վերազանցելու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համար</w:t>
      </w:r>
      <w:r w:rsidRPr="00CB1836">
        <w:rPr>
          <w:rFonts w:ascii="Sylfaen" w:hAnsi="Sylfaen"/>
          <w:lang w:val="hy-AM"/>
        </w:rPr>
        <w:t>:</w:t>
      </w:r>
    </w:p>
    <w:p w14:paraId="14C4B2E4" w14:textId="77777777" w:rsidR="007F4326" w:rsidRPr="00CB1836" w:rsidRDefault="007F4326" w:rsidP="00CB1836">
      <w:pPr>
        <w:pStyle w:val="a7"/>
        <w:numPr>
          <w:ilvl w:val="0"/>
          <w:numId w:val="55"/>
        </w:numPr>
        <w:spacing w:after="0" w:line="240" w:lineRule="auto"/>
        <w:ind w:left="-142" w:hanging="270"/>
        <w:jc w:val="center"/>
        <w:rPr>
          <w:rFonts w:ascii="Sylfaen" w:hAnsi="Sylfaen"/>
          <w:b/>
          <w:sz w:val="26"/>
          <w:szCs w:val="26"/>
        </w:rPr>
      </w:pPr>
      <w:r w:rsidRPr="00CB1836">
        <w:rPr>
          <w:rFonts w:ascii="Sylfaen" w:hAnsi="Sylfaen" w:cs="Sylfaen"/>
          <w:b/>
          <w:sz w:val="26"/>
          <w:szCs w:val="26"/>
        </w:rPr>
        <w:t>ՀԱՇՎԱՊԱՀԱԿԱՆ</w:t>
      </w:r>
      <w:r w:rsidRPr="00CB1836">
        <w:rPr>
          <w:rFonts w:ascii="Sylfaen" w:hAnsi="Sylfaen"/>
          <w:b/>
          <w:sz w:val="26"/>
          <w:szCs w:val="26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</w:rPr>
        <w:t>ՀԱՇՎԱՌՈՒՄԸ</w:t>
      </w:r>
      <w:r w:rsidRPr="00CB1836">
        <w:rPr>
          <w:rFonts w:ascii="Sylfaen" w:hAnsi="Sylfaen"/>
          <w:b/>
          <w:sz w:val="26"/>
          <w:szCs w:val="26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</w:rPr>
        <w:t>ԵՎ</w:t>
      </w:r>
      <w:r w:rsidRPr="00CB1836">
        <w:rPr>
          <w:rFonts w:ascii="Sylfaen" w:hAnsi="Sylfaen"/>
          <w:b/>
          <w:sz w:val="26"/>
          <w:szCs w:val="26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</w:rPr>
        <w:t>ՀԱՇՎԵՏՎՈՒԹՅՈՒՆՆԵՐԸ</w:t>
      </w:r>
    </w:p>
    <w:p w14:paraId="590F871B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39.</w:t>
      </w:r>
      <w:r w:rsidRPr="00CB1836">
        <w:rPr>
          <w:rFonts w:ascii="Sylfaen" w:hAnsi="Sylfaen" w:cs="Sylfaen"/>
          <w:b/>
        </w:rPr>
        <w:t>Աշխատակազմը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Հայա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տանի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Հանրապետության</w:t>
      </w:r>
      <w:r w:rsidRPr="00CB1836">
        <w:rPr>
          <w:rFonts w:ascii="Sylfaen" w:hAnsi="Sylfaen"/>
        </w:rPr>
        <w:t xml:space="preserve"> o</w:t>
      </w:r>
      <w:r w:rsidRPr="00CB1836">
        <w:rPr>
          <w:rFonts w:ascii="Sylfaen" w:hAnsi="Sylfaen" w:cs="Sylfaen"/>
        </w:rPr>
        <w:t>րեն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դրությամբ</w:t>
      </w:r>
      <w:r w:rsidRPr="00CB1836">
        <w:rPr>
          <w:rFonts w:ascii="Sylfaen" w:hAnsi="Sylfaen"/>
        </w:rPr>
        <w:t xml:space="preserve"> u</w:t>
      </w:r>
      <w:r w:rsidRPr="00CB1836">
        <w:rPr>
          <w:rFonts w:ascii="Sylfaen" w:hAnsi="Sylfaen" w:cs="Sylfaen"/>
        </w:rPr>
        <w:t>ահմանված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կար</w:t>
      </w:r>
      <w:r w:rsidRPr="00CB1836">
        <w:rPr>
          <w:rFonts w:ascii="Sylfaen" w:hAnsi="Sylfaen" w:cs="Sylfaen"/>
          <w:lang w:val="hy-AM"/>
        </w:rPr>
        <w:t>գ</w:t>
      </w:r>
      <w:r w:rsidRPr="00CB1836">
        <w:rPr>
          <w:rFonts w:ascii="Sylfaen" w:hAnsi="Sylfaen" w:cs="Sylfaen"/>
        </w:rPr>
        <w:t>ով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վարում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է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հաշվապահական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հաշվառում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և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համապատա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խան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մարմիններ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է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ներկայացնում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ֆինան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ական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հարկային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մաք</w:t>
      </w:r>
      <w:r w:rsidRPr="00CB1836">
        <w:rPr>
          <w:rFonts w:ascii="Sylfaen" w:hAnsi="Sylfaen"/>
        </w:rPr>
        <w:t>u</w:t>
      </w:r>
      <w:r w:rsidRPr="00CB1836">
        <w:rPr>
          <w:rFonts w:ascii="Sylfaen" w:hAnsi="Sylfaen" w:cs="Sylfaen"/>
        </w:rPr>
        <w:t>ային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պարտադիր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վճարների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վիճակա</w:t>
      </w:r>
      <w:r w:rsidRPr="00CB1836">
        <w:rPr>
          <w:rFonts w:ascii="Sylfaen" w:hAnsi="Sylfaen" w:cs="Sylfaen"/>
          <w:lang w:val="hy-AM"/>
        </w:rPr>
        <w:t>գ</w:t>
      </w:r>
      <w:r w:rsidRPr="00CB1836">
        <w:rPr>
          <w:rFonts w:ascii="Sylfaen" w:hAnsi="Sylfaen" w:cs="Sylfaen"/>
        </w:rPr>
        <w:t>րական</w:t>
      </w:r>
      <w:r w:rsidRPr="00CB1836">
        <w:rPr>
          <w:rFonts w:ascii="Sylfaen" w:hAnsi="Sylfaen"/>
        </w:rPr>
        <w:t xml:space="preserve"> </w:t>
      </w:r>
      <w:r w:rsidRPr="00CB1836">
        <w:rPr>
          <w:rFonts w:ascii="Sylfaen" w:hAnsi="Sylfaen" w:cs="Sylfaen"/>
        </w:rPr>
        <w:t>հաշվետվություններ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հաշվարկներ</w:t>
      </w:r>
      <w:r w:rsidRPr="00CB1836">
        <w:rPr>
          <w:rFonts w:ascii="Sylfaen" w:hAnsi="Sylfaen"/>
        </w:rPr>
        <w:t xml:space="preserve">, </w:t>
      </w:r>
      <w:r w:rsidRPr="00CB1836">
        <w:rPr>
          <w:rFonts w:ascii="Sylfaen" w:hAnsi="Sylfaen" w:cs="Sylfaen"/>
        </w:rPr>
        <w:t>հայտարարա</w:t>
      </w:r>
      <w:r w:rsidRPr="00CB1836">
        <w:rPr>
          <w:rFonts w:ascii="Sylfaen" w:hAnsi="Sylfaen" w:cs="Sylfaen"/>
          <w:lang w:val="hy-AM"/>
        </w:rPr>
        <w:t>գ</w:t>
      </w:r>
      <w:r w:rsidRPr="00CB1836">
        <w:rPr>
          <w:rFonts w:ascii="Sylfaen" w:hAnsi="Sylfaen" w:cs="Sylfaen"/>
        </w:rPr>
        <w:t>րեր</w:t>
      </w:r>
      <w:r w:rsidRPr="00CB1836">
        <w:rPr>
          <w:rFonts w:ascii="Sylfaen" w:hAnsi="Sylfaen"/>
        </w:rPr>
        <w:t>:</w:t>
      </w:r>
    </w:p>
    <w:p w14:paraId="43BEEC14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lang w:val="hy-AM"/>
        </w:rPr>
        <w:t>40.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տարեկան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ֆինան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ական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հաշվետվությունների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հավա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տիությունը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կարող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է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ենթարկվել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ստուգման</w:t>
      </w:r>
      <w:r w:rsidRPr="00CB1836">
        <w:rPr>
          <w:rFonts w:ascii="Sylfaen" w:hAnsi="Sylfaen"/>
          <w:lang w:val="hy-AM"/>
        </w:rPr>
        <w:t xml:space="preserve">, </w:t>
      </w:r>
      <w:r w:rsidRPr="00CB1836">
        <w:rPr>
          <w:rFonts w:ascii="Sylfaen" w:hAnsi="Sylfaen" w:cs="Sylfaen"/>
          <w:lang w:val="hy-AM"/>
        </w:rPr>
        <w:t>աուդիտի</w:t>
      </w:r>
      <w:r w:rsidRPr="00CB1836">
        <w:rPr>
          <w:rFonts w:ascii="Sylfaen" w:hAnsi="Sylfaen"/>
          <w:lang w:val="hy-AM"/>
        </w:rPr>
        <w:t xml:space="preserve">` </w:t>
      </w:r>
      <w:r w:rsidRPr="00CB1836">
        <w:rPr>
          <w:rFonts w:ascii="Sylfaen" w:hAnsi="Sylfaen" w:cs="Sylfaen"/>
          <w:lang w:val="hy-AM"/>
        </w:rPr>
        <w:t>Հայա</w:t>
      </w:r>
      <w:r w:rsidRPr="00CB1836">
        <w:rPr>
          <w:rFonts w:ascii="Sylfaen" w:hAnsi="Sylfaen"/>
          <w:lang w:val="hy-AM"/>
        </w:rPr>
        <w:t>u</w:t>
      </w:r>
      <w:r w:rsidRPr="00CB1836">
        <w:rPr>
          <w:rFonts w:ascii="Sylfaen" w:hAnsi="Sylfaen" w:cs="Sylfaen"/>
          <w:lang w:val="hy-AM"/>
        </w:rPr>
        <w:t>տանի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Հանրապետության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օրենսդրությամբ</w:t>
      </w:r>
      <w:r w:rsidRPr="00CB1836">
        <w:rPr>
          <w:rFonts w:ascii="Sylfaen" w:hAnsi="Sylfaen"/>
          <w:lang w:val="hy-AM"/>
        </w:rPr>
        <w:t xml:space="preserve"> u</w:t>
      </w:r>
      <w:r w:rsidRPr="00CB1836">
        <w:rPr>
          <w:rFonts w:ascii="Sylfaen" w:hAnsi="Sylfaen" w:cs="Sylfaen"/>
          <w:lang w:val="hy-AM"/>
        </w:rPr>
        <w:t>ահմանած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կարգով</w:t>
      </w:r>
      <w:r w:rsidRPr="00CB1836">
        <w:rPr>
          <w:rFonts w:ascii="Sylfaen" w:hAnsi="Sylfaen"/>
          <w:lang w:val="hy-AM"/>
        </w:rPr>
        <w:t>:</w:t>
      </w:r>
    </w:p>
    <w:p w14:paraId="0E7389DE" w14:textId="77777777" w:rsidR="007F4326" w:rsidRPr="00CB1836" w:rsidRDefault="007F4326" w:rsidP="007F4326">
      <w:pPr>
        <w:pStyle w:val="a6"/>
        <w:ind w:left="-142"/>
        <w:jc w:val="center"/>
        <w:rPr>
          <w:rFonts w:ascii="Sylfaen" w:hAnsi="Sylfaen" w:cs="Sylfaen"/>
          <w:b/>
          <w:sz w:val="26"/>
          <w:szCs w:val="26"/>
          <w:lang w:val="hy-AM"/>
        </w:rPr>
      </w:pPr>
      <w:r w:rsidRPr="00CB1836">
        <w:rPr>
          <w:rFonts w:ascii="Sylfaen" w:hAnsi="Sylfaen" w:cs="Sylfaen"/>
          <w:b/>
          <w:sz w:val="26"/>
          <w:szCs w:val="26"/>
          <w:lang w:val="hy-AM"/>
        </w:rPr>
        <w:t>VIIԱՇԽԱՏԱԿԱԶՄԻ</w:t>
      </w:r>
      <w:r w:rsidRPr="00CB1836">
        <w:rPr>
          <w:rFonts w:ascii="Sylfaen" w:hAnsi="Sylfaen"/>
          <w:b/>
          <w:sz w:val="26"/>
          <w:szCs w:val="26"/>
          <w:lang w:val="hy-AM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ՎԵՐԱԿԱԶՄԱԿԵՐՊՈՒՄԸ</w:t>
      </w:r>
      <w:r w:rsidRPr="00CB1836">
        <w:rPr>
          <w:rFonts w:ascii="Sylfaen" w:hAnsi="Sylfaen"/>
          <w:b/>
          <w:sz w:val="26"/>
          <w:szCs w:val="26"/>
          <w:lang w:val="hy-AM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ԵՎ</w:t>
      </w:r>
      <w:r w:rsidRPr="00CB1836">
        <w:rPr>
          <w:rFonts w:ascii="Sylfaen" w:hAnsi="Sylfaen"/>
          <w:b/>
          <w:sz w:val="26"/>
          <w:szCs w:val="26"/>
          <w:lang w:val="hy-AM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ԳՈՐԾՈՒՆԵՈՒԹՅԱՆ</w:t>
      </w:r>
      <w:r w:rsidRPr="00CB1836">
        <w:rPr>
          <w:rFonts w:ascii="Sylfaen" w:hAnsi="Sylfaen"/>
          <w:b/>
          <w:sz w:val="26"/>
          <w:szCs w:val="26"/>
          <w:lang w:val="hy-AM"/>
        </w:rPr>
        <w:t xml:space="preserve"> </w:t>
      </w:r>
      <w:r w:rsidRPr="00CB1836">
        <w:rPr>
          <w:rFonts w:ascii="Sylfaen" w:hAnsi="Sylfaen" w:cs="Sylfaen"/>
          <w:b/>
          <w:sz w:val="26"/>
          <w:szCs w:val="26"/>
          <w:lang w:val="hy-AM"/>
        </w:rPr>
        <w:t>ԴԱԴԱՐՈՒՄԸ</w:t>
      </w:r>
    </w:p>
    <w:p w14:paraId="017CD1E2" w14:textId="77777777" w:rsidR="007F4326" w:rsidRPr="00CB1836" w:rsidRDefault="007F4326" w:rsidP="007F4326">
      <w:pPr>
        <w:pStyle w:val="a6"/>
        <w:ind w:left="-142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sz w:val="24"/>
          <w:szCs w:val="24"/>
          <w:lang w:val="hy-AM"/>
        </w:rPr>
        <w:t>41</w:t>
      </w:r>
      <w:r w:rsidRPr="00CB1836">
        <w:rPr>
          <w:rFonts w:ascii="Sylfaen" w:hAnsi="Sylfaen"/>
          <w:b/>
          <w:lang w:val="hy-AM"/>
        </w:rPr>
        <w:t>.</w:t>
      </w:r>
      <w:r w:rsidRPr="00CB1836">
        <w:rPr>
          <w:rFonts w:ascii="Sylfaen" w:hAnsi="Sylfaen" w:cs="Sylfaen"/>
          <w:b/>
          <w:lang w:val="hy-AM"/>
        </w:rPr>
        <w:t>Աշխատակազմի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վերակազմակերպման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և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նրա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գործունեության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դադարման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կարգն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ու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պայմանները</w:t>
      </w:r>
      <w:r w:rsidRPr="00CB1836">
        <w:rPr>
          <w:rFonts w:ascii="Sylfaen" w:hAnsi="Sylfaen"/>
          <w:lang w:val="hy-AM"/>
        </w:rPr>
        <w:t xml:space="preserve"> u</w:t>
      </w:r>
      <w:r w:rsidRPr="00CB1836">
        <w:rPr>
          <w:rFonts w:ascii="Sylfaen" w:hAnsi="Sylfaen" w:cs="Sylfaen"/>
          <w:lang w:val="hy-AM"/>
        </w:rPr>
        <w:t>ահմանվում</w:t>
      </w:r>
      <w:r w:rsidRPr="00CB1836">
        <w:rPr>
          <w:rFonts w:ascii="Sylfaen" w:hAnsi="Sylfaen"/>
          <w:lang w:val="hy-AM"/>
        </w:rPr>
        <w:t xml:space="preserve"> </w:t>
      </w:r>
      <w:r w:rsidRPr="00CB1836">
        <w:rPr>
          <w:rFonts w:ascii="Sylfaen" w:hAnsi="Sylfaen" w:cs="Sylfaen"/>
          <w:lang w:val="hy-AM"/>
        </w:rPr>
        <w:t>են</w:t>
      </w:r>
      <w:r w:rsidRPr="00CB1836">
        <w:rPr>
          <w:rFonts w:ascii="Sylfaen" w:hAnsi="Sylfaen"/>
          <w:lang w:val="hy-AM"/>
        </w:rPr>
        <w:t xml:space="preserve"> o</w:t>
      </w:r>
      <w:r w:rsidRPr="00CB1836">
        <w:rPr>
          <w:rFonts w:ascii="Sylfaen" w:hAnsi="Sylfaen" w:cs="Sylfaen"/>
          <w:lang w:val="hy-AM"/>
        </w:rPr>
        <w:t>րենքով</w:t>
      </w:r>
      <w:r w:rsidRPr="00CB1836">
        <w:rPr>
          <w:rFonts w:ascii="Sylfaen" w:hAnsi="Sylfaen"/>
          <w:lang w:val="hy-AM"/>
        </w:rPr>
        <w:t>:</w:t>
      </w:r>
    </w:p>
    <w:p w14:paraId="2C8C827A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25763EB7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4450C0E5" w14:textId="77777777" w:rsidR="007F4326" w:rsidRPr="00CB1836" w:rsidRDefault="007F4326" w:rsidP="007F4326">
      <w:pPr>
        <w:tabs>
          <w:tab w:val="left" w:pos="2235"/>
        </w:tabs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6904DB2E" w14:textId="77777777" w:rsidR="007F4326" w:rsidRPr="00CB1836" w:rsidRDefault="007F4326" w:rsidP="007F4326">
      <w:pPr>
        <w:tabs>
          <w:tab w:val="left" w:pos="2235"/>
        </w:tabs>
        <w:jc w:val="center"/>
        <w:rPr>
          <w:rFonts w:ascii="Sylfaen" w:hAnsi="Sylfaen"/>
          <w:b/>
          <w:bCs/>
          <w:sz w:val="26"/>
          <w:szCs w:val="26"/>
          <w:lang w:val="hy-AM"/>
        </w:rPr>
      </w:pPr>
      <w:r w:rsidRPr="00CB1836">
        <w:rPr>
          <w:rFonts w:ascii="Sylfaen" w:hAnsi="Sylfaen"/>
          <w:b/>
          <w:bCs/>
          <w:sz w:val="26"/>
          <w:szCs w:val="26"/>
          <w:lang w:val="hy-AM"/>
        </w:rPr>
        <w:t>ԱՇԽԱՏԱԿԱԶՄԻ   ՂԵԿԱՎԱՐ                                 ԱՎԵՏԻՔ   ԱՎԵՏԻՍՅԱՆ</w:t>
      </w:r>
    </w:p>
    <w:p w14:paraId="7A596EE4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54001258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21CC9B01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41633175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156D22E8" w14:textId="77777777" w:rsidR="007F4326" w:rsidRPr="00CB1836" w:rsidRDefault="007F4326" w:rsidP="007F4326">
      <w:pPr>
        <w:tabs>
          <w:tab w:val="left" w:pos="2235"/>
        </w:tabs>
        <w:rPr>
          <w:lang w:val="hy-AM"/>
        </w:rPr>
      </w:pPr>
    </w:p>
    <w:p w14:paraId="16E0EA1D" w14:textId="77777777" w:rsidR="007F4326" w:rsidRPr="00CB1836" w:rsidRDefault="007F4326" w:rsidP="007F4326">
      <w:pPr>
        <w:tabs>
          <w:tab w:val="left" w:pos="2235"/>
        </w:tabs>
        <w:jc w:val="center"/>
        <w:rPr>
          <w:b/>
          <w:bCs/>
          <w:sz w:val="24"/>
          <w:szCs w:val="24"/>
          <w:lang w:val="hy-AM"/>
        </w:rPr>
      </w:pPr>
    </w:p>
    <w:p w14:paraId="4D82071E" w14:textId="77777777" w:rsidR="007F4326" w:rsidRPr="00CB1836" w:rsidRDefault="007F4326" w:rsidP="007F4326">
      <w:pPr>
        <w:tabs>
          <w:tab w:val="left" w:pos="2235"/>
        </w:tabs>
        <w:jc w:val="center"/>
        <w:rPr>
          <w:b/>
          <w:bCs/>
          <w:sz w:val="24"/>
          <w:szCs w:val="24"/>
          <w:lang w:val="hy-AM"/>
        </w:rPr>
      </w:pPr>
    </w:p>
    <w:p w14:paraId="1057E6AA" w14:textId="77777777" w:rsidR="007F4326" w:rsidRPr="00CB1836" w:rsidRDefault="007F4326" w:rsidP="007F4326">
      <w:pPr>
        <w:tabs>
          <w:tab w:val="left" w:pos="2235"/>
        </w:tabs>
        <w:jc w:val="center"/>
        <w:rPr>
          <w:b/>
          <w:bCs/>
          <w:sz w:val="24"/>
          <w:szCs w:val="24"/>
          <w:lang w:val="hy-AM"/>
        </w:rPr>
      </w:pPr>
      <w:r w:rsidRPr="00CB1836">
        <w:rPr>
          <w:b/>
          <w:bCs/>
          <w:sz w:val="24"/>
          <w:szCs w:val="24"/>
          <w:lang w:val="hy-AM"/>
        </w:rPr>
        <w:t>11</w:t>
      </w:r>
    </w:p>
    <w:p w14:paraId="471C02AF" w14:textId="77777777" w:rsidR="007F4326" w:rsidRPr="00CB1836" w:rsidRDefault="008C0F8B" w:rsidP="00C757F5">
      <w:pPr>
        <w:spacing w:after="0"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lastRenderedPageBreak/>
        <w:t xml:space="preserve">Լսեցին 24 </w:t>
      </w:r>
      <w:r w:rsidRPr="00CB1836">
        <w:rPr>
          <w:rFonts w:ascii="Sylfaen" w:hAnsi="Sylfaen"/>
          <w:b/>
          <w:sz w:val="24"/>
          <w:szCs w:val="24"/>
          <w:lang w:val="hy-AM"/>
        </w:rPr>
        <w:t>.</w:t>
      </w:r>
      <w:r w:rsidRPr="00CB1836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bookmarkStart w:id="23" w:name="_Hlk233623711"/>
      <w:r w:rsidR="007F4326" w:rsidRPr="00CB1836">
        <w:rPr>
          <w:rFonts w:ascii="Sylfaen" w:hAnsi="Sylfaen" w:cstheme="minorHAnsi"/>
          <w:b/>
          <w:bCs/>
          <w:sz w:val="24"/>
          <w:szCs w:val="24"/>
          <w:lang w:val="hy-AM"/>
        </w:rPr>
        <w:t xml:space="preserve">ԹԱԼԻՆ ՀԱՄԱՅՆՔԻ ԱՎԱԳԱՆՈՒ 2026 ԹՎԱԿԱՆԻ ԵՐԿՐՈՐԴ ՆՍՏԱՇՐՋԱՆԻ ՀԵՐԹԱԿԱՆ ՆԻՍՏԻ ՕՐԸ ՍԱՀՄԱՆԵԼՈՒ ՄԱՍԻՆ </w:t>
      </w:r>
    </w:p>
    <w:p w14:paraId="441F9E1F" w14:textId="53CD986A" w:rsidR="007F4326" w:rsidRPr="00CB1836" w:rsidRDefault="007F4326" w:rsidP="00C757F5">
      <w:pPr>
        <w:spacing w:after="0" w:line="360" w:lineRule="auto"/>
        <w:jc w:val="right"/>
        <w:rPr>
          <w:rFonts w:ascii="Sylfaen" w:hAnsi="Sylfaen" w:cs="Sylfaen"/>
          <w:bCs/>
          <w:sz w:val="16"/>
          <w:szCs w:val="16"/>
          <w:lang w:val="hy-AM"/>
        </w:rPr>
      </w:pPr>
      <w:r w:rsidRPr="00CB1836">
        <w:rPr>
          <w:rFonts w:ascii="Sylfaen" w:hAnsi="Sylfaen" w:cs="Sylfaen"/>
          <w:bCs/>
          <w:sz w:val="16"/>
          <w:szCs w:val="16"/>
          <w:lang w:val="hy-AM"/>
        </w:rPr>
        <w:t>(Զեկ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 xml:space="preserve"> Ա</w:t>
      </w:r>
      <w:r w:rsidRPr="00CB1836">
        <w:rPr>
          <w:rFonts w:ascii="Times New Roman" w:hAnsi="Times New Roman" w:cs="Times New Roman"/>
          <w:bCs/>
          <w:sz w:val="16"/>
          <w:szCs w:val="16"/>
          <w:lang w:val="hy-AM"/>
        </w:rPr>
        <w:t>․Մարտիրոսյան</w:t>
      </w:r>
      <w:r w:rsidRPr="00CB1836">
        <w:rPr>
          <w:rFonts w:ascii="Sylfaen" w:hAnsi="Sylfaen" w:cs="Sylfaen"/>
          <w:bCs/>
          <w:sz w:val="16"/>
          <w:szCs w:val="16"/>
          <w:lang w:val="hy-AM"/>
        </w:rPr>
        <w:t>)</w:t>
      </w:r>
    </w:p>
    <w:bookmarkEnd w:id="23"/>
    <w:p w14:paraId="7D86E402" w14:textId="77777777" w:rsidR="00FC068C" w:rsidRPr="00CB1836" w:rsidRDefault="00FC068C" w:rsidP="00FC068C">
      <w:pPr>
        <w:spacing w:after="0" w:line="360" w:lineRule="auto"/>
        <w:jc w:val="both"/>
        <w:rPr>
          <w:rFonts w:ascii="Sylfaen" w:hAnsi="Sylfaen"/>
          <w:bCs/>
          <w:iCs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Զեկուցողը ներկայացրեց</w:t>
      </w:r>
      <w:r w:rsidRPr="00D04CC4">
        <w:rPr>
          <w:rFonts w:ascii="Sylfaen" w:hAnsi="Sylfaen"/>
          <w:sz w:val="24"/>
          <w:szCs w:val="24"/>
          <w:lang w:val="hy-AM"/>
        </w:rPr>
        <w:t xml:space="preserve">  </w:t>
      </w:r>
      <w:r w:rsidRPr="00CB1836">
        <w:rPr>
          <w:rFonts w:ascii="Sylfaen" w:hAnsi="Sylfaen"/>
          <w:sz w:val="24"/>
          <w:szCs w:val="24"/>
          <w:lang w:val="hy-AM"/>
        </w:rPr>
        <w:t xml:space="preserve">որոշման նախագիծը։ </w:t>
      </w:r>
      <w:r w:rsidRPr="00CB1836">
        <w:rPr>
          <w:rFonts w:ascii="Sylfaen" w:hAnsi="Sylfaen"/>
          <w:bCs/>
          <w:iCs/>
          <w:sz w:val="24"/>
          <w:szCs w:val="24"/>
          <w:lang w:val="hy-AM"/>
        </w:rPr>
        <w:t xml:space="preserve">Հարցեր և առաջարկություններ չեղան։ </w:t>
      </w:r>
    </w:p>
    <w:p w14:paraId="14F96FE4" w14:textId="77777777" w:rsidR="007F4326" w:rsidRPr="00CB1836" w:rsidRDefault="008C0F8B" w:rsidP="00C757F5">
      <w:pPr>
        <w:spacing w:after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b/>
          <w:i/>
          <w:sz w:val="24"/>
          <w:szCs w:val="24"/>
          <w:lang w:val="hy-AM"/>
        </w:rPr>
        <w:t xml:space="preserve">Որոշեցին  № 149 -Ա </w:t>
      </w:r>
      <w:r w:rsidRPr="00CB1836">
        <w:rPr>
          <w:rFonts w:ascii="Sylfaen" w:hAnsi="Sylfaen"/>
          <w:sz w:val="24"/>
          <w:szCs w:val="24"/>
          <w:lang w:val="hy-AM"/>
        </w:rPr>
        <w:t xml:space="preserve"> </w:t>
      </w:r>
      <w:r w:rsidR="007F4326" w:rsidRPr="00CB1836">
        <w:rPr>
          <w:rFonts w:ascii="Sylfaen" w:hAnsi="Sylfaen"/>
          <w:sz w:val="24"/>
          <w:szCs w:val="24"/>
          <w:lang w:val="hy-AM"/>
        </w:rPr>
        <w:t xml:space="preserve">Ղեկավարվելով «Տեղական ինքնակառավարման մասին» ՀՀ օրենքի 62-րդ հոդվածի 2-րդ մասով. </w:t>
      </w:r>
    </w:p>
    <w:p w14:paraId="4046453C" w14:textId="77777777" w:rsidR="007F4326" w:rsidRPr="00CB1836" w:rsidRDefault="007F4326" w:rsidP="00C757F5">
      <w:pPr>
        <w:spacing w:after="0" w:line="360" w:lineRule="auto"/>
        <w:jc w:val="both"/>
        <w:rPr>
          <w:rFonts w:ascii="Sylfaen" w:hAnsi="Sylfaen"/>
          <w:b/>
          <w:bCs/>
          <w:i/>
          <w:iCs/>
          <w:sz w:val="24"/>
          <w:szCs w:val="24"/>
          <w:lang w:val="hy-AM"/>
        </w:rPr>
      </w:pPr>
      <w:r w:rsidRPr="00CB1836">
        <w:rPr>
          <w:rFonts w:ascii="Sylfaen" w:hAnsi="Sylfaen"/>
          <w:b/>
          <w:bCs/>
          <w:i/>
          <w:iCs/>
          <w:sz w:val="24"/>
          <w:szCs w:val="24"/>
          <w:lang w:val="hy-AM"/>
        </w:rPr>
        <w:t>Թալին համայնքի ավագանին որոշում է՝</w:t>
      </w:r>
    </w:p>
    <w:p w14:paraId="62DAEC9B" w14:textId="77777777" w:rsidR="007F4326" w:rsidRPr="00CB1836" w:rsidRDefault="007F4326" w:rsidP="00C757F5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1.Թալին համայնքի ավագանու 2026 թվականի երկրորդ նստաշրջանի հերթական նիստի օրը և ժամը սահմանել 2026թ-ի  հոկտեմբերի  30-ին, ժամը 11։00-ին։</w:t>
      </w:r>
    </w:p>
    <w:p w14:paraId="03B3E009" w14:textId="77777777" w:rsidR="007F4326" w:rsidRPr="00CB1836" w:rsidRDefault="007F4326" w:rsidP="00C757F5">
      <w:pPr>
        <w:spacing w:after="0" w:line="360" w:lineRule="auto"/>
        <w:jc w:val="both"/>
        <w:rPr>
          <w:rFonts w:ascii="Sylfaen" w:hAnsi="Sylfaen"/>
          <w:lang w:val="hy-AM"/>
        </w:rPr>
      </w:pPr>
      <w:r w:rsidRPr="00CB1836">
        <w:rPr>
          <w:rFonts w:ascii="Sylfaen" w:hAnsi="Sylfaen"/>
          <w:sz w:val="24"/>
          <w:szCs w:val="24"/>
          <w:lang w:val="hy-AM"/>
        </w:rPr>
        <w:t>2.Նիստը կազմակերպել ՀՀ Արագածոտնի մարզի Թալինի համայնքապետարանի դահլիճում, հասցեն` ք</w:t>
      </w:r>
      <w:r w:rsidRPr="00CB1836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CB1836">
        <w:rPr>
          <w:rFonts w:ascii="Sylfaen" w:hAnsi="Sylfaen"/>
          <w:sz w:val="24"/>
          <w:szCs w:val="24"/>
          <w:lang w:val="hy-AM"/>
        </w:rPr>
        <w:t>Թալին, Գայի 1, 1-ին հարկ։</w:t>
      </w:r>
    </w:p>
    <w:tbl>
      <w:tblPr>
        <w:tblStyle w:val="a9"/>
        <w:tblW w:w="1172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90"/>
        <w:gridCol w:w="263"/>
        <w:gridCol w:w="2082"/>
        <w:gridCol w:w="263"/>
        <w:gridCol w:w="1982"/>
        <w:gridCol w:w="263"/>
        <w:gridCol w:w="2245"/>
      </w:tblGrid>
      <w:tr w:rsidR="007F4326" w:rsidRPr="00CB1836" w14:paraId="23D2E1F3" w14:textId="77777777" w:rsidTr="00AA0712">
        <w:trPr>
          <w:gridAfter w:val="2"/>
          <w:wAfter w:w="2508" w:type="dxa"/>
        </w:trPr>
        <w:tc>
          <w:tcPr>
            <w:tcW w:w="4624" w:type="dxa"/>
            <w:gridSpan w:val="2"/>
          </w:tcPr>
          <w:p w14:paraId="26A67810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           Կողմ-26</w:t>
            </w:r>
          </w:p>
        </w:tc>
        <w:tc>
          <w:tcPr>
            <w:tcW w:w="2345" w:type="dxa"/>
            <w:gridSpan w:val="2"/>
          </w:tcPr>
          <w:p w14:paraId="5B58B98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>Դեմ-0</w:t>
            </w:r>
          </w:p>
        </w:tc>
        <w:tc>
          <w:tcPr>
            <w:tcW w:w="2245" w:type="dxa"/>
            <w:gridSpan w:val="2"/>
          </w:tcPr>
          <w:p w14:paraId="75D2675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b/>
                <w:bCs/>
                <w:sz w:val="24"/>
                <w:szCs w:val="24"/>
                <w:lang w:val="hy-AM"/>
              </w:rPr>
              <w:t xml:space="preserve">            Ձեռնպահ-0</w:t>
            </w:r>
          </w:p>
        </w:tc>
      </w:tr>
      <w:tr w:rsidR="007F4326" w:rsidRPr="00CB1836" w14:paraId="59D9670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C32F86C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A713C9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Սափեյան Տավրոս</w:t>
            </w:r>
          </w:p>
        </w:tc>
        <w:tc>
          <w:tcPr>
            <w:tcW w:w="2345" w:type="dxa"/>
            <w:gridSpan w:val="2"/>
          </w:tcPr>
          <w:p w14:paraId="652D984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137197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E18030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452BEEE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573713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Մկրտչյան Սերգե</w:t>
            </w:r>
          </w:p>
        </w:tc>
        <w:tc>
          <w:tcPr>
            <w:tcW w:w="2345" w:type="dxa"/>
            <w:gridSpan w:val="2"/>
          </w:tcPr>
          <w:p w14:paraId="68CA88F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CF56B09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9AEC0B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A39C7D6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5B44CD6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Կարապետյան Արման</w:t>
            </w:r>
          </w:p>
        </w:tc>
        <w:tc>
          <w:tcPr>
            <w:tcW w:w="2345" w:type="dxa"/>
            <w:gridSpan w:val="2"/>
          </w:tcPr>
          <w:p w14:paraId="30F47D64" w14:textId="77777777" w:rsidR="007F4326" w:rsidRPr="00CB1836" w:rsidRDefault="007F4326" w:rsidP="007F4326">
            <w:pPr>
              <w:spacing w:line="480" w:lineRule="auto"/>
              <w:ind w:left="28" w:hanging="28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E7B426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B026A17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024ADEF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A318829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Գրիգորյան Սարգիս </w:t>
            </w:r>
          </w:p>
        </w:tc>
        <w:tc>
          <w:tcPr>
            <w:tcW w:w="2345" w:type="dxa"/>
            <w:gridSpan w:val="2"/>
          </w:tcPr>
          <w:p w14:paraId="49415AA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B4040C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025DE3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6ACACA0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9675FC6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Հովհաննիսյան Արտակ </w:t>
            </w:r>
          </w:p>
        </w:tc>
        <w:tc>
          <w:tcPr>
            <w:tcW w:w="2345" w:type="dxa"/>
            <w:gridSpan w:val="2"/>
          </w:tcPr>
          <w:p w14:paraId="3DD20D1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E4DF7B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DECDE1B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7CA7B35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DE585E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Ղազարյան Գեղամ </w:t>
            </w:r>
          </w:p>
        </w:tc>
        <w:tc>
          <w:tcPr>
            <w:tcW w:w="2345" w:type="dxa"/>
            <w:gridSpan w:val="2"/>
          </w:tcPr>
          <w:p w14:paraId="394FE7F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9827C7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E0EA1B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3119097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3E4E87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Մինասյան Ավետիս </w:t>
            </w:r>
          </w:p>
        </w:tc>
        <w:tc>
          <w:tcPr>
            <w:tcW w:w="2345" w:type="dxa"/>
            <w:gridSpan w:val="2"/>
          </w:tcPr>
          <w:p w14:paraId="7FB60CF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61D533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E25CA5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25F2541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724E96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Կարապետյան Հարություն </w:t>
            </w:r>
          </w:p>
        </w:tc>
        <w:tc>
          <w:tcPr>
            <w:tcW w:w="2345" w:type="dxa"/>
            <w:gridSpan w:val="2"/>
          </w:tcPr>
          <w:p w14:paraId="7E1C115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5D2AC39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C3E4A4E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AD152D0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B62C728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Մկրտչյան Էմին </w:t>
            </w:r>
          </w:p>
        </w:tc>
        <w:tc>
          <w:tcPr>
            <w:tcW w:w="2345" w:type="dxa"/>
            <w:gridSpan w:val="2"/>
          </w:tcPr>
          <w:p w14:paraId="477F425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81FEFC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0E6C745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7CB58858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B3C9B77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Ծառուկյան Արմեն</w:t>
            </w:r>
          </w:p>
        </w:tc>
        <w:tc>
          <w:tcPr>
            <w:tcW w:w="2345" w:type="dxa"/>
            <w:gridSpan w:val="2"/>
          </w:tcPr>
          <w:p w14:paraId="3F251C0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DB1967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5DEC42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077930E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6517CFD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Մարգարյան Մհեր</w:t>
            </w:r>
          </w:p>
        </w:tc>
        <w:tc>
          <w:tcPr>
            <w:tcW w:w="2345" w:type="dxa"/>
            <w:gridSpan w:val="2"/>
          </w:tcPr>
          <w:p w14:paraId="5F34EE3E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0CA4B5C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7DD178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E16CCE0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BBE91A0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Մարգարյան Նելլի </w:t>
            </w:r>
          </w:p>
        </w:tc>
        <w:tc>
          <w:tcPr>
            <w:tcW w:w="2345" w:type="dxa"/>
            <w:gridSpan w:val="2"/>
          </w:tcPr>
          <w:p w14:paraId="58E5A8D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D8A90A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06F9C4A8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07DBCE57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687999A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Սարգսյան Գեղամ </w:t>
            </w:r>
          </w:p>
        </w:tc>
        <w:tc>
          <w:tcPr>
            <w:tcW w:w="2345" w:type="dxa"/>
            <w:gridSpan w:val="2"/>
          </w:tcPr>
          <w:p w14:paraId="6B1C730C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D7685DA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7247150A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36FA06F2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0E9484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Վարդանյան Արուսիկ</w:t>
            </w:r>
          </w:p>
        </w:tc>
        <w:tc>
          <w:tcPr>
            <w:tcW w:w="2345" w:type="dxa"/>
            <w:gridSpan w:val="2"/>
          </w:tcPr>
          <w:p w14:paraId="0087C2B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3467D7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5D2994DF" w14:textId="77777777" w:rsidTr="00AA0712">
        <w:trPr>
          <w:gridAfter w:val="1"/>
          <w:wAfter w:w="2245" w:type="dxa"/>
          <w:trHeight w:val="355"/>
        </w:trPr>
        <w:tc>
          <w:tcPr>
            <w:tcW w:w="1134" w:type="dxa"/>
          </w:tcPr>
          <w:p w14:paraId="2BFF26D5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6817924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Նարեկ </w:t>
            </w:r>
          </w:p>
        </w:tc>
        <w:tc>
          <w:tcPr>
            <w:tcW w:w="2345" w:type="dxa"/>
            <w:gridSpan w:val="2"/>
          </w:tcPr>
          <w:p w14:paraId="60114A0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2518A0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0789DB6D" w14:textId="77777777" w:rsidTr="00AA0712">
        <w:tc>
          <w:tcPr>
            <w:tcW w:w="1134" w:type="dxa"/>
          </w:tcPr>
          <w:p w14:paraId="1F4116CA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1F140CD1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 xml:space="preserve">Գրիգորյան Արմեն </w:t>
            </w:r>
          </w:p>
        </w:tc>
        <w:tc>
          <w:tcPr>
            <w:tcW w:w="2345" w:type="dxa"/>
            <w:gridSpan w:val="2"/>
          </w:tcPr>
          <w:p w14:paraId="5F3C61B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A7CFD93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</w:tcPr>
          <w:p w14:paraId="1818B94F" w14:textId="77777777" w:rsidR="007F4326" w:rsidRPr="00CB1836" w:rsidRDefault="007F4326" w:rsidP="007F4326">
            <w:pPr>
              <w:spacing w:line="480" w:lineRule="auto"/>
            </w:pPr>
          </w:p>
        </w:tc>
      </w:tr>
      <w:tr w:rsidR="007F4326" w:rsidRPr="00CB1836" w14:paraId="7C75856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EB3A243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C64D0FC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Գրիգորյան Կարեն</w:t>
            </w:r>
          </w:p>
        </w:tc>
        <w:tc>
          <w:tcPr>
            <w:tcW w:w="2345" w:type="dxa"/>
            <w:gridSpan w:val="2"/>
          </w:tcPr>
          <w:p w14:paraId="22B23BE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AB1A78D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23891F04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438B3DDF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4FD1674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Եղիազարյան Վահե</w:t>
            </w:r>
          </w:p>
        </w:tc>
        <w:tc>
          <w:tcPr>
            <w:tcW w:w="2345" w:type="dxa"/>
            <w:gridSpan w:val="2"/>
          </w:tcPr>
          <w:p w14:paraId="2F73214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ECF58A8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0C4BCC52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E77AB34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2FEFC00F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Սահակյան Գևորգ </w:t>
            </w:r>
          </w:p>
        </w:tc>
        <w:tc>
          <w:tcPr>
            <w:tcW w:w="2345" w:type="dxa"/>
            <w:gridSpan w:val="2"/>
          </w:tcPr>
          <w:p w14:paraId="1BA7D4F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0A1050F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6835A8EF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2EA1E49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A98AEB5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Մնացականյան Մնացական </w:t>
            </w:r>
          </w:p>
        </w:tc>
        <w:tc>
          <w:tcPr>
            <w:tcW w:w="2345" w:type="dxa"/>
            <w:gridSpan w:val="2"/>
          </w:tcPr>
          <w:p w14:paraId="4E734DF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3881D784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8E26E9A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D9ECBB0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F90A3B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Մանուկյան Դավիթ </w:t>
            </w:r>
          </w:p>
        </w:tc>
        <w:tc>
          <w:tcPr>
            <w:tcW w:w="2345" w:type="dxa"/>
            <w:gridSpan w:val="2"/>
          </w:tcPr>
          <w:p w14:paraId="100A7DD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7D8A2CB7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699B75D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61B9E92D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34335E6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Ավետիսյան Գագիկ </w:t>
            </w:r>
          </w:p>
        </w:tc>
        <w:tc>
          <w:tcPr>
            <w:tcW w:w="2345" w:type="dxa"/>
            <w:gridSpan w:val="2"/>
          </w:tcPr>
          <w:p w14:paraId="31B892D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0E54521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3C56682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21C435B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6150A1FE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Նիկոյան Գագիկ </w:t>
            </w:r>
          </w:p>
        </w:tc>
        <w:tc>
          <w:tcPr>
            <w:tcW w:w="2345" w:type="dxa"/>
            <w:gridSpan w:val="2"/>
          </w:tcPr>
          <w:p w14:paraId="6D63865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1E263F48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405885A0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59E56B97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515D632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</w:rPr>
              <w:t xml:space="preserve">Միկոյան Անի </w:t>
            </w:r>
          </w:p>
        </w:tc>
        <w:tc>
          <w:tcPr>
            <w:tcW w:w="2345" w:type="dxa"/>
            <w:gridSpan w:val="2"/>
          </w:tcPr>
          <w:p w14:paraId="06B1030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4FCE81DB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809780C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1F0B2784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09F7A502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Մուրադյան Սարգիս</w:t>
            </w:r>
          </w:p>
        </w:tc>
        <w:tc>
          <w:tcPr>
            <w:tcW w:w="2345" w:type="dxa"/>
            <w:gridSpan w:val="2"/>
          </w:tcPr>
          <w:p w14:paraId="7C81FE16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21FD9352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7F4326" w:rsidRPr="00CB1836" w14:paraId="175CB743" w14:textId="77777777" w:rsidTr="00AA0712">
        <w:trPr>
          <w:gridAfter w:val="1"/>
          <w:wAfter w:w="2245" w:type="dxa"/>
        </w:trPr>
        <w:tc>
          <w:tcPr>
            <w:tcW w:w="1134" w:type="dxa"/>
          </w:tcPr>
          <w:p w14:paraId="3E4F343C" w14:textId="77777777" w:rsidR="007F4326" w:rsidRPr="00CB1836" w:rsidRDefault="007F4326" w:rsidP="00CB1836">
            <w:pPr>
              <w:pStyle w:val="a7"/>
              <w:numPr>
                <w:ilvl w:val="0"/>
                <w:numId w:val="49"/>
              </w:numPr>
              <w:spacing w:line="480" w:lineRule="auto"/>
              <w:ind w:right="171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753" w:type="dxa"/>
            <w:gridSpan w:val="2"/>
          </w:tcPr>
          <w:p w14:paraId="7F93AD65" w14:textId="77777777" w:rsidR="007F4326" w:rsidRPr="00CB1836" w:rsidRDefault="007F4326" w:rsidP="007F4326">
            <w:pPr>
              <w:spacing w:line="480" w:lineRule="auto"/>
              <w:rPr>
                <w:rFonts w:ascii="Sylfaen" w:hAnsi="Sylfaen"/>
                <w:sz w:val="24"/>
                <w:szCs w:val="24"/>
                <w:lang w:val="hy-AM"/>
              </w:rPr>
            </w:pPr>
            <w:r w:rsidRPr="00CB1836">
              <w:rPr>
                <w:rFonts w:ascii="Sylfaen" w:hAnsi="Sylfaen"/>
                <w:sz w:val="24"/>
                <w:szCs w:val="24"/>
                <w:lang w:val="hy-AM"/>
              </w:rPr>
              <w:t>Սահարյան Հայկ</w:t>
            </w:r>
          </w:p>
        </w:tc>
        <w:tc>
          <w:tcPr>
            <w:tcW w:w="2345" w:type="dxa"/>
            <w:gridSpan w:val="2"/>
          </w:tcPr>
          <w:p w14:paraId="5F700675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2245" w:type="dxa"/>
            <w:gridSpan w:val="2"/>
          </w:tcPr>
          <w:p w14:paraId="67B49FA0" w14:textId="77777777" w:rsidR="007F4326" w:rsidRPr="00CB1836" w:rsidRDefault="007F4326" w:rsidP="007F4326">
            <w:pPr>
              <w:spacing w:line="480" w:lineRule="auto"/>
              <w:jc w:val="center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</w:tbl>
    <w:p w14:paraId="59D0A3A9" w14:textId="5AEF3BA9" w:rsidR="008C0F8B" w:rsidRPr="00CB1836" w:rsidRDefault="008C0F8B" w:rsidP="008C0F8B">
      <w:pPr>
        <w:spacing w:after="0" w:line="276" w:lineRule="auto"/>
        <w:rPr>
          <w:rFonts w:ascii="Sylfaen" w:hAnsi="Sylfaen" w:cs="Sylfaen"/>
          <w:b/>
          <w:sz w:val="24"/>
          <w:szCs w:val="24"/>
          <w:lang w:val="hy-AM"/>
        </w:rPr>
      </w:pPr>
    </w:p>
    <w:p w14:paraId="0DB40B29" w14:textId="77777777" w:rsidR="00A71558" w:rsidRDefault="00A71558" w:rsidP="00A71558">
      <w:pPr>
        <w:spacing w:after="0" w:line="276" w:lineRule="auto"/>
        <w:jc w:val="center"/>
        <w:rPr>
          <w:rFonts w:ascii="Sylfaen" w:hAnsi="Sylfaen"/>
          <w:b/>
          <w:bCs/>
          <w:i/>
          <w:iCs/>
          <w:sz w:val="28"/>
          <w:szCs w:val="28"/>
          <w:lang w:val="hy-AM"/>
        </w:rPr>
      </w:pPr>
    </w:p>
    <w:p w14:paraId="1ECA3CD8" w14:textId="77777777" w:rsidR="00A71558" w:rsidRDefault="00A71558" w:rsidP="00A71558">
      <w:pPr>
        <w:spacing w:after="0" w:line="276" w:lineRule="auto"/>
        <w:jc w:val="center"/>
        <w:rPr>
          <w:rFonts w:ascii="Sylfaen" w:hAnsi="Sylfaen"/>
          <w:b/>
          <w:bCs/>
          <w:i/>
          <w:iCs/>
          <w:sz w:val="28"/>
          <w:szCs w:val="28"/>
          <w:lang w:val="hy-AM"/>
        </w:rPr>
      </w:pPr>
    </w:p>
    <w:p w14:paraId="6BFD09A2" w14:textId="77777777" w:rsidR="00A71558" w:rsidRDefault="00A71558" w:rsidP="00A71558">
      <w:pPr>
        <w:spacing w:after="0" w:line="276" w:lineRule="auto"/>
        <w:jc w:val="center"/>
        <w:rPr>
          <w:rFonts w:ascii="Sylfaen" w:hAnsi="Sylfaen"/>
          <w:b/>
          <w:bCs/>
          <w:i/>
          <w:iCs/>
          <w:sz w:val="28"/>
          <w:szCs w:val="28"/>
          <w:lang w:val="hy-AM"/>
        </w:rPr>
      </w:pPr>
    </w:p>
    <w:p w14:paraId="4E136240" w14:textId="77777777" w:rsidR="00A71558" w:rsidRDefault="00A71558" w:rsidP="00A71558">
      <w:pPr>
        <w:spacing w:after="0" w:line="276" w:lineRule="auto"/>
        <w:jc w:val="center"/>
        <w:rPr>
          <w:rFonts w:ascii="Sylfaen" w:hAnsi="Sylfaen"/>
          <w:b/>
          <w:bCs/>
          <w:i/>
          <w:iCs/>
          <w:sz w:val="28"/>
          <w:szCs w:val="28"/>
          <w:lang w:val="hy-AM"/>
        </w:rPr>
      </w:pPr>
    </w:p>
    <w:p w14:paraId="013BE6C8" w14:textId="77777777" w:rsidR="00A71558" w:rsidRDefault="00A71558" w:rsidP="00A71558">
      <w:pPr>
        <w:spacing w:after="0" w:line="276" w:lineRule="auto"/>
        <w:jc w:val="center"/>
        <w:rPr>
          <w:rFonts w:ascii="Sylfaen" w:hAnsi="Sylfaen"/>
          <w:b/>
          <w:bCs/>
          <w:i/>
          <w:iCs/>
          <w:sz w:val="28"/>
          <w:szCs w:val="28"/>
          <w:lang w:val="hy-AM"/>
        </w:rPr>
      </w:pPr>
    </w:p>
    <w:p w14:paraId="69BFF4E2" w14:textId="58AD08EA" w:rsidR="00A71558" w:rsidRDefault="00A71558" w:rsidP="00A71558">
      <w:pPr>
        <w:spacing w:after="0" w:line="276" w:lineRule="auto"/>
        <w:jc w:val="center"/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</w:pPr>
      <w:r>
        <w:rPr>
          <w:rFonts w:ascii="Sylfaen" w:hAnsi="Sylfaen"/>
          <w:b/>
          <w:bCs/>
          <w:i/>
          <w:iCs/>
          <w:sz w:val="28"/>
          <w:szCs w:val="28"/>
          <w:lang w:val="hy-AM"/>
        </w:rPr>
        <w:t>Համայնքի ղեկավար՝                                                    Տավրոս Սափեյան</w:t>
      </w:r>
    </w:p>
    <w:p w14:paraId="042277F8" w14:textId="77777777" w:rsidR="00A71558" w:rsidRDefault="00A71558" w:rsidP="00A71558">
      <w:pPr>
        <w:pStyle w:val="a6"/>
        <w:jc w:val="center"/>
        <w:rPr>
          <w:rFonts w:ascii="Sylfaen" w:hAnsi="Sylfaen"/>
          <w:b/>
          <w:bCs/>
          <w:i/>
          <w:iCs/>
          <w:sz w:val="28"/>
          <w:szCs w:val="28"/>
          <w:highlight w:val="yellow"/>
          <w:lang w:val="hy-AM"/>
        </w:rPr>
      </w:pPr>
    </w:p>
    <w:p w14:paraId="39610DDB" w14:textId="77777777" w:rsidR="00A71558" w:rsidRDefault="00A71558" w:rsidP="00A71558">
      <w:pPr>
        <w:pStyle w:val="a6"/>
        <w:jc w:val="center"/>
        <w:rPr>
          <w:rFonts w:ascii="Sylfaen" w:hAnsi="Sylfaen"/>
          <w:bCs/>
          <w:i/>
          <w:iCs/>
          <w:sz w:val="28"/>
          <w:szCs w:val="28"/>
          <w:highlight w:val="yellow"/>
          <w:lang w:val="hy-AM"/>
        </w:rPr>
      </w:pPr>
    </w:p>
    <w:p w14:paraId="5B5D5D34" w14:textId="77777777" w:rsidR="00A71558" w:rsidRDefault="00A71558" w:rsidP="00A71558">
      <w:pPr>
        <w:spacing w:after="0" w:line="360" w:lineRule="auto"/>
        <w:jc w:val="both"/>
        <w:rPr>
          <w:rFonts w:ascii="Sylfaen" w:eastAsia="Calibri" w:hAnsi="Sylfaen" w:cs="Times New Roman"/>
          <w:bCs/>
          <w:i/>
          <w:iCs/>
          <w:sz w:val="28"/>
          <w:szCs w:val="28"/>
          <w:lang w:val="hy-AM"/>
        </w:rPr>
      </w:pPr>
      <w:r>
        <w:rPr>
          <w:rFonts w:ascii="Sylfaen" w:eastAsia="Calibri" w:hAnsi="Sylfaen" w:cs="Times New Roman"/>
          <w:b/>
          <w:bCs/>
          <w:i/>
          <w:iCs/>
          <w:sz w:val="28"/>
          <w:szCs w:val="28"/>
          <w:lang w:val="hy-AM"/>
        </w:rPr>
        <w:t xml:space="preserve">          Նիստն  արձանագրեց</w:t>
      </w:r>
    </w:p>
    <w:p w14:paraId="27CD7B25" w14:textId="6309727D" w:rsidR="00A71558" w:rsidRDefault="00A71558" w:rsidP="00A71558">
      <w:pPr>
        <w:spacing w:line="360" w:lineRule="auto"/>
        <w:rPr>
          <w:rFonts w:ascii="Sylfaen" w:hAnsi="Sylfaen"/>
          <w:sz w:val="28"/>
          <w:szCs w:val="28"/>
          <w:lang w:val="hy-AM"/>
        </w:rPr>
      </w:pPr>
      <w:r>
        <w:rPr>
          <w:rFonts w:ascii="Sylfaen" w:hAnsi="Sylfaen" w:cs="Sylfaen"/>
          <w:b/>
          <w:i/>
          <w:sz w:val="28"/>
          <w:szCs w:val="28"/>
          <w:lang w:val="hy-AM"/>
        </w:rPr>
        <w:t xml:space="preserve">         Աշխատակազմի</w:t>
      </w:r>
      <w:r>
        <w:rPr>
          <w:rFonts w:ascii="Sylfaen" w:hAnsi="Sylfaen"/>
          <w:b/>
          <w:i/>
          <w:sz w:val="28"/>
          <w:szCs w:val="28"/>
          <w:lang w:val="hy-AM"/>
        </w:rPr>
        <w:t xml:space="preserve">  ղեկավար</w:t>
      </w:r>
      <w:r>
        <w:rPr>
          <w:rFonts w:ascii="Sylfaen" w:hAnsi="Sylfaen"/>
          <w:b/>
          <w:bCs/>
          <w:i/>
          <w:iCs/>
          <w:sz w:val="28"/>
          <w:szCs w:val="28"/>
          <w:lang w:val="hy-AM"/>
        </w:rPr>
        <w:t>`                                  Ավետիք Ավետիսյան</w:t>
      </w:r>
    </w:p>
    <w:p w14:paraId="10F9F976" w14:textId="77777777" w:rsidR="00A71558" w:rsidRDefault="00A71558" w:rsidP="00A71558">
      <w:pPr>
        <w:tabs>
          <w:tab w:val="left" w:pos="1125"/>
        </w:tabs>
        <w:rPr>
          <w:rFonts w:ascii="Sylfaen" w:hAnsi="Sylfaen"/>
          <w:sz w:val="24"/>
          <w:szCs w:val="24"/>
          <w:lang w:val="hy-AM"/>
        </w:rPr>
      </w:pPr>
    </w:p>
    <w:p w14:paraId="60E3CE20" w14:textId="77777777" w:rsidR="00A71558" w:rsidRDefault="00A71558" w:rsidP="00A71558">
      <w:pPr>
        <w:ind w:firstLine="708"/>
        <w:rPr>
          <w:lang w:val="hy-AM"/>
        </w:rPr>
      </w:pPr>
    </w:p>
    <w:p w14:paraId="3F0B0E6A" w14:textId="77777777" w:rsidR="008C0F8B" w:rsidRPr="00CB1836" w:rsidRDefault="008C0F8B" w:rsidP="00F27EEA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sectPr w:rsidR="008C0F8B" w:rsidRPr="00CB1836" w:rsidSect="00EE7650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ssian Baltica">
    <w:charset w:val="00"/>
    <w:family w:val="roman"/>
    <w:pitch w:val="variable"/>
    <w:sig w:usb0="00000003" w:usb1="00000000" w:usb2="00000000" w:usb3="00000000" w:csb0="00000001" w:csb1="00000000"/>
  </w:font>
  <w:font w:name="ifont">
    <w:panose1 w:val="00000000000000000000"/>
    <w:charset w:val="00"/>
    <w:family w:val="roman"/>
    <w:notTrueType/>
    <w:pitch w:val="default"/>
  </w:font>
  <w:font w:name="Arm Mono">
    <w:panose1 w:val="00000000000000000000"/>
    <w:charset w:val="00"/>
    <w:family w:val="roman"/>
    <w:notTrueType/>
    <w:pitch w:val="default"/>
  </w:font>
  <w:font w:name="Albertus Medium">
    <w:charset w:val="00"/>
    <w:family w:val="swiss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TarumianHarvats">
    <w:charset w:val="00"/>
    <w:family w:val="roman"/>
    <w:pitch w:val="variable"/>
    <w:sig w:usb0="00000003" w:usb1="00000000" w:usb2="00000000" w:usb3="00000000" w:csb0="00000001" w:csb1="00000000"/>
  </w:font>
  <w:font w:name="ArTarumianTimes"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8DCF1F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020AD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A90374"/>
    <w:multiLevelType w:val="hybridMultilevel"/>
    <w:tmpl w:val="51464062"/>
    <w:lvl w:ilvl="0" w:tplc="EF82EE02">
      <w:start w:val="1"/>
      <w:numFmt w:val="decimal"/>
      <w:lvlText w:val="%1)"/>
      <w:lvlJc w:val="left"/>
      <w:pPr>
        <w:ind w:left="186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" w15:restartNumberingAfterBreak="0">
    <w:nsid w:val="05180C85"/>
    <w:multiLevelType w:val="hybridMultilevel"/>
    <w:tmpl w:val="05223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C32B2"/>
    <w:multiLevelType w:val="hybridMultilevel"/>
    <w:tmpl w:val="EF16D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D1C61"/>
    <w:multiLevelType w:val="hybridMultilevel"/>
    <w:tmpl w:val="FBC67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3440E"/>
    <w:multiLevelType w:val="hybridMultilevel"/>
    <w:tmpl w:val="1D720FE0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7" w15:restartNumberingAfterBreak="0">
    <w:nsid w:val="10CC17F6"/>
    <w:multiLevelType w:val="hybridMultilevel"/>
    <w:tmpl w:val="FC46C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82FF4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9" w15:restartNumberingAfterBreak="0">
    <w:nsid w:val="168A559B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0" w15:restartNumberingAfterBreak="0">
    <w:nsid w:val="196F6ABD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1" w15:restartNumberingAfterBreak="0">
    <w:nsid w:val="1F7E5FAB"/>
    <w:multiLevelType w:val="hybridMultilevel"/>
    <w:tmpl w:val="C90E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F594F"/>
    <w:multiLevelType w:val="singleLevel"/>
    <w:tmpl w:val="546C2EAC"/>
    <w:lvl w:ilvl="0">
      <w:start w:val="1"/>
      <w:numFmt w:val="upperRoman"/>
      <w:pStyle w:val="6"/>
      <w:lvlText w:val="%1."/>
      <w:lvlJc w:val="left"/>
      <w:pPr>
        <w:tabs>
          <w:tab w:val="num" w:pos="2160"/>
        </w:tabs>
        <w:ind w:left="2160" w:hanging="720"/>
      </w:pPr>
      <w:rPr>
        <w:b/>
        <w:color w:val="auto"/>
      </w:rPr>
    </w:lvl>
  </w:abstractNum>
  <w:abstractNum w:abstractNumId="13" w15:restartNumberingAfterBreak="0">
    <w:nsid w:val="222945AD"/>
    <w:multiLevelType w:val="hybridMultilevel"/>
    <w:tmpl w:val="0CA207AC"/>
    <w:lvl w:ilvl="0" w:tplc="BB1C90F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C4F00"/>
    <w:multiLevelType w:val="hybridMultilevel"/>
    <w:tmpl w:val="E9A6281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9E0312A"/>
    <w:multiLevelType w:val="hybridMultilevel"/>
    <w:tmpl w:val="97F291B6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6" w15:restartNumberingAfterBreak="0">
    <w:nsid w:val="2A0C39F5"/>
    <w:multiLevelType w:val="hybridMultilevel"/>
    <w:tmpl w:val="1B62C0F4"/>
    <w:lvl w:ilvl="0" w:tplc="F0B4DBA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F4206"/>
    <w:multiLevelType w:val="hybridMultilevel"/>
    <w:tmpl w:val="3E4423E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8" w15:restartNumberingAfterBreak="0">
    <w:nsid w:val="37255029"/>
    <w:multiLevelType w:val="hybridMultilevel"/>
    <w:tmpl w:val="039A9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E06D1"/>
    <w:multiLevelType w:val="hybridMultilevel"/>
    <w:tmpl w:val="73CC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94D65"/>
    <w:multiLevelType w:val="hybridMultilevel"/>
    <w:tmpl w:val="AA44A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470DC"/>
    <w:multiLevelType w:val="hybridMultilevel"/>
    <w:tmpl w:val="06C89212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22" w15:restartNumberingAfterBreak="0">
    <w:nsid w:val="421617A2"/>
    <w:multiLevelType w:val="hybridMultilevel"/>
    <w:tmpl w:val="9462EB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5C0428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24" w15:restartNumberingAfterBreak="0">
    <w:nsid w:val="46612D4E"/>
    <w:multiLevelType w:val="hybridMultilevel"/>
    <w:tmpl w:val="C90E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D2AEC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26" w15:restartNumberingAfterBreak="0">
    <w:nsid w:val="49DD559C"/>
    <w:multiLevelType w:val="singleLevel"/>
    <w:tmpl w:val="E844F5AC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7" w15:restartNumberingAfterBreak="0">
    <w:nsid w:val="4C911DD4"/>
    <w:multiLevelType w:val="hybridMultilevel"/>
    <w:tmpl w:val="AA88BAD2"/>
    <w:lvl w:ilvl="0" w:tplc="1F6E0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7C63D8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29" w15:restartNumberingAfterBreak="0">
    <w:nsid w:val="4F5F2A2C"/>
    <w:multiLevelType w:val="hybridMultilevel"/>
    <w:tmpl w:val="078C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26D3C"/>
    <w:multiLevelType w:val="hybridMultilevel"/>
    <w:tmpl w:val="E7CC4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805672"/>
    <w:multiLevelType w:val="hybridMultilevel"/>
    <w:tmpl w:val="22BE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57137E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3" w15:restartNumberingAfterBreak="0">
    <w:nsid w:val="52862776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4" w15:restartNumberingAfterBreak="0">
    <w:nsid w:val="548B2F77"/>
    <w:multiLevelType w:val="singleLevel"/>
    <w:tmpl w:val="5D60915E"/>
    <w:lvl w:ilvl="0">
      <w:start w:val="1"/>
      <w:numFmt w:val="lowerLetter"/>
      <w:pStyle w:val="BulletLetter"/>
      <w:lvlText w:val="(%1)"/>
      <w:lvlJc w:val="left"/>
      <w:pPr>
        <w:tabs>
          <w:tab w:val="num" w:pos="792"/>
        </w:tabs>
        <w:ind w:left="792" w:hanging="648"/>
      </w:pPr>
      <w:rPr>
        <w:b w:val="0"/>
        <w:i w:val="0"/>
      </w:rPr>
    </w:lvl>
  </w:abstractNum>
  <w:abstractNum w:abstractNumId="35" w15:restartNumberingAfterBreak="0">
    <w:nsid w:val="54E94763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6" w15:restartNumberingAfterBreak="0">
    <w:nsid w:val="5DDD2E46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7" w15:restartNumberingAfterBreak="0">
    <w:nsid w:val="5EA34ED9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8" w15:restartNumberingAfterBreak="0">
    <w:nsid w:val="5F74325D"/>
    <w:multiLevelType w:val="hybridMultilevel"/>
    <w:tmpl w:val="CD025774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39" w15:restartNumberingAfterBreak="0">
    <w:nsid w:val="5FA214A1"/>
    <w:multiLevelType w:val="hybridMultilevel"/>
    <w:tmpl w:val="E140D130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0" w15:restartNumberingAfterBreak="0">
    <w:nsid w:val="62411E7A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1" w15:restartNumberingAfterBreak="0">
    <w:nsid w:val="62E81A5A"/>
    <w:multiLevelType w:val="singleLevel"/>
    <w:tmpl w:val="6534D068"/>
    <w:lvl w:ilvl="0">
      <w:start w:val="1"/>
      <w:numFmt w:val="lowerLetter"/>
      <w:pStyle w:val="BulletLetter2"/>
      <w:lvlText w:val="(%1)"/>
      <w:lvlJc w:val="left"/>
      <w:pPr>
        <w:tabs>
          <w:tab w:val="num" w:pos="792"/>
        </w:tabs>
        <w:ind w:left="792" w:hanging="648"/>
      </w:pPr>
      <w:rPr>
        <w:b w:val="0"/>
        <w:i w:val="0"/>
      </w:rPr>
    </w:lvl>
  </w:abstractNum>
  <w:abstractNum w:abstractNumId="42" w15:restartNumberingAfterBreak="0">
    <w:nsid w:val="67B85BCE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3" w15:restartNumberingAfterBreak="0">
    <w:nsid w:val="68D928D4"/>
    <w:multiLevelType w:val="hybridMultilevel"/>
    <w:tmpl w:val="030C3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375ACA"/>
    <w:multiLevelType w:val="hybridMultilevel"/>
    <w:tmpl w:val="99E69EAA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5" w15:restartNumberingAfterBreak="0">
    <w:nsid w:val="6C302DBD"/>
    <w:multiLevelType w:val="hybridMultilevel"/>
    <w:tmpl w:val="CD46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10AF1"/>
    <w:multiLevelType w:val="hybridMultilevel"/>
    <w:tmpl w:val="EABCB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A70D9A"/>
    <w:multiLevelType w:val="hybridMultilevel"/>
    <w:tmpl w:val="2020AF4E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8" w15:restartNumberingAfterBreak="0">
    <w:nsid w:val="736C4C5E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9" w15:restartNumberingAfterBreak="0">
    <w:nsid w:val="74327A58"/>
    <w:multiLevelType w:val="hybridMultilevel"/>
    <w:tmpl w:val="CF62A11C"/>
    <w:lvl w:ilvl="0" w:tplc="0419000F">
      <w:start w:val="1"/>
      <w:numFmt w:val="decimal"/>
      <w:lvlText w:val="%1."/>
      <w:lvlJc w:val="left"/>
      <w:pPr>
        <w:ind w:left="8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50" w15:restartNumberingAfterBreak="0">
    <w:nsid w:val="75727AA6"/>
    <w:multiLevelType w:val="hybridMultilevel"/>
    <w:tmpl w:val="F49A400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51" w15:restartNumberingAfterBreak="0">
    <w:nsid w:val="7744453E"/>
    <w:multiLevelType w:val="hybridMultilevel"/>
    <w:tmpl w:val="3390A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3A12E7"/>
    <w:multiLevelType w:val="hybridMultilevel"/>
    <w:tmpl w:val="DB665E5A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53" w15:restartNumberingAfterBreak="0">
    <w:nsid w:val="78C732AC"/>
    <w:multiLevelType w:val="hybridMultilevel"/>
    <w:tmpl w:val="425E7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6E7DDC"/>
    <w:multiLevelType w:val="hybridMultilevel"/>
    <w:tmpl w:val="4D3EB446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55" w15:restartNumberingAfterBreak="0">
    <w:nsid w:val="7E817EDD"/>
    <w:multiLevelType w:val="hybridMultilevel"/>
    <w:tmpl w:val="809A31D8"/>
    <w:lvl w:ilvl="0" w:tplc="0419000F">
      <w:start w:val="1"/>
      <w:numFmt w:val="decimal"/>
      <w:lvlText w:val="%1."/>
      <w:lvlJc w:val="left"/>
      <w:pPr>
        <w:ind w:left="884" w:hanging="360"/>
      </w:p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0"/>
  </w:num>
  <w:num w:numId="4">
    <w:abstractNumId w:val="25"/>
  </w:num>
  <w:num w:numId="5">
    <w:abstractNumId w:val="7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1"/>
  </w:num>
  <w:num w:numId="8">
    <w:abstractNumId w:val="6"/>
  </w:num>
  <w:num w:numId="9">
    <w:abstractNumId w:val="39"/>
  </w:num>
  <w:num w:numId="10">
    <w:abstractNumId w:val="46"/>
  </w:num>
  <w:num w:numId="11">
    <w:abstractNumId w:val="54"/>
  </w:num>
  <w:num w:numId="12">
    <w:abstractNumId w:val="38"/>
  </w:num>
  <w:num w:numId="13">
    <w:abstractNumId w:val="15"/>
  </w:num>
  <w:num w:numId="14">
    <w:abstractNumId w:val="21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7"/>
  </w:num>
  <w:num w:numId="17">
    <w:abstractNumId w:val="17"/>
  </w:num>
  <w:num w:numId="18">
    <w:abstractNumId w:val="36"/>
  </w:num>
  <w:num w:numId="19">
    <w:abstractNumId w:val="11"/>
  </w:num>
  <w:num w:numId="20">
    <w:abstractNumId w:val="44"/>
  </w:num>
  <w:num w:numId="21">
    <w:abstractNumId w:val="3"/>
  </w:num>
  <w:num w:numId="22">
    <w:abstractNumId w:val="28"/>
  </w:num>
  <w:num w:numId="23">
    <w:abstractNumId w:val="24"/>
  </w:num>
  <w:num w:numId="24">
    <w:abstractNumId w:val="5"/>
  </w:num>
  <w:num w:numId="25">
    <w:abstractNumId w:val="52"/>
  </w:num>
  <w:num w:numId="26">
    <w:abstractNumId w:val="30"/>
  </w:num>
  <w:num w:numId="27">
    <w:abstractNumId w:val="55"/>
  </w:num>
  <w:num w:numId="28">
    <w:abstractNumId w:val="29"/>
  </w:num>
  <w:num w:numId="29">
    <w:abstractNumId w:val="8"/>
  </w:num>
  <w:num w:numId="30">
    <w:abstractNumId w:val="4"/>
  </w:num>
  <w:num w:numId="31">
    <w:abstractNumId w:val="37"/>
  </w:num>
  <w:num w:numId="32">
    <w:abstractNumId w:val="12"/>
  </w:num>
  <w:num w:numId="33">
    <w:abstractNumId w:val="41"/>
  </w:num>
  <w:num w:numId="34">
    <w:abstractNumId w:val="26"/>
  </w:num>
  <w:num w:numId="35">
    <w:abstractNumId w:val="34"/>
  </w:num>
  <w:num w:numId="36">
    <w:abstractNumId w:val="1"/>
  </w:num>
  <w:num w:numId="37">
    <w:abstractNumId w:val="0"/>
  </w:num>
  <w:num w:numId="38">
    <w:abstractNumId w:val="10"/>
  </w:num>
  <w:num w:numId="39">
    <w:abstractNumId w:val="45"/>
  </w:num>
  <w:num w:numId="40">
    <w:abstractNumId w:val="42"/>
  </w:num>
  <w:num w:numId="41">
    <w:abstractNumId w:val="49"/>
  </w:num>
  <w:num w:numId="42">
    <w:abstractNumId w:val="53"/>
  </w:num>
  <w:num w:numId="43">
    <w:abstractNumId w:val="23"/>
  </w:num>
  <w:num w:numId="44">
    <w:abstractNumId w:val="35"/>
  </w:num>
  <w:num w:numId="45">
    <w:abstractNumId w:val="9"/>
  </w:num>
  <w:num w:numId="46">
    <w:abstractNumId w:val="32"/>
  </w:num>
  <w:num w:numId="47">
    <w:abstractNumId w:val="33"/>
  </w:num>
  <w:num w:numId="48">
    <w:abstractNumId w:val="40"/>
  </w:num>
  <w:num w:numId="49">
    <w:abstractNumId w:val="48"/>
  </w:num>
  <w:num w:numId="50">
    <w:abstractNumId w:val="14"/>
  </w:num>
  <w:num w:numId="51">
    <w:abstractNumId w:val="31"/>
  </w:num>
  <w:num w:numId="52">
    <w:abstractNumId w:val="43"/>
  </w:num>
  <w:num w:numId="53">
    <w:abstractNumId w:val="20"/>
  </w:num>
  <w:num w:numId="54">
    <w:abstractNumId w:val="16"/>
  </w:num>
  <w:num w:numId="55">
    <w:abstractNumId w:val="27"/>
  </w:num>
  <w:num w:numId="56">
    <w:abstractNumId w:val="2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90"/>
    <w:rsid w:val="000228C7"/>
    <w:rsid w:val="00026960"/>
    <w:rsid w:val="00053D2D"/>
    <w:rsid w:val="00077F11"/>
    <w:rsid w:val="00085157"/>
    <w:rsid w:val="00101F9D"/>
    <w:rsid w:val="001058E2"/>
    <w:rsid w:val="00111F39"/>
    <w:rsid w:val="00174946"/>
    <w:rsid w:val="001907E2"/>
    <w:rsid w:val="001D2F8B"/>
    <w:rsid w:val="00216FEC"/>
    <w:rsid w:val="002429DD"/>
    <w:rsid w:val="00247C7F"/>
    <w:rsid w:val="002B2855"/>
    <w:rsid w:val="002B49EA"/>
    <w:rsid w:val="002C2822"/>
    <w:rsid w:val="002D5D03"/>
    <w:rsid w:val="002E3183"/>
    <w:rsid w:val="002F0688"/>
    <w:rsid w:val="00303576"/>
    <w:rsid w:val="00332C03"/>
    <w:rsid w:val="00436097"/>
    <w:rsid w:val="004460AF"/>
    <w:rsid w:val="00494DA9"/>
    <w:rsid w:val="004B2D8D"/>
    <w:rsid w:val="004B642A"/>
    <w:rsid w:val="004C379A"/>
    <w:rsid w:val="005123D5"/>
    <w:rsid w:val="00515418"/>
    <w:rsid w:val="00521A86"/>
    <w:rsid w:val="005563BF"/>
    <w:rsid w:val="00560D67"/>
    <w:rsid w:val="00584B07"/>
    <w:rsid w:val="005A378F"/>
    <w:rsid w:val="005A5BC3"/>
    <w:rsid w:val="005F5373"/>
    <w:rsid w:val="006439B1"/>
    <w:rsid w:val="00644D48"/>
    <w:rsid w:val="00656567"/>
    <w:rsid w:val="00680376"/>
    <w:rsid w:val="00682ADB"/>
    <w:rsid w:val="0068548E"/>
    <w:rsid w:val="006A2505"/>
    <w:rsid w:val="006B19D9"/>
    <w:rsid w:val="00744E48"/>
    <w:rsid w:val="0076547E"/>
    <w:rsid w:val="00787DE3"/>
    <w:rsid w:val="007D11B3"/>
    <w:rsid w:val="007E2EF2"/>
    <w:rsid w:val="007E6CDC"/>
    <w:rsid w:val="007F4326"/>
    <w:rsid w:val="008010DB"/>
    <w:rsid w:val="008655FE"/>
    <w:rsid w:val="00867A5C"/>
    <w:rsid w:val="008C0F8B"/>
    <w:rsid w:val="008E7573"/>
    <w:rsid w:val="008F2603"/>
    <w:rsid w:val="009C2860"/>
    <w:rsid w:val="00A06AF9"/>
    <w:rsid w:val="00A67C3C"/>
    <w:rsid w:val="00A71558"/>
    <w:rsid w:val="00A766F7"/>
    <w:rsid w:val="00A81497"/>
    <w:rsid w:val="00AE4187"/>
    <w:rsid w:val="00AE592F"/>
    <w:rsid w:val="00B22D94"/>
    <w:rsid w:val="00B253DA"/>
    <w:rsid w:val="00B314CF"/>
    <w:rsid w:val="00B441D9"/>
    <w:rsid w:val="00BB32FB"/>
    <w:rsid w:val="00BC7790"/>
    <w:rsid w:val="00BD1BA5"/>
    <w:rsid w:val="00BE5309"/>
    <w:rsid w:val="00C037AE"/>
    <w:rsid w:val="00C07930"/>
    <w:rsid w:val="00C12DC9"/>
    <w:rsid w:val="00C56A09"/>
    <w:rsid w:val="00C757F5"/>
    <w:rsid w:val="00C817AC"/>
    <w:rsid w:val="00CA0214"/>
    <w:rsid w:val="00CB1836"/>
    <w:rsid w:val="00D036D8"/>
    <w:rsid w:val="00D04CC4"/>
    <w:rsid w:val="00D5475F"/>
    <w:rsid w:val="00D931DC"/>
    <w:rsid w:val="00D93246"/>
    <w:rsid w:val="00DB6871"/>
    <w:rsid w:val="00DC044E"/>
    <w:rsid w:val="00DC3E50"/>
    <w:rsid w:val="00DF62FC"/>
    <w:rsid w:val="00E00771"/>
    <w:rsid w:val="00E15532"/>
    <w:rsid w:val="00E24F29"/>
    <w:rsid w:val="00E44D4C"/>
    <w:rsid w:val="00E566B4"/>
    <w:rsid w:val="00E74495"/>
    <w:rsid w:val="00EC00CC"/>
    <w:rsid w:val="00ED4D6B"/>
    <w:rsid w:val="00EE7650"/>
    <w:rsid w:val="00EF0C96"/>
    <w:rsid w:val="00EF18F0"/>
    <w:rsid w:val="00F12439"/>
    <w:rsid w:val="00F26A48"/>
    <w:rsid w:val="00F27EEA"/>
    <w:rsid w:val="00F357B6"/>
    <w:rsid w:val="00F545C8"/>
    <w:rsid w:val="00FA6643"/>
    <w:rsid w:val="00FC068C"/>
    <w:rsid w:val="00FF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2877"/>
  <w15:chartTrackingRefBased/>
  <w15:docId w15:val="{AF3B509A-1B57-4077-BD56-E6CA2D75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E7650"/>
    <w:pPr>
      <w:spacing w:line="254" w:lineRule="auto"/>
    </w:pPr>
  </w:style>
  <w:style w:type="paragraph" w:styleId="1">
    <w:name w:val="heading 1"/>
    <w:basedOn w:val="a0"/>
    <w:next w:val="a0"/>
    <w:link w:val="10"/>
    <w:qFormat/>
    <w:rsid w:val="00101F9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nhideWhenUsed/>
    <w:qFormat/>
    <w:rsid w:val="00101F9D"/>
    <w:pPr>
      <w:keepNext/>
      <w:tabs>
        <w:tab w:val="left" w:pos="7438"/>
      </w:tabs>
      <w:spacing w:after="0" w:line="240" w:lineRule="auto"/>
      <w:jc w:val="center"/>
      <w:outlineLvl w:val="1"/>
    </w:pPr>
    <w:rPr>
      <w:rFonts w:ascii="Arial LatRus" w:eastAsia="Times New Roman" w:hAnsi="Arial LatRus" w:cs="Times New Roman"/>
      <w:shadow/>
      <w:sz w:val="30"/>
      <w:szCs w:val="20"/>
      <w:lang w:val="en-GB"/>
    </w:rPr>
  </w:style>
  <w:style w:type="paragraph" w:styleId="3">
    <w:name w:val="heading 3"/>
    <w:basedOn w:val="a0"/>
    <w:link w:val="30"/>
    <w:qFormat/>
    <w:rsid w:val="00D931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101F9D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101F9D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101F9D"/>
    <w:pPr>
      <w:keepNext/>
      <w:numPr>
        <w:numId w:val="32"/>
      </w:numPr>
      <w:spacing w:after="0" w:line="360" w:lineRule="auto"/>
      <w:jc w:val="center"/>
      <w:outlineLvl w:val="5"/>
    </w:pPr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paragraph" w:styleId="7">
    <w:name w:val="heading 7"/>
    <w:basedOn w:val="a0"/>
    <w:next w:val="a0"/>
    <w:link w:val="70"/>
    <w:qFormat/>
    <w:rsid w:val="00101F9D"/>
    <w:pPr>
      <w:keepNext/>
      <w:spacing w:after="0" w:line="240" w:lineRule="auto"/>
      <w:outlineLvl w:val="6"/>
    </w:pPr>
    <w:rPr>
      <w:rFonts w:ascii="Arial Armenian" w:eastAsia="Times New Roman" w:hAnsi="Arial Armenian" w:cs="Times New Roman"/>
      <w:b/>
      <w:sz w:val="24"/>
      <w:szCs w:val="20"/>
      <w:lang w:val="en-US"/>
    </w:rPr>
  </w:style>
  <w:style w:type="paragraph" w:styleId="8">
    <w:name w:val="heading 8"/>
    <w:basedOn w:val="a0"/>
    <w:next w:val="a0"/>
    <w:link w:val="80"/>
    <w:qFormat/>
    <w:rsid w:val="00101F9D"/>
    <w:pPr>
      <w:keepNext/>
      <w:spacing w:after="0" w:line="240" w:lineRule="exact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fr-FR" w:eastAsia="ro-RO"/>
    </w:rPr>
  </w:style>
  <w:style w:type="paragraph" w:styleId="9">
    <w:name w:val="heading 9"/>
    <w:basedOn w:val="a0"/>
    <w:next w:val="a0"/>
    <w:link w:val="90"/>
    <w:qFormat/>
    <w:rsid w:val="00101F9D"/>
    <w:pPr>
      <w:keepNext/>
      <w:spacing w:after="0" w:line="240" w:lineRule="exact"/>
      <w:jc w:val="both"/>
      <w:outlineLvl w:val="8"/>
    </w:pPr>
    <w:rPr>
      <w:rFonts w:ascii="Times New Roman" w:eastAsia="Times New Roman" w:hAnsi="Times New Roman" w:cs="Times New Roman"/>
      <w:b/>
      <w:i/>
      <w:sz w:val="24"/>
      <w:szCs w:val="20"/>
      <w:lang w:val="fr-FR" w:eastAsia="ro-R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E7650"/>
    <w:rPr>
      <w:color w:val="0000FF"/>
      <w:u w:val="single"/>
    </w:rPr>
  </w:style>
  <w:style w:type="character" w:styleId="a5">
    <w:name w:val="Emphasis"/>
    <w:qFormat/>
    <w:rsid w:val="00EE7650"/>
    <w:rPr>
      <w:rFonts w:ascii="Times Armenian" w:hAnsi="Times Armenian" w:hint="default"/>
      <w:b/>
      <w:bCs/>
      <w:i/>
      <w:iCs/>
      <w:sz w:val="24"/>
      <w:u w:val="single"/>
    </w:rPr>
  </w:style>
  <w:style w:type="paragraph" w:styleId="a6">
    <w:name w:val="No Spacing"/>
    <w:qFormat/>
    <w:rsid w:val="00EE765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0"/>
    <w:link w:val="a8"/>
    <w:uiPriority w:val="34"/>
    <w:qFormat/>
    <w:rsid w:val="00560D67"/>
    <w:pPr>
      <w:spacing w:line="256" w:lineRule="auto"/>
      <w:ind w:left="720"/>
      <w:contextualSpacing/>
    </w:pPr>
  </w:style>
  <w:style w:type="character" w:customStyle="1" w:styleId="a8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7"/>
    <w:uiPriority w:val="34"/>
    <w:rsid w:val="00560D67"/>
  </w:style>
  <w:style w:type="table" w:styleId="a9">
    <w:name w:val="Table Grid"/>
    <w:basedOn w:val="a2"/>
    <w:rsid w:val="0056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0"/>
    <w:link w:val="ab"/>
    <w:uiPriority w:val="34"/>
    <w:unhideWhenUsed/>
    <w:qFormat/>
    <w:rsid w:val="00C8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1"/>
    <w:uiPriority w:val="22"/>
    <w:qFormat/>
    <w:rsid w:val="00C817AC"/>
    <w:rPr>
      <w:b/>
      <w:bCs/>
    </w:rPr>
  </w:style>
  <w:style w:type="character" w:customStyle="1" w:styleId="ab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a"/>
    <w:uiPriority w:val="34"/>
    <w:locked/>
    <w:rsid w:val="00C817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D931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d">
    <w:name w:val="Основной текст_"/>
    <w:basedOn w:val="a1"/>
    <w:link w:val="11"/>
    <w:locked/>
    <w:rsid w:val="00D931DC"/>
    <w:rPr>
      <w:rFonts w:ascii="Consolas" w:eastAsia="Consolas" w:hAnsi="Consolas" w:cs="Consolas"/>
      <w:sz w:val="19"/>
      <w:szCs w:val="19"/>
    </w:rPr>
  </w:style>
  <w:style w:type="paragraph" w:customStyle="1" w:styleId="11">
    <w:name w:val="Основной текст1"/>
    <w:basedOn w:val="a0"/>
    <w:link w:val="ad"/>
    <w:qFormat/>
    <w:rsid w:val="00D931DC"/>
    <w:pPr>
      <w:widowControl w:val="0"/>
      <w:spacing w:after="560" w:line="285" w:lineRule="auto"/>
    </w:pPr>
    <w:rPr>
      <w:rFonts w:ascii="Consolas" w:eastAsia="Consolas" w:hAnsi="Consolas" w:cs="Consolas"/>
      <w:sz w:val="19"/>
      <w:szCs w:val="19"/>
    </w:rPr>
  </w:style>
  <w:style w:type="character" w:customStyle="1" w:styleId="31">
    <w:name w:val="Основной текст (3)_"/>
    <w:basedOn w:val="a1"/>
    <w:link w:val="32"/>
    <w:locked/>
    <w:rsid w:val="00D931DC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0"/>
    <w:link w:val="31"/>
    <w:qFormat/>
    <w:rsid w:val="00D931DC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character" w:customStyle="1" w:styleId="22">
    <w:name w:val="Основной текст (2)_"/>
    <w:basedOn w:val="a1"/>
    <w:link w:val="23"/>
    <w:locked/>
    <w:rsid w:val="00D931DC"/>
    <w:rPr>
      <w:rFonts w:ascii="Arial" w:eastAsia="Arial" w:hAnsi="Arial" w:cs="Arial"/>
      <w:sz w:val="20"/>
      <w:szCs w:val="20"/>
    </w:rPr>
  </w:style>
  <w:style w:type="paragraph" w:customStyle="1" w:styleId="23">
    <w:name w:val="Основной текст (2)"/>
    <w:basedOn w:val="a0"/>
    <w:link w:val="22"/>
    <w:qFormat/>
    <w:rsid w:val="00D931DC"/>
    <w:pPr>
      <w:widowControl w:val="0"/>
      <w:spacing w:after="260" w:line="285" w:lineRule="auto"/>
      <w:jc w:val="center"/>
    </w:pPr>
    <w:rPr>
      <w:rFonts w:ascii="Arial" w:eastAsia="Arial" w:hAnsi="Arial" w:cs="Arial"/>
      <w:sz w:val="20"/>
      <w:szCs w:val="20"/>
    </w:rPr>
  </w:style>
  <w:style w:type="paragraph" w:customStyle="1" w:styleId="pdq2pgselectionanchorcontainer">
    <w:name w:val="pdq2pg_selectionanchorcontainer"/>
    <w:basedOn w:val="a0"/>
    <w:rsid w:val="00D93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1"/>
    <w:uiPriority w:val="99"/>
    <w:unhideWhenUsed/>
    <w:rsid w:val="00D931DC"/>
    <w:rPr>
      <w:color w:val="954F72"/>
      <w:u w:val="single"/>
    </w:rPr>
  </w:style>
  <w:style w:type="paragraph" w:customStyle="1" w:styleId="msonormal0">
    <w:name w:val="msonormal"/>
    <w:basedOn w:val="a0"/>
    <w:qFormat/>
    <w:rsid w:val="00D93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D931DC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0"/>
    <w:rsid w:val="00D931D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6">
    <w:name w:val="xl76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8">
    <w:name w:val="xl78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1">
    <w:name w:val="xl81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2">
    <w:name w:val="xl82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5">
    <w:name w:val="xl85"/>
    <w:basedOn w:val="a0"/>
    <w:qFormat/>
    <w:rsid w:val="00D931D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6">
    <w:name w:val="xl86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87">
    <w:name w:val="xl87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98">
    <w:name w:val="xl98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99">
    <w:name w:val="xl99"/>
    <w:basedOn w:val="a0"/>
    <w:qFormat/>
    <w:rsid w:val="00D931D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00">
    <w:name w:val="xl100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2">
    <w:name w:val="xl102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3">
    <w:name w:val="xl103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4">
    <w:name w:val="xl104"/>
    <w:basedOn w:val="a0"/>
    <w:qFormat/>
    <w:rsid w:val="00D931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05">
    <w:name w:val="xl105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06">
    <w:name w:val="xl106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0"/>
    <w:qFormat/>
    <w:rsid w:val="00D931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08">
    <w:name w:val="xl108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9">
    <w:name w:val="xl109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0">
    <w:name w:val="xl110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1">
    <w:name w:val="xl111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112">
    <w:name w:val="xl112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3">
    <w:name w:val="xl113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114">
    <w:name w:val="xl114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6">
    <w:name w:val="xl116"/>
    <w:basedOn w:val="a0"/>
    <w:qFormat/>
    <w:rsid w:val="00D931D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8">
    <w:name w:val="xl118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Sylfaen" w:eastAsia="Times New Roman" w:hAnsi="Sylfaen" w:cs="Times New Roman"/>
      <w:b/>
      <w:bCs/>
      <w:sz w:val="32"/>
      <w:szCs w:val="32"/>
      <w:lang w:eastAsia="ru-RU"/>
    </w:rPr>
  </w:style>
  <w:style w:type="paragraph" w:customStyle="1" w:styleId="xl121">
    <w:name w:val="xl121"/>
    <w:basedOn w:val="a0"/>
    <w:qFormat/>
    <w:rsid w:val="00D931DC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qFormat/>
    <w:rsid w:val="00D931DC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0"/>
    <w:qFormat/>
    <w:rsid w:val="00D931DC"/>
    <w:pPr>
      <w:pBdr>
        <w:top w:val="single" w:sz="4" w:space="0" w:color="FFFFFF"/>
        <w:lef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0"/>
    <w:qFormat/>
    <w:rsid w:val="00D931DC"/>
    <w:pPr>
      <w:pBdr>
        <w:top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0"/>
    <w:qFormat/>
    <w:rsid w:val="00D931DC"/>
    <w:pPr>
      <w:spacing w:before="100" w:beforeAutospacing="1" w:after="100" w:afterAutospacing="1" w:line="240" w:lineRule="auto"/>
      <w:jc w:val="right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0"/>
    <w:qFormat/>
    <w:rsid w:val="00D931DC"/>
    <w:pPr>
      <w:pBdr>
        <w:bottom w:val="single" w:sz="4" w:space="0" w:color="FFFFFF"/>
      </w:pBdr>
      <w:spacing w:before="100" w:beforeAutospacing="1" w:after="100" w:afterAutospacing="1" w:line="240" w:lineRule="auto"/>
      <w:jc w:val="right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29">
    <w:name w:val="xl129"/>
    <w:basedOn w:val="a0"/>
    <w:qFormat/>
    <w:rsid w:val="00D931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character" w:customStyle="1" w:styleId="af">
    <w:name w:val="Другое_"/>
    <w:basedOn w:val="a1"/>
    <w:link w:val="af0"/>
    <w:locked/>
    <w:rsid w:val="00F12439"/>
    <w:rPr>
      <w:rFonts w:ascii="Cambria" w:eastAsia="Cambria" w:hAnsi="Cambria" w:cs="Cambria"/>
      <w:sz w:val="18"/>
      <w:szCs w:val="18"/>
    </w:rPr>
  </w:style>
  <w:style w:type="paragraph" w:customStyle="1" w:styleId="af0">
    <w:name w:val="Другое"/>
    <w:basedOn w:val="a0"/>
    <w:link w:val="af"/>
    <w:qFormat/>
    <w:rsid w:val="00F12439"/>
    <w:pPr>
      <w:widowControl w:val="0"/>
      <w:spacing w:after="0" w:line="240" w:lineRule="auto"/>
    </w:pPr>
    <w:rPr>
      <w:rFonts w:ascii="Cambria" w:eastAsia="Cambria" w:hAnsi="Cambria" w:cs="Cambria"/>
      <w:sz w:val="18"/>
      <w:szCs w:val="18"/>
    </w:rPr>
  </w:style>
  <w:style w:type="character" w:customStyle="1" w:styleId="10">
    <w:name w:val="Заголовок 1 Знак"/>
    <w:basedOn w:val="a1"/>
    <w:link w:val="1"/>
    <w:rsid w:val="00101F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"/>
    <w:basedOn w:val="a1"/>
    <w:link w:val="20"/>
    <w:rsid w:val="00101F9D"/>
    <w:rPr>
      <w:rFonts w:ascii="Arial LatRus" w:eastAsia="Times New Roman" w:hAnsi="Arial LatRus" w:cs="Times New Roman"/>
      <w:shadow/>
      <w:sz w:val="30"/>
      <w:szCs w:val="20"/>
      <w:lang w:val="en-GB"/>
    </w:rPr>
  </w:style>
  <w:style w:type="character" w:customStyle="1" w:styleId="40">
    <w:name w:val="Заголовок 4 Знак"/>
    <w:basedOn w:val="a1"/>
    <w:link w:val="4"/>
    <w:rsid w:val="00101F9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rsid w:val="00101F9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rsid w:val="00101F9D"/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character" w:customStyle="1" w:styleId="70">
    <w:name w:val="Заголовок 7 Знак"/>
    <w:basedOn w:val="a1"/>
    <w:link w:val="7"/>
    <w:rsid w:val="00101F9D"/>
    <w:rPr>
      <w:rFonts w:ascii="Arial Armenian" w:eastAsia="Times New Roman" w:hAnsi="Arial Armenian" w:cs="Times New Roman"/>
      <w:b/>
      <w:sz w:val="24"/>
      <w:szCs w:val="20"/>
      <w:lang w:val="en-US"/>
    </w:rPr>
  </w:style>
  <w:style w:type="character" w:customStyle="1" w:styleId="80">
    <w:name w:val="Заголовок 8 Знак"/>
    <w:basedOn w:val="a1"/>
    <w:link w:val="8"/>
    <w:rsid w:val="00101F9D"/>
    <w:rPr>
      <w:rFonts w:ascii="Times New Roman" w:eastAsia="Times New Roman" w:hAnsi="Times New Roman" w:cs="Times New Roman"/>
      <w:b/>
      <w:sz w:val="24"/>
      <w:szCs w:val="20"/>
      <w:lang w:val="fr-FR" w:eastAsia="ro-RO"/>
    </w:rPr>
  </w:style>
  <w:style w:type="character" w:customStyle="1" w:styleId="90">
    <w:name w:val="Заголовок 9 Знак"/>
    <w:basedOn w:val="a1"/>
    <w:link w:val="9"/>
    <w:rsid w:val="00101F9D"/>
    <w:rPr>
      <w:rFonts w:ascii="Times New Roman" w:eastAsia="Times New Roman" w:hAnsi="Times New Roman" w:cs="Times New Roman"/>
      <w:b/>
      <w:i/>
      <w:sz w:val="24"/>
      <w:szCs w:val="20"/>
      <w:lang w:val="fr-FR" w:eastAsia="ro-RO"/>
    </w:rPr>
  </w:style>
  <w:style w:type="paragraph" w:customStyle="1" w:styleId="isselectedend">
    <w:name w:val="isselectedend"/>
    <w:basedOn w:val="a0"/>
    <w:rsid w:val="00101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2"/>
    <w:rsid w:val="00101F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0"/>
    <w:link w:val="af2"/>
    <w:uiPriority w:val="99"/>
    <w:unhideWhenUsed/>
    <w:rsid w:val="0010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101F9D"/>
    <w:rPr>
      <w:rFonts w:ascii="Segoe UI" w:hAnsi="Segoe UI" w:cs="Segoe UI"/>
      <w:sz w:val="18"/>
      <w:szCs w:val="18"/>
    </w:rPr>
  </w:style>
  <w:style w:type="character" w:customStyle="1" w:styleId="13">
    <w:name w:val="Заголовок №1_"/>
    <w:basedOn w:val="a1"/>
    <w:link w:val="14"/>
    <w:locked/>
    <w:rsid w:val="00101F9D"/>
    <w:rPr>
      <w:rFonts w:ascii="Arial" w:eastAsia="Arial" w:hAnsi="Arial" w:cs="Arial"/>
      <w:sz w:val="30"/>
      <w:szCs w:val="30"/>
    </w:rPr>
  </w:style>
  <w:style w:type="paragraph" w:customStyle="1" w:styleId="14">
    <w:name w:val="Заголовок №1"/>
    <w:basedOn w:val="a0"/>
    <w:link w:val="13"/>
    <w:qFormat/>
    <w:rsid w:val="00101F9D"/>
    <w:pPr>
      <w:widowControl w:val="0"/>
      <w:spacing w:after="250" w:line="268" w:lineRule="auto"/>
      <w:jc w:val="center"/>
      <w:outlineLvl w:val="0"/>
    </w:pPr>
    <w:rPr>
      <w:rFonts w:ascii="Arial" w:eastAsia="Arial" w:hAnsi="Arial" w:cs="Arial"/>
      <w:sz w:val="30"/>
      <w:szCs w:val="30"/>
    </w:rPr>
  </w:style>
  <w:style w:type="paragraph" w:styleId="HTML">
    <w:name w:val="HTML Preformatted"/>
    <w:basedOn w:val="a0"/>
    <w:link w:val="HTML0"/>
    <w:uiPriority w:val="99"/>
    <w:semiHidden/>
    <w:unhideWhenUsed/>
    <w:rsid w:val="00101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101F9D"/>
    <w:rPr>
      <w:rFonts w:ascii="Courier New" w:eastAsia="Times New Roman" w:hAnsi="Courier New" w:cs="Times New Roman"/>
      <w:sz w:val="20"/>
      <w:szCs w:val="20"/>
    </w:rPr>
  </w:style>
  <w:style w:type="character" w:customStyle="1" w:styleId="af3">
    <w:name w:val="Текст сноски Знак"/>
    <w:basedOn w:val="a1"/>
    <w:link w:val="af4"/>
    <w:uiPriority w:val="99"/>
    <w:locked/>
    <w:rsid w:val="00101F9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4">
    <w:name w:val="footnote text"/>
    <w:basedOn w:val="a0"/>
    <w:link w:val="af3"/>
    <w:uiPriority w:val="99"/>
    <w:unhideWhenUsed/>
    <w:rsid w:val="00101F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5">
    <w:name w:val="Текст сноски Знак1"/>
    <w:basedOn w:val="a1"/>
    <w:uiPriority w:val="99"/>
    <w:semiHidden/>
    <w:rsid w:val="00101F9D"/>
    <w:rPr>
      <w:sz w:val="20"/>
      <w:szCs w:val="20"/>
    </w:rPr>
  </w:style>
  <w:style w:type="character" w:customStyle="1" w:styleId="af5">
    <w:name w:val="Текст примечания Знак"/>
    <w:basedOn w:val="a1"/>
    <w:link w:val="af6"/>
    <w:uiPriority w:val="99"/>
    <w:locked/>
    <w:rsid w:val="00101F9D"/>
    <w:rPr>
      <w:rFonts w:ascii="Calibri" w:eastAsia="Times New Roman" w:hAnsi="Calibri" w:cs="Times New Roman"/>
      <w:sz w:val="20"/>
      <w:szCs w:val="20"/>
      <w:lang w:eastAsia="ru-RU"/>
    </w:rPr>
  </w:style>
  <w:style w:type="paragraph" w:styleId="af6">
    <w:name w:val="annotation text"/>
    <w:basedOn w:val="a0"/>
    <w:link w:val="af5"/>
    <w:uiPriority w:val="99"/>
    <w:unhideWhenUsed/>
    <w:rsid w:val="00101F9D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6">
    <w:name w:val="Текст примечания Знак1"/>
    <w:basedOn w:val="a1"/>
    <w:uiPriority w:val="99"/>
    <w:semiHidden/>
    <w:rsid w:val="00101F9D"/>
    <w:rPr>
      <w:sz w:val="20"/>
      <w:szCs w:val="20"/>
    </w:rPr>
  </w:style>
  <w:style w:type="character" w:customStyle="1" w:styleId="af7">
    <w:name w:val="Верхний колонтитул Знак"/>
    <w:basedOn w:val="a1"/>
    <w:link w:val="af8"/>
    <w:uiPriority w:val="99"/>
    <w:locked/>
    <w:rsid w:val="00101F9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f8">
    <w:name w:val="header"/>
    <w:basedOn w:val="a0"/>
    <w:link w:val="af7"/>
    <w:uiPriority w:val="99"/>
    <w:unhideWhenUsed/>
    <w:rsid w:val="00101F9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17">
    <w:name w:val="Верхний колонтитул Знак1"/>
    <w:basedOn w:val="a1"/>
    <w:uiPriority w:val="99"/>
    <w:semiHidden/>
    <w:rsid w:val="00101F9D"/>
  </w:style>
  <w:style w:type="character" w:customStyle="1" w:styleId="af9">
    <w:name w:val="Нижний колонтитул Знак"/>
    <w:basedOn w:val="a1"/>
    <w:link w:val="afa"/>
    <w:uiPriority w:val="99"/>
    <w:locked/>
    <w:rsid w:val="00101F9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fa">
    <w:name w:val="footer"/>
    <w:basedOn w:val="a0"/>
    <w:link w:val="af9"/>
    <w:uiPriority w:val="99"/>
    <w:unhideWhenUsed/>
    <w:rsid w:val="00101F9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18">
    <w:name w:val="Нижний колонтитул Знак1"/>
    <w:basedOn w:val="a1"/>
    <w:uiPriority w:val="99"/>
    <w:semiHidden/>
    <w:rsid w:val="00101F9D"/>
  </w:style>
  <w:style w:type="character" w:customStyle="1" w:styleId="afb">
    <w:name w:val="Заголовок Знак"/>
    <w:basedOn w:val="a1"/>
    <w:link w:val="afc"/>
    <w:locked/>
    <w:rsid w:val="00101F9D"/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paragraph" w:styleId="afc">
    <w:name w:val="Title"/>
    <w:basedOn w:val="a0"/>
    <w:link w:val="afb"/>
    <w:qFormat/>
    <w:rsid w:val="00101F9D"/>
    <w:pPr>
      <w:spacing w:after="0" w:line="240" w:lineRule="auto"/>
      <w:jc w:val="center"/>
    </w:pPr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character" w:customStyle="1" w:styleId="19">
    <w:name w:val="Заголовок Знак1"/>
    <w:basedOn w:val="a1"/>
    <w:rsid w:val="00101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Основной текст Знак"/>
    <w:aliases w:val="Body Text Char Char Знак"/>
    <w:basedOn w:val="a1"/>
    <w:link w:val="afe"/>
    <w:locked/>
    <w:rsid w:val="00101F9D"/>
    <w:rPr>
      <w:rFonts w:ascii="Arial Armenian" w:eastAsia="Times New Roman" w:hAnsi="Arial Armenian" w:cs="Times New Roman"/>
      <w:color w:val="000000"/>
      <w:szCs w:val="24"/>
      <w:lang w:val="en-US"/>
    </w:rPr>
  </w:style>
  <w:style w:type="paragraph" w:styleId="afe">
    <w:name w:val="Body Text"/>
    <w:aliases w:val="Body Text Char Char"/>
    <w:basedOn w:val="a0"/>
    <w:link w:val="afd"/>
    <w:unhideWhenUsed/>
    <w:qFormat/>
    <w:rsid w:val="00101F9D"/>
    <w:pPr>
      <w:spacing w:after="0" w:line="240" w:lineRule="auto"/>
      <w:jc w:val="both"/>
    </w:pPr>
    <w:rPr>
      <w:rFonts w:ascii="Arial Armenian" w:eastAsia="Times New Roman" w:hAnsi="Arial Armenian" w:cs="Times New Roman"/>
      <w:color w:val="000000"/>
      <w:szCs w:val="24"/>
      <w:lang w:val="en-US"/>
    </w:rPr>
  </w:style>
  <w:style w:type="character" w:customStyle="1" w:styleId="1a">
    <w:name w:val="Основной текст Знак1"/>
    <w:aliases w:val="Body Text Char Char Знак1"/>
    <w:basedOn w:val="a1"/>
    <w:semiHidden/>
    <w:rsid w:val="00101F9D"/>
  </w:style>
  <w:style w:type="character" w:customStyle="1" w:styleId="aff">
    <w:name w:val="Основной текст с отступом Знак"/>
    <w:basedOn w:val="a1"/>
    <w:link w:val="aff0"/>
    <w:locked/>
    <w:rsid w:val="00101F9D"/>
    <w:rPr>
      <w:rFonts w:ascii="Arial Armenian" w:hAnsi="Arial Armenian"/>
      <w:sz w:val="24"/>
      <w:lang w:val="en-GB"/>
    </w:rPr>
  </w:style>
  <w:style w:type="paragraph" w:styleId="aff0">
    <w:name w:val="Body Text Indent"/>
    <w:basedOn w:val="a0"/>
    <w:link w:val="aff"/>
    <w:unhideWhenUsed/>
    <w:rsid w:val="00101F9D"/>
    <w:pPr>
      <w:spacing w:after="0" w:line="240" w:lineRule="auto"/>
      <w:ind w:left="6804" w:hanging="6804"/>
    </w:pPr>
    <w:rPr>
      <w:rFonts w:ascii="Arial Armenian" w:hAnsi="Arial Armenian"/>
      <w:sz w:val="24"/>
      <w:lang w:val="en-GB"/>
    </w:rPr>
  </w:style>
  <w:style w:type="character" w:customStyle="1" w:styleId="1b">
    <w:name w:val="Основной текст с отступом Знак1"/>
    <w:basedOn w:val="a1"/>
    <w:uiPriority w:val="99"/>
    <w:semiHidden/>
    <w:rsid w:val="00101F9D"/>
  </w:style>
  <w:style w:type="character" w:customStyle="1" w:styleId="24">
    <w:name w:val="Основной текст 2 Знак"/>
    <w:basedOn w:val="a1"/>
    <w:link w:val="25"/>
    <w:locked/>
    <w:rsid w:val="00101F9D"/>
    <w:rPr>
      <w:rFonts w:ascii="Arial Armenian" w:eastAsia="Times New Roman" w:hAnsi="Arial Armenian" w:cs="Times New Roman"/>
    </w:rPr>
  </w:style>
  <w:style w:type="paragraph" w:styleId="25">
    <w:name w:val="Body Text 2"/>
    <w:basedOn w:val="a0"/>
    <w:link w:val="24"/>
    <w:unhideWhenUsed/>
    <w:rsid w:val="00101F9D"/>
    <w:pPr>
      <w:spacing w:after="120" w:line="480" w:lineRule="auto"/>
    </w:pPr>
    <w:rPr>
      <w:rFonts w:ascii="Arial Armenian" w:eastAsia="Times New Roman" w:hAnsi="Arial Armenian" w:cs="Times New Roman"/>
    </w:rPr>
  </w:style>
  <w:style w:type="character" w:customStyle="1" w:styleId="210">
    <w:name w:val="Основной текст 2 Знак1"/>
    <w:basedOn w:val="a1"/>
    <w:uiPriority w:val="99"/>
    <w:semiHidden/>
    <w:rsid w:val="00101F9D"/>
  </w:style>
  <w:style w:type="character" w:customStyle="1" w:styleId="33">
    <w:name w:val="Основной текст 3 Знак"/>
    <w:aliases w:val="Body Text 1 Знак"/>
    <w:link w:val="34"/>
    <w:locked/>
    <w:rsid w:val="00101F9D"/>
    <w:rPr>
      <w:rFonts w:ascii="Arial Armenian" w:hAnsi="Arial Armenian"/>
      <w:szCs w:val="24"/>
    </w:rPr>
  </w:style>
  <w:style w:type="paragraph" w:styleId="34">
    <w:name w:val="Body Text 3"/>
    <w:aliases w:val="Body Text 1"/>
    <w:basedOn w:val="a0"/>
    <w:link w:val="33"/>
    <w:unhideWhenUsed/>
    <w:qFormat/>
    <w:rsid w:val="00101F9D"/>
    <w:pPr>
      <w:spacing w:after="0" w:line="240" w:lineRule="auto"/>
      <w:jc w:val="both"/>
    </w:pPr>
    <w:rPr>
      <w:rFonts w:ascii="Arial Armenian" w:hAnsi="Arial Armenian"/>
      <w:szCs w:val="24"/>
    </w:rPr>
  </w:style>
  <w:style w:type="character" w:customStyle="1" w:styleId="310">
    <w:name w:val="Основной текст 3 Знак1"/>
    <w:aliases w:val="Body Text 1 Знак1"/>
    <w:basedOn w:val="a1"/>
    <w:uiPriority w:val="99"/>
    <w:semiHidden/>
    <w:rsid w:val="00101F9D"/>
    <w:rPr>
      <w:sz w:val="16"/>
      <w:szCs w:val="16"/>
    </w:rPr>
  </w:style>
  <w:style w:type="character" w:customStyle="1" w:styleId="26">
    <w:name w:val="Основной текст с отступом 2 Знак"/>
    <w:basedOn w:val="a1"/>
    <w:link w:val="27"/>
    <w:locked/>
    <w:rsid w:val="00101F9D"/>
    <w:rPr>
      <w:rFonts w:ascii="Arial Armenian" w:hAnsi="Arial Armenian"/>
      <w:sz w:val="24"/>
      <w:lang w:val="en-GB"/>
    </w:rPr>
  </w:style>
  <w:style w:type="paragraph" w:styleId="27">
    <w:name w:val="Body Text Indent 2"/>
    <w:basedOn w:val="a0"/>
    <w:link w:val="26"/>
    <w:unhideWhenUsed/>
    <w:rsid w:val="00101F9D"/>
    <w:pPr>
      <w:spacing w:after="0" w:line="240" w:lineRule="auto"/>
      <w:ind w:left="1134" w:hanging="1134"/>
    </w:pPr>
    <w:rPr>
      <w:rFonts w:ascii="Arial Armenian" w:hAnsi="Arial Armenian"/>
      <w:sz w:val="24"/>
      <w:lang w:val="en-GB"/>
    </w:rPr>
  </w:style>
  <w:style w:type="character" w:customStyle="1" w:styleId="211">
    <w:name w:val="Основной текст с отступом 2 Знак1"/>
    <w:basedOn w:val="a1"/>
    <w:uiPriority w:val="99"/>
    <w:semiHidden/>
    <w:rsid w:val="00101F9D"/>
  </w:style>
  <w:style w:type="character" w:customStyle="1" w:styleId="35">
    <w:name w:val="Основной текст с отступом 3 Знак"/>
    <w:basedOn w:val="a1"/>
    <w:link w:val="36"/>
    <w:locked/>
    <w:rsid w:val="00101F9D"/>
    <w:rPr>
      <w:rFonts w:ascii="Calibri" w:eastAsia="Calibri" w:hAnsi="Calibri" w:cs="Times New Roman"/>
      <w:noProof/>
      <w:sz w:val="16"/>
      <w:szCs w:val="16"/>
      <w:lang w:val="en-US"/>
    </w:rPr>
  </w:style>
  <w:style w:type="paragraph" w:styleId="36">
    <w:name w:val="Body Text Indent 3"/>
    <w:basedOn w:val="a0"/>
    <w:link w:val="35"/>
    <w:unhideWhenUsed/>
    <w:rsid w:val="00101F9D"/>
    <w:pPr>
      <w:spacing w:after="120" w:line="276" w:lineRule="auto"/>
      <w:ind w:left="283"/>
    </w:pPr>
    <w:rPr>
      <w:rFonts w:ascii="Calibri" w:eastAsia="Calibri" w:hAnsi="Calibri" w:cs="Times New Roman"/>
      <w:noProof/>
      <w:sz w:val="16"/>
      <w:szCs w:val="16"/>
      <w:lang w:val="en-US"/>
    </w:rPr>
  </w:style>
  <w:style w:type="character" w:customStyle="1" w:styleId="311">
    <w:name w:val="Основной текст с отступом 3 Знак1"/>
    <w:basedOn w:val="a1"/>
    <w:semiHidden/>
    <w:rsid w:val="00101F9D"/>
    <w:rPr>
      <w:sz w:val="16"/>
      <w:szCs w:val="16"/>
    </w:rPr>
  </w:style>
  <w:style w:type="character" w:customStyle="1" w:styleId="aff1">
    <w:name w:val="Схема документа Знак"/>
    <w:basedOn w:val="a1"/>
    <w:link w:val="aff2"/>
    <w:locked/>
    <w:rsid w:val="00101F9D"/>
    <w:rPr>
      <w:rFonts w:ascii="Tahoma" w:eastAsia="Calibri" w:hAnsi="Tahoma" w:cs="Times New Roman"/>
      <w:sz w:val="20"/>
      <w:szCs w:val="20"/>
      <w:shd w:val="clear" w:color="auto" w:fill="000080"/>
      <w:lang w:val="hy-AM"/>
    </w:rPr>
  </w:style>
  <w:style w:type="paragraph" w:styleId="aff2">
    <w:name w:val="Document Map"/>
    <w:basedOn w:val="a0"/>
    <w:link w:val="aff1"/>
    <w:unhideWhenUsed/>
    <w:rsid w:val="00101F9D"/>
    <w:pPr>
      <w:shd w:val="clear" w:color="auto" w:fill="000080"/>
      <w:spacing w:after="200" w:line="276" w:lineRule="auto"/>
    </w:pPr>
    <w:rPr>
      <w:rFonts w:ascii="Tahoma" w:eastAsia="Calibri" w:hAnsi="Tahoma" w:cs="Times New Roman"/>
      <w:sz w:val="20"/>
      <w:szCs w:val="20"/>
      <w:lang w:val="hy-AM"/>
    </w:rPr>
  </w:style>
  <w:style w:type="character" w:customStyle="1" w:styleId="1c">
    <w:name w:val="Схема документа Знак1"/>
    <w:basedOn w:val="a1"/>
    <w:semiHidden/>
    <w:rsid w:val="00101F9D"/>
    <w:rPr>
      <w:rFonts w:ascii="Segoe UI" w:hAnsi="Segoe UI" w:cs="Segoe UI"/>
      <w:sz w:val="16"/>
      <w:szCs w:val="16"/>
    </w:rPr>
  </w:style>
  <w:style w:type="character" w:customStyle="1" w:styleId="aff3">
    <w:name w:val="Тема примечания Знак"/>
    <w:basedOn w:val="af5"/>
    <w:link w:val="aff4"/>
    <w:uiPriority w:val="99"/>
    <w:semiHidden/>
    <w:locked/>
    <w:rsid w:val="00101F9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f4">
    <w:name w:val="annotation subject"/>
    <w:basedOn w:val="af6"/>
    <w:next w:val="af6"/>
    <w:link w:val="aff3"/>
    <w:uiPriority w:val="99"/>
    <w:semiHidden/>
    <w:unhideWhenUsed/>
    <w:rsid w:val="00101F9D"/>
    <w:rPr>
      <w:b/>
      <w:bCs/>
    </w:rPr>
  </w:style>
  <w:style w:type="character" w:customStyle="1" w:styleId="1d">
    <w:name w:val="Тема примечания Знак1"/>
    <w:basedOn w:val="16"/>
    <w:uiPriority w:val="99"/>
    <w:semiHidden/>
    <w:rsid w:val="00101F9D"/>
    <w:rPr>
      <w:b/>
      <w:bCs/>
      <w:sz w:val="20"/>
      <w:szCs w:val="20"/>
    </w:rPr>
  </w:style>
  <w:style w:type="paragraph" w:customStyle="1" w:styleId="Default">
    <w:name w:val="Default"/>
    <w:uiPriority w:val="99"/>
    <w:qFormat/>
    <w:rsid w:val="00101F9D"/>
    <w:pPr>
      <w:autoSpaceDE w:val="0"/>
      <w:autoSpaceDN w:val="0"/>
      <w:adjustRightInd w:val="0"/>
      <w:spacing w:after="0" w:line="240" w:lineRule="auto"/>
    </w:pPr>
    <w:rPr>
      <w:rFonts w:ascii="Sylfaen" w:eastAsiaTheme="minorEastAsia" w:hAnsi="Sylfaen" w:cs="Sylfaen"/>
      <w:color w:val="000000"/>
      <w:sz w:val="24"/>
      <w:szCs w:val="24"/>
      <w:lang w:eastAsia="ru-RU"/>
    </w:rPr>
  </w:style>
  <w:style w:type="character" w:customStyle="1" w:styleId="normChar">
    <w:name w:val="norm Char"/>
    <w:link w:val="norm"/>
    <w:locked/>
    <w:rsid w:val="00101F9D"/>
    <w:rPr>
      <w:rFonts w:ascii="Arial Armenian" w:eastAsia="Times New Roman" w:hAnsi="Arial Armenian" w:cs="Times New Roman"/>
      <w:lang w:val="en-US" w:eastAsia="ru-RU"/>
    </w:rPr>
  </w:style>
  <w:style w:type="paragraph" w:customStyle="1" w:styleId="norm">
    <w:name w:val="norm"/>
    <w:basedOn w:val="a0"/>
    <w:link w:val="normChar"/>
    <w:qFormat/>
    <w:rsid w:val="00101F9D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lang w:val="en-US" w:eastAsia="ru-RU"/>
    </w:rPr>
  </w:style>
  <w:style w:type="character" w:customStyle="1" w:styleId="mechtexChar">
    <w:name w:val="mechtex Char"/>
    <w:link w:val="mechtex"/>
    <w:locked/>
    <w:rsid w:val="00101F9D"/>
    <w:rPr>
      <w:rFonts w:ascii="Arial Armenian" w:eastAsia="Times New Roman" w:hAnsi="Arial Armenian" w:cs="Times New Roman"/>
      <w:lang w:val="en-US" w:eastAsia="ru-RU"/>
    </w:rPr>
  </w:style>
  <w:style w:type="paragraph" w:customStyle="1" w:styleId="mechtex">
    <w:name w:val="mechtex"/>
    <w:basedOn w:val="a0"/>
    <w:link w:val="mechtexChar"/>
    <w:qFormat/>
    <w:rsid w:val="00101F9D"/>
    <w:pPr>
      <w:spacing w:after="0" w:line="240" w:lineRule="auto"/>
      <w:jc w:val="center"/>
    </w:pPr>
    <w:rPr>
      <w:rFonts w:ascii="Arial Armenian" w:eastAsia="Times New Roman" w:hAnsi="Arial Armenian" w:cs="Times New Roman"/>
      <w:lang w:val="en-US" w:eastAsia="ru-RU"/>
    </w:rPr>
  </w:style>
  <w:style w:type="paragraph" w:customStyle="1" w:styleId="1e">
    <w:name w:val="Абзац списка1"/>
    <w:basedOn w:val="a0"/>
    <w:uiPriority w:val="99"/>
    <w:qFormat/>
    <w:rsid w:val="00101F9D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  <w:lang w:val="en-US"/>
    </w:rPr>
  </w:style>
  <w:style w:type="paragraph" w:customStyle="1" w:styleId="Style15">
    <w:name w:val="Style1.5"/>
    <w:basedOn w:val="a0"/>
    <w:uiPriority w:val="99"/>
    <w:qFormat/>
    <w:rsid w:val="00101F9D"/>
    <w:pPr>
      <w:spacing w:after="0" w:line="360" w:lineRule="auto"/>
      <w:ind w:firstLine="709"/>
      <w:jc w:val="both"/>
    </w:pPr>
    <w:rPr>
      <w:rFonts w:ascii="Arial Armenian" w:eastAsia="Times New Roman" w:hAnsi="Arial Armenian" w:cs="Times New Roman"/>
      <w:lang w:val="en-US" w:eastAsia="ru-RU"/>
    </w:rPr>
  </w:style>
  <w:style w:type="paragraph" w:customStyle="1" w:styleId="Style1">
    <w:name w:val="Style1"/>
    <w:basedOn w:val="mechtex"/>
    <w:uiPriority w:val="99"/>
    <w:qFormat/>
    <w:rsid w:val="00101F9D"/>
    <w:pPr>
      <w:jc w:val="both"/>
    </w:pPr>
  </w:style>
  <w:style w:type="paragraph" w:customStyle="1" w:styleId="russtyle">
    <w:name w:val="russtyle"/>
    <w:basedOn w:val="a0"/>
    <w:uiPriority w:val="99"/>
    <w:qFormat/>
    <w:rsid w:val="00101F9D"/>
    <w:pPr>
      <w:spacing w:after="0" w:line="240" w:lineRule="auto"/>
    </w:pPr>
    <w:rPr>
      <w:rFonts w:ascii="Russian Baltica" w:eastAsia="Times New Roman" w:hAnsi="Russian Baltica" w:cs="Times New Roman"/>
      <w:lang w:val="en-US" w:eastAsia="ru-RU"/>
    </w:rPr>
  </w:style>
  <w:style w:type="paragraph" w:customStyle="1" w:styleId="Style2">
    <w:name w:val="Style2"/>
    <w:basedOn w:val="mechtex"/>
    <w:uiPriority w:val="99"/>
    <w:qFormat/>
    <w:rsid w:val="00101F9D"/>
    <w:rPr>
      <w:w w:val="120"/>
    </w:rPr>
  </w:style>
  <w:style w:type="paragraph" w:customStyle="1" w:styleId="Style3">
    <w:name w:val="Style3"/>
    <w:basedOn w:val="mechtex"/>
    <w:uiPriority w:val="99"/>
    <w:qFormat/>
    <w:rsid w:val="00101F9D"/>
    <w:rPr>
      <w:w w:val="120"/>
    </w:rPr>
  </w:style>
  <w:style w:type="paragraph" w:customStyle="1" w:styleId="Style4">
    <w:name w:val="Style4"/>
    <w:basedOn w:val="mechtex"/>
    <w:uiPriority w:val="99"/>
    <w:qFormat/>
    <w:rsid w:val="00101F9D"/>
    <w:rPr>
      <w:w w:val="120"/>
    </w:rPr>
  </w:style>
  <w:style w:type="paragraph" w:customStyle="1" w:styleId="Style5">
    <w:name w:val="Style5"/>
    <w:basedOn w:val="mechtex"/>
    <w:uiPriority w:val="99"/>
    <w:qFormat/>
    <w:rsid w:val="00101F9D"/>
    <w:rPr>
      <w:w w:val="120"/>
    </w:rPr>
  </w:style>
  <w:style w:type="paragraph" w:customStyle="1" w:styleId="Style6">
    <w:name w:val="Style6"/>
    <w:basedOn w:val="mechtex"/>
    <w:uiPriority w:val="99"/>
    <w:qFormat/>
    <w:rsid w:val="00101F9D"/>
    <w:rPr>
      <w:szCs w:val="20"/>
    </w:rPr>
  </w:style>
  <w:style w:type="paragraph" w:customStyle="1" w:styleId="CharCharCharCharCharChar1CharCharCharCharCharCharCharCharChar">
    <w:name w:val="Char Char Char Char Char Char1 Char Char Char Char Char Char Char Char Char Знак Знак"/>
    <w:basedOn w:val="a0"/>
    <w:uiPriority w:val="99"/>
    <w:qFormat/>
    <w:rsid w:val="00101F9D"/>
    <w:pPr>
      <w:spacing w:line="240" w:lineRule="exact"/>
    </w:pPr>
    <w:rPr>
      <w:rFonts w:ascii="Arial" w:eastAsia="Calibri" w:hAnsi="Arial" w:cs="Arial"/>
      <w:sz w:val="20"/>
      <w:szCs w:val="20"/>
      <w:lang w:val="en-US"/>
    </w:rPr>
  </w:style>
  <w:style w:type="character" w:customStyle="1" w:styleId="apple-converted-space">
    <w:name w:val="apple-converted-space"/>
    <w:basedOn w:val="a1"/>
    <w:rsid w:val="00101F9D"/>
  </w:style>
  <w:style w:type="character" w:customStyle="1" w:styleId="o">
    <w:name w:val="o"/>
    <w:basedOn w:val="a1"/>
    <w:rsid w:val="00101F9D"/>
  </w:style>
  <w:style w:type="character" w:customStyle="1" w:styleId="val">
    <w:name w:val="val"/>
    <w:basedOn w:val="a1"/>
    <w:rsid w:val="00101F9D"/>
  </w:style>
  <w:style w:type="character" w:customStyle="1" w:styleId="mrreadfromf">
    <w:name w:val="mr_read__fromf"/>
    <w:basedOn w:val="a1"/>
    <w:rsid w:val="00101F9D"/>
  </w:style>
  <w:style w:type="character" w:customStyle="1" w:styleId="answerbarlink">
    <w:name w:val="answerbar__link"/>
    <w:basedOn w:val="a1"/>
    <w:rsid w:val="00101F9D"/>
  </w:style>
  <w:style w:type="character" w:customStyle="1" w:styleId="answerbarlinktext">
    <w:name w:val="answerbar__link__text"/>
    <w:basedOn w:val="a1"/>
    <w:rsid w:val="00101F9D"/>
  </w:style>
  <w:style w:type="character" w:customStyle="1" w:styleId="BodyTextIndent3Char">
    <w:name w:val="Body Text Indent 3 Char"/>
    <w:basedOn w:val="a1"/>
    <w:rsid w:val="00101F9D"/>
    <w:rPr>
      <w:sz w:val="16"/>
      <w:szCs w:val="16"/>
    </w:rPr>
  </w:style>
  <w:style w:type="character" w:customStyle="1" w:styleId="DocumentMapChar">
    <w:name w:val="Document Map Char"/>
    <w:basedOn w:val="a1"/>
    <w:rsid w:val="00101F9D"/>
    <w:rPr>
      <w:rFonts w:ascii="Tahoma" w:hAnsi="Tahoma" w:cs="Tahoma" w:hint="default"/>
      <w:sz w:val="16"/>
      <w:szCs w:val="16"/>
    </w:rPr>
  </w:style>
  <w:style w:type="character" w:customStyle="1" w:styleId="mechtex0">
    <w:name w:val="mechtex Знак"/>
    <w:locked/>
    <w:rsid w:val="00101F9D"/>
    <w:rPr>
      <w:rFonts w:ascii="Arial Armenian" w:hAnsi="Arial Armenian" w:hint="default"/>
      <w:sz w:val="22"/>
      <w:lang w:eastAsia="ru-RU"/>
    </w:rPr>
  </w:style>
  <w:style w:type="character" w:customStyle="1" w:styleId="TitleChar1">
    <w:name w:val="Title Char1"/>
    <w:locked/>
    <w:rsid w:val="00101F9D"/>
    <w:rPr>
      <w:rFonts w:ascii="Times Armenian" w:hAnsi="Times Armenian" w:hint="default"/>
      <w:sz w:val="24"/>
    </w:rPr>
  </w:style>
  <w:style w:type="character" w:customStyle="1" w:styleId="CharChar6">
    <w:name w:val="Char Char6"/>
    <w:rsid w:val="00101F9D"/>
    <w:rPr>
      <w:rFonts w:ascii="Arial LatArm" w:hAnsi="Arial LatArm" w:hint="default"/>
      <w:noProof/>
      <w:sz w:val="24"/>
      <w:lang w:val="en-US" w:eastAsia="ru-RU" w:bidi="ar-SA"/>
    </w:rPr>
  </w:style>
  <w:style w:type="character" w:customStyle="1" w:styleId="HTML1">
    <w:name w:val="Стандартный HTML Знак1"/>
    <w:basedOn w:val="a1"/>
    <w:uiPriority w:val="99"/>
    <w:semiHidden/>
    <w:rsid w:val="00101F9D"/>
    <w:rPr>
      <w:rFonts w:ascii="Consolas" w:hAnsi="Consolas" w:cs="Consolas" w:hint="default"/>
      <w:sz w:val="20"/>
      <w:szCs w:val="20"/>
    </w:rPr>
  </w:style>
  <w:style w:type="character" w:customStyle="1" w:styleId="showhide">
    <w:name w:val="showhide"/>
    <w:basedOn w:val="a1"/>
    <w:rsid w:val="00101F9D"/>
  </w:style>
  <w:style w:type="paragraph" w:customStyle="1" w:styleId="bc6k">
    <w:name w:val="bc6k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vhc">
    <w:name w:val="vhc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0h">
    <w:name w:val="bc0h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1m">
    <w:name w:val="bc1m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2b">
    <w:name w:val="bc2b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3e">
    <w:name w:val="bc3e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4gp">
    <w:name w:val="bc4gp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5p">
    <w:name w:val="bc5p"/>
    <w:basedOn w:val="a0"/>
    <w:uiPriority w:val="99"/>
    <w:qFormat/>
    <w:rsid w:val="00101F9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4gt">
    <w:name w:val="bc4gt"/>
    <w:basedOn w:val="a0"/>
    <w:uiPriority w:val="99"/>
    <w:qFormat/>
    <w:rsid w:val="00101F9D"/>
    <w:pPr>
      <w:spacing w:after="0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bc7h">
    <w:name w:val="bc7h"/>
    <w:basedOn w:val="a0"/>
    <w:uiPriority w:val="99"/>
    <w:qFormat/>
    <w:rsid w:val="00101F9D"/>
    <w:pPr>
      <w:spacing w:after="0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vht">
    <w:name w:val="vht"/>
    <w:basedOn w:val="a0"/>
    <w:uiPriority w:val="99"/>
    <w:qFormat/>
    <w:rsid w:val="00101F9D"/>
    <w:pPr>
      <w:spacing w:after="0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comm">
    <w:name w:val="comm"/>
    <w:basedOn w:val="a0"/>
    <w:uiPriority w:val="99"/>
    <w:qFormat/>
    <w:rsid w:val="00101F9D"/>
    <w:pPr>
      <w:spacing w:after="0" w:line="240" w:lineRule="auto"/>
      <w:ind w:left="600" w:right="150" w:firstLine="450"/>
      <w:jc w:val="both"/>
    </w:pPr>
    <w:rPr>
      <w:rFonts w:ascii="Times New Roman" w:eastAsiaTheme="minorEastAsia" w:hAnsi="Times New Roman" w:cs="Times New Roman"/>
      <w:b/>
      <w:bCs/>
      <w:i/>
      <w:iCs/>
      <w:sz w:val="20"/>
      <w:szCs w:val="20"/>
      <w:lang w:val="en-US"/>
    </w:rPr>
  </w:style>
  <w:style w:type="paragraph" w:customStyle="1" w:styleId="tst">
    <w:name w:val="tst"/>
    <w:basedOn w:val="a0"/>
    <w:uiPriority w:val="99"/>
    <w:qFormat/>
    <w:rsid w:val="00101F9D"/>
    <w:pPr>
      <w:spacing w:after="0" w:line="240" w:lineRule="auto"/>
      <w:ind w:right="150" w:firstLine="450"/>
      <w:jc w:val="both"/>
    </w:pPr>
    <w:rPr>
      <w:rFonts w:ascii="ifont" w:eastAsiaTheme="minorEastAsia" w:hAnsi="ifont" w:cs="Times New Roman"/>
      <w:sz w:val="14"/>
      <w:szCs w:val="14"/>
      <w:lang w:val="en-US"/>
    </w:rPr>
  </w:style>
  <w:style w:type="paragraph" w:customStyle="1" w:styleId="empty">
    <w:name w:val="empty"/>
    <w:basedOn w:val="a0"/>
    <w:uiPriority w:val="99"/>
    <w:qFormat/>
    <w:rsid w:val="00101F9D"/>
    <w:pPr>
      <w:shd w:val="clear" w:color="auto" w:fill="FF0000"/>
      <w:spacing w:after="0" w:line="240" w:lineRule="auto"/>
      <w:ind w:left="105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irtekcomm">
    <w:name w:val="irtek_comm"/>
    <w:basedOn w:val="a0"/>
    <w:uiPriority w:val="99"/>
    <w:qFormat/>
    <w:rsid w:val="00101F9D"/>
    <w:pPr>
      <w:pBdr>
        <w:top w:val="single" w:sz="6" w:space="2" w:color="0077BB"/>
        <w:bottom w:val="single" w:sz="6" w:space="2" w:color="0077BB"/>
      </w:pBdr>
      <w:shd w:val="clear" w:color="auto" w:fill="F0F0F0"/>
      <w:spacing w:before="105" w:after="105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color w:val="0077BB"/>
      <w:sz w:val="20"/>
      <w:szCs w:val="20"/>
      <w:lang w:val="en-US"/>
    </w:rPr>
  </w:style>
  <w:style w:type="paragraph" w:customStyle="1" w:styleId="tablestyle">
    <w:name w:val="tablestyle"/>
    <w:basedOn w:val="a0"/>
    <w:uiPriority w:val="99"/>
    <w:qFormat/>
    <w:rsid w:val="00101F9D"/>
    <w:pPr>
      <w:spacing w:after="0" w:line="240" w:lineRule="auto"/>
      <w:ind w:right="150" w:firstLine="450"/>
      <w:jc w:val="both"/>
    </w:pPr>
    <w:rPr>
      <w:rFonts w:ascii="Arm Mono" w:eastAsiaTheme="minorEastAsia" w:hAnsi="Arm Mono" w:cs="Times New Roman"/>
      <w:sz w:val="20"/>
      <w:szCs w:val="20"/>
      <w:lang w:val="en-US"/>
    </w:rPr>
  </w:style>
  <w:style w:type="paragraph" w:customStyle="1" w:styleId="dateinterval">
    <w:name w:val="dateinterval"/>
    <w:basedOn w:val="a0"/>
    <w:uiPriority w:val="99"/>
    <w:qFormat/>
    <w:rsid w:val="00101F9D"/>
    <w:pPr>
      <w:spacing w:after="0" w:line="240" w:lineRule="auto"/>
      <w:ind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maxindex">
    <w:name w:val="maxindex"/>
    <w:basedOn w:val="a0"/>
    <w:uiPriority w:val="99"/>
    <w:qFormat/>
    <w:rsid w:val="00101F9D"/>
    <w:pPr>
      <w:spacing w:after="0" w:line="240" w:lineRule="auto"/>
      <w:ind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ff5">
    <w:name w:val="page number"/>
    <w:basedOn w:val="a1"/>
    <w:rsid w:val="00101F9D"/>
  </w:style>
  <w:style w:type="paragraph" w:customStyle="1" w:styleId="xl130">
    <w:name w:val="xl130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1">
    <w:name w:val="xl131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2">
    <w:name w:val="xl132"/>
    <w:basedOn w:val="a0"/>
    <w:uiPriority w:val="99"/>
    <w:qFormat/>
    <w:rsid w:val="00101F9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3">
    <w:name w:val="xl133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4">
    <w:name w:val="xl134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5">
    <w:name w:val="xl135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6">
    <w:name w:val="xl136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7">
    <w:name w:val="xl137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8">
    <w:name w:val="xl138"/>
    <w:basedOn w:val="a0"/>
    <w:uiPriority w:val="99"/>
    <w:qFormat/>
    <w:rsid w:val="00101F9D"/>
    <w:pPr>
      <w:shd w:val="clear" w:color="000000" w:fill="A6CA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1">
    <w:name w:val="xl141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2">
    <w:name w:val="xl142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3">
    <w:name w:val="xl143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5">
    <w:name w:val="xl145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6">
    <w:name w:val="xl146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7">
    <w:name w:val="xl147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8">
    <w:name w:val="xl148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1">
    <w:name w:val="xl151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2">
    <w:name w:val="xl152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3">
    <w:name w:val="xl153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4">
    <w:name w:val="xl154"/>
    <w:basedOn w:val="a0"/>
    <w:uiPriority w:val="99"/>
    <w:qFormat/>
    <w:rsid w:val="00101F9D"/>
    <w:pP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55">
    <w:name w:val="xl155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6">
    <w:name w:val="xl156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7">
    <w:name w:val="xl157"/>
    <w:basedOn w:val="a0"/>
    <w:uiPriority w:val="99"/>
    <w:qFormat/>
    <w:rsid w:val="00101F9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8">
    <w:name w:val="xl158"/>
    <w:basedOn w:val="a0"/>
    <w:uiPriority w:val="99"/>
    <w:qFormat/>
    <w:rsid w:val="00101F9D"/>
    <w:pPr>
      <w:spacing w:before="100" w:beforeAutospacing="1" w:after="100" w:afterAutospacing="1" w:line="240" w:lineRule="auto"/>
      <w:jc w:val="right"/>
      <w:textAlignment w:val="top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59">
    <w:name w:val="xl159"/>
    <w:basedOn w:val="a0"/>
    <w:uiPriority w:val="99"/>
    <w:qFormat/>
    <w:rsid w:val="00101F9D"/>
    <w:pPr>
      <w:shd w:val="clear" w:color="000000" w:fill="FFFF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uiPriority w:val="99"/>
    <w:qFormat/>
    <w:rsid w:val="00101F9D"/>
    <w:pPr>
      <w:shd w:val="clear" w:color="000000" w:fill="FFFFC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1">
    <w:name w:val="xl161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2">
    <w:name w:val="xl162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3">
    <w:name w:val="xl163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4">
    <w:name w:val="xl164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6">
    <w:name w:val="xl166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7">
    <w:name w:val="xl167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0">
    <w:name w:val="xl170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1">
    <w:name w:val="xl171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2">
    <w:name w:val="xl172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3">
    <w:name w:val="xl173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5">
    <w:name w:val="xl175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6">
    <w:name w:val="xl176"/>
    <w:basedOn w:val="a0"/>
    <w:uiPriority w:val="99"/>
    <w:qFormat/>
    <w:rsid w:val="00101F9D"/>
    <w:pPr>
      <w:spacing w:before="100" w:beforeAutospacing="1" w:after="100" w:afterAutospacing="1" w:line="240" w:lineRule="auto"/>
      <w:jc w:val="right"/>
      <w:textAlignment w:val="top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77">
    <w:name w:val="xl177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8">
    <w:name w:val="xl178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9">
    <w:name w:val="xl179"/>
    <w:basedOn w:val="a0"/>
    <w:uiPriority w:val="99"/>
    <w:qFormat/>
    <w:rsid w:val="00101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0">
    <w:name w:val="xl180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1">
    <w:name w:val="xl181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2">
    <w:name w:val="xl182"/>
    <w:basedOn w:val="a0"/>
    <w:uiPriority w:val="99"/>
    <w:qFormat/>
    <w:rsid w:val="00101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3">
    <w:name w:val="xl183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4">
    <w:name w:val="xl184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5">
    <w:name w:val="xl185"/>
    <w:basedOn w:val="a0"/>
    <w:uiPriority w:val="99"/>
    <w:qFormat/>
    <w:rsid w:val="00101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6">
    <w:name w:val="xl186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7">
    <w:name w:val="xl187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8">
    <w:name w:val="xl188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9">
    <w:name w:val="xl189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0">
    <w:name w:val="xl190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1">
    <w:name w:val="xl191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2">
    <w:name w:val="xl192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3">
    <w:name w:val="xl193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4">
    <w:name w:val="xl194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5">
    <w:name w:val="xl195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6">
    <w:name w:val="xl196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7">
    <w:name w:val="xl197"/>
    <w:basedOn w:val="a0"/>
    <w:uiPriority w:val="99"/>
    <w:qFormat/>
    <w:rsid w:val="00101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8">
    <w:name w:val="xl198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9">
    <w:name w:val="xl199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0">
    <w:name w:val="xl200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1">
    <w:name w:val="xl201"/>
    <w:basedOn w:val="a0"/>
    <w:uiPriority w:val="99"/>
    <w:qFormat/>
    <w:rsid w:val="00101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2">
    <w:name w:val="xl202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3">
    <w:name w:val="xl203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4">
    <w:name w:val="xl204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5">
    <w:name w:val="xl205"/>
    <w:basedOn w:val="a0"/>
    <w:uiPriority w:val="99"/>
    <w:qFormat/>
    <w:rsid w:val="00101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6">
    <w:name w:val="xl206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7">
    <w:name w:val="xl207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8">
    <w:name w:val="xl208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9">
    <w:name w:val="xl209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0">
    <w:name w:val="xl210"/>
    <w:basedOn w:val="a0"/>
    <w:uiPriority w:val="99"/>
    <w:qFormat/>
    <w:rsid w:val="00101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1">
    <w:name w:val="xl211"/>
    <w:basedOn w:val="a0"/>
    <w:uiPriority w:val="99"/>
    <w:qFormat/>
    <w:rsid w:val="00101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2">
    <w:name w:val="xl212"/>
    <w:basedOn w:val="a0"/>
    <w:uiPriority w:val="99"/>
    <w:qFormat/>
    <w:rsid w:val="00101F9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3E3E3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4">
    <w:name w:val="xl214"/>
    <w:basedOn w:val="a0"/>
    <w:uiPriority w:val="99"/>
    <w:qFormat/>
    <w:rsid w:val="00101F9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color w:val="FF0000"/>
      <w:sz w:val="24"/>
      <w:szCs w:val="24"/>
      <w:lang w:eastAsia="ru-RU"/>
    </w:rPr>
  </w:style>
  <w:style w:type="paragraph" w:customStyle="1" w:styleId="xl215">
    <w:name w:val="xl215"/>
    <w:basedOn w:val="a0"/>
    <w:uiPriority w:val="99"/>
    <w:qFormat/>
    <w:rsid w:val="00101F9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6">
    <w:name w:val="xl216"/>
    <w:basedOn w:val="a0"/>
    <w:uiPriority w:val="99"/>
    <w:qFormat/>
    <w:rsid w:val="00101F9D"/>
    <w:pP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18"/>
      <w:szCs w:val="18"/>
      <w:lang w:eastAsia="ru-RU"/>
    </w:rPr>
  </w:style>
  <w:style w:type="paragraph" w:customStyle="1" w:styleId="xl217">
    <w:name w:val="xl217"/>
    <w:basedOn w:val="a0"/>
    <w:uiPriority w:val="99"/>
    <w:qFormat/>
    <w:rsid w:val="00101F9D"/>
    <w:pP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18"/>
      <w:szCs w:val="18"/>
      <w:lang w:eastAsia="ru-RU"/>
    </w:rPr>
  </w:style>
  <w:style w:type="paragraph" w:customStyle="1" w:styleId="xl218">
    <w:name w:val="xl218"/>
    <w:basedOn w:val="a0"/>
    <w:uiPriority w:val="99"/>
    <w:qFormat/>
    <w:rsid w:val="00101F9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0"/>
    <w:uiPriority w:val="99"/>
    <w:qFormat/>
    <w:rsid w:val="00101F9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character" w:customStyle="1" w:styleId="mi">
    <w:name w:val="mi"/>
    <w:basedOn w:val="a1"/>
    <w:rsid w:val="00101F9D"/>
  </w:style>
  <w:style w:type="character" w:customStyle="1" w:styleId="1f">
    <w:name w:val="Название Знак1"/>
    <w:basedOn w:val="a1"/>
    <w:rsid w:val="00101F9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customStyle="1" w:styleId="LightGrid-Accent11">
    <w:name w:val="Light Grid - Accent 11"/>
    <w:basedOn w:val="a2"/>
    <w:uiPriority w:val="62"/>
    <w:rsid w:val="00101F9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aff6">
    <w:name w:val="footnote reference"/>
    <w:basedOn w:val="a1"/>
    <w:unhideWhenUsed/>
    <w:rsid w:val="00101F9D"/>
    <w:rPr>
      <w:vertAlign w:val="superscript"/>
    </w:rPr>
  </w:style>
  <w:style w:type="character" w:customStyle="1" w:styleId="28">
    <w:name w:val="Заголовок №2_"/>
    <w:basedOn w:val="a1"/>
    <w:link w:val="29"/>
    <w:rsid w:val="00101F9D"/>
    <w:rPr>
      <w:rFonts w:ascii="Arial" w:eastAsia="Arial" w:hAnsi="Arial" w:cs="Arial"/>
      <w:b/>
      <w:bCs/>
      <w:color w:val="010065"/>
    </w:rPr>
  </w:style>
  <w:style w:type="paragraph" w:customStyle="1" w:styleId="29">
    <w:name w:val="Заголовок №2"/>
    <w:basedOn w:val="a0"/>
    <w:link w:val="28"/>
    <w:qFormat/>
    <w:rsid w:val="00101F9D"/>
    <w:pPr>
      <w:widowControl w:val="0"/>
      <w:spacing w:after="270" w:line="350" w:lineRule="auto"/>
      <w:ind w:left="350" w:firstLine="370"/>
      <w:outlineLvl w:val="1"/>
    </w:pPr>
    <w:rPr>
      <w:rFonts w:ascii="Arial" w:eastAsia="Arial" w:hAnsi="Arial" w:cs="Arial"/>
      <w:b/>
      <w:bCs/>
      <w:color w:val="010065"/>
    </w:rPr>
  </w:style>
  <w:style w:type="character" w:customStyle="1" w:styleId="51">
    <w:name w:val="Основной текст (5)_"/>
    <w:basedOn w:val="a1"/>
    <w:link w:val="52"/>
    <w:rsid w:val="00101F9D"/>
    <w:rPr>
      <w:rFonts w:ascii="Arial" w:eastAsia="Arial" w:hAnsi="Arial" w:cs="Arial"/>
      <w:smallCaps/>
      <w:sz w:val="26"/>
      <w:szCs w:val="26"/>
    </w:rPr>
  </w:style>
  <w:style w:type="paragraph" w:customStyle="1" w:styleId="52">
    <w:name w:val="Основной текст (5)"/>
    <w:basedOn w:val="a0"/>
    <w:link w:val="51"/>
    <w:qFormat/>
    <w:rsid w:val="00101F9D"/>
    <w:pPr>
      <w:widowControl w:val="0"/>
      <w:spacing w:after="0" w:line="252" w:lineRule="auto"/>
      <w:ind w:firstLine="380"/>
    </w:pPr>
    <w:rPr>
      <w:rFonts w:ascii="Arial" w:eastAsia="Arial" w:hAnsi="Arial" w:cs="Arial"/>
      <w:smallCaps/>
      <w:sz w:val="26"/>
      <w:szCs w:val="26"/>
    </w:rPr>
  </w:style>
  <w:style w:type="paragraph" w:customStyle="1" w:styleId="xl65">
    <w:name w:val="xl65"/>
    <w:basedOn w:val="a0"/>
    <w:uiPriority w:val="99"/>
    <w:qFormat/>
    <w:rsid w:val="00101F9D"/>
    <w:pP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66">
    <w:name w:val="xl66"/>
    <w:basedOn w:val="a0"/>
    <w:uiPriority w:val="99"/>
    <w:qFormat/>
    <w:rsid w:val="00101F9D"/>
    <w:pP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67">
    <w:name w:val="xl67"/>
    <w:basedOn w:val="a0"/>
    <w:uiPriority w:val="99"/>
    <w:qFormat/>
    <w:rsid w:val="00101F9D"/>
    <w:pP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68">
    <w:name w:val="xl68"/>
    <w:basedOn w:val="a0"/>
    <w:uiPriority w:val="99"/>
    <w:qFormat/>
    <w:rsid w:val="00101F9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b/>
      <w:bCs/>
      <w:sz w:val="14"/>
      <w:szCs w:val="14"/>
      <w:lang w:eastAsia="ru-RU"/>
    </w:rPr>
  </w:style>
  <w:style w:type="paragraph" w:customStyle="1" w:styleId="xl69">
    <w:name w:val="xl69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b/>
      <w:bCs/>
      <w:sz w:val="14"/>
      <w:szCs w:val="14"/>
      <w:lang w:eastAsia="ru-RU"/>
    </w:rPr>
  </w:style>
  <w:style w:type="paragraph" w:customStyle="1" w:styleId="xl70">
    <w:name w:val="xl70"/>
    <w:basedOn w:val="a0"/>
    <w:uiPriority w:val="99"/>
    <w:qFormat/>
    <w:rsid w:val="00101F9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b/>
      <w:bCs/>
      <w:sz w:val="14"/>
      <w:szCs w:val="14"/>
      <w:lang w:eastAsia="ru-RU"/>
    </w:rPr>
  </w:style>
  <w:style w:type="paragraph" w:customStyle="1" w:styleId="xl71">
    <w:name w:val="xl71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72">
    <w:name w:val="xl72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73">
    <w:name w:val="xl73"/>
    <w:basedOn w:val="a0"/>
    <w:uiPriority w:val="99"/>
    <w:qFormat/>
    <w:rsid w:val="00101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QuoteRight">
    <w:name w:val="Quote Right"/>
    <w:basedOn w:val="a0"/>
    <w:uiPriority w:val="99"/>
    <w:qFormat/>
    <w:rsid w:val="00101F9D"/>
    <w:pPr>
      <w:spacing w:before="120" w:after="240" w:line="240" w:lineRule="auto"/>
      <w:ind w:left="72"/>
      <w:jc w:val="right"/>
    </w:pPr>
    <w:rPr>
      <w:rFonts w:ascii="Albertus Medium" w:eastAsia="Times New Roman" w:hAnsi="Albertus Medium" w:cs="Times New Roman"/>
      <w:i/>
      <w:sz w:val="28"/>
      <w:szCs w:val="20"/>
      <w:lang w:val="en-US"/>
    </w:rPr>
  </w:style>
  <w:style w:type="paragraph" w:styleId="1f0">
    <w:name w:val="toc 1"/>
    <w:basedOn w:val="a0"/>
    <w:next w:val="a0"/>
    <w:uiPriority w:val="39"/>
    <w:qFormat/>
    <w:rsid w:val="00101F9D"/>
    <w:pPr>
      <w:spacing w:before="120" w:after="120" w:line="240" w:lineRule="auto"/>
    </w:pPr>
    <w:rPr>
      <w:rFonts w:ascii="Arial Armenian" w:eastAsia="Times New Roman" w:hAnsi="Arial Armenian" w:cs="Times New Roman"/>
      <w:b/>
      <w:caps/>
      <w:sz w:val="24"/>
      <w:szCs w:val="20"/>
      <w:lang w:val="en-US"/>
    </w:rPr>
  </w:style>
  <w:style w:type="paragraph" w:customStyle="1" w:styleId="BulletSquare">
    <w:name w:val="Bullet Square"/>
    <w:basedOn w:val="Bullet"/>
    <w:rsid w:val="00101F9D"/>
    <w:pPr>
      <w:tabs>
        <w:tab w:val="num" w:pos="792"/>
      </w:tabs>
      <w:ind w:left="720" w:hanging="360"/>
    </w:pPr>
  </w:style>
  <w:style w:type="paragraph" w:customStyle="1" w:styleId="Bullet">
    <w:name w:val="Bullet"/>
    <w:basedOn w:val="25"/>
    <w:uiPriority w:val="99"/>
    <w:qFormat/>
    <w:rsid w:val="00101F9D"/>
    <w:pPr>
      <w:numPr>
        <w:numId w:val="34"/>
      </w:numPr>
      <w:tabs>
        <w:tab w:val="clear" w:pos="360"/>
        <w:tab w:val="num" w:pos="720"/>
      </w:tabs>
      <w:spacing w:before="60" w:after="60" w:line="240" w:lineRule="auto"/>
      <w:ind w:left="432" w:firstLine="0"/>
    </w:pPr>
    <w:rPr>
      <w:rFonts w:ascii="Book Antiqua" w:hAnsi="Book Antiqua"/>
      <w:noProof/>
      <w:sz w:val="21"/>
      <w:szCs w:val="20"/>
      <w:lang w:val="en-US"/>
    </w:rPr>
  </w:style>
  <w:style w:type="paragraph" w:styleId="2a">
    <w:name w:val="toc 2"/>
    <w:basedOn w:val="a0"/>
    <w:next w:val="a0"/>
    <w:qFormat/>
    <w:rsid w:val="00101F9D"/>
    <w:pPr>
      <w:tabs>
        <w:tab w:val="right" w:leader="dot" w:pos="8270"/>
      </w:tabs>
      <w:spacing w:after="60" w:line="240" w:lineRule="auto"/>
      <w:ind w:left="202"/>
    </w:pPr>
    <w:rPr>
      <w:rFonts w:ascii="Book Antiqua" w:eastAsia="Times New Roman" w:hAnsi="Book Antiqua" w:cs="Times New Roman"/>
      <w:smallCaps/>
      <w:noProof/>
      <w:sz w:val="24"/>
      <w:szCs w:val="20"/>
      <w:lang w:val="en-US"/>
    </w:rPr>
  </w:style>
  <w:style w:type="paragraph" w:styleId="aff7">
    <w:name w:val="endnote text"/>
    <w:basedOn w:val="a0"/>
    <w:link w:val="aff8"/>
    <w:semiHidden/>
    <w:rsid w:val="00101F9D"/>
    <w:pPr>
      <w:spacing w:after="0" w:line="240" w:lineRule="auto"/>
    </w:pPr>
    <w:rPr>
      <w:rFonts w:ascii="Arial Armenian" w:eastAsia="Times New Roman" w:hAnsi="Arial Armenian" w:cs="Times New Roman"/>
      <w:sz w:val="24"/>
      <w:szCs w:val="20"/>
      <w:lang w:val="en-US"/>
    </w:rPr>
  </w:style>
  <w:style w:type="character" w:customStyle="1" w:styleId="aff8">
    <w:name w:val="Текст концевой сноски Знак"/>
    <w:basedOn w:val="a1"/>
    <w:link w:val="aff7"/>
    <w:semiHidden/>
    <w:rsid w:val="00101F9D"/>
    <w:rPr>
      <w:rFonts w:ascii="Arial Armenian" w:eastAsia="Times New Roman" w:hAnsi="Arial Armenian" w:cs="Times New Roman"/>
      <w:sz w:val="24"/>
      <w:szCs w:val="20"/>
      <w:lang w:val="en-US"/>
    </w:rPr>
  </w:style>
  <w:style w:type="paragraph" w:customStyle="1" w:styleId="BulletNumber">
    <w:name w:val="Bullet Number"/>
    <w:basedOn w:val="Bullet"/>
    <w:uiPriority w:val="99"/>
    <w:qFormat/>
    <w:rsid w:val="00101F9D"/>
    <w:pPr>
      <w:numPr>
        <w:numId w:val="0"/>
      </w:numPr>
      <w:tabs>
        <w:tab w:val="num" w:pos="360"/>
      </w:tabs>
      <w:ind w:left="360" w:hanging="360"/>
    </w:pPr>
  </w:style>
  <w:style w:type="paragraph" w:customStyle="1" w:styleId="BulletLetter">
    <w:name w:val="Bullet Letter"/>
    <w:basedOn w:val="BulletNumber"/>
    <w:uiPriority w:val="99"/>
    <w:qFormat/>
    <w:rsid w:val="00101F9D"/>
    <w:pPr>
      <w:numPr>
        <w:numId w:val="35"/>
      </w:numPr>
      <w:tabs>
        <w:tab w:val="clear" w:pos="792"/>
        <w:tab w:val="num" w:pos="360"/>
        <w:tab w:val="num" w:pos="720"/>
        <w:tab w:val="num" w:pos="2160"/>
      </w:tabs>
      <w:ind w:left="360" w:hanging="360"/>
    </w:pPr>
  </w:style>
  <w:style w:type="paragraph" w:styleId="37">
    <w:name w:val="toc 3"/>
    <w:basedOn w:val="a0"/>
    <w:next w:val="a0"/>
    <w:autoRedefine/>
    <w:semiHidden/>
    <w:qFormat/>
    <w:rsid w:val="00101F9D"/>
    <w:pPr>
      <w:spacing w:after="0" w:line="240" w:lineRule="auto"/>
      <w:ind w:left="400"/>
    </w:pPr>
    <w:rPr>
      <w:rFonts w:ascii="Arial Armenian" w:eastAsia="Times New Roman" w:hAnsi="Arial Armenian" w:cs="Times New Roman"/>
      <w:i/>
      <w:sz w:val="24"/>
      <w:szCs w:val="20"/>
      <w:lang w:val="en-US"/>
    </w:rPr>
  </w:style>
  <w:style w:type="paragraph" w:styleId="41">
    <w:name w:val="toc 4"/>
    <w:basedOn w:val="a0"/>
    <w:next w:val="a0"/>
    <w:autoRedefine/>
    <w:semiHidden/>
    <w:rsid w:val="00101F9D"/>
    <w:pPr>
      <w:spacing w:after="0" w:line="240" w:lineRule="auto"/>
      <w:ind w:left="6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53">
    <w:name w:val="toc 5"/>
    <w:basedOn w:val="a0"/>
    <w:next w:val="a0"/>
    <w:autoRedefine/>
    <w:semiHidden/>
    <w:rsid w:val="00101F9D"/>
    <w:pPr>
      <w:spacing w:after="0" w:line="240" w:lineRule="auto"/>
      <w:ind w:left="8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61">
    <w:name w:val="toc 6"/>
    <w:basedOn w:val="a0"/>
    <w:next w:val="a0"/>
    <w:autoRedefine/>
    <w:semiHidden/>
    <w:rsid w:val="00101F9D"/>
    <w:pPr>
      <w:spacing w:after="0" w:line="240" w:lineRule="auto"/>
      <w:ind w:left="10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71">
    <w:name w:val="toc 7"/>
    <w:basedOn w:val="a0"/>
    <w:next w:val="a0"/>
    <w:autoRedefine/>
    <w:semiHidden/>
    <w:rsid w:val="00101F9D"/>
    <w:pPr>
      <w:spacing w:after="0" w:line="240" w:lineRule="auto"/>
      <w:ind w:left="12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81">
    <w:name w:val="toc 8"/>
    <w:basedOn w:val="a0"/>
    <w:next w:val="a0"/>
    <w:autoRedefine/>
    <w:semiHidden/>
    <w:rsid w:val="00101F9D"/>
    <w:pPr>
      <w:spacing w:after="0" w:line="240" w:lineRule="auto"/>
      <w:ind w:left="14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91">
    <w:name w:val="toc 9"/>
    <w:basedOn w:val="a0"/>
    <w:next w:val="a0"/>
    <w:autoRedefine/>
    <w:semiHidden/>
    <w:rsid w:val="00101F9D"/>
    <w:pPr>
      <w:spacing w:after="0" w:line="240" w:lineRule="auto"/>
      <w:ind w:left="16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customStyle="1" w:styleId="SectionHeading">
    <w:name w:val="Section Heading"/>
    <w:basedOn w:val="afe"/>
    <w:uiPriority w:val="99"/>
    <w:qFormat/>
    <w:rsid w:val="00101F9D"/>
    <w:pPr>
      <w:spacing w:before="60" w:after="60"/>
      <w:ind w:left="144"/>
      <w:jc w:val="center"/>
    </w:pPr>
    <w:rPr>
      <w:rFonts w:ascii="Britannic Bold" w:hAnsi="Britannic Bold"/>
      <w:noProof/>
      <w:color w:val="auto"/>
      <w:sz w:val="144"/>
      <w:szCs w:val="20"/>
    </w:rPr>
  </w:style>
  <w:style w:type="paragraph" w:customStyle="1" w:styleId="BulletLetter2">
    <w:name w:val="Bullet Letter 2"/>
    <w:basedOn w:val="BulletLetter"/>
    <w:uiPriority w:val="99"/>
    <w:qFormat/>
    <w:rsid w:val="00101F9D"/>
    <w:pPr>
      <w:numPr>
        <w:numId w:val="33"/>
      </w:numPr>
      <w:tabs>
        <w:tab w:val="clear" w:pos="792"/>
        <w:tab w:val="num" w:pos="720"/>
      </w:tabs>
      <w:ind w:left="1080" w:hanging="360"/>
    </w:pPr>
  </w:style>
  <w:style w:type="paragraph" w:customStyle="1" w:styleId="QuoteBox">
    <w:name w:val="Quote Box"/>
    <w:basedOn w:val="a0"/>
    <w:uiPriority w:val="99"/>
    <w:qFormat/>
    <w:rsid w:val="00101F9D"/>
    <w:pPr>
      <w:spacing w:after="0" w:line="240" w:lineRule="auto"/>
      <w:jc w:val="right"/>
    </w:pPr>
    <w:rPr>
      <w:rFonts w:ascii="Arial Armenian" w:eastAsia="Times New Roman" w:hAnsi="Arial Armenian" w:cs="Times New Roman"/>
      <w:b/>
      <w:sz w:val="24"/>
      <w:szCs w:val="20"/>
      <w:lang w:val="en-US"/>
    </w:rPr>
  </w:style>
  <w:style w:type="paragraph" w:styleId="aff9">
    <w:name w:val="List"/>
    <w:basedOn w:val="a0"/>
    <w:rsid w:val="00101F9D"/>
    <w:pPr>
      <w:spacing w:after="0" w:line="240" w:lineRule="auto"/>
      <w:ind w:left="283" w:hanging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2b">
    <w:name w:val="List 2"/>
    <w:basedOn w:val="a0"/>
    <w:semiHidden/>
    <w:rsid w:val="00101F9D"/>
    <w:pPr>
      <w:spacing w:after="0" w:line="240" w:lineRule="auto"/>
      <w:ind w:left="566" w:hanging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38">
    <w:name w:val="List 3"/>
    <w:basedOn w:val="a0"/>
    <w:semiHidden/>
    <w:rsid w:val="00101F9D"/>
    <w:pPr>
      <w:spacing w:after="0" w:line="240" w:lineRule="auto"/>
      <w:ind w:left="849" w:hanging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a">
    <w:name w:val="List Bullet"/>
    <w:basedOn w:val="a0"/>
    <w:autoRedefine/>
    <w:uiPriority w:val="99"/>
    <w:rsid w:val="00101F9D"/>
    <w:pPr>
      <w:numPr>
        <w:numId w:val="36"/>
      </w:numPr>
      <w:spacing w:after="0" w:line="240" w:lineRule="auto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2">
    <w:name w:val="List Bullet 2"/>
    <w:basedOn w:val="a0"/>
    <w:autoRedefine/>
    <w:semiHidden/>
    <w:rsid w:val="00101F9D"/>
    <w:pPr>
      <w:numPr>
        <w:numId w:val="37"/>
      </w:numPr>
      <w:tabs>
        <w:tab w:val="clear" w:pos="643"/>
        <w:tab w:val="num" w:pos="360"/>
      </w:tabs>
      <w:spacing w:after="0" w:line="240" w:lineRule="auto"/>
      <w:ind w:left="0" w:firstLine="0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affa">
    <w:name w:val="List Continue"/>
    <w:basedOn w:val="a0"/>
    <w:semiHidden/>
    <w:rsid w:val="00101F9D"/>
    <w:pPr>
      <w:spacing w:after="120" w:line="240" w:lineRule="auto"/>
      <w:ind w:left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2c">
    <w:name w:val="List Continue 2"/>
    <w:basedOn w:val="a0"/>
    <w:semiHidden/>
    <w:rsid w:val="00101F9D"/>
    <w:pPr>
      <w:spacing w:after="120" w:line="240" w:lineRule="auto"/>
      <w:ind w:left="566"/>
    </w:pPr>
    <w:rPr>
      <w:rFonts w:ascii="Arial Armenian" w:eastAsia="Times New Roman" w:hAnsi="Arial Armenian" w:cs="Times New Roman"/>
      <w:sz w:val="24"/>
      <w:szCs w:val="20"/>
      <w:lang w:val="en-US"/>
    </w:rPr>
  </w:style>
  <w:style w:type="numbering" w:customStyle="1" w:styleId="NoList1">
    <w:name w:val="No List1"/>
    <w:next w:val="a3"/>
    <w:uiPriority w:val="99"/>
    <w:semiHidden/>
    <w:unhideWhenUsed/>
    <w:rsid w:val="00101F9D"/>
  </w:style>
  <w:style w:type="numbering" w:customStyle="1" w:styleId="NoList2">
    <w:name w:val="No List2"/>
    <w:next w:val="a3"/>
    <w:uiPriority w:val="99"/>
    <w:semiHidden/>
    <w:rsid w:val="00101F9D"/>
  </w:style>
  <w:style w:type="paragraph" w:styleId="affb">
    <w:name w:val="Subtitle"/>
    <w:basedOn w:val="a0"/>
    <w:link w:val="affc"/>
    <w:qFormat/>
    <w:rsid w:val="00101F9D"/>
    <w:pPr>
      <w:pBdr>
        <w:top w:val="single" w:sz="36" w:space="1" w:color="808080"/>
      </w:pBdr>
      <w:spacing w:before="120" w:after="240" w:line="240" w:lineRule="auto"/>
      <w:jc w:val="center"/>
      <w:outlineLvl w:val="1"/>
    </w:pPr>
    <w:rPr>
      <w:rFonts w:ascii="ArTarumianHarvats" w:eastAsia="Times New Roman" w:hAnsi="ArTarumianHarvats" w:cs="Arial"/>
      <w:b/>
      <w:bCs/>
      <w:sz w:val="56"/>
      <w:szCs w:val="56"/>
      <w:lang w:val="en-US"/>
    </w:rPr>
  </w:style>
  <w:style w:type="character" w:customStyle="1" w:styleId="affc">
    <w:name w:val="Подзаголовок Знак"/>
    <w:basedOn w:val="a1"/>
    <w:link w:val="affb"/>
    <w:rsid w:val="00101F9D"/>
    <w:rPr>
      <w:rFonts w:ascii="ArTarumianHarvats" w:eastAsia="Times New Roman" w:hAnsi="ArTarumianHarvats" w:cs="Arial"/>
      <w:b/>
      <w:bCs/>
      <w:sz w:val="56"/>
      <w:szCs w:val="56"/>
      <w:lang w:val="en-US"/>
    </w:rPr>
  </w:style>
  <w:style w:type="paragraph" w:customStyle="1" w:styleId="Suject">
    <w:name w:val="Suject"/>
    <w:basedOn w:val="a0"/>
    <w:uiPriority w:val="99"/>
    <w:qFormat/>
    <w:rsid w:val="00101F9D"/>
    <w:pPr>
      <w:spacing w:before="60" w:after="60" w:line="240" w:lineRule="auto"/>
      <w:jc w:val="center"/>
    </w:pPr>
    <w:rPr>
      <w:rFonts w:ascii="Arial LatArm" w:eastAsia="Times New Roman" w:hAnsi="Arial LatArm" w:cs="Times New Roman"/>
      <w:b/>
      <w:i/>
      <w:sz w:val="24"/>
      <w:szCs w:val="20"/>
    </w:rPr>
  </w:style>
  <w:style w:type="paragraph" w:customStyle="1" w:styleId="SubSubjekt">
    <w:name w:val="Sub_Subjekt"/>
    <w:basedOn w:val="Suject"/>
    <w:uiPriority w:val="99"/>
    <w:qFormat/>
    <w:rsid w:val="00101F9D"/>
    <w:pPr>
      <w:spacing w:before="120"/>
    </w:pPr>
    <w:rPr>
      <w:b w:val="0"/>
      <w:i w:val="0"/>
      <w:lang w:val="en-US"/>
    </w:rPr>
  </w:style>
  <w:style w:type="paragraph" w:customStyle="1" w:styleId="BodyText4">
    <w:name w:val="BodyText 4"/>
    <w:basedOn w:val="34"/>
    <w:uiPriority w:val="99"/>
    <w:qFormat/>
    <w:rsid w:val="00101F9D"/>
    <w:pPr>
      <w:spacing w:before="60" w:after="60"/>
      <w:ind w:left="288"/>
      <w:jc w:val="left"/>
    </w:pPr>
    <w:rPr>
      <w:rFonts w:ascii="Book Antiqua" w:eastAsia="Times New Roman" w:hAnsi="Book Antiqua" w:cs="Times New Roman"/>
      <w:noProof/>
      <w:sz w:val="21"/>
      <w:szCs w:val="20"/>
      <w:lang w:val="en-US"/>
    </w:rPr>
  </w:style>
  <w:style w:type="paragraph" w:customStyle="1" w:styleId="SlideTitle">
    <w:name w:val="SlideTitle"/>
    <w:uiPriority w:val="99"/>
    <w:qFormat/>
    <w:rsid w:val="00101F9D"/>
    <w:pPr>
      <w:pBdr>
        <w:bottom w:val="single" w:sz="36" w:space="1" w:color="999999"/>
      </w:pBdr>
      <w:spacing w:before="360" w:after="280" w:line="240" w:lineRule="auto"/>
      <w:ind w:right="3924"/>
    </w:pPr>
    <w:rPr>
      <w:rFonts w:ascii="ArTarumianTimes" w:eastAsia="Times New Roman" w:hAnsi="ArTarumianTimes" w:cs="Times New Roman"/>
      <w:b/>
      <w:bCs/>
      <w:sz w:val="36"/>
      <w:szCs w:val="20"/>
      <w:lang w:val="en-US"/>
    </w:rPr>
  </w:style>
  <w:style w:type="numbering" w:customStyle="1" w:styleId="NoList3">
    <w:name w:val="No List3"/>
    <w:next w:val="a3"/>
    <w:uiPriority w:val="99"/>
    <w:semiHidden/>
    <w:unhideWhenUsed/>
    <w:rsid w:val="00101F9D"/>
  </w:style>
  <w:style w:type="paragraph" w:customStyle="1" w:styleId="BodyTextBulet">
    <w:name w:val="BodyTextBulet"/>
    <w:basedOn w:val="a0"/>
    <w:uiPriority w:val="99"/>
    <w:qFormat/>
    <w:rsid w:val="00101F9D"/>
    <w:pPr>
      <w:spacing w:after="0" w:line="240" w:lineRule="auto"/>
      <w:ind w:left="1440" w:hanging="360"/>
      <w:jc w:val="both"/>
    </w:pPr>
    <w:rPr>
      <w:rFonts w:ascii="Times Armenian" w:eastAsia="Times New Roman" w:hAnsi="Times Armenian" w:cs="Times New Roman"/>
      <w:sz w:val="24"/>
      <w:szCs w:val="24"/>
      <w:lang w:val="en-US"/>
    </w:rPr>
  </w:style>
  <w:style w:type="paragraph" w:styleId="affd">
    <w:name w:val="Block Text"/>
    <w:basedOn w:val="a0"/>
    <w:rsid w:val="00101F9D"/>
    <w:pPr>
      <w:spacing w:after="0" w:line="240" w:lineRule="auto"/>
      <w:ind w:left="-14" w:right="-83"/>
      <w:jc w:val="center"/>
    </w:pPr>
    <w:rPr>
      <w:rFonts w:ascii="Arial Armenian" w:eastAsia="Times New Roman" w:hAnsi="Arial Armenian" w:cs="Times New Roman"/>
      <w:sz w:val="28"/>
      <w:szCs w:val="28"/>
      <w:lang w:val="en-US"/>
    </w:rPr>
  </w:style>
  <w:style w:type="paragraph" w:styleId="affe">
    <w:name w:val="TOC Heading"/>
    <w:basedOn w:val="1"/>
    <w:next w:val="a0"/>
    <w:uiPriority w:val="39"/>
    <w:unhideWhenUsed/>
    <w:qFormat/>
    <w:rsid w:val="00101F9D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character" w:customStyle="1" w:styleId="BodyText3Char1">
    <w:name w:val="Body Text 3 Char1"/>
    <w:aliases w:val="Body Text 1 Char1"/>
    <w:semiHidden/>
    <w:rsid w:val="00101F9D"/>
    <w:rPr>
      <w:sz w:val="16"/>
      <w:szCs w:val="16"/>
    </w:rPr>
  </w:style>
  <w:style w:type="numbering" w:customStyle="1" w:styleId="NoList11">
    <w:name w:val="No List11"/>
    <w:next w:val="a3"/>
    <w:uiPriority w:val="99"/>
    <w:semiHidden/>
    <w:unhideWhenUsed/>
    <w:rsid w:val="00101F9D"/>
  </w:style>
  <w:style w:type="numbering" w:customStyle="1" w:styleId="NoList21">
    <w:name w:val="No List21"/>
    <w:next w:val="a3"/>
    <w:uiPriority w:val="99"/>
    <w:semiHidden/>
    <w:rsid w:val="00101F9D"/>
  </w:style>
  <w:style w:type="table" w:customStyle="1" w:styleId="TableGrid1">
    <w:name w:val="Table Grid1"/>
    <w:basedOn w:val="a2"/>
    <w:next w:val="a9"/>
    <w:rsid w:val="00101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a3"/>
    <w:uiPriority w:val="99"/>
    <w:semiHidden/>
    <w:unhideWhenUsed/>
    <w:rsid w:val="00101F9D"/>
  </w:style>
  <w:style w:type="numbering" w:customStyle="1" w:styleId="NoList12">
    <w:name w:val="No List12"/>
    <w:next w:val="a3"/>
    <w:uiPriority w:val="99"/>
    <w:semiHidden/>
    <w:unhideWhenUsed/>
    <w:rsid w:val="00101F9D"/>
  </w:style>
  <w:style w:type="numbering" w:customStyle="1" w:styleId="NoList22">
    <w:name w:val="No List22"/>
    <w:next w:val="a3"/>
    <w:uiPriority w:val="99"/>
    <w:semiHidden/>
    <w:rsid w:val="00101F9D"/>
  </w:style>
  <w:style w:type="table" w:customStyle="1" w:styleId="TableGrid2">
    <w:name w:val="Table Grid2"/>
    <w:basedOn w:val="a2"/>
    <w:next w:val="a9"/>
    <w:rsid w:val="00101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a3"/>
    <w:uiPriority w:val="99"/>
    <w:semiHidden/>
    <w:unhideWhenUsed/>
    <w:rsid w:val="00101F9D"/>
  </w:style>
  <w:style w:type="character" w:styleId="afff">
    <w:name w:val="annotation reference"/>
    <w:basedOn w:val="a1"/>
    <w:uiPriority w:val="99"/>
    <w:semiHidden/>
    <w:unhideWhenUsed/>
    <w:rsid w:val="00101F9D"/>
    <w:rPr>
      <w:sz w:val="16"/>
      <w:szCs w:val="16"/>
    </w:rPr>
  </w:style>
  <w:style w:type="character" w:customStyle="1" w:styleId="1f1">
    <w:name w:val="Текст выноски Знак1"/>
    <w:basedOn w:val="a1"/>
    <w:uiPriority w:val="99"/>
    <w:semiHidden/>
    <w:rsid w:val="00101F9D"/>
    <w:rPr>
      <w:rFonts w:ascii="Segoe UI" w:hAnsi="Segoe UI" w:cs="Segoe UI"/>
      <w:sz w:val="18"/>
      <w:szCs w:val="18"/>
      <w:lang w:eastAsia="en-US"/>
    </w:rPr>
  </w:style>
  <w:style w:type="paragraph" w:customStyle="1" w:styleId="xl63">
    <w:name w:val="xl63"/>
    <w:basedOn w:val="a0"/>
    <w:uiPriority w:val="99"/>
    <w:qFormat/>
    <w:rsid w:val="00101F9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64">
    <w:name w:val="xl64"/>
    <w:basedOn w:val="a0"/>
    <w:uiPriority w:val="99"/>
    <w:qFormat/>
    <w:rsid w:val="00101F9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numbering" w:customStyle="1" w:styleId="1f2">
    <w:name w:val="Нет списка1"/>
    <w:next w:val="a3"/>
    <w:uiPriority w:val="99"/>
    <w:semiHidden/>
    <w:unhideWhenUsed/>
    <w:rsid w:val="00101F9D"/>
  </w:style>
  <w:style w:type="paragraph" w:styleId="2d">
    <w:name w:val="Quote"/>
    <w:basedOn w:val="a0"/>
    <w:next w:val="a0"/>
    <w:link w:val="2e"/>
    <w:uiPriority w:val="29"/>
    <w:qFormat/>
    <w:rsid w:val="00101F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2e">
    <w:name w:val="Цитата 2 Знак"/>
    <w:basedOn w:val="a1"/>
    <w:link w:val="2d"/>
    <w:uiPriority w:val="29"/>
    <w:rsid w:val="00101F9D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styleId="afff0">
    <w:name w:val="Intense Emphasis"/>
    <w:basedOn w:val="a1"/>
    <w:uiPriority w:val="21"/>
    <w:qFormat/>
    <w:rsid w:val="00101F9D"/>
    <w:rPr>
      <w:i/>
      <w:iCs/>
      <w:color w:val="2F5496" w:themeColor="accent1" w:themeShade="BF"/>
    </w:rPr>
  </w:style>
  <w:style w:type="paragraph" w:styleId="afff1">
    <w:name w:val="Intense Quote"/>
    <w:basedOn w:val="a0"/>
    <w:next w:val="a0"/>
    <w:link w:val="afff2"/>
    <w:uiPriority w:val="30"/>
    <w:qFormat/>
    <w:rsid w:val="00101F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fff2">
    <w:name w:val="Выделенная цитата Знак"/>
    <w:basedOn w:val="a1"/>
    <w:link w:val="afff1"/>
    <w:uiPriority w:val="30"/>
    <w:rsid w:val="00101F9D"/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styleId="afff3">
    <w:name w:val="Intense Reference"/>
    <w:basedOn w:val="a1"/>
    <w:uiPriority w:val="32"/>
    <w:qFormat/>
    <w:rsid w:val="00101F9D"/>
    <w:rPr>
      <w:b/>
      <w:bCs/>
      <w:smallCaps/>
      <w:color w:val="2F5496" w:themeColor="accent1" w:themeShade="BF"/>
      <w:spacing w:val="5"/>
    </w:rPr>
  </w:style>
  <w:style w:type="table" w:customStyle="1" w:styleId="120">
    <w:name w:val="Сетка таблицы12"/>
    <w:basedOn w:val="a2"/>
    <w:next w:val="a9"/>
    <w:uiPriority w:val="39"/>
    <w:rsid w:val="00101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4">
    <w:name w:val="Unresolved Mention"/>
    <w:basedOn w:val="a1"/>
    <w:uiPriority w:val="99"/>
    <w:semiHidden/>
    <w:unhideWhenUsed/>
    <w:rsid w:val="00101F9D"/>
    <w:rPr>
      <w:color w:val="605E5C"/>
      <w:shd w:val="clear" w:color="auto" w:fill="E1DFDD"/>
    </w:rPr>
  </w:style>
  <w:style w:type="character" w:customStyle="1" w:styleId="BodyText2Char1">
    <w:name w:val="Body Text 2 Char1"/>
    <w:basedOn w:val="a1"/>
    <w:uiPriority w:val="99"/>
    <w:semiHidden/>
    <w:rsid w:val="00101F9D"/>
    <w:rPr>
      <w:kern w:val="0"/>
      <w:sz w:val="22"/>
      <w:szCs w:val="22"/>
      <w:lang w:val="ru-RU"/>
      <w14:ligatures w14:val="none"/>
    </w:rPr>
  </w:style>
  <w:style w:type="character" w:customStyle="1" w:styleId="BodyTextIndentChar1">
    <w:name w:val="Body Text Indent Char1"/>
    <w:basedOn w:val="a1"/>
    <w:uiPriority w:val="99"/>
    <w:semiHidden/>
    <w:rsid w:val="00101F9D"/>
    <w:rPr>
      <w:kern w:val="0"/>
      <w:sz w:val="22"/>
      <w:szCs w:val="22"/>
      <w:lang w:val="ru-RU"/>
      <w14:ligatures w14:val="none"/>
    </w:rPr>
  </w:style>
  <w:style w:type="character" w:customStyle="1" w:styleId="BodyTextIndent2Char1">
    <w:name w:val="Body Text Indent 2 Char1"/>
    <w:basedOn w:val="a1"/>
    <w:uiPriority w:val="99"/>
    <w:semiHidden/>
    <w:rsid w:val="00101F9D"/>
    <w:rPr>
      <w:kern w:val="0"/>
      <w:sz w:val="22"/>
      <w:szCs w:val="22"/>
      <w:lang w:val="ru-RU"/>
      <w14:ligatures w14:val="none"/>
    </w:rPr>
  </w:style>
  <w:style w:type="character" w:customStyle="1" w:styleId="HTMLPreformattedChar1">
    <w:name w:val="HTML Preformatted Char1"/>
    <w:basedOn w:val="a1"/>
    <w:uiPriority w:val="99"/>
    <w:semiHidden/>
    <w:rsid w:val="00101F9D"/>
    <w:rPr>
      <w:rFonts w:ascii="Consolas" w:hAnsi="Consolas"/>
      <w:kern w:val="0"/>
      <w:sz w:val="20"/>
      <w:szCs w:val="20"/>
      <w:lang w:val="ru-RU"/>
      <w14:ligatures w14:val="none"/>
    </w:rPr>
  </w:style>
  <w:style w:type="character" w:customStyle="1" w:styleId="710">
    <w:name w:val="Заголовок 7 Знак1"/>
    <w:basedOn w:val="a1"/>
    <w:semiHidden/>
    <w:rsid w:val="00101F9D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810">
    <w:name w:val="Заголовок 8 Знак1"/>
    <w:basedOn w:val="a1"/>
    <w:semiHidden/>
    <w:rsid w:val="00101F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1"/>
    <w:semiHidden/>
    <w:rsid w:val="00101F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f3">
    <w:name w:val="Текст концевой сноски Знак1"/>
    <w:basedOn w:val="a1"/>
    <w:semiHidden/>
    <w:rsid w:val="00101F9D"/>
    <w:rPr>
      <w:sz w:val="20"/>
      <w:szCs w:val="20"/>
    </w:rPr>
  </w:style>
  <w:style w:type="character" w:customStyle="1" w:styleId="1f4">
    <w:name w:val="Подзаголовок Знак1"/>
    <w:basedOn w:val="a1"/>
    <w:rsid w:val="00101F9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iniqaxaqapetaran@lis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92</Pages>
  <Words>21731</Words>
  <Characters>123869</Characters>
  <Application>Microsoft Office Word</Application>
  <DocSecurity>0</DocSecurity>
  <Lines>1032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MRCUYT</dc:creator>
  <cp:keywords/>
  <dc:description/>
  <cp:lastModifiedBy>MRCUYT</cp:lastModifiedBy>
  <cp:revision>223</cp:revision>
  <cp:lastPrinted>2026-09-16T06:49:00Z</cp:lastPrinted>
  <dcterms:created xsi:type="dcterms:W3CDTF">2026-07-27T10:26:00Z</dcterms:created>
  <dcterms:modified xsi:type="dcterms:W3CDTF">2026-09-17T13:21:00Z</dcterms:modified>
</cp:coreProperties>
</file>