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73ABC" w14:textId="77777777" w:rsidR="00DD1BFF" w:rsidRDefault="00DD1BFF" w:rsidP="00DD1BFF">
      <w:pPr>
        <w:ind w:right="-1"/>
        <w:jc w:val="center"/>
        <w:rPr>
          <w:rFonts w:ascii="Sylfaen" w:hAnsi="Sylfaen" w:cs="Sylfaen"/>
          <w:b/>
          <w:sz w:val="24"/>
          <w:szCs w:val="24"/>
          <w:u w:val="single"/>
          <w:lang w:val="en-US"/>
        </w:rPr>
      </w:pPr>
      <w:r>
        <w:rPr>
          <w:rFonts w:ascii="Sylfaen" w:hAnsi="Sylfaen"/>
          <w:noProof/>
          <w:lang w:eastAsia="ru-RU"/>
        </w:rPr>
        <w:drawing>
          <wp:inline distT="0" distB="0" distL="0" distR="0" wp14:anchorId="698A44B8" wp14:editId="787B3EA7">
            <wp:extent cx="970280" cy="914400"/>
            <wp:effectExtent l="0" t="0" r="1270" b="0"/>
            <wp:docPr id="1" name="Рисунок 1" descr="http://talin.am/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lin.am/IMAGES/DOCFLOW/EMBLE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0280" cy="914400"/>
                    </a:xfrm>
                    <a:prstGeom prst="rect">
                      <a:avLst/>
                    </a:prstGeom>
                    <a:noFill/>
                    <a:ln>
                      <a:noFill/>
                    </a:ln>
                  </pic:spPr>
                </pic:pic>
              </a:graphicData>
            </a:graphic>
          </wp:inline>
        </w:drawing>
      </w:r>
      <w:bookmarkStart w:id="0" w:name="_Hlk176964576"/>
    </w:p>
    <w:p w14:paraId="34B5155D" w14:textId="77777777" w:rsidR="00DD1BFF" w:rsidRDefault="00DD1BFF" w:rsidP="00DD1BFF">
      <w:pPr>
        <w:pStyle w:val="a6"/>
        <w:jc w:val="center"/>
        <w:rPr>
          <w:rFonts w:ascii="Sylfaen" w:hAnsi="Sylfaen"/>
          <w:b/>
          <w:sz w:val="28"/>
          <w:szCs w:val="28"/>
          <w:lang w:val="hy-AM"/>
        </w:rPr>
      </w:pPr>
      <w:r>
        <w:rPr>
          <w:rFonts w:ascii="Sylfaen" w:hAnsi="Sylfaen" w:cs="Sylfaen"/>
          <w:b/>
          <w:sz w:val="28"/>
          <w:szCs w:val="28"/>
          <w:lang w:val="hy-AM"/>
        </w:rPr>
        <w:t>ՀԱՅԱՍՏԱՆԻ</w:t>
      </w:r>
      <w:r>
        <w:rPr>
          <w:rFonts w:ascii="Sylfaen" w:hAnsi="Sylfaen"/>
          <w:b/>
          <w:sz w:val="28"/>
          <w:szCs w:val="28"/>
          <w:lang w:val="hy-AM"/>
        </w:rPr>
        <w:t xml:space="preserve"> </w:t>
      </w:r>
      <w:r>
        <w:rPr>
          <w:rFonts w:ascii="Sylfaen" w:hAnsi="Sylfaen" w:cs="Sylfaen"/>
          <w:b/>
          <w:sz w:val="28"/>
          <w:szCs w:val="28"/>
          <w:lang w:val="hy-AM"/>
        </w:rPr>
        <w:t>ՀԱՆՐԱՊԵՏՈՒԹՅԱՆ</w:t>
      </w:r>
      <w:r>
        <w:rPr>
          <w:rFonts w:ascii="Sylfaen" w:hAnsi="Sylfaen"/>
          <w:b/>
          <w:sz w:val="28"/>
          <w:szCs w:val="28"/>
          <w:lang w:val="hy-AM"/>
        </w:rPr>
        <w:t xml:space="preserve"> </w:t>
      </w:r>
      <w:r>
        <w:rPr>
          <w:rFonts w:ascii="Sylfaen" w:hAnsi="Sylfaen" w:cs="Sylfaen"/>
          <w:b/>
          <w:sz w:val="28"/>
          <w:szCs w:val="28"/>
          <w:lang w:val="hy-AM"/>
        </w:rPr>
        <w:t>ԱՐԱԳԱԾՈՏՆԻ</w:t>
      </w:r>
      <w:r>
        <w:rPr>
          <w:rFonts w:ascii="Sylfaen" w:hAnsi="Sylfaen"/>
          <w:b/>
          <w:sz w:val="28"/>
          <w:szCs w:val="28"/>
          <w:lang w:val="hy-AM"/>
        </w:rPr>
        <w:t xml:space="preserve"> </w:t>
      </w:r>
      <w:r>
        <w:rPr>
          <w:rFonts w:ascii="Sylfaen" w:hAnsi="Sylfaen" w:cs="Sylfaen"/>
          <w:b/>
          <w:sz w:val="28"/>
          <w:szCs w:val="28"/>
          <w:lang w:val="hy-AM"/>
        </w:rPr>
        <w:t>ՄԱՐԶ</w:t>
      </w:r>
    </w:p>
    <w:p w14:paraId="22016D2D" w14:textId="77777777" w:rsidR="00DD1BFF" w:rsidRDefault="00DD1BFF" w:rsidP="00DD1BFF">
      <w:pPr>
        <w:pStyle w:val="a6"/>
        <w:jc w:val="center"/>
        <w:rPr>
          <w:rFonts w:ascii="Sylfaen" w:hAnsi="Sylfaen"/>
          <w:b/>
          <w:sz w:val="28"/>
          <w:szCs w:val="28"/>
          <w:lang w:val="hy-AM"/>
        </w:rPr>
      </w:pPr>
      <w:r>
        <w:rPr>
          <w:rFonts w:ascii="Sylfaen" w:hAnsi="Sylfaen" w:cs="Sylfaen"/>
          <w:b/>
          <w:sz w:val="28"/>
          <w:szCs w:val="28"/>
          <w:lang w:val="hy-AM"/>
        </w:rPr>
        <w:t>ԹԱԼԻՆ</w:t>
      </w:r>
      <w:r>
        <w:rPr>
          <w:rFonts w:ascii="Sylfaen" w:hAnsi="Sylfaen"/>
          <w:b/>
          <w:sz w:val="28"/>
          <w:szCs w:val="28"/>
          <w:lang w:val="hy-AM"/>
        </w:rPr>
        <w:t xml:space="preserve"> </w:t>
      </w:r>
      <w:r>
        <w:rPr>
          <w:rFonts w:ascii="Sylfaen" w:hAnsi="Sylfaen" w:cs="Sylfaen"/>
          <w:b/>
          <w:sz w:val="28"/>
          <w:szCs w:val="28"/>
          <w:lang w:val="hy-AM"/>
        </w:rPr>
        <w:t>ՀԱՄԱՅՆՔ</w:t>
      </w:r>
    </w:p>
    <w:p w14:paraId="2BC60967" w14:textId="77777777" w:rsidR="00DD1BFF" w:rsidRDefault="00DD1BFF" w:rsidP="00DD1BFF">
      <w:pPr>
        <w:spacing w:after="0" w:line="240" w:lineRule="auto"/>
        <w:jc w:val="center"/>
        <w:rPr>
          <w:rFonts w:ascii="Sylfaen" w:hAnsi="Sylfaen"/>
          <w:b/>
          <w:sz w:val="24"/>
          <w:lang w:val="hy-AM"/>
        </w:rPr>
      </w:pPr>
      <w:r>
        <w:rPr>
          <w:noProof/>
        </w:rPr>
        <mc:AlternateContent>
          <mc:Choice Requires="wps">
            <w:drawing>
              <wp:anchor distT="4294967294" distB="4294967294" distL="114300" distR="114300" simplePos="0" relativeHeight="251659264" behindDoc="0" locked="0" layoutInCell="1" allowOverlap="1" wp14:anchorId="2B1F7784" wp14:editId="7138DDB0">
                <wp:simplePos x="0" y="0"/>
                <wp:positionH relativeFrom="column">
                  <wp:posOffset>17145</wp:posOffset>
                </wp:positionH>
                <wp:positionV relativeFrom="paragraph">
                  <wp:posOffset>93345</wp:posOffset>
                </wp:positionV>
                <wp:extent cx="6430010" cy="0"/>
                <wp:effectExtent l="0" t="19050" r="27940" b="190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0010" cy="0"/>
                        </a:xfrm>
                        <a:prstGeom prst="line">
                          <a:avLst/>
                        </a:prstGeom>
                        <a:noFill/>
                        <a:ln w="317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CECC64" id="Прямая соединительная линия 5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" strokeweight="2.5pt">
                <v:stroke joinstyle="miter"/>
                <o:lock v:ext="edit" shapetype="f"/>
              </v:line>
            </w:pict>
          </mc:Fallback>
        </mc:AlternateContent>
      </w:r>
      <w:r>
        <w:rPr>
          <w:noProof/>
        </w:rPr>
        <mc:AlternateContent>
          <mc:Choice Requires="wps">
            <w:drawing>
              <wp:anchor distT="4294967294" distB="4294967294" distL="114300" distR="114300" simplePos="0" relativeHeight="251660288" behindDoc="0" locked="0" layoutInCell="1" allowOverlap="1" wp14:anchorId="2D9DA7DE" wp14:editId="143DBE1A">
                <wp:simplePos x="0" y="0"/>
                <wp:positionH relativeFrom="column">
                  <wp:posOffset>18415</wp:posOffset>
                </wp:positionH>
                <wp:positionV relativeFrom="paragraph">
                  <wp:posOffset>144145</wp:posOffset>
                </wp:positionV>
                <wp:extent cx="6430010" cy="0"/>
                <wp:effectExtent l="0" t="0" r="0"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300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01B3086" id="Прямая соединительная линия 5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" strokeweight=".5pt">
                <v:stroke joinstyle="miter"/>
                <o:lock v:ext="edit" shapetype="f"/>
              </v:line>
            </w:pict>
          </mc:Fallback>
        </mc:AlternateContent>
      </w:r>
    </w:p>
    <w:p w14:paraId="676374C7" w14:textId="77777777" w:rsidR="00DD1BFF" w:rsidRDefault="00DD1BFF" w:rsidP="00DD1BFF">
      <w:pPr>
        <w:pStyle w:val="a6"/>
        <w:rPr>
          <w:rFonts w:ascii="Sylfaen" w:hAnsi="Sylfaen"/>
          <w:sz w:val="14"/>
          <w:szCs w:val="14"/>
          <w:lang w:val="fr-FR"/>
        </w:rPr>
      </w:pPr>
      <w:r>
        <w:rPr>
          <w:rFonts w:ascii="Sylfaen" w:hAnsi="Sylfaen" w:cs="Sylfaen"/>
          <w:sz w:val="14"/>
          <w:szCs w:val="14"/>
          <w:lang w:val="hy-AM"/>
        </w:rPr>
        <w:t>Հայաստանի</w:t>
      </w:r>
      <w:r>
        <w:rPr>
          <w:rFonts w:ascii="Sylfaen" w:hAnsi="Sylfaen"/>
          <w:sz w:val="14"/>
          <w:szCs w:val="14"/>
          <w:lang w:val="fr-FR"/>
        </w:rPr>
        <w:t xml:space="preserve"> </w:t>
      </w:r>
      <w:r>
        <w:rPr>
          <w:rFonts w:ascii="Sylfaen" w:hAnsi="Sylfaen" w:cs="Sylfaen"/>
          <w:sz w:val="14"/>
          <w:szCs w:val="14"/>
          <w:lang w:val="hy-AM"/>
        </w:rPr>
        <w:t>Հանրապետության</w:t>
      </w:r>
      <w:r>
        <w:rPr>
          <w:rFonts w:ascii="Sylfaen" w:hAnsi="Sylfaen"/>
          <w:sz w:val="14"/>
          <w:szCs w:val="14"/>
          <w:lang w:val="fr-FR"/>
        </w:rPr>
        <w:t xml:space="preserve"> </w:t>
      </w:r>
      <w:r>
        <w:rPr>
          <w:rFonts w:ascii="Sylfaen" w:hAnsi="Sylfaen" w:cs="Sylfaen"/>
          <w:sz w:val="14"/>
          <w:szCs w:val="14"/>
          <w:lang w:val="hy-AM"/>
        </w:rPr>
        <w:t>Արագածոտնի</w:t>
      </w:r>
      <w:r>
        <w:rPr>
          <w:rFonts w:ascii="Sylfaen" w:hAnsi="Sylfaen"/>
          <w:sz w:val="14"/>
          <w:szCs w:val="14"/>
          <w:lang w:val="fr-FR"/>
        </w:rPr>
        <w:t xml:space="preserve"> </w:t>
      </w:r>
      <w:r>
        <w:rPr>
          <w:rFonts w:ascii="Sylfaen" w:hAnsi="Sylfaen" w:cs="Sylfaen"/>
          <w:sz w:val="14"/>
          <w:szCs w:val="14"/>
          <w:lang w:val="hy-AM"/>
        </w:rPr>
        <w:t>մարզի</w:t>
      </w:r>
      <w:r>
        <w:rPr>
          <w:rFonts w:ascii="Sylfaen" w:hAnsi="Sylfaen"/>
          <w:sz w:val="14"/>
          <w:szCs w:val="14"/>
          <w:lang w:val="fr-FR"/>
        </w:rPr>
        <w:t xml:space="preserve"> </w:t>
      </w:r>
    </w:p>
    <w:p w14:paraId="6D83F79E" w14:textId="77777777" w:rsidR="00DD1BFF" w:rsidRDefault="00DD1BFF" w:rsidP="00DD1BFF">
      <w:pPr>
        <w:pStyle w:val="a6"/>
        <w:rPr>
          <w:rFonts w:ascii="Sylfaen" w:hAnsi="Sylfaen"/>
          <w:sz w:val="14"/>
          <w:szCs w:val="14"/>
          <w:lang w:val="fr-FR"/>
        </w:rPr>
      </w:pPr>
      <w:r>
        <w:rPr>
          <w:rFonts w:ascii="Sylfaen" w:hAnsi="Sylfaen" w:cs="Sylfaen"/>
          <w:sz w:val="14"/>
          <w:szCs w:val="14"/>
          <w:lang w:val="hy-AM"/>
        </w:rPr>
        <w:t>Թալինի</w:t>
      </w:r>
      <w:r>
        <w:rPr>
          <w:rFonts w:ascii="Sylfaen" w:hAnsi="Sylfaen"/>
          <w:sz w:val="14"/>
          <w:szCs w:val="14"/>
          <w:lang w:val="fr-FR"/>
        </w:rPr>
        <w:t xml:space="preserve"> </w:t>
      </w:r>
      <w:r>
        <w:rPr>
          <w:rFonts w:ascii="Sylfaen" w:hAnsi="Sylfaen" w:cs="Sylfaen"/>
          <w:sz w:val="14"/>
          <w:szCs w:val="14"/>
          <w:lang w:val="hy-AM"/>
        </w:rPr>
        <w:t>համայնքապետարան</w:t>
      </w:r>
      <w:r>
        <w:rPr>
          <w:rFonts w:ascii="Sylfaen" w:hAnsi="Sylfaen"/>
          <w:sz w:val="14"/>
          <w:szCs w:val="14"/>
          <w:lang w:val="fr-FR"/>
        </w:rPr>
        <w:t xml:space="preserve">, </w:t>
      </w:r>
      <w:r>
        <w:rPr>
          <w:rFonts w:ascii="Sylfaen" w:hAnsi="Sylfaen" w:cs="Sylfaen"/>
          <w:sz w:val="14"/>
          <w:szCs w:val="14"/>
          <w:lang w:val="hy-AM"/>
        </w:rPr>
        <w:t>Գայի</w:t>
      </w:r>
      <w:r>
        <w:rPr>
          <w:rFonts w:ascii="Sylfaen" w:hAnsi="Sylfaen"/>
          <w:sz w:val="14"/>
          <w:szCs w:val="14"/>
          <w:lang w:val="fr-FR"/>
        </w:rPr>
        <w:t xml:space="preserve"> -1. </w:t>
      </w:r>
      <w:r>
        <w:rPr>
          <w:rFonts w:ascii="Sylfaen" w:hAnsi="Sylfaen" w:cs="Sylfaen"/>
          <w:sz w:val="14"/>
          <w:szCs w:val="14"/>
          <w:lang w:val="hy-AM"/>
        </w:rPr>
        <w:t>Հեռ</w:t>
      </w:r>
      <w:r>
        <w:rPr>
          <w:rFonts w:ascii="Sylfaen" w:hAnsi="Sylfaen"/>
          <w:sz w:val="14"/>
          <w:szCs w:val="14"/>
          <w:lang w:val="fr-FR"/>
        </w:rPr>
        <w:t>. 060-75-77-87</w:t>
      </w:r>
    </w:p>
    <w:p w14:paraId="7ABF55DE" w14:textId="77777777" w:rsidR="00DD1BFF" w:rsidRDefault="00DD1BFF" w:rsidP="00DD1BFF">
      <w:pPr>
        <w:pStyle w:val="a6"/>
        <w:rPr>
          <w:rFonts w:ascii="Sylfaen" w:hAnsi="Sylfaen"/>
          <w:sz w:val="16"/>
          <w:szCs w:val="16"/>
          <w:lang w:val="fr-FR"/>
        </w:rPr>
      </w:pPr>
      <w:r>
        <w:rPr>
          <w:rFonts w:ascii="Sylfaen" w:hAnsi="Sylfaen" w:cs="Sylfaen"/>
          <w:sz w:val="14"/>
          <w:szCs w:val="14"/>
          <w:lang w:val="fr-FR"/>
        </w:rPr>
        <w:t xml:space="preserve"> </w:t>
      </w:r>
      <w:r>
        <w:rPr>
          <w:rFonts w:ascii="Sylfaen" w:hAnsi="Sylfaen" w:cs="Sylfaen"/>
          <w:b/>
          <w:sz w:val="14"/>
          <w:szCs w:val="14"/>
          <w:lang w:val="hy-AM"/>
        </w:rPr>
        <w:t>Էլ</w:t>
      </w:r>
      <w:r>
        <w:rPr>
          <w:rFonts w:ascii="Sylfaen" w:hAnsi="Sylfaen"/>
          <w:b/>
          <w:sz w:val="14"/>
          <w:szCs w:val="14"/>
          <w:lang w:val="fr-FR"/>
        </w:rPr>
        <w:t>.</w:t>
      </w:r>
      <w:r>
        <w:rPr>
          <w:rFonts w:ascii="Sylfaen" w:hAnsi="Sylfaen" w:cs="Sylfaen"/>
          <w:b/>
          <w:sz w:val="14"/>
          <w:szCs w:val="14"/>
          <w:lang w:val="hy-AM"/>
        </w:rPr>
        <w:t>փոստ</w:t>
      </w:r>
      <w:r>
        <w:rPr>
          <w:rFonts w:ascii="Sylfaen" w:hAnsi="Sylfaen" w:cs="Sylfaen"/>
          <w:b/>
          <w:sz w:val="14"/>
          <w:szCs w:val="14"/>
          <w:lang w:val="fr-FR"/>
        </w:rPr>
        <w:t xml:space="preserve"> </w:t>
      </w:r>
      <w:r>
        <w:rPr>
          <w:rFonts w:ascii="Sylfaen" w:hAnsi="Sylfaen"/>
          <w:sz w:val="14"/>
          <w:szCs w:val="14"/>
          <w:lang w:val="fr-FR"/>
        </w:rPr>
        <w:t xml:space="preserve"> </w:t>
      </w:r>
      <w:hyperlink r:id="rId9" w:history="1">
        <w:r>
          <w:rPr>
            <w:rStyle w:val="a4"/>
            <w:rFonts w:ascii="Sylfaen" w:hAnsi="Sylfaen"/>
            <w:b/>
            <w:sz w:val="14"/>
            <w:szCs w:val="14"/>
            <w:lang w:val="hy-AM"/>
          </w:rPr>
          <w:t>talini</w:t>
        </w:r>
        <w:r>
          <w:rPr>
            <w:rStyle w:val="a4"/>
            <w:rFonts w:ascii="Sylfaen" w:hAnsi="Sylfaen"/>
            <w:b/>
            <w:sz w:val="14"/>
            <w:szCs w:val="14"/>
            <w:lang w:val="fr-FR"/>
          </w:rPr>
          <w:t>hamaynqa</w:t>
        </w:r>
        <w:r>
          <w:rPr>
            <w:rStyle w:val="a4"/>
            <w:rFonts w:ascii="Sylfaen" w:hAnsi="Sylfaen"/>
            <w:b/>
            <w:sz w:val="14"/>
            <w:szCs w:val="14"/>
            <w:lang w:val="hy-AM"/>
          </w:rPr>
          <w:t>petaran@list.ru</w:t>
        </w:r>
      </w:hyperlink>
      <w:r>
        <w:rPr>
          <w:rFonts w:ascii="Sylfaen" w:hAnsi="Sylfaen"/>
          <w:sz w:val="16"/>
          <w:szCs w:val="16"/>
          <w:lang w:val="fr-FR"/>
        </w:rPr>
        <w:t xml:space="preserve"> </w:t>
      </w:r>
    </w:p>
    <w:p w14:paraId="194E0E07" w14:textId="4209B91B" w:rsidR="00DD1BFF" w:rsidRPr="00582DD7" w:rsidRDefault="00DD1BFF" w:rsidP="00DD1BFF">
      <w:pPr>
        <w:pStyle w:val="a6"/>
        <w:jc w:val="center"/>
        <w:rPr>
          <w:rStyle w:val="a5"/>
          <w:rFonts w:ascii="Sylfaen" w:hAnsi="Sylfaen"/>
          <w:bCs w:val="0"/>
          <w:i w:val="0"/>
          <w:iCs w:val="0"/>
          <w:sz w:val="28"/>
          <w:lang w:val="fr-FR"/>
        </w:rPr>
      </w:pPr>
      <w:r>
        <w:rPr>
          <w:rStyle w:val="a5"/>
          <w:rFonts w:ascii="Sylfaen" w:hAnsi="Sylfaen" w:cs="Sylfaen"/>
          <w:sz w:val="28"/>
          <w:lang w:val="hy-AM"/>
        </w:rPr>
        <w:t xml:space="preserve">ԱՐՁԱՆԱԳՐՈւԹՅՈւՆ N </w:t>
      </w:r>
      <w:r w:rsidR="009A0A94">
        <w:rPr>
          <w:rStyle w:val="a5"/>
          <w:rFonts w:ascii="Sylfaen" w:hAnsi="Sylfaen" w:cs="Sylfaen"/>
          <w:sz w:val="28"/>
          <w:lang w:val="fr-FR"/>
        </w:rPr>
        <w:t>1</w:t>
      </w:r>
    </w:p>
    <w:p w14:paraId="627CD711" w14:textId="77777777" w:rsidR="00DD1BFF" w:rsidRDefault="00DD1BFF" w:rsidP="00DD1BFF">
      <w:pPr>
        <w:pStyle w:val="a6"/>
        <w:jc w:val="center"/>
        <w:rPr>
          <w:rStyle w:val="a5"/>
          <w:rFonts w:ascii="Sylfaen" w:hAnsi="Sylfaen"/>
          <w:bCs w:val="0"/>
          <w:i w:val="0"/>
          <w:iCs w:val="0"/>
          <w:sz w:val="28"/>
          <w:lang w:val="fr-FR"/>
        </w:rPr>
      </w:pPr>
    </w:p>
    <w:bookmarkEnd w:id="0"/>
    <w:p w14:paraId="6A538DAD" w14:textId="2954DB43" w:rsidR="00DD1BFF" w:rsidRDefault="00DD1BFF" w:rsidP="00DD1BFF">
      <w:pPr>
        <w:pStyle w:val="a6"/>
        <w:jc w:val="center"/>
        <w:rPr>
          <w:szCs w:val="28"/>
          <w:lang w:val="hy-AM"/>
        </w:rPr>
      </w:pPr>
      <w:r>
        <w:rPr>
          <w:rFonts w:ascii="Sylfaen" w:hAnsi="Sylfaen"/>
          <w:b/>
          <w:sz w:val="28"/>
          <w:szCs w:val="28"/>
          <w:lang w:val="hy-AM"/>
        </w:rPr>
        <w:t xml:space="preserve">« </w:t>
      </w:r>
      <w:r w:rsidR="009A0A94">
        <w:rPr>
          <w:rFonts w:ascii="Sylfaen" w:hAnsi="Sylfaen"/>
          <w:b/>
          <w:sz w:val="28"/>
          <w:szCs w:val="28"/>
          <w:lang w:val="fr-FR"/>
        </w:rPr>
        <w:t>10</w:t>
      </w:r>
      <w:r>
        <w:rPr>
          <w:rFonts w:ascii="Sylfaen" w:hAnsi="Sylfaen"/>
          <w:b/>
          <w:sz w:val="28"/>
          <w:szCs w:val="28"/>
          <w:lang w:val="hy-AM"/>
        </w:rPr>
        <w:t xml:space="preserve"> » </w:t>
      </w:r>
      <w:r w:rsidR="009A0A94">
        <w:rPr>
          <w:rFonts w:ascii="Sylfaen" w:hAnsi="Sylfaen"/>
          <w:b/>
          <w:bCs/>
          <w:sz w:val="28"/>
          <w:szCs w:val="28"/>
          <w:lang w:val="hy-AM"/>
        </w:rPr>
        <w:t>փետրվարի</w:t>
      </w:r>
      <w:r>
        <w:rPr>
          <w:rFonts w:ascii="Sylfaen" w:hAnsi="Sylfaen"/>
          <w:b/>
          <w:sz w:val="28"/>
          <w:szCs w:val="28"/>
          <w:lang w:val="hy-AM"/>
        </w:rPr>
        <w:t xml:space="preserve">  202</w:t>
      </w:r>
      <w:r w:rsidR="009A0A94">
        <w:rPr>
          <w:rFonts w:ascii="Sylfaen" w:hAnsi="Sylfaen"/>
          <w:b/>
          <w:sz w:val="28"/>
          <w:szCs w:val="28"/>
          <w:lang w:val="hy-AM"/>
        </w:rPr>
        <w:t>6</w:t>
      </w:r>
      <w:r>
        <w:rPr>
          <w:rFonts w:ascii="Sylfaen" w:hAnsi="Sylfaen"/>
          <w:b/>
          <w:sz w:val="28"/>
          <w:szCs w:val="28"/>
          <w:lang w:val="hy-AM"/>
        </w:rPr>
        <w:t xml:space="preserve"> </w:t>
      </w:r>
      <w:r>
        <w:rPr>
          <w:rFonts w:ascii="Sylfaen" w:hAnsi="Sylfaen" w:cs="Sylfaen"/>
          <w:b/>
          <w:sz w:val="28"/>
          <w:szCs w:val="28"/>
          <w:lang w:val="hy-AM"/>
        </w:rPr>
        <w:t>թվական</w:t>
      </w:r>
      <w:r>
        <w:rPr>
          <w:rFonts w:ascii="Sylfaen" w:hAnsi="Sylfaen"/>
          <w:b/>
          <w:sz w:val="28"/>
          <w:szCs w:val="28"/>
          <w:lang w:val="hy-AM"/>
        </w:rPr>
        <w:t xml:space="preserve">   </w:t>
      </w:r>
    </w:p>
    <w:p w14:paraId="226F1245" w14:textId="77777777" w:rsidR="00DD1BFF" w:rsidRPr="007B5784" w:rsidRDefault="00DD1BFF" w:rsidP="00DD1BFF">
      <w:pPr>
        <w:pStyle w:val="a6"/>
        <w:jc w:val="center"/>
        <w:rPr>
          <w:rStyle w:val="a5"/>
          <w:rFonts w:ascii="Sylfaen" w:hAnsi="Sylfaen"/>
          <w:i w:val="0"/>
          <w:iCs w:val="0"/>
          <w:lang w:val="fr-FR"/>
        </w:rPr>
      </w:pPr>
    </w:p>
    <w:p w14:paraId="1A1CB48A" w14:textId="413D16EB" w:rsidR="00DD1BFF" w:rsidRPr="007B5784" w:rsidRDefault="00DD1BFF" w:rsidP="00DD1BFF">
      <w:pPr>
        <w:spacing w:after="0"/>
        <w:jc w:val="center"/>
        <w:rPr>
          <w:rFonts w:cs="Sylfaen"/>
          <w:szCs w:val="24"/>
          <w:lang w:val="fr-FR"/>
        </w:rPr>
      </w:pPr>
      <w:bookmarkStart w:id="1" w:name="_Hlk221782792"/>
      <w:r>
        <w:rPr>
          <w:rFonts w:ascii="Sylfaen" w:hAnsi="Sylfaen" w:cs="Sylfaen"/>
          <w:b/>
          <w:sz w:val="24"/>
          <w:szCs w:val="24"/>
          <w:lang w:val="hy-AM"/>
        </w:rPr>
        <w:t>ԹԱԼԻՆ ՀԱՄԱՅՆՔԻ ԱՎԱԳԱՆՈՒ 202</w:t>
      </w:r>
      <w:r w:rsidR="00A73754">
        <w:rPr>
          <w:rFonts w:ascii="Sylfaen" w:hAnsi="Sylfaen" w:cs="Sylfaen"/>
          <w:b/>
          <w:sz w:val="24"/>
          <w:szCs w:val="24"/>
          <w:lang w:val="hy-AM"/>
        </w:rPr>
        <w:t>6</w:t>
      </w:r>
      <w:r>
        <w:rPr>
          <w:rFonts w:ascii="Sylfaen" w:hAnsi="Sylfaen" w:cs="Sylfaen"/>
          <w:b/>
          <w:sz w:val="24"/>
          <w:szCs w:val="24"/>
          <w:lang w:val="hy-AM"/>
        </w:rPr>
        <w:t xml:space="preserve"> ԹՎԱԿԱՆԻ </w:t>
      </w:r>
      <w:r w:rsidR="00A73754">
        <w:rPr>
          <w:rFonts w:ascii="Sylfaen" w:hAnsi="Sylfaen" w:cs="Sylfaen"/>
          <w:b/>
          <w:sz w:val="24"/>
          <w:szCs w:val="24"/>
          <w:lang w:val="hy-AM"/>
        </w:rPr>
        <w:t>ԱՌԱՋԻՆ</w:t>
      </w:r>
      <w:r>
        <w:rPr>
          <w:rFonts w:ascii="Sylfaen" w:hAnsi="Sylfaen" w:cs="Sylfaen"/>
          <w:b/>
          <w:sz w:val="24"/>
          <w:szCs w:val="24"/>
          <w:lang w:val="hy-AM"/>
        </w:rPr>
        <w:br/>
        <w:t xml:space="preserve">ՆՍՏԱՇՐՋԱՆԻ </w:t>
      </w:r>
      <w:r w:rsidR="00A73754">
        <w:rPr>
          <w:rFonts w:ascii="Sylfaen" w:hAnsi="Sylfaen" w:cs="Sylfaen"/>
          <w:b/>
          <w:sz w:val="24"/>
          <w:szCs w:val="24"/>
          <w:lang w:val="hy-AM"/>
        </w:rPr>
        <w:t>ԱՌԱՋԻՆ</w:t>
      </w:r>
      <w:r>
        <w:rPr>
          <w:rFonts w:ascii="Sylfaen" w:hAnsi="Sylfaen" w:cs="Sylfaen"/>
          <w:b/>
          <w:sz w:val="24"/>
          <w:szCs w:val="24"/>
          <w:lang w:val="hy-AM"/>
        </w:rPr>
        <w:t xml:space="preserve">  ՆԻՍՏԻ </w:t>
      </w:r>
    </w:p>
    <w:bookmarkEnd w:id="1"/>
    <w:p w14:paraId="5A46D2F2" w14:textId="77777777" w:rsidR="00DD1BFF" w:rsidRPr="007B5784" w:rsidRDefault="00DD1BFF" w:rsidP="00DD1BFF">
      <w:pPr>
        <w:pStyle w:val="a6"/>
        <w:jc w:val="both"/>
        <w:rPr>
          <w:rStyle w:val="a5"/>
          <w:rFonts w:ascii="Sylfaen" w:hAnsi="Sylfaen"/>
          <w:i w:val="0"/>
          <w:iCs w:val="0"/>
          <w:lang w:val="fr-FR"/>
        </w:rPr>
      </w:pPr>
    </w:p>
    <w:p w14:paraId="6A176C52" w14:textId="574E7E6E" w:rsidR="00DD1BFF" w:rsidRPr="00BD5279" w:rsidRDefault="00DD1BFF" w:rsidP="00DD1BFF">
      <w:pPr>
        <w:pStyle w:val="a6"/>
        <w:spacing w:line="360" w:lineRule="auto"/>
        <w:ind w:left="142" w:firstLine="284"/>
        <w:jc w:val="both"/>
        <w:rPr>
          <w:rStyle w:val="a5"/>
          <w:rFonts w:ascii="Sylfaen" w:hAnsi="Sylfaen"/>
          <w:bCs w:val="0"/>
          <w:iCs w:val="0"/>
          <w:szCs w:val="24"/>
          <w:lang w:val="hy-AM"/>
        </w:rPr>
      </w:pPr>
      <w:r w:rsidRPr="00BD5279">
        <w:rPr>
          <w:rStyle w:val="a5"/>
          <w:rFonts w:ascii="Sylfaen" w:hAnsi="Sylfaen"/>
          <w:szCs w:val="24"/>
          <w:lang w:val="hy-AM"/>
        </w:rPr>
        <w:t>Համայնքի ավագանու նիստին օրենքով սահմանված 27 հոգուց, մասնակցում էին ավագանու 2</w:t>
      </w:r>
      <w:r w:rsidR="00A73754" w:rsidRPr="00BD5279">
        <w:rPr>
          <w:rStyle w:val="a5"/>
          <w:rFonts w:ascii="Sylfaen" w:hAnsi="Sylfaen"/>
          <w:szCs w:val="24"/>
          <w:lang w:val="hy-AM"/>
        </w:rPr>
        <w:t>5</w:t>
      </w:r>
      <w:r w:rsidRPr="00BD5279">
        <w:rPr>
          <w:rStyle w:val="a5"/>
          <w:rFonts w:ascii="Sylfaen" w:hAnsi="Sylfaen"/>
          <w:szCs w:val="24"/>
          <w:lang w:val="hy-AM"/>
        </w:rPr>
        <w:t xml:space="preserve"> անդամներ՝ </w:t>
      </w:r>
    </w:p>
    <w:p w14:paraId="1FA380E6" w14:textId="4174813F" w:rsidR="00DD1BFF" w:rsidRPr="00BD5279" w:rsidRDefault="00DE487C" w:rsidP="000C24B1">
      <w:pPr>
        <w:pStyle w:val="a6"/>
        <w:spacing w:line="360" w:lineRule="auto"/>
        <w:jc w:val="both"/>
        <w:rPr>
          <w:bCs/>
          <w:sz w:val="24"/>
          <w:szCs w:val="24"/>
          <w:lang w:val="hy-AM"/>
        </w:rPr>
      </w:pPr>
      <w:bookmarkStart w:id="2" w:name="_Hlk221782764"/>
      <w:r w:rsidRPr="00BD5279">
        <w:rPr>
          <w:rFonts w:ascii="Sylfaen" w:hAnsi="Sylfaen"/>
          <w:sz w:val="24"/>
          <w:szCs w:val="24"/>
          <w:lang w:val="hy-AM"/>
        </w:rPr>
        <w:t>Սերգե Մկրտչյանը</w:t>
      </w:r>
      <w:bookmarkEnd w:id="2"/>
      <w:r w:rsidR="00582DD7" w:rsidRPr="00BD5279">
        <w:rPr>
          <w:rFonts w:ascii="Sylfaen" w:hAnsi="Sylfaen"/>
          <w:color w:val="0D0D0D" w:themeColor="text1" w:themeTint="F2"/>
          <w:sz w:val="24"/>
          <w:szCs w:val="24"/>
          <w:lang w:val="hy-AM"/>
        </w:rPr>
        <w:t xml:space="preserve">, </w:t>
      </w:r>
      <w:r w:rsidR="00DD1BFF" w:rsidRPr="00BD5279">
        <w:rPr>
          <w:rFonts w:ascii="Sylfaen" w:hAnsi="Sylfaen"/>
          <w:color w:val="0D0D0D" w:themeColor="text1" w:themeTint="F2"/>
          <w:sz w:val="24"/>
          <w:szCs w:val="24"/>
          <w:lang w:val="hy-AM"/>
        </w:rPr>
        <w:t xml:space="preserve">Բաբկեն Պողոսյանը, </w:t>
      </w:r>
      <w:r w:rsidR="00862D41" w:rsidRPr="00BD5279">
        <w:rPr>
          <w:rFonts w:ascii="Sylfaen" w:hAnsi="Sylfaen"/>
          <w:color w:val="0D0D0D" w:themeColor="text1" w:themeTint="F2"/>
          <w:sz w:val="24"/>
          <w:szCs w:val="24"/>
          <w:lang w:val="hy-AM"/>
        </w:rPr>
        <w:t xml:space="preserve">Արման Կարապետյանը, </w:t>
      </w:r>
      <w:r w:rsidR="00DD1BFF" w:rsidRPr="00BD5279">
        <w:rPr>
          <w:rFonts w:ascii="Sylfaen" w:hAnsi="Sylfaen"/>
          <w:color w:val="0D0D0D" w:themeColor="text1" w:themeTint="F2"/>
          <w:sz w:val="24"/>
          <w:szCs w:val="24"/>
          <w:lang w:val="hy-AM"/>
        </w:rPr>
        <w:t xml:space="preserve">Սարգիս Գրիգորյանը, Սևակ Սիմոնյանը, </w:t>
      </w:r>
      <w:r w:rsidR="003E248F" w:rsidRPr="00BD5279">
        <w:rPr>
          <w:rFonts w:ascii="Sylfaen" w:hAnsi="Sylfaen"/>
          <w:sz w:val="24"/>
          <w:szCs w:val="24"/>
          <w:lang w:val="hy-AM"/>
        </w:rPr>
        <w:t>Գեղամ Ղազարյանը</w:t>
      </w:r>
      <w:r w:rsidRPr="00BD5279">
        <w:rPr>
          <w:rFonts w:ascii="Sylfaen" w:hAnsi="Sylfaen"/>
          <w:sz w:val="24"/>
          <w:szCs w:val="24"/>
          <w:lang w:val="hy-AM"/>
        </w:rPr>
        <w:t>,</w:t>
      </w:r>
      <w:r w:rsidR="00DD1BFF" w:rsidRPr="00BD5279">
        <w:rPr>
          <w:rFonts w:ascii="Sylfaen" w:hAnsi="Sylfaen"/>
          <w:sz w:val="24"/>
          <w:szCs w:val="24"/>
          <w:lang w:val="hy-AM"/>
        </w:rPr>
        <w:t xml:space="preserve"> </w:t>
      </w:r>
      <w:r w:rsidRPr="00BD5279">
        <w:rPr>
          <w:rFonts w:ascii="Sylfaen" w:hAnsi="Sylfaen"/>
          <w:sz w:val="24"/>
          <w:szCs w:val="24"/>
          <w:lang w:val="hy-AM"/>
        </w:rPr>
        <w:t xml:space="preserve">Մհեր Մարգարյանը, </w:t>
      </w:r>
      <w:r w:rsidR="00DC387B" w:rsidRPr="00BD5279">
        <w:rPr>
          <w:rFonts w:ascii="Sylfaen" w:hAnsi="Sylfaen"/>
          <w:sz w:val="24"/>
          <w:szCs w:val="24"/>
          <w:lang w:val="hy-AM"/>
        </w:rPr>
        <w:t xml:space="preserve">Ավետիս Մինասյանը, </w:t>
      </w:r>
      <w:r w:rsidR="00DD1BFF" w:rsidRPr="00BD5279">
        <w:rPr>
          <w:rFonts w:ascii="Sylfaen" w:hAnsi="Sylfaen"/>
          <w:sz w:val="24"/>
          <w:szCs w:val="24"/>
          <w:lang w:val="hy-AM"/>
        </w:rPr>
        <w:t xml:space="preserve">Հարություն Կարապետյանը, </w:t>
      </w:r>
      <w:r w:rsidR="00862D41" w:rsidRPr="00BD5279">
        <w:rPr>
          <w:rFonts w:ascii="Sylfaen" w:hAnsi="Sylfaen"/>
          <w:sz w:val="24"/>
          <w:szCs w:val="24"/>
          <w:lang w:val="hy-AM"/>
        </w:rPr>
        <w:t xml:space="preserve">Էմին Մկրտչյանը, </w:t>
      </w:r>
      <w:r w:rsidR="00DC387B" w:rsidRPr="00BD5279">
        <w:rPr>
          <w:rFonts w:ascii="Sylfaen" w:hAnsi="Sylfaen"/>
          <w:sz w:val="24"/>
          <w:szCs w:val="24"/>
          <w:lang w:val="hy-AM"/>
        </w:rPr>
        <w:t xml:space="preserve">Արմեն Ծառուկյանը, </w:t>
      </w:r>
      <w:r w:rsidR="00DD1BFF" w:rsidRPr="00BD5279">
        <w:rPr>
          <w:rFonts w:ascii="Sylfaen" w:hAnsi="Sylfaen"/>
          <w:sz w:val="24"/>
          <w:szCs w:val="24"/>
          <w:lang w:val="hy-AM"/>
        </w:rPr>
        <w:t xml:space="preserve">Նելլի Մարգարյանը, Գեղամ Սարգսյանը, </w:t>
      </w:r>
      <w:r w:rsidR="00EE67A9" w:rsidRPr="00BD5279">
        <w:rPr>
          <w:rFonts w:ascii="Sylfaen" w:hAnsi="Sylfaen"/>
          <w:sz w:val="24"/>
          <w:szCs w:val="24"/>
          <w:lang w:val="hy-AM"/>
        </w:rPr>
        <w:t xml:space="preserve">Արուսիկ Վարդանյանը, </w:t>
      </w:r>
      <w:r w:rsidR="00DD1BFF" w:rsidRPr="00BD5279">
        <w:rPr>
          <w:rFonts w:ascii="Sylfaen" w:hAnsi="Sylfaen"/>
          <w:sz w:val="24"/>
          <w:szCs w:val="24"/>
          <w:lang w:val="hy-AM"/>
        </w:rPr>
        <w:t xml:space="preserve">Նարեկ Գրիգորյանը, </w:t>
      </w:r>
      <w:r w:rsidR="003E248F" w:rsidRPr="00BD5279">
        <w:rPr>
          <w:rFonts w:ascii="Sylfaen" w:hAnsi="Sylfaen"/>
          <w:sz w:val="24"/>
          <w:szCs w:val="24"/>
          <w:lang w:val="hy-AM"/>
        </w:rPr>
        <w:t>Արմեն Գրիգորյանը,</w:t>
      </w:r>
      <w:r w:rsidRPr="00BD5279">
        <w:rPr>
          <w:rFonts w:ascii="Sylfaen" w:hAnsi="Sylfaen"/>
          <w:sz w:val="24"/>
          <w:szCs w:val="24"/>
          <w:lang w:val="hy-AM"/>
        </w:rPr>
        <w:t>Կարեն Գրիգորյանը,</w:t>
      </w:r>
      <w:r w:rsidR="003E248F" w:rsidRPr="00BD5279">
        <w:rPr>
          <w:rFonts w:ascii="Sylfaen" w:hAnsi="Sylfaen"/>
          <w:sz w:val="24"/>
          <w:szCs w:val="24"/>
          <w:lang w:val="hy-AM"/>
        </w:rPr>
        <w:t xml:space="preserve"> </w:t>
      </w:r>
      <w:r w:rsidR="00DD1BFF" w:rsidRPr="00BD5279">
        <w:rPr>
          <w:rFonts w:ascii="Sylfaen" w:hAnsi="Sylfaen"/>
          <w:sz w:val="24"/>
          <w:szCs w:val="24"/>
          <w:lang w:val="hy-AM"/>
        </w:rPr>
        <w:t xml:space="preserve">Վահե Եղիազարյանը, </w:t>
      </w:r>
      <w:r w:rsidR="00F82C39" w:rsidRPr="00BD5279">
        <w:rPr>
          <w:rFonts w:ascii="Sylfaen" w:hAnsi="Sylfaen"/>
          <w:sz w:val="24"/>
          <w:szCs w:val="24"/>
          <w:lang w:val="hy-AM"/>
        </w:rPr>
        <w:t xml:space="preserve">Մնացական Մնացականյանը, </w:t>
      </w:r>
      <w:r w:rsidR="00DC387B" w:rsidRPr="00BD5279">
        <w:rPr>
          <w:rFonts w:ascii="Sylfaen" w:hAnsi="Sylfaen"/>
          <w:sz w:val="24"/>
          <w:szCs w:val="24"/>
          <w:lang w:val="hy-AM"/>
        </w:rPr>
        <w:t>Դավիթ Մանուկյանը, Գագիկ  Ավետիսյանը,</w:t>
      </w:r>
      <w:r w:rsidRPr="00BD5279">
        <w:rPr>
          <w:rFonts w:ascii="Sylfaen" w:hAnsi="Sylfaen"/>
          <w:sz w:val="24"/>
          <w:szCs w:val="24"/>
          <w:lang w:val="hy-AM"/>
        </w:rPr>
        <w:t xml:space="preserve"> </w:t>
      </w:r>
      <w:r w:rsidRPr="00BD5279">
        <w:rPr>
          <w:rFonts w:ascii="Sylfaen" w:hAnsi="Sylfaen"/>
          <w:sz w:val="24"/>
          <w:szCs w:val="24"/>
          <w:lang w:val="hy-AM"/>
        </w:rPr>
        <w:t>Գագիկ Նիկոյանը</w:t>
      </w:r>
      <w:r w:rsidRPr="00BD5279">
        <w:rPr>
          <w:rFonts w:ascii="Sylfaen" w:hAnsi="Sylfaen"/>
          <w:sz w:val="24"/>
          <w:szCs w:val="24"/>
          <w:lang w:val="hy-AM"/>
        </w:rPr>
        <w:t>,</w:t>
      </w:r>
      <w:r w:rsidR="00DC387B" w:rsidRPr="00BD5279">
        <w:rPr>
          <w:rFonts w:ascii="Sylfaen" w:hAnsi="Sylfaen"/>
          <w:sz w:val="24"/>
          <w:szCs w:val="24"/>
          <w:lang w:val="hy-AM"/>
        </w:rPr>
        <w:t xml:space="preserve"> </w:t>
      </w:r>
      <w:r w:rsidR="00DD1BFF" w:rsidRPr="00BD5279">
        <w:rPr>
          <w:rFonts w:ascii="Sylfaen" w:hAnsi="Sylfaen"/>
          <w:sz w:val="24"/>
          <w:szCs w:val="24"/>
          <w:lang w:val="hy-AM"/>
        </w:rPr>
        <w:t>Անի Միկոյանը</w:t>
      </w:r>
      <w:r w:rsidRPr="00BD5279">
        <w:rPr>
          <w:rFonts w:ascii="Sylfaen" w:hAnsi="Sylfaen"/>
          <w:sz w:val="24"/>
          <w:szCs w:val="24"/>
          <w:lang w:val="hy-AM"/>
        </w:rPr>
        <w:t xml:space="preserve">, </w:t>
      </w:r>
      <w:r w:rsidRPr="00BD5279">
        <w:rPr>
          <w:rFonts w:ascii="Sylfaen" w:hAnsi="Sylfaen"/>
          <w:sz w:val="24"/>
          <w:szCs w:val="24"/>
          <w:lang w:val="hy-AM"/>
        </w:rPr>
        <w:t>Սարգիս Մուրադյանը</w:t>
      </w:r>
      <w:r w:rsidR="00862D41" w:rsidRPr="00BD5279">
        <w:rPr>
          <w:rFonts w:ascii="Sylfaen" w:hAnsi="Sylfaen"/>
          <w:sz w:val="24"/>
          <w:szCs w:val="24"/>
          <w:lang w:val="hy-AM"/>
        </w:rPr>
        <w:t xml:space="preserve"> </w:t>
      </w:r>
      <w:r w:rsidR="00F82C39" w:rsidRPr="00BD5279">
        <w:rPr>
          <w:rFonts w:ascii="Sylfaen" w:hAnsi="Sylfaen"/>
          <w:sz w:val="24"/>
          <w:szCs w:val="24"/>
          <w:lang w:val="hy-AM"/>
        </w:rPr>
        <w:t>և Հայկ Սահարյանը</w:t>
      </w:r>
      <w:r w:rsidR="00DD1BFF" w:rsidRPr="00BD5279">
        <w:rPr>
          <w:rFonts w:ascii="Sylfaen" w:hAnsi="Sylfaen"/>
          <w:sz w:val="24"/>
          <w:szCs w:val="24"/>
          <w:lang w:val="hy-AM"/>
        </w:rPr>
        <w:t xml:space="preserve">։ </w:t>
      </w:r>
    </w:p>
    <w:p w14:paraId="0EF0374E" w14:textId="068278CE" w:rsidR="00E23922" w:rsidRPr="00BD5279" w:rsidRDefault="00E23922" w:rsidP="00DD1BFF">
      <w:pPr>
        <w:pStyle w:val="a6"/>
        <w:spacing w:line="360" w:lineRule="auto"/>
        <w:jc w:val="both"/>
        <w:rPr>
          <w:rStyle w:val="a5"/>
          <w:rFonts w:ascii="Sylfaen" w:hAnsi="Sylfaen"/>
          <w:szCs w:val="24"/>
          <w:lang w:val="hy-AM"/>
        </w:rPr>
      </w:pPr>
      <w:r w:rsidRPr="00BD5279">
        <w:rPr>
          <w:rStyle w:val="a5"/>
          <w:rFonts w:ascii="Sylfaen" w:hAnsi="Sylfaen"/>
          <w:szCs w:val="24"/>
          <w:lang w:val="hy-AM"/>
        </w:rPr>
        <w:t>Ա</w:t>
      </w:r>
      <w:r w:rsidR="00B058AE" w:rsidRPr="00BD5279">
        <w:rPr>
          <w:rStyle w:val="a5"/>
          <w:rFonts w:ascii="Sylfaen" w:hAnsi="Sylfaen"/>
          <w:szCs w:val="24"/>
          <w:lang w:val="hy-AM"/>
        </w:rPr>
        <w:t>վագանու նիստի</w:t>
      </w:r>
      <w:r w:rsidRPr="00BD5279">
        <w:rPr>
          <w:rStyle w:val="a5"/>
          <w:rFonts w:ascii="Sylfaen" w:hAnsi="Sylfaen"/>
          <w:szCs w:val="24"/>
          <w:lang w:val="hy-AM"/>
        </w:rPr>
        <w:t>ց բացակայում էին ավագանու անդամներ</w:t>
      </w:r>
    </w:p>
    <w:p w14:paraId="0AF326BE" w14:textId="5F660A2B" w:rsidR="00DD1BFF" w:rsidRPr="00BD5279" w:rsidRDefault="00862D41" w:rsidP="00DD1BFF">
      <w:pPr>
        <w:pStyle w:val="a6"/>
        <w:spacing w:line="360" w:lineRule="auto"/>
        <w:jc w:val="both"/>
        <w:rPr>
          <w:rFonts w:ascii="Sylfaen" w:hAnsi="Sylfaen"/>
          <w:sz w:val="24"/>
          <w:szCs w:val="24"/>
          <w:lang w:val="hy-AM"/>
        </w:rPr>
      </w:pPr>
      <w:r w:rsidRPr="00BD5279">
        <w:rPr>
          <w:rStyle w:val="a5"/>
          <w:rFonts w:ascii="Sylfaen" w:hAnsi="Sylfaen"/>
          <w:b w:val="0"/>
          <w:bCs w:val="0"/>
          <w:i w:val="0"/>
          <w:iCs w:val="0"/>
          <w:szCs w:val="24"/>
          <w:u w:val="none"/>
          <w:lang w:val="hy-AM"/>
        </w:rPr>
        <w:t>Ավագանու անդամ</w:t>
      </w:r>
      <w:r w:rsidR="00DE487C" w:rsidRPr="00BD5279">
        <w:rPr>
          <w:rStyle w:val="a5"/>
          <w:rFonts w:ascii="Sylfaen" w:hAnsi="Sylfaen"/>
          <w:b w:val="0"/>
          <w:bCs w:val="0"/>
          <w:i w:val="0"/>
          <w:iCs w:val="0"/>
          <w:szCs w:val="24"/>
          <w:u w:val="none"/>
          <w:lang w:val="hy-AM"/>
        </w:rPr>
        <w:t xml:space="preserve"> Տավրոս Սափեյանը բացակայում էր հա</w:t>
      </w:r>
      <w:r w:rsidR="00EE67A9" w:rsidRPr="00BD5279">
        <w:rPr>
          <w:rFonts w:ascii="Sylfaen" w:hAnsi="Sylfaen"/>
          <w:sz w:val="24"/>
          <w:szCs w:val="24"/>
          <w:lang w:val="hy-AM"/>
        </w:rPr>
        <w:t xml:space="preserve">րգելի պատճառով, </w:t>
      </w:r>
      <w:r w:rsidR="00DE487C" w:rsidRPr="00BD5279">
        <w:rPr>
          <w:rFonts w:ascii="Sylfaen" w:hAnsi="Sylfaen"/>
          <w:sz w:val="24"/>
          <w:szCs w:val="24"/>
          <w:lang w:val="hy-AM"/>
        </w:rPr>
        <w:t>քանի որ աշխատանքային խորհրդակցության մասնակցելու համար մեկնել էր Երևան</w:t>
      </w:r>
      <w:r w:rsidR="009605E4">
        <w:rPr>
          <w:rFonts w:ascii="Sylfaen" w:hAnsi="Sylfaen"/>
          <w:sz w:val="24"/>
          <w:szCs w:val="24"/>
          <w:lang w:val="hy-AM"/>
        </w:rPr>
        <w:t xml:space="preserve"> և </w:t>
      </w:r>
      <w:r w:rsidR="00EE67A9" w:rsidRPr="00BD5279">
        <w:rPr>
          <w:rFonts w:ascii="Sylfaen" w:hAnsi="Sylfaen"/>
          <w:sz w:val="24"/>
          <w:szCs w:val="24"/>
          <w:lang w:val="hy-AM"/>
        </w:rPr>
        <w:t xml:space="preserve"> Գևորգ Սահակյանը</w:t>
      </w:r>
      <w:r w:rsidR="009605E4">
        <w:rPr>
          <w:rFonts w:ascii="Sylfaen" w:hAnsi="Sylfaen"/>
          <w:sz w:val="24"/>
          <w:szCs w:val="24"/>
          <w:lang w:val="hy-AM"/>
        </w:rPr>
        <w:t>, ով</w:t>
      </w:r>
      <w:r w:rsidR="00EE67A9" w:rsidRPr="00BD5279">
        <w:rPr>
          <w:rFonts w:ascii="Sylfaen" w:hAnsi="Sylfaen"/>
          <w:sz w:val="24"/>
          <w:szCs w:val="24"/>
          <w:lang w:val="hy-AM"/>
        </w:rPr>
        <w:t xml:space="preserve"> </w:t>
      </w:r>
      <w:r w:rsidRPr="00BD5279">
        <w:rPr>
          <w:rFonts w:ascii="Sylfaen" w:hAnsi="Sylfaen"/>
          <w:sz w:val="24"/>
          <w:szCs w:val="24"/>
          <w:lang w:val="hy-AM"/>
        </w:rPr>
        <w:t xml:space="preserve"> </w:t>
      </w:r>
      <w:r w:rsidR="00EE67A9" w:rsidRPr="00BD5279">
        <w:rPr>
          <w:rFonts w:ascii="Sylfaen" w:hAnsi="Sylfaen"/>
          <w:sz w:val="24"/>
          <w:szCs w:val="24"/>
          <w:lang w:val="hy-AM"/>
        </w:rPr>
        <w:t>իր բացակայությունը հարգելի համարելու համար հիմք հանդիսացող որևէ փաստաթուղթ կամ տեղեկություն համայնքապետարանի աշխատակազմ չ</w:t>
      </w:r>
      <w:r w:rsidR="00DE487C" w:rsidRPr="00BD5279">
        <w:rPr>
          <w:rFonts w:ascii="Sylfaen" w:hAnsi="Sylfaen"/>
          <w:sz w:val="24"/>
          <w:szCs w:val="24"/>
          <w:lang w:val="hy-AM"/>
        </w:rPr>
        <w:t>ի</w:t>
      </w:r>
      <w:r w:rsidR="00EE67A9" w:rsidRPr="00BD5279">
        <w:rPr>
          <w:rFonts w:ascii="Sylfaen" w:hAnsi="Sylfaen"/>
          <w:sz w:val="24"/>
          <w:szCs w:val="24"/>
          <w:lang w:val="hy-AM"/>
        </w:rPr>
        <w:t xml:space="preserve"> ներկայացրել</w:t>
      </w:r>
      <w:r w:rsidRPr="00BD5279">
        <w:rPr>
          <w:rFonts w:ascii="Sylfaen" w:hAnsi="Sylfaen"/>
          <w:sz w:val="24"/>
          <w:szCs w:val="24"/>
          <w:lang w:val="hy-AM"/>
        </w:rPr>
        <w:t>։</w:t>
      </w:r>
    </w:p>
    <w:p w14:paraId="2D21FBC6" w14:textId="303A95D8" w:rsidR="00DD1BFF" w:rsidRPr="00BD5279" w:rsidRDefault="00DD1BFF" w:rsidP="00DD1BFF">
      <w:pPr>
        <w:pStyle w:val="a6"/>
        <w:spacing w:line="360" w:lineRule="auto"/>
        <w:jc w:val="both"/>
        <w:rPr>
          <w:rFonts w:ascii="Sylfaen" w:hAnsi="Sylfaen"/>
          <w:color w:val="000000" w:themeColor="text1"/>
          <w:sz w:val="24"/>
          <w:szCs w:val="24"/>
          <w:lang w:val="hy-AM"/>
        </w:rPr>
      </w:pPr>
      <w:r w:rsidRPr="00BD5279">
        <w:rPr>
          <w:rStyle w:val="a5"/>
          <w:rFonts w:ascii="Sylfaen" w:hAnsi="Sylfaen"/>
          <w:szCs w:val="24"/>
          <w:lang w:val="hy-AM"/>
        </w:rPr>
        <w:t>Համայնքի ղեկավարի հրավերով</w:t>
      </w:r>
      <w:r w:rsidR="00FC5080" w:rsidRPr="00BD5279">
        <w:rPr>
          <w:rStyle w:val="a5"/>
          <w:rFonts w:ascii="Sylfaen" w:hAnsi="Sylfaen"/>
          <w:szCs w:val="24"/>
          <w:u w:val="none"/>
          <w:lang w:val="hy-AM"/>
        </w:rPr>
        <w:t xml:space="preserve"> </w:t>
      </w:r>
      <w:r w:rsidRPr="00BD5279">
        <w:rPr>
          <w:rStyle w:val="a5"/>
          <w:rFonts w:ascii="Sylfaen" w:hAnsi="Sylfaen"/>
          <w:b w:val="0"/>
          <w:bCs w:val="0"/>
          <w:i w:val="0"/>
          <w:iCs w:val="0"/>
          <w:szCs w:val="24"/>
          <w:u w:val="none"/>
          <w:lang w:val="hy-AM"/>
        </w:rPr>
        <w:t>ավագանու</w:t>
      </w:r>
      <w:r w:rsidRPr="00BD5279">
        <w:rPr>
          <w:rStyle w:val="a5"/>
          <w:rFonts w:ascii="Sylfaen" w:hAnsi="Sylfaen"/>
          <w:szCs w:val="24"/>
          <w:u w:val="none"/>
          <w:lang w:val="hy-AM"/>
        </w:rPr>
        <w:t xml:space="preserve"> </w:t>
      </w:r>
      <w:r w:rsidRPr="00BD5279">
        <w:rPr>
          <w:rFonts w:ascii="Sylfaen" w:hAnsi="Sylfaen"/>
          <w:sz w:val="24"/>
          <w:szCs w:val="24"/>
          <w:lang w:val="hy-AM"/>
        </w:rPr>
        <w:t>նիստին մասնակցում էին՝ համայնքապետարանի աշխատակազմի</w:t>
      </w:r>
      <w:r w:rsidRPr="00BD5279">
        <w:rPr>
          <w:rFonts w:ascii="Sylfaen" w:eastAsia="Times New Roman" w:hAnsi="Sylfaen" w:cs="Arial"/>
          <w:color w:val="000000"/>
          <w:sz w:val="24"/>
          <w:szCs w:val="24"/>
          <w:lang w:val="hy-AM" w:eastAsia="ru-RU"/>
        </w:rPr>
        <w:t xml:space="preserve"> </w:t>
      </w:r>
      <w:r w:rsidR="00FE18A5" w:rsidRPr="00BD5279">
        <w:rPr>
          <w:rFonts w:ascii="Sylfaen" w:hAnsi="Sylfaen"/>
          <w:sz w:val="24"/>
          <w:szCs w:val="24"/>
          <w:lang w:val="hy-AM"/>
        </w:rPr>
        <w:t>քարտուղարության, անձնակազմի կառավարման</w:t>
      </w:r>
      <w:r w:rsidR="00253DC1" w:rsidRPr="00BD5279">
        <w:rPr>
          <w:rFonts w:ascii="Sylfaen" w:hAnsi="Sylfaen"/>
          <w:sz w:val="24"/>
          <w:szCs w:val="24"/>
          <w:lang w:val="hy-AM"/>
        </w:rPr>
        <w:t xml:space="preserve"> և </w:t>
      </w:r>
      <w:r w:rsidR="00FE18A5" w:rsidRPr="00BD5279">
        <w:rPr>
          <w:rFonts w:ascii="Sylfaen" w:hAnsi="Sylfaen"/>
          <w:sz w:val="24"/>
          <w:szCs w:val="24"/>
          <w:lang w:val="hy-AM"/>
        </w:rPr>
        <w:t xml:space="preserve">տեղեկատվական տեխնոլոգիաների բաժնի պետ Գայանե Ստեփանյանը, </w:t>
      </w:r>
      <w:r w:rsidR="00360D1C" w:rsidRPr="00BD5279">
        <w:rPr>
          <w:rFonts w:ascii="Sylfaen" w:hAnsi="Sylfaen"/>
          <w:sz w:val="24"/>
          <w:szCs w:val="24"/>
          <w:lang w:val="hy-AM"/>
        </w:rPr>
        <w:t xml:space="preserve">ֆինանսատնտեսագիտական, եկամուտների հաշվառման և հավաքագրման բաժնի պետ Ցողիկ Մկրտչյանը, </w:t>
      </w:r>
      <w:r w:rsidRPr="00BD5279">
        <w:rPr>
          <w:rFonts w:ascii="Sylfaen" w:hAnsi="Sylfaen"/>
          <w:sz w:val="24"/>
          <w:szCs w:val="24"/>
          <w:lang w:val="hy-AM"/>
        </w:rPr>
        <w:t xml:space="preserve">քաղաքաշինության և </w:t>
      </w:r>
      <w:r w:rsidRPr="00BD5279">
        <w:rPr>
          <w:rFonts w:ascii="Sylfaen" w:hAnsi="Sylfaen" w:cs="Arial Armenian"/>
          <w:bCs/>
          <w:sz w:val="24"/>
          <w:szCs w:val="24"/>
          <w:lang w:val="hy-AM"/>
        </w:rPr>
        <w:t>հողաշինության</w:t>
      </w:r>
      <w:r w:rsidRPr="00BD5279">
        <w:rPr>
          <w:rFonts w:ascii="Sylfaen" w:hAnsi="Sylfaen"/>
          <w:sz w:val="24"/>
          <w:szCs w:val="24"/>
          <w:lang w:val="hy-AM"/>
        </w:rPr>
        <w:t xml:space="preserve"> բաժնի պետ Գագիկ Միրզախանյանը, </w:t>
      </w:r>
      <w:r w:rsidR="00FE18A5" w:rsidRPr="00BD5279">
        <w:rPr>
          <w:rFonts w:ascii="Sylfaen" w:hAnsi="Sylfaen"/>
          <w:sz w:val="24"/>
          <w:szCs w:val="24"/>
          <w:lang w:val="hy-AM"/>
        </w:rPr>
        <w:t>սուբվենցիոն ծրագրերի պատասխանատու Մնացական Ներսիսյան</w:t>
      </w:r>
      <w:r w:rsidR="00FE18A5" w:rsidRPr="00BD5279">
        <w:rPr>
          <w:rFonts w:ascii="Sylfaen" w:hAnsi="Sylfaen"/>
          <w:color w:val="000000" w:themeColor="text1"/>
          <w:sz w:val="24"/>
          <w:szCs w:val="24"/>
          <w:lang w:val="hy-AM"/>
        </w:rPr>
        <w:t>ը</w:t>
      </w:r>
      <w:r w:rsidR="00FE18A5" w:rsidRPr="00BD5279">
        <w:rPr>
          <w:rFonts w:ascii="Sylfaen" w:hAnsi="Sylfaen"/>
          <w:sz w:val="24"/>
          <w:szCs w:val="24"/>
          <w:lang w:val="hy-AM"/>
        </w:rPr>
        <w:t xml:space="preserve"> և </w:t>
      </w:r>
      <w:r w:rsidR="00FE18A5" w:rsidRPr="00BD5279">
        <w:rPr>
          <w:rFonts w:ascii="Sylfaen" w:hAnsi="Sylfaen"/>
          <w:sz w:val="24"/>
          <w:szCs w:val="24"/>
          <w:lang w:val="hy-AM"/>
        </w:rPr>
        <w:lastRenderedPageBreak/>
        <w:t>քարտուղարության, անձնակազմի կառավարման</w:t>
      </w:r>
      <w:r w:rsidR="00253DC1" w:rsidRPr="00BD5279">
        <w:rPr>
          <w:rFonts w:ascii="Sylfaen" w:hAnsi="Sylfaen"/>
          <w:sz w:val="24"/>
          <w:szCs w:val="24"/>
          <w:lang w:val="hy-AM"/>
        </w:rPr>
        <w:t xml:space="preserve"> և</w:t>
      </w:r>
      <w:r w:rsidR="00FE18A5" w:rsidRPr="00BD5279">
        <w:rPr>
          <w:rFonts w:ascii="Sylfaen" w:hAnsi="Sylfaen"/>
          <w:sz w:val="24"/>
          <w:szCs w:val="24"/>
          <w:lang w:val="hy-AM"/>
        </w:rPr>
        <w:t xml:space="preserve"> տեղեկատվական տեխնոլոգիաների բաժնի գլխավոր մասնագետ Սարգիս Ավոյանը</w:t>
      </w:r>
      <w:r w:rsidR="004E7965" w:rsidRPr="00BD5279">
        <w:rPr>
          <w:rFonts w:ascii="Sylfaen" w:hAnsi="Sylfaen"/>
          <w:color w:val="000000" w:themeColor="text1"/>
          <w:sz w:val="24"/>
          <w:szCs w:val="24"/>
          <w:lang w:val="hy-AM"/>
        </w:rPr>
        <w:t>։</w:t>
      </w:r>
    </w:p>
    <w:p w14:paraId="7A9DBAAE" w14:textId="77777777" w:rsidR="003471F1" w:rsidRPr="00BD5279" w:rsidRDefault="003471F1" w:rsidP="00DD1BFF">
      <w:pPr>
        <w:spacing w:after="0" w:line="276" w:lineRule="auto"/>
        <w:jc w:val="both"/>
        <w:rPr>
          <w:rFonts w:ascii="Sylfaen" w:hAnsi="Sylfaen"/>
          <w:b/>
          <w:bCs/>
          <w:i/>
          <w:iCs/>
          <w:sz w:val="24"/>
          <w:szCs w:val="24"/>
          <w:u w:val="single"/>
          <w:lang w:val="hy-AM"/>
        </w:rPr>
      </w:pPr>
    </w:p>
    <w:p w14:paraId="0BC4AFFA" w14:textId="72A878CB" w:rsidR="00DD1BFF" w:rsidRPr="00BD5279" w:rsidRDefault="00DD1BFF" w:rsidP="00DD1BFF">
      <w:pPr>
        <w:spacing w:after="0" w:line="276" w:lineRule="auto"/>
        <w:jc w:val="both"/>
        <w:rPr>
          <w:rFonts w:ascii="Sylfaen" w:hAnsi="Sylfaen" w:cs="Sylfaen"/>
          <w:b/>
          <w:bCs/>
          <w:i/>
          <w:iCs/>
          <w:sz w:val="24"/>
          <w:szCs w:val="24"/>
          <w:lang w:val="hy-AM"/>
        </w:rPr>
      </w:pPr>
      <w:r w:rsidRPr="00BD5279">
        <w:rPr>
          <w:rFonts w:ascii="Sylfaen" w:hAnsi="Sylfaen"/>
          <w:b/>
          <w:bCs/>
          <w:i/>
          <w:iCs/>
          <w:sz w:val="24"/>
          <w:szCs w:val="24"/>
          <w:lang w:val="hy-AM"/>
        </w:rPr>
        <w:t>Նիստը վարում էր համայնքի ղեկավար</w:t>
      </w:r>
      <w:r w:rsidR="003471F1" w:rsidRPr="00BD5279">
        <w:rPr>
          <w:rFonts w:ascii="Sylfaen" w:hAnsi="Sylfaen"/>
          <w:b/>
          <w:bCs/>
          <w:i/>
          <w:iCs/>
          <w:sz w:val="24"/>
          <w:szCs w:val="24"/>
          <w:lang w:val="hy-AM"/>
        </w:rPr>
        <w:t>ի առաջին տեղակալ</w:t>
      </w:r>
      <w:r w:rsidR="005307F1" w:rsidRPr="00BD5279">
        <w:rPr>
          <w:rFonts w:ascii="Sylfaen" w:hAnsi="Sylfaen"/>
          <w:b/>
          <w:bCs/>
          <w:i/>
          <w:iCs/>
          <w:sz w:val="24"/>
          <w:szCs w:val="24"/>
          <w:lang w:val="hy-AM"/>
        </w:rPr>
        <w:t>՝</w:t>
      </w:r>
      <w:r w:rsidRPr="00BD5279">
        <w:rPr>
          <w:rFonts w:ascii="Sylfaen" w:hAnsi="Sylfaen"/>
          <w:b/>
          <w:bCs/>
          <w:i/>
          <w:iCs/>
          <w:sz w:val="24"/>
          <w:szCs w:val="24"/>
          <w:lang w:val="hy-AM"/>
        </w:rPr>
        <w:t xml:space="preserve">    </w:t>
      </w:r>
      <w:r w:rsidR="00147495" w:rsidRPr="00BD5279">
        <w:rPr>
          <w:rFonts w:ascii="Sylfaen" w:hAnsi="Sylfaen"/>
          <w:b/>
          <w:bCs/>
          <w:i/>
          <w:iCs/>
          <w:sz w:val="24"/>
          <w:szCs w:val="24"/>
          <w:lang w:val="hy-AM"/>
        </w:rPr>
        <w:t xml:space="preserve">                       </w:t>
      </w:r>
      <w:r w:rsidR="00C812D0" w:rsidRPr="00BD5279">
        <w:rPr>
          <w:rFonts w:ascii="Sylfaen" w:hAnsi="Sylfaen"/>
          <w:b/>
          <w:bCs/>
          <w:i/>
          <w:iCs/>
          <w:sz w:val="24"/>
          <w:szCs w:val="24"/>
          <w:lang w:val="hy-AM"/>
        </w:rPr>
        <w:t>Սերգե Մկրտչյանը</w:t>
      </w:r>
      <w:r w:rsidRPr="00BD5279">
        <w:rPr>
          <w:rFonts w:ascii="Sylfaen" w:hAnsi="Sylfaen"/>
          <w:b/>
          <w:bCs/>
          <w:i/>
          <w:iCs/>
          <w:sz w:val="24"/>
          <w:szCs w:val="24"/>
          <w:lang w:val="hy-AM"/>
        </w:rPr>
        <w:t>։</w:t>
      </w:r>
    </w:p>
    <w:p w14:paraId="731C738B" w14:textId="101FC6D5" w:rsidR="00DD1BFF" w:rsidRPr="00BD5279" w:rsidRDefault="00DD1BFF" w:rsidP="00DD1BFF">
      <w:pPr>
        <w:pStyle w:val="a6"/>
        <w:spacing w:line="360" w:lineRule="auto"/>
        <w:jc w:val="both"/>
        <w:rPr>
          <w:rStyle w:val="a5"/>
          <w:rFonts w:ascii="Sylfaen" w:hAnsi="Sylfaen"/>
          <w:szCs w:val="24"/>
          <w:u w:val="none"/>
          <w:lang w:val="hy-AM"/>
        </w:rPr>
      </w:pPr>
      <w:r w:rsidRPr="00BD5279">
        <w:rPr>
          <w:rStyle w:val="a5"/>
          <w:rFonts w:ascii="Sylfaen" w:hAnsi="Sylfaen"/>
          <w:szCs w:val="24"/>
          <w:u w:val="none"/>
          <w:lang w:val="hy-AM"/>
        </w:rPr>
        <w:t xml:space="preserve">Նիստն արձանագրում էր աշխատակազմի քարտուղար </w:t>
      </w:r>
      <w:r w:rsidR="00B32FE8" w:rsidRPr="00BD5279">
        <w:rPr>
          <w:rStyle w:val="a5"/>
          <w:rFonts w:ascii="Sylfaen" w:hAnsi="Sylfaen"/>
          <w:szCs w:val="24"/>
          <w:u w:val="none"/>
          <w:lang w:val="hy-AM"/>
        </w:rPr>
        <w:t xml:space="preserve">              </w:t>
      </w:r>
      <w:r w:rsidRPr="00BD5279">
        <w:rPr>
          <w:rStyle w:val="a5"/>
          <w:rFonts w:ascii="Sylfaen" w:hAnsi="Sylfaen"/>
          <w:szCs w:val="24"/>
          <w:u w:val="none"/>
          <w:lang w:val="hy-AM"/>
        </w:rPr>
        <w:t>Ավետիք Ավետիսյանը։</w:t>
      </w:r>
    </w:p>
    <w:p w14:paraId="4CD2FAD6" w14:textId="77777777" w:rsidR="009B2843" w:rsidRPr="00BD5279" w:rsidRDefault="009B2843" w:rsidP="00DD1BFF">
      <w:pPr>
        <w:pStyle w:val="a6"/>
        <w:spacing w:line="360" w:lineRule="auto"/>
        <w:jc w:val="both"/>
        <w:rPr>
          <w:rStyle w:val="a5"/>
          <w:rFonts w:ascii="Sylfaen" w:hAnsi="Sylfaen"/>
          <w:szCs w:val="24"/>
          <w:lang w:val="hy-AM"/>
        </w:rPr>
      </w:pPr>
    </w:p>
    <w:p w14:paraId="25899E79" w14:textId="7520D791" w:rsidR="00DD1BFF" w:rsidRPr="00BD5279" w:rsidRDefault="00DD1BFF" w:rsidP="00C812D0">
      <w:pPr>
        <w:spacing w:after="0"/>
        <w:jc w:val="both"/>
        <w:rPr>
          <w:rFonts w:ascii="Sylfaen" w:hAnsi="Sylfaen" w:cs="Sylfaen"/>
          <w:b/>
          <w:i/>
          <w:iCs/>
          <w:sz w:val="24"/>
          <w:szCs w:val="24"/>
          <w:lang w:val="hy-AM"/>
        </w:rPr>
      </w:pPr>
      <w:r w:rsidRPr="00BD5279">
        <w:rPr>
          <w:rFonts w:ascii="Sylfaen" w:hAnsi="Sylfaen"/>
          <w:b/>
          <w:i/>
          <w:sz w:val="24"/>
          <w:szCs w:val="24"/>
          <w:lang w:val="hy-AM"/>
        </w:rPr>
        <w:t>Լսեցին 1</w:t>
      </w:r>
      <w:r w:rsidRPr="00BD5279">
        <w:rPr>
          <w:rFonts w:ascii="Sylfaen" w:hAnsi="Sylfaen"/>
          <w:b/>
          <w:sz w:val="24"/>
          <w:szCs w:val="24"/>
          <w:lang w:val="hy-AM"/>
        </w:rPr>
        <w:t>.</w:t>
      </w:r>
      <w:r w:rsidRPr="00BD5279">
        <w:rPr>
          <w:rFonts w:ascii="Sylfaen" w:hAnsi="Sylfaen"/>
          <w:sz w:val="24"/>
          <w:szCs w:val="24"/>
          <w:lang w:val="hy-AM"/>
        </w:rPr>
        <w:t xml:space="preserve"> </w:t>
      </w:r>
      <w:r w:rsidR="00C812D0" w:rsidRPr="00BD5279">
        <w:rPr>
          <w:rFonts w:ascii="Sylfaen" w:hAnsi="Sylfaen" w:cs="Sylfaen"/>
          <w:b/>
          <w:i/>
          <w:iCs/>
          <w:sz w:val="24"/>
          <w:szCs w:val="24"/>
          <w:lang w:val="hy-AM"/>
        </w:rPr>
        <w:t>ԹԱԼԻՆ ՀԱՄԱՅՆՔԻ ԱՎԱԳԱՆՈՒ 2026 ԹՎԱԿԱՆԻ ԱՌԱՋԻՆ</w:t>
      </w:r>
      <w:r w:rsidR="00C812D0" w:rsidRPr="00BD5279">
        <w:rPr>
          <w:rFonts w:ascii="Sylfaen" w:hAnsi="Sylfaen" w:cs="Sylfaen"/>
          <w:b/>
          <w:i/>
          <w:iCs/>
          <w:sz w:val="24"/>
          <w:szCs w:val="24"/>
          <w:lang w:val="hy-AM"/>
        </w:rPr>
        <w:t xml:space="preserve"> </w:t>
      </w:r>
      <w:r w:rsidR="00C812D0" w:rsidRPr="00BD5279">
        <w:rPr>
          <w:rFonts w:ascii="Sylfaen" w:hAnsi="Sylfaen" w:cs="Sylfaen"/>
          <w:b/>
          <w:i/>
          <w:iCs/>
          <w:sz w:val="24"/>
          <w:szCs w:val="24"/>
          <w:lang w:val="hy-AM"/>
        </w:rPr>
        <w:t xml:space="preserve">ՆՍՏԱՇՐՋԱՆԻ ԱՌԱՋԻՆ  ՆԻՍՏԻ </w:t>
      </w:r>
      <w:r w:rsidR="009E3750" w:rsidRPr="00BD5279">
        <w:rPr>
          <w:rFonts w:ascii="Sylfaen" w:hAnsi="Sylfaen" w:cs="Sylfaen"/>
          <w:b/>
          <w:i/>
          <w:iCs/>
          <w:sz w:val="24"/>
          <w:szCs w:val="24"/>
          <w:lang w:val="hy-AM"/>
        </w:rPr>
        <w:t>ՕՐԱԿԱՐԳԸ ՀԱՍՏԱՏԵԼՈՒ ՄԱՍԻՆ</w:t>
      </w:r>
    </w:p>
    <w:p w14:paraId="2B914EEA" w14:textId="424ABB90" w:rsidR="00DD1BFF" w:rsidRDefault="00DD1BFF" w:rsidP="00DD1BFF">
      <w:pPr>
        <w:jc w:val="right"/>
        <w:rPr>
          <w:rFonts w:ascii="Sylfaen" w:hAnsi="Sylfaen"/>
          <w:sz w:val="16"/>
          <w:szCs w:val="16"/>
          <w:lang w:val="hy-AM"/>
        </w:rPr>
      </w:pPr>
      <w:r>
        <w:rPr>
          <w:rFonts w:ascii="Sylfaen" w:hAnsi="Sylfaen"/>
          <w:sz w:val="16"/>
          <w:szCs w:val="16"/>
          <w:lang w:val="hy-AM"/>
        </w:rPr>
        <w:t xml:space="preserve">( </w:t>
      </w:r>
      <w:r>
        <w:rPr>
          <w:rFonts w:ascii="Sylfaen" w:hAnsi="Sylfaen" w:cs="Sylfaen"/>
          <w:sz w:val="16"/>
          <w:szCs w:val="16"/>
          <w:lang w:val="hy-AM"/>
        </w:rPr>
        <w:t>Զեկ</w:t>
      </w:r>
      <w:r>
        <w:rPr>
          <w:rFonts w:ascii="Sylfaen" w:hAnsi="Sylfaen"/>
          <w:sz w:val="16"/>
          <w:szCs w:val="16"/>
          <w:lang w:val="hy-AM"/>
        </w:rPr>
        <w:t xml:space="preserve">. </w:t>
      </w:r>
      <w:r w:rsidR="00C812D0">
        <w:rPr>
          <w:rFonts w:ascii="Sylfaen" w:hAnsi="Sylfaen" w:cs="Sylfaen"/>
          <w:sz w:val="16"/>
          <w:szCs w:val="16"/>
          <w:lang w:val="hy-AM"/>
        </w:rPr>
        <w:t>Ս</w:t>
      </w:r>
      <w:r>
        <w:rPr>
          <w:rFonts w:ascii="Sylfaen" w:hAnsi="Sylfaen"/>
          <w:sz w:val="16"/>
          <w:szCs w:val="16"/>
          <w:lang w:val="hy-AM"/>
        </w:rPr>
        <w:t>.</w:t>
      </w:r>
      <w:r w:rsidR="00C812D0">
        <w:rPr>
          <w:rFonts w:ascii="Sylfaen" w:hAnsi="Sylfaen"/>
          <w:sz w:val="16"/>
          <w:szCs w:val="16"/>
          <w:lang w:val="hy-AM"/>
        </w:rPr>
        <w:t>Մկրտչյան</w:t>
      </w:r>
      <w:r>
        <w:rPr>
          <w:rFonts w:ascii="Sylfaen" w:hAnsi="Sylfaen"/>
          <w:sz w:val="16"/>
          <w:szCs w:val="16"/>
          <w:lang w:val="hy-AM"/>
        </w:rPr>
        <w:t>)</w:t>
      </w:r>
    </w:p>
    <w:p w14:paraId="008D4160" w14:textId="4CFAE8EE" w:rsidR="00DD1BFF" w:rsidRPr="009B2843" w:rsidRDefault="00DD1BFF" w:rsidP="00E654AA">
      <w:pPr>
        <w:spacing w:after="0" w:line="276" w:lineRule="auto"/>
        <w:jc w:val="both"/>
        <w:rPr>
          <w:rFonts w:ascii="Sylfaen" w:hAnsi="Sylfaen"/>
          <w:bCs/>
          <w:iCs/>
          <w:sz w:val="24"/>
          <w:szCs w:val="24"/>
          <w:lang w:val="hy-AM"/>
        </w:rPr>
      </w:pPr>
      <w:r w:rsidRPr="009B2843">
        <w:rPr>
          <w:rFonts w:ascii="Sylfaen" w:hAnsi="Sylfaen"/>
          <w:bCs/>
          <w:iCs/>
          <w:sz w:val="24"/>
          <w:szCs w:val="24"/>
          <w:lang w:val="hy-AM"/>
        </w:rPr>
        <w:t xml:space="preserve">Զեկուցողը ներկայացրեց </w:t>
      </w:r>
      <w:r w:rsidR="00C812D0">
        <w:rPr>
          <w:rFonts w:ascii="Sylfaen" w:hAnsi="Sylfaen"/>
          <w:bCs/>
          <w:iCs/>
          <w:sz w:val="24"/>
          <w:szCs w:val="24"/>
          <w:lang w:val="hy-AM"/>
        </w:rPr>
        <w:t xml:space="preserve">նիստի օրակարգի </w:t>
      </w:r>
      <w:r w:rsidR="00D7309B">
        <w:rPr>
          <w:rFonts w:ascii="Sylfaen" w:hAnsi="Sylfaen"/>
          <w:bCs/>
          <w:iCs/>
          <w:sz w:val="24"/>
          <w:szCs w:val="24"/>
          <w:lang w:val="hy-AM"/>
        </w:rPr>
        <w:t>վերաբերյալ</w:t>
      </w:r>
      <w:r w:rsidR="00C812D0">
        <w:rPr>
          <w:rFonts w:ascii="Sylfaen" w:hAnsi="Sylfaen"/>
          <w:bCs/>
          <w:iCs/>
          <w:sz w:val="24"/>
          <w:szCs w:val="24"/>
          <w:lang w:val="hy-AM"/>
        </w:rPr>
        <w:t xml:space="preserve"> </w:t>
      </w:r>
      <w:r w:rsidRPr="009B2843">
        <w:rPr>
          <w:rFonts w:ascii="Sylfaen" w:hAnsi="Sylfaen"/>
          <w:bCs/>
          <w:iCs/>
          <w:sz w:val="24"/>
          <w:szCs w:val="24"/>
          <w:lang w:val="hy-AM"/>
        </w:rPr>
        <w:t xml:space="preserve">որոշման նախագիծը։ </w:t>
      </w:r>
      <w:r w:rsidR="008E4343" w:rsidRPr="009B2843">
        <w:rPr>
          <w:rFonts w:ascii="Sylfaen" w:hAnsi="Sylfaen"/>
          <w:bCs/>
          <w:iCs/>
          <w:sz w:val="24"/>
          <w:szCs w:val="24"/>
          <w:lang w:val="hy-AM"/>
        </w:rPr>
        <w:t>Հ</w:t>
      </w:r>
      <w:r w:rsidR="00AA7F34" w:rsidRPr="009B2843">
        <w:rPr>
          <w:rFonts w:ascii="Sylfaen" w:hAnsi="Sylfaen"/>
          <w:bCs/>
          <w:iCs/>
          <w:sz w:val="24"/>
          <w:szCs w:val="24"/>
          <w:lang w:val="hy-AM"/>
        </w:rPr>
        <w:t xml:space="preserve">արցեր և առաջարկություններ չեղան։ </w:t>
      </w:r>
    </w:p>
    <w:p w14:paraId="70113E28" w14:textId="484C7F3B" w:rsidR="00A252C6" w:rsidRPr="00A252C6" w:rsidRDefault="00DD1BFF" w:rsidP="00E654AA">
      <w:pPr>
        <w:spacing w:after="0" w:line="276" w:lineRule="auto"/>
        <w:jc w:val="both"/>
        <w:rPr>
          <w:rFonts w:ascii="Sylfaen" w:hAnsi="Sylfaen"/>
          <w:sz w:val="24"/>
          <w:szCs w:val="24"/>
          <w:lang w:val="hy-AM"/>
        </w:rPr>
      </w:pPr>
      <w:r w:rsidRPr="004B5D6F">
        <w:rPr>
          <w:rFonts w:ascii="Sylfaen" w:hAnsi="Sylfaen"/>
          <w:b/>
          <w:i/>
          <w:sz w:val="28"/>
          <w:szCs w:val="28"/>
          <w:lang w:val="hy-AM"/>
        </w:rPr>
        <w:t xml:space="preserve">Որոշեցին  </w:t>
      </w:r>
      <w:r w:rsidR="00C812D0" w:rsidRPr="004B5D6F">
        <w:rPr>
          <w:rFonts w:ascii="Sitka Text Semibold" w:hAnsi="Sitka Text Semibold"/>
          <w:b/>
          <w:i/>
          <w:sz w:val="28"/>
          <w:szCs w:val="28"/>
          <w:lang w:val="hy-AM"/>
        </w:rPr>
        <w:t>№</w:t>
      </w:r>
      <w:r w:rsidRPr="004B5D6F">
        <w:rPr>
          <w:rFonts w:ascii="Sylfaen" w:hAnsi="Sylfaen"/>
          <w:b/>
          <w:i/>
          <w:sz w:val="28"/>
          <w:szCs w:val="28"/>
          <w:lang w:val="hy-AM"/>
        </w:rPr>
        <w:t xml:space="preserve"> </w:t>
      </w:r>
      <w:r w:rsidR="00C812D0" w:rsidRPr="004B5D6F">
        <w:rPr>
          <w:rFonts w:ascii="Sylfaen" w:hAnsi="Sylfaen"/>
          <w:b/>
          <w:i/>
          <w:sz w:val="28"/>
          <w:szCs w:val="28"/>
          <w:lang w:val="hy-AM"/>
        </w:rPr>
        <w:t>01</w:t>
      </w:r>
      <w:r w:rsidRPr="004B5D6F">
        <w:rPr>
          <w:rFonts w:ascii="Sylfaen" w:hAnsi="Sylfaen"/>
          <w:b/>
          <w:i/>
          <w:sz w:val="28"/>
          <w:szCs w:val="28"/>
          <w:lang w:val="hy-AM"/>
        </w:rPr>
        <w:t xml:space="preserve">-Ա </w:t>
      </w:r>
      <w:r w:rsidR="00BB5A45" w:rsidRPr="004B5D6F">
        <w:rPr>
          <w:rFonts w:ascii="Sylfaen" w:hAnsi="Sylfaen"/>
          <w:sz w:val="24"/>
          <w:szCs w:val="24"/>
          <w:lang w:val="hy-AM"/>
        </w:rPr>
        <w:t xml:space="preserve">     </w:t>
      </w:r>
      <w:r w:rsidR="00E92FDA" w:rsidRPr="004B5D6F">
        <w:rPr>
          <w:rFonts w:ascii="Sylfaen" w:hAnsi="Sylfaen"/>
          <w:sz w:val="24"/>
          <w:szCs w:val="24"/>
          <w:lang w:val="hy-AM"/>
        </w:rPr>
        <w:t xml:space="preserve">     </w:t>
      </w:r>
      <w:r w:rsidR="00A252C6" w:rsidRPr="00A252C6">
        <w:rPr>
          <w:rFonts w:ascii="Sylfaen" w:hAnsi="Sylfaen" w:cs="Sylfaen"/>
          <w:sz w:val="24"/>
          <w:szCs w:val="24"/>
          <w:lang w:val="hy-AM"/>
        </w:rPr>
        <w:t>Ղեկավարվելով</w:t>
      </w:r>
      <w:r w:rsidR="00A252C6" w:rsidRPr="00A252C6">
        <w:rPr>
          <w:rFonts w:ascii="Sylfaen" w:hAnsi="Sylfaen"/>
          <w:sz w:val="24"/>
          <w:szCs w:val="24"/>
          <w:lang w:val="hy-AM"/>
        </w:rPr>
        <w:t xml:space="preserve">  &lt;&lt;</w:t>
      </w:r>
      <w:r w:rsidR="00A252C6" w:rsidRPr="00A252C6">
        <w:rPr>
          <w:rFonts w:ascii="Sylfaen" w:hAnsi="Sylfaen" w:cs="Sylfaen"/>
          <w:sz w:val="24"/>
          <w:szCs w:val="24"/>
          <w:lang w:val="hy-AM"/>
        </w:rPr>
        <w:t>Տեղական</w:t>
      </w:r>
      <w:r w:rsidR="00A252C6" w:rsidRPr="00A252C6">
        <w:rPr>
          <w:rFonts w:ascii="Sylfaen" w:hAnsi="Sylfaen"/>
          <w:sz w:val="24"/>
          <w:szCs w:val="24"/>
          <w:lang w:val="hy-AM"/>
        </w:rPr>
        <w:t xml:space="preserve"> </w:t>
      </w:r>
      <w:r w:rsidR="00A252C6" w:rsidRPr="00A252C6">
        <w:rPr>
          <w:rFonts w:ascii="Sylfaen" w:hAnsi="Sylfaen" w:cs="Sylfaen"/>
          <w:sz w:val="24"/>
          <w:szCs w:val="24"/>
          <w:lang w:val="hy-AM"/>
        </w:rPr>
        <w:t>ինքնակառավարման</w:t>
      </w:r>
      <w:r w:rsidR="00A252C6" w:rsidRPr="00A252C6">
        <w:rPr>
          <w:rFonts w:ascii="Sylfaen" w:hAnsi="Sylfaen"/>
          <w:sz w:val="24"/>
          <w:szCs w:val="24"/>
          <w:lang w:val="hy-AM"/>
        </w:rPr>
        <w:t xml:space="preserve">  </w:t>
      </w:r>
      <w:r w:rsidR="00A252C6" w:rsidRPr="00A252C6">
        <w:rPr>
          <w:rFonts w:ascii="Sylfaen" w:hAnsi="Sylfaen" w:cs="Sylfaen"/>
          <w:sz w:val="24"/>
          <w:szCs w:val="24"/>
          <w:lang w:val="hy-AM"/>
        </w:rPr>
        <w:t>մասին</w:t>
      </w:r>
      <w:r w:rsidR="00A252C6" w:rsidRPr="00A252C6">
        <w:rPr>
          <w:rFonts w:ascii="Sylfaen" w:hAnsi="Sylfaen"/>
          <w:sz w:val="24"/>
          <w:szCs w:val="24"/>
          <w:lang w:val="hy-AM"/>
        </w:rPr>
        <w:t xml:space="preserve">&gt;&gt; </w:t>
      </w:r>
      <w:r w:rsidR="00A252C6" w:rsidRPr="00A252C6">
        <w:rPr>
          <w:rFonts w:ascii="Sylfaen" w:hAnsi="Sylfaen" w:cs="Sylfaen"/>
          <w:sz w:val="24"/>
          <w:szCs w:val="24"/>
          <w:lang w:val="hy-AM"/>
        </w:rPr>
        <w:t>ՀՀ</w:t>
      </w:r>
      <w:r w:rsidR="00A252C6" w:rsidRPr="00A252C6">
        <w:rPr>
          <w:rFonts w:ascii="Sylfaen" w:hAnsi="Sylfaen"/>
          <w:sz w:val="24"/>
          <w:szCs w:val="24"/>
          <w:lang w:val="hy-AM"/>
        </w:rPr>
        <w:t xml:space="preserve"> </w:t>
      </w:r>
      <w:r w:rsidR="00A252C6" w:rsidRPr="00A252C6">
        <w:rPr>
          <w:rFonts w:ascii="Sylfaen" w:hAnsi="Sylfaen" w:cs="Sylfaen"/>
          <w:sz w:val="24"/>
          <w:szCs w:val="24"/>
          <w:lang w:val="hy-AM"/>
        </w:rPr>
        <w:t>օրենքի</w:t>
      </w:r>
      <w:r w:rsidR="00A252C6" w:rsidRPr="00A252C6">
        <w:rPr>
          <w:rFonts w:ascii="Sylfaen" w:hAnsi="Sylfaen"/>
          <w:sz w:val="24"/>
          <w:szCs w:val="24"/>
          <w:lang w:val="hy-AM"/>
        </w:rPr>
        <w:t xml:space="preserve"> 14-</w:t>
      </w:r>
      <w:r w:rsidR="00A252C6" w:rsidRPr="00A252C6">
        <w:rPr>
          <w:rFonts w:ascii="Sylfaen" w:hAnsi="Sylfaen" w:cs="Sylfaen"/>
          <w:sz w:val="24"/>
          <w:szCs w:val="24"/>
          <w:lang w:val="hy-AM"/>
        </w:rPr>
        <w:t>րդ</w:t>
      </w:r>
      <w:r w:rsidR="00A252C6" w:rsidRPr="00A252C6">
        <w:rPr>
          <w:rFonts w:ascii="Sylfaen" w:hAnsi="Sylfaen"/>
          <w:sz w:val="24"/>
          <w:szCs w:val="24"/>
          <w:lang w:val="hy-AM"/>
        </w:rPr>
        <w:t xml:space="preserve"> </w:t>
      </w:r>
      <w:r w:rsidR="00A252C6" w:rsidRPr="00A252C6">
        <w:rPr>
          <w:rFonts w:ascii="Sylfaen" w:hAnsi="Sylfaen" w:cs="Sylfaen"/>
          <w:sz w:val="24"/>
          <w:szCs w:val="24"/>
          <w:lang w:val="hy-AM"/>
        </w:rPr>
        <w:t>հոդվածի</w:t>
      </w:r>
      <w:r w:rsidR="00A252C6" w:rsidRPr="00A252C6">
        <w:rPr>
          <w:rFonts w:ascii="Sylfaen" w:hAnsi="Sylfaen"/>
          <w:sz w:val="24"/>
          <w:szCs w:val="24"/>
          <w:lang w:val="hy-AM"/>
        </w:rPr>
        <w:t xml:space="preserve">  6-</w:t>
      </w:r>
      <w:r w:rsidR="00A252C6" w:rsidRPr="00A252C6">
        <w:rPr>
          <w:rFonts w:ascii="Sylfaen" w:hAnsi="Sylfaen" w:cs="Sylfaen"/>
          <w:sz w:val="24"/>
          <w:szCs w:val="24"/>
          <w:lang w:val="hy-AM"/>
        </w:rPr>
        <w:t>րդ</w:t>
      </w:r>
      <w:r w:rsidR="00A252C6" w:rsidRPr="00A252C6">
        <w:rPr>
          <w:rFonts w:ascii="Sylfaen" w:hAnsi="Sylfaen"/>
          <w:sz w:val="24"/>
          <w:szCs w:val="24"/>
          <w:lang w:val="hy-AM"/>
        </w:rPr>
        <w:t xml:space="preserve"> </w:t>
      </w:r>
      <w:r w:rsidR="00A252C6" w:rsidRPr="00A252C6">
        <w:rPr>
          <w:rFonts w:ascii="Sylfaen" w:hAnsi="Sylfaen" w:cs="Sylfaen"/>
          <w:sz w:val="24"/>
          <w:szCs w:val="24"/>
          <w:lang w:val="hy-AM"/>
        </w:rPr>
        <w:t>կետի</w:t>
      </w:r>
      <w:r w:rsidR="00A252C6" w:rsidRPr="00A252C6">
        <w:rPr>
          <w:rFonts w:ascii="Sylfaen" w:hAnsi="Sylfaen"/>
          <w:sz w:val="24"/>
          <w:szCs w:val="24"/>
          <w:lang w:val="hy-AM"/>
        </w:rPr>
        <w:t xml:space="preserve"> </w:t>
      </w:r>
      <w:r w:rsidR="00A252C6" w:rsidRPr="00A252C6">
        <w:rPr>
          <w:rFonts w:ascii="Sylfaen" w:hAnsi="Sylfaen" w:cs="Sylfaen"/>
          <w:sz w:val="24"/>
          <w:szCs w:val="24"/>
          <w:lang w:val="hy-AM"/>
        </w:rPr>
        <w:t>պահանջներով</w:t>
      </w:r>
      <w:r w:rsidR="00A252C6" w:rsidRPr="00A252C6">
        <w:rPr>
          <w:rFonts w:ascii="Sylfaen" w:hAnsi="Sylfaen"/>
          <w:sz w:val="24"/>
          <w:szCs w:val="24"/>
          <w:lang w:val="hy-AM"/>
        </w:rPr>
        <w:t xml:space="preserve">,                                                                                                                 </w:t>
      </w:r>
    </w:p>
    <w:p w14:paraId="608A74CF" w14:textId="77777777" w:rsidR="00A252C6" w:rsidRPr="00A252C6" w:rsidRDefault="00A252C6" w:rsidP="00E654AA">
      <w:pPr>
        <w:spacing w:after="0" w:line="276" w:lineRule="auto"/>
        <w:rPr>
          <w:rFonts w:ascii="Sylfaen" w:hAnsi="Sylfaen" w:cs="Sylfaen"/>
          <w:b/>
          <w:i/>
          <w:sz w:val="24"/>
          <w:szCs w:val="24"/>
          <w:u w:val="single"/>
          <w:lang w:val="hy-AM"/>
        </w:rPr>
      </w:pPr>
      <w:r w:rsidRPr="00A252C6">
        <w:rPr>
          <w:rFonts w:ascii="Sylfaen" w:hAnsi="Sylfaen" w:cs="Sylfaen"/>
          <w:b/>
          <w:i/>
          <w:sz w:val="24"/>
          <w:szCs w:val="24"/>
          <w:u w:val="single"/>
          <w:lang w:val="hy-AM"/>
        </w:rPr>
        <w:t>Թալին</w:t>
      </w:r>
      <w:r w:rsidRPr="00A252C6">
        <w:rPr>
          <w:rFonts w:ascii="Sylfaen" w:hAnsi="Sylfaen"/>
          <w:b/>
          <w:i/>
          <w:sz w:val="24"/>
          <w:szCs w:val="24"/>
          <w:u w:val="single"/>
          <w:lang w:val="hy-AM"/>
        </w:rPr>
        <w:t xml:space="preserve"> </w:t>
      </w:r>
      <w:r w:rsidRPr="00A252C6">
        <w:rPr>
          <w:rFonts w:ascii="Sylfaen" w:hAnsi="Sylfaen" w:cs="Sylfaen"/>
          <w:b/>
          <w:i/>
          <w:sz w:val="24"/>
          <w:szCs w:val="24"/>
          <w:u w:val="single"/>
          <w:lang w:val="hy-AM"/>
        </w:rPr>
        <w:t>համայնքի ավագանին</w:t>
      </w:r>
      <w:r w:rsidRPr="00A252C6">
        <w:rPr>
          <w:rFonts w:ascii="Sylfaen" w:hAnsi="Sylfaen"/>
          <w:b/>
          <w:i/>
          <w:sz w:val="24"/>
          <w:szCs w:val="24"/>
          <w:u w:val="single"/>
          <w:lang w:val="hy-AM"/>
        </w:rPr>
        <w:t xml:space="preserve"> </w:t>
      </w:r>
      <w:r w:rsidRPr="00A252C6">
        <w:rPr>
          <w:rFonts w:ascii="Sylfaen" w:hAnsi="Sylfaen" w:cs="Sylfaen"/>
          <w:b/>
          <w:i/>
          <w:sz w:val="24"/>
          <w:szCs w:val="24"/>
          <w:u w:val="single"/>
          <w:lang w:val="hy-AM"/>
        </w:rPr>
        <w:t>որոշում</w:t>
      </w:r>
      <w:r w:rsidRPr="00A252C6">
        <w:rPr>
          <w:rFonts w:ascii="Sylfaen" w:hAnsi="Sylfaen"/>
          <w:b/>
          <w:i/>
          <w:sz w:val="24"/>
          <w:szCs w:val="24"/>
          <w:u w:val="single"/>
          <w:lang w:val="hy-AM"/>
        </w:rPr>
        <w:t xml:space="preserve"> </w:t>
      </w:r>
      <w:r w:rsidRPr="00A252C6">
        <w:rPr>
          <w:rFonts w:ascii="Sylfaen" w:hAnsi="Sylfaen" w:cs="Sylfaen"/>
          <w:b/>
          <w:i/>
          <w:sz w:val="24"/>
          <w:szCs w:val="24"/>
          <w:u w:val="single"/>
          <w:lang w:val="hy-AM"/>
        </w:rPr>
        <w:t>է՝</w:t>
      </w:r>
    </w:p>
    <w:p w14:paraId="1BC559CE" w14:textId="77777777" w:rsidR="00C812D0" w:rsidRPr="00A0419C" w:rsidRDefault="00C812D0" w:rsidP="00E654AA">
      <w:pPr>
        <w:spacing w:after="0" w:line="276" w:lineRule="auto"/>
        <w:jc w:val="both"/>
        <w:rPr>
          <w:rFonts w:ascii="Sylfaen" w:hAnsi="Sylfaen" w:cs="Sylfaen"/>
          <w:color w:val="000000" w:themeColor="text1"/>
          <w:sz w:val="24"/>
          <w:szCs w:val="24"/>
          <w:lang w:val="hy-AM"/>
        </w:rPr>
      </w:pPr>
      <w:r w:rsidRPr="00A0419C">
        <w:rPr>
          <w:rFonts w:ascii="Sylfaen" w:hAnsi="Sylfaen" w:cs="Sylfaen"/>
          <w:color w:val="000000" w:themeColor="text1"/>
          <w:sz w:val="24"/>
          <w:szCs w:val="24"/>
          <w:lang w:val="hy-AM"/>
        </w:rPr>
        <w:t>1.Հաստատել Թալին համայնքի ավագանու 2026 թվականի առաջին  նստաշրջանի առաջին նիստի օրակարգը.</w:t>
      </w:r>
    </w:p>
    <w:p w14:paraId="7D1306B4" w14:textId="77777777" w:rsidR="00C812D0" w:rsidRPr="00A0419C" w:rsidRDefault="00C812D0" w:rsidP="00E654AA">
      <w:pPr>
        <w:spacing w:after="0" w:line="276" w:lineRule="auto"/>
        <w:ind w:right="-1"/>
        <w:rPr>
          <w:rFonts w:ascii="Sylfaen" w:hAnsi="Sylfaen" w:cs="Sylfaen"/>
          <w:bCs/>
          <w:color w:val="000000" w:themeColor="text1"/>
          <w:sz w:val="24"/>
          <w:szCs w:val="24"/>
          <w:lang w:val="hy-AM"/>
        </w:rPr>
      </w:pPr>
      <w:r w:rsidRPr="00A0419C">
        <w:rPr>
          <w:rFonts w:ascii="Sylfaen" w:hAnsi="Sylfaen"/>
          <w:color w:val="000000" w:themeColor="text1"/>
          <w:sz w:val="24"/>
          <w:szCs w:val="24"/>
          <w:lang w:val="hy-AM"/>
        </w:rPr>
        <w:t xml:space="preserve">1) </w:t>
      </w:r>
      <w:r w:rsidRPr="00A0419C">
        <w:rPr>
          <w:rFonts w:ascii="Sylfaen" w:hAnsi="Sylfaen" w:cs="Sylfaen"/>
          <w:bCs/>
          <w:color w:val="000000" w:themeColor="text1"/>
          <w:sz w:val="24"/>
          <w:szCs w:val="24"/>
          <w:lang w:val="hy-AM"/>
        </w:rPr>
        <w:t>Թալինի համայնքապետարանի, համայնքային ոչ առևտրային կազմակերպությունների և համայնքային հիմնարկների 2025 թվականի ամենամյա գույքագրման փաստաթղթերը հաստատելու մասին</w:t>
      </w:r>
    </w:p>
    <w:p w14:paraId="5DF5238C" w14:textId="77777777" w:rsidR="00C812D0" w:rsidRPr="00A0419C" w:rsidRDefault="00C812D0" w:rsidP="00E654AA">
      <w:pPr>
        <w:spacing w:after="0" w:line="276" w:lineRule="auto"/>
        <w:ind w:right="-1"/>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 xml:space="preserve">                                                                                                                   (Զեկ. Ս</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Ավոյան)</w:t>
      </w:r>
    </w:p>
    <w:p w14:paraId="20618AF4" w14:textId="5B7D263E" w:rsidR="00C812D0" w:rsidRPr="00A0419C" w:rsidRDefault="00C812D0" w:rsidP="00E654AA">
      <w:pPr>
        <w:spacing w:after="0" w:line="276" w:lineRule="auto"/>
        <w:jc w:val="both"/>
        <w:rPr>
          <w:rFonts w:ascii="Sylfaen" w:hAnsi="Sylfaen"/>
          <w:color w:val="000000" w:themeColor="text1"/>
          <w:lang w:val="hy-AM"/>
        </w:rPr>
      </w:pPr>
      <w:r w:rsidRPr="00A0419C">
        <w:rPr>
          <w:rFonts w:ascii="Sylfaen" w:hAnsi="Sylfaen"/>
          <w:color w:val="000000" w:themeColor="text1"/>
          <w:sz w:val="24"/>
          <w:szCs w:val="24"/>
          <w:lang w:val="hy-AM"/>
        </w:rPr>
        <w:t xml:space="preserve">2)Հայաստանի Հանրապետության Արագածոտնի մարզի Թալին համայնքի 2026 թվականի տարեկան բյուջեն հաստատելու և  &lt;&lt;Թալին համայնքի 2026 թվականի տարեկան նախնական բյուջեն հաստատելու մասին&gt;&gt; </w:t>
      </w:r>
      <w:r w:rsidR="00EE5AAD">
        <w:rPr>
          <w:rFonts w:ascii="Sylfaen" w:hAnsi="Sylfaen"/>
          <w:color w:val="000000" w:themeColor="text1"/>
          <w:sz w:val="24"/>
          <w:szCs w:val="24"/>
          <w:lang w:val="hy-AM"/>
        </w:rPr>
        <w:t xml:space="preserve"> </w:t>
      </w:r>
      <w:r w:rsidRPr="00A0419C">
        <w:rPr>
          <w:rFonts w:ascii="Sylfaen" w:hAnsi="Sylfaen"/>
          <w:color w:val="000000" w:themeColor="text1"/>
          <w:sz w:val="24"/>
          <w:szCs w:val="24"/>
          <w:lang w:val="hy-AM"/>
        </w:rPr>
        <w:t>24</w:t>
      </w:r>
      <w:r w:rsidRPr="00A0419C">
        <w:rPr>
          <w:rFonts w:ascii="Times New Roman" w:hAnsi="Times New Roman" w:cs="Times New Roman"/>
          <w:color w:val="000000" w:themeColor="text1"/>
          <w:sz w:val="24"/>
          <w:szCs w:val="24"/>
          <w:lang w:val="hy-AM"/>
        </w:rPr>
        <w:t>․</w:t>
      </w:r>
      <w:r w:rsidRPr="00A0419C">
        <w:rPr>
          <w:rFonts w:ascii="Sylfaen" w:hAnsi="Sylfaen"/>
          <w:color w:val="000000" w:themeColor="text1"/>
          <w:sz w:val="24"/>
          <w:szCs w:val="24"/>
          <w:lang w:val="hy-AM"/>
        </w:rPr>
        <w:t>12</w:t>
      </w:r>
      <w:r w:rsidRPr="00A0419C">
        <w:rPr>
          <w:rFonts w:ascii="Times New Roman" w:hAnsi="Times New Roman" w:cs="Times New Roman"/>
          <w:color w:val="000000" w:themeColor="text1"/>
          <w:sz w:val="24"/>
          <w:szCs w:val="24"/>
          <w:lang w:val="hy-AM"/>
        </w:rPr>
        <w:t>․</w:t>
      </w:r>
      <w:r w:rsidRPr="00A0419C">
        <w:rPr>
          <w:rFonts w:ascii="Sylfaen" w:hAnsi="Sylfaen"/>
          <w:color w:val="000000" w:themeColor="text1"/>
          <w:sz w:val="24"/>
          <w:szCs w:val="24"/>
          <w:lang w:val="hy-AM"/>
        </w:rPr>
        <w:t>2025թ</w:t>
      </w:r>
      <w:r w:rsidRPr="00A0419C">
        <w:rPr>
          <w:rFonts w:ascii="Times New Roman" w:hAnsi="Times New Roman" w:cs="Times New Roman"/>
          <w:color w:val="000000" w:themeColor="text1"/>
          <w:sz w:val="24"/>
          <w:szCs w:val="24"/>
          <w:lang w:val="hy-AM"/>
        </w:rPr>
        <w:t>․</w:t>
      </w:r>
      <w:r w:rsidRPr="00A0419C">
        <w:rPr>
          <w:rFonts w:ascii="Sylfaen" w:hAnsi="Sylfaen"/>
          <w:color w:val="000000" w:themeColor="text1"/>
          <w:sz w:val="24"/>
          <w:szCs w:val="24"/>
          <w:lang w:val="hy-AM"/>
        </w:rPr>
        <w:t>-Ի №199-Ն որոշումը ուժը կորցրած ճանաչելու մասին</w:t>
      </w:r>
    </w:p>
    <w:p w14:paraId="591C64FE" w14:textId="77777777" w:rsidR="00C812D0" w:rsidRPr="00A0419C"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Ց</w:t>
      </w:r>
      <w:r w:rsidRPr="00A0419C">
        <w:rPr>
          <w:rFonts w:ascii="Times New Roman" w:hAnsi="Times New Roman" w:cs="Times New Roman"/>
          <w:bCs/>
          <w:color w:val="000000" w:themeColor="text1"/>
          <w:sz w:val="16"/>
          <w:szCs w:val="16"/>
          <w:lang w:val="hy-AM"/>
        </w:rPr>
        <w:t>․</w:t>
      </w:r>
      <w:r w:rsidRPr="00A0419C">
        <w:rPr>
          <w:rFonts w:ascii="Sylfaen" w:hAnsi="Sylfaen" w:cs="Times New Roman"/>
          <w:bCs/>
          <w:color w:val="000000" w:themeColor="text1"/>
          <w:sz w:val="16"/>
          <w:szCs w:val="16"/>
          <w:lang w:val="hy-AM"/>
        </w:rPr>
        <w:t>Մկրտչ</w:t>
      </w:r>
      <w:r w:rsidRPr="00A0419C">
        <w:rPr>
          <w:rFonts w:ascii="Sylfaen" w:hAnsi="Sylfaen" w:cs="Sylfaen"/>
          <w:bCs/>
          <w:color w:val="000000" w:themeColor="text1"/>
          <w:sz w:val="16"/>
          <w:szCs w:val="16"/>
          <w:lang w:val="hy-AM"/>
        </w:rPr>
        <w:t>յան)</w:t>
      </w:r>
    </w:p>
    <w:p w14:paraId="315B4083" w14:textId="77777777" w:rsidR="00C812D0" w:rsidRPr="00A0419C" w:rsidRDefault="00C812D0" w:rsidP="00E654AA">
      <w:pPr>
        <w:spacing w:after="0" w:line="276" w:lineRule="auto"/>
        <w:jc w:val="both"/>
        <w:rPr>
          <w:rFonts w:ascii="Sylfaen" w:hAnsi="Sylfaen"/>
          <w:color w:val="000000" w:themeColor="text1"/>
          <w:sz w:val="24"/>
          <w:szCs w:val="24"/>
          <w:lang w:val="hy-AM"/>
        </w:rPr>
      </w:pPr>
      <w:r w:rsidRPr="00A0419C">
        <w:rPr>
          <w:rFonts w:ascii="Sylfaen" w:hAnsi="Sylfaen"/>
          <w:color w:val="000000" w:themeColor="text1"/>
          <w:sz w:val="24"/>
          <w:szCs w:val="24"/>
          <w:lang w:val="hy-AM"/>
        </w:rPr>
        <w:t>3) Հայաստանի Հանրապետության Արագածոտն մարզի Թալին համայնքի 2026 թվականի տարեկան բյուջեի պահուստային ֆոնդից հատկացում կատարելու մասին</w:t>
      </w:r>
    </w:p>
    <w:p w14:paraId="14C6AC12" w14:textId="77777777" w:rsidR="00C812D0" w:rsidRPr="00A0419C"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Ց</w:t>
      </w:r>
      <w:r w:rsidRPr="00A0419C">
        <w:rPr>
          <w:rFonts w:ascii="Times New Roman" w:hAnsi="Times New Roman" w:cs="Times New Roman"/>
          <w:bCs/>
          <w:color w:val="000000" w:themeColor="text1"/>
          <w:sz w:val="16"/>
          <w:szCs w:val="16"/>
          <w:lang w:val="hy-AM"/>
        </w:rPr>
        <w:t>․</w:t>
      </w:r>
      <w:r w:rsidRPr="00A0419C">
        <w:rPr>
          <w:rFonts w:ascii="Sylfaen" w:hAnsi="Sylfaen" w:cs="Times New Roman"/>
          <w:bCs/>
          <w:color w:val="000000" w:themeColor="text1"/>
          <w:sz w:val="16"/>
          <w:szCs w:val="16"/>
          <w:lang w:val="hy-AM"/>
        </w:rPr>
        <w:t>Մկրտչ</w:t>
      </w:r>
      <w:r w:rsidRPr="00A0419C">
        <w:rPr>
          <w:rFonts w:ascii="Sylfaen" w:hAnsi="Sylfaen" w:cs="Sylfaen"/>
          <w:bCs/>
          <w:color w:val="000000" w:themeColor="text1"/>
          <w:sz w:val="16"/>
          <w:szCs w:val="16"/>
          <w:lang w:val="hy-AM"/>
        </w:rPr>
        <w:t>յան)</w:t>
      </w:r>
    </w:p>
    <w:p w14:paraId="24C3F726" w14:textId="77777777" w:rsidR="00C812D0" w:rsidRPr="00A0419C" w:rsidRDefault="00C812D0" w:rsidP="00E654AA">
      <w:pPr>
        <w:spacing w:after="0" w:line="276" w:lineRule="auto"/>
        <w:jc w:val="both"/>
        <w:rPr>
          <w:rFonts w:ascii="Sylfaen" w:hAnsi="Sylfaen"/>
          <w:color w:val="000000" w:themeColor="text1"/>
          <w:sz w:val="24"/>
          <w:szCs w:val="24"/>
          <w:lang w:val="hy-AM"/>
        </w:rPr>
      </w:pPr>
      <w:r w:rsidRPr="00A0419C">
        <w:rPr>
          <w:rFonts w:ascii="Sylfaen" w:hAnsi="Sylfaen"/>
          <w:color w:val="000000" w:themeColor="text1"/>
          <w:sz w:val="24"/>
          <w:szCs w:val="24"/>
          <w:lang w:val="hy-AM"/>
        </w:rPr>
        <w:t>4) Թալին համայնքի 2025թ</w:t>
      </w:r>
      <w:r w:rsidRPr="00A0419C">
        <w:rPr>
          <w:rFonts w:ascii="Times New Roman" w:hAnsi="Times New Roman" w:cs="Times New Roman"/>
          <w:color w:val="000000" w:themeColor="text1"/>
          <w:sz w:val="24"/>
          <w:szCs w:val="24"/>
          <w:lang w:val="hy-AM"/>
        </w:rPr>
        <w:t>․</w:t>
      </w:r>
      <w:r w:rsidRPr="00A0419C">
        <w:rPr>
          <w:rFonts w:ascii="Sylfaen" w:hAnsi="Sylfaen"/>
          <w:color w:val="000000" w:themeColor="text1"/>
          <w:sz w:val="24"/>
          <w:szCs w:val="24"/>
          <w:lang w:val="hy-AM"/>
        </w:rPr>
        <w:t>-ի տարեկան բյուջեի եկամուտների և ծախսերի կատարողականի մասին</w:t>
      </w:r>
    </w:p>
    <w:p w14:paraId="0CED20A9" w14:textId="77777777" w:rsidR="00C812D0" w:rsidRPr="00A0419C"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Ց</w:t>
      </w:r>
      <w:r w:rsidRPr="00A0419C">
        <w:rPr>
          <w:rFonts w:ascii="Times New Roman" w:hAnsi="Times New Roman" w:cs="Times New Roman"/>
          <w:bCs/>
          <w:color w:val="000000" w:themeColor="text1"/>
          <w:sz w:val="16"/>
          <w:szCs w:val="16"/>
          <w:lang w:val="hy-AM"/>
        </w:rPr>
        <w:t>․</w:t>
      </w:r>
      <w:r w:rsidRPr="00A0419C">
        <w:rPr>
          <w:rFonts w:ascii="Sylfaen" w:hAnsi="Sylfaen" w:cs="Times New Roman"/>
          <w:bCs/>
          <w:color w:val="000000" w:themeColor="text1"/>
          <w:sz w:val="16"/>
          <w:szCs w:val="16"/>
          <w:lang w:val="hy-AM"/>
        </w:rPr>
        <w:t>Մկրտչ</w:t>
      </w:r>
      <w:r w:rsidRPr="00A0419C">
        <w:rPr>
          <w:rFonts w:ascii="Sylfaen" w:hAnsi="Sylfaen" w:cs="Sylfaen"/>
          <w:bCs/>
          <w:color w:val="000000" w:themeColor="text1"/>
          <w:sz w:val="16"/>
          <w:szCs w:val="16"/>
          <w:lang w:val="hy-AM"/>
        </w:rPr>
        <w:t>յան)</w:t>
      </w:r>
    </w:p>
    <w:p w14:paraId="000A9B30" w14:textId="77777777" w:rsidR="00C812D0" w:rsidRPr="00A0419C" w:rsidRDefault="00C812D0" w:rsidP="00E654AA">
      <w:pPr>
        <w:spacing w:after="0" w:line="276" w:lineRule="auto"/>
        <w:jc w:val="both"/>
        <w:rPr>
          <w:rFonts w:ascii="Sylfaen" w:hAnsi="Sylfaen"/>
          <w:color w:val="000000" w:themeColor="text1"/>
          <w:lang w:val="hy-AM"/>
        </w:rPr>
      </w:pPr>
      <w:r w:rsidRPr="00A0419C">
        <w:rPr>
          <w:rFonts w:ascii="Sylfaen" w:hAnsi="Sylfaen"/>
          <w:color w:val="000000" w:themeColor="text1"/>
          <w:sz w:val="24"/>
          <w:szCs w:val="24"/>
          <w:lang w:val="hy-AM"/>
        </w:rPr>
        <w:t>5)Թալին քաղաքի վարչական տարածքում գործող քաղաքացիական հոգեհանգստի ծիսակատարության ծառայությունների մատուցում իրականացնող անհատ ձեռնարկատեր Արշակ Հարությունյանի նկատմամբ տեղական տուրքի գծով արտոնություն կիրառելու մասին</w:t>
      </w:r>
    </w:p>
    <w:p w14:paraId="31F01EDC" w14:textId="77777777" w:rsidR="00C812D0" w:rsidRPr="00A0419C"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Ց</w:t>
      </w:r>
      <w:r w:rsidRPr="00A0419C">
        <w:rPr>
          <w:rFonts w:ascii="Times New Roman" w:hAnsi="Times New Roman" w:cs="Times New Roman"/>
          <w:bCs/>
          <w:color w:val="000000" w:themeColor="text1"/>
          <w:sz w:val="16"/>
          <w:szCs w:val="16"/>
          <w:lang w:val="hy-AM"/>
        </w:rPr>
        <w:t>․</w:t>
      </w:r>
      <w:r w:rsidRPr="00A0419C">
        <w:rPr>
          <w:rFonts w:ascii="Sylfaen" w:hAnsi="Sylfaen" w:cs="Times New Roman"/>
          <w:bCs/>
          <w:color w:val="000000" w:themeColor="text1"/>
          <w:sz w:val="16"/>
          <w:szCs w:val="16"/>
          <w:lang w:val="hy-AM"/>
        </w:rPr>
        <w:t>Մկրտչ</w:t>
      </w:r>
      <w:r w:rsidRPr="00A0419C">
        <w:rPr>
          <w:rFonts w:ascii="Sylfaen" w:hAnsi="Sylfaen" w:cs="Sylfaen"/>
          <w:bCs/>
          <w:color w:val="000000" w:themeColor="text1"/>
          <w:sz w:val="16"/>
          <w:szCs w:val="16"/>
          <w:lang w:val="hy-AM"/>
        </w:rPr>
        <w:t>յան)</w:t>
      </w:r>
    </w:p>
    <w:p w14:paraId="63DCAE05" w14:textId="77777777" w:rsidR="00C812D0" w:rsidRPr="00A0419C" w:rsidRDefault="00C812D0" w:rsidP="00E654AA">
      <w:pPr>
        <w:spacing w:after="0" w:line="276" w:lineRule="auto"/>
        <w:rPr>
          <w:rFonts w:ascii="Sylfaen" w:hAnsi="Sylfaen"/>
          <w:color w:val="000000" w:themeColor="text1"/>
          <w:sz w:val="24"/>
          <w:szCs w:val="24"/>
          <w:lang w:val="hy-AM"/>
        </w:rPr>
      </w:pPr>
      <w:r w:rsidRPr="00A0419C">
        <w:rPr>
          <w:rFonts w:ascii="Sylfaen" w:hAnsi="Sylfaen"/>
          <w:color w:val="000000" w:themeColor="text1"/>
          <w:sz w:val="24"/>
          <w:szCs w:val="24"/>
          <w:lang w:val="hy-AM"/>
        </w:rPr>
        <w:t>6) Թալին համայնքի Վերին Սասնաշեն բնակավայրի 1-ին փողոց, 9-րդ նրբանցք, թիվ 3/5 հասցեում գտնվող, համայնքի սեփականություն հանդիսացող 1,1585 հա մակերեսով հողատարածքը եվ նրա վրա գտնվող շինություններն անհատույց օգտագործման իրավունքով  Գևորգ  Խամոյանին տրամադրելու մասին</w:t>
      </w:r>
    </w:p>
    <w:p w14:paraId="240CE3F7" w14:textId="77777777" w:rsidR="00C812D0" w:rsidRPr="00A0419C"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rFonts w:ascii="Times New Roman" w:hAnsi="Times New Roman" w:cs="Times New Roman"/>
          <w:bCs/>
          <w:color w:val="000000" w:themeColor="text1"/>
          <w:sz w:val="16"/>
          <w:szCs w:val="16"/>
          <w:lang w:val="hy-AM"/>
        </w:rPr>
        <w:t>․</w:t>
      </w:r>
      <w:r w:rsidRPr="00A0419C">
        <w:rPr>
          <w:rFonts w:ascii="Sylfaen" w:hAnsi="Sylfaen" w:cs="Times New Roman"/>
          <w:bCs/>
          <w:color w:val="000000" w:themeColor="text1"/>
          <w:sz w:val="16"/>
          <w:szCs w:val="16"/>
          <w:lang w:val="hy-AM"/>
        </w:rPr>
        <w:t>Միրզախան</w:t>
      </w:r>
      <w:r w:rsidRPr="00A0419C">
        <w:rPr>
          <w:rFonts w:ascii="Sylfaen" w:hAnsi="Sylfaen" w:cs="Sylfaen"/>
          <w:bCs/>
          <w:color w:val="000000" w:themeColor="text1"/>
          <w:sz w:val="16"/>
          <w:szCs w:val="16"/>
          <w:lang w:val="hy-AM"/>
        </w:rPr>
        <w:t>յան)</w:t>
      </w:r>
    </w:p>
    <w:p w14:paraId="1D922EA9" w14:textId="77777777" w:rsidR="00C812D0" w:rsidRPr="00A0419C" w:rsidRDefault="00C812D0" w:rsidP="00E654AA">
      <w:pPr>
        <w:spacing w:after="0" w:line="276" w:lineRule="auto"/>
        <w:rPr>
          <w:rFonts w:ascii="Sylfaen" w:hAnsi="Sylfaen"/>
          <w:color w:val="000000" w:themeColor="text1"/>
          <w:sz w:val="24"/>
          <w:szCs w:val="24"/>
          <w:lang w:val="hy-AM"/>
        </w:rPr>
      </w:pPr>
      <w:r w:rsidRPr="00A0419C">
        <w:rPr>
          <w:rFonts w:ascii="Sylfaen" w:hAnsi="Sylfaen"/>
          <w:color w:val="000000" w:themeColor="text1"/>
          <w:sz w:val="24"/>
          <w:szCs w:val="24"/>
          <w:lang w:val="hy-AM"/>
        </w:rPr>
        <w:t xml:space="preserve">7)Թալին համայնքի սեփականություն հանդիսացող անշարժ գույքերը աճուրդ-վաճառքով օտարելու մասին                                  </w:t>
      </w:r>
    </w:p>
    <w:p w14:paraId="0C14B827" w14:textId="77777777" w:rsidR="00C812D0" w:rsidRPr="00A0419C"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rFonts w:ascii="Times New Roman" w:hAnsi="Times New Roman" w:cs="Times New Roman"/>
          <w:bCs/>
          <w:color w:val="000000" w:themeColor="text1"/>
          <w:sz w:val="16"/>
          <w:szCs w:val="16"/>
          <w:lang w:val="hy-AM"/>
        </w:rPr>
        <w:t>․</w:t>
      </w:r>
      <w:r w:rsidRPr="00A0419C">
        <w:rPr>
          <w:rFonts w:ascii="Sylfaen" w:hAnsi="Sylfaen" w:cs="Times New Roman"/>
          <w:bCs/>
          <w:color w:val="000000" w:themeColor="text1"/>
          <w:sz w:val="16"/>
          <w:szCs w:val="16"/>
          <w:lang w:val="hy-AM"/>
        </w:rPr>
        <w:t>Միրզախան</w:t>
      </w:r>
      <w:r w:rsidRPr="00A0419C">
        <w:rPr>
          <w:rFonts w:ascii="Sylfaen" w:hAnsi="Sylfaen" w:cs="Sylfaen"/>
          <w:bCs/>
          <w:color w:val="000000" w:themeColor="text1"/>
          <w:sz w:val="16"/>
          <w:szCs w:val="16"/>
          <w:lang w:val="hy-AM"/>
        </w:rPr>
        <w:t>յան)</w:t>
      </w:r>
    </w:p>
    <w:p w14:paraId="439A6BDA" w14:textId="77777777" w:rsidR="00C812D0" w:rsidRPr="00A0419C" w:rsidRDefault="00C812D0" w:rsidP="00E654AA">
      <w:pPr>
        <w:spacing w:after="0" w:line="276" w:lineRule="auto"/>
        <w:jc w:val="both"/>
        <w:rPr>
          <w:rFonts w:ascii="Sylfaen" w:hAnsi="Sylfaen"/>
          <w:bCs/>
          <w:color w:val="000000" w:themeColor="text1"/>
          <w:lang w:val="hy-AM"/>
        </w:rPr>
      </w:pPr>
      <w:r w:rsidRPr="00A0419C">
        <w:rPr>
          <w:rFonts w:ascii="Sylfaen" w:hAnsi="Sylfaen"/>
          <w:color w:val="000000" w:themeColor="text1"/>
          <w:sz w:val="24"/>
          <w:szCs w:val="24"/>
          <w:lang w:val="hy-AM"/>
        </w:rPr>
        <w:lastRenderedPageBreak/>
        <w:t>8)</w:t>
      </w:r>
      <w:r w:rsidRPr="00A0419C">
        <w:rPr>
          <w:rFonts w:ascii="Sylfaen" w:hAnsi="Sylfaen"/>
          <w:color w:val="000000" w:themeColor="text1"/>
          <w:lang w:val="hy-AM"/>
        </w:rPr>
        <w:t xml:space="preserve"> </w:t>
      </w:r>
      <w:r w:rsidRPr="00A0419C">
        <w:rPr>
          <w:rFonts w:ascii="Sylfaen" w:eastAsia="Times New Roman" w:hAnsi="Sylfaen" w:cs="Times New Roman"/>
          <w:bCs/>
          <w:color w:val="000000" w:themeColor="text1"/>
          <w:sz w:val="24"/>
          <w:szCs w:val="21"/>
          <w:lang w:val="hy-AM" w:eastAsia="ru-RU"/>
        </w:rPr>
        <w:t>ՀՀ   Արագածոտնի մարզի Թալին համայնքի Արտենի գյուղում «ԱՐՏԻՆ ԳՐԻՆ ՀԱՈՒՍ» ՍՊԸ-Ի կողմից ջերմոցային տնտեսության կառուցման ներդրումային ծրագրին հավանություն տալու մասին</w:t>
      </w:r>
    </w:p>
    <w:p w14:paraId="1628672F" w14:textId="77777777" w:rsidR="00C812D0" w:rsidRPr="00A0419C"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rFonts w:ascii="Times New Roman" w:hAnsi="Times New Roman" w:cs="Times New Roman"/>
          <w:bCs/>
          <w:color w:val="000000" w:themeColor="text1"/>
          <w:sz w:val="16"/>
          <w:szCs w:val="16"/>
          <w:lang w:val="hy-AM"/>
        </w:rPr>
        <w:t>․</w:t>
      </w:r>
      <w:r w:rsidRPr="00A0419C">
        <w:rPr>
          <w:rFonts w:ascii="Sylfaen" w:hAnsi="Sylfaen" w:cs="Times New Roman"/>
          <w:bCs/>
          <w:color w:val="000000" w:themeColor="text1"/>
          <w:sz w:val="16"/>
          <w:szCs w:val="16"/>
          <w:lang w:val="hy-AM"/>
        </w:rPr>
        <w:t>Միրզախան</w:t>
      </w:r>
      <w:r w:rsidRPr="00A0419C">
        <w:rPr>
          <w:rFonts w:ascii="Sylfaen" w:hAnsi="Sylfaen" w:cs="Sylfaen"/>
          <w:bCs/>
          <w:color w:val="000000" w:themeColor="text1"/>
          <w:sz w:val="16"/>
          <w:szCs w:val="16"/>
          <w:lang w:val="hy-AM"/>
        </w:rPr>
        <w:t>յան)</w:t>
      </w:r>
    </w:p>
    <w:p w14:paraId="270B3983" w14:textId="77777777" w:rsidR="00C812D0" w:rsidRPr="00A0419C" w:rsidRDefault="00C812D0" w:rsidP="00E654AA">
      <w:pPr>
        <w:spacing w:after="0" w:line="276" w:lineRule="auto"/>
        <w:jc w:val="both"/>
        <w:rPr>
          <w:rFonts w:ascii="Sylfaen" w:hAnsi="Sylfaen"/>
          <w:color w:val="000000" w:themeColor="text1"/>
          <w:sz w:val="24"/>
          <w:szCs w:val="24"/>
          <w:lang w:val="hy-AM"/>
        </w:rPr>
      </w:pPr>
      <w:r w:rsidRPr="00A0419C">
        <w:rPr>
          <w:rFonts w:ascii="Sylfaen" w:hAnsi="Sylfaen"/>
          <w:color w:val="000000" w:themeColor="text1"/>
          <w:sz w:val="24"/>
          <w:szCs w:val="24"/>
          <w:lang w:val="hy-AM"/>
        </w:rPr>
        <w:t>9)</w:t>
      </w:r>
      <w:r w:rsidRPr="00A0419C">
        <w:rPr>
          <w:rFonts w:ascii="Sylfaen" w:hAnsi="Sylfaen"/>
          <w:color w:val="000000" w:themeColor="text1"/>
          <w:lang w:val="hy-AM"/>
        </w:rPr>
        <w:t xml:space="preserve"> </w:t>
      </w:r>
      <w:r w:rsidRPr="00A0419C">
        <w:rPr>
          <w:rFonts w:ascii="Sylfaen" w:hAnsi="Sylfaen"/>
          <w:color w:val="000000" w:themeColor="text1"/>
          <w:sz w:val="24"/>
          <w:szCs w:val="24"/>
          <w:lang w:val="hy-AM"/>
        </w:rPr>
        <w:t>Թալին համայնքի Մաստարա բնակավայրում գտնվող  փողոցն անվանակոչելու մասին</w:t>
      </w:r>
    </w:p>
    <w:p w14:paraId="74AA1C58" w14:textId="77777777" w:rsidR="00C812D0" w:rsidRPr="00A0419C"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rFonts w:ascii="Times New Roman" w:hAnsi="Times New Roman" w:cs="Times New Roman"/>
          <w:bCs/>
          <w:color w:val="000000" w:themeColor="text1"/>
          <w:sz w:val="16"/>
          <w:szCs w:val="16"/>
          <w:lang w:val="hy-AM"/>
        </w:rPr>
        <w:t>․</w:t>
      </w:r>
      <w:r w:rsidRPr="00A0419C">
        <w:rPr>
          <w:rFonts w:ascii="Sylfaen" w:hAnsi="Sylfaen" w:cs="Times New Roman"/>
          <w:bCs/>
          <w:color w:val="000000" w:themeColor="text1"/>
          <w:sz w:val="16"/>
          <w:szCs w:val="16"/>
          <w:lang w:val="hy-AM"/>
        </w:rPr>
        <w:t>Միրզախան</w:t>
      </w:r>
      <w:r w:rsidRPr="00A0419C">
        <w:rPr>
          <w:rFonts w:ascii="Sylfaen" w:hAnsi="Sylfaen" w:cs="Sylfaen"/>
          <w:bCs/>
          <w:color w:val="000000" w:themeColor="text1"/>
          <w:sz w:val="16"/>
          <w:szCs w:val="16"/>
          <w:lang w:val="hy-AM"/>
        </w:rPr>
        <w:t>յան)</w:t>
      </w:r>
    </w:p>
    <w:p w14:paraId="3D0E604B" w14:textId="77777777" w:rsidR="00C812D0" w:rsidRPr="00A0419C" w:rsidRDefault="00C812D0" w:rsidP="00E654AA">
      <w:pPr>
        <w:spacing w:after="0" w:line="276" w:lineRule="auto"/>
        <w:jc w:val="both"/>
        <w:rPr>
          <w:rFonts w:ascii="Sylfaen" w:hAnsi="Sylfaen" w:cs="Sylfaen"/>
          <w:bCs/>
          <w:color w:val="000000" w:themeColor="text1"/>
          <w:sz w:val="16"/>
          <w:szCs w:val="16"/>
          <w:lang w:val="hy-AM"/>
        </w:rPr>
      </w:pPr>
      <w:r w:rsidRPr="00A0419C">
        <w:rPr>
          <w:rFonts w:ascii="Sylfaen" w:hAnsi="Sylfaen"/>
          <w:color w:val="000000" w:themeColor="text1"/>
          <w:sz w:val="24"/>
          <w:szCs w:val="24"/>
          <w:lang w:val="hy-AM"/>
        </w:rPr>
        <w:t>10)</w:t>
      </w:r>
      <w:bookmarkStart w:id="3" w:name="_Hlk219906506"/>
      <w:r w:rsidRPr="00A0419C">
        <w:rPr>
          <w:rFonts w:ascii="Sylfaen" w:hAnsi="Sylfaen" w:cs="Sylfaen"/>
          <w:bCs/>
          <w:color w:val="000000" w:themeColor="text1"/>
          <w:sz w:val="24"/>
          <w:szCs w:val="24"/>
          <w:lang w:val="hy-AM"/>
        </w:rPr>
        <w:t>Թալին համայնքի Զովասար բնակավայրում գտնվող հողամասի նպատակային նշանակության փոփոխությունը  հաստատելու  մասին</w:t>
      </w:r>
      <w:bookmarkEnd w:id="3"/>
    </w:p>
    <w:p w14:paraId="6B90EEB1" w14:textId="77777777" w:rsidR="00C812D0" w:rsidRPr="00A0419C"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rFonts w:ascii="Times New Roman" w:hAnsi="Times New Roman" w:cs="Times New Roman"/>
          <w:bCs/>
          <w:color w:val="000000" w:themeColor="text1"/>
          <w:sz w:val="16"/>
          <w:szCs w:val="16"/>
          <w:lang w:val="hy-AM"/>
        </w:rPr>
        <w:t>․</w:t>
      </w:r>
      <w:r w:rsidRPr="00A0419C">
        <w:rPr>
          <w:rFonts w:ascii="Sylfaen" w:hAnsi="Sylfaen" w:cs="Times New Roman"/>
          <w:bCs/>
          <w:color w:val="000000" w:themeColor="text1"/>
          <w:sz w:val="16"/>
          <w:szCs w:val="16"/>
          <w:lang w:val="hy-AM"/>
        </w:rPr>
        <w:t>Միրզախան</w:t>
      </w:r>
      <w:r w:rsidRPr="00A0419C">
        <w:rPr>
          <w:rFonts w:ascii="Sylfaen" w:hAnsi="Sylfaen" w:cs="Sylfaen"/>
          <w:bCs/>
          <w:color w:val="000000" w:themeColor="text1"/>
          <w:sz w:val="16"/>
          <w:szCs w:val="16"/>
          <w:lang w:val="hy-AM"/>
        </w:rPr>
        <w:t>յան)</w:t>
      </w:r>
    </w:p>
    <w:p w14:paraId="3221E726" w14:textId="77777777" w:rsidR="00C812D0" w:rsidRPr="00A0419C" w:rsidRDefault="00C812D0" w:rsidP="00E654AA">
      <w:pPr>
        <w:spacing w:after="0" w:line="276" w:lineRule="auto"/>
        <w:rPr>
          <w:rFonts w:ascii="Sylfaen" w:hAnsi="Sylfaen" w:cs="Sylfaen"/>
          <w:bCs/>
          <w:color w:val="000000" w:themeColor="text1"/>
          <w:lang w:val="hy-AM"/>
        </w:rPr>
      </w:pPr>
      <w:r w:rsidRPr="00A0419C">
        <w:rPr>
          <w:rFonts w:ascii="Sylfaen" w:hAnsi="Sylfaen"/>
          <w:color w:val="000000" w:themeColor="text1"/>
          <w:sz w:val="24"/>
          <w:szCs w:val="24"/>
          <w:lang w:val="hy-AM"/>
        </w:rPr>
        <w:t>11)</w:t>
      </w:r>
      <w:r w:rsidRPr="00A0419C">
        <w:rPr>
          <w:rFonts w:ascii="Sylfaen" w:hAnsi="Sylfaen" w:cs="Sylfaen"/>
          <w:bCs/>
          <w:color w:val="000000" w:themeColor="text1"/>
          <w:sz w:val="24"/>
          <w:szCs w:val="24"/>
          <w:lang w:val="hy-AM"/>
        </w:rPr>
        <w:t>Արագածավան բնակավայրի վարչական տարածքում գտնվող «ԱՐՑԵՄԵՆՏ» ՍՊԸ ցեմենտի գործող արտադրությունը ընդլայնելու համար նախնական համաձայնություն տալու մասին</w:t>
      </w:r>
    </w:p>
    <w:p w14:paraId="59AD778B" w14:textId="77777777" w:rsidR="00C812D0" w:rsidRPr="00A0419C"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Միրզախանյան)</w:t>
      </w:r>
    </w:p>
    <w:p w14:paraId="6ECFE80F" w14:textId="77777777" w:rsidR="00C812D0" w:rsidRDefault="00C812D0" w:rsidP="00E654AA">
      <w:pPr>
        <w:pStyle w:val="af4"/>
        <w:spacing w:after="0" w:line="276" w:lineRule="auto"/>
        <w:ind w:left="0"/>
        <w:jc w:val="both"/>
        <w:rPr>
          <w:rFonts w:ascii="Sylfaen" w:hAnsi="Sylfaen" w:cstheme="minorHAnsi"/>
          <w:sz w:val="24"/>
          <w:szCs w:val="24"/>
          <w:lang w:val="hy-AM"/>
        </w:rPr>
      </w:pPr>
      <w:r w:rsidRPr="002823A0">
        <w:rPr>
          <w:rFonts w:ascii="Sylfaen" w:hAnsi="Sylfaen"/>
          <w:color w:val="000000" w:themeColor="text1"/>
          <w:sz w:val="24"/>
          <w:szCs w:val="24"/>
          <w:lang w:val="hy-AM"/>
        </w:rPr>
        <w:t>12)</w:t>
      </w:r>
      <w:r w:rsidRPr="002823A0">
        <w:rPr>
          <w:rFonts w:ascii="Sylfaen" w:hAnsi="Sylfaen" w:cstheme="minorHAnsi"/>
          <w:b/>
          <w:bCs/>
          <w:color w:val="000000" w:themeColor="text1"/>
          <w:sz w:val="24"/>
          <w:szCs w:val="24"/>
          <w:lang w:val="hy-AM"/>
        </w:rPr>
        <w:t xml:space="preserve"> </w:t>
      </w:r>
      <w:r w:rsidRPr="002823A0">
        <w:rPr>
          <w:rFonts w:ascii="Sylfaen" w:hAnsi="Sylfaen" w:cstheme="minorHAnsi"/>
          <w:sz w:val="24"/>
          <w:szCs w:val="24"/>
          <w:lang w:val="hy-AM"/>
        </w:rPr>
        <w:t>Թալին համայնքի Արագածավան բնակավայրում գտնվող հողամասի նպատակային նշանակության փոփոխությունը հաստատելու մասին</w:t>
      </w:r>
    </w:p>
    <w:p w14:paraId="39067C1D" w14:textId="77777777" w:rsidR="00C812D0" w:rsidRPr="002823A0"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Միրզախանյան)</w:t>
      </w:r>
    </w:p>
    <w:p w14:paraId="48D43755" w14:textId="77777777" w:rsidR="00C812D0" w:rsidRDefault="00C812D0" w:rsidP="00E654AA">
      <w:pPr>
        <w:pStyle w:val="af4"/>
        <w:spacing w:after="0" w:line="276" w:lineRule="auto"/>
        <w:ind w:left="0"/>
        <w:jc w:val="both"/>
        <w:rPr>
          <w:rFonts w:ascii="Sylfaen" w:hAnsi="Sylfaen" w:cstheme="minorHAnsi"/>
          <w:sz w:val="24"/>
          <w:szCs w:val="24"/>
          <w:lang w:val="hy-AM"/>
        </w:rPr>
      </w:pPr>
      <w:r w:rsidRPr="002823A0">
        <w:rPr>
          <w:rFonts w:ascii="Sylfaen" w:hAnsi="Sylfaen"/>
          <w:color w:val="000000" w:themeColor="text1"/>
          <w:sz w:val="24"/>
          <w:szCs w:val="24"/>
          <w:lang w:val="hy-AM"/>
        </w:rPr>
        <w:t>1</w:t>
      </w:r>
      <w:r>
        <w:rPr>
          <w:rFonts w:ascii="Sylfaen" w:hAnsi="Sylfaen"/>
          <w:color w:val="000000" w:themeColor="text1"/>
          <w:sz w:val="24"/>
          <w:szCs w:val="24"/>
          <w:lang w:val="hy-AM"/>
        </w:rPr>
        <w:t>3</w:t>
      </w:r>
      <w:r w:rsidRPr="002823A0">
        <w:rPr>
          <w:rFonts w:ascii="Sylfaen" w:hAnsi="Sylfaen"/>
          <w:color w:val="000000" w:themeColor="text1"/>
          <w:sz w:val="24"/>
          <w:szCs w:val="24"/>
          <w:lang w:val="hy-AM"/>
        </w:rPr>
        <w:t>)</w:t>
      </w:r>
      <w:r w:rsidRPr="002823A0">
        <w:rPr>
          <w:rFonts w:ascii="Sylfaen" w:hAnsi="Sylfaen" w:cstheme="minorHAnsi"/>
          <w:b/>
          <w:bCs/>
          <w:color w:val="000000" w:themeColor="text1"/>
          <w:sz w:val="24"/>
          <w:szCs w:val="24"/>
          <w:lang w:val="hy-AM"/>
        </w:rPr>
        <w:t xml:space="preserve"> </w:t>
      </w:r>
      <w:r w:rsidRPr="002823A0">
        <w:rPr>
          <w:rFonts w:ascii="Sylfaen" w:hAnsi="Sylfaen" w:cstheme="minorHAnsi"/>
          <w:sz w:val="24"/>
          <w:szCs w:val="24"/>
          <w:lang w:val="hy-AM"/>
        </w:rPr>
        <w:t>Թալին համայնքի Շղարշիկ բնակավայրում գտնվող հողամասի նպատակային նշանակության փոփոխությունը  հաստատելու  մասին</w:t>
      </w:r>
    </w:p>
    <w:p w14:paraId="105B86B5" w14:textId="77777777" w:rsidR="00C812D0" w:rsidRPr="002823A0"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Միրզախանյան)</w:t>
      </w:r>
    </w:p>
    <w:p w14:paraId="224B8487" w14:textId="77777777" w:rsidR="00C812D0" w:rsidRPr="00A0419C" w:rsidRDefault="00C812D0" w:rsidP="00E654AA">
      <w:pPr>
        <w:spacing w:after="0" w:line="276" w:lineRule="auto"/>
        <w:rPr>
          <w:rFonts w:ascii="Sylfaen" w:hAnsi="Sylfaen" w:cstheme="minorHAnsi"/>
          <w:color w:val="000000" w:themeColor="text1"/>
          <w:sz w:val="24"/>
          <w:szCs w:val="24"/>
          <w:lang w:val="hy-AM"/>
        </w:rPr>
      </w:pPr>
      <w:r w:rsidRPr="002823A0">
        <w:rPr>
          <w:rFonts w:ascii="Sylfaen" w:hAnsi="Sylfaen"/>
          <w:color w:val="000000" w:themeColor="text1"/>
          <w:sz w:val="24"/>
          <w:szCs w:val="24"/>
          <w:lang w:val="hy-AM"/>
        </w:rPr>
        <w:t>1</w:t>
      </w:r>
      <w:r>
        <w:rPr>
          <w:rFonts w:ascii="Sylfaen" w:hAnsi="Sylfaen"/>
          <w:color w:val="000000" w:themeColor="text1"/>
          <w:sz w:val="24"/>
          <w:szCs w:val="24"/>
          <w:lang w:val="hy-AM"/>
        </w:rPr>
        <w:t>4</w:t>
      </w:r>
      <w:r w:rsidRPr="002823A0">
        <w:rPr>
          <w:rFonts w:ascii="Sylfaen" w:hAnsi="Sylfaen"/>
          <w:color w:val="000000" w:themeColor="text1"/>
          <w:sz w:val="24"/>
          <w:szCs w:val="24"/>
          <w:lang w:val="hy-AM"/>
        </w:rPr>
        <w:t>)</w:t>
      </w:r>
      <w:r w:rsidRPr="002823A0">
        <w:rPr>
          <w:rFonts w:ascii="Sylfaen" w:hAnsi="Sylfaen" w:cstheme="minorHAnsi"/>
          <w:b/>
          <w:bCs/>
          <w:color w:val="000000" w:themeColor="text1"/>
          <w:sz w:val="24"/>
          <w:szCs w:val="24"/>
          <w:lang w:val="hy-AM"/>
        </w:rPr>
        <w:t xml:space="preserve"> </w:t>
      </w:r>
      <w:r w:rsidRPr="00A0419C">
        <w:rPr>
          <w:rFonts w:ascii="Sylfaen" w:hAnsi="Sylfaen" w:cstheme="minorHAnsi"/>
          <w:color w:val="000000" w:themeColor="text1"/>
          <w:sz w:val="24"/>
          <w:szCs w:val="24"/>
          <w:lang w:val="hy-AM"/>
        </w:rPr>
        <w:t>2025 թվականին Թալին համայնքում իրականացված աշխատանքների վերաբերյալ հաշվետվությունը հաստատելու մասին</w:t>
      </w:r>
    </w:p>
    <w:p w14:paraId="4628006A" w14:textId="77777777" w:rsidR="00C812D0" w:rsidRPr="00A0419C" w:rsidRDefault="00C812D0" w:rsidP="00E654AA">
      <w:pPr>
        <w:spacing w:after="0" w:line="276" w:lineRule="auto"/>
        <w:jc w:val="right"/>
        <w:rPr>
          <w:rFonts w:ascii="Sylfaen" w:hAnsi="Sylfaen" w:cstheme="minorHAnsi"/>
          <w:color w:val="000000" w:themeColor="text1"/>
          <w:sz w:val="18"/>
          <w:szCs w:val="18"/>
          <w:lang w:val="hy-AM"/>
        </w:rPr>
      </w:pPr>
      <w:r w:rsidRPr="00A0419C">
        <w:rPr>
          <w:rFonts w:ascii="Sylfaen" w:hAnsi="Sylfaen" w:cstheme="minorHAnsi"/>
          <w:color w:val="000000" w:themeColor="text1"/>
          <w:sz w:val="18"/>
          <w:szCs w:val="18"/>
          <w:lang w:val="hy-AM"/>
        </w:rPr>
        <w:t>(Զեկ</w:t>
      </w:r>
      <w:r w:rsidRPr="00A0419C">
        <w:rPr>
          <w:rFonts w:ascii="Times New Roman" w:hAnsi="Times New Roman" w:cs="Times New Roman"/>
          <w:color w:val="000000" w:themeColor="text1"/>
          <w:sz w:val="18"/>
          <w:szCs w:val="18"/>
          <w:lang w:val="hy-AM"/>
        </w:rPr>
        <w:t>․</w:t>
      </w:r>
      <w:r w:rsidRPr="00A0419C">
        <w:rPr>
          <w:rFonts w:ascii="Sylfaen" w:hAnsi="Sylfaen" w:cstheme="minorHAnsi"/>
          <w:color w:val="000000" w:themeColor="text1"/>
          <w:sz w:val="18"/>
          <w:szCs w:val="18"/>
          <w:lang w:val="hy-AM"/>
        </w:rPr>
        <w:t xml:space="preserve"> Մ</w:t>
      </w:r>
      <w:r w:rsidRPr="00A0419C">
        <w:rPr>
          <w:rFonts w:ascii="Times New Roman" w:hAnsi="Times New Roman" w:cs="Times New Roman"/>
          <w:color w:val="000000" w:themeColor="text1"/>
          <w:sz w:val="18"/>
          <w:szCs w:val="18"/>
          <w:lang w:val="hy-AM"/>
        </w:rPr>
        <w:t>․</w:t>
      </w:r>
      <w:r w:rsidRPr="00A0419C">
        <w:rPr>
          <w:rFonts w:ascii="Sylfaen" w:hAnsi="Sylfaen" w:cstheme="minorHAnsi"/>
          <w:color w:val="000000" w:themeColor="text1"/>
          <w:sz w:val="18"/>
          <w:szCs w:val="18"/>
          <w:lang w:val="hy-AM"/>
        </w:rPr>
        <w:t>Ներսիսյան)</w:t>
      </w:r>
    </w:p>
    <w:p w14:paraId="07A4C664" w14:textId="77777777" w:rsidR="00C812D0" w:rsidRPr="00A0419C" w:rsidRDefault="00C812D0" w:rsidP="00E654AA">
      <w:pPr>
        <w:spacing w:after="0" w:line="276" w:lineRule="auto"/>
        <w:rPr>
          <w:rFonts w:ascii="Sylfaen" w:hAnsi="Sylfaen" w:cstheme="minorHAnsi"/>
          <w:color w:val="000000" w:themeColor="text1"/>
          <w:sz w:val="24"/>
          <w:szCs w:val="24"/>
          <w:lang w:val="hy-AM"/>
        </w:rPr>
      </w:pPr>
      <w:r w:rsidRPr="00A0419C">
        <w:rPr>
          <w:rFonts w:ascii="Sylfaen" w:hAnsi="Sylfaen" w:cstheme="minorHAnsi"/>
          <w:color w:val="000000" w:themeColor="text1"/>
          <w:sz w:val="24"/>
          <w:szCs w:val="24"/>
          <w:lang w:val="hy-AM"/>
        </w:rPr>
        <w:t>1</w:t>
      </w:r>
      <w:r>
        <w:rPr>
          <w:rFonts w:ascii="Sylfaen" w:hAnsi="Sylfaen" w:cstheme="minorHAnsi"/>
          <w:color w:val="000000" w:themeColor="text1"/>
          <w:sz w:val="24"/>
          <w:szCs w:val="24"/>
          <w:lang w:val="hy-AM"/>
        </w:rPr>
        <w:t>5</w:t>
      </w:r>
      <w:r w:rsidRPr="00A0419C">
        <w:rPr>
          <w:rFonts w:ascii="Sylfaen" w:hAnsi="Sylfaen" w:cstheme="minorHAnsi"/>
          <w:color w:val="000000" w:themeColor="text1"/>
          <w:sz w:val="24"/>
          <w:szCs w:val="24"/>
          <w:lang w:val="hy-AM"/>
        </w:rPr>
        <w:t>)</w:t>
      </w:r>
      <w:r w:rsidRPr="00A0419C">
        <w:rPr>
          <w:color w:val="000000" w:themeColor="text1"/>
          <w:lang w:val="hy-AM"/>
        </w:rPr>
        <w:t xml:space="preserve"> </w:t>
      </w:r>
      <w:r w:rsidRPr="00A0419C">
        <w:rPr>
          <w:rFonts w:ascii="Sylfaen" w:hAnsi="Sylfaen" w:cstheme="minorHAnsi"/>
          <w:color w:val="000000" w:themeColor="text1"/>
          <w:sz w:val="24"/>
          <w:szCs w:val="24"/>
          <w:lang w:val="hy-AM"/>
        </w:rPr>
        <w:t xml:space="preserve">Գերմանիայի միջազգային համագործակցության ընկերության կողմից իրականացվող   </w:t>
      </w:r>
    </w:p>
    <w:p w14:paraId="575BA2AC" w14:textId="77777777" w:rsidR="00C812D0" w:rsidRPr="00A0419C" w:rsidRDefault="00C812D0" w:rsidP="00E654AA">
      <w:pPr>
        <w:spacing w:after="0" w:line="276" w:lineRule="auto"/>
        <w:rPr>
          <w:rFonts w:ascii="Sylfaen" w:hAnsi="Sylfaen" w:cstheme="minorHAnsi"/>
          <w:color w:val="000000" w:themeColor="text1"/>
          <w:sz w:val="24"/>
          <w:szCs w:val="24"/>
          <w:lang w:val="hy-AM"/>
        </w:rPr>
      </w:pPr>
      <w:r w:rsidRPr="00A0419C">
        <w:rPr>
          <w:rFonts w:ascii="Sylfaen" w:hAnsi="Sylfaen" w:cstheme="minorHAnsi"/>
          <w:color w:val="000000" w:themeColor="text1"/>
          <w:sz w:val="24"/>
          <w:szCs w:val="24"/>
          <w:lang w:val="hy-AM"/>
        </w:rPr>
        <w:t xml:space="preserve">« Ինտեգրված համայնքային զարգացում Հայաստանում» ծրագրի՝ տեղական տնտեսական զարգացում բաղադրիչին համաձայնություն տալու մասին </w:t>
      </w:r>
    </w:p>
    <w:p w14:paraId="717C9119" w14:textId="77777777" w:rsidR="00C812D0" w:rsidRPr="00A0419C" w:rsidRDefault="00C812D0" w:rsidP="00E654AA">
      <w:pPr>
        <w:spacing w:after="0" w:line="276" w:lineRule="auto"/>
        <w:jc w:val="right"/>
        <w:rPr>
          <w:rFonts w:ascii="Sylfaen" w:hAnsi="Sylfaen" w:cstheme="minorHAnsi"/>
          <w:color w:val="000000" w:themeColor="text1"/>
          <w:sz w:val="16"/>
          <w:szCs w:val="16"/>
          <w:lang w:val="hy-AM"/>
        </w:rPr>
      </w:pPr>
      <w:r w:rsidRPr="00A0419C">
        <w:rPr>
          <w:rFonts w:ascii="Sylfaen" w:hAnsi="Sylfaen" w:cstheme="minorHAnsi"/>
          <w:color w:val="000000" w:themeColor="text1"/>
          <w:sz w:val="16"/>
          <w:szCs w:val="16"/>
          <w:lang w:val="hy-AM"/>
        </w:rPr>
        <w:t>(Զեկ</w:t>
      </w:r>
      <w:r w:rsidRPr="00A0419C">
        <w:rPr>
          <w:rFonts w:ascii="Times New Roman" w:hAnsi="Times New Roman" w:cs="Times New Roman"/>
          <w:color w:val="000000" w:themeColor="text1"/>
          <w:sz w:val="16"/>
          <w:szCs w:val="16"/>
          <w:lang w:val="hy-AM"/>
        </w:rPr>
        <w:t>․</w:t>
      </w:r>
      <w:r w:rsidRPr="00A0419C">
        <w:rPr>
          <w:rFonts w:ascii="Sylfaen" w:hAnsi="Sylfaen" w:cstheme="minorHAnsi"/>
          <w:color w:val="000000" w:themeColor="text1"/>
          <w:sz w:val="16"/>
          <w:szCs w:val="16"/>
          <w:lang w:val="hy-AM"/>
        </w:rPr>
        <w:t xml:space="preserve"> Մ</w:t>
      </w:r>
      <w:r w:rsidRPr="00A0419C">
        <w:rPr>
          <w:rFonts w:ascii="Times New Roman" w:hAnsi="Times New Roman" w:cs="Times New Roman"/>
          <w:color w:val="000000" w:themeColor="text1"/>
          <w:sz w:val="16"/>
          <w:szCs w:val="16"/>
          <w:lang w:val="hy-AM"/>
        </w:rPr>
        <w:t>․</w:t>
      </w:r>
      <w:r w:rsidRPr="00A0419C">
        <w:rPr>
          <w:rFonts w:ascii="Sylfaen" w:hAnsi="Sylfaen" w:cstheme="minorHAnsi"/>
          <w:color w:val="000000" w:themeColor="text1"/>
          <w:sz w:val="16"/>
          <w:szCs w:val="16"/>
          <w:lang w:val="hy-AM"/>
        </w:rPr>
        <w:t>Ներսիսյան)</w:t>
      </w:r>
    </w:p>
    <w:p w14:paraId="52D76C82" w14:textId="77777777" w:rsidR="00C812D0" w:rsidRPr="00A0419C" w:rsidRDefault="00C812D0" w:rsidP="00E654AA">
      <w:pPr>
        <w:spacing w:after="0" w:line="276" w:lineRule="auto"/>
        <w:rPr>
          <w:rFonts w:ascii="Sylfaen" w:hAnsi="Sylfaen" w:cstheme="minorHAnsi"/>
          <w:color w:val="000000" w:themeColor="text1"/>
          <w:sz w:val="24"/>
          <w:szCs w:val="24"/>
          <w:lang w:val="hy-AM"/>
        </w:rPr>
      </w:pPr>
      <w:r w:rsidRPr="00A0419C">
        <w:rPr>
          <w:rFonts w:ascii="Sylfaen" w:hAnsi="Sylfaen" w:cstheme="minorHAnsi"/>
          <w:color w:val="000000" w:themeColor="text1"/>
          <w:sz w:val="24"/>
          <w:szCs w:val="24"/>
          <w:lang w:val="hy-AM"/>
        </w:rPr>
        <w:t>1</w:t>
      </w:r>
      <w:r>
        <w:rPr>
          <w:rFonts w:ascii="Sylfaen" w:hAnsi="Sylfaen" w:cstheme="minorHAnsi"/>
          <w:color w:val="000000" w:themeColor="text1"/>
          <w:sz w:val="24"/>
          <w:szCs w:val="24"/>
          <w:lang w:val="hy-AM"/>
        </w:rPr>
        <w:t>6</w:t>
      </w:r>
      <w:r w:rsidRPr="00A0419C">
        <w:rPr>
          <w:rFonts w:ascii="Sylfaen" w:hAnsi="Sylfaen" w:cstheme="minorHAnsi"/>
          <w:color w:val="000000" w:themeColor="text1"/>
          <w:sz w:val="24"/>
          <w:szCs w:val="24"/>
          <w:lang w:val="hy-AM"/>
        </w:rPr>
        <w:t>)</w:t>
      </w:r>
      <w:r w:rsidRPr="00A0419C">
        <w:rPr>
          <w:color w:val="000000" w:themeColor="text1"/>
          <w:lang w:val="hy-AM"/>
        </w:rPr>
        <w:t xml:space="preserve"> </w:t>
      </w:r>
      <w:r w:rsidRPr="00A0419C">
        <w:rPr>
          <w:rFonts w:ascii="Sylfaen" w:hAnsi="Sylfaen" w:cstheme="minorHAnsi"/>
          <w:color w:val="000000" w:themeColor="text1"/>
          <w:sz w:val="24"/>
          <w:szCs w:val="24"/>
          <w:lang w:val="hy-AM"/>
        </w:rPr>
        <w:t xml:space="preserve">Գերմանիայի միջազգային համագործակցության ընկերության կողմից իրականացվող   </w:t>
      </w:r>
    </w:p>
    <w:p w14:paraId="2D6A9DF4" w14:textId="77777777" w:rsidR="00C812D0" w:rsidRPr="00A0419C" w:rsidRDefault="00C812D0" w:rsidP="00E654AA">
      <w:pPr>
        <w:spacing w:after="0" w:line="276" w:lineRule="auto"/>
        <w:rPr>
          <w:rFonts w:ascii="Sylfaen" w:hAnsi="Sylfaen" w:cstheme="minorHAnsi"/>
          <w:color w:val="000000" w:themeColor="text1"/>
          <w:sz w:val="24"/>
          <w:szCs w:val="24"/>
          <w:lang w:val="hy-AM"/>
        </w:rPr>
      </w:pPr>
      <w:r w:rsidRPr="00A0419C">
        <w:rPr>
          <w:rFonts w:ascii="Sylfaen" w:hAnsi="Sylfaen" w:cstheme="minorHAnsi"/>
          <w:color w:val="000000" w:themeColor="text1"/>
          <w:sz w:val="24"/>
          <w:szCs w:val="24"/>
          <w:lang w:val="hy-AM"/>
        </w:rPr>
        <w:t xml:space="preserve">« Ինտեգրված համայնքային զարգացում Հայաստանում» ծրագրի՝ ծառայությունների բարելավում բաղադրիչին համաձայնություն տալու մասին </w:t>
      </w:r>
    </w:p>
    <w:p w14:paraId="6E3A749A" w14:textId="77777777" w:rsidR="00C812D0" w:rsidRPr="00A0419C" w:rsidRDefault="00C812D0" w:rsidP="00E654AA">
      <w:pPr>
        <w:spacing w:after="0" w:line="276" w:lineRule="auto"/>
        <w:jc w:val="right"/>
        <w:rPr>
          <w:rFonts w:ascii="Sylfaen" w:hAnsi="Sylfaen" w:cstheme="minorHAnsi"/>
          <w:color w:val="000000" w:themeColor="text1"/>
          <w:sz w:val="16"/>
          <w:szCs w:val="16"/>
          <w:lang w:val="hy-AM"/>
        </w:rPr>
      </w:pPr>
      <w:r w:rsidRPr="00A0419C">
        <w:rPr>
          <w:rFonts w:ascii="Sylfaen" w:hAnsi="Sylfaen" w:cstheme="minorHAnsi"/>
          <w:color w:val="000000" w:themeColor="text1"/>
          <w:sz w:val="16"/>
          <w:szCs w:val="16"/>
          <w:lang w:val="hy-AM"/>
        </w:rPr>
        <w:t>(Զեկ</w:t>
      </w:r>
      <w:r w:rsidRPr="00A0419C">
        <w:rPr>
          <w:rFonts w:ascii="Times New Roman" w:hAnsi="Times New Roman" w:cs="Times New Roman"/>
          <w:color w:val="000000" w:themeColor="text1"/>
          <w:sz w:val="16"/>
          <w:szCs w:val="16"/>
          <w:lang w:val="hy-AM"/>
        </w:rPr>
        <w:t>․</w:t>
      </w:r>
      <w:r w:rsidRPr="00A0419C">
        <w:rPr>
          <w:rFonts w:ascii="Sylfaen" w:hAnsi="Sylfaen" w:cstheme="minorHAnsi"/>
          <w:color w:val="000000" w:themeColor="text1"/>
          <w:sz w:val="16"/>
          <w:szCs w:val="16"/>
          <w:lang w:val="hy-AM"/>
        </w:rPr>
        <w:t xml:space="preserve"> Մ</w:t>
      </w:r>
      <w:r w:rsidRPr="00A0419C">
        <w:rPr>
          <w:rFonts w:ascii="Times New Roman" w:hAnsi="Times New Roman" w:cs="Times New Roman"/>
          <w:color w:val="000000" w:themeColor="text1"/>
          <w:sz w:val="16"/>
          <w:szCs w:val="16"/>
          <w:lang w:val="hy-AM"/>
        </w:rPr>
        <w:t>․</w:t>
      </w:r>
      <w:r w:rsidRPr="00A0419C">
        <w:rPr>
          <w:rFonts w:ascii="Sylfaen" w:hAnsi="Sylfaen" w:cstheme="minorHAnsi"/>
          <w:color w:val="000000" w:themeColor="text1"/>
          <w:sz w:val="16"/>
          <w:szCs w:val="16"/>
          <w:lang w:val="hy-AM"/>
        </w:rPr>
        <w:t>Ներսիսյան)</w:t>
      </w:r>
    </w:p>
    <w:p w14:paraId="5398256A" w14:textId="77777777" w:rsidR="00C812D0" w:rsidRPr="00A0419C" w:rsidRDefault="00C812D0" w:rsidP="00E654AA">
      <w:pPr>
        <w:spacing w:after="0" w:line="276" w:lineRule="auto"/>
        <w:rPr>
          <w:rFonts w:ascii="Sylfaen" w:hAnsi="Sylfaen" w:cstheme="minorHAnsi"/>
          <w:color w:val="000000" w:themeColor="text1"/>
          <w:sz w:val="24"/>
          <w:szCs w:val="24"/>
          <w:lang w:val="hy-AM"/>
        </w:rPr>
      </w:pPr>
      <w:r w:rsidRPr="00A0419C">
        <w:rPr>
          <w:rFonts w:ascii="Sylfaen" w:hAnsi="Sylfaen" w:cstheme="minorHAnsi"/>
          <w:color w:val="000000" w:themeColor="text1"/>
          <w:sz w:val="24"/>
          <w:szCs w:val="24"/>
          <w:lang w:val="hy-AM"/>
        </w:rPr>
        <w:t>1</w:t>
      </w:r>
      <w:r>
        <w:rPr>
          <w:rFonts w:ascii="Sylfaen" w:hAnsi="Sylfaen" w:cstheme="minorHAnsi"/>
          <w:color w:val="000000" w:themeColor="text1"/>
          <w:sz w:val="24"/>
          <w:szCs w:val="24"/>
          <w:lang w:val="hy-AM"/>
        </w:rPr>
        <w:t>7</w:t>
      </w:r>
      <w:r w:rsidRPr="00A0419C">
        <w:rPr>
          <w:rFonts w:ascii="Sylfaen" w:hAnsi="Sylfaen" w:cstheme="minorHAnsi"/>
          <w:color w:val="000000" w:themeColor="text1"/>
          <w:sz w:val="24"/>
          <w:szCs w:val="24"/>
          <w:lang w:val="hy-AM"/>
        </w:rPr>
        <w:t>)Թալին համայնքում մասնակցային բյուջետավորման գործընթացի ժամանակ ընտրված առաջարկի իրականացմանը հավանություն տալու մասին</w:t>
      </w:r>
    </w:p>
    <w:p w14:paraId="0EE03BE3" w14:textId="77777777" w:rsidR="00C812D0" w:rsidRPr="00A0419C" w:rsidRDefault="00C812D0" w:rsidP="00E654AA">
      <w:pPr>
        <w:spacing w:after="0" w:line="276" w:lineRule="auto"/>
        <w:jc w:val="right"/>
        <w:rPr>
          <w:rFonts w:ascii="Sylfaen" w:hAnsi="Sylfaen" w:cstheme="minorHAnsi"/>
          <w:color w:val="000000" w:themeColor="text1"/>
          <w:sz w:val="16"/>
          <w:szCs w:val="16"/>
          <w:lang w:val="hy-AM"/>
        </w:rPr>
      </w:pPr>
      <w:r w:rsidRPr="00A0419C">
        <w:rPr>
          <w:rFonts w:ascii="Sylfaen" w:hAnsi="Sylfaen" w:cstheme="minorHAnsi"/>
          <w:color w:val="000000" w:themeColor="text1"/>
          <w:sz w:val="16"/>
          <w:szCs w:val="16"/>
          <w:lang w:val="hy-AM"/>
        </w:rPr>
        <w:t>(Զեկ</w:t>
      </w:r>
      <w:r w:rsidRPr="00A0419C">
        <w:rPr>
          <w:rFonts w:ascii="Times New Roman" w:hAnsi="Times New Roman" w:cs="Times New Roman"/>
          <w:color w:val="000000" w:themeColor="text1"/>
          <w:sz w:val="16"/>
          <w:szCs w:val="16"/>
          <w:lang w:val="hy-AM"/>
        </w:rPr>
        <w:t>․</w:t>
      </w:r>
      <w:r w:rsidRPr="00A0419C">
        <w:rPr>
          <w:rFonts w:ascii="Sylfaen" w:hAnsi="Sylfaen" w:cstheme="minorHAnsi"/>
          <w:color w:val="000000" w:themeColor="text1"/>
          <w:sz w:val="16"/>
          <w:szCs w:val="16"/>
          <w:lang w:val="hy-AM"/>
        </w:rPr>
        <w:t xml:space="preserve"> Մ</w:t>
      </w:r>
      <w:r w:rsidRPr="00A0419C">
        <w:rPr>
          <w:rFonts w:ascii="Times New Roman" w:hAnsi="Times New Roman" w:cs="Times New Roman"/>
          <w:color w:val="000000" w:themeColor="text1"/>
          <w:sz w:val="16"/>
          <w:szCs w:val="16"/>
          <w:lang w:val="hy-AM"/>
        </w:rPr>
        <w:t>․</w:t>
      </w:r>
      <w:r w:rsidRPr="00A0419C">
        <w:rPr>
          <w:rFonts w:ascii="Sylfaen" w:hAnsi="Sylfaen" w:cstheme="minorHAnsi"/>
          <w:color w:val="000000" w:themeColor="text1"/>
          <w:sz w:val="16"/>
          <w:szCs w:val="16"/>
          <w:lang w:val="hy-AM"/>
        </w:rPr>
        <w:t>Ներսիսյան)</w:t>
      </w:r>
    </w:p>
    <w:p w14:paraId="4B6627EA" w14:textId="77777777" w:rsidR="00C812D0" w:rsidRDefault="00C812D0" w:rsidP="00E654AA">
      <w:pPr>
        <w:spacing w:after="0" w:line="276" w:lineRule="auto"/>
        <w:rPr>
          <w:rFonts w:ascii="Sylfaen" w:hAnsi="Sylfaen" w:cstheme="minorHAnsi"/>
          <w:color w:val="000000" w:themeColor="text1"/>
          <w:sz w:val="24"/>
          <w:szCs w:val="24"/>
          <w:lang w:val="hy-AM"/>
        </w:rPr>
      </w:pPr>
      <w:r w:rsidRPr="00A0419C">
        <w:rPr>
          <w:rFonts w:ascii="Sylfaen" w:hAnsi="Sylfaen" w:cstheme="minorHAnsi"/>
          <w:color w:val="000000" w:themeColor="text1"/>
          <w:sz w:val="24"/>
          <w:szCs w:val="24"/>
          <w:lang w:val="hy-AM"/>
        </w:rPr>
        <w:t>1</w:t>
      </w:r>
      <w:r>
        <w:rPr>
          <w:rFonts w:ascii="Sylfaen" w:hAnsi="Sylfaen" w:cstheme="minorHAnsi"/>
          <w:color w:val="000000" w:themeColor="text1"/>
          <w:sz w:val="24"/>
          <w:szCs w:val="24"/>
          <w:lang w:val="hy-AM"/>
        </w:rPr>
        <w:t>8</w:t>
      </w:r>
      <w:r w:rsidRPr="00A0419C">
        <w:rPr>
          <w:rFonts w:ascii="Sylfaen" w:hAnsi="Sylfaen" w:cstheme="minorHAnsi"/>
          <w:color w:val="000000" w:themeColor="text1"/>
          <w:sz w:val="24"/>
          <w:szCs w:val="24"/>
          <w:lang w:val="hy-AM"/>
        </w:rPr>
        <w:t>)</w:t>
      </w:r>
      <w:r w:rsidRPr="002C1814">
        <w:rPr>
          <w:lang w:val="hy-AM"/>
        </w:rPr>
        <w:t xml:space="preserve"> </w:t>
      </w:r>
      <w:r>
        <w:rPr>
          <w:rFonts w:ascii="Sylfaen" w:hAnsi="Sylfaen" w:cstheme="minorHAnsi"/>
          <w:color w:val="000000" w:themeColor="text1"/>
          <w:sz w:val="24"/>
          <w:szCs w:val="24"/>
          <w:lang w:val="hy-AM"/>
        </w:rPr>
        <w:t>Հ</w:t>
      </w:r>
      <w:r w:rsidRPr="002C1814">
        <w:rPr>
          <w:rFonts w:ascii="Sylfaen" w:hAnsi="Sylfaen" w:cstheme="minorHAnsi"/>
          <w:color w:val="000000" w:themeColor="text1"/>
          <w:sz w:val="24"/>
          <w:szCs w:val="24"/>
          <w:lang w:val="hy-AM"/>
        </w:rPr>
        <w:t>ամայնքի սեփականություն հանդիսա</w:t>
      </w:r>
      <w:r>
        <w:rPr>
          <w:rFonts w:ascii="Sylfaen" w:hAnsi="Sylfaen" w:cstheme="minorHAnsi"/>
          <w:color w:val="000000" w:themeColor="text1"/>
          <w:sz w:val="24"/>
          <w:szCs w:val="24"/>
          <w:lang w:val="hy-AM"/>
        </w:rPr>
        <w:t>ց</w:t>
      </w:r>
      <w:r w:rsidRPr="002C1814">
        <w:rPr>
          <w:rFonts w:ascii="Sylfaen" w:hAnsi="Sylfaen" w:cstheme="minorHAnsi"/>
          <w:color w:val="000000" w:themeColor="text1"/>
          <w:sz w:val="24"/>
          <w:szCs w:val="24"/>
          <w:lang w:val="hy-AM"/>
        </w:rPr>
        <w:t>ող հողամասերը վարձակալության իրավունքով օգտագործման տրամադրելու մասին</w:t>
      </w:r>
    </w:p>
    <w:p w14:paraId="29161B8B" w14:textId="77777777" w:rsidR="00C812D0" w:rsidRPr="002823A0"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Միրզախանյան)</w:t>
      </w:r>
    </w:p>
    <w:p w14:paraId="502B6DAD" w14:textId="77777777" w:rsidR="00C812D0" w:rsidRDefault="00C812D0" w:rsidP="00E654AA">
      <w:pPr>
        <w:spacing w:after="0" w:line="276" w:lineRule="auto"/>
        <w:rPr>
          <w:rFonts w:ascii="Sylfaen" w:hAnsi="Sylfaen" w:cstheme="minorHAnsi"/>
          <w:color w:val="000000" w:themeColor="text1"/>
          <w:sz w:val="24"/>
          <w:szCs w:val="24"/>
          <w:lang w:val="hy-AM"/>
        </w:rPr>
      </w:pPr>
      <w:r w:rsidRPr="00A0419C">
        <w:rPr>
          <w:rFonts w:ascii="Sylfaen" w:hAnsi="Sylfaen" w:cstheme="minorHAnsi"/>
          <w:color w:val="000000" w:themeColor="text1"/>
          <w:sz w:val="24"/>
          <w:szCs w:val="24"/>
          <w:lang w:val="hy-AM"/>
        </w:rPr>
        <w:t>1</w:t>
      </w:r>
      <w:r>
        <w:rPr>
          <w:rFonts w:ascii="Sylfaen" w:hAnsi="Sylfaen" w:cstheme="minorHAnsi"/>
          <w:color w:val="000000" w:themeColor="text1"/>
          <w:sz w:val="24"/>
          <w:szCs w:val="24"/>
          <w:lang w:val="hy-AM"/>
        </w:rPr>
        <w:t>9</w:t>
      </w:r>
      <w:r w:rsidRPr="00A0419C">
        <w:rPr>
          <w:rFonts w:ascii="Sylfaen" w:hAnsi="Sylfaen" w:cstheme="minorHAnsi"/>
          <w:color w:val="000000" w:themeColor="text1"/>
          <w:sz w:val="24"/>
          <w:szCs w:val="24"/>
          <w:lang w:val="hy-AM"/>
        </w:rPr>
        <w:t>)</w:t>
      </w:r>
      <w:r w:rsidRPr="002C7762">
        <w:rPr>
          <w:lang w:val="hy-AM"/>
        </w:rPr>
        <w:t xml:space="preserve"> </w:t>
      </w:r>
      <w:r>
        <w:rPr>
          <w:rFonts w:ascii="Sylfaen" w:hAnsi="Sylfaen" w:cstheme="minorHAnsi"/>
          <w:color w:val="000000" w:themeColor="text1"/>
          <w:sz w:val="24"/>
          <w:szCs w:val="24"/>
          <w:lang w:val="hy-AM"/>
        </w:rPr>
        <w:t>Թ</w:t>
      </w:r>
      <w:r w:rsidRPr="002C7762">
        <w:rPr>
          <w:rFonts w:ascii="Sylfaen" w:hAnsi="Sylfaen" w:cstheme="minorHAnsi"/>
          <w:color w:val="000000" w:themeColor="text1"/>
          <w:sz w:val="24"/>
          <w:szCs w:val="24"/>
          <w:lang w:val="hy-AM"/>
        </w:rPr>
        <w:t xml:space="preserve">ալին համայնքի </w:t>
      </w:r>
      <w:r>
        <w:rPr>
          <w:rFonts w:ascii="Sylfaen" w:hAnsi="Sylfaen" w:cstheme="minorHAnsi"/>
          <w:color w:val="000000" w:themeColor="text1"/>
          <w:sz w:val="24"/>
          <w:szCs w:val="24"/>
          <w:lang w:val="hy-AM"/>
        </w:rPr>
        <w:t xml:space="preserve"> Շ</w:t>
      </w:r>
      <w:r w:rsidRPr="002C7762">
        <w:rPr>
          <w:rFonts w:ascii="Sylfaen" w:hAnsi="Sylfaen" w:cstheme="minorHAnsi"/>
          <w:color w:val="000000" w:themeColor="text1"/>
          <w:sz w:val="24"/>
          <w:szCs w:val="24"/>
          <w:lang w:val="hy-AM"/>
        </w:rPr>
        <w:t>ղարշիկ բնակավայրում գտնվող հողամասերի նպատակային նշանակության փոփոխությունները  հաստատելու  մասին</w:t>
      </w:r>
    </w:p>
    <w:p w14:paraId="2D1B58F2" w14:textId="77777777" w:rsidR="00C812D0" w:rsidRPr="002823A0" w:rsidRDefault="00C812D0" w:rsidP="00E654AA">
      <w:pPr>
        <w:spacing w:after="0" w:line="276" w:lineRule="auto"/>
        <w:jc w:val="right"/>
        <w:rPr>
          <w:rFonts w:ascii="Sylfaen" w:hAnsi="Sylfaen" w:cs="Sylfaen"/>
          <w:bCs/>
          <w:color w:val="000000" w:themeColor="text1"/>
          <w:sz w:val="16"/>
          <w:szCs w:val="16"/>
          <w:lang w:val="hy-AM"/>
        </w:rPr>
      </w:pPr>
      <w:r w:rsidRPr="00A61A7C">
        <w:rPr>
          <w:rFonts w:ascii="Sylfaen" w:hAnsi="Sylfaen" w:cs="Sylfaen"/>
          <w:bCs/>
          <w:color w:val="000000" w:themeColor="text1"/>
          <w:sz w:val="16"/>
          <w:szCs w:val="16"/>
          <w:lang w:val="hy-AM"/>
        </w:rPr>
        <w:t xml:space="preserve"> </w:t>
      </w: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Միրզախանյան)</w:t>
      </w:r>
    </w:p>
    <w:p w14:paraId="058663E8" w14:textId="77777777" w:rsidR="00C812D0" w:rsidRPr="000D2599" w:rsidRDefault="00C812D0" w:rsidP="00E654AA">
      <w:pPr>
        <w:spacing w:after="0" w:line="276" w:lineRule="auto"/>
        <w:rPr>
          <w:rFonts w:ascii="Sylfaen" w:hAnsi="Sylfaen" w:cs="Sylfaen"/>
          <w:bCs/>
          <w:color w:val="000000" w:themeColor="text1"/>
          <w:sz w:val="24"/>
          <w:szCs w:val="24"/>
          <w:lang w:val="hy-AM"/>
        </w:rPr>
      </w:pPr>
      <w:r>
        <w:rPr>
          <w:rFonts w:ascii="Sylfaen" w:hAnsi="Sylfaen" w:cstheme="minorHAnsi"/>
          <w:color w:val="000000" w:themeColor="text1"/>
          <w:sz w:val="24"/>
          <w:szCs w:val="24"/>
          <w:lang w:val="hy-AM"/>
        </w:rPr>
        <w:t>20</w:t>
      </w:r>
      <w:r w:rsidRPr="00A0419C">
        <w:rPr>
          <w:rFonts w:ascii="Sylfaen" w:hAnsi="Sylfaen" w:cstheme="minorHAnsi"/>
          <w:color w:val="000000" w:themeColor="text1"/>
          <w:sz w:val="24"/>
          <w:szCs w:val="24"/>
          <w:lang w:val="hy-AM"/>
        </w:rPr>
        <w:t>)</w:t>
      </w:r>
      <w:r w:rsidRPr="00A61A7C">
        <w:rPr>
          <w:rFonts w:ascii="Sylfaen" w:hAnsi="Sylfaen" w:cs="Sylfaen"/>
          <w:bCs/>
          <w:color w:val="000000" w:themeColor="text1"/>
          <w:sz w:val="16"/>
          <w:szCs w:val="16"/>
          <w:lang w:val="hy-AM"/>
        </w:rPr>
        <w:t xml:space="preserve"> </w:t>
      </w:r>
      <w:r w:rsidRPr="000D2599">
        <w:rPr>
          <w:rFonts w:ascii="Sylfaen" w:hAnsi="Sylfaen" w:cs="Sylfaen"/>
          <w:bCs/>
          <w:color w:val="000000" w:themeColor="text1"/>
          <w:sz w:val="24"/>
          <w:szCs w:val="24"/>
          <w:lang w:val="hy-AM"/>
        </w:rPr>
        <w:t>Թալին համայնքի Դաշտադեմ բնակավայրում գտնվող հողամասի նպատակային նշանակության փոփոխությունը  հաստատելու  մասին</w:t>
      </w:r>
    </w:p>
    <w:p w14:paraId="0FB367CB" w14:textId="77777777" w:rsidR="00C812D0" w:rsidRPr="002823A0"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Միրզախանյան)</w:t>
      </w:r>
    </w:p>
    <w:p w14:paraId="70A1862C" w14:textId="77777777" w:rsidR="00C812D0" w:rsidRDefault="00C812D0" w:rsidP="00E654AA">
      <w:pPr>
        <w:spacing w:after="0" w:line="276" w:lineRule="auto"/>
        <w:rPr>
          <w:rFonts w:ascii="Sylfaen" w:hAnsi="Sylfaen" w:cstheme="minorHAnsi"/>
          <w:color w:val="000000" w:themeColor="text1"/>
          <w:sz w:val="24"/>
          <w:szCs w:val="24"/>
          <w:lang w:val="hy-AM"/>
        </w:rPr>
      </w:pPr>
      <w:r w:rsidRPr="005829DA">
        <w:rPr>
          <w:rFonts w:ascii="Sylfaen" w:hAnsi="Sylfaen" w:cstheme="minorHAnsi"/>
          <w:color w:val="000000" w:themeColor="text1"/>
          <w:sz w:val="24"/>
          <w:szCs w:val="24"/>
          <w:lang w:val="hy-AM"/>
        </w:rPr>
        <w:t>2</w:t>
      </w:r>
      <w:r w:rsidRPr="00B17D60">
        <w:rPr>
          <w:rFonts w:ascii="Sylfaen" w:hAnsi="Sylfaen" w:cstheme="minorHAnsi"/>
          <w:color w:val="000000" w:themeColor="text1"/>
          <w:sz w:val="24"/>
          <w:szCs w:val="24"/>
          <w:lang w:val="hy-AM"/>
        </w:rPr>
        <w:t>1</w:t>
      </w:r>
      <w:r w:rsidRPr="005829DA">
        <w:rPr>
          <w:rFonts w:ascii="Sylfaen" w:hAnsi="Sylfaen" w:cstheme="minorHAnsi"/>
          <w:color w:val="000000" w:themeColor="text1"/>
          <w:sz w:val="24"/>
          <w:szCs w:val="24"/>
          <w:lang w:val="hy-AM"/>
        </w:rPr>
        <w:t>)</w:t>
      </w:r>
      <w:r w:rsidRPr="004A6C14">
        <w:rPr>
          <w:lang w:val="hy-AM"/>
        </w:rPr>
        <w:t xml:space="preserve"> </w:t>
      </w:r>
      <w:r w:rsidRPr="004A6C14">
        <w:rPr>
          <w:rFonts w:ascii="Sylfaen" w:hAnsi="Sylfaen" w:cstheme="minorHAnsi"/>
          <w:color w:val="000000" w:themeColor="text1"/>
          <w:sz w:val="24"/>
          <w:szCs w:val="24"/>
          <w:lang w:val="hy-AM"/>
        </w:rPr>
        <w:t>&lt;&lt;</w:t>
      </w:r>
      <w:r>
        <w:rPr>
          <w:rFonts w:ascii="Sylfaen" w:hAnsi="Sylfaen" w:cstheme="minorHAnsi"/>
          <w:color w:val="000000" w:themeColor="text1"/>
          <w:sz w:val="24"/>
          <w:szCs w:val="24"/>
          <w:lang w:val="hy-AM"/>
        </w:rPr>
        <w:t>Թ</w:t>
      </w:r>
      <w:r w:rsidRPr="004A6C14">
        <w:rPr>
          <w:rFonts w:ascii="Sylfaen" w:hAnsi="Sylfaen" w:cstheme="minorHAnsi"/>
          <w:color w:val="000000" w:themeColor="text1"/>
          <w:sz w:val="24"/>
          <w:szCs w:val="24"/>
          <w:lang w:val="hy-AM"/>
        </w:rPr>
        <w:t xml:space="preserve">ալինի ավտոտրանսպորտային եվ ճանապարհների&gt;&gt; ՓԲԸ կողմից </w:t>
      </w:r>
      <w:r>
        <w:rPr>
          <w:rFonts w:ascii="Sylfaen" w:hAnsi="Sylfaen" w:cstheme="minorHAnsi"/>
          <w:color w:val="000000" w:themeColor="text1"/>
          <w:sz w:val="24"/>
          <w:szCs w:val="24"/>
          <w:lang w:val="hy-AM"/>
        </w:rPr>
        <w:t>Թ</w:t>
      </w:r>
      <w:r w:rsidRPr="004A6C14">
        <w:rPr>
          <w:rFonts w:ascii="Sylfaen" w:hAnsi="Sylfaen" w:cstheme="minorHAnsi"/>
          <w:color w:val="000000" w:themeColor="text1"/>
          <w:sz w:val="24"/>
          <w:szCs w:val="24"/>
          <w:lang w:val="hy-AM"/>
        </w:rPr>
        <w:t>ալին համայնքին զարգացման նպատակով որպես աջակցություն գումար տրամադրելու մասին</w:t>
      </w:r>
    </w:p>
    <w:p w14:paraId="7FA5455C" w14:textId="77777777" w:rsidR="00C812D0" w:rsidRPr="002823A0" w:rsidRDefault="00C812D0" w:rsidP="00E654AA">
      <w:pPr>
        <w:spacing w:after="0" w:line="276" w:lineRule="auto"/>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Միրզախանյան)</w:t>
      </w:r>
    </w:p>
    <w:p w14:paraId="24338BD7" w14:textId="36FD308B" w:rsidR="00C812D0" w:rsidRPr="00A0419C" w:rsidRDefault="00C812D0" w:rsidP="00E654AA">
      <w:pPr>
        <w:spacing w:after="0" w:line="276" w:lineRule="auto"/>
        <w:rPr>
          <w:rFonts w:ascii="Sylfaen" w:hAnsi="Sylfaen" w:cs="Sylfaen"/>
          <w:bCs/>
          <w:color w:val="000000" w:themeColor="text1"/>
          <w:sz w:val="16"/>
          <w:szCs w:val="16"/>
          <w:lang w:val="hy-AM"/>
        </w:rPr>
      </w:pPr>
      <w:r>
        <w:rPr>
          <w:rFonts w:ascii="Sylfaen" w:hAnsi="Sylfaen" w:cstheme="minorHAnsi"/>
          <w:color w:val="000000" w:themeColor="text1"/>
          <w:sz w:val="24"/>
          <w:szCs w:val="24"/>
          <w:lang w:val="hy-AM"/>
        </w:rPr>
        <w:t>22</w:t>
      </w:r>
      <w:r w:rsidRPr="004A6C14">
        <w:rPr>
          <w:rFonts w:ascii="Sylfaen" w:hAnsi="Sylfaen" w:cstheme="minorHAnsi"/>
          <w:color w:val="000000" w:themeColor="text1"/>
          <w:sz w:val="24"/>
          <w:szCs w:val="24"/>
          <w:lang w:val="hy-AM"/>
        </w:rPr>
        <w:t>)</w:t>
      </w:r>
      <w:r w:rsidRPr="00A0419C">
        <w:rPr>
          <w:rFonts w:ascii="Sylfaen" w:hAnsi="Sylfaen" w:cstheme="minorHAnsi"/>
          <w:color w:val="000000" w:themeColor="text1"/>
          <w:sz w:val="24"/>
          <w:szCs w:val="24"/>
          <w:lang w:val="hy-AM"/>
        </w:rPr>
        <w:t>Թալին համայնքի ավագանու 2026 թվականի առաջին նստաշրջանի հերթական նիստի օրը սահմանելու մասին</w:t>
      </w:r>
      <w:r w:rsidR="00E23922">
        <w:rPr>
          <w:rFonts w:ascii="Sylfaen" w:hAnsi="Sylfaen" w:cstheme="minorHAnsi"/>
          <w:color w:val="000000" w:themeColor="text1"/>
          <w:sz w:val="24"/>
          <w:szCs w:val="24"/>
          <w:lang w:val="hy-AM"/>
        </w:rPr>
        <w:t xml:space="preserve">                                                         </w:t>
      </w:r>
      <w:r w:rsidR="00E23922">
        <w:rPr>
          <w:rFonts w:ascii="Sylfaen" w:hAnsi="Sylfaen" w:cstheme="minorHAnsi"/>
          <w:color w:val="000000" w:themeColor="text1"/>
          <w:sz w:val="24"/>
          <w:szCs w:val="24"/>
          <w:lang w:val="hy-AM"/>
        </w:rPr>
        <w:br/>
        <w:t xml:space="preserve">                                                                                                                                       </w:t>
      </w: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rFonts w:ascii="Times New Roman" w:hAnsi="Times New Roman" w:cs="Times New Roman"/>
          <w:bCs/>
          <w:color w:val="000000" w:themeColor="text1"/>
          <w:sz w:val="16"/>
          <w:szCs w:val="16"/>
          <w:lang w:val="hy-AM"/>
        </w:rPr>
        <w:t>․</w:t>
      </w:r>
      <w:r w:rsidRPr="00A0419C">
        <w:rPr>
          <w:rFonts w:ascii="Sylfaen" w:hAnsi="Sylfaen" w:cs="Times New Roman"/>
          <w:bCs/>
          <w:color w:val="000000" w:themeColor="text1"/>
          <w:sz w:val="16"/>
          <w:szCs w:val="16"/>
          <w:lang w:val="hy-AM"/>
        </w:rPr>
        <w:t>Ստեփան</w:t>
      </w:r>
      <w:r w:rsidRPr="00A0419C">
        <w:rPr>
          <w:rFonts w:ascii="Sylfaen" w:hAnsi="Sylfaen" w:cs="Sylfaen"/>
          <w:bCs/>
          <w:color w:val="000000" w:themeColor="text1"/>
          <w:sz w:val="16"/>
          <w:szCs w:val="16"/>
          <w:lang w:val="hy-AM"/>
        </w:rPr>
        <w:t>յան)</w:t>
      </w: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039"/>
        <w:gridCol w:w="4197"/>
      </w:tblGrid>
      <w:tr w:rsidR="00C812D0" w:rsidRPr="00BD5279" w14:paraId="1BDA57C4" w14:textId="77777777" w:rsidTr="00BD5279">
        <w:tc>
          <w:tcPr>
            <w:tcW w:w="3686" w:type="dxa"/>
          </w:tcPr>
          <w:p w14:paraId="0EA033CB" w14:textId="77777777" w:rsidR="00C812D0" w:rsidRPr="00BD5279" w:rsidRDefault="00C812D0" w:rsidP="003A4573">
            <w:pPr>
              <w:pStyle w:val="11"/>
              <w:tabs>
                <w:tab w:val="left" w:pos="217"/>
              </w:tabs>
              <w:spacing w:after="0" w:line="288" w:lineRule="auto"/>
              <w:rPr>
                <w:rFonts w:ascii="Sylfaen" w:eastAsia="Times New Roman" w:hAnsi="Sylfaen" w:cstheme="minorHAnsi"/>
                <w:b/>
                <w:sz w:val="24"/>
                <w:szCs w:val="24"/>
                <w:lang w:val="hy-AM" w:eastAsia="ru-RU"/>
              </w:rPr>
            </w:pPr>
            <w:r w:rsidRPr="00BD5279">
              <w:rPr>
                <w:rFonts w:ascii="Sylfaen" w:eastAsia="Times New Roman" w:hAnsi="Sylfaen" w:cstheme="minorHAnsi"/>
                <w:b/>
                <w:sz w:val="24"/>
                <w:szCs w:val="24"/>
                <w:lang w:val="hy-AM" w:eastAsia="ru-RU"/>
              </w:rPr>
              <w:lastRenderedPageBreak/>
              <w:t>Կողմ- 25</w:t>
            </w:r>
          </w:p>
        </w:tc>
        <w:tc>
          <w:tcPr>
            <w:tcW w:w="2039" w:type="dxa"/>
          </w:tcPr>
          <w:p w14:paraId="32EFBA01" w14:textId="77777777" w:rsidR="00C812D0" w:rsidRPr="00BD5279" w:rsidRDefault="00C812D0" w:rsidP="003A4573">
            <w:pPr>
              <w:pStyle w:val="11"/>
              <w:tabs>
                <w:tab w:val="left" w:pos="217"/>
              </w:tabs>
              <w:spacing w:after="0" w:line="288" w:lineRule="auto"/>
              <w:ind w:left="477"/>
              <w:rPr>
                <w:rFonts w:ascii="Sylfaen" w:eastAsia="Times New Roman" w:hAnsi="Sylfaen" w:cstheme="minorHAnsi"/>
                <w:b/>
                <w:sz w:val="24"/>
                <w:szCs w:val="24"/>
                <w:lang w:val="hy-AM" w:eastAsia="ru-RU"/>
              </w:rPr>
            </w:pPr>
            <w:r w:rsidRPr="00BD5279">
              <w:rPr>
                <w:rFonts w:ascii="Sylfaen" w:eastAsia="Times New Roman" w:hAnsi="Sylfaen" w:cstheme="minorHAnsi"/>
                <w:b/>
                <w:sz w:val="24"/>
                <w:szCs w:val="24"/>
                <w:lang w:val="hy-AM" w:eastAsia="ru-RU"/>
              </w:rPr>
              <w:t>Դեմ-0</w:t>
            </w:r>
          </w:p>
        </w:tc>
        <w:tc>
          <w:tcPr>
            <w:tcW w:w="4197" w:type="dxa"/>
          </w:tcPr>
          <w:p w14:paraId="31BF883D" w14:textId="77777777" w:rsidR="00C812D0" w:rsidRPr="00BD5279" w:rsidRDefault="00C812D0" w:rsidP="003A4573">
            <w:pPr>
              <w:pStyle w:val="11"/>
              <w:tabs>
                <w:tab w:val="left" w:pos="217"/>
              </w:tabs>
              <w:spacing w:after="0" w:line="288" w:lineRule="auto"/>
              <w:ind w:left="1254"/>
              <w:rPr>
                <w:rFonts w:ascii="Sylfaen" w:eastAsia="Times New Roman" w:hAnsi="Sylfaen" w:cstheme="minorHAnsi"/>
                <w:b/>
                <w:sz w:val="24"/>
                <w:szCs w:val="24"/>
                <w:lang w:val="hy-AM" w:eastAsia="ru-RU"/>
              </w:rPr>
            </w:pPr>
            <w:r w:rsidRPr="00BD5279">
              <w:rPr>
                <w:rFonts w:ascii="Sylfaen" w:eastAsia="Times New Roman" w:hAnsi="Sylfaen" w:cstheme="minorHAnsi"/>
                <w:b/>
                <w:sz w:val="24"/>
                <w:szCs w:val="24"/>
                <w:lang w:val="hy-AM" w:eastAsia="ru-RU"/>
              </w:rPr>
              <w:t>Ձեռնպահ-0</w:t>
            </w:r>
          </w:p>
        </w:tc>
      </w:tr>
      <w:tr w:rsidR="00C812D0" w:rsidRPr="00BD5279" w14:paraId="114BBC98" w14:textId="77777777" w:rsidTr="00BD5279">
        <w:trPr>
          <w:trHeight w:val="434"/>
        </w:trPr>
        <w:tc>
          <w:tcPr>
            <w:tcW w:w="3686" w:type="dxa"/>
          </w:tcPr>
          <w:p w14:paraId="2265B83F"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1</w:t>
            </w:r>
            <w:r w:rsidRPr="00BD5279">
              <w:rPr>
                <w:rFonts w:ascii="Times New Roman" w:hAnsi="Times New Roman"/>
                <w:sz w:val="24"/>
                <w:szCs w:val="24"/>
                <w:lang w:val="hy-AM"/>
              </w:rPr>
              <w:t>․</w:t>
            </w:r>
            <w:r w:rsidRPr="00BD5279">
              <w:rPr>
                <w:rFonts w:ascii="Sylfaen" w:hAnsi="Sylfaen"/>
                <w:sz w:val="24"/>
                <w:szCs w:val="24"/>
                <w:lang w:val="hy-AM"/>
              </w:rPr>
              <w:t xml:space="preserve"> Սերգե Մկրտչյան</w:t>
            </w:r>
          </w:p>
        </w:tc>
        <w:tc>
          <w:tcPr>
            <w:tcW w:w="2039" w:type="dxa"/>
          </w:tcPr>
          <w:p w14:paraId="335A0BA6" w14:textId="77777777" w:rsidR="00C812D0" w:rsidRPr="00BD5279" w:rsidRDefault="00C812D0" w:rsidP="00B058AE">
            <w:pPr>
              <w:pStyle w:val="a6"/>
              <w:spacing w:line="600" w:lineRule="auto"/>
              <w:ind w:left="3552"/>
              <w:jc w:val="both"/>
              <w:rPr>
                <w:rFonts w:ascii="Sylfaen" w:hAnsi="Sylfaen"/>
                <w:sz w:val="24"/>
                <w:szCs w:val="24"/>
                <w:lang w:val="hy-AM"/>
              </w:rPr>
            </w:pPr>
          </w:p>
        </w:tc>
        <w:tc>
          <w:tcPr>
            <w:tcW w:w="4197" w:type="dxa"/>
          </w:tcPr>
          <w:p w14:paraId="207DB314"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19825CFD" w14:textId="77777777" w:rsidTr="00BD5279">
        <w:tc>
          <w:tcPr>
            <w:tcW w:w="3686" w:type="dxa"/>
          </w:tcPr>
          <w:p w14:paraId="218EBAC8"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2</w:t>
            </w:r>
            <w:r w:rsidRPr="00BD5279">
              <w:rPr>
                <w:rFonts w:ascii="Times New Roman" w:hAnsi="Times New Roman"/>
                <w:sz w:val="24"/>
                <w:szCs w:val="24"/>
                <w:lang w:val="hy-AM"/>
              </w:rPr>
              <w:t>․</w:t>
            </w:r>
            <w:r w:rsidRPr="00BD5279">
              <w:rPr>
                <w:rFonts w:ascii="Sylfaen" w:hAnsi="Sylfaen"/>
                <w:sz w:val="24"/>
                <w:szCs w:val="24"/>
                <w:lang w:val="hy-AM"/>
              </w:rPr>
              <w:t>Բաբկեն Պողոսյան</w:t>
            </w:r>
          </w:p>
        </w:tc>
        <w:tc>
          <w:tcPr>
            <w:tcW w:w="2039" w:type="dxa"/>
          </w:tcPr>
          <w:p w14:paraId="7BA060E5" w14:textId="77777777" w:rsidR="00C812D0" w:rsidRPr="00BD5279" w:rsidRDefault="00C812D0" w:rsidP="00B058AE">
            <w:pPr>
              <w:pStyle w:val="a6"/>
              <w:spacing w:line="600" w:lineRule="auto"/>
              <w:ind w:left="3717"/>
              <w:jc w:val="both"/>
              <w:rPr>
                <w:rFonts w:ascii="Sylfaen" w:hAnsi="Sylfaen"/>
                <w:sz w:val="24"/>
                <w:szCs w:val="24"/>
                <w:lang w:val="hy-AM"/>
              </w:rPr>
            </w:pPr>
          </w:p>
        </w:tc>
        <w:tc>
          <w:tcPr>
            <w:tcW w:w="4197" w:type="dxa"/>
          </w:tcPr>
          <w:p w14:paraId="52B23404" w14:textId="77777777" w:rsidR="00C812D0" w:rsidRPr="00BD5279" w:rsidRDefault="00C812D0" w:rsidP="00B058AE">
            <w:pPr>
              <w:pStyle w:val="a6"/>
              <w:spacing w:line="600" w:lineRule="auto"/>
              <w:rPr>
                <w:rFonts w:ascii="Sylfaen" w:hAnsi="Sylfaen"/>
                <w:sz w:val="24"/>
                <w:szCs w:val="24"/>
                <w:lang w:val="hy-AM"/>
              </w:rPr>
            </w:pPr>
          </w:p>
        </w:tc>
      </w:tr>
      <w:tr w:rsidR="00C812D0" w:rsidRPr="00BD5279" w14:paraId="737CAFF8" w14:textId="77777777" w:rsidTr="00BD5279">
        <w:tc>
          <w:tcPr>
            <w:tcW w:w="3686" w:type="dxa"/>
          </w:tcPr>
          <w:p w14:paraId="39362017"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3</w:t>
            </w:r>
            <w:r w:rsidRPr="00BD5279">
              <w:rPr>
                <w:rFonts w:ascii="Times New Roman" w:hAnsi="Times New Roman"/>
                <w:sz w:val="24"/>
                <w:szCs w:val="24"/>
                <w:lang w:val="hy-AM"/>
              </w:rPr>
              <w:t>․</w:t>
            </w:r>
            <w:r w:rsidRPr="00BD5279">
              <w:rPr>
                <w:rFonts w:ascii="Sylfaen" w:hAnsi="Sylfaen"/>
                <w:sz w:val="24"/>
                <w:szCs w:val="24"/>
                <w:lang w:val="hy-AM"/>
              </w:rPr>
              <w:t>Արման Կարապետյան</w:t>
            </w:r>
          </w:p>
        </w:tc>
        <w:tc>
          <w:tcPr>
            <w:tcW w:w="2039" w:type="dxa"/>
          </w:tcPr>
          <w:p w14:paraId="6C79E573" w14:textId="77777777" w:rsidR="00C812D0" w:rsidRPr="00BD5279" w:rsidRDefault="00C812D0" w:rsidP="00B058AE">
            <w:pPr>
              <w:pStyle w:val="a6"/>
              <w:spacing w:line="600" w:lineRule="auto"/>
              <w:ind w:left="3552"/>
              <w:jc w:val="both"/>
              <w:rPr>
                <w:rFonts w:ascii="Sylfaen" w:hAnsi="Sylfaen"/>
                <w:sz w:val="24"/>
                <w:szCs w:val="24"/>
                <w:lang w:val="hy-AM"/>
              </w:rPr>
            </w:pPr>
          </w:p>
        </w:tc>
        <w:tc>
          <w:tcPr>
            <w:tcW w:w="4197" w:type="dxa"/>
          </w:tcPr>
          <w:p w14:paraId="1B64577A"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78DEFF01" w14:textId="77777777" w:rsidTr="00BD5279">
        <w:tc>
          <w:tcPr>
            <w:tcW w:w="3686" w:type="dxa"/>
          </w:tcPr>
          <w:p w14:paraId="1177B655"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4.Սարգիս  Գրիգորյան</w:t>
            </w:r>
          </w:p>
        </w:tc>
        <w:tc>
          <w:tcPr>
            <w:tcW w:w="2039" w:type="dxa"/>
          </w:tcPr>
          <w:p w14:paraId="389A8A76" w14:textId="77777777" w:rsidR="00C812D0" w:rsidRPr="00BD5279" w:rsidRDefault="00C812D0" w:rsidP="00B058AE">
            <w:pPr>
              <w:pStyle w:val="a6"/>
              <w:spacing w:line="600" w:lineRule="auto"/>
              <w:ind w:left="3567"/>
              <w:jc w:val="both"/>
              <w:rPr>
                <w:rFonts w:ascii="Sylfaen" w:hAnsi="Sylfaen"/>
                <w:sz w:val="24"/>
                <w:szCs w:val="24"/>
                <w:lang w:val="hy-AM"/>
              </w:rPr>
            </w:pPr>
          </w:p>
        </w:tc>
        <w:tc>
          <w:tcPr>
            <w:tcW w:w="4197" w:type="dxa"/>
          </w:tcPr>
          <w:p w14:paraId="1BBE9175"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3FA4D71A" w14:textId="77777777" w:rsidTr="00BD5279">
        <w:tc>
          <w:tcPr>
            <w:tcW w:w="3686" w:type="dxa"/>
          </w:tcPr>
          <w:p w14:paraId="1DE9D0D6"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5</w:t>
            </w:r>
            <w:r w:rsidRPr="00BD5279">
              <w:rPr>
                <w:rFonts w:ascii="Times New Roman" w:hAnsi="Times New Roman"/>
                <w:sz w:val="24"/>
                <w:szCs w:val="24"/>
                <w:lang w:val="hy-AM"/>
              </w:rPr>
              <w:t>․</w:t>
            </w:r>
            <w:r w:rsidRPr="00BD5279">
              <w:rPr>
                <w:rFonts w:ascii="Sylfaen" w:hAnsi="Sylfaen"/>
                <w:sz w:val="24"/>
                <w:szCs w:val="24"/>
                <w:lang w:val="hy-AM"/>
              </w:rPr>
              <w:t xml:space="preserve">Սևակ Սիմոնյան  </w:t>
            </w:r>
          </w:p>
        </w:tc>
        <w:tc>
          <w:tcPr>
            <w:tcW w:w="2039" w:type="dxa"/>
          </w:tcPr>
          <w:p w14:paraId="2DFD64CE"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6D10FC1D"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690E4B1E" w14:textId="77777777" w:rsidTr="00BD5279">
        <w:tc>
          <w:tcPr>
            <w:tcW w:w="3686" w:type="dxa"/>
          </w:tcPr>
          <w:p w14:paraId="31DCCFF2"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6</w:t>
            </w:r>
            <w:r w:rsidRPr="00BD5279">
              <w:rPr>
                <w:rFonts w:ascii="Times New Roman" w:hAnsi="Times New Roman"/>
                <w:sz w:val="24"/>
                <w:szCs w:val="24"/>
                <w:lang w:val="hy-AM"/>
              </w:rPr>
              <w:t>․</w:t>
            </w:r>
            <w:r w:rsidRPr="00BD5279">
              <w:rPr>
                <w:rFonts w:ascii="Sylfaen" w:hAnsi="Sylfaen"/>
                <w:sz w:val="24"/>
                <w:szCs w:val="24"/>
                <w:lang w:val="hy-AM"/>
              </w:rPr>
              <w:t>Գեղամ Ղազարյան</w:t>
            </w:r>
          </w:p>
        </w:tc>
        <w:tc>
          <w:tcPr>
            <w:tcW w:w="2039" w:type="dxa"/>
          </w:tcPr>
          <w:p w14:paraId="7F224609" w14:textId="77777777" w:rsidR="00C812D0" w:rsidRPr="00BD5279" w:rsidRDefault="00C812D0" w:rsidP="00B058AE">
            <w:pPr>
              <w:pStyle w:val="a6"/>
              <w:spacing w:line="600" w:lineRule="auto"/>
              <w:ind w:left="3537"/>
              <w:jc w:val="both"/>
              <w:rPr>
                <w:rFonts w:ascii="Sylfaen" w:hAnsi="Sylfaen"/>
                <w:sz w:val="24"/>
                <w:szCs w:val="24"/>
                <w:lang w:val="hy-AM"/>
              </w:rPr>
            </w:pPr>
          </w:p>
        </w:tc>
        <w:tc>
          <w:tcPr>
            <w:tcW w:w="4197" w:type="dxa"/>
          </w:tcPr>
          <w:p w14:paraId="60E5C047" w14:textId="77777777" w:rsidR="00C812D0" w:rsidRPr="00BD5279" w:rsidRDefault="00C812D0" w:rsidP="00B058AE">
            <w:pPr>
              <w:pStyle w:val="a6"/>
              <w:spacing w:line="600" w:lineRule="auto"/>
              <w:ind w:left="3537"/>
              <w:jc w:val="both"/>
              <w:rPr>
                <w:rFonts w:ascii="Sylfaen" w:hAnsi="Sylfaen"/>
                <w:sz w:val="24"/>
                <w:szCs w:val="24"/>
                <w:lang w:val="hy-AM"/>
              </w:rPr>
            </w:pPr>
          </w:p>
        </w:tc>
      </w:tr>
      <w:tr w:rsidR="00C812D0" w:rsidRPr="00BD5279" w14:paraId="7E183C5F" w14:textId="77777777" w:rsidTr="00BD5279">
        <w:tc>
          <w:tcPr>
            <w:tcW w:w="3686" w:type="dxa"/>
          </w:tcPr>
          <w:p w14:paraId="6464AA3E"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7. Ավետիս Մինասյան</w:t>
            </w:r>
          </w:p>
        </w:tc>
        <w:tc>
          <w:tcPr>
            <w:tcW w:w="2039" w:type="dxa"/>
          </w:tcPr>
          <w:p w14:paraId="04E3FF64" w14:textId="77777777" w:rsidR="00C812D0" w:rsidRPr="00BD5279" w:rsidRDefault="00C812D0" w:rsidP="00B058AE">
            <w:pPr>
              <w:pStyle w:val="a6"/>
              <w:spacing w:line="600" w:lineRule="auto"/>
              <w:ind w:left="102"/>
              <w:jc w:val="both"/>
              <w:rPr>
                <w:rFonts w:ascii="Sylfaen" w:hAnsi="Sylfaen"/>
                <w:sz w:val="24"/>
                <w:szCs w:val="24"/>
                <w:lang w:val="hy-AM"/>
              </w:rPr>
            </w:pPr>
          </w:p>
        </w:tc>
        <w:tc>
          <w:tcPr>
            <w:tcW w:w="4197" w:type="dxa"/>
          </w:tcPr>
          <w:p w14:paraId="39C96443" w14:textId="77777777" w:rsidR="00C812D0" w:rsidRPr="00BD5279" w:rsidRDefault="00C812D0" w:rsidP="00B058AE">
            <w:pPr>
              <w:pStyle w:val="a6"/>
              <w:spacing w:line="600" w:lineRule="auto"/>
              <w:ind w:left="102"/>
              <w:jc w:val="both"/>
              <w:rPr>
                <w:rFonts w:ascii="Sylfaen" w:hAnsi="Sylfaen"/>
                <w:sz w:val="24"/>
                <w:szCs w:val="24"/>
                <w:lang w:val="hy-AM"/>
              </w:rPr>
            </w:pPr>
          </w:p>
        </w:tc>
      </w:tr>
      <w:tr w:rsidR="00C812D0" w:rsidRPr="00BD5279" w14:paraId="0D30B5B4" w14:textId="77777777" w:rsidTr="00BD5279">
        <w:tc>
          <w:tcPr>
            <w:tcW w:w="3686" w:type="dxa"/>
          </w:tcPr>
          <w:p w14:paraId="02D10725"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8. Հարություն Կարապետյան</w:t>
            </w:r>
          </w:p>
        </w:tc>
        <w:tc>
          <w:tcPr>
            <w:tcW w:w="2039" w:type="dxa"/>
          </w:tcPr>
          <w:p w14:paraId="280BC905"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672B8F98"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0208F4A1" w14:textId="77777777" w:rsidTr="00BD5279">
        <w:tc>
          <w:tcPr>
            <w:tcW w:w="3686" w:type="dxa"/>
          </w:tcPr>
          <w:p w14:paraId="20B77B0E"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9</w:t>
            </w:r>
            <w:r w:rsidRPr="00BD5279">
              <w:rPr>
                <w:rFonts w:ascii="Times New Roman" w:hAnsi="Times New Roman"/>
                <w:sz w:val="24"/>
                <w:szCs w:val="24"/>
                <w:lang w:val="hy-AM"/>
              </w:rPr>
              <w:t>․</w:t>
            </w:r>
            <w:r w:rsidRPr="00BD5279">
              <w:rPr>
                <w:rFonts w:ascii="Sylfaen" w:hAnsi="Sylfaen"/>
                <w:sz w:val="24"/>
                <w:szCs w:val="24"/>
                <w:lang w:val="hy-AM"/>
              </w:rPr>
              <w:t xml:space="preserve"> Էմին Մկրտչյան</w:t>
            </w:r>
          </w:p>
        </w:tc>
        <w:tc>
          <w:tcPr>
            <w:tcW w:w="2039" w:type="dxa"/>
          </w:tcPr>
          <w:p w14:paraId="39F8988F"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110182F0"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3F1D0D61" w14:textId="77777777" w:rsidTr="00BD5279">
        <w:tc>
          <w:tcPr>
            <w:tcW w:w="3686" w:type="dxa"/>
          </w:tcPr>
          <w:p w14:paraId="2C9D63E2"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10</w:t>
            </w:r>
            <w:r w:rsidRPr="00BD5279">
              <w:rPr>
                <w:rFonts w:ascii="Times New Roman" w:hAnsi="Times New Roman"/>
                <w:sz w:val="24"/>
                <w:szCs w:val="24"/>
                <w:lang w:val="hy-AM"/>
              </w:rPr>
              <w:t>․</w:t>
            </w:r>
            <w:r w:rsidRPr="00BD5279">
              <w:rPr>
                <w:rFonts w:ascii="Sylfaen" w:hAnsi="Sylfaen"/>
                <w:sz w:val="24"/>
                <w:szCs w:val="24"/>
                <w:lang w:val="hy-AM"/>
              </w:rPr>
              <w:t xml:space="preserve"> Արմեն Ծառուկյան</w:t>
            </w:r>
          </w:p>
        </w:tc>
        <w:tc>
          <w:tcPr>
            <w:tcW w:w="2039" w:type="dxa"/>
          </w:tcPr>
          <w:p w14:paraId="2D0DB311"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019B551E"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4BAEBBD3" w14:textId="77777777" w:rsidTr="00BD5279">
        <w:tc>
          <w:tcPr>
            <w:tcW w:w="3686" w:type="dxa"/>
          </w:tcPr>
          <w:p w14:paraId="589725E5"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11</w:t>
            </w:r>
            <w:r w:rsidRPr="00BD5279">
              <w:rPr>
                <w:rFonts w:ascii="Times New Roman" w:hAnsi="Times New Roman"/>
                <w:sz w:val="24"/>
                <w:szCs w:val="24"/>
                <w:lang w:val="hy-AM"/>
              </w:rPr>
              <w:t>․</w:t>
            </w:r>
            <w:r w:rsidRPr="00BD5279">
              <w:rPr>
                <w:rFonts w:ascii="Sylfaen" w:hAnsi="Sylfaen"/>
                <w:sz w:val="24"/>
                <w:szCs w:val="24"/>
                <w:lang w:val="hy-AM"/>
              </w:rPr>
              <w:t xml:space="preserve"> Նելլի Մարգարյան</w:t>
            </w:r>
          </w:p>
        </w:tc>
        <w:tc>
          <w:tcPr>
            <w:tcW w:w="2039" w:type="dxa"/>
          </w:tcPr>
          <w:p w14:paraId="39959776"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3AE05878"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766BFB9A" w14:textId="77777777" w:rsidTr="00BD5279">
        <w:tc>
          <w:tcPr>
            <w:tcW w:w="3686" w:type="dxa"/>
          </w:tcPr>
          <w:p w14:paraId="09686B64"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12</w:t>
            </w:r>
            <w:r w:rsidRPr="00BD5279">
              <w:rPr>
                <w:rFonts w:ascii="Times New Roman" w:hAnsi="Times New Roman"/>
                <w:sz w:val="24"/>
                <w:szCs w:val="24"/>
                <w:lang w:val="hy-AM"/>
              </w:rPr>
              <w:t>․</w:t>
            </w:r>
            <w:r w:rsidRPr="00BD5279">
              <w:rPr>
                <w:rFonts w:ascii="Sylfaen" w:hAnsi="Sylfaen"/>
                <w:sz w:val="24"/>
                <w:szCs w:val="24"/>
                <w:lang w:val="hy-AM"/>
              </w:rPr>
              <w:t xml:space="preserve"> Գեղամ Սարգսյան</w:t>
            </w:r>
          </w:p>
        </w:tc>
        <w:tc>
          <w:tcPr>
            <w:tcW w:w="2039" w:type="dxa"/>
          </w:tcPr>
          <w:p w14:paraId="05EC97B9"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6085571E"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71E616A2" w14:textId="77777777" w:rsidTr="00BD5279">
        <w:tc>
          <w:tcPr>
            <w:tcW w:w="3686" w:type="dxa"/>
          </w:tcPr>
          <w:p w14:paraId="27A03DC1"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13. Արուսիկ Վարդանյան</w:t>
            </w:r>
          </w:p>
        </w:tc>
        <w:tc>
          <w:tcPr>
            <w:tcW w:w="2039" w:type="dxa"/>
          </w:tcPr>
          <w:p w14:paraId="496DE3DD"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17CB6B75"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167A8738" w14:textId="77777777" w:rsidTr="00BD5279">
        <w:tc>
          <w:tcPr>
            <w:tcW w:w="3686" w:type="dxa"/>
          </w:tcPr>
          <w:p w14:paraId="22FF285C"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14. Նարեկ Գրիգորյան</w:t>
            </w:r>
          </w:p>
        </w:tc>
        <w:tc>
          <w:tcPr>
            <w:tcW w:w="2039" w:type="dxa"/>
          </w:tcPr>
          <w:p w14:paraId="31BC0D4A"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1656AEBF"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02019F8E" w14:textId="77777777" w:rsidTr="00BD5279">
        <w:tc>
          <w:tcPr>
            <w:tcW w:w="3686" w:type="dxa"/>
          </w:tcPr>
          <w:p w14:paraId="75A21ACD"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15</w:t>
            </w:r>
            <w:r w:rsidRPr="00BD5279">
              <w:rPr>
                <w:rFonts w:ascii="Times New Roman" w:hAnsi="Times New Roman"/>
                <w:sz w:val="24"/>
                <w:szCs w:val="24"/>
                <w:lang w:val="hy-AM"/>
              </w:rPr>
              <w:t>․</w:t>
            </w:r>
            <w:r w:rsidRPr="00BD5279">
              <w:rPr>
                <w:rFonts w:ascii="Sylfaen" w:hAnsi="Sylfaen"/>
                <w:sz w:val="24"/>
                <w:szCs w:val="24"/>
                <w:lang w:val="hy-AM"/>
              </w:rPr>
              <w:t>Մհեր Մարգարյան</w:t>
            </w:r>
          </w:p>
          <w:p w14:paraId="66EB11CC"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16</w:t>
            </w:r>
            <w:r w:rsidRPr="00BD5279">
              <w:rPr>
                <w:rFonts w:ascii="Times New Roman" w:hAnsi="Times New Roman"/>
                <w:sz w:val="24"/>
                <w:szCs w:val="24"/>
                <w:lang w:val="hy-AM"/>
              </w:rPr>
              <w:t>․</w:t>
            </w:r>
            <w:r w:rsidRPr="00BD5279">
              <w:rPr>
                <w:rFonts w:ascii="Sylfaen" w:hAnsi="Sylfaen"/>
                <w:sz w:val="24"/>
                <w:szCs w:val="24"/>
                <w:lang w:val="hy-AM"/>
              </w:rPr>
              <w:t xml:space="preserve"> Արմեն Գրիգորյան</w:t>
            </w:r>
          </w:p>
        </w:tc>
        <w:tc>
          <w:tcPr>
            <w:tcW w:w="2039" w:type="dxa"/>
          </w:tcPr>
          <w:p w14:paraId="6316AB87"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77BF53E0"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126556C9" w14:textId="77777777" w:rsidTr="00BD5279">
        <w:tc>
          <w:tcPr>
            <w:tcW w:w="3686" w:type="dxa"/>
          </w:tcPr>
          <w:p w14:paraId="1352C2B6"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17</w:t>
            </w:r>
            <w:r w:rsidRPr="00BD5279">
              <w:rPr>
                <w:rFonts w:ascii="Times New Roman" w:hAnsi="Times New Roman"/>
                <w:sz w:val="24"/>
                <w:szCs w:val="24"/>
                <w:lang w:val="hy-AM"/>
              </w:rPr>
              <w:t>․</w:t>
            </w:r>
            <w:r w:rsidRPr="00BD5279">
              <w:rPr>
                <w:rFonts w:ascii="Sylfaen" w:hAnsi="Sylfaen"/>
                <w:sz w:val="24"/>
                <w:szCs w:val="24"/>
                <w:lang w:val="hy-AM"/>
              </w:rPr>
              <w:t xml:space="preserve">  Հայկ Սահարյան</w:t>
            </w:r>
          </w:p>
        </w:tc>
        <w:tc>
          <w:tcPr>
            <w:tcW w:w="2039" w:type="dxa"/>
          </w:tcPr>
          <w:p w14:paraId="69047577"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6B1B53A8"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141B226F" w14:textId="77777777" w:rsidTr="00BD5279">
        <w:tc>
          <w:tcPr>
            <w:tcW w:w="3686" w:type="dxa"/>
          </w:tcPr>
          <w:p w14:paraId="54BF0F25" w14:textId="16EBEF8D"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18</w:t>
            </w:r>
            <w:r w:rsidRPr="00BD5279">
              <w:rPr>
                <w:rFonts w:ascii="Times New Roman" w:hAnsi="Times New Roman"/>
                <w:sz w:val="24"/>
                <w:szCs w:val="24"/>
                <w:lang w:val="hy-AM"/>
              </w:rPr>
              <w:t>․</w:t>
            </w:r>
            <w:r w:rsidRPr="00BD5279">
              <w:rPr>
                <w:rFonts w:ascii="Sylfaen" w:hAnsi="Sylfaen"/>
                <w:sz w:val="24"/>
                <w:szCs w:val="24"/>
                <w:lang w:val="hy-AM"/>
              </w:rPr>
              <w:t xml:space="preserve">Մնացական </w:t>
            </w:r>
            <w:r w:rsidR="00BD5279">
              <w:rPr>
                <w:rFonts w:ascii="Sylfaen" w:hAnsi="Sylfaen"/>
                <w:sz w:val="24"/>
                <w:szCs w:val="24"/>
                <w:lang w:val="hy-AM"/>
              </w:rPr>
              <w:t>Մ</w:t>
            </w:r>
            <w:r w:rsidRPr="00BD5279">
              <w:rPr>
                <w:rFonts w:ascii="Sylfaen" w:hAnsi="Sylfaen"/>
                <w:sz w:val="24"/>
                <w:szCs w:val="24"/>
                <w:lang w:val="hy-AM"/>
              </w:rPr>
              <w:t>նացականյան</w:t>
            </w:r>
          </w:p>
        </w:tc>
        <w:tc>
          <w:tcPr>
            <w:tcW w:w="2039" w:type="dxa"/>
          </w:tcPr>
          <w:p w14:paraId="40B4EC23"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77D3D18E"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19B7F05C" w14:textId="77777777" w:rsidTr="00BD5279">
        <w:tc>
          <w:tcPr>
            <w:tcW w:w="3686" w:type="dxa"/>
          </w:tcPr>
          <w:p w14:paraId="7004BAE3"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19</w:t>
            </w:r>
            <w:r w:rsidRPr="00BD5279">
              <w:rPr>
                <w:rFonts w:ascii="Times New Roman" w:hAnsi="Times New Roman"/>
                <w:sz w:val="24"/>
                <w:szCs w:val="24"/>
                <w:lang w:val="hy-AM"/>
              </w:rPr>
              <w:t>․</w:t>
            </w:r>
            <w:r w:rsidRPr="00BD5279">
              <w:rPr>
                <w:rFonts w:ascii="Sylfaen" w:hAnsi="Sylfaen"/>
                <w:sz w:val="24"/>
                <w:szCs w:val="24"/>
                <w:lang w:val="hy-AM"/>
              </w:rPr>
              <w:t xml:space="preserve"> Անի Միկոյան</w:t>
            </w:r>
          </w:p>
        </w:tc>
        <w:tc>
          <w:tcPr>
            <w:tcW w:w="2039" w:type="dxa"/>
          </w:tcPr>
          <w:p w14:paraId="00828A02"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2AF525CD"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683001D7" w14:textId="77777777" w:rsidTr="00BD5279">
        <w:tc>
          <w:tcPr>
            <w:tcW w:w="3686" w:type="dxa"/>
          </w:tcPr>
          <w:p w14:paraId="408CB1F5"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lastRenderedPageBreak/>
              <w:t>20</w:t>
            </w:r>
            <w:r w:rsidRPr="00BD5279">
              <w:rPr>
                <w:rFonts w:ascii="Times New Roman" w:hAnsi="Times New Roman"/>
                <w:sz w:val="24"/>
                <w:szCs w:val="24"/>
                <w:lang w:val="hy-AM"/>
              </w:rPr>
              <w:t>․</w:t>
            </w:r>
            <w:r w:rsidRPr="00BD5279">
              <w:rPr>
                <w:rFonts w:ascii="Sylfaen" w:hAnsi="Sylfaen"/>
                <w:sz w:val="24"/>
                <w:szCs w:val="24"/>
                <w:lang w:val="hy-AM"/>
              </w:rPr>
              <w:t>Սարգիս Մուրադյան</w:t>
            </w:r>
          </w:p>
        </w:tc>
        <w:tc>
          <w:tcPr>
            <w:tcW w:w="2039" w:type="dxa"/>
          </w:tcPr>
          <w:p w14:paraId="7093CC7F"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7119070A"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41909D55" w14:textId="77777777" w:rsidTr="00BD5279">
        <w:tc>
          <w:tcPr>
            <w:tcW w:w="3686" w:type="dxa"/>
          </w:tcPr>
          <w:p w14:paraId="14C39503" w14:textId="77777777" w:rsidR="00C812D0" w:rsidRPr="00BD5279" w:rsidRDefault="00C812D0" w:rsidP="00B058AE">
            <w:pPr>
              <w:pStyle w:val="a6"/>
              <w:spacing w:line="600" w:lineRule="auto"/>
              <w:jc w:val="both"/>
              <w:rPr>
                <w:rFonts w:ascii="Sylfaen" w:hAnsi="Sylfaen"/>
                <w:sz w:val="24"/>
                <w:szCs w:val="24"/>
                <w:lang w:val="hy-AM"/>
              </w:rPr>
            </w:pPr>
            <w:r w:rsidRPr="00BD5279">
              <w:rPr>
                <w:rFonts w:ascii="Sylfaen" w:hAnsi="Sylfaen"/>
                <w:sz w:val="24"/>
                <w:szCs w:val="24"/>
                <w:lang w:val="hy-AM"/>
              </w:rPr>
              <w:t>21</w:t>
            </w:r>
            <w:r w:rsidRPr="00BD5279">
              <w:rPr>
                <w:rFonts w:ascii="Times New Roman" w:hAnsi="Times New Roman"/>
                <w:sz w:val="24"/>
                <w:szCs w:val="24"/>
                <w:lang w:val="hy-AM"/>
              </w:rPr>
              <w:t>․</w:t>
            </w:r>
            <w:r w:rsidRPr="00BD5279">
              <w:rPr>
                <w:rFonts w:ascii="Sylfaen" w:hAnsi="Sylfaen"/>
                <w:sz w:val="24"/>
                <w:szCs w:val="24"/>
                <w:lang w:val="hy-AM"/>
              </w:rPr>
              <w:t>Գագիկ Նիկոյան</w:t>
            </w:r>
          </w:p>
        </w:tc>
        <w:tc>
          <w:tcPr>
            <w:tcW w:w="2039" w:type="dxa"/>
          </w:tcPr>
          <w:p w14:paraId="2E3849E4" w14:textId="77777777" w:rsidR="00C812D0" w:rsidRPr="00BD5279" w:rsidRDefault="00C812D0" w:rsidP="00B058AE">
            <w:pPr>
              <w:pStyle w:val="a6"/>
              <w:spacing w:line="600" w:lineRule="auto"/>
              <w:jc w:val="both"/>
              <w:rPr>
                <w:rFonts w:ascii="Sylfaen" w:hAnsi="Sylfaen"/>
                <w:sz w:val="24"/>
                <w:szCs w:val="24"/>
                <w:lang w:val="hy-AM"/>
              </w:rPr>
            </w:pPr>
          </w:p>
        </w:tc>
        <w:tc>
          <w:tcPr>
            <w:tcW w:w="4197" w:type="dxa"/>
          </w:tcPr>
          <w:p w14:paraId="40777357" w14:textId="77777777" w:rsidR="00C812D0" w:rsidRPr="00BD5279" w:rsidRDefault="00C812D0" w:rsidP="00B058AE">
            <w:pPr>
              <w:pStyle w:val="a6"/>
              <w:spacing w:line="600" w:lineRule="auto"/>
              <w:jc w:val="both"/>
              <w:rPr>
                <w:rFonts w:ascii="Sylfaen" w:hAnsi="Sylfaen"/>
                <w:sz w:val="24"/>
                <w:szCs w:val="24"/>
                <w:lang w:val="hy-AM"/>
              </w:rPr>
            </w:pPr>
          </w:p>
        </w:tc>
      </w:tr>
      <w:tr w:rsidR="00C812D0" w:rsidRPr="00BD5279" w14:paraId="0B501A33" w14:textId="77777777" w:rsidTr="00BD5279">
        <w:tc>
          <w:tcPr>
            <w:tcW w:w="3686" w:type="dxa"/>
          </w:tcPr>
          <w:p w14:paraId="63F09FB7" w14:textId="77777777" w:rsidR="00C812D0" w:rsidRPr="00BD5279" w:rsidRDefault="00C812D0" w:rsidP="00B058AE">
            <w:pPr>
              <w:pStyle w:val="11"/>
              <w:tabs>
                <w:tab w:val="left" w:pos="217"/>
              </w:tabs>
              <w:spacing w:after="0" w:line="600" w:lineRule="auto"/>
              <w:rPr>
                <w:rFonts w:ascii="Sylfaen" w:hAnsi="Sylfaen" w:cs="Times New Roman"/>
                <w:b/>
                <w:bCs/>
                <w:sz w:val="24"/>
                <w:szCs w:val="24"/>
                <w:lang w:val="hy-AM"/>
              </w:rPr>
            </w:pPr>
            <w:r w:rsidRPr="00BD5279">
              <w:rPr>
                <w:rFonts w:ascii="Sylfaen" w:hAnsi="Sylfaen"/>
                <w:sz w:val="24"/>
                <w:szCs w:val="24"/>
                <w:lang w:val="hy-AM"/>
              </w:rPr>
              <w:t>22</w:t>
            </w:r>
            <w:r w:rsidRPr="00BD5279">
              <w:rPr>
                <w:rFonts w:ascii="Times New Roman" w:hAnsi="Times New Roman" w:cs="Times New Roman"/>
                <w:sz w:val="24"/>
                <w:szCs w:val="24"/>
                <w:lang w:val="hy-AM"/>
              </w:rPr>
              <w:t>․</w:t>
            </w:r>
            <w:r w:rsidRPr="00BD5279">
              <w:rPr>
                <w:rFonts w:ascii="Sylfaen" w:hAnsi="Sylfaen"/>
                <w:sz w:val="24"/>
                <w:szCs w:val="24"/>
                <w:lang w:val="hy-AM"/>
              </w:rPr>
              <w:t xml:space="preserve">Վահե Եղիազարյան      </w:t>
            </w:r>
          </w:p>
        </w:tc>
        <w:tc>
          <w:tcPr>
            <w:tcW w:w="2039" w:type="dxa"/>
          </w:tcPr>
          <w:p w14:paraId="212C2785" w14:textId="77777777" w:rsidR="00C812D0" w:rsidRPr="00BD5279" w:rsidRDefault="00C812D0" w:rsidP="00B058AE">
            <w:pPr>
              <w:pStyle w:val="11"/>
              <w:tabs>
                <w:tab w:val="left" w:pos="217"/>
              </w:tabs>
              <w:spacing w:after="0" w:line="600" w:lineRule="auto"/>
              <w:rPr>
                <w:rFonts w:ascii="Sylfaen" w:hAnsi="Sylfaen" w:cs="Times New Roman"/>
                <w:b/>
                <w:bCs/>
                <w:sz w:val="24"/>
                <w:szCs w:val="24"/>
                <w:lang w:val="hy-AM"/>
              </w:rPr>
            </w:pPr>
          </w:p>
        </w:tc>
        <w:tc>
          <w:tcPr>
            <w:tcW w:w="4197" w:type="dxa"/>
          </w:tcPr>
          <w:p w14:paraId="35F4CC58" w14:textId="77777777" w:rsidR="00C812D0" w:rsidRPr="00BD5279" w:rsidRDefault="00C812D0" w:rsidP="00B058AE">
            <w:pPr>
              <w:pStyle w:val="11"/>
              <w:tabs>
                <w:tab w:val="left" w:pos="217"/>
              </w:tabs>
              <w:spacing w:after="0" w:line="600" w:lineRule="auto"/>
              <w:rPr>
                <w:rFonts w:ascii="Sylfaen" w:hAnsi="Sylfaen" w:cs="Times New Roman"/>
                <w:b/>
                <w:bCs/>
                <w:sz w:val="24"/>
                <w:szCs w:val="24"/>
                <w:lang w:val="hy-AM"/>
              </w:rPr>
            </w:pPr>
          </w:p>
        </w:tc>
      </w:tr>
      <w:tr w:rsidR="00C812D0" w:rsidRPr="00BD5279" w14:paraId="21F70F80" w14:textId="77777777" w:rsidTr="00BD5279">
        <w:tc>
          <w:tcPr>
            <w:tcW w:w="3686" w:type="dxa"/>
          </w:tcPr>
          <w:p w14:paraId="1B09BBEB" w14:textId="77777777" w:rsidR="00C812D0" w:rsidRPr="00BD5279" w:rsidRDefault="00C812D0" w:rsidP="00B058AE">
            <w:pPr>
              <w:pStyle w:val="11"/>
              <w:tabs>
                <w:tab w:val="left" w:pos="217"/>
              </w:tabs>
              <w:spacing w:after="0" w:line="600" w:lineRule="auto"/>
              <w:rPr>
                <w:rFonts w:ascii="Sylfaen" w:hAnsi="Sylfaen"/>
                <w:b/>
                <w:bCs/>
                <w:sz w:val="24"/>
                <w:szCs w:val="24"/>
                <w:lang w:val="hy-AM"/>
              </w:rPr>
            </w:pPr>
            <w:r w:rsidRPr="00BD5279">
              <w:rPr>
                <w:rFonts w:ascii="Sylfaen" w:hAnsi="Sylfaen"/>
                <w:sz w:val="24"/>
                <w:szCs w:val="24"/>
                <w:lang w:val="hy-AM"/>
              </w:rPr>
              <w:t>23</w:t>
            </w:r>
            <w:r w:rsidRPr="00BD5279">
              <w:rPr>
                <w:rFonts w:ascii="Times New Roman" w:hAnsi="Times New Roman" w:cs="Times New Roman"/>
                <w:sz w:val="24"/>
                <w:szCs w:val="24"/>
                <w:lang w:val="hy-AM"/>
              </w:rPr>
              <w:t>․</w:t>
            </w:r>
            <w:r w:rsidRPr="00BD5279">
              <w:rPr>
                <w:rFonts w:ascii="Sylfaen" w:hAnsi="Sylfaen"/>
                <w:sz w:val="24"/>
                <w:szCs w:val="24"/>
                <w:lang w:val="hy-AM"/>
              </w:rPr>
              <w:t xml:space="preserve">Դավիթ Մանուկյան   </w:t>
            </w:r>
          </w:p>
        </w:tc>
        <w:tc>
          <w:tcPr>
            <w:tcW w:w="2039" w:type="dxa"/>
          </w:tcPr>
          <w:p w14:paraId="5F7AF259" w14:textId="77777777" w:rsidR="00C812D0" w:rsidRPr="00BD5279" w:rsidRDefault="00C812D0" w:rsidP="00B058AE">
            <w:pPr>
              <w:pStyle w:val="11"/>
              <w:tabs>
                <w:tab w:val="left" w:pos="217"/>
              </w:tabs>
              <w:spacing w:after="0" w:line="600" w:lineRule="auto"/>
              <w:rPr>
                <w:rFonts w:ascii="Sylfaen" w:hAnsi="Sylfaen"/>
                <w:b/>
                <w:bCs/>
                <w:sz w:val="24"/>
                <w:szCs w:val="24"/>
                <w:lang w:val="hy-AM"/>
              </w:rPr>
            </w:pPr>
          </w:p>
        </w:tc>
        <w:tc>
          <w:tcPr>
            <w:tcW w:w="4197" w:type="dxa"/>
          </w:tcPr>
          <w:p w14:paraId="0AB02138" w14:textId="77777777" w:rsidR="00C812D0" w:rsidRPr="00BD5279" w:rsidRDefault="00C812D0" w:rsidP="00B058AE">
            <w:pPr>
              <w:pStyle w:val="11"/>
              <w:tabs>
                <w:tab w:val="left" w:pos="217"/>
              </w:tabs>
              <w:spacing w:after="0" w:line="600" w:lineRule="auto"/>
              <w:rPr>
                <w:rFonts w:ascii="Sylfaen" w:hAnsi="Sylfaen"/>
                <w:b/>
                <w:bCs/>
                <w:sz w:val="24"/>
                <w:szCs w:val="24"/>
                <w:lang w:val="hy-AM"/>
              </w:rPr>
            </w:pPr>
          </w:p>
        </w:tc>
      </w:tr>
      <w:tr w:rsidR="00C812D0" w:rsidRPr="00BD5279" w14:paraId="21111106" w14:textId="77777777" w:rsidTr="00BD5279">
        <w:tc>
          <w:tcPr>
            <w:tcW w:w="3686" w:type="dxa"/>
          </w:tcPr>
          <w:p w14:paraId="1E1A7725" w14:textId="77777777" w:rsidR="00C812D0" w:rsidRPr="00BD5279" w:rsidRDefault="00C812D0" w:rsidP="00B058AE">
            <w:pPr>
              <w:pStyle w:val="11"/>
              <w:tabs>
                <w:tab w:val="left" w:pos="217"/>
              </w:tabs>
              <w:spacing w:after="0" w:line="600" w:lineRule="auto"/>
              <w:rPr>
                <w:rFonts w:ascii="Sylfaen" w:hAnsi="Sylfaen"/>
                <w:b/>
                <w:bCs/>
                <w:sz w:val="24"/>
                <w:szCs w:val="24"/>
                <w:lang w:val="hy-AM"/>
              </w:rPr>
            </w:pPr>
            <w:r w:rsidRPr="00BD5279">
              <w:rPr>
                <w:rFonts w:ascii="Sylfaen" w:hAnsi="Sylfaen"/>
                <w:sz w:val="24"/>
                <w:szCs w:val="24"/>
                <w:lang w:val="hy-AM"/>
              </w:rPr>
              <w:t>24</w:t>
            </w:r>
            <w:r w:rsidRPr="00BD5279">
              <w:rPr>
                <w:rFonts w:ascii="Times New Roman" w:hAnsi="Times New Roman" w:cs="Times New Roman"/>
                <w:sz w:val="24"/>
                <w:szCs w:val="24"/>
                <w:lang w:val="hy-AM"/>
              </w:rPr>
              <w:t>․</w:t>
            </w:r>
            <w:r w:rsidRPr="00BD5279">
              <w:rPr>
                <w:rFonts w:ascii="Sylfaen" w:hAnsi="Sylfaen"/>
                <w:sz w:val="24"/>
                <w:szCs w:val="24"/>
                <w:lang w:val="hy-AM"/>
              </w:rPr>
              <w:t>Գագիկ Ավետիսյան</w:t>
            </w:r>
          </w:p>
        </w:tc>
        <w:tc>
          <w:tcPr>
            <w:tcW w:w="2039" w:type="dxa"/>
          </w:tcPr>
          <w:p w14:paraId="78599184" w14:textId="77777777" w:rsidR="00C812D0" w:rsidRPr="00BD5279" w:rsidRDefault="00C812D0" w:rsidP="00B058AE">
            <w:pPr>
              <w:pStyle w:val="11"/>
              <w:tabs>
                <w:tab w:val="left" w:pos="217"/>
              </w:tabs>
              <w:spacing w:after="0" w:line="600" w:lineRule="auto"/>
              <w:rPr>
                <w:rFonts w:ascii="Sylfaen" w:hAnsi="Sylfaen"/>
                <w:b/>
                <w:bCs/>
                <w:sz w:val="24"/>
                <w:szCs w:val="24"/>
                <w:lang w:val="hy-AM"/>
              </w:rPr>
            </w:pPr>
          </w:p>
        </w:tc>
        <w:tc>
          <w:tcPr>
            <w:tcW w:w="4197" w:type="dxa"/>
          </w:tcPr>
          <w:p w14:paraId="1F30754F" w14:textId="77777777" w:rsidR="00C812D0" w:rsidRPr="00BD5279" w:rsidRDefault="00C812D0" w:rsidP="00B058AE">
            <w:pPr>
              <w:pStyle w:val="11"/>
              <w:tabs>
                <w:tab w:val="left" w:pos="217"/>
              </w:tabs>
              <w:spacing w:after="0" w:line="600" w:lineRule="auto"/>
              <w:rPr>
                <w:rFonts w:ascii="Sylfaen" w:hAnsi="Sylfaen"/>
                <w:b/>
                <w:bCs/>
                <w:sz w:val="24"/>
                <w:szCs w:val="24"/>
                <w:lang w:val="hy-AM"/>
              </w:rPr>
            </w:pPr>
          </w:p>
        </w:tc>
      </w:tr>
      <w:tr w:rsidR="00C812D0" w:rsidRPr="00BD5279" w14:paraId="33DF2838" w14:textId="77777777" w:rsidTr="00BD5279">
        <w:tc>
          <w:tcPr>
            <w:tcW w:w="3686" w:type="dxa"/>
          </w:tcPr>
          <w:p w14:paraId="26C6C4EF" w14:textId="77777777" w:rsidR="00C812D0" w:rsidRPr="00BD5279" w:rsidRDefault="00C812D0" w:rsidP="00B058AE">
            <w:pPr>
              <w:pStyle w:val="11"/>
              <w:tabs>
                <w:tab w:val="left" w:pos="217"/>
              </w:tabs>
              <w:spacing w:after="0" w:line="600" w:lineRule="auto"/>
              <w:rPr>
                <w:rFonts w:ascii="Sylfaen" w:hAnsi="Sylfaen"/>
                <w:b/>
                <w:bCs/>
                <w:sz w:val="24"/>
                <w:szCs w:val="24"/>
                <w:lang w:val="hy-AM"/>
              </w:rPr>
            </w:pPr>
            <w:r w:rsidRPr="00BD5279">
              <w:rPr>
                <w:rFonts w:ascii="Sylfaen" w:hAnsi="Sylfaen"/>
                <w:sz w:val="24"/>
                <w:szCs w:val="24"/>
                <w:lang w:val="hy-AM"/>
              </w:rPr>
              <w:t>25</w:t>
            </w:r>
            <w:r w:rsidRPr="00BD5279">
              <w:rPr>
                <w:rFonts w:ascii="Times New Roman" w:hAnsi="Times New Roman" w:cs="Times New Roman"/>
                <w:sz w:val="24"/>
                <w:szCs w:val="24"/>
                <w:lang w:val="hy-AM"/>
              </w:rPr>
              <w:t>․</w:t>
            </w:r>
            <w:r w:rsidRPr="00BD5279">
              <w:rPr>
                <w:rFonts w:ascii="Sylfaen" w:hAnsi="Sylfaen"/>
                <w:sz w:val="24"/>
                <w:szCs w:val="24"/>
                <w:lang w:val="hy-AM"/>
              </w:rPr>
              <w:t>Կարեն Գրիգորյան</w:t>
            </w:r>
          </w:p>
        </w:tc>
        <w:tc>
          <w:tcPr>
            <w:tcW w:w="2039" w:type="dxa"/>
          </w:tcPr>
          <w:p w14:paraId="327DCFAE" w14:textId="77777777" w:rsidR="00C812D0" w:rsidRPr="00BD5279" w:rsidRDefault="00C812D0" w:rsidP="00B058AE">
            <w:pPr>
              <w:pStyle w:val="11"/>
              <w:tabs>
                <w:tab w:val="left" w:pos="217"/>
              </w:tabs>
              <w:spacing w:after="0" w:line="600" w:lineRule="auto"/>
              <w:rPr>
                <w:rFonts w:ascii="Sylfaen" w:hAnsi="Sylfaen"/>
                <w:b/>
                <w:bCs/>
                <w:sz w:val="24"/>
                <w:szCs w:val="24"/>
                <w:lang w:val="hy-AM"/>
              </w:rPr>
            </w:pPr>
          </w:p>
        </w:tc>
        <w:tc>
          <w:tcPr>
            <w:tcW w:w="4197" w:type="dxa"/>
          </w:tcPr>
          <w:p w14:paraId="1F950B4C" w14:textId="77777777" w:rsidR="00C812D0" w:rsidRPr="00BD5279" w:rsidRDefault="00C812D0" w:rsidP="00B058AE">
            <w:pPr>
              <w:pStyle w:val="11"/>
              <w:tabs>
                <w:tab w:val="left" w:pos="217"/>
              </w:tabs>
              <w:spacing w:after="0" w:line="600" w:lineRule="auto"/>
              <w:rPr>
                <w:rFonts w:ascii="Sylfaen" w:hAnsi="Sylfaen"/>
                <w:b/>
                <w:bCs/>
                <w:sz w:val="24"/>
                <w:szCs w:val="24"/>
                <w:lang w:val="hy-AM"/>
              </w:rPr>
            </w:pPr>
          </w:p>
        </w:tc>
      </w:tr>
    </w:tbl>
    <w:p w14:paraId="49344757" w14:textId="572085EF" w:rsidR="00464458" w:rsidRPr="007C4F9D" w:rsidRDefault="00DD1BFF" w:rsidP="00E654AA">
      <w:pPr>
        <w:spacing w:after="0" w:line="240" w:lineRule="auto"/>
        <w:jc w:val="both"/>
        <w:rPr>
          <w:rFonts w:ascii="Sylfaen" w:hAnsi="Sylfaen" w:cs="Sylfaen"/>
          <w:b/>
          <w:sz w:val="24"/>
          <w:szCs w:val="24"/>
          <w:lang w:val="hy-AM"/>
        </w:rPr>
      </w:pPr>
      <w:r>
        <w:rPr>
          <w:rFonts w:ascii="Sylfaen" w:hAnsi="Sylfaen"/>
          <w:b/>
          <w:i/>
          <w:sz w:val="28"/>
          <w:szCs w:val="28"/>
          <w:lang w:val="hy-AM"/>
        </w:rPr>
        <w:t>Լսեցին 2</w:t>
      </w:r>
      <w:r>
        <w:rPr>
          <w:rFonts w:ascii="Sylfaen" w:hAnsi="Sylfaen"/>
          <w:b/>
          <w:sz w:val="28"/>
          <w:szCs w:val="28"/>
          <w:lang w:val="hy-AM"/>
        </w:rPr>
        <w:t>.</w:t>
      </w:r>
      <w:r>
        <w:rPr>
          <w:rFonts w:ascii="Sylfaen" w:hAnsi="Sylfaen"/>
          <w:sz w:val="24"/>
          <w:szCs w:val="24"/>
          <w:lang w:val="hy-AM"/>
        </w:rPr>
        <w:t xml:space="preserve"> </w:t>
      </w:r>
      <w:r w:rsidR="007C4F9D">
        <w:rPr>
          <w:rFonts w:ascii="Sylfaen" w:hAnsi="Sylfaen"/>
          <w:sz w:val="24"/>
          <w:szCs w:val="24"/>
          <w:lang w:val="hy-AM"/>
        </w:rPr>
        <w:t xml:space="preserve"> </w:t>
      </w:r>
      <w:r w:rsidR="007C4F9D" w:rsidRPr="007C4F9D">
        <w:rPr>
          <w:rFonts w:ascii="Sylfaen" w:hAnsi="Sylfaen" w:cstheme="minorHAnsi"/>
          <w:b/>
          <w:bCs/>
          <w:color w:val="000000" w:themeColor="text1"/>
          <w:sz w:val="24"/>
          <w:szCs w:val="24"/>
          <w:lang w:val="hy-AM"/>
        </w:rPr>
        <w:t>ՀԱՅԱՍՏԱՆԻ ՀԱՆՐԱՊԵՏՈՒԹՅԱՆ</w:t>
      </w:r>
      <w:r w:rsidR="007C4F9D" w:rsidRPr="007C4F9D">
        <w:rPr>
          <w:rFonts w:ascii="Sylfaen" w:hAnsi="Sylfaen"/>
          <w:sz w:val="24"/>
          <w:szCs w:val="24"/>
          <w:lang w:val="hy-AM"/>
        </w:rPr>
        <w:t xml:space="preserve"> </w:t>
      </w:r>
      <w:r w:rsidR="00464458" w:rsidRPr="007C4F9D">
        <w:rPr>
          <w:rFonts w:ascii="Sylfaen" w:hAnsi="Sylfaen" w:cs="Sylfaen"/>
          <w:b/>
          <w:sz w:val="24"/>
          <w:szCs w:val="24"/>
          <w:lang w:val="hy-AM"/>
        </w:rPr>
        <w:t>ԹԱԼԻՆԻ ՀԱՄԱՅՆՔԱՊԵՏԱՐԱՆԻ, ՀԱՄԱՅՆՔԱՅԻՆ ՈՉ ԱՌԵՎՏՐԱՅԻՆ ԿԱԶՄԱԿԵՐՊՈՒԹՅՈՒՆՆԵՐԻ ԵՎ ՀԱՄԱՅՆՔԱՅԻՆ ՀԻՄՆԱՐԿՆԵՐԻ 2025 ԹՎԱԿԱՆԻ ԱՄԵՆԱՄՅԱ ԳՈՒՅՔԱԳՐՄԱՆ ՓԱՍՏԱԹՂԹԵՐԸ ՀԱՍՏԱՏԵԼՈՒ ՄԱՍԻՆ</w:t>
      </w:r>
    </w:p>
    <w:p w14:paraId="21B4D18C" w14:textId="77777777" w:rsidR="00464458" w:rsidRPr="00464458" w:rsidRDefault="00464458" w:rsidP="00E654AA">
      <w:pPr>
        <w:spacing w:after="0" w:line="240" w:lineRule="auto"/>
        <w:jc w:val="right"/>
        <w:rPr>
          <w:rFonts w:ascii="Sylfaen" w:hAnsi="Sylfaen" w:cs="Sylfaen"/>
          <w:bCs/>
          <w:sz w:val="24"/>
          <w:szCs w:val="24"/>
          <w:lang w:val="hy-AM"/>
        </w:rPr>
      </w:pPr>
      <w:r w:rsidRPr="00464458">
        <w:rPr>
          <w:rFonts w:ascii="Sylfaen" w:hAnsi="Sylfaen" w:cs="Sylfaen"/>
          <w:bCs/>
          <w:sz w:val="24"/>
          <w:szCs w:val="24"/>
          <w:lang w:val="hy-AM"/>
        </w:rPr>
        <w:t xml:space="preserve">                                                                                                                  </w:t>
      </w:r>
      <w:r w:rsidRPr="00464458">
        <w:rPr>
          <w:rFonts w:ascii="Sylfaen" w:hAnsi="Sylfaen" w:cs="Sylfaen"/>
          <w:bCs/>
          <w:sz w:val="18"/>
          <w:szCs w:val="18"/>
          <w:lang w:val="hy-AM"/>
        </w:rPr>
        <w:t>(Զեկ. Ս</w:t>
      </w:r>
      <w:r w:rsidRPr="00464458">
        <w:rPr>
          <w:rFonts w:ascii="Times New Roman" w:hAnsi="Times New Roman" w:cs="Times New Roman"/>
          <w:bCs/>
          <w:sz w:val="18"/>
          <w:szCs w:val="18"/>
          <w:lang w:val="hy-AM"/>
        </w:rPr>
        <w:t>․</w:t>
      </w:r>
      <w:r w:rsidRPr="00464458">
        <w:rPr>
          <w:rFonts w:ascii="Sylfaen" w:hAnsi="Sylfaen" w:cs="Sylfaen"/>
          <w:bCs/>
          <w:sz w:val="18"/>
          <w:szCs w:val="18"/>
          <w:lang w:val="hy-AM"/>
        </w:rPr>
        <w:t xml:space="preserve"> Ավոյան)</w:t>
      </w:r>
    </w:p>
    <w:p w14:paraId="55517A4E" w14:textId="30D79C4F" w:rsidR="00DD1BFF" w:rsidRPr="007C4F9D" w:rsidRDefault="00DD1BFF" w:rsidP="007C4F9D">
      <w:pPr>
        <w:spacing w:line="276" w:lineRule="auto"/>
        <w:rPr>
          <w:rFonts w:ascii="Sylfaen" w:hAnsi="Sylfaen"/>
          <w:bCs/>
          <w:iCs/>
          <w:sz w:val="24"/>
          <w:szCs w:val="24"/>
          <w:lang w:val="hy-AM"/>
        </w:rPr>
      </w:pPr>
      <w:r w:rsidRPr="007C4F9D">
        <w:rPr>
          <w:rFonts w:ascii="Sylfaen" w:hAnsi="Sylfaen"/>
          <w:bCs/>
          <w:iCs/>
          <w:sz w:val="24"/>
          <w:szCs w:val="24"/>
          <w:lang w:val="hy-AM"/>
        </w:rPr>
        <w:t>Զեկուցողը ներկայացրեց որոշման նախագիծը։ Հարցեր և առաջարկություններ չեղան։</w:t>
      </w:r>
    </w:p>
    <w:p w14:paraId="00B6A6D7" w14:textId="4D7E7B26" w:rsidR="00A252C6" w:rsidRPr="0000281E" w:rsidRDefault="00DD1BFF" w:rsidP="00E654AA">
      <w:pPr>
        <w:tabs>
          <w:tab w:val="left" w:pos="6840"/>
        </w:tabs>
        <w:spacing w:after="0" w:line="276" w:lineRule="auto"/>
        <w:jc w:val="both"/>
        <w:rPr>
          <w:rFonts w:ascii="Sylfaen" w:eastAsiaTheme="minorEastAsia" w:hAnsi="Sylfaen" w:cs="Times New Roman"/>
          <w:b/>
          <w:bCs/>
          <w:i/>
          <w:iCs/>
          <w:color w:val="333333"/>
          <w:sz w:val="24"/>
          <w:szCs w:val="24"/>
          <w:u w:val="single"/>
          <w:lang w:val="hy-AM" w:eastAsia="ru-RU"/>
        </w:rPr>
      </w:pPr>
      <w:r>
        <w:rPr>
          <w:rFonts w:ascii="Sylfaen" w:hAnsi="Sylfaen"/>
          <w:b/>
          <w:i/>
          <w:sz w:val="28"/>
          <w:szCs w:val="28"/>
          <w:lang w:val="hy-AM"/>
        </w:rPr>
        <w:t xml:space="preserve">Որոշեցին  N </w:t>
      </w:r>
      <w:r w:rsidR="00792D3D">
        <w:rPr>
          <w:rFonts w:ascii="Sylfaen" w:hAnsi="Sylfaen"/>
          <w:b/>
          <w:i/>
          <w:sz w:val="28"/>
          <w:szCs w:val="28"/>
          <w:lang w:val="hy-AM"/>
        </w:rPr>
        <w:t>02</w:t>
      </w:r>
      <w:r>
        <w:rPr>
          <w:rFonts w:ascii="Sylfaen" w:hAnsi="Sylfaen"/>
          <w:b/>
          <w:i/>
          <w:sz w:val="28"/>
          <w:szCs w:val="28"/>
          <w:lang w:val="hy-AM"/>
        </w:rPr>
        <w:t xml:space="preserve">-Ա </w:t>
      </w:r>
      <w:r w:rsidR="00CD6112">
        <w:rPr>
          <w:rFonts w:ascii="Sylfaen" w:hAnsi="Sylfaen"/>
          <w:b/>
          <w:i/>
          <w:sz w:val="28"/>
          <w:szCs w:val="28"/>
          <w:lang w:val="hy-AM"/>
        </w:rPr>
        <w:t xml:space="preserve"> </w:t>
      </w:r>
      <w:r w:rsidR="00792D3D" w:rsidRPr="0000281E">
        <w:rPr>
          <w:rFonts w:ascii="Sylfaen" w:hAnsi="Sylfaen" w:cs="Sylfaen"/>
          <w:color w:val="333333"/>
          <w:sz w:val="24"/>
          <w:szCs w:val="24"/>
          <w:shd w:val="clear" w:color="auto" w:fill="FFFFFF"/>
          <w:lang w:val="hy-AM"/>
        </w:rPr>
        <w:t>Ղեկավարվելով    «Տեղական ինքնակառավարման մասին» ՀՀ օրենքի  18-րդ հոդվածի 1-ին մասի 32-րդ  կետի և 77-րդ հոդվածի 3-րդ մասով դրույթներով</w:t>
      </w:r>
      <w:r w:rsidR="00792D3D" w:rsidRPr="0000281E">
        <w:rPr>
          <w:rFonts w:ascii="Times New Roman" w:hAnsi="Times New Roman" w:cs="Times New Roman"/>
          <w:color w:val="333333"/>
          <w:sz w:val="24"/>
          <w:szCs w:val="24"/>
          <w:shd w:val="clear" w:color="auto" w:fill="FFFFFF"/>
          <w:lang w:val="hy-AM"/>
        </w:rPr>
        <w:t>․</w:t>
      </w:r>
      <w:r w:rsidR="00792D3D" w:rsidRPr="0000281E">
        <w:rPr>
          <w:rFonts w:ascii="Times New Roman" w:hAnsi="Times New Roman" w:cs="Times New Roman"/>
          <w:color w:val="333333"/>
          <w:sz w:val="24"/>
          <w:szCs w:val="24"/>
          <w:shd w:val="clear" w:color="auto" w:fill="FFFFFF"/>
          <w:lang w:val="hy-AM"/>
        </w:rPr>
        <w:br/>
      </w:r>
      <w:r w:rsidR="00A252C6" w:rsidRPr="0000281E">
        <w:rPr>
          <w:rFonts w:ascii="Sylfaen" w:eastAsiaTheme="minorEastAsia" w:hAnsi="Sylfaen" w:cs="Sylfaen"/>
          <w:b/>
          <w:bCs/>
          <w:i/>
          <w:iCs/>
          <w:color w:val="333333"/>
          <w:sz w:val="24"/>
          <w:szCs w:val="24"/>
          <w:u w:val="single"/>
          <w:lang w:val="hy-AM" w:eastAsia="ru-RU"/>
        </w:rPr>
        <w:t>Թալին</w:t>
      </w:r>
      <w:r w:rsidR="00A252C6" w:rsidRPr="0000281E">
        <w:rPr>
          <w:rFonts w:ascii="Sylfaen" w:eastAsiaTheme="minorEastAsia" w:hAnsi="Sylfaen" w:cs="Times New Roman"/>
          <w:b/>
          <w:bCs/>
          <w:i/>
          <w:iCs/>
          <w:color w:val="333333"/>
          <w:sz w:val="24"/>
          <w:szCs w:val="24"/>
          <w:u w:val="single"/>
          <w:lang w:val="hy-AM" w:eastAsia="ru-RU"/>
        </w:rPr>
        <w:t> </w:t>
      </w:r>
      <w:r w:rsidR="00A252C6" w:rsidRPr="0000281E">
        <w:rPr>
          <w:rFonts w:ascii="Sylfaen" w:eastAsiaTheme="minorEastAsia" w:hAnsi="Sylfaen" w:cs="Sylfaen"/>
          <w:b/>
          <w:bCs/>
          <w:i/>
          <w:iCs/>
          <w:color w:val="333333"/>
          <w:sz w:val="24"/>
          <w:szCs w:val="24"/>
          <w:u w:val="single"/>
          <w:lang w:val="hy-AM" w:eastAsia="ru-RU"/>
        </w:rPr>
        <w:t>համայնքի</w:t>
      </w:r>
      <w:r w:rsidR="00A252C6" w:rsidRPr="0000281E">
        <w:rPr>
          <w:rFonts w:ascii="Sylfaen" w:eastAsiaTheme="minorEastAsia" w:hAnsi="Sylfaen" w:cs="Times New Roman"/>
          <w:b/>
          <w:bCs/>
          <w:i/>
          <w:iCs/>
          <w:color w:val="333333"/>
          <w:sz w:val="24"/>
          <w:szCs w:val="24"/>
          <w:u w:val="single"/>
          <w:lang w:val="hy-AM" w:eastAsia="ru-RU"/>
        </w:rPr>
        <w:t> </w:t>
      </w:r>
      <w:r w:rsidR="00A252C6" w:rsidRPr="0000281E">
        <w:rPr>
          <w:rFonts w:ascii="Sylfaen" w:eastAsiaTheme="minorEastAsia" w:hAnsi="Sylfaen" w:cs="Sylfaen"/>
          <w:b/>
          <w:bCs/>
          <w:i/>
          <w:iCs/>
          <w:color w:val="333333"/>
          <w:sz w:val="24"/>
          <w:szCs w:val="24"/>
          <w:u w:val="single"/>
          <w:lang w:val="hy-AM" w:eastAsia="ru-RU"/>
        </w:rPr>
        <w:t>ավագանին</w:t>
      </w:r>
      <w:r w:rsidR="00A252C6" w:rsidRPr="0000281E">
        <w:rPr>
          <w:rFonts w:ascii="Sylfaen" w:eastAsiaTheme="minorEastAsia" w:hAnsi="Sylfaen" w:cs="Times New Roman"/>
          <w:b/>
          <w:bCs/>
          <w:i/>
          <w:iCs/>
          <w:color w:val="333333"/>
          <w:sz w:val="24"/>
          <w:szCs w:val="24"/>
          <w:u w:val="single"/>
          <w:lang w:val="hy-AM" w:eastAsia="ru-RU"/>
        </w:rPr>
        <w:t> </w:t>
      </w:r>
      <w:r w:rsidR="00A252C6" w:rsidRPr="0000281E">
        <w:rPr>
          <w:rFonts w:ascii="Sylfaen" w:eastAsiaTheme="minorEastAsia" w:hAnsi="Sylfaen" w:cs="Sylfaen"/>
          <w:b/>
          <w:bCs/>
          <w:i/>
          <w:iCs/>
          <w:color w:val="333333"/>
          <w:sz w:val="24"/>
          <w:szCs w:val="24"/>
          <w:u w:val="single"/>
          <w:lang w:val="hy-AM" w:eastAsia="ru-RU"/>
        </w:rPr>
        <w:t>որոշում</w:t>
      </w:r>
      <w:r w:rsidR="00A252C6" w:rsidRPr="0000281E">
        <w:rPr>
          <w:rFonts w:ascii="Sylfaen" w:eastAsiaTheme="minorEastAsia" w:hAnsi="Sylfaen" w:cs="Times New Roman"/>
          <w:b/>
          <w:bCs/>
          <w:i/>
          <w:iCs/>
          <w:color w:val="333333"/>
          <w:sz w:val="24"/>
          <w:szCs w:val="24"/>
          <w:u w:val="single"/>
          <w:lang w:val="hy-AM" w:eastAsia="ru-RU"/>
        </w:rPr>
        <w:t> </w:t>
      </w:r>
      <w:r w:rsidR="00A252C6" w:rsidRPr="0000281E">
        <w:rPr>
          <w:rFonts w:ascii="Sylfaen" w:eastAsiaTheme="minorEastAsia" w:hAnsi="Sylfaen" w:cs="Sylfaen"/>
          <w:b/>
          <w:bCs/>
          <w:i/>
          <w:iCs/>
          <w:color w:val="333333"/>
          <w:sz w:val="24"/>
          <w:szCs w:val="24"/>
          <w:u w:val="single"/>
          <w:lang w:val="hy-AM" w:eastAsia="ru-RU"/>
        </w:rPr>
        <w:t>է</w:t>
      </w:r>
      <w:r w:rsidR="00A252C6" w:rsidRPr="0000281E">
        <w:rPr>
          <w:rFonts w:ascii="Sylfaen" w:eastAsiaTheme="minorEastAsia" w:hAnsi="Sylfaen" w:cs="Times New Roman"/>
          <w:b/>
          <w:bCs/>
          <w:i/>
          <w:iCs/>
          <w:color w:val="333333"/>
          <w:sz w:val="24"/>
          <w:szCs w:val="24"/>
          <w:u w:val="single"/>
          <w:lang w:val="hy-AM" w:eastAsia="ru-RU"/>
        </w:rPr>
        <w:t>`</w:t>
      </w:r>
    </w:p>
    <w:p w14:paraId="0464C498" w14:textId="77777777" w:rsidR="00BD5279" w:rsidRPr="0000281E" w:rsidRDefault="00BD5279" w:rsidP="00E654AA">
      <w:pPr>
        <w:spacing w:after="0" w:line="276" w:lineRule="auto"/>
        <w:ind w:right="-1"/>
        <w:jc w:val="both"/>
        <w:rPr>
          <w:rFonts w:ascii="Sylfaen" w:hAnsi="Sylfaen" w:cs="Sylfaen"/>
          <w:bCs/>
          <w:color w:val="000000" w:themeColor="text1"/>
          <w:sz w:val="24"/>
          <w:szCs w:val="24"/>
          <w:lang w:val="hy-AM"/>
        </w:rPr>
      </w:pPr>
      <w:r w:rsidRPr="0000281E">
        <w:rPr>
          <w:rFonts w:ascii="Sylfaen" w:hAnsi="Sylfaen" w:cs="Sylfaen"/>
          <w:bCs/>
          <w:color w:val="000000" w:themeColor="text1"/>
          <w:sz w:val="24"/>
          <w:szCs w:val="24"/>
          <w:lang w:val="hy-AM"/>
        </w:rPr>
        <w:t>1.Հաստատել Թալինի համայնքապետարանի, համայնքային ոչ առևտրային կազմակերպությունների և համայնքային հիմնարկների 2025 թվականի ամենամյա գույքագրման ցուցակները համաձայն 1-63 հավելվածների:</w:t>
      </w:r>
    </w:p>
    <w:p w14:paraId="28D6AEEC" w14:textId="77777777" w:rsidR="00BD5279" w:rsidRPr="0000281E" w:rsidRDefault="00BD5279" w:rsidP="00E654AA">
      <w:pPr>
        <w:spacing w:after="0" w:line="276" w:lineRule="auto"/>
        <w:ind w:right="-1"/>
        <w:jc w:val="both"/>
        <w:rPr>
          <w:rFonts w:ascii="Sylfaen" w:hAnsi="Sylfaen" w:cs="Sylfaen"/>
          <w:bCs/>
          <w:color w:val="000000" w:themeColor="text1"/>
          <w:sz w:val="24"/>
          <w:szCs w:val="24"/>
          <w:lang w:val="hy-AM"/>
        </w:rPr>
      </w:pPr>
      <w:r w:rsidRPr="0000281E">
        <w:rPr>
          <w:rFonts w:ascii="Sylfaen" w:hAnsi="Sylfaen" w:cs="Sylfaen"/>
          <w:bCs/>
          <w:color w:val="000000" w:themeColor="text1"/>
          <w:sz w:val="24"/>
          <w:szCs w:val="24"/>
          <w:lang w:val="hy-AM"/>
        </w:rPr>
        <w:t>2.Հաստատել Թալինի համայնքապետարանի, համայնքային ոչ առևտրային կազմակերպությունների և համայնքային հիմնարկների դուրս գրման ենթակա գույքի ցուցակները համաձայն 64-73 հավելվածների և օրենքով սահմանված դեպքերում ապահովել դուրս գրման ենթակա գույքի վերաբերյալ մասնագիտական եզրակացություն:</w:t>
      </w:r>
    </w:p>
    <w:p w14:paraId="4F0153F3" w14:textId="77777777" w:rsidR="00BD5279" w:rsidRPr="0000281E" w:rsidRDefault="00BD5279" w:rsidP="00E654AA">
      <w:pPr>
        <w:spacing w:after="0" w:line="276" w:lineRule="auto"/>
        <w:ind w:right="-1"/>
        <w:jc w:val="both"/>
        <w:rPr>
          <w:rFonts w:ascii="Sylfaen" w:hAnsi="Sylfaen" w:cs="Sylfaen"/>
          <w:bCs/>
          <w:color w:val="000000" w:themeColor="text1"/>
          <w:sz w:val="24"/>
          <w:szCs w:val="24"/>
          <w:lang w:val="hy-AM"/>
        </w:rPr>
      </w:pPr>
      <w:r w:rsidRPr="0000281E">
        <w:rPr>
          <w:rFonts w:ascii="Sylfaen" w:hAnsi="Sylfaen" w:cs="Sylfaen"/>
          <w:bCs/>
          <w:color w:val="000000" w:themeColor="text1"/>
          <w:sz w:val="24"/>
          <w:szCs w:val="24"/>
          <w:lang w:val="hy-AM"/>
        </w:rPr>
        <w:t>3</w:t>
      </w:r>
      <w:r w:rsidRPr="0000281E">
        <w:rPr>
          <w:rFonts w:ascii="Times New Roman" w:hAnsi="Times New Roman" w:cs="Times New Roman"/>
          <w:bCs/>
          <w:color w:val="000000" w:themeColor="text1"/>
          <w:sz w:val="24"/>
          <w:szCs w:val="24"/>
          <w:lang w:val="hy-AM"/>
        </w:rPr>
        <w:t>․</w:t>
      </w:r>
      <w:r w:rsidRPr="0000281E">
        <w:rPr>
          <w:rFonts w:ascii="Sylfaen" w:hAnsi="Sylfaen" w:cs="Sylfaen"/>
          <w:bCs/>
          <w:color w:val="000000" w:themeColor="text1"/>
          <w:sz w:val="24"/>
          <w:szCs w:val="24"/>
          <w:lang w:val="hy-AM"/>
        </w:rPr>
        <w:t>Հաստատել կազմակերպությունից կազմակերպություն տեղափոխված գույքի ցուցակները համաձայն 74 հավելվածի։</w:t>
      </w:r>
    </w:p>
    <w:p w14:paraId="00FE5E4F" w14:textId="77777777" w:rsidR="00BD5279" w:rsidRPr="0000281E" w:rsidRDefault="00BD5279" w:rsidP="000B1962">
      <w:pPr>
        <w:spacing w:line="276" w:lineRule="auto"/>
        <w:ind w:right="-1"/>
        <w:jc w:val="both"/>
        <w:rPr>
          <w:rFonts w:ascii="Sylfaen" w:hAnsi="Sylfaen" w:cs="Sylfaen"/>
          <w:bCs/>
          <w:color w:val="000000" w:themeColor="text1"/>
          <w:sz w:val="24"/>
          <w:szCs w:val="24"/>
          <w:lang w:val="hy-AM"/>
        </w:rPr>
      </w:pPr>
      <w:r w:rsidRPr="0000281E">
        <w:rPr>
          <w:rFonts w:ascii="Sylfaen" w:hAnsi="Sylfaen" w:cs="Sylfaen"/>
          <w:bCs/>
          <w:color w:val="000000" w:themeColor="text1"/>
          <w:sz w:val="24"/>
          <w:szCs w:val="24"/>
          <w:lang w:val="hy-AM"/>
        </w:rPr>
        <w:t>4</w:t>
      </w:r>
      <w:r w:rsidRPr="0000281E">
        <w:rPr>
          <w:rFonts w:ascii="Times New Roman" w:hAnsi="Times New Roman" w:cs="Times New Roman"/>
          <w:bCs/>
          <w:color w:val="000000" w:themeColor="text1"/>
          <w:sz w:val="24"/>
          <w:szCs w:val="24"/>
          <w:lang w:val="hy-AM"/>
        </w:rPr>
        <w:t>․</w:t>
      </w:r>
      <w:r w:rsidRPr="0000281E">
        <w:rPr>
          <w:rFonts w:ascii="Sylfaen" w:hAnsi="Sylfaen" w:cs="Sylfaen"/>
          <w:bCs/>
          <w:color w:val="000000" w:themeColor="text1"/>
          <w:sz w:val="24"/>
          <w:szCs w:val="24"/>
          <w:lang w:val="hy-AM"/>
        </w:rPr>
        <w:t>Սույն որոշումը ուժի մեջ է մտնում պաշտոնական հրապարակմանը հաջորդող օրվանից։</w:t>
      </w:r>
    </w:p>
    <w:tbl>
      <w:tblPr>
        <w:tblStyle w:val="a8"/>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134"/>
        <w:gridCol w:w="4110"/>
      </w:tblGrid>
      <w:tr w:rsidR="00BD5279" w:rsidRPr="00BD5279" w14:paraId="013C47B6" w14:textId="77777777" w:rsidTr="00D61138">
        <w:tc>
          <w:tcPr>
            <w:tcW w:w="4395" w:type="dxa"/>
          </w:tcPr>
          <w:p w14:paraId="622E5A3A" w14:textId="77777777" w:rsidR="00BD5279" w:rsidRPr="00BD5279" w:rsidRDefault="00BD5279" w:rsidP="000B1962">
            <w:pPr>
              <w:pStyle w:val="11"/>
              <w:tabs>
                <w:tab w:val="left" w:pos="217"/>
              </w:tabs>
              <w:spacing w:after="0" w:line="480" w:lineRule="auto"/>
              <w:rPr>
                <w:rFonts w:ascii="Sylfaen" w:eastAsia="Times New Roman" w:hAnsi="Sylfaen" w:cstheme="minorHAnsi"/>
                <w:b/>
                <w:sz w:val="24"/>
                <w:szCs w:val="24"/>
                <w:lang w:val="hy-AM" w:eastAsia="ru-RU"/>
              </w:rPr>
            </w:pPr>
            <w:r w:rsidRPr="00BD5279">
              <w:rPr>
                <w:rFonts w:ascii="Sylfaen" w:eastAsia="Times New Roman" w:hAnsi="Sylfaen" w:cstheme="minorHAnsi"/>
                <w:b/>
                <w:sz w:val="24"/>
                <w:szCs w:val="24"/>
                <w:lang w:val="hy-AM" w:eastAsia="ru-RU"/>
              </w:rPr>
              <w:t xml:space="preserve">       Կողմ- 21</w:t>
            </w:r>
          </w:p>
        </w:tc>
        <w:tc>
          <w:tcPr>
            <w:tcW w:w="1134" w:type="dxa"/>
          </w:tcPr>
          <w:p w14:paraId="274841C8" w14:textId="77777777" w:rsidR="00BD5279" w:rsidRPr="00BD5279" w:rsidRDefault="00BD5279" w:rsidP="000B1962">
            <w:pPr>
              <w:pStyle w:val="11"/>
              <w:tabs>
                <w:tab w:val="left" w:pos="477"/>
              </w:tabs>
              <w:spacing w:after="0" w:line="480" w:lineRule="auto"/>
              <w:rPr>
                <w:rFonts w:ascii="Sylfaen" w:eastAsia="Times New Roman" w:hAnsi="Sylfaen" w:cstheme="minorHAnsi"/>
                <w:b/>
                <w:sz w:val="24"/>
                <w:szCs w:val="24"/>
                <w:lang w:val="hy-AM" w:eastAsia="ru-RU"/>
              </w:rPr>
            </w:pPr>
            <w:r w:rsidRPr="00BD5279">
              <w:rPr>
                <w:rFonts w:ascii="Sylfaen" w:eastAsia="Times New Roman" w:hAnsi="Sylfaen" w:cstheme="minorHAnsi"/>
                <w:b/>
                <w:sz w:val="24"/>
                <w:szCs w:val="24"/>
                <w:lang w:val="hy-AM" w:eastAsia="ru-RU"/>
              </w:rPr>
              <w:t>Դեմ-0</w:t>
            </w:r>
          </w:p>
        </w:tc>
        <w:tc>
          <w:tcPr>
            <w:tcW w:w="4110" w:type="dxa"/>
          </w:tcPr>
          <w:p w14:paraId="1A105FEA" w14:textId="332654E9" w:rsidR="00BD5279" w:rsidRPr="00BD5279" w:rsidRDefault="00D61138" w:rsidP="000B1962">
            <w:pPr>
              <w:pStyle w:val="11"/>
              <w:tabs>
                <w:tab w:val="left" w:pos="217"/>
              </w:tabs>
              <w:spacing w:after="0" w:line="480"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00BD5279" w:rsidRPr="00BD5279">
              <w:rPr>
                <w:rFonts w:ascii="Sylfaen" w:eastAsia="Times New Roman" w:hAnsi="Sylfaen" w:cstheme="minorHAnsi"/>
                <w:b/>
                <w:sz w:val="24"/>
                <w:szCs w:val="24"/>
                <w:lang w:val="hy-AM" w:eastAsia="ru-RU"/>
              </w:rPr>
              <w:t>Ձեռնպահ-4</w:t>
            </w:r>
          </w:p>
        </w:tc>
      </w:tr>
      <w:tr w:rsidR="00BD5279" w:rsidRPr="00BD5279" w14:paraId="46693A39" w14:textId="77777777" w:rsidTr="00D61138">
        <w:tc>
          <w:tcPr>
            <w:tcW w:w="4395" w:type="dxa"/>
          </w:tcPr>
          <w:p w14:paraId="0097D156" w14:textId="77777777" w:rsidR="00BD5279" w:rsidRPr="00BD5279" w:rsidRDefault="00BD5279" w:rsidP="00BD5279">
            <w:pPr>
              <w:pStyle w:val="a6"/>
              <w:spacing w:line="600" w:lineRule="auto"/>
              <w:rPr>
                <w:rFonts w:ascii="Times New Roman" w:hAnsi="Times New Roman"/>
                <w:sz w:val="24"/>
                <w:szCs w:val="24"/>
                <w:lang w:val="hy-AM"/>
              </w:rPr>
            </w:pPr>
            <w:r w:rsidRPr="00BD5279">
              <w:rPr>
                <w:rFonts w:ascii="Sylfaen" w:hAnsi="Sylfaen"/>
                <w:sz w:val="24"/>
                <w:szCs w:val="24"/>
                <w:lang w:val="hy-AM"/>
              </w:rPr>
              <w:t>1</w:t>
            </w:r>
            <w:r w:rsidRPr="00BD5279">
              <w:rPr>
                <w:rFonts w:ascii="Times New Roman" w:hAnsi="Times New Roman"/>
                <w:sz w:val="24"/>
                <w:szCs w:val="24"/>
                <w:lang w:val="hy-AM"/>
              </w:rPr>
              <w:t>․</w:t>
            </w:r>
            <w:r w:rsidRPr="00BD5279">
              <w:rPr>
                <w:rFonts w:ascii="Sylfaen" w:hAnsi="Sylfaen"/>
                <w:sz w:val="24"/>
                <w:szCs w:val="24"/>
                <w:lang w:val="hy-AM"/>
              </w:rPr>
              <w:t xml:space="preserve"> Սերգե Մկրտչյան</w:t>
            </w:r>
          </w:p>
        </w:tc>
        <w:tc>
          <w:tcPr>
            <w:tcW w:w="1134" w:type="dxa"/>
          </w:tcPr>
          <w:p w14:paraId="5B4676E8" w14:textId="77777777" w:rsidR="00BD5279" w:rsidRPr="00BD5279" w:rsidRDefault="00BD5279" w:rsidP="00BD5279">
            <w:pPr>
              <w:pStyle w:val="a6"/>
              <w:spacing w:line="600" w:lineRule="auto"/>
              <w:ind w:left="3552"/>
              <w:jc w:val="both"/>
              <w:rPr>
                <w:rFonts w:ascii="Sylfaen" w:hAnsi="Sylfaen"/>
                <w:sz w:val="24"/>
                <w:szCs w:val="24"/>
                <w:lang w:val="hy-AM"/>
              </w:rPr>
            </w:pPr>
          </w:p>
        </w:tc>
        <w:tc>
          <w:tcPr>
            <w:tcW w:w="4110" w:type="dxa"/>
          </w:tcPr>
          <w:p w14:paraId="394C7D21" w14:textId="576FB16E" w:rsidR="00BD5279" w:rsidRPr="00BD5279" w:rsidRDefault="00BD5279" w:rsidP="00222D62">
            <w:pPr>
              <w:pStyle w:val="a6"/>
              <w:numPr>
                <w:ilvl w:val="0"/>
                <w:numId w:val="74"/>
              </w:numPr>
              <w:spacing w:line="600" w:lineRule="auto"/>
              <w:rPr>
                <w:rFonts w:ascii="Sylfaen" w:hAnsi="Sylfaen"/>
                <w:sz w:val="24"/>
                <w:szCs w:val="24"/>
                <w:lang w:val="hy-AM"/>
              </w:rPr>
            </w:pPr>
            <w:r w:rsidRPr="00BD5279">
              <w:rPr>
                <w:rFonts w:ascii="Sylfaen" w:hAnsi="Sylfaen"/>
                <w:sz w:val="24"/>
                <w:szCs w:val="24"/>
                <w:lang w:val="hy-AM"/>
              </w:rPr>
              <w:t>Վահե Եղիազարյան</w:t>
            </w:r>
          </w:p>
        </w:tc>
      </w:tr>
      <w:tr w:rsidR="00BD5279" w:rsidRPr="00BD5279" w14:paraId="32364E58" w14:textId="77777777" w:rsidTr="00D61138">
        <w:tc>
          <w:tcPr>
            <w:tcW w:w="4395" w:type="dxa"/>
          </w:tcPr>
          <w:p w14:paraId="4DEB7160"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2</w:t>
            </w:r>
            <w:r w:rsidRPr="00BD5279">
              <w:rPr>
                <w:rFonts w:ascii="Times New Roman" w:hAnsi="Times New Roman"/>
                <w:sz w:val="24"/>
                <w:szCs w:val="24"/>
                <w:lang w:val="hy-AM"/>
              </w:rPr>
              <w:t>․</w:t>
            </w:r>
            <w:r w:rsidRPr="00BD5279">
              <w:rPr>
                <w:rFonts w:ascii="Sylfaen" w:hAnsi="Sylfaen"/>
                <w:sz w:val="24"/>
                <w:szCs w:val="24"/>
                <w:lang w:val="hy-AM"/>
              </w:rPr>
              <w:t>Բաբկեն Պողոսյան</w:t>
            </w:r>
          </w:p>
        </w:tc>
        <w:tc>
          <w:tcPr>
            <w:tcW w:w="1134" w:type="dxa"/>
          </w:tcPr>
          <w:p w14:paraId="5C695374" w14:textId="77777777" w:rsidR="00BD5279" w:rsidRPr="00BD5279" w:rsidRDefault="00BD5279" w:rsidP="00BD5279">
            <w:pPr>
              <w:pStyle w:val="a6"/>
              <w:spacing w:line="600" w:lineRule="auto"/>
              <w:ind w:left="3717"/>
              <w:jc w:val="both"/>
              <w:rPr>
                <w:rFonts w:ascii="Sylfaen" w:hAnsi="Sylfaen"/>
                <w:sz w:val="24"/>
                <w:szCs w:val="24"/>
                <w:lang w:val="hy-AM"/>
              </w:rPr>
            </w:pPr>
          </w:p>
        </w:tc>
        <w:tc>
          <w:tcPr>
            <w:tcW w:w="4110" w:type="dxa"/>
          </w:tcPr>
          <w:p w14:paraId="4FB37257" w14:textId="72F6B6D7" w:rsidR="00BD5279" w:rsidRPr="00BD5279" w:rsidRDefault="00BD5279" w:rsidP="00222D62">
            <w:pPr>
              <w:pStyle w:val="a6"/>
              <w:numPr>
                <w:ilvl w:val="0"/>
                <w:numId w:val="74"/>
              </w:numPr>
              <w:spacing w:line="600" w:lineRule="auto"/>
              <w:rPr>
                <w:rFonts w:ascii="Sylfaen" w:hAnsi="Sylfaen"/>
                <w:sz w:val="24"/>
                <w:szCs w:val="24"/>
                <w:lang w:val="hy-AM"/>
              </w:rPr>
            </w:pPr>
            <w:r w:rsidRPr="00BD5279">
              <w:rPr>
                <w:rFonts w:ascii="Sylfaen" w:hAnsi="Sylfaen"/>
                <w:sz w:val="24"/>
                <w:szCs w:val="24"/>
                <w:lang w:val="hy-AM"/>
              </w:rPr>
              <w:t>Դավիթ Մանուկյան</w:t>
            </w:r>
          </w:p>
        </w:tc>
      </w:tr>
      <w:tr w:rsidR="00BD5279" w:rsidRPr="00BD5279" w14:paraId="5E9C7F32" w14:textId="77777777" w:rsidTr="00D61138">
        <w:tc>
          <w:tcPr>
            <w:tcW w:w="4395" w:type="dxa"/>
          </w:tcPr>
          <w:p w14:paraId="68685E88"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3</w:t>
            </w:r>
            <w:r w:rsidRPr="00BD5279">
              <w:rPr>
                <w:rFonts w:ascii="Times New Roman" w:hAnsi="Times New Roman"/>
                <w:sz w:val="24"/>
                <w:szCs w:val="24"/>
                <w:lang w:val="hy-AM"/>
              </w:rPr>
              <w:t>․</w:t>
            </w:r>
            <w:r w:rsidRPr="00BD5279">
              <w:rPr>
                <w:rFonts w:ascii="Sylfaen" w:hAnsi="Sylfaen"/>
                <w:sz w:val="24"/>
                <w:szCs w:val="24"/>
                <w:lang w:val="hy-AM"/>
              </w:rPr>
              <w:t>Արման Կարապետյան</w:t>
            </w:r>
          </w:p>
        </w:tc>
        <w:tc>
          <w:tcPr>
            <w:tcW w:w="1134" w:type="dxa"/>
          </w:tcPr>
          <w:p w14:paraId="06FF7C13" w14:textId="77777777" w:rsidR="00BD5279" w:rsidRPr="00BD5279" w:rsidRDefault="00BD5279" w:rsidP="00BD5279">
            <w:pPr>
              <w:pStyle w:val="a6"/>
              <w:spacing w:line="600" w:lineRule="auto"/>
              <w:ind w:left="3552"/>
              <w:jc w:val="both"/>
              <w:rPr>
                <w:rFonts w:ascii="Sylfaen" w:hAnsi="Sylfaen"/>
                <w:sz w:val="24"/>
                <w:szCs w:val="24"/>
                <w:lang w:val="hy-AM"/>
              </w:rPr>
            </w:pPr>
          </w:p>
        </w:tc>
        <w:tc>
          <w:tcPr>
            <w:tcW w:w="4110" w:type="dxa"/>
          </w:tcPr>
          <w:p w14:paraId="12479143" w14:textId="7DD15195" w:rsidR="00BD5279" w:rsidRPr="00BD5279" w:rsidRDefault="00BD5279" w:rsidP="00222D62">
            <w:pPr>
              <w:pStyle w:val="a6"/>
              <w:numPr>
                <w:ilvl w:val="0"/>
                <w:numId w:val="74"/>
              </w:numPr>
              <w:spacing w:line="600" w:lineRule="auto"/>
              <w:rPr>
                <w:rFonts w:ascii="Sylfaen" w:hAnsi="Sylfaen"/>
                <w:sz w:val="24"/>
                <w:szCs w:val="24"/>
                <w:lang w:val="hy-AM"/>
              </w:rPr>
            </w:pPr>
            <w:r w:rsidRPr="00BD5279">
              <w:rPr>
                <w:rFonts w:ascii="Sylfaen" w:hAnsi="Sylfaen"/>
                <w:sz w:val="24"/>
                <w:szCs w:val="24"/>
                <w:lang w:val="hy-AM"/>
              </w:rPr>
              <w:t>Գագիկ Ավետիսյան</w:t>
            </w:r>
          </w:p>
        </w:tc>
      </w:tr>
      <w:tr w:rsidR="00BD5279" w:rsidRPr="00BD5279" w14:paraId="32866EB2" w14:textId="77777777" w:rsidTr="00D61138">
        <w:tc>
          <w:tcPr>
            <w:tcW w:w="4395" w:type="dxa"/>
          </w:tcPr>
          <w:p w14:paraId="34C8826C"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4.Սարգիս  Գրիգորյան</w:t>
            </w:r>
          </w:p>
        </w:tc>
        <w:tc>
          <w:tcPr>
            <w:tcW w:w="1134" w:type="dxa"/>
          </w:tcPr>
          <w:p w14:paraId="0B403A3C" w14:textId="77777777" w:rsidR="00BD5279" w:rsidRPr="00BD5279" w:rsidRDefault="00BD5279" w:rsidP="00BD5279">
            <w:pPr>
              <w:pStyle w:val="a6"/>
              <w:spacing w:line="600" w:lineRule="auto"/>
              <w:ind w:left="3567"/>
              <w:jc w:val="both"/>
              <w:rPr>
                <w:rFonts w:ascii="Sylfaen" w:hAnsi="Sylfaen"/>
                <w:sz w:val="24"/>
                <w:szCs w:val="24"/>
                <w:lang w:val="hy-AM"/>
              </w:rPr>
            </w:pPr>
          </w:p>
        </w:tc>
        <w:tc>
          <w:tcPr>
            <w:tcW w:w="4110" w:type="dxa"/>
          </w:tcPr>
          <w:p w14:paraId="3A06D0D6" w14:textId="6233CE84" w:rsidR="00BD5279" w:rsidRPr="00BD5279" w:rsidRDefault="00BD5279" w:rsidP="00222D62">
            <w:pPr>
              <w:pStyle w:val="a6"/>
              <w:numPr>
                <w:ilvl w:val="0"/>
                <w:numId w:val="74"/>
              </w:numPr>
              <w:spacing w:line="600" w:lineRule="auto"/>
              <w:rPr>
                <w:rFonts w:ascii="Sylfaen" w:hAnsi="Sylfaen"/>
                <w:sz w:val="24"/>
                <w:szCs w:val="24"/>
                <w:lang w:val="hy-AM"/>
              </w:rPr>
            </w:pPr>
            <w:r w:rsidRPr="00BD5279">
              <w:rPr>
                <w:rFonts w:ascii="Sylfaen" w:hAnsi="Sylfaen"/>
                <w:sz w:val="24"/>
                <w:szCs w:val="24"/>
                <w:lang w:val="hy-AM"/>
              </w:rPr>
              <w:t>Կարեն Գրիգորյան</w:t>
            </w:r>
          </w:p>
        </w:tc>
      </w:tr>
      <w:tr w:rsidR="00BD5279" w:rsidRPr="00BD5279" w14:paraId="3CE772E0" w14:textId="77777777" w:rsidTr="00D61138">
        <w:tc>
          <w:tcPr>
            <w:tcW w:w="4395" w:type="dxa"/>
          </w:tcPr>
          <w:p w14:paraId="6A516B0B"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lastRenderedPageBreak/>
              <w:t>5</w:t>
            </w:r>
            <w:r w:rsidRPr="00BD5279">
              <w:rPr>
                <w:rFonts w:ascii="Times New Roman" w:hAnsi="Times New Roman"/>
                <w:sz w:val="24"/>
                <w:szCs w:val="24"/>
                <w:lang w:val="hy-AM"/>
              </w:rPr>
              <w:t>․</w:t>
            </w:r>
            <w:r w:rsidRPr="00BD5279">
              <w:rPr>
                <w:rFonts w:ascii="Sylfaen" w:hAnsi="Sylfaen"/>
                <w:sz w:val="24"/>
                <w:szCs w:val="24"/>
                <w:lang w:val="hy-AM"/>
              </w:rPr>
              <w:t>Սևակ Սիմոնյան</w:t>
            </w:r>
          </w:p>
        </w:tc>
        <w:tc>
          <w:tcPr>
            <w:tcW w:w="1134" w:type="dxa"/>
          </w:tcPr>
          <w:p w14:paraId="508470AB"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03E32AA3" w14:textId="77777777" w:rsidR="00BD5279" w:rsidRPr="00BD5279" w:rsidRDefault="00BD5279" w:rsidP="00BD5279">
            <w:pPr>
              <w:pStyle w:val="a6"/>
              <w:spacing w:line="600" w:lineRule="auto"/>
              <w:jc w:val="both"/>
              <w:rPr>
                <w:rFonts w:ascii="Sylfaen" w:hAnsi="Sylfaen"/>
                <w:sz w:val="24"/>
                <w:szCs w:val="24"/>
                <w:lang w:val="hy-AM"/>
              </w:rPr>
            </w:pPr>
          </w:p>
        </w:tc>
      </w:tr>
      <w:tr w:rsidR="00BD5279" w:rsidRPr="00BD5279" w14:paraId="5046CFE7" w14:textId="77777777" w:rsidTr="00D61138">
        <w:tc>
          <w:tcPr>
            <w:tcW w:w="4395" w:type="dxa"/>
          </w:tcPr>
          <w:p w14:paraId="162ED60B"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6</w:t>
            </w:r>
            <w:r w:rsidRPr="00BD5279">
              <w:rPr>
                <w:rFonts w:ascii="Times New Roman" w:hAnsi="Times New Roman"/>
                <w:sz w:val="24"/>
                <w:szCs w:val="24"/>
                <w:lang w:val="hy-AM"/>
              </w:rPr>
              <w:t>․</w:t>
            </w:r>
            <w:r w:rsidRPr="00BD5279">
              <w:rPr>
                <w:rFonts w:ascii="Sylfaen" w:hAnsi="Sylfaen"/>
                <w:sz w:val="24"/>
                <w:szCs w:val="24"/>
                <w:lang w:val="hy-AM"/>
              </w:rPr>
              <w:t>Գեղամ Ղազարյան</w:t>
            </w:r>
          </w:p>
        </w:tc>
        <w:tc>
          <w:tcPr>
            <w:tcW w:w="1134" w:type="dxa"/>
          </w:tcPr>
          <w:p w14:paraId="1DD60F3B" w14:textId="77777777" w:rsidR="00BD5279" w:rsidRPr="00BD5279" w:rsidRDefault="00BD5279" w:rsidP="00BD5279">
            <w:pPr>
              <w:pStyle w:val="a6"/>
              <w:spacing w:line="600" w:lineRule="auto"/>
              <w:ind w:left="3537"/>
              <w:jc w:val="both"/>
              <w:rPr>
                <w:rFonts w:ascii="Sylfaen" w:hAnsi="Sylfaen"/>
                <w:sz w:val="24"/>
                <w:szCs w:val="24"/>
                <w:lang w:val="hy-AM"/>
              </w:rPr>
            </w:pPr>
          </w:p>
        </w:tc>
        <w:tc>
          <w:tcPr>
            <w:tcW w:w="4110" w:type="dxa"/>
          </w:tcPr>
          <w:p w14:paraId="38131CDB" w14:textId="77777777" w:rsidR="00BD5279" w:rsidRPr="00BD5279" w:rsidRDefault="00BD5279" w:rsidP="00BD5279">
            <w:pPr>
              <w:pStyle w:val="a6"/>
              <w:spacing w:line="600" w:lineRule="auto"/>
              <w:ind w:left="3537"/>
              <w:jc w:val="both"/>
              <w:rPr>
                <w:rFonts w:ascii="Sylfaen" w:hAnsi="Sylfaen"/>
                <w:sz w:val="24"/>
                <w:szCs w:val="24"/>
                <w:lang w:val="hy-AM"/>
              </w:rPr>
            </w:pPr>
          </w:p>
        </w:tc>
      </w:tr>
      <w:tr w:rsidR="00BD5279" w:rsidRPr="00BD5279" w14:paraId="43C01212" w14:textId="77777777" w:rsidTr="00D61138">
        <w:tc>
          <w:tcPr>
            <w:tcW w:w="4395" w:type="dxa"/>
          </w:tcPr>
          <w:p w14:paraId="47A2C2A9"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7. Ավետիս Մինասյան</w:t>
            </w:r>
          </w:p>
        </w:tc>
        <w:tc>
          <w:tcPr>
            <w:tcW w:w="1134" w:type="dxa"/>
          </w:tcPr>
          <w:p w14:paraId="4A129CE5" w14:textId="77777777" w:rsidR="00BD5279" w:rsidRPr="00BD5279" w:rsidRDefault="00BD5279" w:rsidP="00BD5279">
            <w:pPr>
              <w:pStyle w:val="a6"/>
              <w:spacing w:line="600" w:lineRule="auto"/>
              <w:ind w:left="102"/>
              <w:jc w:val="both"/>
              <w:rPr>
                <w:rFonts w:ascii="Sylfaen" w:hAnsi="Sylfaen"/>
                <w:sz w:val="24"/>
                <w:szCs w:val="24"/>
                <w:lang w:val="hy-AM"/>
              </w:rPr>
            </w:pPr>
          </w:p>
        </w:tc>
        <w:tc>
          <w:tcPr>
            <w:tcW w:w="4110" w:type="dxa"/>
          </w:tcPr>
          <w:p w14:paraId="4719CC51" w14:textId="77777777" w:rsidR="00BD5279" w:rsidRPr="00BD5279" w:rsidRDefault="00BD5279" w:rsidP="00BD5279">
            <w:pPr>
              <w:pStyle w:val="a6"/>
              <w:spacing w:line="600" w:lineRule="auto"/>
              <w:ind w:left="102"/>
              <w:jc w:val="both"/>
              <w:rPr>
                <w:rFonts w:ascii="Sylfaen" w:hAnsi="Sylfaen"/>
                <w:sz w:val="24"/>
                <w:szCs w:val="24"/>
                <w:lang w:val="hy-AM"/>
              </w:rPr>
            </w:pPr>
          </w:p>
        </w:tc>
      </w:tr>
      <w:tr w:rsidR="00BD5279" w:rsidRPr="00BD5279" w14:paraId="688287CA" w14:textId="77777777" w:rsidTr="00D61138">
        <w:tc>
          <w:tcPr>
            <w:tcW w:w="4395" w:type="dxa"/>
          </w:tcPr>
          <w:p w14:paraId="3A8223CA"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8. Հարություն Կարապետյան</w:t>
            </w:r>
          </w:p>
        </w:tc>
        <w:tc>
          <w:tcPr>
            <w:tcW w:w="1134" w:type="dxa"/>
          </w:tcPr>
          <w:p w14:paraId="2DA3E1C3"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0318C677" w14:textId="77777777" w:rsidR="00BD5279" w:rsidRPr="00BD5279" w:rsidRDefault="00BD5279" w:rsidP="00BD5279">
            <w:pPr>
              <w:pStyle w:val="a6"/>
              <w:spacing w:line="600" w:lineRule="auto"/>
              <w:jc w:val="both"/>
              <w:rPr>
                <w:rFonts w:ascii="Sylfaen" w:hAnsi="Sylfaen"/>
                <w:sz w:val="24"/>
                <w:szCs w:val="24"/>
                <w:lang w:val="hy-AM"/>
              </w:rPr>
            </w:pPr>
          </w:p>
        </w:tc>
      </w:tr>
      <w:tr w:rsidR="00BD5279" w:rsidRPr="00BD5279" w14:paraId="3F6AD808" w14:textId="77777777" w:rsidTr="00D61138">
        <w:tc>
          <w:tcPr>
            <w:tcW w:w="4395" w:type="dxa"/>
          </w:tcPr>
          <w:p w14:paraId="72A031F0"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9</w:t>
            </w:r>
            <w:r w:rsidRPr="00BD5279">
              <w:rPr>
                <w:rFonts w:ascii="Times New Roman" w:hAnsi="Times New Roman"/>
                <w:sz w:val="24"/>
                <w:szCs w:val="24"/>
                <w:lang w:val="hy-AM"/>
              </w:rPr>
              <w:t>․</w:t>
            </w:r>
            <w:r w:rsidRPr="00BD5279">
              <w:rPr>
                <w:rFonts w:ascii="Sylfaen" w:hAnsi="Sylfaen"/>
                <w:sz w:val="24"/>
                <w:szCs w:val="24"/>
                <w:lang w:val="hy-AM"/>
              </w:rPr>
              <w:t xml:space="preserve"> Էմին Մկրտչյան</w:t>
            </w:r>
          </w:p>
        </w:tc>
        <w:tc>
          <w:tcPr>
            <w:tcW w:w="1134" w:type="dxa"/>
          </w:tcPr>
          <w:p w14:paraId="06A8C811"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140FDBAA" w14:textId="77777777" w:rsidR="00BD5279" w:rsidRPr="00BD5279" w:rsidRDefault="00BD5279" w:rsidP="00BD5279">
            <w:pPr>
              <w:pStyle w:val="a6"/>
              <w:spacing w:line="600" w:lineRule="auto"/>
              <w:jc w:val="both"/>
              <w:rPr>
                <w:rFonts w:ascii="Sylfaen" w:hAnsi="Sylfaen"/>
                <w:sz w:val="24"/>
                <w:szCs w:val="24"/>
                <w:lang w:val="hy-AM"/>
              </w:rPr>
            </w:pPr>
          </w:p>
        </w:tc>
      </w:tr>
      <w:tr w:rsidR="00BD5279" w:rsidRPr="00BD5279" w14:paraId="38CC490B" w14:textId="77777777" w:rsidTr="00D61138">
        <w:tc>
          <w:tcPr>
            <w:tcW w:w="4395" w:type="dxa"/>
          </w:tcPr>
          <w:p w14:paraId="00EE8B7E"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10</w:t>
            </w:r>
            <w:r w:rsidRPr="00BD5279">
              <w:rPr>
                <w:rFonts w:ascii="Times New Roman" w:hAnsi="Times New Roman"/>
                <w:sz w:val="24"/>
                <w:szCs w:val="24"/>
                <w:lang w:val="hy-AM"/>
              </w:rPr>
              <w:t>․</w:t>
            </w:r>
            <w:r w:rsidRPr="00BD5279">
              <w:rPr>
                <w:rFonts w:ascii="Sylfaen" w:hAnsi="Sylfaen"/>
                <w:sz w:val="24"/>
                <w:szCs w:val="24"/>
                <w:lang w:val="hy-AM"/>
              </w:rPr>
              <w:t xml:space="preserve"> Արմեն Ծառուկյան</w:t>
            </w:r>
          </w:p>
        </w:tc>
        <w:tc>
          <w:tcPr>
            <w:tcW w:w="1134" w:type="dxa"/>
          </w:tcPr>
          <w:p w14:paraId="5A6A196B"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335E0400" w14:textId="77777777" w:rsidR="00BD5279" w:rsidRPr="00BD5279" w:rsidRDefault="00BD5279" w:rsidP="00BD5279">
            <w:pPr>
              <w:pStyle w:val="a6"/>
              <w:spacing w:line="600" w:lineRule="auto"/>
              <w:jc w:val="both"/>
              <w:rPr>
                <w:rFonts w:ascii="Sylfaen" w:hAnsi="Sylfaen"/>
                <w:sz w:val="24"/>
                <w:szCs w:val="24"/>
                <w:lang w:val="hy-AM"/>
              </w:rPr>
            </w:pPr>
          </w:p>
        </w:tc>
      </w:tr>
      <w:tr w:rsidR="00BD5279" w:rsidRPr="00BD5279" w14:paraId="589B849C" w14:textId="77777777" w:rsidTr="00D61138">
        <w:tc>
          <w:tcPr>
            <w:tcW w:w="4395" w:type="dxa"/>
          </w:tcPr>
          <w:p w14:paraId="101B0B0F"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11</w:t>
            </w:r>
            <w:r w:rsidRPr="00BD5279">
              <w:rPr>
                <w:rFonts w:ascii="Times New Roman" w:hAnsi="Times New Roman"/>
                <w:sz w:val="24"/>
                <w:szCs w:val="24"/>
                <w:lang w:val="hy-AM"/>
              </w:rPr>
              <w:t>․</w:t>
            </w:r>
            <w:r w:rsidRPr="00BD5279">
              <w:rPr>
                <w:rFonts w:ascii="Sylfaen" w:hAnsi="Sylfaen"/>
                <w:sz w:val="24"/>
                <w:szCs w:val="24"/>
                <w:lang w:val="hy-AM"/>
              </w:rPr>
              <w:t xml:space="preserve"> Նելլի Մարգարյան</w:t>
            </w:r>
          </w:p>
        </w:tc>
        <w:tc>
          <w:tcPr>
            <w:tcW w:w="1134" w:type="dxa"/>
          </w:tcPr>
          <w:p w14:paraId="7883ECAD"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781BABD2" w14:textId="77777777" w:rsidR="00BD5279" w:rsidRPr="00BD5279" w:rsidRDefault="00BD5279" w:rsidP="00BD5279">
            <w:pPr>
              <w:pStyle w:val="a6"/>
              <w:spacing w:line="600" w:lineRule="auto"/>
              <w:jc w:val="both"/>
              <w:rPr>
                <w:rFonts w:ascii="Sylfaen" w:hAnsi="Sylfaen"/>
                <w:sz w:val="24"/>
                <w:szCs w:val="24"/>
                <w:lang w:val="hy-AM"/>
              </w:rPr>
            </w:pPr>
          </w:p>
        </w:tc>
      </w:tr>
      <w:tr w:rsidR="00BD5279" w:rsidRPr="00BD5279" w14:paraId="0D06FDC9" w14:textId="77777777" w:rsidTr="00D61138">
        <w:tc>
          <w:tcPr>
            <w:tcW w:w="4395" w:type="dxa"/>
          </w:tcPr>
          <w:p w14:paraId="613B2F1C"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12</w:t>
            </w:r>
            <w:r w:rsidRPr="00BD5279">
              <w:rPr>
                <w:rFonts w:ascii="Times New Roman" w:hAnsi="Times New Roman"/>
                <w:sz w:val="24"/>
                <w:szCs w:val="24"/>
                <w:lang w:val="hy-AM"/>
              </w:rPr>
              <w:t>․</w:t>
            </w:r>
            <w:r w:rsidRPr="00BD5279">
              <w:rPr>
                <w:rFonts w:ascii="Sylfaen" w:hAnsi="Sylfaen"/>
                <w:sz w:val="24"/>
                <w:szCs w:val="24"/>
                <w:lang w:val="hy-AM"/>
              </w:rPr>
              <w:t xml:space="preserve"> Գեղամ Սարգսյան</w:t>
            </w:r>
          </w:p>
        </w:tc>
        <w:tc>
          <w:tcPr>
            <w:tcW w:w="1134" w:type="dxa"/>
          </w:tcPr>
          <w:p w14:paraId="368B283A"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139317DC" w14:textId="77777777" w:rsidR="00BD5279" w:rsidRPr="00BD5279" w:rsidRDefault="00BD5279" w:rsidP="00BD5279">
            <w:pPr>
              <w:pStyle w:val="a6"/>
              <w:spacing w:line="600" w:lineRule="auto"/>
              <w:jc w:val="both"/>
              <w:rPr>
                <w:rFonts w:ascii="Sylfaen" w:hAnsi="Sylfaen"/>
                <w:sz w:val="24"/>
                <w:szCs w:val="24"/>
                <w:lang w:val="hy-AM"/>
              </w:rPr>
            </w:pPr>
          </w:p>
        </w:tc>
      </w:tr>
      <w:tr w:rsidR="00BD5279" w:rsidRPr="00BD5279" w14:paraId="2C22D29D" w14:textId="77777777" w:rsidTr="00D61138">
        <w:tc>
          <w:tcPr>
            <w:tcW w:w="4395" w:type="dxa"/>
          </w:tcPr>
          <w:p w14:paraId="6042B799"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13. Արուսիկ Վարդանյան</w:t>
            </w:r>
          </w:p>
        </w:tc>
        <w:tc>
          <w:tcPr>
            <w:tcW w:w="1134" w:type="dxa"/>
          </w:tcPr>
          <w:p w14:paraId="7A8A4F88"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271A0447" w14:textId="77777777" w:rsidR="00BD5279" w:rsidRPr="00BD5279" w:rsidRDefault="00BD5279" w:rsidP="00BD5279">
            <w:pPr>
              <w:pStyle w:val="a6"/>
              <w:spacing w:line="600" w:lineRule="auto"/>
              <w:jc w:val="both"/>
              <w:rPr>
                <w:rFonts w:ascii="Sylfaen" w:hAnsi="Sylfaen"/>
                <w:sz w:val="24"/>
                <w:szCs w:val="24"/>
                <w:lang w:val="hy-AM"/>
              </w:rPr>
            </w:pPr>
          </w:p>
        </w:tc>
      </w:tr>
      <w:tr w:rsidR="00BD5279" w:rsidRPr="00BD5279" w14:paraId="35377731" w14:textId="77777777" w:rsidTr="00D61138">
        <w:tc>
          <w:tcPr>
            <w:tcW w:w="4395" w:type="dxa"/>
          </w:tcPr>
          <w:p w14:paraId="4EF69B10"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14. Նարեկ Գրիգորյան</w:t>
            </w:r>
          </w:p>
        </w:tc>
        <w:tc>
          <w:tcPr>
            <w:tcW w:w="1134" w:type="dxa"/>
          </w:tcPr>
          <w:p w14:paraId="65A7A055"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6ABECFD1" w14:textId="77777777" w:rsidR="00BD5279" w:rsidRPr="00BD5279" w:rsidRDefault="00BD5279" w:rsidP="00BD5279">
            <w:pPr>
              <w:pStyle w:val="a6"/>
              <w:spacing w:line="600" w:lineRule="auto"/>
              <w:jc w:val="both"/>
              <w:rPr>
                <w:rFonts w:ascii="Sylfaen" w:hAnsi="Sylfaen"/>
                <w:sz w:val="24"/>
                <w:szCs w:val="24"/>
                <w:lang w:val="hy-AM"/>
              </w:rPr>
            </w:pPr>
          </w:p>
        </w:tc>
      </w:tr>
      <w:tr w:rsidR="00BD5279" w:rsidRPr="00BD5279" w14:paraId="2AAD93B3" w14:textId="77777777" w:rsidTr="00D61138">
        <w:tc>
          <w:tcPr>
            <w:tcW w:w="4395" w:type="dxa"/>
          </w:tcPr>
          <w:p w14:paraId="2BE46CB7" w14:textId="77777777" w:rsidR="00BD5279" w:rsidRPr="00BD5279" w:rsidRDefault="00BD5279" w:rsidP="00BD5279">
            <w:pPr>
              <w:pStyle w:val="a6"/>
              <w:spacing w:line="600" w:lineRule="auto"/>
              <w:rPr>
                <w:rFonts w:ascii="Times New Roman" w:hAnsi="Times New Roman"/>
                <w:sz w:val="24"/>
                <w:szCs w:val="24"/>
                <w:lang w:val="hy-AM"/>
              </w:rPr>
            </w:pPr>
            <w:r w:rsidRPr="00BD5279">
              <w:rPr>
                <w:rFonts w:ascii="Sylfaen" w:hAnsi="Sylfaen"/>
                <w:sz w:val="24"/>
                <w:szCs w:val="24"/>
                <w:lang w:val="hy-AM"/>
              </w:rPr>
              <w:t>15</w:t>
            </w:r>
            <w:r w:rsidRPr="00BD5279">
              <w:rPr>
                <w:rFonts w:ascii="Times New Roman" w:hAnsi="Times New Roman"/>
                <w:sz w:val="24"/>
                <w:szCs w:val="24"/>
                <w:lang w:val="hy-AM"/>
              </w:rPr>
              <w:t>․Մհեր Մարգարյան</w:t>
            </w:r>
          </w:p>
          <w:p w14:paraId="752B811E"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16</w:t>
            </w:r>
            <w:r w:rsidRPr="00BD5279">
              <w:rPr>
                <w:rFonts w:ascii="Times New Roman" w:hAnsi="Times New Roman"/>
                <w:sz w:val="24"/>
                <w:szCs w:val="24"/>
                <w:lang w:val="hy-AM"/>
              </w:rPr>
              <w:t>․</w:t>
            </w:r>
            <w:r w:rsidRPr="00BD5279">
              <w:rPr>
                <w:rFonts w:ascii="Sylfaen" w:hAnsi="Sylfaen"/>
                <w:sz w:val="24"/>
                <w:szCs w:val="24"/>
                <w:lang w:val="hy-AM"/>
              </w:rPr>
              <w:t xml:space="preserve"> Արմեն Գրիգորյան</w:t>
            </w:r>
          </w:p>
        </w:tc>
        <w:tc>
          <w:tcPr>
            <w:tcW w:w="1134" w:type="dxa"/>
          </w:tcPr>
          <w:p w14:paraId="21055788"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64FBCB27" w14:textId="77777777" w:rsidR="00BD5279" w:rsidRPr="00BD5279" w:rsidRDefault="00BD5279" w:rsidP="00BD5279">
            <w:pPr>
              <w:pStyle w:val="a6"/>
              <w:spacing w:line="600" w:lineRule="auto"/>
              <w:jc w:val="both"/>
              <w:rPr>
                <w:rFonts w:ascii="Sylfaen" w:hAnsi="Sylfaen"/>
                <w:sz w:val="24"/>
                <w:szCs w:val="24"/>
                <w:lang w:val="hy-AM"/>
              </w:rPr>
            </w:pPr>
          </w:p>
        </w:tc>
      </w:tr>
      <w:tr w:rsidR="00BD5279" w:rsidRPr="00BD5279" w14:paraId="0E8AE32E" w14:textId="77777777" w:rsidTr="00D61138">
        <w:tc>
          <w:tcPr>
            <w:tcW w:w="4395" w:type="dxa"/>
          </w:tcPr>
          <w:p w14:paraId="60080F85"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17</w:t>
            </w:r>
            <w:r w:rsidRPr="00BD5279">
              <w:rPr>
                <w:rFonts w:ascii="Times New Roman" w:hAnsi="Times New Roman"/>
                <w:sz w:val="24"/>
                <w:szCs w:val="24"/>
                <w:lang w:val="hy-AM"/>
              </w:rPr>
              <w:t>․</w:t>
            </w:r>
            <w:r w:rsidRPr="00BD5279">
              <w:rPr>
                <w:rFonts w:ascii="Sylfaen" w:hAnsi="Sylfaen"/>
                <w:sz w:val="24"/>
                <w:szCs w:val="24"/>
                <w:lang w:val="hy-AM"/>
              </w:rPr>
              <w:t xml:space="preserve">  Հայկ Սահարյան</w:t>
            </w:r>
          </w:p>
        </w:tc>
        <w:tc>
          <w:tcPr>
            <w:tcW w:w="1134" w:type="dxa"/>
          </w:tcPr>
          <w:p w14:paraId="304844D3"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5F850E85" w14:textId="77777777" w:rsidR="00BD5279" w:rsidRPr="00BD5279" w:rsidRDefault="00BD5279" w:rsidP="00BD5279">
            <w:pPr>
              <w:pStyle w:val="a6"/>
              <w:spacing w:line="600" w:lineRule="auto"/>
              <w:jc w:val="both"/>
              <w:rPr>
                <w:rFonts w:ascii="Sylfaen" w:hAnsi="Sylfaen"/>
                <w:sz w:val="24"/>
                <w:szCs w:val="24"/>
                <w:lang w:val="hy-AM"/>
              </w:rPr>
            </w:pPr>
          </w:p>
        </w:tc>
      </w:tr>
      <w:tr w:rsidR="00BD5279" w:rsidRPr="00BD5279" w14:paraId="342E2E94" w14:textId="77777777" w:rsidTr="00D61138">
        <w:tc>
          <w:tcPr>
            <w:tcW w:w="4395" w:type="dxa"/>
          </w:tcPr>
          <w:p w14:paraId="013A0D8B"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18</w:t>
            </w:r>
            <w:r w:rsidRPr="00BD5279">
              <w:rPr>
                <w:rFonts w:ascii="Times New Roman" w:hAnsi="Times New Roman"/>
                <w:sz w:val="24"/>
                <w:szCs w:val="24"/>
                <w:lang w:val="hy-AM"/>
              </w:rPr>
              <w:t>․</w:t>
            </w:r>
            <w:r w:rsidRPr="00BD5279">
              <w:rPr>
                <w:rFonts w:ascii="Sylfaen" w:hAnsi="Sylfaen"/>
                <w:sz w:val="24"/>
                <w:szCs w:val="24"/>
                <w:lang w:val="hy-AM"/>
              </w:rPr>
              <w:t>Մնացական Մնացականյան</w:t>
            </w:r>
          </w:p>
        </w:tc>
        <w:tc>
          <w:tcPr>
            <w:tcW w:w="1134" w:type="dxa"/>
          </w:tcPr>
          <w:p w14:paraId="2B2638F5"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7463CFF7" w14:textId="77777777" w:rsidR="00BD5279" w:rsidRPr="00BD5279" w:rsidRDefault="00BD5279" w:rsidP="00BD5279">
            <w:pPr>
              <w:pStyle w:val="a6"/>
              <w:spacing w:line="600" w:lineRule="auto"/>
              <w:jc w:val="both"/>
              <w:rPr>
                <w:rFonts w:ascii="Sylfaen" w:hAnsi="Sylfaen"/>
                <w:sz w:val="24"/>
                <w:szCs w:val="24"/>
                <w:lang w:val="hy-AM"/>
              </w:rPr>
            </w:pPr>
          </w:p>
        </w:tc>
      </w:tr>
      <w:tr w:rsidR="00BD5279" w:rsidRPr="00BD5279" w14:paraId="6E21AB46" w14:textId="77777777" w:rsidTr="00D61138">
        <w:tc>
          <w:tcPr>
            <w:tcW w:w="4395" w:type="dxa"/>
          </w:tcPr>
          <w:p w14:paraId="6ABDBEF3"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19</w:t>
            </w:r>
            <w:r w:rsidRPr="00BD5279">
              <w:rPr>
                <w:rFonts w:ascii="Times New Roman" w:hAnsi="Times New Roman"/>
                <w:sz w:val="24"/>
                <w:szCs w:val="24"/>
                <w:lang w:val="hy-AM"/>
              </w:rPr>
              <w:t>․</w:t>
            </w:r>
            <w:r w:rsidRPr="00BD5279">
              <w:rPr>
                <w:rFonts w:ascii="Sylfaen" w:hAnsi="Sylfaen"/>
                <w:sz w:val="24"/>
                <w:szCs w:val="24"/>
                <w:lang w:val="hy-AM"/>
              </w:rPr>
              <w:t xml:space="preserve"> Անի Միկոյան</w:t>
            </w:r>
          </w:p>
        </w:tc>
        <w:tc>
          <w:tcPr>
            <w:tcW w:w="1134" w:type="dxa"/>
          </w:tcPr>
          <w:p w14:paraId="0C5372A8"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78624C9A" w14:textId="77777777" w:rsidR="00BD5279" w:rsidRPr="00BD5279" w:rsidRDefault="00BD5279" w:rsidP="00BD5279">
            <w:pPr>
              <w:pStyle w:val="a6"/>
              <w:spacing w:line="600" w:lineRule="auto"/>
              <w:jc w:val="both"/>
              <w:rPr>
                <w:rFonts w:ascii="Sylfaen" w:hAnsi="Sylfaen"/>
                <w:sz w:val="24"/>
                <w:szCs w:val="24"/>
                <w:lang w:val="hy-AM"/>
              </w:rPr>
            </w:pPr>
          </w:p>
        </w:tc>
      </w:tr>
      <w:tr w:rsidR="00BD5279" w:rsidRPr="00BD5279" w14:paraId="057CC309" w14:textId="77777777" w:rsidTr="00D61138">
        <w:tc>
          <w:tcPr>
            <w:tcW w:w="4395" w:type="dxa"/>
          </w:tcPr>
          <w:p w14:paraId="1CB49C09"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20</w:t>
            </w:r>
            <w:r w:rsidRPr="00BD5279">
              <w:rPr>
                <w:rFonts w:ascii="Times New Roman" w:hAnsi="Times New Roman"/>
                <w:sz w:val="24"/>
                <w:szCs w:val="24"/>
                <w:lang w:val="hy-AM"/>
              </w:rPr>
              <w:t>․Սարգիս Մուրադյան</w:t>
            </w:r>
          </w:p>
        </w:tc>
        <w:tc>
          <w:tcPr>
            <w:tcW w:w="1134" w:type="dxa"/>
          </w:tcPr>
          <w:p w14:paraId="57D2C5A2"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4BF4B2D0" w14:textId="77777777" w:rsidR="00BD5279" w:rsidRPr="00BD5279" w:rsidRDefault="00BD5279" w:rsidP="00BD5279">
            <w:pPr>
              <w:pStyle w:val="a6"/>
              <w:spacing w:line="600" w:lineRule="auto"/>
              <w:jc w:val="both"/>
              <w:rPr>
                <w:rFonts w:ascii="Sylfaen" w:hAnsi="Sylfaen"/>
                <w:sz w:val="24"/>
                <w:szCs w:val="24"/>
                <w:lang w:val="hy-AM"/>
              </w:rPr>
            </w:pPr>
          </w:p>
        </w:tc>
      </w:tr>
      <w:tr w:rsidR="00BD5279" w:rsidRPr="00BD5279" w14:paraId="56AE5D9D" w14:textId="77777777" w:rsidTr="00D61138">
        <w:tc>
          <w:tcPr>
            <w:tcW w:w="4395" w:type="dxa"/>
          </w:tcPr>
          <w:p w14:paraId="1E52F235" w14:textId="77777777" w:rsidR="00BD5279" w:rsidRPr="00BD5279" w:rsidRDefault="00BD5279" w:rsidP="00BD5279">
            <w:pPr>
              <w:pStyle w:val="a6"/>
              <w:spacing w:line="600" w:lineRule="auto"/>
              <w:rPr>
                <w:rFonts w:ascii="Sylfaen" w:hAnsi="Sylfaen"/>
                <w:sz w:val="24"/>
                <w:szCs w:val="24"/>
                <w:lang w:val="hy-AM"/>
              </w:rPr>
            </w:pPr>
            <w:r w:rsidRPr="00BD5279">
              <w:rPr>
                <w:rFonts w:ascii="Sylfaen" w:hAnsi="Sylfaen"/>
                <w:sz w:val="24"/>
                <w:szCs w:val="24"/>
                <w:lang w:val="hy-AM"/>
              </w:rPr>
              <w:t>21</w:t>
            </w:r>
            <w:r w:rsidRPr="00BD5279">
              <w:rPr>
                <w:rFonts w:ascii="Times New Roman" w:hAnsi="Times New Roman"/>
                <w:sz w:val="24"/>
                <w:szCs w:val="24"/>
                <w:lang w:val="hy-AM"/>
              </w:rPr>
              <w:t>․Գագիկ Նիկոյան</w:t>
            </w:r>
          </w:p>
        </w:tc>
        <w:tc>
          <w:tcPr>
            <w:tcW w:w="1134" w:type="dxa"/>
          </w:tcPr>
          <w:p w14:paraId="6F22AF19" w14:textId="77777777" w:rsidR="00BD5279" w:rsidRPr="00BD5279" w:rsidRDefault="00BD5279" w:rsidP="00BD5279">
            <w:pPr>
              <w:pStyle w:val="a6"/>
              <w:spacing w:line="600" w:lineRule="auto"/>
              <w:jc w:val="both"/>
              <w:rPr>
                <w:rFonts w:ascii="Sylfaen" w:hAnsi="Sylfaen"/>
                <w:sz w:val="24"/>
                <w:szCs w:val="24"/>
                <w:lang w:val="hy-AM"/>
              </w:rPr>
            </w:pPr>
          </w:p>
        </w:tc>
        <w:tc>
          <w:tcPr>
            <w:tcW w:w="4110" w:type="dxa"/>
          </w:tcPr>
          <w:p w14:paraId="20A435BD" w14:textId="77777777" w:rsidR="00BD5279" w:rsidRPr="00BD5279" w:rsidRDefault="00BD5279" w:rsidP="00BD5279">
            <w:pPr>
              <w:pStyle w:val="a6"/>
              <w:spacing w:line="600" w:lineRule="auto"/>
              <w:jc w:val="both"/>
              <w:rPr>
                <w:rFonts w:ascii="Sylfaen" w:hAnsi="Sylfaen"/>
                <w:sz w:val="24"/>
                <w:szCs w:val="24"/>
                <w:lang w:val="hy-AM"/>
              </w:rPr>
            </w:pPr>
          </w:p>
        </w:tc>
      </w:tr>
    </w:tbl>
    <w:p w14:paraId="5CEB671B" w14:textId="77777777" w:rsidR="00074580" w:rsidRDefault="00074580" w:rsidP="000B2CA7">
      <w:pPr>
        <w:spacing w:after="0"/>
        <w:jc w:val="both"/>
        <w:rPr>
          <w:rFonts w:ascii="Sylfaen" w:hAnsi="Sylfaen"/>
          <w:b/>
          <w:i/>
          <w:sz w:val="28"/>
          <w:szCs w:val="28"/>
          <w:lang w:val="hy-AM"/>
        </w:rPr>
      </w:pPr>
    </w:p>
    <w:p w14:paraId="0D4229AB" w14:textId="77777777" w:rsidR="00074580" w:rsidRDefault="00074580" w:rsidP="000B2CA7">
      <w:pPr>
        <w:spacing w:after="0"/>
        <w:jc w:val="both"/>
        <w:rPr>
          <w:rFonts w:ascii="Sylfaen" w:hAnsi="Sylfaen"/>
          <w:b/>
          <w:i/>
          <w:sz w:val="28"/>
          <w:szCs w:val="28"/>
          <w:lang w:val="hy-AM"/>
        </w:rPr>
      </w:pPr>
    </w:p>
    <w:p w14:paraId="7F6864F5" w14:textId="77777777" w:rsidR="00074580" w:rsidRDefault="00074580" w:rsidP="000B2CA7">
      <w:pPr>
        <w:spacing w:after="0"/>
        <w:jc w:val="both"/>
        <w:rPr>
          <w:rFonts w:ascii="Sylfaen" w:hAnsi="Sylfaen"/>
          <w:b/>
          <w:i/>
          <w:sz w:val="28"/>
          <w:szCs w:val="28"/>
          <w:lang w:val="hy-AM"/>
        </w:rPr>
      </w:pPr>
    </w:p>
    <w:p w14:paraId="4098DD47" w14:textId="77777777" w:rsidR="00D61138" w:rsidRDefault="00D61138" w:rsidP="000B2CA7">
      <w:pPr>
        <w:spacing w:after="0"/>
        <w:jc w:val="both"/>
        <w:rPr>
          <w:rFonts w:ascii="Sylfaen" w:hAnsi="Sylfaen"/>
          <w:b/>
          <w:i/>
          <w:sz w:val="28"/>
          <w:szCs w:val="28"/>
          <w:lang w:val="hy-AM"/>
        </w:rPr>
      </w:pPr>
    </w:p>
    <w:p w14:paraId="66921933" w14:textId="77777777" w:rsidR="00D61138" w:rsidRDefault="00D61138" w:rsidP="000B2CA7">
      <w:pPr>
        <w:spacing w:after="0"/>
        <w:jc w:val="both"/>
        <w:rPr>
          <w:rFonts w:ascii="Sylfaen" w:hAnsi="Sylfaen"/>
          <w:b/>
          <w:i/>
          <w:sz w:val="28"/>
          <w:szCs w:val="28"/>
          <w:lang w:val="hy-AM"/>
        </w:rPr>
      </w:pPr>
    </w:p>
    <w:p w14:paraId="0D89A4F7" w14:textId="436DCE5A" w:rsidR="00931E0E" w:rsidRPr="00A0419C" w:rsidRDefault="00DD1BFF" w:rsidP="000B2CA7">
      <w:pPr>
        <w:spacing w:after="0"/>
        <w:jc w:val="both"/>
        <w:rPr>
          <w:rFonts w:ascii="Sylfaen" w:hAnsi="Sylfaen" w:cs="Sylfaen"/>
          <w:b/>
          <w:bCs/>
          <w:color w:val="000000" w:themeColor="text1"/>
          <w:sz w:val="16"/>
          <w:szCs w:val="16"/>
          <w:lang w:val="hy-AM"/>
        </w:rPr>
      </w:pPr>
      <w:r>
        <w:rPr>
          <w:rFonts w:ascii="Sylfaen" w:hAnsi="Sylfaen"/>
          <w:b/>
          <w:i/>
          <w:sz w:val="28"/>
          <w:szCs w:val="28"/>
          <w:lang w:val="hy-AM"/>
        </w:rPr>
        <w:lastRenderedPageBreak/>
        <w:t>Լսեցին 3</w:t>
      </w:r>
      <w:r>
        <w:rPr>
          <w:rFonts w:ascii="Sylfaen" w:hAnsi="Sylfaen"/>
          <w:b/>
          <w:sz w:val="28"/>
          <w:szCs w:val="28"/>
          <w:lang w:val="hy-AM"/>
        </w:rPr>
        <w:t>.</w:t>
      </w:r>
      <w:r>
        <w:rPr>
          <w:rFonts w:ascii="Sylfaen" w:hAnsi="Sylfaen"/>
          <w:sz w:val="24"/>
          <w:szCs w:val="24"/>
          <w:lang w:val="hy-AM"/>
        </w:rPr>
        <w:t xml:space="preserve"> </w:t>
      </w:r>
      <w:r w:rsidR="00931E0E" w:rsidRPr="00A0419C">
        <w:rPr>
          <w:rFonts w:ascii="Sylfaen" w:hAnsi="Sylfaen" w:cstheme="minorHAnsi"/>
          <w:b/>
          <w:bCs/>
          <w:color w:val="000000" w:themeColor="text1"/>
          <w:sz w:val="24"/>
          <w:szCs w:val="24"/>
          <w:lang w:val="hy-AM"/>
        </w:rPr>
        <w:t>ՀԱՅԱՍՏԱՆԻ ՀԱՆՐԱՊԵՏՈՒԹՅԱՆ ԱՐԱԳԱԾՈՏՆԻ ՄԱՐԶԻ ԹԱԼԻՆ ՀԱՄԱՅՆՔԻ 2026 ԹՎԱԿԱՆԻ ՏԱՐԵԿԱՆ ԲՅՈՒՋԵՆ ՀԱՍՏԱՏԵԼՈՒ ԵՎ  &lt;&lt;</w:t>
      </w:r>
      <w:r w:rsidR="00931E0E" w:rsidRPr="00A0419C">
        <w:rPr>
          <w:rFonts w:ascii="Sylfaen" w:hAnsi="Sylfaen"/>
          <w:b/>
          <w:bCs/>
          <w:color w:val="000000" w:themeColor="text1"/>
          <w:lang w:val="hy-AM"/>
        </w:rPr>
        <w:t xml:space="preserve"> </w:t>
      </w:r>
      <w:r w:rsidR="00931E0E" w:rsidRPr="00A0419C">
        <w:rPr>
          <w:rFonts w:ascii="Sylfaen" w:hAnsi="Sylfaen" w:cstheme="minorHAnsi"/>
          <w:b/>
          <w:bCs/>
          <w:color w:val="000000" w:themeColor="text1"/>
          <w:sz w:val="24"/>
          <w:szCs w:val="24"/>
          <w:lang w:val="hy-AM"/>
        </w:rPr>
        <w:t>ԹԱԼԻՆ ՀԱՄԱՅՆՔԻ 2026 ԹՎԱԿԱՆԻ ՏԱՐԵԿԱՆ ՆԱԽՆԱԿԱՆ ԲՅՈՒՋԵՆ ՀԱՍՏԱՏԵԼՈՒ ՄԱՍԻՆ&gt;&gt; 24</w:t>
      </w:r>
      <w:r w:rsidR="00931E0E" w:rsidRPr="00A0419C">
        <w:rPr>
          <w:rFonts w:ascii="Times New Roman" w:hAnsi="Times New Roman" w:cs="Times New Roman"/>
          <w:b/>
          <w:bCs/>
          <w:color w:val="000000" w:themeColor="text1"/>
          <w:sz w:val="24"/>
          <w:szCs w:val="24"/>
          <w:lang w:val="hy-AM"/>
        </w:rPr>
        <w:t>․</w:t>
      </w:r>
      <w:r w:rsidR="00931E0E" w:rsidRPr="00A0419C">
        <w:rPr>
          <w:rFonts w:ascii="Sylfaen" w:hAnsi="Sylfaen" w:cs="Times New Roman"/>
          <w:b/>
          <w:bCs/>
          <w:color w:val="000000" w:themeColor="text1"/>
          <w:sz w:val="24"/>
          <w:szCs w:val="24"/>
          <w:lang w:val="hy-AM"/>
        </w:rPr>
        <w:t>12</w:t>
      </w:r>
      <w:r w:rsidR="00931E0E" w:rsidRPr="00A0419C">
        <w:rPr>
          <w:rFonts w:ascii="Times New Roman" w:hAnsi="Times New Roman" w:cs="Times New Roman"/>
          <w:b/>
          <w:bCs/>
          <w:color w:val="000000" w:themeColor="text1"/>
          <w:sz w:val="24"/>
          <w:szCs w:val="24"/>
          <w:lang w:val="hy-AM"/>
        </w:rPr>
        <w:t>․</w:t>
      </w:r>
      <w:r w:rsidR="00931E0E" w:rsidRPr="00A0419C">
        <w:rPr>
          <w:rFonts w:ascii="Sylfaen" w:hAnsi="Sylfaen" w:cs="Times New Roman"/>
          <w:b/>
          <w:bCs/>
          <w:color w:val="000000" w:themeColor="text1"/>
          <w:sz w:val="24"/>
          <w:szCs w:val="24"/>
          <w:lang w:val="hy-AM"/>
        </w:rPr>
        <w:t>2025Թ</w:t>
      </w:r>
      <w:r w:rsidR="00931E0E" w:rsidRPr="00A0419C">
        <w:rPr>
          <w:rFonts w:ascii="Times New Roman" w:hAnsi="Times New Roman" w:cs="Times New Roman"/>
          <w:b/>
          <w:bCs/>
          <w:color w:val="000000" w:themeColor="text1"/>
          <w:sz w:val="24"/>
          <w:szCs w:val="24"/>
          <w:lang w:val="hy-AM"/>
        </w:rPr>
        <w:t>․</w:t>
      </w:r>
      <w:r w:rsidR="00931E0E" w:rsidRPr="00A0419C">
        <w:rPr>
          <w:rFonts w:ascii="Sylfaen" w:hAnsi="Sylfaen" w:cs="Times New Roman"/>
          <w:b/>
          <w:bCs/>
          <w:color w:val="000000" w:themeColor="text1"/>
          <w:sz w:val="24"/>
          <w:szCs w:val="24"/>
          <w:lang w:val="hy-AM"/>
        </w:rPr>
        <w:t>-Ի №199-Ն ՈՐՈՇՈՒՄԸ ՈՒԺԸ ԿՈՐՑՐԱԾ ՃԱՆԱՉԵԼՈՒ</w:t>
      </w:r>
      <w:r w:rsidR="00931E0E" w:rsidRPr="00A0419C">
        <w:rPr>
          <w:rFonts w:ascii="Sylfaen" w:hAnsi="Sylfaen" w:cstheme="minorHAnsi"/>
          <w:b/>
          <w:bCs/>
          <w:color w:val="000000" w:themeColor="text1"/>
          <w:sz w:val="24"/>
          <w:szCs w:val="24"/>
          <w:lang w:val="hy-AM"/>
        </w:rPr>
        <w:t xml:space="preserve"> ՄԱՍԻՆ</w:t>
      </w:r>
    </w:p>
    <w:p w14:paraId="748A479B" w14:textId="77777777" w:rsidR="00931E0E" w:rsidRPr="00A0419C" w:rsidRDefault="00931E0E" w:rsidP="00931E0E">
      <w:pPr>
        <w:spacing w:after="0"/>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Ց</w:t>
      </w:r>
      <w:r w:rsidRPr="00A0419C">
        <w:rPr>
          <w:rFonts w:ascii="Times New Roman" w:hAnsi="Times New Roman" w:cs="Times New Roman"/>
          <w:bCs/>
          <w:color w:val="000000" w:themeColor="text1"/>
          <w:sz w:val="16"/>
          <w:szCs w:val="16"/>
          <w:lang w:val="hy-AM"/>
        </w:rPr>
        <w:t>․</w:t>
      </w:r>
      <w:r w:rsidRPr="00A0419C">
        <w:rPr>
          <w:rFonts w:ascii="Sylfaen" w:hAnsi="Sylfaen" w:cs="Times New Roman"/>
          <w:bCs/>
          <w:color w:val="000000" w:themeColor="text1"/>
          <w:sz w:val="16"/>
          <w:szCs w:val="16"/>
          <w:lang w:val="hy-AM"/>
        </w:rPr>
        <w:t>Մկրտչ</w:t>
      </w:r>
      <w:r w:rsidRPr="00A0419C">
        <w:rPr>
          <w:rFonts w:ascii="Sylfaen" w:hAnsi="Sylfaen" w:cs="Sylfaen"/>
          <w:bCs/>
          <w:color w:val="000000" w:themeColor="text1"/>
          <w:sz w:val="16"/>
          <w:szCs w:val="16"/>
          <w:lang w:val="hy-AM"/>
        </w:rPr>
        <w:t>յան)</w:t>
      </w:r>
    </w:p>
    <w:p w14:paraId="1DB0B009" w14:textId="25667AA6" w:rsidR="00DD1BFF" w:rsidRPr="000806B6" w:rsidRDefault="00DD1BFF" w:rsidP="00B759CA">
      <w:pPr>
        <w:spacing w:after="0" w:line="276" w:lineRule="auto"/>
        <w:jc w:val="both"/>
        <w:rPr>
          <w:rFonts w:ascii="Sylfaen" w:hAnsi="Sylfaen"/>
          <w:bCs/>
          <w:iCs/>
          <w:sz w:val="24"/>
          <w:szCs w:val="24"/>
          <w:lang w:val="hy-AM"/>
        </w:rPr>
      </w:pPr>
      <w:r w:rsidRPr="000806B6">
        <w:rPr>
          <w:rFonts w:ascii="Sylfaen" w:hAnsi="Sylfaen"/>
          <w:bCs/>
          <w:iCs/>
          <w:sz w:val="24"/>
          <w:szCs w:val="24"/>
          <w:lang w:val="hy-AM"/>
        </w:rPr>
        <w:t xml:space="preserve">Զեկուցողը ներկայացրեց որոշման նախագիծը։ </w:t>
      </w:r>
      <w:r w:rsidR="000806B6" w:rsidRPr="000806B6">
        <w:rPr>
          <w:rFonts w:ascii="Sylfaen" w:hAnsi="Sylfaen"/>
          <w:bCs/>
          <w:iCs/>
          <w:sz w:val="24"/>
          <w:szCs w:val="24"/>
          <w:lang w:val="hy-AM"/>
        </w:rPr>
        <w:t>Ավագանու անդամ Ս</w:t>
      </w:r>
      <w:r w:rsidR="00C85817">
        <w:rPr>
          <w:rFonts w:ascii="Times New Roman" w:hAnsi="Times New Roman" w:cs="Times New Roman"/>
          <w:bCs/>
          <w:iCs/>
          <w:sz w:val="24"/>
          <w:szCs w:val="24"/>
          <w:lang w:val="hy-AM"/>
        </w:rPr>
        <w:t xml:space="preserve">արգիս </w:t>
      </w:r>
      <w:r w:rsidR="000806B6" w:rsidRPr="000806B6">
        <w:rPr>
          <w:rFonts w:ascii="Sylfaen" w:hAnsi="Sylfaen" w:cs="Times New Roman"/>
          <w:bCs/>
          <w:iCs/>
          <w:sz w:val="24"/>
          <w:szCs w:val="24"/>
          <w:lang w:val="hy-AM"/>
        </w:rPr>
        <w:t xml:space="preserve">Մուրադյանը նշեց, որ  ներկայացված փաստաթղթում </w:t>
      </w:r>
      <w:r w:rsidR="00C85817">
        <w:rPr>
          <w:rFonts w:ascii="Sylfaen" w:hAnsi="Sylfaen" w:cs="Times New Roman"/>
          <w:bCs/>
          <w:iCs/>
          <w:sz w:val="24"/>
          <w:szCs w:val="24"/>
          <w:lang w:val="hy-AM"/>
        </w:rPr>
        <w:t xml:space="preserve">գրված է, որ </w:t>
      </w:r>
      <w:r w:rsidR="000806B6" w:rsidRPr="000806B6">
        <w:rPr>
          <w:rFonts w:ascii="Sylfaen" w:hAnsi="Sylfaen" w:cs="Times New Roman"/>
          <w:bCs/>
          <w:iCs/>
          <w:sz w:val="24"/>
          <w:szCs w:val="24"/>
          <w:lang w:val="hy-AM"/>
        </w:rPr>
        <w:t>սեփական եկամուտները կազմում են ընդհանուր եկամտի 22%-ը բայց 1</w:t>
      </w:r>
      <w:r w:rsidR="000806B6" w:rsidRPr="000806B6">
        <w:rPr>
          <w:rFonts w:ascii="Sylfaen" w:hAnsi="Sylfaen" w:cs="Times New Roman"/>
          <w:bCs/>
          <w:iCs/>
          <w:sz w:val="24"/>
          <w:szCs w:val="24"/>
          <w:lang w:val="hy-AM"/>
        </w:rPr>
        <w:t>2%</w:t>
      </w:r>
      <w:r w:rsidR="000806B6" w:rsidRPr="000806B6">
        <w:rPr>
          <w:rFonts w:ascii="Sylfaen" w:hAnsi="Sylfaen" w:cs="Times New Roman"/>
          <w:bCs/>
          <w:iCs/>
          <w:sz w:val="24"/>
          <w:szCs w:val="24"/>
          <w:lang w:val="hy-AM"/>
        </w:rPr>
        <w:t xml:space="preserve"> պետք է լինի, երևի թվաբանական սխալ է, խնդրում եմ նայել և հարցրեց ինչու են վարձավճարները պակասում, </w:t>
      </w:r>
      <w:r w:rsidR="000806B6">
        <w:rPr>
          <w:rFonts w:ascii="Sylfaen" w:hAnsi="Sylfaen" w:cs="Times New Roman"/>
          <w:bCs/>
          <w:iCs/>
          <w:sz w:val="24"/>
          <w:szCs w:val="24"/>
          <w:lang w:val="hy-AM"/>
        </w:rPr>
        <w:t xml:space="preserve">չնայած մենք </w:t>
      </w:r>
      <w:r w:rsidR="00C85817">
        <w:rPr>
          <w:rFonts w:ascii="Sylfaen" w:hAnsi="Sylfaen" w:cs="Times New Roman"/>
          <w:bCs/>
          <w:iCs/>
          <w:sz w:val="24"/>
          <w:szCs w:val="24"/>
          <w:lang w:val="hy-AM"/>
        </w:rPr>
        <w:t xml:space="preserve">գրեթե </w:t>
      </w:r>
      <w:r w:rsidR="000806B6">
        <w:rPr>
          <w:rFonts w:ascii="Sylfaen" w:hAnsi="Sylfaen" w:cs="Times New Roman"/>
          <w:bCs/>
          <w:iCs/>
          <w:sz w:val="24"/>
          <w:szCs w:val="24"/>
          <w:lang w:val="hy-AM"/>
        </w:rPr>
        <w:t xml:space="preserve">բոլոր նիստերին վարձակալությամբ հողեր ենք տրամադրում։Զեկուցողը հարցին պատասխանելով, նշեց որ վարձավճարների նվազումը պայմանավորված է հին պայմանագրերի լուծարմամբ, իսկ ընդհանուր եկամտի մեջ սեփական եկամտի նշված </w:t>
      </w:r>
      <w:r w:rsidR="000806B6" w:rsidRPr="000806B6">
        <w:rPr>
          <w:rFonts w:ascii="Sylfaen" w:hAnsi="Sylfaen" w:cs="Times New Roman"/>
          <w:bCs/>
          <w:iCs/>
          <w:sz w:val="24"/>
          <w:szCs w:val="24"/>
          <w:lang w:val="hy-AM"/>
        </w:rPr>
        <w:t>22%</w:t>
      </w:r>
      <w:r w:rsidR="000806B6">
        <w:rPr>
          <w:rFonts w:ascii="Sylfaen" w:hAnsi="Sylfaen" w:cs="Times New Roman"/>
          <w:bCs/>
          <w:iCs/>
          <w:sz w:val="24"/>
          <w:szCs w:val="24"/>
          <w:lang w:val="hy-AM"/>
        </w:rPr>
        <w:t>-ի հետ կապված նիստը վարողը նշեց, որ այդ թիվը ճիշտ է և վրիպակ չէ</w:t>
      </w:r>
      <w:r w:rsidR="00061F37">
        <w:rPr>
          <w:rFonts w:ascii="Sylfaen" w:hAnsi="Sylfaen" w:cs="Times New Roman"/>
          <w:bCs/>
          <w:iCs/>
          <w:sz w:val="24"/>
          <w:szCs w:val="24"/>
          <w:lang w:val="hy-AM"/>
        </w:rPr>
        <w:t xml:space="preserve">, քանի որ մեր սեփական եկամուտը 670 մլն դրամ է, որը  չի կարող 3 միլիարդի համեմատ  </w:t>
      </w:r>
      <w:r w:rsidR="00061F37" w:rsidRPr="000806B6">
        <w:rPr>
          <w:rFonts w:ascii="Sylfaen" w:hAnsi="Sylfaen" w:cs="Times New Roman"/>
          <w:bCs/>
          <w:iCs/>
          <w:sz w:val="24"/>
          <w:szCs w:val="24"/>
          <w:lang w:val="hy-AM"/>
        </w:rPr>
        <w:t>12%</w:t>
      </w:r>
      <w:r w:rsidR="00061F37">
        <w:rPr>
          <w:rFonts w:ascii="Sylfaen" w:hAnsi="Sylfaen" w:cs="Times New Roman"/>
          <w:bCs/>
          <w:iCs/>
          <w:sz w:val="24"/>
          <w:szCs w:val="24"/>
          <w:lang w:val="hy-AM"/>
        </w:rPr>
        <w:t xml:space="preserve"> կազմել։ </w:t>
      </w:r>
      <w:r w:rsidR="000806B6">
        <w:rPr>
          <w:rFonts w:ascii="Sylfaen" w:hAnsi="Sylfaen" w:cs="Times New Roman"/>
          <w:bCs/>
          <w:iCs/>
          <w:sz w:val="24"/>
          <w:szCs w:val="24"/>
          <w:lang w:val="hy-AM"/>
        </w:rPr>
        <w:t xml:space="preserve"> </w:t>
      </w:r>
      <w:r w:rsidR="000806B6" w:rsidRPr="000806B6">
        <w:rPr>
          <w:rFonts w:ascii="Sylfaen" w:hAnsi="Sylfaen" w:cs="Times New Roman"/>
          <w:bCs/>
          <w:iCs/>
          <w:sz w:val="24"/>
          <w:szCs w:val="24"/>
          <w:lang w:val="hy-AM"/>
        </w:rPr>
        <w:t xml:space="preserve"> </w:t>
      </w:r>
      <w:r w:rsidR="000806B6" w:rsidRPr="000806B6">
        <w:rPr>
          <w:rFonts w:ascii="Sylfaen" w:hAnsi="Sylfaen"/>
          <w:bCs/>
          <w:iCs/>
          <w:sz w:val="24"/>
          <w:szCs w:val="24"/>
          <w:lang w:val="hy-AM"/>
        </w:rPr>
        <w:t>Ուրիշ հ</w:t>
      </w:r>
      <w:r w:rsidRPr="000806B6">
        <w:rPr>
          <w:rFonts w:ascii="Sylfaen" w:hAnsi="Sylfaen"/>
          <w:bCs/>
          <w:iCs/>
          <w:sz w:val="24"/>
          <w:szCs w:val="24"/>
          <w:lang w:val="hy-AM"/>
        </w:rPr>
        <w:t>արցեր և առաջարկություններ չեղան։</w:t>
      </w:r>
    </w:p>
    <w:p w14:paraId="209FB40A" w14:textId="49664AC5" w:rsidR="00931E0E" w:rsidRPr="0000281E" w:rsidRDefault="00DD1BFF" w:rsidP="00B759CA">
      <w:pPr>
        <w:spacing w:after="0" w:line="276" w:lineRule="auto"/>
        <w:jc w:val="both"/>
        <w:rPr>
          <w:rFonts w:ascii="Sylfaen" w:hAnsi="Sylfaen"/>
          <w:color w:val="000000" w:themeColor="text1"/>
          <w:sz w:val="24"/>
          <w:szCs w:val="24"/>
          <w:lang w:val="hy-AM"/>
        </w:rPr>
      </w:pPr>
      <w:r>
        <w:rPr>
          <w:rFonts w:ascii="Sylfaen" w:hAnsi="Sylfaen"/>
          <w:b/>
          <w:i/>
          <w:sz w:val="28"/>
          <w:szCs w:val="28"/>
          <w:lang w:val="hy-AM"/>
        </w:rPr>
        <w:t xml:space="preserve">Որոշեցին  N </w:t>
      </w:r>
      <w:r w:rsidR="00931E0E">
        <w:rPr>
          <w:rFonts w:ascii="Sylfaen" w:hAnsi="Sylfaen"/>
          <w:b/>
          <w:i/>
          <w:sz w:val="28"/>
          <w:szCs w:val="28"/>
          <w:lang w:val="hy-AM"/>
        </w:rPr>
        <w:t>03</w:t>
      </w:r>
      <w:r>
        <w:rPr>
          <w:rFonts w:ascii="Sylfaen" w:hAnsi="Sylfaen"/>
          <w:b/>
          <w:i/>
          <w:sz w:val="28"/>
          <w:szCs w:val="28"/>
          <w:lang w:val="hy-AM"/>
        </w:rPr>
        <w:t xml:space="preserve">-Ա </w:t>
      </w:r>
      <w:r w:rsidR="00931E0E" w:rsidRPr="00A0419C">
        <w:rPr>
          <w:rFonts w:ascii="Sylfaen" w:hAnsi="Sylfaen"/>
          <w:color w:val="000000" w:themeColor="text1"/>
          <w:sz w:val="24"/>
          <w:szCs w:val="24"/>
          <w:lang w:val="hy-AM"/>
        </w:rPr>
        <w:t xml:space="preserve">   </w:t>
      </w:r>
      <w:r w:rsidR="00931E0E" w:rsidRPr="0000281E">
        <w:rPr>
          <w:rFonts w:ascii="Sylfaen" w:hAnsi="Sylfaen"/>
          <w:color w:val="000000" w:themeColor="text1"/>
          <w:sz w:val="24"/>
          <w:szCs w:val="24"/>
          <w:lang w:val="hy-AM"/>
        </w:rPr>
        <w:t>Ղեկավարվելով &lt;&lt;Տեղական ինքնակառավարման մասին&gt;&gt; ՀՀ օրենքի 18-րդ հոդվածի 1-ին մասի 5-րդ կետի, &lt;&lt;Բյուջետային համակարգի մասին&gt;&gt; ՀՀ օրենքի 32-րդ հոդվածի 5-րդ մասի և &lt;&lt;Նորմատիվ իրավական ակտերի մասին&gt;&gt; ՀՀ օրենքի 37-րդ հոդվածի դրույթներով</w:t>
      </w:r>
    </w:p>
    <w:p w14:paraId="29CAA1C0" w14:textId="77777777" w:rsidR="00931E0E" w:rsidRPr="0000281E" w:rsidRDefault="00931E0E" w:rsidP="00B759CA">
      <w:pPr>
        <w:spacing w:after="0"/>
        <w:jc w:val="both"/>
        <w:rPr>
          <w:rFonts w:ascii="Sylfaen" w:hAnsi="Sylfaen"/>
          <w:b/>
          <w:bCs/>
          <w:i/>
          <w:iCs/>
          <w:color w:val="000000" w:themeColor="text1"/>
          <w:sz w:val="24"/>
          <w:szCs w:val="24"/>
          <w:u w:val="single"/>
          <w:lang w:val="hy-AM"/>
        </w:rPr>
      </w:pPr>
      <w:r w:rsidRPr="0000281E">
        <w:rPr>
          <w:rFonts w:ascii="Sylfaen" w:hAnsi="Sylfaen"/>
          <w:b/>
          <w:bCs/>
          <w:i/>
          <w:iCs/>
          <w:color w:val="000000" w:themeColor="text1"/>
          <w:sz w:val="24"/>
          <w:szCs w:val="24"/>
          <w:u w:val="single"/>
          <w:lang w:val="hy-AM"/>
        </w:rPr>
        <w:t>Թալին համայնքի ավագանին որոշում է՝</w:t>
      </w:r>
    </w:p>
    <w:p w14:paraId="5DAC0C7A"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1) Հաստատել Թալին համայնքի 2026թ.-ի տարեկան բյուջեն՝ </w:t>
      </w:r>
    </w:p>
    <w:p w14:paraId="2C679A55"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Եկամուտների մասով – 2917857.3 (հազ. դրամ)/վարչական բյուջե/</w:t>
      </w:r>
    </w:p>
    <w:p w14:paraId="1D988BF1"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Եկամուտների մասով – 3138930 (հազ. դրամ)/ֆոնդային բյուջե </w:t>
      </w:r>
    </w:p>
    <w:p w14:paraId="003D66F5"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Պահուստային ֆոնդ – 660,000 (հազ. դրամ) </w:t>
      </w:r>
    </w:p>
    <w:p w14:paraId="4EA386A4"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Ծախսերի մասով – 2941816.4 (հազ. դրամ) /վարչական բյուջե / </w:t>
      </w:r>
    </w:p>
    <w:p w14:paraId="72711FE9"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Ծախսերի մասով 3282733.2 (հազ. դրամ) /ֆոնդային բյուջե/ </w:t>
      </w:r>
    </w:p>
    <w:p w14:paraId="78E2302B"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Պակասուրդ – 167762.3 (հազ. դրամ) </w:t>
      </w:r>
    </w:p>
    <w:p w14:paraId="185ECBA6"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2)Հաստատել համայնքի բյուջեի եկամուտները ըստ եկամտատեսակների համաձայն հատված 1-ի։ </w:t>
      </w:r>
    </w:p>
    <w:p w14:paraId="07B753AF"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3) Հաստատել համայնքի բյուջեի ծախսերն ըստ գործառնական դասակարգման, համաձայն հատված 2-ի։ </w:t>
      </w:r>
    </w:p>
    <w:p w14:paraId="1F1212C7"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4)Հաստատել համայնքի բյուջեի ծախսերն ըստ տնտեսագիտական դասակարգման համաձայն հատված 3-ի։ </w:t>
      </w:r>
    </w:p>
    <w:p w14:paraId="13672A99"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5) Հաստատել համայնքի բյուջեի հավելուրդը կամ դեֆիցիտը համաձայն հատված 4-ի։ </w:t>
      </w:r>
    </w:p>
    <w:p w14:paraId="77D9DBF0"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6)Հաստատել համայնքի բյուջեի հավելուրդի օգտագործման ուղղությունները կամ դեֆիցիտի ֆինանսավորման աղբյուրները՝ համաձայն հատված 5-ի։ </w:t>
      </w:r>
    </w:p>
    <w:p w14:paraId="7BD77467"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7) Հաստատել համայնքի բյուջեի ծախսերը ըստ բյուջետային ծախսերի գործառնական և տնտեսագիտական դասակարգման համաձայն ՝ հատված 6-ի։ </w:t>
      </w:r>
    </w:p>
    <w:p w14:paraId="13999B1E"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8)Ծախսերի ֆինանսավորումը կատարել ստացված փաստացի մուտքերի սահմաններում, պահպանելով ծախսերի համամասնությունները։ </w:t>
      </w:r>
    </w:p>
    <w:p w14:paraId="06E07F94"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 xml:space="preserve">9)«Բյուջետային համակարգի մասին» ՀՀ օրենքի 33-րդ հոդվածի 3-րդ կետի համաձայն, թույլատրել համայնքի ղեկավարին կատարել ծախսային հոդվածների հաստատված ծավալների 15%-ը չգերազանցող վերաբաշխումներ։ </w:t>
      </w:r>
    </w:p>
    <w:p w14:paraId="6D8B14A6" w14:textId="77777777" w:rsidR="00931E0E" w:rsidRPr="0000281E" w:rsidRDefault="00931E0E" w:rsidP="00B759CA">
      <w:pPr>
        <w:spacing w:after="0" w:line="276" w:lineRule="auto"/>
        <w:jc w:val="both"/>
        <w:rPr>
          <w:rFonts w:ascii="Sylfaen" w:hAnsi="Sylfaen" w:cs="Times New Roman"/>
          <w:color w:val="000000" w:themeColor="text1"/>
          <w:sz w:val="24"/>
          <w:szCs w:val="24"/>
          <w:lang w:val="hy-AM"/>
        </w:rPr>
      </w:pPr>
      <w:r w:rsidRPr="0000281E">
        <w:rPr>
          <w:rFonts w:ascii="Sylfaen" w:hAnsi="Sylfaen"/>
          <w:color w:val="000000" w:themeColor="text1"/>
          <w:sz w:val="24"/>
          <w:szCs w:val="24"/>
          <w:lang w:val="hy-AM"/>
        </w:rPr>
        <w:lastRenderedPageBreak/>
        <w:t>10)Ուժը կորցրած ճանաչել Թալին համայնքի ավագանու 24</w:t>
      </w:r>
      <w:r w:rsidRPr="0000281E">
        <w:rPr>
          <w:rFonts w:ascii="Times New Roman" w:hAnsi="Times New Roman" w:cs="Times New Roman"/>
          <w:color w:val="000000" w:themeColor="text1"/>
          <w:sz w:val="24"/>
          <w:szCs w:val="24"/>
          <w:lang w:val="hy-AM"/>
        </w:rPr>
        <w:t>․</w:t>
      </w:r>
      <w:r w:rsidRPr="0000281E">
        <w:rPr>
          <w:rFonts w:ascii="Sylfaen" w:hAnsi="Sylfaen" w:cs="Times New Roman"/>
          <w:color w:val="000000" w:themeColor="text1"/>
          <w:sz w:val="24"/>
          <w:szCs w:val="24"/>
          <w:lang w:val="hy-AM"/>
        </w:rPr>
        <w:t>12</w:t>
      </w:r>
      <w:r w:rsidRPr="0000281E">
        <w:rPr>
          <w:rFonts w:ascii="Times New Roman" w:hAnsi="Times New Roman" w:cs="Times New Roman"/>
          <w:color w:val="000000" w:themeColor="text1"/>
          <w:sz w:val="24"/>
          <w:szCs w:val="24"/>
          <w:lang w:val="hy-AM"/>
        </w:rPr>
        <w:t>․</w:t>
      </w:r>
      <w:r w:rsidRPr="0000281E">
        <w:rPr>
          <w:rFonts w:ascii="Sylfaen" w:hAnsi="Sylfaen" w:cs="Times New Roman"/>
          <w:color w:val="000000" w:themeColor="text1"/>
          <w:sz w:val="24"/>
          <w:szCs w:val="24"/>
          <w:lang w:val="hy-AM"/>
        </w:rPr>
        <w:t>2025թ</w:t>
      </w:r>
      <w:r w:rsidRPr="0000281E">
        <w:rPr>
          <w:rFonts w:ascii="Times New Roman" w:hAnsi="Times New Roman" w:cs="Times New Roman"/>
          <w:color w:val="000000" w:themeColor="text1"/>
          <w:sz w:val="24"/>
          <w:szCs w:val="24"/>
          <w:lang w:val="hy-AM"/>
        </w:rPr>
        <w:t>․</w:t>
      </w:r>
      <w:r w:rsidRPr="0000281E">
        <w:rPr>
          <w:rFonts w:ascii="Sylfaen" w:hAnsi="Sylfaen" w:cs="Times New Roman"/>
          <w:color w:val="000000" w:themeColor="text1"/>
          <w:sz w:val="24"/>
          <w:szCs w:val="24"/>
          <w:lang w:val="hy-AM"/>
        </w:rPr>
        <w:t xml:space="preserve">-ի &lt;&lt;ՀՀ Արագածոտնի մարզի Թալին համայնքի 2026 թվականի տարեկան նախնական բյուջեն հաստատելու մասին&gt;&gt; № 199-Ն որոշումը։ </w:t>
      </w:r>
    </w:p>
    <w:p w14:paraId="0BA413E0" w14:textId="77777777" w:rsidR="00931E0E" w:rsidRPr="0000281E" w:rsidRDefault="00931E0E" w:rsidP="00B759CA">
      <w:pPr>
        <w:spacing w:after="0" w:line="276" w:lineRule="auto"/>
        <w:jc w:val="both"/>
        <w:rPr>
          <w:rFonts w:ascii="Sylfaen" w:hAnsi="Sylfaen"/>
          <w:color w:val="000000" w:themeColor="text1"/>
          <w:sz w:val="24"/>
          <w:szCs w:val="24"/>
          <w:lang w:val="hy-AM"/>
        </w:rPr>
      </w:pPr>
      <w:r w:rsidRPr="0000281E">
        <w:rPr>
          <w:rFonts w:ascii="Sylfaen" w:hAnsi="Sylfaen"/>
          <w:color w:val="000000" w:themeColor="text1"/>
          <w:sz w:val="24"/>
          <w:szCs w:val="24"/>
          <w:lang w:val="hy-AM"/>
        </w:rPr>
        <w:t>11)Սույն որոշումն ուժի մեջ է մտնում պաշտոնական հրապարակման հաջորդ օրվանից։</w:t>
      </w:r>
    </w:p>
    <w:tbl>
      <w:tblPr>
        <w:tblStyle w:val="a8"/>
        <w:tblW w:w="1014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842"/>
        <w:gridCol w:w="4193"/>
      </w:tblGrid>
      <w:tr w:rsidR="00931E0E" w:rsidRPr="00931E0E" w14:paraId="62F7C78A" w14:textId="77777777" w:rsidTr="00931E0E">
        <w:tc>
          <w:tcPr>
            <w:tcW w:w="4111" w:type="dxa"/>
          </w:tcPr>
          <w:p w14:paraId="648AE9CA" w14:textId="380861AD" w:rsidR="00931E0E" w:rsidRPr="00931E0E" w:rsidRDefault="00A252C6" w:rsidP="00B759CA">
            <w:pPr>
              <w:pStyle w:val="11"/>
              <w:tabs>
                <w:tab w:val="left" w:pos="217"/>
              </w:tabs>
              <w:spacing w:after="0" w:line="360" w:lineRule="auto"/>
              <w:rPr>
                <w:rFonts w:ascii="Sylfaen" w:eastAsia="Times New Roman" w:hAnsi="Sylfaen" w:cstheme="minorHAnsi"/>
                <w:b/>
                <w:sz w:val="24"/>
                <w:szCs w:val="24"/>
                <w:lang w:val="hy-AM" w:eastAsia="ru-RU"/>
              </w:rPr>
            </w:pPr>
            <w:r w:rsidRPr="00931E0E">
              <w:rPr>
                <w:rFonts w:ascii="Sylfaen" w:eastAsia="Times New Roman" w:hAnsi="Sylfaen" w:cstheme="minorHAnsi"/>
                <w:b/>
                <w:sz w:val="24"/>
                <w:szCs w:val="24"/>
                <w:lang w:val="hy-AM" w:eastAsia="ru-RU"/>
              </w:rPr>
              <w:t xml:space="preserve">        </w:t>
            </w:r>
            <w:r w:rsidR="00931E0E" w:rsidRPr="00931E0E">
              <w:rPr>
                <w:rFonts w:ascii="Sylfaen" w:eastAsia="Times New Roman" w:hAnsi="Sylfaen" w:cstheme="minorHAnsi"/>
                <w:b/>
                <w:sz w:val="24"/>
                <w:szCs w:val="24"/>
                <w:lang w:val="hy-AM" w:eastAsia="ru-RU"/>
              </w:rPr>
              <w:t xml:space="preserve">       Կողմ- 18</w:t>
            </w:r>
          </w:p>
        </w:tc>
        <w:tc>
          <w:tcPr>
            <w:tcW w:w="1842" w:type="dxa"/>
          </w:tcPr>
          <w:p w14:paraId="4037CE90" w14:textId="77777777" w:rsidR="00931E0E" w:rsidRPr="00931E0E" w:rsidRDefault="00931E0E" w:rsidP="00B759CA">
            <w:pPr>
              <w:pStyle w:val="11"/>
              <w:tabs>
                <w:tab w:val="left" w:pos="217"/>
              </w:tabs>
              <w:spacing w:after="0" w:line="360" w:lineRule="auto"/>
              <w:ind w:left="477"/>
              <w:rPr>
                <w:rFonts w:ascii="Sylfaen" w:eastAsia="Times New Roman" w:hAnsi="Sylfaen" w:cstheme="minorHAnsi"/>
                <w:b/>
                <w:sz w:val="24"/>
                <w:szCs w:val="24"/>
                <w:lang w:val="hy-AM" w:eastAsia="ru-RU"/>
              </w:rPr>
            </w:pPr>
            <w:r w:rsidRPr="00931E0E">
              <w:rPr>
                <w:rFonts w:ascii="Sylfaen" w:eastAsia="Times New Roman" w:hAnsi="Sylfaen" w:cstheme="minorHAnsi"/>
                <w:b/>
                <w:sz w:val="24"/>
                <w:szCs w:val="24"/>
                <w:lang w:val="hy-AM" w:eastAsia="ru-RU"/>
              </w:rPr>
              <w:t>Դեմ-0</w:t>
            </w:r>
          </w:p>
        </w:tc>
        <w:tc>
          <w:tcPr>
            <w:tcW w:w="4193" w:type="dxa"/>
          </w:tcPr>
          <w:p w14:paraId="37FC3E88" w14:textId="77777777" w:rsidR="00931E0E" w:rsidRPr="00931E0E" w:rsidRDefault="00931E0E" w:rsidP="00B759CA">
            <w:pPr>
              <w:pStyle w:val="11"/>
              <w:tabs>
                <w:tab w:val="left" w:pos="217"/>
              </w:tabs>
              <w:spacing w:after="0" w:line="360" w:lineRule="auto"/>
              <w:rPr>
                <w:rFonts w:ascii="Sylfaen" w:eastAsia="Times New Roman" w:hAnsi="Sylfaen" w:cstheme="minorHAnsi"/>
                <w:b/>
                <w:sz w:val="24"/>
                <w:szCs w:val="24"/>
                <w:lang w:val="hy-AM" w:eastAsia="ru-RU"/>
              </w:rPr>
            </w:pPr>
            <w:r w:rsidRPr="00931E0E">
              <w:rPr>
                <w:rFonts w:ascii="Sylfaen" w:eastAsia="Times New Roman" w:hAnsi="Sylfaen" w:cstheme="minorHAnsi"/>
                <w:b/>
                <w:sz w:val="24"/>
                <w:szCs w:val="24"/>
                <w:lang w:val="hy-AM" w:eastAsia="ru-RU"/>
              </w:rPr>
              <w:t xml:space="preserve">             Ձեռնպահ-7</w:t>
            </w:r>
          </w:p>
        </w:tc>
      </w:tr>
      <w:tr w:rsidR="00931E0E" w:rsidRPr="00931E0E" w14:paraId="77801720" w14:textId="77777777" w:rsidTr="00B759CA">
        <w:tc>
          <w:tcPr>
            <w:tcW w:w="4111" w:type="dxa"/>
            <w:shd w:val="clear" w:color="auto" w:fill="auto"/>
          </w:tcPr>
          <w:p w14:paraId="56AED4B2" w14:textId="77777777" w:rsidR="00931E0E" w:rsidRPr="00931E0E" w:rsidRDefault="00931E0E" w:rsidP="00931E0E">
            <w:pPr>
              <w:pStyle w:val="a6"/>
              <w:spacing w:line="600" w:lineRule="auto"/>
              <w:rPr>
                <w:rFonts w:ascii="Times New Roman" w:hAnsi="Times New Roman"/>
                <w:sz w:val="24"/>
                <w:szCs w:val="24"/>
                <w:lang w:val="hy-AM"/>
              </w:rPr>
            </w:pPr>
            <w:r w:rsidRPr="00931E0E">
              <w:rPr>
                <w:rFonts w:ascii="Sylfaen" w:hAnsi="Sylfaen"/>
                <w:sz w:val="24"/>
                <w:szCs w:val="24"/>
                <w:lang w:val="hy-AM"/>
              </w:rPr>
              <w:t>1</w:t>
            </w:r>
            <w:r w:rsidRPr="00931E0E">
              <w:rPr>
                <w:rFonts w:ascii="Times New Roman" w:hAnsi="Times New Roman"/>
                <w:sz w:val="24"/>
                <w:szCs w:val="24"/>
                <w:lang w:val="hy-AM"/>
              </w:rPr>
              <w:t>․</w:t>
            </w:r>
            <w:r w:rsidRPr="00931E0E">
              <w:rPr>
                <w:rFonts w:ascii="Sylfaen" w:hAnsi="Sylfaen"/>
                <w:sz w:val="24"/>
                <w:szCs w:val="24"/>
                <w:lang w:val="hy-AM"/>
              </w:rPr>
              <w:t xml:space="preserve"> Սերգե Մկրտչյան</w:t>
            </w:r>
          </w:p>
        </w:tc>
        <w:tc>
          <w:tcPr>
            <w:tcW w:w="1842" w:type="dxa"/>
            <w:shd w:val="clear" w:color="auto" w:fill="auto"/>
          </w:tcPr>
          <w:p w14:paraId="0C228928" w14:textId="77777777" w:rsidR="00931E0E" w:rsidRPr="00931E0E" w:rsidRDefault="00931E0E" w:rsidP="00931E0E">
            <w:pPr>
              <w:pStyle w:val="a6"/>
              <w:spacing w:line="600" w:lineRule="auto"/>
              <w:ind w:left="3552"/>
              <w:jc w:val="both"/>
              <w:rPr>
                <w:rFonts w:ascii="Sylfaen" w:hAnsi="Sylfaen"/>
                <w:sz w:val="24"/>
                <w:szCs w:val="24"/>
                <w:lang w:val="hy-AM"/>
              </w:rPr>
            </w:pPr>
          </w:p>
        </w:tc>
        <w:tc>
          <w:tcPr>
            <w:tcW w:w="4193" w:type="dxa"/>
            <w:shd w:val="clear" w:color="auto" w:fill="auto"/>
          </w:tcPr>
          <w:p w14:paraId="23F48ADD" w14:textId="77777777" w:rsidR="00931E0E" w:rsidRPr="00931E0E" w:rsidRDefault="00931E0E" w:rsidP="00222D62">
            <w:pPr>
              <w:pStyle w:val="a6"/>
              <w:numPr>
                <w:ilvl w:val="0"/>
                <w:numId w:val="7"/>
              </w:numPr>
              <w:spacing w:line="600" w:lineRule="auto"/>
              <w:rPr>
                <w:rFonts w:ascii="Sylfaen" w:hAnsi="Sylfaen"/>
                <w:sz w:val="24"/>
                <w:szCs w:val="24"/>
                <w:lang w:val="hy-AM"/>
              </w:rPr>
            </w:pPr>
            <w:r w:rsidRPr="00931E0E">
              <w:rPr>
                <w:rFonts w:ascii="Sylfaen" w:hAnsi="Sylfaen"/>
                <w:sz w:val="24"/>
                <w:szCs w:val="24"/>
                <w:lang w:val="hy-AM"/>
              </w:rPr>
              <w:t>Վահե Եղիազարյան</w:t>
            </w:r>
          </w:p>
        </w:tc>
      </w:tr>
      <w:tr w:rsidR="00931E0E" w:rsidRPr="00931E0E" w14:paraId="61D7AFD8" w14:textId="77777777" w:rsidTr="00931E0E">
        <w:tc>
          <w:tcPr>
            <w:tcW w:w="4111" w:type="dxa"/>
          </w:tcPr>
          <w:p w14:paraId="08041479" w14:textId="77777777" w:rsidR="00931E0E" w:rsidRPr="00931E0E" w:rsidRDefault="00931E0E" w:rsidP="00931E0E">
            <w:pPr>
              <w:pStyle w:val="a6"/>
              <w:spacing w:line="600" w:lineRule="auto"/>
              <w:rPr>
                <w:rFonts w:ascii="Sylfaen" w:hAnsi="Sylfaen"/>
                <w:sz w:val="24"/>
                <w:szCs w:val="24"/>
                <w:lang w:val="hy-AM"/>
              </w:rPr>
            </w:pPr>
            <w:r w:rsidRPr="00931E0E">
              <w:rPr>
                <w:rFonts w:ascii="Sylfaen" w:hAnsi="Sylfaen"/>
                <w:sz w:val="24"/>
                <w:szCs w:val="24"/>
                <w:lang w:val="hy-AM"/>
              </w:rPr>
              <w:t>2</w:t>
            </w:r>
            <w:r w:rsidRPr="00931E0E">
              <w:rPr>
                <w:rFonts w:ascii="Times New Roman" w:hAnsi="Times New Roman"/>
                <w:sz w:val="24"/>
                <w:szCs w:val="24"/>
                <w:lang w:val="hy-AM"/>
              </w:rPr>
              <w:t>․</w:t>
            </w:r>
            <w:r w:rsidRPr="00931E0E">
              <w:rPr>
                <w:rFonts w:ascii="Sylfaen" w:hAnsi="Sylfaen"/>
                <w:sz w:val="24"/>
                <w:szCs w:val="24"/>
                <w:lang w:val="hy-AM"/>
              </w:rPr>
              <w:t>Բաբկեն Պողոսյան</w:t>
            </w:r>
          </w:p>
        </w:tc>
        <w:tc>
          <w:tcPr>
            <w:tcW w:w="1842" w:type="dxa"/>
          </w:tcPr>
          <w:p w14:paraId="1F922486" w14:textId="77777777" w:rsidR="00931E0E" w:rsidRPr="00931E0E" w:rsidRDefault="00931E0E" w:rsidP="00931E0E">
            <w:pPr>
              <w:pStyle w:val="a6"/>
              <w:spacing w:line="600" w:lineRule="auto"/>
              <w:ind w:left="3717"/>
              <w:jc w:val="both"/>
              <w:rPr>
                <w:rFonts w:ascii="Sylfaen" w:hAnsi="Sylfaen"/>
                <w:sz w:val="24"/>
                <w:szCs w:val="24"/>
                <w:lang w:val="hy-AM"/>
              </w:rPr>
            </w:pPr>
          </w:p>
        </w:tc>
        <w:tc>
          <w:tcPr>
            <w:tcW w:w="4193" w:type="dxa"/>
          </w:tcPr>
          <w:p w14:paraId="448FF5DB" w14:textId="77777777" w:rsidR="00931E0E" w:rsidRPr="00931E0E" w:rsidRDefault="00931E0E" w:rsidP="00222D62">
            <w:pPr>
              <w:pStyle w:val="a6"/>
              <w:numPr>
                <w:ilvl w:val="0"/>
                <w:numId w:val="7"/>
              </w:numPr>
              <w:spacing w:line="600" w:lineRule="auto"/>
              <w:rPr>
                <w:rFonts w:ascii="Sylfaen" w:hAnsi="Sylfaen"/>
                <w:sz w:val="24"/>
                <w:szCs w:val="24"/>
                <w:lang w:val="hy-AM"/>
              </w:rPr>
            </w:pPr>
            <w:r w:rsidRPr="00931E0E">
              <w:rPr>
                <w:rFonts w:ascii="Sylfaen" w:hAnsi="Sylfaen"/>
                <w:sz w:val="24"/>
                <w:szCs w:val="24"/>
                <w:lang w:val="hy-AM"/>
              </w:rPr>
              <w:t>Դավիթ Մանուկյան</w:t>
            </w:r>
          </w:p>
        </w:tc>
      </w:tr>
      <w:tr w:rsidR="00931E0E" w:rsidRPr="00931E0E" w14:paraId="486BCAF2" w14:textId="77777777" w:rsidTr="00931E0E">
        <w:tc>
          <w:tcPr>
            <w:tcW w:w="4111" w:type="dxa"/>
          </w:tcPr>
          <w:p w14:paraId="2A81D0C7" w14:textId="77777777" w:rsidR="00931E0E" w:rsidRPr="00931E0E" w:rsidRDefault="00931E0E" w:rsidP="00931E0E">
            <w:pPr>
              <w:pStyle w:val="a6"/>
              <w:spacing w:line="600" w:lineRule="auto"/>
              <w:rPr>
                <w:rFonts w:ascii="Sylfaen" w:hAnsi="Sylfaen"/>
                <w:sz w:val="24"/>
                <w:szCs w:val="24"/>
                <w:lang w:val="hy-AM"/>
              </w:rPr>
            </w:pPr>
            <w:r w:rsidRPr="00931E0E">
              <w:rPr>
                <w:rFonts w:ascii="Sylfaen" w:hAnsi="Sylfaen"/>
                <w:sz w:val="24"/>
                <w:szCs w:val="24"/>
                <w:lang w:val="hy-AM"/>
              </w:rPr>
              <w:t>3</w:t>
            </w:r>
            <w:r w:rsidRPr="00931E0E">
              <w:rPr>
                <w:rFonts w:ascii="Times New Roman" w:hAnsi="Times New Roman"/>
                <w:sz w:val="24"/>
                <w:szCs w:val="24"/>
                <w:lang w:val="hy-AM"/>
              </w:rPr>
              <w:t>․</w:t>
            </w:r>
            <w:r w:rsidRPr="00931E0E">
              <w:rPr>
                <w:rFonts w:ascii="Sylfaen" w:hAnsi="Sylfaen"/>
                <w:sz w:val="24"/>
                <w:szCs w:val="24"/>
                <w:lang w:val="hy-AM"/>
              </w:rPr>
              <w:t>Արման Կարապետյան</w:t>
            </w:r>
          </w:p>
        </w:tc>
        <w:tc>
          <w:tcPr>
            <w:tcW w:w="1842" w:type="dxa"/>
          </w:tcPr>
          <w:p w14:paraId="51333DEE" w14:textId="77777777" w:rsidR="00931E0E" w:rsidRPr="00931E0E" w:rsidRDefault="00931E0E" w:rsidP="00931E0E">
            <w:pPr>
              <w:pStyle w:val="a6"/>
              <w:spacing w:line="600" w:lineRule="auto"/>
              <w:ind w:left="3552"/>
              <w:jc w:val="both"/>
              <w:rPr>
                <w:rFonts w:ascii="Sylfaen" w:hAnsi="Sylfaen"/>
                <w:sz w:val="24"/>
                <w:szCs w:val="24"/>
                <w:lang w:val="hy-AM"/>
              </w:rPr>
            </w:pPr>
          </w:p>
        </w:tc>
        <w:tc>
          <w:tcPr>
            <w:tcW w:w="4193" w:type="dxa"/>
          </w:tcPr>
          <w:p w14:paraId="35DBB2EC" w14:textId="77777777" w:rsidR="00931E0E" w:rsidRPr="00931E0E" w:rsidRDefault="00931E0E" w:rsidP="00222D62">
            <w:pPr>
              <w:pStyle w:val="a6"/>
              <w:numPr>
                <w:ilvl w:val="0"/>
                <w:numId w:val="7"/>
              </w:numPr>
              <w:spacing w:line="600" w:lineRule="auto"/>
              <w:rPr>
                <w:rFonts w:ascii="Sylfaen" w:hAnsi="Sylfaen"/>
                <w:sz w:val="24"/>
                <w:szCs w:val="24"/>
                <w:lang w:val="hy-AM"/>
              </w:rPr>
            </w:pPr>
            <w:r w:rsidRPr="00931E0E">
              <w:rPr>
                <w:rFonts w:ascii="Sylfaen" w:hAnsi="Sylfaen"/>
                <w:sz w:val="24"/>
                <w:szCs w:val="24"/>
                <w:lang w:val="hy-AM"/>
              </w:rPr>
              <w:t>Գագիկ Ավետիսյան</w:t>
            </w:r>
          </w:p>
        </w:tc>
      </w:tr>
      <w:tr w:rsidR="00931E0E" w:rsidRPr="00931E0E" w14:paraId="1A4B8B6D" w14:textId="77777777" w:rsidTr="00931E0E">
        <w:tc>
          <w:tcPr>
            <w:tcW w:w="4111" w:type="dxa"/>
          </w:tcPr>
          <w:p w14:paraId="6A557D21" w14:textId="77777777" w:rsidR="00931E0E" w:rsidRPr="00931E0E" w:rsidRDefault="00931E0E" w:rsidP="00931E0E">
            <w:pPr>
              <w:pStyle w:val="a6"/>
              <w:spacing w:line="600" w:lineRule="auto"/>
              <w:rPr>
                <w:rFonts w:ascii="Sylfaen" w:hAnsi="Sylfaen"/>
                <w:sz w:val="24"/>
                <w:szCs w:val="24"/>
                <w:lang w:val="hy-AM"/>
              </w:rPr>
            </w:pPr>
            <w:r w:rsidRPr="00931E0E">
              <w:rPr>
                <w:rFonts w:ascii="Sylfaen" w:hAnsi="Sylfaen"/>
                <w:sz w:val="24"/>
                <w:szCs w:val="24"/>
                <w:lang w:val="hy-AM"/>
              </w:rPr>
              <w:t>4.Սարգիս  Գրիգորյան</w:t>
            </w:r>
          </w:p>
        </w:tc>
        <w:tc>
          <w:tcPr>
            <w:tcW w:w="1842" w:type="dxa"/>
          </w:tcPr>
          <w:p w14:paraId="6CAE454F" w14:textId="77777777" w:rsidR="00931E0E" w:rsidRPr="00931E0E" w:rsidRDefault="00931E0E" w:rsidP="00931E0E">
            <w:pPr>
              <w:pStyle w:val="a6"/>
              <w:spacing w:line="600" w:lineRule="auto"/>
              <w:ind w:left="3567"/>
              <w:jc w:val="both"/>
              <w:rPr>
                <w:rFonts w:ascii="Sylfaen" w:hAnsi="Sylfaen"/>
                <w:sz w:val="24"/>
                <w:szCs w:val="24"/>
                <w:lang w:val="hy-AM"/>
              </w:rPr>
            </w:pPr>
          </w:p>
        </w:tc>
        <w:tc>
          <w:tcPr>
            <w:tcW w:w="4193" w:type="dxa"/>
          </w:tcPr>
          <w:p w14:paraId="74A5DE3C" w14:textId="77777777" w:rsidR="00931E0E" w:rsidRPr="00931E0E" w:rsidRDefault="00931E0E" w:rsidP="00222D62">
            <w:pPr>
              <w:pStyle w:val="a6"/>
              <w:numPr>
                <w:ilvl w:val="0"/>
                <w:numId w:val="7"/>
              </w:numPr>
              <w:spacing w:line="600" w:lineRule="auto"/>
              <w:rPr>
                <w:rFonts w:ascii="Sylfaen" w:hAnsi="Sylfaen"/>
                <w:sz w:val="24"/>
                <w:szCs w:val="24"/>
                <w:lang w:val="hy-AM"/>
              </w:rPr>
            </w:pPr>
            <w:r w:rsidRPr="00931E0E">
              <w:rPr>
                <w:rFonts w:ascii="Sylfaen" w:hAnsi="Sylfaen"/>
                <w:sz w:val="24"/>
                <w:szCs w:val="24"/>
                <w:lang w:val="hy-AM"/>
              </w:rPr>
              <w:t>Կարեն Գրիգորյան</w:t>
            </w:r>
          </w:p>
        </w:tc>
      </w:tr>
      <w:tr w:rsidR="00931E0E" w:rsidRPr="00931E0E" w14:paraId="0C4991E0" w14:textId="77777777" w:rsidTr="00931E0E">
        <w:tc>
          <w:tcPr>
            <w:tcW w:w="4111" w:type="dxa"/>
          </w:tcPr>
          <w:p w14:paraId="5F30902A" w14:textId="77777777" w:rsidR="00931E0E" w:rsidRPr="00931E0E" w:rsidRDefault="00931E0E" w:rsidP="00931E0E">
            <w:pPr>
              <w:pStyle w:val="a6"/>
              <w:spacing w:line="600" w:lineRule="auto"/>
              <w:rPr>
                <w:rFonts w:ascii="Sylfaen" w:hAnsi="Sylfaen"/>
                <w:sz w:val="24"/>
                <w:szCs w:val="24"/>
                <w:lang w:val="hy-AM"/>
              </w:rPr>
            </w:pPr>
            <w:r w:rsidRPr="00931E0E">
              <w:rPr>
                <w:rFonts w:ascii="Sylfaen" w:hAnsi="Sylfaen"/>
                <w:sz w:val="24"/>
                <w:szCs w:val="24"/>
                <w:lang w:val="hy-AM"/>
              </w:rPr>
              <w:t>5</w:t>
            </w:r>
            <w:r w:rsidRPr="00931E0E">
              <w:rPr>
                <w:rFonts w:ascii="Times New Roman" w:hAnsi="Times New Roman"/>
                <w:sz w:val="24"/>
                <w:szCs w:val="24"/>
                <w:lang w:val="hy-AM"/>
              </w:rPr>
              <w:t>․</w:t>
            </w:r>
            <w:r w:rsidRPr="00931E0E">
              <w:rPr>
                <w:rFonts w:ascii="Sylfaen" w:hAnsi="Sylfaen"/>
                <w:sz w:val="24"/>
                <w:szCs w:val="24"/>
                <w:lang w:val="hy-AM"/>
              </w:rPr>
              <w:t>Սևակ Սիմոնյան</w:t>
            </w:r>
          </w:p>
        </w:tc>
        <w:tc>
          <w:tcPr>
            <w:tcW w:w="1842" w:type="dxa"/>
          </w:tcPr>
          <w:p w14:paraId="6517849B" w14:textId="77777777" w:rsidR="00931E0E" w:rsidRPr="00931E0E" w:rsidRDefault="00931E0E" w:rsidP="00931E0E">
            <w:pPr>
              <w:pStyle w:val="a6"/>
              <w:spacing w:line="600" w:lineRule="auto"/>
              <w:jc w:val="both"/>
              <w:rPr>
                <w:rFonts w:ascii="Sylfaen" w:hAnsi="Sylfaen"/>
                <w:sz w:val="24"/>
                <w:szCs w:val="24"/>
                <w:lang w:val="hy-AM"/>
              </w:rPr>
            </w:pPr>
          </w:p>
        </w:tc>
        <w:tc>
          <w:tcPr>
            <w:tcW w:w="4193" w:type="dxa"/>
          </w:tcPr>
          <w:p w14:paraId="524716FC" w14:textId="77777777" w:rsidR="00931E0E" w:rsidRPr="00931E0E" w:rsidRDefault="00931E0E" w:rsidP="00222D62">
            <w:pPr>
              <w:pStyle w:val="a6"/>
              <w:numPr>
                <w:ilvl w:val="0"/>
                <w:numId w:val="7"/>
              </w:numPr>
              <w:spacing w:line="600" w:lineRule="auto"/>
              <w:rPr>
                <w:rFonts w:ascii="Sylfaen" w:hAnsi="Sylfaen"/>
                <w:sz w:val="24"/>
                <w:szCs w:val="24"/>
                <w:lang w:val="hy-AM"/>
              </w:rPr>
            </w:pPr>
            <w:r w:rsidRPr="00931E0E">
              <w:rPr>
                <w:rFonts w:ascii="Sylfaen" w:hAnsi="Sylfaen"/>
                <w:sz w:val="24"/>
                <w:szCs w:val="24"/>
                <w:lang w:val="hy-AM"/>
              </w:rPr>
              <w:t>Արմեն Գրիգորյան</w:t>
            </w:r>
          </w:p>
        </w:tc>
      </w:tr>
      <w:tr w:rsidR="00931E0E" w:rsidRPr="00931E0E" w14:paraId="620BE779" w14:textId="77777777" w:rsidTr="00931E0E">
        <w:tc>
          <w:tcPr>
            <w:tcW w:w="4111" w:type="dxa"/>
          </w:tcPr>
          <w:p w14:paraId="7D6DE70F" w14:textId="77777777" w:rsidR="00931E0E" w:rsidRPr="00931E0E" w:rsidRDefault="00931E0E" w:rsidP="00931E0E">
            <w:pPr>
              <w:pStyle w:val="a6"/>
              <w:spacing w:line="600" w:lineRule="auto"/>
              <w:rPr>
                <w:rFonts w:ascii="Sylfaen" w:hAnsi="Sylfaen"/>
                <w:sz w:val="24"/>
                <w:szCs w:val="24"/>
                <w:lang w:val="hy-AM"/>
              </w:rPr>
            </w:pPr>
            <w:r w:rsidRPr="00931E0E">
              <w:rPr>
                <w:rFonts w:ascii="Sylfaen" w:hAnsi="Sylfaen"/>
                <w:sz w:val="24"/>
                <w:szCs w:val="24"/>
                <w:lang w:val="hy-AM"/>
              </w:rPr>
              <w:t>6</w:t>
            </w:r>
            <w:r w:rsidRPr="00931E0E">
              <w:rPr>
                <w:rFonts w:ascii="Times New Roman" w:hAnsi="Times New Roman"/>
                <w:sz w:val="24"/>
                <w:szCs w:val="24"/>
                <w:lang w:val="hy-AM"/>
              </w:rPr>
              <w:t>․</w:t>
            </w:r>
            <w:r w:rsidRPr="00931E0E">
              <w:rPr>
                <w:rFonts w:ascii="Sylfaen" w:hAnsi="Sylfaen"/>
                <w:sz w:val="24"/>
                <w:szCs w:val="24"/>
                <w:lang w:val="hy-AM"/>
              </w:rPr>
              <w:t>Գեղամ Ղազարյան</w:t>
            </w:r>
          </w:p>
        </w:tc>
        <w:tc>
          <w:tcPr>
            <w:tcW w:w="1842" w:type="dxa"/>
          </w:tcPr>
          <w:p w14:paraId="7C461C7D" w14:textId="77777777" w:rsidR="00931E0E" w:rsidRPr="00931E0E" w:rsidRDefault="00931E0E" w:rsidP="00931E0E">
            <w:pPr>
              <w:pStyle w:val="a6"/>
              <w:spacing w:line="600" w:lineRule="auto"/>
              <w:ind w:left="3537"/>
              <w:jc w:val="both"/>
              <w:rPr>
                <w:rFonts w:ascii="Sylfaen" w:hAnsi="Sylfaen"/>
                <w:sz w:val="24"/>
                <w:szCs w:val="24"/>
                <w:lang w:val="hy-AM"/>
              </w:rPr>
            </w:pPr>
          </w:p>
        </w:tc>
        <w:tc>
          <w:tcPr>
            <w:tcW w:w="4193" w:type="dxa"/>
          </w:tcPr>
          <w:p w14:paraId="28BFD2EF" w14:textId="77777777" w:rsidR="00931E0E" w:rsidRPr="00931E0E" w:rsidRDefault="00931E0E" w:rsidP="00222D62">
            <w:pPr>
              <w:pStyle w:val="a6"/>
              <w:numPr>
                <w:ilvl w:val="0"/>
                <w:numId w:val="7"/>
              </w:numPr>
              <w:spacing w:line="600" w:lineRule="auto"/>
              <w:rPr>
                <w:rFonts w:ascii="Sylfaen" w:hAnsi="Sylfaen"/>
                <w:sz w:val="24"/>
                <w:szCs w:val="24"/>
                <w:lang w:val="hy-AM"/>
              </w:rPr>
            </w:pPr>
            <w:r w:rsidRPr="00931E0E">
              <w:rPr>
                <w:rFonts w:ascii="Sylfaen" w:hAnsi="Sylfaen"/>
                <w:sz w:val="24"/>
                <w:szCs w:val="24"/>
                <w:lang w:val="hy-AM"/>
              </w:rPr>
              <w:t>Հայկ Սահարյան</w:t>
            </w:r>
          </w:p>
        </w:tc>
      </w:tr>
      <w:tr w:rsidR="00931E0E" w:rsidRPr="00931E0E" w14:paraId="4736426A" w14:textId="77777777" w:rsidTr="00931E0E">
        <w:tc>
          <w:tcPr>
            <w:tcW w:w="4111" w:type="dxa"/>
          </w:tcPr>
          <w:p w14:paraId="7DBC0630" w14:textId="77777777" w:rsidR="00931E0E" w:rsidRPr="00931E0E" w:rsidRDefault="00931E0E" w:rsidP="00931E0E">
            <w:pPr>
              <w:pStyle w:val="a6"/>
              <w:spacing w:line="600" w:lineRule="auto"/>
              <w:rPr>
                <w:rFonts w:ascii="Sylfaen" w:hAnsi="Sylfaen"/>
                <w:sz w:val="24"/>
                <w:szCs w:val="24"/>
                <w:lang w:val="hy-AM"/>
              </w:rPr>
            </w:pPr>
            <w:r w:rsidRPr="00931E0E">
              <w:rPr>
                <w:rFonts w:ascii="Sylfaen" w:hAnsi="Sylfaen"/>
                <w:sz w:val="24"/>
                <w:szCs w:val="24"/>
                <w:lang w:val="hy-AM"/>
              </w:rPr>
              <w:t>7. Ավետիս Մինասյան</w:t>
            </w:r>
          </w:p>
        </w:tc>
        <w:tc>
          <w:tcPr>
            <w:tcW w:w="1842" w:type="dxa"/>
          </w:tcPr>
          <w:p w14:paraId="31465B98" w14:textId="77777777" w:rsidR="00931E0E" w:rsidRPr="00931E0E" w:rsidRDefault="00931E0E" w:rsidP="00931E0E">
            <w:pPr>
              <w:pStyle w:val="a6"/>
              <w:spacing w:line="600" w:lineRule="auto"/>
              <w:ind w:left="102"/>
              <w:jc w:val="both"/>
              <w:rPr>
                <w:rFonts w:ascii="Sylfaen" w:hAnsi="Sylfaen"/>
                <w:sz w:val="24"/>
                <w:szCs w:val="24"/>
                <w:lang w:val="hy-AM"/>
              </w:rPr>
            </w:pPr>
          </w:p>
        </w:tc>
        <w:tc>
          <w:tcPr>
            <w:tcW w:w="4193" w:type="dxa"/>
          </w:tcPr>
          <w:p w14:paraId="7334AF4E" w14:textId="77777777" w:rsidR="00931E0E" w:rsidRPr="00931E0E" w:rsidRDefault="00931E0E" w:rsidP="00222D62">
            <w:pPr>
              <w:pStyle w:val="a6"/>
              <w:numPr>
                <w:ilvl w:val="0"/>
                <w:numId w:val="7"/>
              </w:numPr>
              <w:spacing w:line="600" w:lineRule="auto"/>
              <w:rPr>
                <w:rFonts w:ascii="Sylfaen" w:hAnsi="Sylfaen"/>
                <w:sz w:val="24"/>
                <w:szCs w:val="24"/>
                <w:lang w:val="hy-AM"/>
              </w:rPr>
            </w:pPr>
            <w:r w:rsidRPr="00931E0E">
              <w:rPr>
                <w:rFonts w:ascii="Sylfaen" w:hAnsi="Sylfaen"/>
                <w:sz w:val="24"/>
                <w:szCs w:val="24"/>
                <w:lang w:val="hy-AM"/>
              </w:rPr>
              <w:t>Անի Միկոյան</w:t>
            </w:r>
          </w:p>
        </w:tc>
      </w:tr>
      <w:tr w:rsidR="00931E0E" w:rsidRPr="00931E0E" w14:paraId="5BA159E7" w14:textId="77777777" w:rsidTr="00931E0E">
        <w:tc>
          <w:tcPr>
            <w:tcW w:w="4111" w:type="dxa"/>
          </w:tcPr>
          <w:p w14:paraId="079EB8C0" w14:textId="77777777" w:rsidR="00931E0E" w:rsidRPr="00931E0E" w:rsidRDefault="00931E0E" w:rsidP="00B759CA">
            <w:pPr>
              <w:pStyle w:val="a6"/>
              <w:spacing w:line="480" w:lineRule="auto"/>
              <w:rPr>
                <w:rFonts w:ascii="Sylfaen" w:hAnsi="Sylfaen"/>
                <w:sz w:val="24"/>
                <w:szCs w:val="24"/>
                <w:lang w:val="hy-AM"/>
              </w:rPr>
            </w:pPr>
            <w:r w:rsidRPr="00931E0E">
              <w:rPr>
                <w:rFonts w:ascii="Sylfaen" w:hAnsi="Sylfaen"/>
                <w:sz w:val="24"/>
                <w:szCs w:val="24"/>
                <w:lang w:val="hy-AM"/>
              </w:rPr>
              <w:t>8. Հարություն Կարապետյան</w:t>
            </w:r>
          </w:p>
        </w:tc>
        <w:tc>
          <w:tcPr>
            <w:tcW w:w="1842" w:type="dxa"/>
          </w:tcPr>
          <w:p w14:paraId="6F2241DD" w14:textId="77777777" w:rsidR="00931E0E" w:rsidRPr="00931E0E" w:rsidRDefault="00931E0E" w:rsidP="00931E0E">
            <w:pPr>
              <w:pStyle w:val="a6"/>
              <w:spacing w:line="600" w:lineRule="auto"/>
              <w:jc w:val="both"/>
              <w:rPr>
                <w:rFonts w:ascii="Sylfaen" w:hAnsi="Sylfaen"/>
                <w:sz w:val="24"/>
                <w:szCs w:val="24"/>
                <w:lang w:val="hy-AM"/>
              </w:rPr>
            </w:pPr>
          </w:p>
        </w:tc>
        <w:tc>
          <w:tcPr>
            <w:tcW w:w="4193" w:type="dxa"/>
          </w:tcPr>
          <w:p w14:paraId="1045AA42" w14:textId="77777777" w:rsidR="00931E0E" w:rsidRPr="00931E0E" w:rsidRDefault="00931E0E" w:rsidP="00931E0E">
            <w:pPr>
              <w:pStyle w:val="a6"/>
              <w:spacing w:line="600" w:lineRule="auto"/>
              <w:jc w:val="both"/>
              <w:rPr>
                <w:rFonts w:ascii="Sylfaen" w:hAnsi="Sylfaen"/>
                <w:sz w:val="24"/>
                <w:szCs w:val="24"/>
                <w:lang w:val="hy-AM"/>
              </w:rPr>
            </w:pPr>
          </w:p>
        </w:tc>
      </w:tr>
      <w:tr w:rsidR="00931E0E" w:rsidRPr="00931E0E" w14:paraId="4A510EC4" w14:textId="77777777" w:rsidTr="00931E0E">
        <w:tc>
          <w:tcPr>
            <w:tcW w:w="4111" w:type="dxa"/>
          </w:tcPr>
          <w:p w14:paraId="5802C809" w14:textId="77777777" w:rsidR="00931E0E" w:rsidRPr="00931E0E" w:rsidRDefault="00931E0E" w:rsidP="00B759CA">
            <w:pPr>
              <w:pStyle w:val="a6"/>
              <w:spacing w:line="480" w:lineRule="auto"/>
              <w:rPr>
                <w:rFonts w:ascii="Sylfaen" w:hAnsi="Sylfaen"/>
                <w:sz w:val="24"/>
                <w:szCs w:val="24"/>
                <w:lang w:val="hy-AM"/>
              </w:rPr>
            </w:pPr>
            <w:r w:rsidRPr="00931E0E">
              <w:rPr>
                <w:rFonts w:ascii="Sylfaen" w:hAnsi="Sylfaen"/>
                <w:sz w:val="24"/>
                <w:szCs w:val="24"/>
                <w:lang w:val="hy-AM"/>
              </w:rPr>
              <w:t>9</w:t>
            </w:r>
            <w:r w:rsidRPr="00931E0E">
              <w:rPr>
                <w:rFonts w:ascii="Times New Roman" w:hAnsi="Times New Roman"/>
                <w:sz w:val="24"/>
                <w:szCs w:val="24"/>
                <w:lang w:val="hy-AM"/>
              </w:rPr>
              <w:t>․</w:t>
            </w:r>
            <w:r w:rsidRPr="00931E0E">
              <w:rPr>
                <w:rFonts w:ascii="Sylfaen" w:hAnsi="Sylfaen"/>
                <w:sz w:val="24"/>
                <w:szCs w:val="24"/>
                <w:lang w:val="hy-AM"/>
              </w:rPr>
              <w:t xml:space="preserve"> Էմին Մկրտչյան</w:t>
            </w:r>
          </w:p>
        </w:tc>
        <w:tc>
          <w:tcPr>
            <w:tcW w:w="1842" w:type="dxa"/>
          </w:tcPr>
          <w:p w14:paraId="7DC0E84B" w14:textId="77777777" w:rsidR="00931E0E" w:rsidRPr="00931E0E" w:rsidRDefault="00931E0E" w:rsidP="00931E0E">
            <w:pPr>
              <w:pStyle w:val="a6"/>
              <w:spacing w:line="600" w:lineRule="auto"/>
              <w:jc w:val="both"/>
              <w:rPr>
                <w:rFonts w:ascii="Sylfaen" w:hAnsi="Sylfaen"/>
                <w:sz w:val="24"/>
                <w:szCs w:val="24"/>
                <w:lang w:val="hy-AM"/>
              </w:rPr>
            </w:pPr>
          </w:p>
        </w:tc>
        <w:tc>
          <w:tcPr>
            <w:tcW w:w="4193" w:type="dxa"/>
          </w:tcPr>
          <w:p w14:paraId="6C9C7C14" w14:textId="77777777" w:rsidR="00931E0E" w:rsidRPr="00931E0E" w:rsidRDefault="00931E0E" w:rsidP="00931E0E">
            <w:pPr>
              <w:pStyle w:val="a6"/>
              <w:spacing w:line="600" w:lineRule="auto"/>
              <w:jc w:val="both"/>
              <w:rPr>
                <w:rFonts w:ascii="Sylfaen" w:hAnsi="Sylfaen"/>
                <w:sz w:val="24"/>
                <w:szCs w:val="24"/>
                <w:lang w:val="hy-AM"/>
              </w:rPr>
            </w:pPr>
          </w:p>
        </w:tc>
      </w:tr>
      <w:tr w:rsidR="00931E0E" w:rsidRPr="00931E0E" w14:paraId="7A0D481A" w14:textId="77777777" w:rsidTr="00931E0E">
        <w:tc>
          <w:tcPr>
            <w:tcW w:w="4111" w:type="dxa"/>
          </w:tcPr>
          <w:p w14:paraId="22B046A7" w14:textId="77777777" w:rsidR="00931E0E" w:rsidRPr="00931E0E" w:rsidRDefault="00931E0E" w:rsidP="00B759CA">
            <w:pPr>
              <w:pStyle w:val="a6"/>
              <w:spacing w:line="480" w:lineRule="auto"/>
              <w:rPr>
                <w:rFonts w:ascii="Sylfaen" w:hAnsi="Sylfaen"/>
                <w:sz w:val="24"/>
                <w:szCs w:val="24"/>
                <w:lang w:val="hy-AM"/>
              </w:rPr>
            </w:pPr>
            <w:r w:rsidRPr="00931E0E">
              <w:rPr>
                <w:rFonts w:ascii="Sylfaen" w:hAnsi="Sylfaen"/>
                <w:sz w:val="24"/>
                <w:szCs w:val="24"/>
                <w:lang w:val="hy-AM"/>
              </w:rPr>
              <w:t>10</w:t>
            </w:r>
            <w:r w:rsidRPr="00931E0E">
              <w:rPr>
                <w:rFonts w:ascii="Times New Roman" w:hAnsi="Times New Roman"/>
                <w:sz w:val="24"/>
                <w:szCs w:val="24"/>
                <w:lang w:val="hy-AM"/>
              </w:rPr>
              <w:t>․</w:t>
            </w:r>
            <w:r w:rsidRPr="00931E0E">
              <w:rPr>
                <w:rFonts w:ascii="Sylfaen" w:hAnsi="Sylfaen"/>
                <w:sz w:val="24"/>
                <w:szCs w:val="24"/>
                <w:lang w:val="hy-AM"/>
              </w:rPr>
              <w:t xml:space="preserve"> Արմեն Ծառուկյան</w:t>
            </w:r>
          </w:p>
        </w:tc>
        <w:tc>
          <w:tcPr>
            <w:tcW w:w="1842" w:type="dxa"/>
          </w:tcPr>
          <w:p w14:paraId="5F933927" w14:textId="77777777" w:rsidR="00931E0E" w:rsidRPr="00931E0E" w:rsidRDefault="00931E0E" w:rsidP="00931E0E">
            <w:pPr>
              <w:pStyle w:val="a6"/>
              <w:spacing w:line="600" w:lineRule="auto"/>
              <w:jc w:val="both"/>
              <w:rPr>
                <w:rFonts w:ascii="Sylfaen" w:hAnsi="Sylfaen"/>
                <w:sz w:val="24"/>
                <w:szCs w:val="24"/>
                <w:lang w:val="hy-AM"/>
              </w:rPr>
            </w:pPr>
          </w:p>
        </w:tc>
        <w:tc>
          <w:tcPr>
            <w:tcW w:w="4193" w:type="dxa"/>
          </w:tcPr>
          <w:p w14:paraId="2E0467C2" w14:textId="77777777" w:rsidR="00931E0E" w:rsidRPr="00931E0E" w:rsidRDefault="00931E0E" w:rsidP="00931E0E">
            <w:pPr>
              <w:pStyle w:val="a6"/>
              <w:spacing w:line="600" w:lineRule="auto"/>
              <w:jc w:val="both"/>
              <w:rPr>
                <w:rFonts w:ascii="Sylfaen" w:hAnsi="Sylfaen"/>
                <w:sz w:val="24"/>
                <w:szCs w:val="24"/>
                <w:lang w:val="hy-AM"/>
              </w:rPr>
            </w:pPr>
          </w:p>
        </w:tc>
      </w:tr>
      <w:tr w:rsidR="00931E0E" w:rsidRPr="00931E0E" w14:paraId="7AB5D0CF" w14:textId="77777777" w:rsidTr="00931E0E">
        <w:tc>
          <w:tcPr>
            <w:tcW w:w="4111" w:type="dxa"/>
          </w:tcPr>
          <w:p w14:paraId="6A940A59" w14:textId="77777777" w:rsidR="00931E0E" w:rsidRPr="00931E0E" w:rsidRDefault="00931E0E" w:rsidP="00B759CA">
            <w:pPr>
              <w:pStyle w:val="a6"/>
              <w:spacing w:line="480" w:lineRule="auto"/>
              <w:rPr>
                <w:rFonts w:ascii="Sylfaen" w:hAnsi="Sylfaen"/>
                <w:sz w:val="24"/>
                <w:szCs w:val="24"/>
                <w:lang w:val="hy-AM"/>
              </w:rPr>
            </w:pPr>
            <w:r w:rsidRPr="00931E0E">
              <w:rPr>
                <w:rFonts w:ascii="Sylfaen" w:hAnsi="Sylfaen"/>
                <w:sz w:val="24"/>
                <w:szCs w:val="24"/>
                <w:lang w:val="hy-AM"/>
              </w:rPr>
              <w:t>11</w:t>
            </w:r>
            <w:r w:rsidRPr="00931E0E">
              <w:rPr>
                <w:rFonts w:ascii="Times New Roman" w:hAnsi="Times New Roman"/>
                <w:sz w:val="24"/>
                <w:szCs w:val="24"/>
                <w:lang w:val="hy-AM"/>
              </w:rPr>
              <w:t>․</w:t>
            </w:r>
            <w:r w:rsidRPr="00931E0E">
              <w:rPr>
                <w:rFonts w:ascii="Sylfaen" w:hAnsi="Sylfaen"/>
                <w:sz w:val="24"/>
                <w:szCs w:val="24"/>
                <w:lang w:val="hy-AM"/>
              </w:rPr>
              <w:t xml:space="preserve"> Նելլի Մարգարյան</w:t>
            </w:r>
          </w:p>
        </w:tc>
        <w:tc>
          <w:tcPr>
            <w:tcW w:w="1842" w:type="dxa"/>
          </w:tcPr>
          <w:p w14:paraId="4C5DF0BE" w14:textId="77777777" w:rsidR="00931E0E" w:rsidRPr="00931E0E" w:rsidRDefault="00931E0E" w:rsidP="00B759CA">
            <w:pPr>
              <w:pStyle w:val="a6"/>
              <w:spacing w:line="480" w:lineRule="auto"/>
              <w:jc w:val="both"/>
              <w:rPr>
                <w:rFonts w:ascii="Sylfaen" w:hAnsi="Sylfaen"/>
                <w:sz w:val="24"/>
                <w:szCs w:val="24"/>
                <w:lang w:val="hy-AM"/>
              </w:rPr>
            </w:pPr>
          </w:p>
        </w:tc>
        <w:tc>
          <w:tcPr>
            <w:tcW w:w="4193" w:type="dxa"/>
          </w:tcPr>
          <w:p w14:paraId="4AE97EE4" w14:textId="77777777" w:rsidR="00931E0E" w:rsidRPr="00931E0E" w:rsidRDefault="00931E0E" w:rsidP="00B759CA">
            <w:pPr>
              <w:pStyle w:val="a6"/>
              <w:spacing w:line="480" w:lineRule="auto"/>
              <w:jc w:val="both"/>
              <w:rPr>
                <w:rFonts w:ascii="Sylfaen" w:hAnsi="Sylfaen"/>
                <w:sz w:val="24"/>
                <w:szCs w:val="24"/>
                <w:lang w:val="hy-AM"/>
              </w:rPr>
            </w:pPr>
          </w:p>
        </w:tc>
      </w:tr>
      <w:tr w:rsidR="00931E0E" w:rsidRPr="00931E0E" w14:paraId="45AE8D90" w14:textId="77777777" w:rsidTr="00931E0E">
        <w:tc>
          <w:tcPr>
            <w:tcW w:w="4111" w:type="dxa"/>
          </w:tcPr>
          <w:p w14:paraId="2C188931" w14:textId="77777777" w:rsidR="00931E0E" w:rsidRPr="00931E0E" w:rsidRDefault="00931E0E" w:rsidP="00B759CA">
            <w:pPr>
              <w:pStyle w:val="a6"/>
              <w:spacing w:line="480" w:lineRule="auto"/>
              <w:rPr>
                <w:rFonts w:ascii="Sylfaen" w:hAnsi="Sylfaen"/>
                <w:sz w:val="24"/>
                <w:szCs w:val="24"/>
                <w:lang w:val="hy-AM"/>
              </w:rPr>
            </w:pPr>
            <w:r w:rsidRPr="00931E0E">
              <w:rPr>
                <w:rFonts w:ascii="Sylfaen" w:hAnsi="Sylfaen"/>
                <w:sz w:val="24"/>
                <w:szCs w:val="24"/>
                <w:lang w:val="hy-AM"/>
              </w:rPr>
              <w:t>12</w:t>
            </w:r>
            <w:r w:rsidRPr="00931E0E">
              <w:rPr>
                <w:rFonts w:ascii="Times New Roman" w:hAnsi="Times New Roman"/>
                <w:sz w:val="24"/>
                <w:szCs w:val="24"/>
                <w:lang w:val="hy-AM"/>
              </w:rPr>
              <w:t>․</w:t>
            </w:r>
            <w:r w:rsidRPr="00931E0E">
              <w:rPr>
                <w:rFonts w:ascii="Sylfaen" w:hAnsi="Sylfaen"/>
                <w:sz w:val="24"/>
                <w:szCs w:val="24"/>
                <w:lang w:val="hy-AM"/>
              </w:rPr>
              <w:t xml:space="preserve"> Գեղամ Սարգսյան</w:t>
            </w:r>
          </w:p>
        </w:tc>
        <w:tc>
          <w:tcPr>
            <w:tcW w:w="1842" w:type="dxa"/>
          </w:tcPr>
          <w:p w14:paraId="4453D72C" w14:textId="77777777" w:rsidR="00931E0E" w:rsidRPr="00931E0E" w:rsidRDefault="00931E0E" w:rsidP="00B759CA">
            <w:pPr>
              <w:pStyle w:val="a6"/>
              <w:spacing w:line="480" w:lineRule="auto"/>
              <w:jc w:val="both"/>
              <w:rPr>
                <w:rFonts w:ascii="Sylfaen" w:hAnsi="Sylfaen"/>
                <w:sz w:val="24"/>
                <w:szCs w:val="24"/>
                <w:lang w:val="hy-AM"/>
              </w:rPr>
            </w:pPr>
          </w:p>
        </w:tc>
        <w:tc>
          <w:tcPr>
            <w:tcW w:w="4193" w:type="dxa"/>
          </w:tcPr>
          <w:p w14:paraId="5F727991" w14:textId="77777777" w:rsidR="00931E0E" w:rsidRPr="00931E0E" w:rsidRDefault="00931E0E" w:rsidP="00B759CA">
            <w:pPr>
              <w:pStyle w:val="a6"/>
              <w:spacing w:line="480" w:lineRule="auto"/>
              <w:jc w:val="both"/>
              <w:rPr>
                <w:rFonts w:ascii="Sylfaen" w:hAnsi="Sylfaen"/>
                <w:sz w:val="24"/>
                <w:szCs w:val="24"/>
                <w:lang w:val="hy-AM"/>
              </w:rPr>
            </w:pPr>
          </w:p>
        </w:tc>
      </w:tr>
      <w:tr w:rsidR="00931E0E" w:rsidRPr="00931E0E" w14:paraId="75941D63" w14:textId="77777777" w:rsidTr="00931E0E">
        <w:tc>
          <w:tcPr>
            <w:tcW w:w="4111" w:type="dxa"/>
          </w:tcPr>
          <w:p w14:paraId="547997A4" w14:textId="77777777" w:rsidR="00931E0E" w:rsidRPr="00931E0E" w:rsidRDefault="00931E0E" w:rsidP="00B759CA">
            <w:pPr>
              <w:pStyle w:val="a6"/>
              <w:spacing w:line="480" w:lineRule="auto"/>
              <w:rPr>
                <w:rFonts w:ascii="Sylfaen" w:hAnsi="Sylfaen"/>
                <w:sz w:val="24"/>
                <w:szCs w:val="24"/>
                <w:lang w:val="hy-AM"/>
              </w:rPr>
            </w:pPr>
            <w:r w:rsidRPr="00931E0E">
              <w:rPr>
                <w:rFonts w:ascii="Sylfaen" w:hAnsi="Sylfaen"/>
                <w:sz w:val="24"/>
                <w:szCs w:val="24"/>
                <w:lang w:val="hy-AM"/>
              </w:rPr>
              <w:t>13. Արուսիկ Վարդանյան</w:t>
            </w:r>
          </w:p>
        </w:tc>
        <w:tc>
          <w:tcPr>
            <w:tcW w:w="1842" w:type="dxa"/>
          </w:tcPr>
          <w:p w14:paraId="57BB4F9C" w14:textId="77777777" w:rsidR="00931E0E" w:rsidRPr="00931E0E" w:rsidRDefault="00931E0E" w:rsidP="00B759CA">
            <w:pPr>
              <w:pStyle w:val="a6"/>
              <w:spacing w:line="480" w:lineRule="auto"/>
              <w:jc w:val="both"/>
              <w:rPr>
                <w:rFonts w:ascii="Sylfaen" w:hAnsi="Sylfaen"/>
                <w:sz w:val="24"/>
                <w:szCs w:val="24"/>
                <w:lang w:val="hy-AM"/>
              </w:rPr>
            </w:pPr>
          </w:p>
        </w:tc>
        <w:tc>
          <w:tcPr>
            <w:tcW w:w="4193" w:type="dxa"/>
          </w:tcPr>
          <w:p w14:paraId="47E9F621" w14:textId="77777777" w:rsidR="00931E0E" w:rsidRPr="00931E0E" w:rsidRDefault="00931E0E" w:rsidP="00B759CA">
            <w:pPr>
              <w:pStyle w:val="a6"/>
              <w:spacing w:line="480" w:lineRule="auto"/>
              <w:jc w:val="both"/>
              <w:rPr>
                <w:rFonts w:ascii="Sylfaen" w:hAnsi="Sylfaen"/>
                <w:sz w:val="24"/>
                <w:szCs w:val="24"/>
                <w:lang w:val="hy-AM"/>
              </w:rPr>
            </w:pPr>
          </w:p>
        </w:tc>
      </w:tr>
      <w:tr w:rsidR="00931E0E" w:rsidRPr="00931E0E" w14:paraId="73531985" w14:textId="77777777" w:rsidTr="00931E0E">
        <w:tc>
          <w:tcPr>
            <w:tcW w:w="4111" w:type="dxa"/>
          </w:tcPr>
          <w:p w14:paraId="4E385128" w14:textId="77777777" w:rsidR="00931E0E" w:rsidRPr="00931E0E" w:rsidRDefault="00931E0E" w:rsidP="00B759CA">
            <w:pPr>
              <w:pStyle w:val="a6"/>
              <w:spacing w:line="480" w:lineRule="auto"/>
              <w:rPr>
                <w:rFonts w:ascii="Sylfaen" w:hAnsi="Sylfaen"/>
                <w:sz w:val="24"/>
                <w:szCs w:val="24"/>
                <w:lang w:val="hy-AM"/>
              </w:rPr>
            </w:pPr>
            <w:r w:rsidRPr="00931E0E">
              <w:rPr>
                <w:rFonts w:ascii="Sylfaen" w:hAnsi="Sylfaen"/>
                <w:sz w:val="24"/>
                <w:szCs w:val="24"/>
                <w:lang w:val="hy-AM"/>
              </w:rPr>
              <w:t>14. Նարեկ Գրիգորյան</w:t>
            </w:r>
          </w:p>
        </w:tc>
        <w:tc>
          <w:tcPr>
            <w:tcW w:w="1842" w:type="dxa"/>
          </w:tcPr>
          <w:p w14:paraId="618E3E7A" w14:textId="77777777" w:rsidR="00931E0E" w:rsidRPr="00931E0E" w:rsidRDefault="00931E0E" w:rsidP="00B759CA">
            <w:pPr>
              <w:pStyle w:val="a6"/>
              <w:spacing w:line="480" w:lineRule="auto"/>
              <w:jc w:val="both"/>
              <w:rPr>
                <w:rFonts w:ascii="Sylfaen" w:hAnsi="Sylfaen"/>
                <w:sz w:val="24"/>
                <w:szCs w:val="24"/>
                <w:lang w:val="hy-AM"/>
              </w:rPr>
            </w:pPr>
          </w:p>
        </w:tc>
        <w:tc>
          <w:tcPr>
            <w:tcW w:w="4193" w:type="dxa"/>
          </w:tcPr>
          <w:p w14:paraId="28FFAB15" w14:textId="77777777" w:rsidR="00931E0E" w:rsidRPr="00931E0E" w:rsidRDefault="00931E0E" w:rsidP="00B759CA">
            <w:pPr>
              <w:pStyle w:val="a6"/>
              <w:spacing w:line="480" w:lineRule="auto"/>
              <w:jc w:val="both"/>
              <w:rPr>
                <w:rFonts w:ascii="Sylfaen" w:hAnsi="Sylfaen"/>
                <w:sz w:val="24"/>
                <w:szCs w:val="24"/>
                <w:lang w:val="hy-AM"/>
              </w:rPr>
            </w:pPr>
          </w:p>
        </w:tc>
      </w:tr>
      <w:tr w:rsidR="00931E0E" w:rsidRPr="00931E0E" w14:paraId="2EE20A46" w14:textId="77777777" w:rsidTr="00931E0E">
        <w:tc>
          <w:tcPr>
            <w:tcW w:w="4111" w:type="dxa"/>
          </w:tcPr>
          <w:p w14:paraId="5606FBCD" w14:textId="77777777" w:rsidR="00931E0E" w:rsidRPr="00931E0E" w:rsidRDefault="00931E0E" w:rsidP="00B759CA">
            <w:pPr>
              <w:pStyle w:val="a6"/>
              <w:spacing w:line="480" w:lineRule="auto"/>
              <w:rPr>
                <w:rFonts w:ascii="Times New Roman" w:hAnsi="Times New Roman"/>
                <w:sz w:val="24"/>
                <w:szCs w:val="24"/>
                <w:lang w:val="hy-AM"/>
              </w:rPr>
            </w:pPr>
            <w:r w:rsidRPr="00931E0E">
              <w:rPr>
                <w:rFonts w:ascii="Sylfaen" w:hAnsi="Sylfaen"/>
                <w:sz w:val="24"/>
                <w:szCs w:val="24"/>
                <w:lang w:val="hy-AM"/>
              </w:rPr>
              <w:t>15</w:t>
            </w:r>
            <w:r w:rsidRPr="00931E0E">
              <w:rPr>
                <w:rFonts w:ascii="Times New Roman" w:hAnsi="Times New Roman"/>
                <w:sz w:val="24"/>
                <w:szCs w:val="24"/>
                <w:lang w:val="hy-AM"/>
              </w:rPr>
              <w:t>․Մհեր Մարգարյան</w:t>
            </w:r>
          </w:p>
          <w:p w14:paraId="64F6C44F" w14:textId="77777777" w:rsidR="00931E0E" w:rsidRPr="00931E0E" w:rsidRDefault="00931E0E" w:rsidP="00B759CA">
            <w:pPr>
              <w:pStyle w:val="a6"/>
              <w:spacing w:line="480" w:lineRule="auto"/>
              <w:rPr>
                <w:rFonts w:ascii="Sylfaen" w:hAnsi="Sylfaen"/>
                <w:sz w:val="24"/>
                <w:szCs w:val="24"/>
                <w:lang w:val="hy-AM"/>
              </w:rPr>
            </w:pPr>
            <w:r w:rsidRPr="00931E0E">
              <w:rPr>
                <w:rFonts w:ascii="Sylfaen" w:hAnsi="Sylfaen"/>
                <w:sz w:val="24"/>
                <w:szCs w:val="24"/>
                <w:lang w:val="hy-AM"/>
              </w:rPr>
              <w:t>16</w:t>
            </w:r>
            <w:r w:rsidRPr="00931E0E">
              <w:rPr>
                <w:rFonts w:ascii="Times New Roman" w:hAnsi="Times New Roman"/>
                <w:sz w:val="24"/>
                <w:szCs w:val="24"/>
                <w:lang w:val="hy-AM"/>
              </w:rPr>
              <w:t>․</w:t>
            </w:r>
            <w:r w:rsidRPr="00931E0E">
              <w:rPr>
                <w:rFonts w:ascii="Sylfaen" w:hAnsi="Sylfaen"/>
                <w:sz w:val="24"/>
                <w:szCs w:val="24"/>
                <w:lang w:val="hy-AM"/>
              </w:rPr>
              <w:t xml:space="preserve"> Մնացական Մնացականյան</w:t>
            </w:r>
          </w:p>
        </w:tc>
        <w:tc>
          <w:tcPr>
            <w:tcW w:w="1842" w:type="dxa"/>
          </w:tcPr>
          <w:p w14:paraId="69D5E68F" w14:textId="77777777" w:rsidR="00931E0E" w:rsidRPr="00931E0E" w:rsidRDefault="00931E0E" w:rsidP="00B759CA">
            <w:pPr>
              <w:pStyle w:val="a6"/>
              <w:spacing w:line="480" w:lineRule="auto"/>
              <w:jc w:val="both"/>
              <w:rPr>
                <w:rFonts w:ascii="Sylfaen" w:hAnsi="Sylfaen"/>
                <w:sz w:val="24"/>
                <w:szCs w:val="24"/>
                <w:lang w:val="hy-AM"/>
              </w:rPr>
            </w:pPr>
          </w:p>
        </w:tc>
        <w:tc>
          <w:tcPr>
            <w:tcW w:w="4193" w:type="dxa"/>
          </w:tcPr>
          <w:p w14:paraId="4DFAF050" w14:textId="77777777" w:rsidR="00931E0E" w:rsidRPr="00931E0E" w:rsidRDefault="00931E0E" w:rsidP="00B759CA">
            <w:pPr>
              <w:pStyle w:val="a6"/>
              <w:spacing w:line="480" w:lineRule="auto"/>
              <w:jc w:val="both"/>
              <w:rPr>
                <w:rFonts w:ascii="Sylfaen" w:hAnsi="Sylfaen"/>
                <w:sz w:val="24"/>
                <w:szCs w:val="24"/>
                <w:lang w:val="hy-AM"/>
              </w:rPr>
            </w:pPr>
          </w:p>
        </w:tc>
      </w:tr>
      <w:tr w:rsidR="00931E0E" w:rsidRPr="00931E0E" w14:paraId="7A48BDE4" w14:textId="77777777" w:rsidTr="00931E0E">
        <w:tc>
          <w:tcPr>
            <w:tcW w:w="4111" w:type="dxa"/>
          </w:tcPr>
          <w:p w14:paraId="30B0F7C5" w14:textId="77777777" w:rsidR="00931E0E" w:rsidRPr="00931E0E" w:rsidRDefault="00931E0E" w:rsidP="00B759CA">
            <w:pPr>
              <w:pStyle w:val="a6"/>
              <w:spacing w:line="480" w:lineRule="auto"/>
              <w:rPr>
                <w:rFonts w:ascii="Sylfaen" w:hAnsi="Sylfaen"/>
                <w:sz w:val="24"/>
                <w:szCs w:val="24"/>
                <w:lang w:val="hy-AM"/>
              </w:rPr>
            </w:pPr>
            <w:r w:rsidRPr="00931E0E">
              <w:rPr>
                <w:rFonts w:ascii="Sylfaen" w:hAnsi="Sylfaen"/>
                <w:sz w:val="24"/>
                <w:szCs w:val="24"/>
                <w:lang w:val="hy-AM"/>
              </w:rPr>
              <w:t>17</w:t>
            </w:r>
            <w:r w:rsidRPr="00931E0E">
              <w:rPr>
                <w:rFonts w:ascii="Times New Roman" w:hAnsi="Times New Roman"/>
                <w:sz w:val="24"/>
                <w:szCs w:val="24"/>
                <w:lang w:val="hy-AM"/>
              </w:rPr>
              <w:t>․</w:t>
            </w:r>
            <w:r w:rsidRPr="00931E0E">
              <w:rPr>
                <w:rFonts w:ascii="Sylfaen" w:hAnsi="Sylfaen"/>
                <w:sz w:val="24"/>
                <w:szCs w:val="24"/>
                <w:lang w:val="hy-AM"/>
              </w:rPr>
              <w:t xml:space="preserve">  </w:t>
            </w:r>
            <w:r w:rsidRPr="00931E0E">
              <w:rPr>
                <w:rFonts w:ascii="Times New Roman" w:hAnsi="Times New Roman"/>
                <w:sz w:val="24"/>
                <w:szCs w:val="24"/>
                <w:lang w:val="hy-AM"/>
              </w:rPr>
              <w:t>Գագիկ Նիկոյան</w:t>
            </w:r>
          </w:p>
        </w:tc>
        <w:tc>
          <w:tcPr>
            <w:tcW w:w="1842" w:type="dxa"/>
          </w:tcPr>
          <w:p w14:paraId="101E2054" w14:textId="77777777" w:rsidR="00931E0E" w:rsidRPr="00931E0E" w:rsidRDefault="00931E0E" w:rsidP="00B759CA">
            <w:pPr>
              <w:pStyle w:val="a6"/>
              <w:spacing w:line="480" w:lineRule="auto"/>
              <w:jc w:val="both"/>
              <w:rPr>
                <w:rFonts w:ascii="Sylfaen" w:hAnsi="Sylfaen"/>
                <w:sz w:val="24"/>
                <w:szCs w:val="24"/>
                <w:lang w:val="hy-AM"/>
              </w:rPr>
            </w:pPr>
          </w:p>
        </w:tc>
        <w:tc>
          <w:tcPr>
            <w:tcW w:w="4193" w:type="dxa"/>
          </w:tcPr>
          <w:p w14:paraId="6ECAEF3C" w14:textId="77777777" w:rsidR="00931E0E" w:rsidRPr="00931E0E" w:rsidRDefault="00931E0E" w:rsidP="00B759CA">
            <w:pPr>
              <w:pStyle w:val="a6"/>
              <w:spacing w:line="480" w:lineRule="auto"/>
              <w:jc w:val="both"/>
              <w:rPr>
                <w:rFonts w:ascii="Sylfaen" w:hAnsi="Sylfaen"/>
                <w:sz w:val="24"/>
                <w:szCs w:val="24"/>
                <w:lang w:val="hy-AM"/>
              </w:rPr>
            </w:pPr>
          </w:p>
        </w:tc>
      </w:tr>
      <w:tr w:rsidR="00931E0E" w:rsidRPr="00931E0E" w14:paraId="35EDD27F" w14:textId="77777777" w:rsidTr="00931E0E">
        <w:tc>
          <w:tcPr>
            <w:tcW w:w="4111" w:type="dxa"/>
          </w:tcPr>
          <w:p w14:paraId="53A9BFA6" w14:textId="77777777" w:rsidR="00931E0E" w:rsidRPr="00931E0E" w:rsidRDefault="00931E0E" w:rsidP="00931E0E">
            <w:pPr>
              <w:pStyle w:val="a6"/>
              <w:spacing w:line="600" w:lineRule="auto"/>
              <w:rPr>
                <w:rFonts w:ascii="Sylfaen" w:hAnsi="Sylfaen"/>
                <w:sz w:val="24"/>
                <w:szCs w:val="24"/>
                <w:lang w:val="hy-AM"/>
              </w:rPr>
            </w:pPr>
            <w:r w:rsidRPr="00931E0E">
              <w:rPr>
                <w:rFonts w:ascii="Sylfaen" w:hAnsi="Sylfaen"/>
                <w:sz w:val="24"/>
                <w:szCs w:val="24"/>
                <w:lang w:val="hy-AM"/>
              </w:rPr>
              <w:t>18</w:t>
            </w:r>
            <w:r w:rsidRPr="00931E0E">
              <w:rPr>
                <w:rFonts w:ascii="Times New Roman" w:hAnsi="Times New Roman"/>
                <w:sz w:val="24"/>
                <w:szCs w:val="24"/>
                <w:lang w:val="hy-AM"/>
              </w:rPr>
              <w:t>․ Սարգիս Մուրադյան</w:t>
            </w:r>
          </w:p>
        </w:tc>
        <w:tc>
          <w:tcPr>
            <w:tcW w:w="1842" w:type="dxa"/>
          </w:tcPr>
          <w:p w14:paraId="322A2BD5" w14:textId="77777777" w:rsidR="00931E0E" w:rsidRPr="00931E0E" w:rsidRDefault="00931E0E" w:rsidP="00931E0E">
            <w:pPr>
              <w:pStyle w:val="a6"/>
              <w:spacing w:line="600" w:lineRule="auto"/>
              <w:jc w:val="both"/>
              <w:rPr>
                <w:rFonts w:ascii="Sylfaen" w:hAnsi="Sylfaen"/>
                <w:sz w:val="24"/>
                <w:szCs w:val="24"/>
                <w:lang w:val="hy-AM"/>
              </w:rPr>
            </w:pPr>
          </w:p>
        </w:tc>
        <w:tc>
          <w:tcPr>
            <w:tcW w:w="4193" w:type="dxa"/>
          </w:tcPr>
          <w:p w14:paraId="16E04CC5" w14:textId="77777777" w:rsidR="00931E0E" w:rsidRPr="00931E0E" w:rsidRDefault="00931E0E" w:rsidP="00931E0E">
            <w:pPr>
              <w:pStyle w:val="a6"/>
              <w:spacing w:line="600" w:lineRule="auto"/>
              <w:jc w:val="both"/>
              <w:rPr>
                <w:rFonts w:ascii="Sylfaen" w:hAnsi="Sylfaen"/>
                <w:sz w:val="24"/>
                <w:szCs w:val="24"/>
                <w:lang w:val="hy-AM"/>
              </w:rPr>
            </w:pPr>
          </w:p>
        </w:tc>
      </w:tr>
    </w:tbl>
    <w:p w14:paraId="7508DF59" w14:textId="37B6F25A" w:rsidR="00833735" w:rsidRDefault="00833735" w:rsidP="00A252C6">
      <w:pPr>
        <w:spacing w:after="0"/>
        <w:jc w:val="both"/>
        <w:rPr>
          <w:rFonts w:ascii="Sylfaen" w:hAnsi="Sylfaen"/>
          <w:b/>
          <w:i/>
          <w:sz w:val="28"/>
          <w:szCs w:val="28"/>
          <w:lang w:val="hy-AM"/>
        </w:rPr>
      </w:pPr>
    </w:p>
    <w:p w14:paraId="3C6ED922" w14:textId="2A607D5D" w:rsidR="000B4FB2" w:rsidRPr="000B4FB2" w:rsidRDefault="00CC2C35" w:rsidP="000B4FB2">
      <w:pPr>
        <w:spacing w:after="0"/>
        <w:jc w:val="both"/>
        <w:rPr>
          <w:rFonts w:ascii="Sylfaen" w:hAnsi="Sylfaen" w:cs="Sylfaen"/>
          <w:b/>
          <w:i/>
          <w:iCs/>
          <w:sz w:val="24"/>
          <w:szCs w:val="24"/>
          <w:lang w:val="hy-AM"/>
        </w:rPr>
      </w:pPr>
      <w:r>
        <w:rPr>
          <w:rFonts w:ascii="Sylfaen" w:hAnsi="Sylfaen"/>
          <w:b/>
          <w:i/>
          <w:sz w:val="28"/>
          <w:szCs w:val="28"/>
          <w:lang w:val="hy-AM"/>
        </w:rPr>
        <w:lastRenderedPageBreak/>
        <w:t>Լսեցին 4</w:t>
      </w:r>
      <w:r>
        <w:rPr>
          <w:rFonts w:ascii="Sylfaen" w:hAnsi="Sylfaen"/>
          <w:b/>
          <w:sz w:val="28"/>
          <w:szCs w:val="28"/>
          <w:lang w:val="hy-AM"/>
        </w:rPr>
        <w:t>.</w:t>
      </w:r>
      <w:r>
        <w:rPr>
          <w:rFonts w:ascii="Sylfaen" w:hAnsi="Sylfaen"/>
          <w:sz w:val="24"/>
          <w:szCs w:val="24"/>
          <w:lang w:val="hy-AM"/>
        </w:rPr>
        <w:t xml:space="preserve"> </w:t>
      </w:r>
      <w:r w:rsidR="000B4FB2">
        <w:rPr>
          <w:rFonts w:ascii="Sylfaen" w:hAnsi="Sylfaen"/>
          <w:sz w:val="24"/>
          <w:szCs w:val="24"/>
          <w:lang w:val="hy-AM"/>
        </w:rPr>
        <w:t xml:space="preserve"> </w:t>
      </w:r>
      <w:r w:rsidR="000B4FB2" w:rsidRPr="000B4FB2">
        <w:rPr>
          <w:rFonts w:ascii="Sylfaen" w:hAnsi="Sylfaen" w:cs="Sylfaen"/>
          <w:b/>
          <w:i/>
          <w:iCs/>
          <w:sz w:val="24"/>
          <w:szCs w:val="24"/>
          <w:lang w:val="hy-AM"/>
        </w:rPr>
        <w:t>ՀԱՅԱՍՏԱՆԻ ՀԱՆՐԱՊԵՏՈՒԹՅԱՆ ԱՐԱԳԱԾՈՏՆ ՄԱՐԶԻ ԹԱԼԻՆ ՀԱՄԱՅՆՔԻ 2026 ԹՎԱԿԱՆԻ ՏԱՐԵԿԱՆ ԲՅՈՒՋԵԻ ՊԱՀՈՒՍՏԱՅԻՆ ՖՈՆԴԻՑ ՀԱՏԿԱՑՈՒՄ ԿԱՏԱՐԵԼՈՒ ՄԱՍԻՆ</w:t>
      </w:r>
    </w:p>
    <w:p w14:paraId="000A68BB" w14:textId="77777777" w:rsidR="000B4FB2" w:rsidRPr="000B4FB2" w:rsidRDefault="000B4FB2" w:rsidP="000B4FB2">
      <w:pPr>
        <w:spacing w:after="0"/>
        <w:jc w:val="right"/>
        <w:rPr>
          <w:rFonts w:ascii="Sylfaen" w:hAnsi="Sylfaen" w:cs="Sylfaen"/>
          <w:bCs/>
          <w:sz w:val="16"/>
          <w:szCs w:val="16"/>
          <w:lang w:val="hy-AM"/>
        </w:rPr>
      </w:pPr>
      <w:r w:rsidRPr="000B4FB2">
        <w:rPr>
          <w:rFonts w:ascii="Sylfaen" w:hAnsi="Sylfaen" w:cs="Sylfaen"/>
          <w:bCs/>
          <w:sz w:val="16"/>
          <w:szCs w:val="16"/>
          <w:lang w:val="hy-AM"/>
        </w:rPr>
        <w:t>(Զեկ</w:t>
      </w:r>
      <w:r w:rsidRPr="000B4FB2">
        <w:rPr>
          <w:rFonts w:ascii="Times New Roman" w:hAnsi="Times New Roman" w:cs="Times New Roman"/>
          <w:bCs/>
          <w:sz w:val="16"/>
          <w:szCs w:val="16"/>
          <w:lang w:val="hy-AM"/>
        </w:rPr>
        <w:t>․</w:t>
      </w:r>
      <w:r w:rsidRPr="000B4FB2">
        <w:rPr>
          <w:rFonts w:ascii="Sylfaen" w:hAnsi="Sylfaen" w:cs="Sylfaen"/>
          <w:bCs/>
          <w:sz w:val="16"/>
          <w:szCs w:val="16"/>
          <w:lang w:val="hy-AM"/>
        </w:rPr>
        <w:t xml:space="preserve"> Ց</w:t>
      </w:r>
      <w:r w:rsidRPr="000B4FB2">
        <w:rPr>
          <w:rFonts w:ascii="Times New Roman" w:hAnsi="Times New Roman" w:cs="Times New Roman"/>
          <w:bCs/>
          <w:sz w:val="16"/>
          <w:szCs w:val="16"/>
          <w:lang w:val="hy-AM"/>
        </w:rPr>
        <w:t>․</w:t>
      </w:r>
      <w:r w:rsidRPr="000B4FB2">
        <w:rPr>
          <w:rFonts w:ascii="Sylfaen" w:hAnsi="Sylfaen" w:cs="Sylfaen"/>
          <w:bCs/>
          <w:sz w:val="16"/>
          <w:szCs w:val="16"/>
          <w:lang w:val="hy-AM"/>
        </w:rPr>
        <w:t>Մկրտչյան)</w:t>
      </w:r>
    </w:p>
    <w:p w14:paraId="7D1A50D8" w14:textId="1F5C134E" w:rsidR="00CC2C35" w:rsidRPr="002749EB" w:rsidRDefault="00CC2C35" w:rsidP="00B12170">
      <w:pPr>
        <w:spacing w:after="0" w:line="276" w:lineRule="auto"/>
        <w:jc w:val="both"/>
        <w:rPr>
          <w:rFonts w:ascii="Sylfaen" w:hAnsi="Sylfaen"/>
          <w:bCs/>
          <w:iCs/>
          <w:sz w:val="24"/>
          <w:szCs w:val="24"/>
          <w:lang w:val="hy-AM"/>
        </w:rPr>
      </w:pPr>
      <w:r w:rsidRPr="002749EB">
        <w:rPr>
          <w:rFonts w:ascii="Sylfaen" w:hAnsi="Sylfaen"/>
          <w:bCs/>
          <w:iCs/>
          <w:sz w:val="24"/>
          <w:szCs w:val="24"/>
          <w:lang w:val="hy-AM"/>
        </w:rPr>
        <w:t xml:space="preserve">Զեկուցողը ներկայացրեց որոշման նախագիծը։ </w:t>
      </w:r>
      <w:r w:rsidR="000B4FB2" w:rsidRPr="002749EB">
        <w:rPr>
          <w:rFonts w:ascii="Sylfaen" w:hAnsi="Sylfaen"/>
          <w:bCs/>
          <w:iCs/>
          <w:sz w:val="24"/>
          <w:szCs w:val="24"/>
          <w:lang w:val="hy-AM"/>
        </w:rPr>
        <w:t>Ավագանու անդամ Մ</w:t>
      </w:r>
      <w:r w:rsidR="00074580">
        <w:rPr>
          <w:rFonts w:ascii="Times New Roman" w:hAnsi="Times New Roman" w:cs="Times New Roman"/>
          <w:bCs/>
          <w:iCs/>
          <w:sz w:val="24"/>
          <w:szCs w:val="24"/>
          <w:lang w:val="hy-AM"/>
        </w:rPr>
        <w:t xml:space="preserve">նացական </w:t>
      </w:r>
      <w:r w:rsidR="000B4FB2" w:rsidRPr="002749EB">
        <w:rPr>
          <w:rFonts w:ascii="Sylfaen" w:hAnsi="Sylfaen" w:cs="Times New Roman"/>
          <w:bCs/>
          <w:iCs/>
          <w:sz w:val="24"/>
          <w:szCs w:val="24"/>
          <w:lang w:val="hy-AM"/>
        </w:rPr>
        <w:t>Մնացականյանը խնդրեց ներկայացնել վարչական</w:t>
      </w:r>
      <w:r w:rsidR="002749EB">
        <w:rPr>
          <w:rFonts w:ascii="Sylfaen" w:hAnsi="Sylfaen" w:cs="Times New Roman"/>
          <w:bCs/>
          <w:iCs/>
          <w:sz w:val="24"/>
          <w:szCs w:val="24"/>
          <w:lang w:val="hy-AM"/>
        </w:rPr>
        <w:t xml:space="preserve"> </w:t>
      </w:r>
      <w:r w:rsidR="000B4FB2" w:rsidRPr="002749EB">
        <w:rPr>
          <w:rFonts w:ascii="Sylfaen" w:hAnsi="Sylfaen" w:cs="Times New Roman"/>
          <w:bCs/>
          <w:iCs/>
          <w:sz w:val="24"/>
          <w:szCs w:val="24"/>
          <w:lang w:val="hy-AM"/>
        </w:rPr>
        <w:t>բյուջեից ֆոնդային բյուջե</w:t>
      </w:r>
      <w:r w:rsidR="002749EB">
        <w:rPr>
          <w:rFonts w:ascii="Sylfaen" w:hAnsi="Sylfaen" w:cs="Times New Roman"/>
          <w:bCs/>
          <w:iCs/>
          <w:sz w:val="24"/>
          <w:szCs w:val="24"/>
          <w:lang w:val="hy-AM"/>
        </w:rPr>
        <w:t xml:space="preserve"> </w:t>
      </w:r>
      <w:r w:rsidR="000B4FB2" w:rsidRPr="002749EB">
        <w:rPr>
          <w:rFonts w:ascii="Sylfaen" w:hAnsi="Sylfaen" w:cs="Times New Roman"/>
          <w:bCs/>
          <w:iCs/>
          <w:sz w:val="24"/>
          <w:szCs w:val="24"/>
          <w:lang w:val="hy-AM"/>
        </w:rPr>
        <w:t>գումարի փոխանցման նպատակը բացված։</w:t>
      </w:r>
      <w:r w:rsidR="000B4FB2" w:rsidRPr="002749EB">
        <w:rPr>
          <w:rFonts w:ascii="Sylfaen" w:hAnsi="Sylfaen"/>
          <w:bCs/>
          <w:iCs/>
          <w:sz w:val="24"/>
          <w:szCs w:val="24"/>
          <w:lang w:val="hy-AM"/>
        </w:rPr>
        <w:t xml:space="preserve"> </w:t>
      </w:r>
      <w:r w:rsidR="000B4FB2" w:rsidRPr="002749EB">
        <w:rPr>
          <w:rFonts w:ascii="Sylfaen" w:hAnsi="Sylfaen" w:cs="Times New Roman"/>
          <w:bCs/>
          <w:iCs/>
          <w:sz w:val="24"/>
          <w:szCs w:val="24"/>
          <w:lang w:val="hy-AM"/>
        </w:rPr>
        <w:t>Զեկուցողը պատասխանելով</w:t>
      </w:r>
      <w:r w:rsidR="000B4FB2" w:rsidRPr="002749EB">
        <w:rPr>
          <w:rFonts w:ascii="Sylfaen" w:hAnsi="Sylfaen" w:cs="Times New Roman"/>
          <w:bCs/>
          <w:iCs/>
          <w:sz w:val="24"/>
          <w:szCs w:val="24"/>
          <w:lang w:val="hy-AM"/>
        </w:rPr>
        <w:t xml:space="preserve"> </w:t>
      </w:r>
      <w:r w:rsidR="000B4FB2" w:rsidRPr="002749EB">
        <w:rPr>
          <w:rFonts w:ascii="Sylfaen" w:hAnsi="Sylfaen" w:cs="Times New Roman"/>
          <w:bCs/>
          <w:iCs/>
          <w:sz w:val="24"/>
          <w:szCs w:val="24"/>
          <w:lang w:val="hy-AM"/>
        </w:rPr>
        <w:t>հարցին, նշեց որ</w:t>
      </w:r>
      <w:r w:rsidR="000B4FB2" w:rsidRPr="002749EB">
        <w:rPr>
          <w:rFonts w:ascii="Sylfaen" w:hAnsi="Sylfaen" w:cs="Times New Roman"/>
          <w:bCs/>
          <w:iCs/>
          <w:sz w:val="24"/>
          <w:szCs w:val="24"/>
          <w:lang w:val="hy-AM"/>
        </w:rPr>
        <w:t xml:space="preserve"> գումարի փոխանցումը պայմանավորված է կապիտալ ծախսերի ֆինանսավորմամբ, նիստը վարողն էլ որպես պարզաբանում նշեց, որ նախորդ տարի  կատարված աշխատանքներ</w:t>
      </w:r>
      <w:r w:rsidR="00074580">
        <w:rPr>
          <w:rFonts w:ascii="Sylfaen" w:hAnsi="Sylfaen" w:cs="Times New Roman"/>
          <w:bCs/>
          <w:iCs/>
          <w:sz w:val="24"/>
          <w:szCs w:val="24"/>
          <w:lang w:val="hy-AM"/>
        </w:rPr>
        <w:t>ը</w:t>
      </w:r>
      <w:r w:rsidR="000B4FB2" w:rsidRPr="002749EB">
        <w:rPr>
          <w:rFonts w:ascii="Sylfaen" w:hAnsi="Sylfaen" w:cs="Times New Roman"/>
          <w:bCs/>
          <w:iCs/>
          <w:sz w:val="24"/>
          <w:szCs w:val="24"/>
          <w:lang w:val="hy-AM"/>
        </w:rPr>
        <w:t xml:space="preserve">  որոնք պետք է վճարվեին</w:t>
      </w:r>
      <w:r w:rsidR="00074580">
        <w:rPr>
          <w:rFonts w:ascii="Sylfaen" w:hAnsi="Sylfaen" w:cs="Times New Roman"/>
          <w:bCs/>
          <w:iCs/>
          <w:sz w:val="24"/>
          <w:szCs w:val="24"/>
          <w:lang w:val="hy-AM"/>
        </w:rPr>
        <w:t xml:space="preserve"> տարբեր պատճառներով</w:t>
      </w:r>
      <w:r w:rsidR="000B4FB2" w:rsidRPr="002749EB">
        <w:rPr>
          <w:rFonts w:ascii="Sylfaen" w:hAnsi="Sylfaen" w:cs="Times New Roman"/>
          <w:bCs/>
          <w:iCs/>
          <w:sz w:val="24"/>
          <w:szCs w:val="24"/>
          <w:lang w:val="hy-AM"/>
        </w:rPr>
        <w:t xml:space="preserve"> չեն վճարվել</w:t>
      </w:r>
      <w:r w:rsidR="00074580">
        <w:rPr>
          <w:rFonts w:ascii="Sylfaen" w:hAnsi="Sylfaen" w:cs="Times New Roman"/>
          <w:bCs/>
          <w:iCs/>
          <w:sz w:val="24"/>
          <w:szCs w:val="24"/>
          <w:lang w:val="hy-AM"/>
        </w:rPr>
        <w:t xml:space="preserve">։Հիմա այդ աշխատանքների համար վճարումները այս տարի կատարելու համար </w:t>
      </w:r>
      <w:r w:rsidR="00074580" w:rsidRPr="002749EB">
        <w:rPr>
          <w:rFonts w:ascii="Sylfaen" w:hAnsi="Sylfaen" w:cs="Times New Roman"/>
          <w:bCs/>
          <w:iCs/>
          <w:sz w:val="24"/>
          <w:szCs w:val="24"/>
          <w:lang w:val="hy-AM"/>
        </w:rPr>
        <w:t>վարչական</w:t>
      </w:r>
      <w:r w:rsidR="00074580">
        <w:rPr>
          <w:rFonts w:ascii="Sylfaen" w:hAnsi="Sylfaen" w:cs="Times New Roman"/>
          <w:bCs/>
          <w:iCs/>
          <w:sz w:val="24"/>
          <w:szCs w:val="24"/>
          <w:lang w:val="hy-AM"/>
        </w:rPr>
        <w:t xml:space="preserve"> </w:t>
      </w:r>
      <w:r w:rsidR="00074580" w:rsidRPr="002749EB">
        <w:rPr>
          <w:rFonts w:ascii="Sylfaen" w:hAnsi="Sylfaen" w:cs="Times New Roman"/>
          <w:bCs/>
          <w:iCs/>
          <w:sz w:val="24"/>
          <w:szCs w:val="24"/>
          <w:lang w:val="hy-AM"/>
        </w:rPr>
        <w:t>բյուջեի</w:t>
      </w:r>
      <w:r w:rsidR="00074580">
        <w:rPr>
          <w:rFonts w:ascii="Sylfaen" w:hAnsi="Sylfaen" w:cs="Times New Roman"/>
          <w:bCs/>
          <w:iCs/>
          <w:sz w:val="24"/>
          <w:szCs w:val="24"/>
          <w:lang w:val="hy-AM"/>
        </w:rPr>
        <w:t xml:space="preserve"> պահուստային </w:t>
      </w:r>
      <w:r w:rsidR="00074580" w:rsidRPr="002749EB">
        <w:rPr>
          <w:rFonts w:ascii="Sylfaen" w:hAnsi="Sylfaen" w:cs="Times New Roman"/>
          <w:bCs/>
          <w:iCs/>
          <w:sz w:val="24"/>
          <w:szCs w:val="24"/>
          <w:lang w:val="hy-AM"/>
        </w:rPr>
        <w:t xml:space="preserve"> ֆոնդայի</w:t>
      </w:r>
      <w:r w:rsidR="00074580">
        <w:rPr>
          <w:rFonts w:ascii="Sylfaen" w:hAnsi="Sylfaen" w:cs="Times New Roman"/>
          <w:bCs/>
          <w:iCs/>
          <w:sz w:val="24"/>
          <w:szCs w:val="24"/>
          <w:lang w:val="hy-AM"/>
        </w:rPr>
        <w:t>ց</w:t>
      </w:r>
      <w:r w:rsidR="000B4FB2" w:rsidRPr="002749EB">
        <w:rPr>
          <w:rFonts w:ascii="Sylfaen" w:hAnsi="Sylfaen" w:cs="Times New Roman"/>
          <w:bCs/>
          <w:iCs/>
          <w:sz w:val="24"/>
          <w:szCs w:val="24"/>
          <w:lang w:val="hy-AM"/>
        </w:rPr>
        <w:t xml:space="preserve"> </w:t>
      </w:r>
      <w:r w:rsidR="00074580">
        <w:rPr>
          <w:rFonts w:ascii="Sylfaen" w:hAnsi="Sylfaen" w:cs="Times New Roman"/>
          <w:bCs/>
          <w:iCs/>
          <w:sz w:val="24"/>
          <w:szCs w:val="24"/>
          <w:lang w:val="hy-AM"/>
        </w:rPr>
        <w:t xml:space="preserve"> գումար է տեղափոխվում ֆոնդային բյուջե։ </w:t>
      </w:r>
      <w:r w:rsidR="002749EB" w:rsidRPr="002749EB">
        <w:rPr>
          <w:rFonts w:ascii="Sylfaen" w:hAnsi="Sylfaen"/>
          <w:bCs/>
          <w:iCs/>
          <w:sz w:val="24"/>
          <w:szCs w:val="24"/>
          <w:lang w:val="hy-AM"/>
        </w:rPr>
        <w:t>Ուրիշ հ</w:t>
      </w:r>
      <w:r w:rsidR="002749EB" w:rsidRPr="002749EB">
        <w:rPr>
          <w:rFonts w:ascii="Sylfaen" w:hAnsi="Sylfaen"/>
          <w:bCs/>
          <w:iCs/>
          <w:sz w:val="24"/>
          <w:szCs w:val="24"/>
          <w:lang w:val="hy-AM"/>
        </w:rPr>
        <w:t>արցեր և առաջարկություններ չեղան։</w:t>
      </w:r>
      <w:r w:rsidR="002749EB" w:rsidRPr="002749EB">
        <w:rPr>
          <w:rFonts w:ascii="Sylfaen" w:hAnsi="Sylfaen" w:cs="Times New Roman"/>
          <w:bCs/>
          <w:iCs/>
          <w:sz w:val="24"/>
          <w:szCs w:val="24"/>
          <w:lang w:val="hy-AM"/>
        </w:rPr>
        <w:t xml:space="preserve">  </w:t>
      </w:r>
    </w:p>
    <w:p w14:paraId="2D25C1C1" w14:textId="6A000E3A" w:rsidR="002749EB" w:rsidRPr="002749EB" w:rsidRDefault="00CC2C35" w:rsidP="00B12170">
      <w:pPr>
        <w:pStyle w:val="af"/>
        <w:spacing w:before="0" w:beforeAutospacing="0" w:after="0" w:afterAutospacing="0" w:line="276" w:lineRule="auto"/>
        <w:jc w:val="both"/>
        <w:rPr>
          <w:rStyle w:val="a5"/>
          <w:rFonts w:ascii="Sylfaen" w:eastAsia="Consolas" w:hAnsi="Sylfaen"/>
          <w:b w:val="0"/>
          <w:bCs w:val="0"/>
          <w:i w:val="0"/>
          <w:iCs w:val="0"/>
          <w:u w:val="none"/>
          <w:lang w:val="hy-AM"/>
        </w:rPr>
      </w:pPr>
      <w:r>
        <w:rPr>
          <w:rFonts w:ascii="Sylfaen" w:hAnsi="Sylfaen"/>
          <w:b/>
          <w:i/>
          <w:sz w:val="28"/>
          <w:szCs w:val="28"/>
          <w:lang w:val="hy-AM"/>
        </w:rPr>
        <w:t xml:space="preserve">Որոշեցին  N </w:t>
      </w:r>
      <w:r w:rsidR="000B4FB2">
        <w:rPr>
          <w:rFonts w:ascii="Sylfaen" w:hAnsi="Sylfaen"/>
          <w:b/>
          <w:i/>
          <w:sz w:val="28"/>
          <w:szCs w:val="28"/>
          <w:lang w:val="hy-AM"/>
        </w:rPr>
        <w:t>04</w:t>
      </w:r>
      <w:r>
        <w:rPr>
          <w:rFonts w:ascii="Sylfaen" w:hAnsi="Sylfaen"/>
          <w:b/>
          <w:i/>
          <w:sz w:val="28"/>
          <w:szCs w:val="28"/>
          <w:lang w:val="hy-AM"/>
        </w:rPr>
        <w:t xml:space="preserve">-Ա </w:t>
      </w:r>
      <w:r w:rsidR="00A252C6" w:rsidRPr="002749EB">
        <w:rPr>
          <w:rFonts w:ascii="Sylfaen" w:hAnsi="Sylfaen"/>
          <w:lang w:val="hy-AM"/>
        </w:rPr>
        <w:t>Ղեկավարվելով</w:t>
      </w:r>
      <w:r w:rsidR="00A252C6" w:rsidRPr="002749EB">
        <w:rPr>
          <w:rFonts w:ascii="Sylfaen" w:hAnsi="Sylfaen"/>
          <w:b/>
          <w:bCs/>
          <w:i/>
          <w:iCs/>
          <w:lang w:val="hy-AM"/>
        </w:rPr>
        <w:t xml:space="preserve"> </w:t>
      </w:r>
      <w:r w:rsidR="002749EB" w:rsidRPr="002749EB">
        <w:rPr>
          <w:rStyle w:val="a5"/>
          <w:rFonts w:ascii="Sylfaen" w:eastAsia="Consolas" w:hAnsi="Sylfaen"/>
          <w:b w:val="0"/>
          <w:bCs w:val="0"/>
          <w:i w:val="0"/>
          <w:iCs w:val="0"/>
          <w:u w:val="none"/>
          <w:lang w:val="hy-AM"/>
        </w:rPr>
        <w:t>2026թ. բյուջեով չկանխատեսված ծախսերի կամ նախատեսված ծախսերի լրացուցիչ ֆինանսավորման անհրաժեշտությունը և ղեկավարվելով &lt;&lt;Տեղական ինքնակառավարման մասին&gt;&gt; օրենքի 18-րդ հոդվածի 1-ին մասի 5-րդ կետի, 90-րդ հոդվածի 1-ին, 4-րդ մասերի, &lt;&lt;Բյուջետային համակարգի մասին&gt;&gt; օրենքի 29-րդ հոդվածի 1-ին, 4-րդ և 5-րդ կետերի պահանջներով</w:t>
      </w:r>
    </w:p>
    <w:p w14:paraId="1C86D697" w14:textId="77777777" w:rsidR="002749EB" w:rsidRPr="002749EB" w:rsidRDefault="002749EB" w:rsidP="00B12170">
      <w:pPr>
        <w:spacing w:after="0" w:line="276" w:lineRule="auto"/>
        <w:jc w:val="both"/>
        <w:rPr>
          <w:rFonts w:ascii="Sylfaen" w:hAnsi="Sylfaen"/>
          <w:b/>
          <w:bCs/>
          <w:i/>
          <w:iCs/>
          <w:sz w:val="24"/>
          <w:szCs w:val="24"/>
          <w:u w:val="single"/>
          <w:lang w:val="hy-AM"/>
        </w:rPr>
      </w:pPr>
      <w:r w:rsidRPr="002749EB">
        <w:rPr>
          <w:rFonts w:ascii="Sylfaen" w:hAnsi="Sylfaen"/>
          <w:b/>
          <w:bCs/>
          <w:i/>
          <w:iCs/>
          <w:sz w:val="24"/>
          <w:szCs w:val="24"/>
          <w:u w:val="single"/>
          <w:lang w:val="hy-AM"/>
        </w:rPr>
        <w:t>Թալին համայնքի ավագանին որոշում է՝</w:t>
      </w:r>
    </w:p>
    <w:p w14:paraId="7BE331A6" w14:textId="77777777" w:rsidR="002749EB" w:rsidRPr="002749EB" w:rsidRDefault="002749EB" w:rsidP="00222D62">
      <w:pPr>
        <w:pStyle w:val="af"/>
        <w:numPr>
          <w:ilvl w:val="0"/>
          <w:numId w:val="8"/>
        </w:numPr>
        <w:spacing w:before="0" w:beforeAutospacing="0" w:after="0" w:afterAutospacing="0" w:line="276" w:lineRule="auto"/>
        <w:ind w:left="426" w:hanging="426"/>
        <w:jc w:val="both"/>
        <w:rPr>
          <w:rFonts w:ascii="Sylfaen" w:hAnsi="Sylfaen"/>
          <w:lang w:val="hy-AM"/>
        </w:rPr>
      </w:pPr>
      <w:r w:rsidRPr="002749EB">
        <w:rPr>
          <w:rFonts w:ascii="Sylfaen" w:hAnsi="Sylfaen"/>
          <w:lang w:val="hy-AM"/>
        </w:rPr>
        <w:t>Համաձայնություն տալ Թալին համայնքի 2026թ. տարեկան բյուջեի վարչական մասի պահուստային ֆոնդի միջոցներից 660 մլն դրամի չափով ուղղել ֆոնդային բյուջե  առաջացած կապիտալ ծախսերի ֆինանսավորման համար:</w:t>
      </w:r>
    </w:p>
    <w:p w14:paraId="55F4A27E" w14:textId="77777777" w:rsidR="002749EB" w:rsidRPr="002749EB" w:rsidRDefault="002749EB" w:rsidP="00222D62">
      <w:pPr>
        <w:pStyle w:val="af4"/>
        <w:numPr>
          <w:ilvl w:val="0"/>
          <w:numId w:val="8"/>
        </w:numPr>
        <w:spacing w:line="276" w:lineRule="auto"/>
        <w:ind w:left="426" w:hanging="426"/>
        <w:rPr>
          <w:rFonts w:ascii="Sylfaen" w:hAnsi="Sylfaen"/>
          <w:sz w:val="24"/>
          <w:szCs w:val="24"/>
          <w:lang w:val="hy-AM"/>
        </w:rPr>
      </w:pPr>
      <w:r w:rsidRPr="002749EB">
        <w:rPr>
          <w:rFonts w:ascii="Sylfaen" w:hAnsi="Sylfaen"/>
          <w:sz w:val="24"/>
          <w:szCs w:val="24"/>
          <w:lang w:val="hy-AM"/>
        </w:rPr>
        <w:t>Սույն որոշումն ուժի մեջ է մտնում պաշտոնական հրապարակման հաջորդ օրվանից։</w:t>
      </w:r>
    </w:p>
    <w:tbl>
      <w:tblPr>
        <w:tblStyle w:val="a8"/>
        <w:tblW w:w="1020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273"/>
        <w:gridCol w:w="4247"/>
      </w:tblGrid>
      <w:tr w:rsidR="002749EB" w:rsidRPr="002749EB" w14:paraId="7DEFA31B" w14:textId="77777777" w:rsidTr="00B12170">
        <w:tc>
          <w:tcPr>
            <w:tcW w:w="3685" w:type="dxa"/>
          </w:tcPr>
          <w:p w14:paraId="2298F405" w14:textId="77777777" w:rsidR="002749EB" w:rsidRPr="002749EB" w:rsidRDefault="002749EB" w:rsidP="002749EB">
            <w:pPr>
              <w:pStyle w:val="11"/>
              <w:tabs>
                <w:tab w:val="left" w:pos="217"/>
              </w:tabs>
              <w:spacing w:after="0" w:line="600" w:lineRule="auto"/>
              <w:rPr>
                <w:rFonts w:ascii="Sylfaen" w:eastAsia="Times New Roman" w:hAnsi="Sylfaen" w:cstheme="minorHAnsi"/>
                <w:b/>
                <w:sz w:val="24"/>
                <w:szCs w:val="24"/>
                <w:lang w:val="hy-AM" w:eastAsia="ru-RU"/>
              </w:rPr>
            </w:pPr>
            <w:r w:rsidRPr="002749EB">
              <w:rPr>
                <w:rFonts w:ascii="Sylfaen" w:eastAsia="Times New Roman" w:hAnsi="Sylfaen" w:cstheme="minorHAnsi"/>
                <w:b/>
                <w:sz w:val="24"/>
                <w:szCs w:val="24"/>
                <w:lang w:val="hy-AM" w:eastAsia="ru-RU"/>
              </w:rPr>
              <w:t xml:space="preserve">       Կողմ- 19</w:t>
            </w:r>
          </w:p>
        </w:tc>
        <w:tc>
          <w:tcPr>
            <w:tcW w:w="2273" w:type="dxa"/>
          </w:tcPr>
          <w:p w14:paraId="60D62155" w14:textId="77777777" w:rsidR="002749EB" w:rsidRPr="002749EB" w:rsidRDefault="002749EB" w:rsidP="002749EB">
            <w:pPr>
              <w:pStyle w:val="11"/>
              <w:tabs>
                <w:tab w:val="left" w:pos="217"/>
              </w:tabs>
              <w:spacing w:after="0" w:line="600" w:lineRule="auto"/>
              <w:ind w:left="477"/>
              <w:rPr>
                <w:rFonts w:ascii="Sylfaen" w:eastAsia="Times New Roman" w:hAnsi="Sylfaen" w:cstheme="minorHAnsi"/>
                <w:b/>
                <w:sz w:val="24"/>
                <w:szCs w:val="24"/>
                <w:lang w:val="hy-AM" w:eastAsia="ru-RU"/>
              </w:rPr>
            </w:pPr>
            <w:r w:rsidRPr="002749EB">
              <w:rPr>
                <w:rFonts w:ascii="Sylfaen" w:eastAsia="Times New Roman" w:hAnsi="Sylfaen" w:cstheme="minorHAnsi"/>
                <w:b/>
                <w:sz w:val="24"/>
                <w:szCs w:val="24"/>
                <w:lang w:val="hy-AM" w:eastAsia="ru-RU"/>
              </w:rPr>
              <w:t>Դեմ-0</w:t>
            </w:r>
          </w:p>
        </w:tc>
        <w:tc>
          <w:tcPr>
            <w:tcW w:w="4247" w:type="dxa"/>
          </w:tcPr>
          <w:p w14:paraId="11C99897" w14:textId="77777777" w:rsidR="002749EB" w:rsidRPr="002749EB" w:rsidRDefault="002749EB" w:rsidP="002749EB">
            <w:pPr>
              <w:pStyle w:val="11"/>
              <w:tabs>
                <w:tab w:val="left" w:pos="217"/>
              </w:tabs>
              <w:spacing w:after="0" w:line="600" w:lineRule="auto"/>
              <w:rPr>
                <w:rFonts w:ascii="Sylfaen" w:eastAsia="Times New Roman" w:hAnsi="Sylfaen" w:cstheme="minorHAnsi"/>
                <w:b/>
                <w:sz w:val="24"/>
                <w:szCs w:val="24"/>
                <w:lang w:val="hy-AM" w:eastAsia="ru-RU"/>
              </w:rPr>
            </w:pPr>
            <w:r w:rsidRPr="002749EB">
              <w:rPr>
                <w:rFonts w:ascii="Sylfaen" w:eastAsia="Times New Roman" w:hAnsi="Sylfaen" w:cstheme="minorHAnsi"/>
                <w:b/>
                <w:sz w:val="24"/>
                <w:szCs w:val="24"/>
                <w:lang w:val="hy-AM" w:eastAsia="ru-RU"/>
              </w:rPr>
              <w:t xml:space="preserve">             Ձեռնպահ-6</w:t>
            </w:r>
          </w:p>
        </w:tc>
      </w:tr>
      <w:tr w:rsidR="002749EB" w:rsidRPr="002749EB" w14:paraId="3B0B86EB" w14:textId="77777777" w:rsidTr="00B12170">
        <w:tc>
          <w:tcPr>
            <w:tcW w:w="3685" w:type="dxa"/>
          </w:tcPr>
          <w:p w14:paraId="6D51433C" w14:textId="77777777" w:rsidR="002749EB" w:rsidRPr="002749EB" w:rsidRDefault="002749EB" w:rsidP="002749EB">
            <w:pPr>
              <w:pStyle w:val="a6"/>
              <w:spacing w:line="600" w:lineRule="auto"/>
              <w:rPr>
                <w:rFonts w:ascii="Times New Roman" w:hAnsi="Times New Roman"/>
                <w:sz w:val="24"/>
                <w:szCs w:val="24"/>
                <w:lang w:val="hy-AM"/>
              </w:rPr>
            </w:pPr>
            <w:r w:rsidRPr="002749EB">
              <w:rPr>
                <w:rFonts w:ascii="Sylfaen" w:hAnsi="Sylfaen"/>
                <w:sz w:val="24"/>
                <w:szCs w:val="24"/>
                <w:lang w:val="hy-AM"/>
              </w:rPr>
              <w:t>1</w:t>
            </w:r>
            <w:r w:rsidRPr="002749EB">
              <w:rPr>
                <w:rFonts w:ascii="Times New Roman" w:hAnsi="Times New Roman"/>
                <w:sz w:val="24"/>
                <w:szCs w:val="24"/>
                <w:lang w:val="hy-AM"/>
              </w:rPr>
              <w:t>․</w:t>
            </w:r>
            <w:r w:rsidRPr="002749EB">
              <w:rPr>
                <w:rFonts w:ascii="Sylfaen" w:hAnsi="Sylfaen"/>
                <w:sz w:val="24"/>
                <w:szCs w:val="24"/>
                <w:lang w:val="hy-AM"/>
              </w:rPr>
              <w:t xml:space="preserve"> Սերգե Մկրտչյան</w:t>
            </w:r>
          </w:p>
        </w:tc>
        <w:tc>
          <w:tcPr>
            <w:tcW w:w="2273" w:type="dxa"/>
          </w:tcPr>
          <w:p w14:paraId="618D3B86" w14:textId="77777777" w:rsidR="002749EB" w:rsidRPr="002749EB" w:rsidRDefault="002749EB" w:rsidP="002749EB">
            <w:pPr>
              <w:pStyle w:val="a6"/>
              <w:spacing w:line="600" w:lineRule="auto"/>
              <w:ind w:left="3552"/>
              <w:jc w:val="both"/>
              <w:rPr>
                <w:rFonts w:ascii="Sylfaen" w:hAnsi="Sylfaen"/>
                <w:sz w:val="24"/>
                <w:szCs w:val="24"/>
                <w:lang w:val="hy-AM"/>
              </w:rPr>
            </w:pPr>
          </w:p>
        </w:tc>
        <w:tc>
          <w:tcPr>
            <w:tcW w:w="4247" w:type="dxa"/>
          </w:tcPr>
          <w:p w14:paraId="02315EB9" w14:textId="77777777" w:rsidR="002749EB" w:rsidRPr="002749EB" w:rsidRDefault="002749EB" w:rsidP="00222D62">
            <w:pPr>
              <w:pStyle w:val="a6"/>
              <w:numPr>
                <w:ilvl w:val="0"/>
                <w:numId w:val="9"/>
              </w:numPr>
              <w:spacing w:line="600" w:lineRule="auto"/>
              <w:rPr>
                <w:rFonts w:ascii="Sylfaen" w:hAnsi="Sylfaen"/>
                <w:sz w:val="24"/>
                <w:szCs w:val="24"/>
                <w:lang w:val="hy-AM"/>
              </w:rPr>
            </w:pPr>
            <w:r w:rsidRPr="002749EB">
              <w:rPr>
                <w:rFonts w:ascii="Sylfaen" w:hAnsi="Sylfaen"/>
                <w:sz w:val="24"/>
                <w:szCs w:val="24"/>
                <w:lang w:val="hy-AM"/>
              </w:rPr>
              <w:t>Վահե Եղիազարյան</w:t>
            </w:r>
          </w:p>
        </w:tc>
      </w:tr>
      <w:tr w:rsidR="002749EB" w:rsidRPr="002749EB" w14:paraId="3FF86038" w14:textId="77777777" w:rsidTr="00B12170">
        <w:tc>
          <w:tcPr>
            <w:tcW w:w="3685" w:type="dxa"/>
          </w:tcPr>
          <w:p w14:paraId="4443C98D"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2</w:t>
            </w:r>
            <w:r w:rsidRPr="002749EB">
              <w:rPr>
                <w:rFonts w:ascii="Times New Roman" w:hAnsi="Times New Roman"/>
                <w:sz w:val="24"/>
                <w:szCs w:val="24"/>
                <w:lang w:val="hy-AM"/>
              </w:rPr>
              <w:t>․</w:t>
            </w:r>
            <w:r w:rsidRPr="002749EB">
              <w:rPr>
                <w:rFonts w:ascii="Sylfaen" w:hAnsi="Sylfaen"/>
                <w:sz w:val="24"/>
                <w:szCs w:val="24"/>
                <w:lang w:val="hy-AM"/>
              </w:rPr>
              <w:t>Բաբկեն Պողոսյան</w:t>
            </w:r>
          </w:p>
        </w:tc>
        <w:tc>
          <w:tcPr>
            <w:tcW w:w="2273" w:type="dxa"/>
          </w:tcPr>
          <w:p w14:paraId="77981171" w14:textId="77777777" w:rsidR="002749EB" w:rsidRPr="002749EB" w:rsidRDefault="002749EB" w:rsidP="002749EB">
            <w:pPr>
              <w:pStyle w:val="a6"/>
              <w:spacing w:line="600" w:lineRule="auto"/>
              <w:ind w:left="3717"/>
              <w:jc w:val="both"/>
              <w:rPr>
                <w:rFonts w:ascii="Sylfaen" w:hAnsi="Sylfaen"/>
                <w:sz w:val="24"/>
                <w:szCs w:val="24"/>
                <w:lang w:val="hy-AM"/>
              </w:rPr>
            </w:pPr>
          </w:p>
        </w:tc>
        <w:tc>
          <w:tcPr>
            <w:tcW w:w="4247" w:type="dxa"/>
          </w:tcPr>
          <w:p w14:paraId="1FE2197C" w14:textId="77777777" w:rsidR="002749EB" w:rsidRPr="002749EB" w:rsidRDefault="002749EB" w:rsidP="00222D62">
            <w:pPr>
              <w:pStyle w:val="a6"/>
              <w:numPr>
                <w:ilvl w:val="0"/>
                <w:numId w:val="9"/>
              </w:numPr>
              <w:spacing w:line="600" w:lineRule="auto"/>
              <w:rPr>
                <w:rFonts w:ascii="Sylfaen" w:hAnsi="Sylfaen"/>
                <w:sz w:val="24"/>
                <w:szCs w:val="24"/>
                <w:lang w:val="hy-AM"/>
              </w:rPr>
            </w:pPr>
            <w:r w:rsidRPr="002749EB">
              <w:rPr>
                <w:rFonts w:ascii="Sylfaen" w:hAnsi="Sylfaen"/>
                <w:sz w:val="24"/>
                <w:szCs w:val="24"/>
                <w:lang w:val="hy-AM"/>
              </w:rPr>
              <w:t>Դավիթ Մանուկյան</w:t>
            </w:r>
          </w:p>
        </w:tc>
      </w:tr>
      <w:tr w:rsidR="002749EB" w:rsidRPr="002749EB" w14:paraId="3A17DC61" w14:textId="77777777" w:rsidTr="00B12170">
        <w:tc>
          <w:tcPr>
            <w:tcW w:w="3685" w:type="dxa"/>
          </w:tcPr>
          <w:p w14:paraId="36902AB2"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3</w:t>
            </w:r>
            <w:r w:rsidRPr="002749EB">
              <w:rPr>
                <w:rFonts w:ascii="Times New Roman" w:hAnsi="Times New Roman"/>
                <w:sz w:val="24"/>
                <w:szCs w:val="24"/>
                <w:lang w:val="hy-AM"/>
              </w:rPr>
              <w:t>․</w:t>
            </w:r>
            <w:r w:rsidRPr="002749EB">
              <w:rPr>
                <w:rFonts w:ascii="Sylfaen" w:hAnsi="Sylfaen"/>
                <w:sz w:val="24"/>
                <w:szCs w:val="24"/>
                <w:lang w:val="hy-AM"/>
              </w:rPr>
              <w:t>Արման Կարապետյան</w:t>
            </w:r>
          </w:p>
        </w:tc>
        <w:tc>
          <w:tcPr>
            <w:tcW w:w="2273" w:type="dxa"/>
          </w:tcPr>
          <w:p w14:paraId="53C2CD26" w14:textId="77777777" w:rsidR="002749EB" w:rsidRPr="002749EB" w:rsidRDefault="002749EB" w:rsidP="002749EB">
            <w:pPr>
              <w:pStyle w:val="a6"/>
              <w:spacing w:line="600" w:lineRule="auto"/>
              <w:ind w:left="3552"/>
              <w:jc w:val="both"/>
              <w:rPr>
                <w:rFonts w:ascii="Sylfaen" w:hAnsi="Sylfaen"/>
                <w:sz w:val="24"/>
                <w:szCs w:val="24"/>
                <w:lang w:val="hy-AM"/>
              </w:rPr>
            </w:pPr>
          </w:p>
        </w:tc>
        <w:tc>
          <w:tcPr>
            <w:tcW w:w="4247" w:type="dxa"/>
          </w:tcPr>
          <w:p w14:paraId="73450684" w14:textId="77777777" w:rsidR="002749EB" w:rsidRPr="002749EB" w:rsidRDefault="002749EB" w:rsidP="00222D62">
            <w:pPr>
              <w:pStyle w:val="a6"/>
              <w:numPr>
                <w:ilvl w:val="0"/>
                <w:numId w:val="9"/>
              </w:numPr>
              <w:spacing w:line="600" w:lineRule="auto"/>
              <w:rPr>
                <w:rFonts w:ascii="Sylfaen" w:hAnsi="Sylfaen"/>
                <w:sz w:val="24"/>
                <w:szCs w:val="24"/>
                <w:lang w:val="hy-AM"/>
              </w:rPr>
            </w:pPr>
            <w:r w:rsidRPr="002749EB">
              <w:rPr>
                <w:rFonts w:ascii="Sylfaen" w:hAnsi="Sylfaen"/>
                <w:sz w:val="24"/>
                <w:szCs w:val="24"/>
                <w:lang w:val="hy-AM"/>
              </w:rPr>
              <w:t>Գագիկ Ավետիսյան</w:t>
            </w:r>
          </w:p>
        </w:tc>
      </w:tr>
      <w:tr w:rsidR="002749EB" w:rsidRPr="002749EB" w14:paraId="6619469F" w14:textId="77777777" w:rsidTr="00B12170">
        <w:tc>
          <w:tcPr>
            <w:tcW w:w="3685" w:type="dxa"/>
          </w:tcPr>
          <w:p w14:paraId="406E5AC4"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4.Սարգիս  Գրիգորյան</w:t>
            </w:r>
          </w:p>
        </w:tc>
        <w:tc>
          <w:tcPr>
            <w:tcW w:w="2273" w:type="dxa"/>
          </w:tcPr>
          <w:p w14:paraId="649CEFC3" w14:textId="77777777" w:rsidR="002749EB" w:rsidRPr="002749EB" w:rsidRDefault="002749EB" w:rsidP="002749EB">
            <w:pPr>
              <w:pStyle w:val="a6"/>
              <w:spacing w:line="600" w:lineRule="auto"/>
              <w:ind w:left="3567"/>
              <w:jc w:val="both"/>
              <w:rPr>
                <w:rFonts w:ascii="Sylfaen" w:hAnsi="Sylfaen"/>
                <w:sz w:val="24"/>
                <w:szCs w:val="24"/>
                <w:lang w:val="hy-AM"/>
              </w:rPr>
            </w:pPr>
          </w:p>
        </w:tc>
        <w:tc>
          <w:tcPr>
            <w:tcW w:w="4247" w:type="dxa"/>
          </w:tcPr>
          <w:p w14:paraId="73A6EE84" w14:textId="77777777" w:rsidR="002749EB" w:rsidRPr="002749EB" w:rsidRDefault="002749EB" w:rsidP="00222D62">
            <w:pPr>
              <w:pStyle w:val="a6"/>
              <w:numPr>
                <w:ilvl w:val="0"/>
                <w:numId w:val="9"/>
              </w:numPr>
              <w:spacing w:line="600" w:lineRule="auto"/>
              <w:rPr>
                <w:rFonts w:ascii="Sylfaen" w:hAnsi="Sylfaen"/>
                <w:sz w:val="24"/>
                <w:szCs w:val="24"/>
                <w:lang w:val="hy-AM"/>
              </w:rPr>
            </w:pPr>
            <w:r w:rsidRPr="002749EB">
              <w:rPr>
                <w:rFonts w:ascii="Sylfaen" w:hAnsi="Sylfaen"/>
                <w:sz w:val="24"/>
                <w:szCs w:val="24"/>
                <w:lang w:val="hy-AM"/>
              </w:rPr>
              <w:t>Կարեն Գրիգորյան</w:t>
            </w:r>
          </w:p>
        </w:tc>
      </w:tr>
      <w:tr w:rsidR="002749EB" w:rsidRPr="002749EB" w14:paraId="28F6F5DE" w14:textId="77777777" w:rsidTr="00B12170">
        <w:tc>
          <w:tcPr>
            <w:tcW w:w="3685" w:type="dxa"/>
          </w:tcPr>
          <w:p w14:paraId="72B72796"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5</w:t>
            </w:r>
            <w:r w:rsidRPr="002749EB">
              <w:rPr>
                <w:rFonts w:ascii="Times New Roman" w:hAnsi="Times New Roman"/>
                <w:sz w:val="24"/>
                <w:szCs w:val="24"/>
                <w:lang w:val="hy-AM"/>
              </w:rPr>
              <w:t>․</w:t>
            </w:r>
            <w:r w:rsidRPr="002749EB">
              <w:rPr>
                <w:rFonts w:ascii="Sylfaen" w:hAnsi="Sylfaen"/>
                <w:sz w:val="24"/>
                <w:szCs w:val="24"/>
                <w:lang w:val="hy-AM"/>
              </w:rPr>
              <w:t>Սևակ Սիմոնյան</w:t>
            </w:r>
          </w:p>
        </w:tc>
        <w:tc>
          <w:tcPr>
            <w:tcW w:w="2273" w:type="dxa"/>
          </w:tcPr>
          <w:p w14:paraId="77769FEC"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1CE21972" w14:textId="77777777" w:rsidR="002749EB" w:rsidRPr="002749EB" w:rsidRDefault="002749EB" w:rsidP="00222D62">
            <w:pPr>
              <w:pStyle w:val="a6"/>
              <w:numPr>
                <w:ilvl w:val="0"/>
                <w:numId w:val="9"/>
              </w:numPr>
              <w:spacing w:line="600" w:lineRule="auto"/>
              <w:rPr>
                <w:rFonts w:ascii="Sylfaen" w:hAnsi="Sylfaen"/>
                <w:sz w:val="24"/>
                <w:szCs w:val="24"/>
                <w:lang w:val="hy-AM"/>
              </w:rPr>
            </w:pPr>
            <w:r w:rsidRPr="002749EB">
              <w:rPr>
                <w:rFonts w:ascii="Sylfaen" w:hAnsi="Sylfaen"/>
                <w:sz w:val="24"/>
                <w:szCs w:val="24"/>
                <w:lang w:val="hy-AM"/>
              </w:rPr>
              <w:t>Արմեն Գրիգորյան</w:t>
            </w:r>
          </w:p>
        </w:tc>
      </w:tr>
      <w:tr w:rsidR="002749EB" w:rsidRPr="002749EB" w14:paraId="3CB367EB" w14:textId="77777777" w:rsidTr="00B12170">
        <w:tc>
          <w:tcPr>
            <w:tcW w:w="3685" w:type="dxa"/>
          </w:tcPr>
          <w:p w14:paraId="25431C1E"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6</w:t>
            </w:r>
            <w:r w:rsidRPr="002749EB">
              <w:rPr>
                <w:rFonts w:ascii="Times New Roman" w:hAnsi="Times New Roman"/>
                <w:sz w:val="24"/>
                <w:szCs w:val="24"/>
                <w:lang w:val="hy-AM"/>
              </w:rPr>
              <w:t>․</w:t>
            </w:r>
            <w:r w:rsidRPr="002749EB">
              <w:rPr>
                <w:rFonts w:ascii="Sylfaen" w:hAnsi="Sylfaen"/>
                <w:sz w:val="24"/>
                <w:szCs w:val="24"/>
                <w:lang w:val="hy-AM"/>
              </w:rPr>
              <w:t>Գեղամ Ղազարյան</w:t>
            </w:r>
          </w:p>
        </w:tc>
        <w:tc>
          <w:tcPr>
            <w:tcW w:w="2273" w:type="dxa"/>
          </w:tcPr>
          <w:p w14:paraId="1A9A75E7" w14:textId="77777777" w:rsidR="002749EB" w:rsidRPr="002749EB" w:rsidRDefault="002749EB" w:rsidP="002749EB">
            <w:pPr>
              <w:pStyle w:val="a6"/>
              <w:spacing w:line="600" w:lineRule="auto"/>
              <w:ind w:left="3537"/>
              <w:jc w:val="both"/>
              <w:rPr>
                <w:rFonts w:ascii="Sylfaen" w:hAnsi="Sylfaen"/>
                <w:sz w:val="24"/>
                <w:szCs w:val="24"/>
                <w:lang w:val="hy-AM"/>
              </w:rPr>
            </w:pPr>
          </w:p>
        </w:tc>
        <w:tc>
          <w:tcPr>
            <w:tcW w:w="4247" w:type="dxa"/>
          </w:tcPr>
          <w:p w14:paraId="32A9F1F1" w14:textId="77777777" w:rsidR="002749EB" w:rsidRPr="002749EB" w:rsidRDefault="002749EB" w:rsidP="00222D62">
            <w:pPr>
              <w:pStyle w:val="a6"/>
              <w:numPr>
                <w:ilvl w:val="0"/>
                <w:numId w:val="9"/>
              </w:numPr>
              <w:spacing w:line="600" w:lineRule="auto"/>
              <w:rPr>
                <w:rFonts w:ascii="Sylfaen" w:hAnsi="Sylfaen"/>
                <w:sz w:val="24"/>
                <w:szCs w:val="24"/>
                <w:lang w:val="hy-AM"/>
              </w:rPr>
            </w:pPr>
            <w:r w:rsidRPr="002749EB">
              <w:rPr>
                <w:rFonts w:ascii="Sylfaen" w:hAnsi="Sylfaen"/>
                <w:sz w:val="24"/>
                <w:szCs w:val="24"/>
                <w:lang w:val="hy-AM"/>
              </w:rPr>
              <w:t>Հայկ Սահարյան</w:t>
            </w:r>
          </w:p>
        </w:tc>
      </w:tr>
      <w:tr w:rsidR="002749EB" w:rsidRPr="002749EB" w14:paraId="30E7F01F" w14:textId="77777777" w:rsidTr="00B12170">
        <w:tc>
          <w:tcPr>
            <w:tcW w:w="3685" w:type="dxa"/>
          </w:tcPr>
          <w:p w14:paraId="49A67325"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7. Ավետիս Մինասյան</w:t>
            </w:r>
          </w:p>
        </w:tc>
        <w:tc>
          <w:tcPr>
            <w:tcW w:w="2273" w:type="dxa"/>
          </w:tcPr>
          <w:p w14:paraId="119C24F1" w14:textId="77777777" w:rsidR="002749EB" w:rsidRPr="002749EB" w:rsidRDefault="002749EB" w:rsidP="002749EB">
            <w:pPr>
              <w:pStyle w:val="a6"/>
              <w:spacing w:line="600" w:lineRule="auto"/>
              <w:ind w:left="102"/>
              <w:jc w:val="both"/>
              <w:rPr>
                <w:rFonts w:ascii="Sylfaen" w:hAnsi="Sylfaen"/>
                <w:sz w:val="24"/>
                <w:szCs w:val="24"/>
                <w:lang w:val="hy-AM"/>
              </w:rPr>
            </w:pPr>
          </w:p>
        </w:tc>
        <w:tc>
          <w:tcPr>
            <w:tcW w:w="4247" w:type="dxa"/>
          </w:tcPr>
          <w:p w14:paraId="2E41E481" w14:textId="77777777" w:rsidR="002749EB" w:rsidRPr="002749EB" w:rsidRDefault="002749EB" w:rsidP="002749EB">
            <w:pPr>
              <w:pStyle w:val="a6"/>
              <w:spacing w:line="600" w:lineRule="auto"/>
              <w:ind w:left="720"/>
              <w:rPr>
                <w:rFonts w:ascii="Sylfaen" w:hAnsi="Sylfaen"/>
                <w:sz w:val="24"/>
                <w:szCs w:val="24"/>
                <w:lang w:val="hy-AM"/>
              </w:rPr>
            </w:pPr>
          </w:p>
        </w:tc>
      </w:tr>
      <w:tr w:rsidR="002749EB" w:rsidRPr="002749EB" w14:paraId="0B844C25" w14:textId="77777777" w:rsidTr="00B12170">
        <w:tc>
          <w:tcPr>
            <w:tcW w:w="3685" w:type="dxa"/>
          </w:tcPr>
          <w:p w14:paraId="4CF3A523"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8. Հարություն Կարապետյան</w:t>
            </w:r>
          </w:p>
        </w:tc>
        <w:tc>
          <w:tcPr>
            <w:tcW w:w="2273" w:type="dxa"/>
          </w:tcPr>
          <w:p w14:paraId="3A12FB51"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054036D5"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14D499A4" w14:textId="77777777" w:rsidTr="00B12170">
        <w:tc>
          <w:tcPr>
            <w:tcW w:w="3685" w:type="dxa"/>
          </w:tcPr>
          <w:p w14:paraId="6D69D4D8"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lastRenderedPageBreak/>
              <w:t>9</w:t>
            </w:r>
            <w:r w:rsidRPr="002749EB">
              <w:rPr>
                <w:rFonts w:ascii="Times New Roman" w:hAnsi="Times New Roman"/>
                <w:sz w:val="24"/>
                <w:szCs w:val="24"/>
                <w:lang w:val="hy-AM"/>
              </w:rPr>
              <w:t>․</w:t>
            </w:r>
            <w:r w:rsidRPr="002749EB">
              <w:rPr>
                <w:rFonts w:ascii="Sylfaen" w:hAnsi="Sylfaen"/>
                <w:sz w:val="24"/>
                <w:szCs w:val="24"/>
                <w:lang w:val="hy-AM"/>
              </w:rPr>
              <w:t xml:space="preserve"> Էմին Մկրտչյան</w:t>
            </w:r>
          </w:p>
        </w:tc>
        <w:tc>
          <w:tcPr>
            <w:tcW w:w="2273" w:type="dxa"/>
          </w:tcPr>
          <w:p w14:paraId="10176586"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6C9E6D50"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1F1E33E5" w14:textId="77777777" w:rsidTr="00B12170">
        <w:tc>
          <w:tcPr>
            <w:tcW w:w="3685" w:type="dxa"/>
          </w:tcPr>
          <w:p w14:paraId="3B16DA8E"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10</w:t>
            </w:r>
            <w:r w:rsidRPr="002749EB">
              <w:rPr>
                <w:rFonts w:ascii="Times New Roman" w:hAnsi="Times New Roman"/>
                <w:sz w:val="24"/>
                <w:szCs w:val="24"/>
                <w:lang w:val="hy-AM"/>
              </w:rPr>
              <w:t>․</w:t>
            </w:r>
            <w:r w:rsidRPr="002749EB">
              <w:rPr>
                <w:rFonts w:ascii="Sylfaen" w:hAnsi="Sylfaen"/>
                <w:sz w:val="24"/>
                <w:szCs w:val="24"/>
                <w:lang w:val="hy-AM"/>
              </w:rPr>
              <w:t xml:space="preserve"> Արմեն Ծառուկյան</w:t>
            </w:r>
          </w:p>
        </w:tc>
        <w:tc>
          <w:tcPr>
            <w:tcW w:w="2273" w:type="dxa"/>
          </w:tcPr>
          <w:p w14:paraId="76CB5957"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722F640D"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326C31AA" w14:textId="77777777" w:rsidTr="00B12170">
        <w:tc>
          <w:tcPr>
            <w:tcW w:w="3685" w:type="dxa"/>
          </w:tcPr>
          <w:p w14:paraId="64B9A4B1"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11</w:t>
            </w:r>
            <w:r w:rsidRPr="002749EB">
              <w:rPr>
                <w:rFonts w:ascii="Times New Roman" w:hAnsi="Times New Roman"/>
                <w:sz w:val="24"/>
                <w:szCs w:val="24"/>
                <w:lang w:val="hy-AM"/>
              </w:rPr>
              <w:t>․</w:t>
            </w:r>
            <w:r w:rsidRPr="002749EB">
              <w:rPr>
                <w:rFonts w:ascii="Sylfaen" w:hAnsi="Sylfaen"/>
                <w:sz w:val="24"/>
                <w:szCs w:val="24"/>
                <w:lang w:val="hy-AM"/>
              </w:rPr>
              <w:t xml:space="preserve"> Նելլի Մարգարյան</w:t>
            </w:r>
          </w:p>
        </w:tc>
        <w:tc>
          <w:tcPr>
            <w:tcW w:w="2273" w:type="dxa"/>
          </w:tcPr>
          <w:p w14:paraId="40F00599"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53139C9E"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063603C1" w14:textId="77777777" w:rsidTr="00B12170">
        <w:tc>
          <w:tcPr>
            <w:tcW w:w="3685" w:type="dxa"/>
          </w:tcPr>
          <w:p w14:paraId="7BBA1F8B"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12</w:t>
            </w:r>
            <w:r w:rsidRPr="002749EB">
              <w:rPr>
                <w:rFonts w:ascii="Times New Roman" w:hAnsi="Times New Roman"/>
                <w:sz w:val="24"/>
                <w:szCs w:val="24"/>
                <w:lang w:val="hy-AM"/>
              </w:rPr>
              <w:t>․</w:t>
            </w:r>
            <w:r w:rsidRPr="002749EB">
              <w:rPr>
                <w:rFonts w:ascii="Sylfaen" w:hAnsi="Sylfaen"/>
                <w:sz w:val="24"/>
                <w:szCs w:val="24"/>
                <w:lang w:val="hy-AM"/>
              </w:rPr>
              <w:t xml:space="preserve"> Գեղամ Սարգսյան</w:t>
            </w:r>
          </w:p>
        </w:tc>
        <w:tc>
          <w:tcPr>
            <w:tcW w:w="2273" w:type="dxa"/>
          </w:tcPr>
          <w:p w14:paraId="2E592111"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2C564F89"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22E89C09" w14:textId="77777777" w:rsidTr="00B12170">
        <w:tc>
          <w:tcPr>
            <w:tcW w:w="3685" w:type="dxa"/>
          </w:tcPr>
          <w:p w14:paraId="613AB371"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13. Արուսիկ Վարդանյան</w:t>
            </w:r>
          </w:p>
        </w:tc>
        <w:tc>
          <w:tcPr>
            <w:tcW w:w="2273" w:type="dxa"/>
          </w:tcPr>
          <w:p w14:paraId="2402D5F6"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1BD70507"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1C076206" w14:textId="77777777" w:rsidTr="00B12170">
        <w:tc>
          <w:tcPr>
            <w:tcW w:w="3685" w:type="dxa"/>
          </w:tcPr>
          <w:p w14:paraId="50B6CB7A"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14. Նարեկ Գրիգորյան</w:t>
            </w:r>
          </w:p>
        </w:tc>
        <w:tc>
          <w:tcPr>
            <w:tcW w:w="2273" w:type="dxa"/>
          </w:tcPr>
          <w:p w14:paraId="0FA8E8BB"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5DF50681"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02F58602" w14:textId="77777777" w:rsidTr="00B12170">
        <w:tc>
          <w:tcPr>
            <w:tcW w:w="3685" w:type="dxa"/>
          </w:tcPr>
          <w:p w14:paraId="62484DE1" w14:textId="77777777" w:rsidR="002749EB" w:rsidRPr="002749EB" w:rsidRDefault="002749EB" w:rsidP="002749EB">
            <w:pPr>
              <w:pStyle w:val="a6"/>
              <w:spacing w:line="600" w:lineRule="auto"/>
              <w:rPr>
                <w:rFonts w:ascii="Times New Roman" w:hAnsi="Times New Roman"/>
                <w:sz w:val="24"/>
                <w:szCs w:val="24"/>
                <w:lang w:val="hy-AM"/>
              </w:rPr>
            </w:pPr>
            <w:r w:rsidRPr="002749EB">
              <w:rPr>
                <w:rFonts w:ascii="Sylfaen" w:hAnsi="Sylfaen"/>
                <w:sz w:val="24"/>
                <w:szCs w:val="24"/>
                <w:lang w:val="hy-AM"/>
              </w:rPr>
              <w:t>15</w:t>
            </w:r>
            <w:r w:rsidRPr="002749EB">
              <w:rPr>
                <w:rFonts w:ascii="Times New Roman" w:hAnsi="Times New Roman"/>
                <w:sz w:val="24"/>
                <w:szCs w:val="24"/>
                <w:lang w:val="hy-AM"/>
              </w:rPr>
              <w:t>․Մհեր Մարգարյան</w:t>
            </w:r>
          </w:p>
          <w:p w14:paraId="0AE09871"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16</w:t>
            </w:r>
            <w:r w:rsidRPr="002749EB">
              <w:rPr>
                <w:rFonts w:ascii="Times New Roman" w:hAnsi="Times New Roman"/>
                <w:sz w:val="24"/>
                <w:szCs w:val="24"/>
                <w:lang w:val="hy-AM"/>
              </w:rPr>
              <w:t>․</w:t>
            </w:r>
            <w:r w:rsidRPr="002749EB">
              <w:rPr>
                <w:rFonts w:ascii="Sylfaen" w:hAnsi="Sylfaen"/>
                <w:sz w:val="24"/>
                <w:szCs w:val="24"/>
                <w:lang w:val="hy-AM"/>
              </w:rPr>
              <w:t xml:space="preserve"> Մնացական Մնացականյան</w:t>
            </w:r>
          </w:p>
        </w:tc>
        <w:tc>
          <w:tcPr>
            <w:tcW w:w="2273" w:type="dxa"/>
          </w:tcPr>
          <w:p w14:paraId="6544E983"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1FBF24DA"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48E5A6B1" w14:textId="77777777" w:rsidTr="00B12170">
        <w:tc>
          <w:tcPr>
            <w:tcW w:w="3685" w:type="dxa"/>
          </w:tcPr>
          <w:p w14:paraId="2022A0CB"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17</w:t>
            </w:r>
            <w:r w:rsidRPr="002749EB">
              <w:rPr>
                <w:rFonts w:ascii="Times New Roman" w:hAnsi="Times New Roman"/>
                <w:sz w:val="24"/>
                <w:szCs w:val="24"/>
                <w:lang w:val="hy-AM"/>
              </w:rPr>
              <w:t>․</w:t>
            </w:r>
            <w:r w:rsidRPr="002749EB">
              <w:rPr>
                <w:rFonts w:ascii="Sylfaen" w:hAnsi="Sylfaen"/>
                <w:sz w:val="24"/>
                <w:szCs w:val="24"/>
                <w:lang w:val="hy-AM"/>
              </w:rPr>
              <w:t xml:space="preserve">  </w:t>
            </w:r>
            <w:r w:rsidRPr="002749EB">
              <w:rPr>
                <w:rFonts w:ascii="Times New Roman" w:hAnsi="Times New Roman"/>
                <w:sz w:val="24"/>
                <w:szCs w:val="24"/>
                <w:lang w:val="hy-AM"/>
              </w:rPr>
              <w:t>Գագիկ Նիկոյան</w:t>
            </w:r>
          </w:p>
        </w:tc>
        <w:tc>
          <w:tcPr>
            <w:tcW w:w="2273" w:type="dxa"/>
          </w:tcPr>
          <w:p w14:paraId="6B7F49B6"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0D3BC448"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7BD7AE3B" w14:textId="77777777" w:rsidTr="00B12170">
        <w:tc>
          <w:tcPr>
            <w:tcW w:w="3685" w:type="dxa"/>
          </w:tcPr>
          <w:p w14:paraId="2D38B868"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18</w:t>
            </w:r>
            <w:r w:rsidRPr="002749EB">
              <w:rPr>
                <w:rFonts w:ascii="Times New Roman" w:hAnsi="Times New Roman"/>
                <w:sz w:val="24"/>
                <w:szCs w:val="24"/>
                <w:lang w:val="hy-AM"/>
              </w:rPr>
              <w:t>․ Սարգիս Մուրադյան</w:t>
            </w:r>
          </w:p>
        </w:tc>
        <w:tc>
          <w:tcPr>
            <w:tcW w:w="2273" w:type="dxa"/>
          </w:tcPr>
          <w:p w14:paraId="74073B08"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54708629"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78859F7D" w14:textId="77777777" w:rsidTr="00B12170">
        <w:tc>
          <w:tcPr>
            <w:tcW w:w="3685" w:type="dxa"/>
          </w:tcPr>
          <w:p w14:paraId="1C43F762" w14:textId="77777777" w:rsidR="002749EB" w:rsidRPr="002749EB" w:rsidRDefault="002749EB" w:rsidP="002749EB">
            <w:pPr>
              <w:pStyle w:val="11"/>
              <w:tabs>
                <w:tab w:val="left" w:pos="217"/>
              </w:tabs>
              <w:spacing w:after="0" w:line="600" w:lineRule="auto"/>
              <w:rPr>
                <w:rFonts w:ascii="Sylfaen" w:hAnsi="Sylfaen" w:cs="Times New Roman"/>
                <w:b/>
                <w:bCs/>
                <w:sz w:val="24"/>
                <w:szCs w:val="24"/>
                <w:lang w:val="hy-AM"/>
              </w:rPr>
            </w:pPr>
            <w:r w:rsidRPr="002749EB">
              <w:rPr>
                <w:rFonts w:ascii="Sylfaen" w:hAnsi="Sylfaen"/>
                <w:sz w:val="24"/>
                <w:szCs w:val="24"/>
                <w:lang w:val="hy-AM"/>
              </w:rPr>
              <w:t>19</w:t>
            </w:r>
            <w:r w:rsidRPr="002749EB">
              <w:rPr>
                <w:rFonts w:ascii="Times New Roman" w:hAnsi="Times New Roman" w:cs="Times New Roman"/>
                <w:sz w:val="24"/>
                <w:szCs w:val="24"/>
                <w:lang w:val="hy-AM"/>
              </w:rPr>
              <w:t xml:space="preserve">․ </w:t>
            </w:r>
            <w:r w:rsidRPr="002749EB">
              <w:rPr>
                <w:rFonts w:ascii="Sylfaen" w:hAnsi="Sylfaen"/>
                <w:sz w:val="24"/>
                <w:szCs w:val="24"/>
                <w:lang w:val="hy-AM"/>
              </w:rPr>
              <w:t>Անի Միկոյան</w:t>
            </w:r>
          </w:p>
        </w:tc>
        <w:tc>
          <w:tcPr>
            <w:tcW w:w="2273" w:type="dxa"/>
          </w:tcPr>
          <w:p w14:paraId="76763E71" w14:textId="77777777" w:rsidR="002749EB" w:rsidRPr="002749EB" w:rsidRDefault="002749EB" w:rsidP="002749EB">
            <w:pPr>
              <w:pStyle w:val="11"/>
              <w:tabs>
                <w:tab w:val="left" w:pos="217"/>
              </w:tabs>
              <w:spacing w:after="0" w:line="600" w:lineRule="auto"/>
              <w:rPr>
                <w:rFonts w:ascii="Sylfaen" w:hAnsi="Sylfaen" w:cs="Times New Roman"/>
                <w:b/>
                <w:bCs/>
                <w:sz w:val="24"/>
                <w:szCs w:val="24"/>
                <w:lang w:val="hy-AM"/>
              </w:rPr>
            </w:pPr>
          </w:p>
        </w:tc>
        <w:tc>
          <w:tcPr>
            <w:tcW w:w="4247" w:type="dxa"/>
          </w:tcPr>
          <w:p w14:paraId="31467F12" w14:textId="77777777" w:rsidR="002749EB" w:rsidRPr="002749EB" w:rsidRDefault="002749EB" w:rsidP="002749EB">
            <w:pPr>
              <w:pStyle w:val="11"/>
              <w:tabs>
                <w:tab w:val="left" w:pos="217"/>
              </w:tabs>
              <w:spacing w:after="0" w:line="600" w:lineRule="auto"/>
              <w:rPr>
                <w:rFonts w:ascii="Sylfaen" w:hAnsi="Sylfaen" w:cs="Times New Roman"/>
                <w:b/>
                <w:bCs/>
                <w:sz w:val="24"/>
                <w:szCs w:val="24"/>
                <w:lang w:val="hy-AM"/>
              </w:rPr>
            </w:pPr>
          </w:p>
        </w:tc>
      </w:tr>
    </w:tbl>
    <w:p w14:paraId="7ADF475F" w14:textId="01F8594A" w:rsidR="004B3B3D" w:rsidRDefault="00DD1BFF" w:rsidP="0029679B">
      <w:pPr>
        <w:spacing w:after="0"/>
        <w:jc w:val="both"/>
        <w:rPr>
          <w:rFonts w:ascii="Sylfaen" w:hAnsi="Sylfaen" w:cs="Sylfaen"/>
          <w:b/>
          <w:i/>
          <w:iCs/>
          <w:sz w:val="24"/>
          <w:szCs w:val="24"/>
          <w:lang w:val="hy-AM"/>
        </w:rPr>
      </w:pPr>
      <w:r>
        <w:rPr>
          <w:rFonts w:ascii="Sylfaen" w:hAnsi="Sylfaen"/>
          <w:b/>
          <w:i/>
          <w:sz w:val="28"/>
          <w:szCs w:val="28"/>
          <w:lang w:val="hy-AM"/>
        </w:rPr>
        <w:t>Լսեցին 5</w:t>
      </w:r>
      <w:r>
        <w:rPr>
          <w:rFonts w:ascii="Sylfaen" w:hAnsi="Sylfaen"/>
          <w:b/>
          <w:sz w:val="28"/>
          <w:szCs w:val="28"/>
          <w:lang w:val="hy-AM"/>
        </w:rPr>
        <w:t>.</w:t>
      </w:r>
      <w:r>
        <w:rPr>
          <w:rFonts w:ascii="Sylfaen" w:hAnsi="Sylfaen"/>
          <w:sz w:val="24"/>
          <w:szCs w:val="24"/>
          <w:lang w:val="hy-AM"/>
        </w:rPr>
        <w:t xml:space="preserve"> </w:t>
      </w:r>
      <w:r w:rsidR="002749EB" w:rsidRPr="002749EB">
        <w:rPr>
          <w:rFonts w:ascii="Sylfaen" w:hAnsi="Sylfaen" w:cs="Sylfaen"/>
          <w:b/>
          <w:i/>
          <w:iCs/>
          <w:sz w:val="24"/>
          <w:szCs w:val="24"/>
          <w:lang w:val="hy-AM"/>
        </w:rPr>
        <w:t>ԹԱԼԻՆ ՀԱՄԱՅՆՔԻ 2025Թ. ՏԱՐԵԿԱՆ ԲՅՈՒՋԵԻ ԵԿԱՄՈՒՏՆԵՐԻ ԵՎ ԾԱԽՍԵՐԻ ԿԱՏԱՐՈՂԱԿԱՆԻ ՄԱՍԻՆ</w:t>
      </w:r>
    </w:p>
    <w:p w14:paraId="7B3E7ED7" w14:textId="77777777" w:rsidR="002749EB" w:rsidRPr="000B4FB2" w:rsidRDefault="002749EB" w:rsidP="002749EB">
      <w:pPr>
        <w:spacing w:after="0"/>
        <w:jc w:val="right"/>
        <w:rPr>
          <w:rFonts w:ascii="Sylfaen" w:hAnsi="Sylfaen" w:cs="Sylfaen"/>
          <w:bCs/>
          <w:sz w:val="16"/>
          <w:szCs w:val="16"/>
          <w:lang w:val="hy-AM"/>
        </w:rPr>
      </w:pPr>
      <w:r w:rsidRPr="000B4FB2">
        <w:rPr>
          <w:rFonts w:ascii="Sylfaen" w:hAnsi="Sylfaen" w:cs="Sylfaen"/>
          <w:bCs/>
          <w:sz w:val="16"/>
          <w:szCs w:val="16"/>
          <w:lang w:val="hy-AM"/>
        </w:rPr>
        <w:t>(Զեկ</w:t>
      </w:r>
      <w:r w:rsidRPr="000B4FB2">
        <w:rPr>
          <w:rFonts w:ascii="Times New Roman" w:hAnsi="Times New Roman" w:cs="Times New Roman"/>
          <w:bCs/>
          <w:sz w:val="16"/>
          <w:szCs w:val="16"/>
          <w:lang w:val="hy-AM"/>
        </w:rPr>
        <w:t>․</w:t>
      </w:r>
      <w:r w:rsidRPr="000B4FB2">
        <w:rPr>
          <w:rFonts w:ascii="Sylfaen" w:hAnsi="Sylfaen" w:cs="Sylfaen"/>
          <w:bCs/>
          <w:sz w:val="16"/>
          <w:szCs w:val="16"/>
          <w:lang w:val="hy-AM"/>
        </w:rPr>
        <w:t xml:space="preserve"> Ց</w:t>
      </w:r>
      <w:r w:rsidRPr="000B4FB2">
        <w:rPr>
          <w:rFonts w:ascii="Times New Roman" w:hAnsi="Times New Roman" w:cs="Times New Roman"/>
          <w:bCs/>
          <w:sz w:val="16"/>
          <w:szCs w:val="16"/>
          <w:lang w:val="hy-AM"/>
        </w:rPr>
        <w:t>․</w:t>
      </w:r>
      <w:r w:rsidRPr="000B4FB2">
        <w:rPr>
          <w:rFonts w:ascii="Sylfaen" w:hAnsi="Sylfaen" w:cs="Sylfaen"/>
          <w:bCs/>
          <w:sz w:val="16"/>
          <w:szCs w:val="16"/>
          <w:lang w:val="hy-AM"/>
        </w:rPr>
        <w:t>Մկրտչյան)</w:t>
      </w:r>
    </w:p>
    <w:p w14:paraId="2F9CA6F5" w14:textId="44C6CB80" w:rsidR="00DD1BFF" w:rsidRPr="00B21E2F" w:rsidRDefault="00DD1BFF" w:rsidP="00FA2A5C">
      <w:pPr>
        <w:spacing w:after="0" w:line="276" w:lineRule="auto"/>
        <w:jc w:val="both"/>
        <w:rPr>
          <w:rFonts w:ascii="Sylfaen" w:hAnsi="Sylfaen"/>
          <w:bCs/>
          <w:iCs/>
          <w:color w:val="000000" w:themeColor="text1"/>
          <w:sz w:val="24"/>
          <w:szCs w:val="24"/>
          <w:lang w:val="hy-AM"/>
        </w:rPr>
      </w:pPr>
      <w:r w:rsidRPr="00B21E2F">
        <w:rPr>
          <w:rFonts w:ascii="Sylfaen" w:hAnsi="Sylfaen"/>
          <w:bCs/>
          <w:iCs/>
          <w:color w:val="000000" w:themeColor="text1"/>
          <w:sz w:val="24"/>
          <w:szCs w:val="24"/>
          <w:lang w:val="hy-AM"/>
        </w:rPr>
        <w:t xml:space="preserve">Զեկուցողը ներկայացրեց որոշման նախագիծը։ </w:t>
      </w:r>
      <w:r w:rsidR="00B21E2F" w:rsidRPr="00B21E2F">
        <w:rPr>
          <w:rFonts w:ascii="Sylfaen" w:hAnsi="Sylfaen"/>
          <w:bCs/>
          <w:iCs/>
          <w:color w:val="000000" w:themeColor="text1"/>
          <w:sz w:val="24"/>
          <w:szCs w:val="24"/>
          <w:lang w:val="hy-AM"/>
        </w:rPr>
        <w:t xml:space="preserve"> Ավագանու անդամ Ս</w:t>
      </w:r>
      <w:r w:rsidR="00B21E2F" w:rsidRPr="00B21E2F">
        <w:rPr>
          <w:rFonts w:ascii="Times New Roman" w:hAnsi="Times New Roman" w:cs="Times New Roman"/>
          <w:bCs/>
          <w:iCs/>
          <w:color w:val="000000" w:themeColor="text1"/>
          <w:sz w:val="24"/>
          <w:szCs w:val="24"/>
          <w:lang w:val="hy-AM"/>
        </w:rPr>
        <w:t>․</w:t>
      </w:r>
      <w:r w:rsidR="00B21E2F" w:rsidRPr="00B21E2F">
        <w:rPr>
          <w:rFonts w:ascii="Sylfaen" w:hAnsi="Sylfaen" w:cs="Times New Roman"/>
          <w:bCs/>
          <w:iCs/>
          <w:color w:val="000000" w:themeColor="text1"/>
          <w:sz w:val="24"/>
          <w:szCs w:val="24"/>
          <w:lang w:val="hy-AM"/>
        </w:rPr>
        <w:t>Մուրադյանը խնդրեց տալ պարզաբանում կապիտալ ծախսերը ինչու են կատարվել 66</w:t>
      </w:r>
      <w:r w:rsidR="00B21E2F" w:rsidRPr="00B21E2F">
        <w:rPr>
          <w:rFonts w:ascii="Sylfaen" w:hAnsi="Sylfaen" w:cs="Times New Roman"/>
          <w:bCs/>
          <w:iCs/>
          <w:sz w:val="24"/>
          <w:szCs w:val="24"/>
          <w:lang w:val="hy-AM"/>
        </w:rPr>
        <w:t>%</w:t>
      </w:r>
      <w:r w:rsidR="00B21E2F" w:rsidRPr="00B21E2F">
        <w:rPr>
          <w:rFonts w:ascii="Sylfaen" w:hAnsi="Sylfaen" w:cs="Times New Roman"/>
          <w:bCs/>
          <w:iCs/>
          <w:sz w:val="24"/>
          <w:szCs w:val="24"/>
          <w:lang w:val="hy-AM"/>
        </w:rPr>
        <w:t xml:space="preserve">-ով և ոչ թե 100 </w:t>
      </w:r>
      <w:r w:rsidR="00B21E2F" w:rsidRPr="00B21E2F">
        <w:rPr>
          <w:rFonts w:ascii="Sylfaen" w:hAnsi="Sylfaen" w:cs="Times New Roman"/>
          <w:bCs/>
          <w:iCs/>
          <w:sz w:val="24"/>
          <w:szCs w:val="24"/>
          <w:lang w:val="hy-AM"/>
        </w:rPr>
        <w:t>%</w:t>
      </w:r>
      <w:r w:rsidR="00B21E2F" w:rsidRPr="00B21E2F">
        <w:rPr>
          <w:rFonts w:ascii="Sylfaen" w:hAnsi="Sylfaen" w:cs="Times New Roman"/>
          <w:bCs/>
          <w:iCs/>
          <w:sz w:val="24"/>
          <w:szCs w:val="24"/>
          <w:lang w:val="hy-AM"/>
        </w:rPr>
        <w:t>։ Հարցին պատասխանեց, նիստը վարողը, նշելով որ դա պայմանավորված է նրանով որ աշխատանքները կատարված են կամ գտնվում են ավարտական փուլում, սակայն ավարտական ակտերի տարբեր փաստաթղթերի և այլ պատճառներով վճարումները չեն կատարվել , որը ազդել է ծախսերի կատարողականի վրա , որի վերաբերյալ նախորդ հարցի քննարկման ժամանակ տրվեց պարզաբանում։ Որիշ հ</w:t>
      </w:r>
      <w:r w:rsidRPr="00B21E2F">
        <w:rPr>
          <w:rFonts w:ascii="Sylfaen" w:hAnsi="Sylfaen"/>
          <w:bCs/>
          <w:iCs/>
          <w:color w:val="000000" w:themeColor="text1"/>
          <w:sz w:val="24"/>
          <w:szCs w:val="24"/>
          <w:lang w:val="hy-AM"/>
        </w:rPr>
        <w:t>արցեր և առաջարկություններ չեղան։</w:t>
      </w:r>
    </w:p>
    <w:p w14:paraId="5A01B44F" w14:textId="316CF720" w:rsidR="002749EB" w:rsidRPr="00B21E2F" w:rsidRDefault="00DD1BFF" w:rsidP="00FA2A5C">
      <w:pPr>
        <w:pStyle w:val="af"/>
        <w:spacing w:before="0" w:beforeAutospacing="0" w:after="0" w:afterAutospacing="0" w:line="276" w:lineRule="auto"/>
        <w:jc w:val="both"/>
        <w:rPr>
          <w:rFonts w:ascii="Sylfaen" w:hAnsi="Sylfaen" w:cs="Sylfaen"/>
          <w:b/>
          <w:bCs/>
          <w:i/>
          <w:iCs/>
          <w:lang w:val="hy-AM"/>
        </w:rPr>
      </w:pPr>
      <w:r>
        <w:rPr>
          <w:rFonts w:ascii="Sylfaen" w:hAnsi="Sylfaen"/>
          <w:b/>
          <w:i/>
          <w:sz w:val="28"/>
          <w:szCs w:val="28"/>
          <w:lang w:val="hy-AM"/>
        </w:rPr>
        <w:t xml:space="preserve">Որոշեցին  N </w:t>
      </w:r>
      <w:r w:rsidR="002749EB">
        <w:rPr>
          <w:rFonts w:ascii="Sylfaen" w:hAnsi="Sylfaen"/>
          <w:b/>
          <w:i/>
          <w:sz w:val="28"/>
          <w:szCs w:val="28"/>
          <w:lang w:val="hy-AM"/>
        </w:rPr>
        <w:t>05</w:t>
      </w:r>
      <w:r>
        <w:rPr>
          <w:rFonts w:ascii="Sylfaen" w:hAnsi="Sylfaen"/>
          <w:b/>
          <w:i/>
          <w:sz w:val="28"/>
          <w:szCs w:val="28"/>
          <w:lang w:val="hy-AM"/>
        </w:rPr>
        <w:t>-Ա</w:t>
      </w:r>
      <w:r w:rsidR="00B21E2F">
        <w:rPr>
          <w:rFonts w:ascii="Sylfaen" w:hAnsi="Sylfaen"/>
          <w:b/>
          <w:i/>
          <w:sz w:val="28"/>
          <w:szCs w:val="28"/>
          <w:lang w:val="hy-AM"/>
        </w:rPr>
        <w:t xml:space="preserve"> </w:t>
      </w:r>
      <w:r>
        <w:rPr>
          <w:rFonts w:ascii="Sylfaen" w:hAnsi="Sylfaen"/>
          <w:b/>
          <w:i/>
          <w:sz w:val="28"/>
          <w:szCs w:val="28"/>
          <w:lang w:val="hy-AM"/>
        </w:rPr>
        <w:t xml:space="preserve"> </w:t>
      </w:r>
      <w:r w:rsidR="002749EB" w:rsidRPr="00B21E2F">
        <w:rPr>
          <w:rStyle w:val="a5"/>
          <w:rFonts w:ascii="Sylfaen" w:eastAsia="Consolas" w:hAnsi="Sylfaen"/>
          <w:b w:val="0"/>
          <w:bCs w:val="0"/>
          <w:i w:val="0"/>
          <w:iCs w:val="0"/>
          <w:u w:val="none"/>
          <w:lang w:val="hy-AM"/>
        </w:rPr>
        <w:t>Ղեկավարվելով «Տեղական ինքնակառավարման մասին» ՀՀ օրենքի 18-րդ հոդվածի 1-ին մասի 5-րդ կետով,</w:t>
      </w:r>
    </w:p>
    <w:p w14:paraId="0E6F0F5F" w14:textId="77777777" w:rsidR="002749EB" w:rsidRPr="00B21E2F" w:rsidRDefault="002749EB" w:rsidP="00FA2A5C">
      <w:pPr>
        <w:spacing w:after="0" w:line="276" w:lineRule="auto"/>
        <w:jc w:val="both"/>
        <w:rPr>
          <w:rFonts w:ascii="Sylfaen" w:hAnsi="Sylfaen"/>
          <w:b/>
          <w:bCs/>
          <w:i/>
          <w:iCs/>
          <w:sz w:val="24"/>
          <w:szCs w:val="24"/>
          <w:u w:val="single"/>
          <w:lang w:val="hy-AM"/>
        </w:rPr>
      </w:pPr>
      <w:r w:rsidRPr="00B21E2F">
        <w:rPr>
          <w:rFonts w:ascii="Sylfaen" w:hAnsi="Sylfaen"/>
          <w:b/>
          <w:bCs/>
          <w:i/>
          <w:iCs/>
          <w:sz w:val="24"/>
          <w:szCs w:val="24"/>
          <w:u w:val="single"/>
          <w:lang w:val="hy-AM"/>
        </w:rPr>
        <w:t>Թալին համայնքի ավագանին որոշում է՝</w:t>
      </w:r>
    </w:p>
    <w:p w14:paraId="55AD6CBA" w14:textId="77777777" w:rsidR="002749EB" w:rsidRPr="00B21E2F" w:rsidRDefault="002749EB" w:rsidP="00222D62">
      <w:pPr>
        <w:pStyle w:val="af4"/>
        <w:numPr>
          <w:ilvl w:val="0"/>
          <w:numId w:val="10"/>
        </w:numPr>
        <w:spacing w:after="0" w:line="276" w:lineRule="auto"/>
        <w:ind w:left="426" w:hanging="426"/>
        <w:rPr>
          <w:rFonts w:ascii="Sylfaen" w:hAnsi="Sylfaen"/>
          <w:sz w:val="24"/>
          <w:szCs w:val="24"/>
          <w:lang w:val="hy-AM"/>
        </w:rPr>
      </w:pPr>
      <w:r w:rsidRPr="00B21E2F">
        <w:rPr>
          <w:rFonts w:ascii="Sylfaen" w:eastAsiaTheme="minorEastAsia" w:hAnsi="Sylfaen" w:cs="Times New Roman"/>
          <w:sz w:val="24"/>
          <w:szCs w:val="24"/>
          <w:lang w:val="hy-AM" w:eastAsia="ru-RU"/>
        </w:rPr>
        <w:t xml:space="preserve">Հաստատել Թալին համայնքի 2025թ-ի տարեկան բյուջեի եկամուտների և ծախսերի կատարողականի մասին հաշվետվությունը, համաձայն կից հավելվածի: </w:t>
      </w:r>
    </w:p>
    <w:p w14:paraId="793104C4" w14:textId="0C76F1A9" w:rsidR="002749EB" w:rsidRDefault="002749EB" w:rsidP="00222D62">
      <w:pPr>
        <w:pStyle w:val="af4"/>
        <w:numPr>
          <w:ilvl w:val="0"/>
          <w:numId w:val="10"/>
        </w:numPr>
        <w:spacing w:line="360" w:lineRule="auto"/>
        <w:ind w:left="426" w:hanging="426"/>
        <w:rPr>
          <w:rFonts w:ascii="Sylfaen" w:hAnsi="Sylfaen"/>
          <w:sz w:val="24"/>
          <w:szCs w:val="24"/>
          <w:lang w:val="hy-AM"/>
        </w:rPr>
      </w:pPr>
      <w:r w:rsidRPr="00B21E2F">
        <w:rPr>
          <w:rFonts w:ascii="Sylfaen" w:hAnsi="Sylfaen"/>
          <w:sz w:val="24"/>
          <w:szCs w:val="24"/>
          <w:lang w:val="hy-AM"/>
        </w:rPr>
        <w:t>Սույն որոշումն ուժի մեջ է մտնում պաշտոնական հրապարակման հաջորդ օրվանից։</w:t>
      </w:r>
    </w:p>
    <w:p w14:paraId="4A2191FF" w14:textId="77777777" w:rsidR="00FA2A5C" w:rsidRPr="00B21E2F" w:rsidRDefault="00FA2A5C" w:rsidP="00864886">
      <w:pPr>
        <w:pStyle w:val="af4"/>
        <w:spacing w:line="360" w:lineRule="auto"/>
        <w:ind w:left="426"/>
        <w:rPr>
          <w:rFonts w:ascii="Sylfaen" w:hAnsi="Sylfaen"/>
          <w:sz w:val="24"/>
          <w:szCs w:val="24"/>
          <w:lang w:val="hy-AM"/>
        </w:rPr>
      </w:pPr>
    </w:p>
    <w:tbl>
      <w:tblPr>
        <w:tblStyle w:val="a8"/>
        <w:tblW w:w="103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410"/>
        <w:gridCol w:w="4247"/>
      </w:tblGrid>
      <w:tr w:rsidR="002749EB" w:rsidRPr="002749EB" w14:paraId="7776273B" w14:textId="77777777" w:rsidTr="002749EB">
        <w:tc>
          <w:tcPr>
            <w:tcW w:w="3686" w:type="dxa"/>
          </w:tcPr>
          <w:p w14:paraId="172D8CFB" w14:textId="77777777" w:rsidR="002749EB" w:rsidRPr="002749EB" w:rsidRDefault="002749EB" w:rsidP="002749EB">
            <w:pPr>
              <w:pStyle w:val="11"/>
              <w:tabs>
                <w:tab w:val="left" w:pos="217"/>
              </w:tabs>
              <w:spacing w:after="0" w:line="600" w:lineRule="auto"/>
              <w:rPr>
                <w:rFonts w:ascii="Sylfaen" w:eastAsia="Times New Roman" w:hAnsi="Sylfaen" w:cstheme="minorHAnsi"/>
                <w:b/>
                <w:sz w:val="24"/>
                <w:szCs w:val="24"/>
                <w:lang w:val="hy-AM" w:eastAsia="ru-RU"/>
              </w:rPr>
            </w:pPr>
            <w:r w:rsidRPr="002749EB">
              <w:rPr>
                <w:rFonts w:ascii="Sylfaen" w:eastAsia="Times New Roman" w:hAnsi="Sylfaen" w:cstheme="minorHAnsi"/>
                <w:b/>
                <w:sz w:val="24"/>
                <w:szCs w:val="24"/>
                <w:lang w:val="hy-AM" w:eastAsia="ru-RU"/>
              </w:rPr>
              <w:lastRenderedPageBreak/>
              <w:t xml:space="preserve">       Կողմ- 19</w:t>
            </w:r>
          </w:p>
        </w:tc>
        <w:tc>
          <w:tcPr>
            <w:tcW w:w="2410" w:type="dxa"/>
          </w:tcPr>
          <w:p w14:paraId="49862817" w14:textId="77777777" w:rsidR="002749EB" w:rsidRPr="002749EB" w:rsidRDefault="002749EB" w:rsidP="002749EB">
            <w:pPr>
              <w:pStyle w:val="11"/>
              <w:tabs>
                <w:tab w:val="left" w:pos="217"/>
              </w:tabs>
              <w:spacing w:after="0" w:line="600" w:lineRule="auto"/>
              <w:ind w:left="477"/>
              <w:rPr>
                <w:rFonts w:ascii="Sylfaen" w:eastAsia="Times New Roman" w:hAnsi="Sylfaen" w:cstheme="minorHAnsi"/>
                <w:b/>
                <w:sz w:val="24"/>
                <w:szCs w:val="24"/>
                <w:lang w:val="hy-AM" w:eastAsia="ru-RU"/>
              </w:rPr>
            </w:pPr>
            <w:r w:rsidRPr="002749EB">
              <w:rPr>
                <w:rFonts w:ascii="Sylfaen" w:eastAsia="Times New Roman" w:hAnsi="Sylfaen" w:cstheme="minorHAnsi"/>
                <w:b/>
                <w:sz w:val="24"/>
                <w:szCs w:val="24"/>
                <w:lang w:val="hy-AM" w:eastAsia="ru-RU"/>
              </w:rPr>
              <w:t>Դեմ-0</w:t>
            </w:r>
          </w:p>
        </w:tc>
        <w:tc>
          <w:tcPr>
            <w:tcW w:w="4247" w:type="dxa"/>
          </w:tcPr>
          <w:p w14:paraId="3ABCC8F5" w14:textId="77777777" w:rsidR="002749EB" w:rsidRPr="002749EB" w:rsidRDefault="002749EB" w:rsidP="002749EB">
            <w:pPr>
              <w:pStyle w:val="11"/>
              <w:tabs>
                <w:tab w:val="left" w:pos="217"/>
              </w:tabs>
              <w:spacing w:after="0" w:line="600" w:lineRule="auto"/>
              <w:rPr>
                <w:rFonts w:ascii="Sylfaen" w:eastAsia="Times New Roman" w:hAnsi="Sylfaen" w:cstheme="minorHAnsi"/>
                <w:b/>
                <w:sz w:val="24"/>
                <w:szCs w:val="24"/>
                <w:lang w:val="hy-AM" w:eastAsia="ru-RU"/>
              </w:rPr>
            </w:pPr>
            <w:r w:rsidRPr="002749EB">
              <w:rPr>
                <w:rFonts w:ascii="Sylfaen" w:eastAsia="Times New Roman" w:hAnsi="Sylfaen" w:cstheme="minorHAnsi"/>
                <w:b/>
                <w:sz w:val="24"/>
                <w:szCs w:val="24"/>
                <w:lang w:val="hy-AM" w:eastAsia="ru-RU"/>
              </w:rPr>
              <w:t xml:space="preserve">             Ձեռնպահ-6</w:t>
            </w:r>
          </w:p>
        </w:tc>
      </w:tr>
      <w:tr w:rsidR="002749EB" w:rsidRPr="002749EB" w14:paraId="58585538" w14:textId="77777777" w:rsidTr="002749EB">
        <w:tc>
          <w:tcPr>
            <w:tcW w:w="3686" w:type="dxa"/>
          </w:tcPr>
          <w:p w14:paraId="0ACC0689"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w:t>
            </w:r>
            <w:r w:rsidRPr="002749EB">
              <w:rPr>
                <w:rFonts w:ascii="Times New Roman" w:hAnsi="Times New Roman"/>
                <w:sz w:val="24"/>
                <w:szCs w:val="24"/>
                <w:lang w:val="hy-AM"/>
              </w:rPr>
              <w:t>․</w:t>
            </w:r>
            <w:r w:rsidRPr="002749EB">
              <w:rPr>
                <w:rFonts w:ascii="Sylfaen" w:hAnsi="Sylfaen"/>
                <w:sz w:val="24"/>
                <w:szCs w:val="24"/>
                <w:lang w:val="hy-AM"/>
              </w:rPr>
              <w:t xml:space="preserve"> Սերգե Մկրտչյան</w:t>
            </w:r>
          </w:p>
        </w:tc>
        <w:tc>
          <w:tcPr>
            <w:tcW w:w="2410" w:type="dxa"/>
          </w:tcPr>
          <w:p w14:paraId="5023723C" w14:textId="77777777" w:rsidR="002749EB" w:rsidRPr="002749EB" w:rsidRDefault="002749EB" w:rsidP="002749EB">
            <w:pPr>
              <w:pStyle w:val="a6"/>
              <w:spacing w:line="600" w:lineRule="auto"/>
              <w:ind w:left="3552"/>
              <w:jc w:val="both"/>
              <w:rPr>
                <w:rFonts w:ascii="Sylfaen" w:hAnsi="Sylfaen"/>
                <w:sz w:val="24"/>
                <w:szCs w:val="24"/>
                <w:lang w:val="hy-AM"/>
              </w:rPr>
            </w:pPr>
          </w:p>
        </w:tc>
        <w:tc>
          <w:tcPr>
            <w:tcW w:w="4247" w:type="dxa"/>
          </w:tcPr>
          <w:p w14:paraId="7AE25809" w14:textId="77777777" w:rsidR="002749EB" w:rsidRPr="002749EB" w:rsidRDefault="002749EB" w:rsidP="00222D62">
            <w:pPr>
              <w:pStyle w:val="a6"/>
              <w:numPr>
                <w:ilvl w:val="0"/>
                <w:numId w:val="11"/>
              </w:numPr>
              <w:spacing w:line="600" w:lineRule="auto"/>
              <w:rPr>
                <w:rFonts w:ascii="Sylfaen" w:hAnsi="Sylfaen"/>
                <w:sz w:val="24"/>
                <w:szCs w:val="24"/>
                <w:lang w:val="hy-AM"/>
              </w:rPr>
            </w:pPr>
            <w:r w:rsidRPr="002749EB">
              <w:rPr>
                <w:rFonts w:ascii="Sylfaen" w:hAnsi="Sylfaen"/>
                <w:sz w:val="24"/>
                <w:szCs w:val="24"/>
                <w:lang w:val="hy-AM"/>
              </w:rPr>
              <w:t>Վահե Եղիազարյան</w:t>
            </w:r>
          </w:p>
        </w:tc>
      </w:tr>
      <w:tr w:rsidR="002749EB" w:rsidRPr="002749EB" w14:paraId="5B8CE222" w14:textId="77777777" w:rsidTr="002749EB">
        <w:tc>
          <w:tcPr>
            <w:tcW w:w="3686" w:type="dxa"/>
          </w:tcPr>
          <w:p w14:paraId="4FCA1A3D"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2</w:t>
            </w:r>
            <w:r w:rsidRPr="002749EB">
              <w:rPr>
                <w:rFonts w:ascii="Times New Roman" w:hAnsi="Times New Roman"/>
                <w:sz w:val="24"/>
                <w:szCs w:val="24"/>
                <w:lang w:val="hy-AM"/>
              </w:rPr>
              <w:t>․</w:t>
            </w:r>
            <w:r w:rsidRPr="002749EB">
              <w:rPr>
                <w:rFonts w:ascii="Sylfaen" w:hAnsi="Sylfaen"/>
                <w:sz w:val="24"/>
                <w:szCs w:val="24"/>
                <w:lang w:val="hy-AM"/>
              </w:rPr>
              <w:t>Բաբկեն Պողոսյան</w:t>
            </w:r>
          </w:p>
        </w:tc>
        <w:tc>
          <w:tcPr>
            <w:tcW w:w="2410" w:type="dxa"/>
          </w:tcPr>
          <w:p w14:paraId="175D6849" w14:textId="77777777" w:rsidR="002749EB" w:rsidRPr="002749EB" w:rsidRDefault="002749EB" w:rsidP="002749EB">
            <w:pPr>
              <w:pStyle w:val="a6"/>
              <w:spacing w:line="600" w:lineRule="auto"/>
              <w:ind w:left="3717"/>
              <w:jc w:val="both"/>
              <w:rPr>
                <w:rFonts w:ascii="Sylfaen" w:hAnsi="Sylfaen"/>
                <w:sz w:val="24"/>
                <w:szCs w:val="24"/>
                <w:lang w:val="hy-AM"/>
              </w:rPr>
            </w:pPr>
          </w:p>
        </w:tc>
        <w:tc>
          <w:tcPr>
            <w:tcW w:w="4247" w:type="dxa"/>
          </w:tcPr>
          <w:p w14:paraId="75766EFD" w14:textId="77777777" w:rsidR="002749EB" w:rsidRPr="002749EB" w:rsidRDefault="002749EB" w:rsidP="00222D62">
            <w:pPr>
              <w:pStyle w:val="a6"/>
              <w:numPr>
                <w:ilvl w:val="0"/>
                <w:numId w:val="11"/>
              </w:numPr>
              <w:spacing w:line="600" w:lineRule="auto"/>
              <w:rPr>
                <w:rFonts w:ascii="Sylfaen" w:hAnsi="Sylfaen"/>
                <w:sz w:val="24"/>
                <w:szCs w:val="24"/>
                <w:lang w:val="hy-AM"/>
              </w:rPr>
            </w:pPr>
            <w:r w:rsidRPr="002749EB">
              <w:rPr>
                <w:rFonts w:ascii="Sylfaen" w:hAnsi="Sylfaen"/>
                <w:sz w:val="24"/>
                <w:szCs w:val="24"/>
                <w:lang w:val="hy-AM"/>
              </w:rPr>
              <w:t>Դավիթ Մանուկյան</w:t>
            </w:r>
          </w:p>
        </w:tc>
      </w:tr>
      <w:tr w:rsidR="002749EB" w:rsidRPr="002749EB" w14:paraId="103248BF" w14:textId="77777777" w:rsidTr="002749EB">
        <w:tc>
          <w:tcPr>
            <w:tcW w:w="3686" w:type="dxa"/>
          </w:tcPr>
          <w:p w14:paraId="46CC26DD"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3</w:t>
            </w:r>
            <w:r w:rsidRPr="002749EB">
              <w:rPr>
                <w:rFonts w:ascii="Times New Roman" w:hAnsi="Times New Roman"/>
                <w:sz w:val="24"/>
                <w:szCs w:val="24"/>
                <w:lang w:val="hy-AM"/>
              </w:rPr>
              <w:t>․</w:t>
            </w:r>
            <w:r w:rsidRPr="002749EB">
              <w:rPr>
                <w:rFonts w:ascii="Sylfaen" w:hAnsi="Sylfaen"/>
                <w:sz w:val="24"/>
                <w:szCs w:val="24"/>
                <w:lang w:val="hy-AM"/>
              </w:rPr>
              <w:t>Արման Կարապետյան</w:t>
            </w:r>
          </w:p>
        </w:tc>
        <w:tc>
          <w:tcPr>
            <w:tcW w:w="2410" w:type="dxa"/>
          </w:tcPr>
          <w:p w14:paraId="20FBD76F" w14:textId="77777777" w:rsidR="002749EB" w:rsidRPr="002749EB" w:rsidRDefault="002749EB" w:rsidP="002749EB">
            <w:pPr>
              <w:pStyle w:val="a6"/>
              <w:spacing w:line="600" w:lineRule="auto"/>
              <w:ind w:left="3552"/>
              <w:jc w:val="both"/>
              <w:rPr>
                <w:rFonts w:ascii="Sylfaen" w:hAnsi="Sylfaen"/>
                <w:sz w:val="24"/>
                <w:szCs w:val="24"/>
                <w:lang w:val="hy-AM"/>
              </w:rPr>
            </w:pPr>
          </w:p>
        </w:tc>
        <w:tc>
          <w:tcPr>
            <w:tcW w:w="4247" w:type="dxa"/>
          </w:tcPr>
          <w:p w14:paraId="78848D6B" w14:textId="77777777" w:rsidR="002749EB" w:rsidRPr="002749EB" w:rsidRDefault="002749EB" w:rsidP="00222D62">
            <w:pPr>
              <w:pStyle w:val="a6"/>
              <w:numPr>
                <w:ilvl w:val="0"/>
                <w:numId w:val="11"/>
              </w:numPr>
              <w:spacing w:line="600" w:lineRule="auto"/>
              <w:rPr>
                <w:rFonts w:ascii="Sylfaen" w:hAnsi="Sylfaen"/>
                <w:sz w:val="24"/>
                <w:szCs w:val="24"/>
                <w:lang w:val="hy-AM"/>
              </w:rPr>
            </w:pPr>
            <w:r w:rsidRPr="002749EB">
              <w:rPr>
                <w:rFonts w:ascii="Sylfaen" w:hAnsi="Sylfaen"/>
                <w:sz w:val="24"/>
                <w:szCs w:val="24"/>
                <w:lang w:val="hy-AM"/>
              </w:rPr>
              <w:t>Գագիկ Ավետիսյան</w:t>
            </w:r>
          </w:p>
        </w:tc>
      </w:tr>
      <w:tr w:rsidR="002749EB" w:rsidRPr="002749EB" w14:paraId="73C284CA" w14:textId="77777777" w:rsidTr="002749EB">
        <w:tc>
          <w:tcPr>
            <w:tcW w:w="3686" w:type="dxa"/>
          </w:tcPr>
          <w:p w14:paraId="741D7910"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4.Սարգիս  Գրիգորյան</w:t>
            </w:r>
          </w:p>
        </w:tc>
        <w:tc>
          <w:tcPr>
            <w:tcW w:w="2410" w:type="dxa"/>
          </w:tcPr>
          <w:p w14:paraId="29BA4510" w14:textId="77777777" w:rsidR="002749EB" w:rsidRPr="002749EB" w:rsidRDefault="002749EB" w:rsidP="002749EB">
            <w:pPr>
              <w:pStyle w:val="a6"/>
              <w:spacing w:line="600" w:lineRule="auto"/>
              <w:ind w:left="3567"/>
              <w:jc w:val="both"/>
              <w:rPr>
                <w:rFonts w:ascii="Sylfaen" w:hAnsi="Sylfaen"/>
                <w:sz w:val="24"/>
                <w:szCs w:val="24"/>
                <w:lang w:val="hy-AM"/>
              </w:rPr>
            </w:pPr>
          </w:p>
        </w:tc>
        <w:tc>
          <w:tcPr>
            <w:tcW w:w="4247" w:type="dxa"/>
          </w:tcPr>
          <w:p w14:paraId="69F8402A" w14:textId="77777777" w:rsidR="002749EB" w:rsidRPr="002749EB" w:rsidRDefault="002749EB" w:rsidP="00222D62">
            <w:pPr>
              <w:pStyle w:val="a6"/>
              <w:numPr>
                <w:ilvl w:val="0"/>
                <w:numId w:val="11"/>
              </w:numPr>
              <w:spacing w:line="600" w:lineRule="auto"/>
              <w:rPr>
                <w:rFonts w:ascii="Sylfaen" w:hAnsi="Sylfaen"/>
                <w:sz w:val="24"/>
                <w:szCs w:val="24"/>
                <w:lang w:val="hy-AM"/>
              </w:rPr>
            </w:pPr>
            <w:r w:rsidRPr="002749EB">
              <w:rPr>
                <w:rFonts w:ascii="Sylfaen" w:hAnsi="Sylfaen"/>
                <w:sz w:val="24"/>
                <w:szCs w:val="24"/>
                <w:lang w:val="hy-AM"/>
              </w:rPr>
              <w:t>Կարեն Գրիգորյան</w:t>
            </w:r>
          </w:p>
        </w:tc>
      </w:tr>
      <w:tr w:rsidR="002749EB" w:rsidRPr="002749EB" w14:paraId="42602E15" w14:textId="77777777" w:rsidTr="002749EB">
        <w:tc>
          <w:tcPr>
            <w:tcW w:w="3686" w:type="dxa"/>
          </w:tcPr>
          <w:p w14:paraId="086D2B0E"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5</w:t>
            </w:r>
            <w:r w:rsidRPr="002749EB">
              <w:rPr>
                <w:rFonts w:ascii="Times New Roman" w:hAnsi="Times New Roman"/>
                <w:sz w:val="24"/>
                <w:szCs w:val="24"/>
                <w:lang w:val="hy-AM"/>
              </w:rPr>
              <w:t>․</w:t>
            </w:r>
            <w:r w:rsidRPr="002749EB">
              <w:rPr>
                <w:rFonts w:ascii="Sylfaen" w:hAnsi="Sylfaen"/>
                <w:sz w:val="24"/>
                <w:szCs w:val="24"/>
                <w:lang w:val="hy-AM"/>
              </w:rPr>
              <w:t>Սևակ Սիմոնյան</w:t>
            </w:r>
          </w:p>
        </w:tc>
        <w:tc>
          <w:tcPr>
            <w:tcW w:w="2410" w:type="dxa"/>
          </w:tcPr>
          <w:p w14:paraId="5F195A54"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6AAB22BA" w14:textId="77777777" w:rsidR="002749EB" w:rsidRPr="002749EB" w:rsidRDefault="002749EB" w:rsidP="00222D62">
            <w:pPr>
              <w:pStyle w:val="a6"/>
              <w:numPr>
                <w:ilvl w:val="0"/>
                <w:numId w:val="11"/>
              </w:numPr>
              <w:spacing w:line="600" w:lineRule="auto"/>
              <w:rPr>
                <w:rFonts w:ascii="Sylfaen" w:hAnsi="Sylfaen"/>
                <w:sz w:val="24"/>
                <w:szCs w:val="24"/>
                <w:lang w:val="hy-AM"/>
              </w:rPr>
            </w:pPr>
            <w:r w:rsidRPr="002749EB">
              <w:rPr>
                <w:rFonts w:ascii="Sylfaen" w:hAnsi="Sylfaen"/>
                <w:sz w:val="24"/>
                <w:szCs w:val="24"/>
                <w:lang w:val="hy-AM"/>
              </w:rPr>
              <w:t>Արմեն Գրիգորյան</w:t>
            </w:r>
          </w:p>
        </w:tc>
      </w:tr>
      <w:tr w:rsidR="002749EB" w:rsidRPr="002749EB" w14:paraId="29E1C5A8" w14:textId="77777777" w:rsidTr="002749EB">
        <w:tc>
          <w:tcPr>
            <w:tcW w:w="3686" w:type="dxa"/>
          </w:tcPr>
          <w:p w14:paraId="7ED4C6C6"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6</w:t>
            </w:r>
            <w:r w:rsidRPr="002749EB">
              <w:rPr>
                <w:rFonts w:ascii="Times New Roman" w:hAnsi="Times New Roman"/>
                <w:sz w:val="24"/>
                <w:szCs w:val="24"/>
                <w:lang w:val="hy-AM"/>
              </w:rPr>
              <w:t>․</w:t>
            </w:r>
            <w:r w:rsidRPr="002749EB">
              <w:rPr>
                <w:rFonts w:ascii="Sylfaen" w:hAnsi="Sylfaen"/>
                <w:sz w:val="24"/>
                <w:szCs w:val="24"/>
                <w:lang w:val="hy-AM"/>
              </w:rPr>
              <w:t>Գեղամ Ղազարյան</w:t>
            </w:r>
          </w:p>
        </w:tc>
        <w:tc>
          <w:tcPr>
            <w:tcW w:w="2410" w:type="dxa"/>
          </w:tcPr>
          <w:p w14:paraId="43DA9064" w14:textId="77777777" w:rsidR="002749EB" w:rsidRPr="002749EB" w:rsidRDefault="002749EB" w:rsidP="002749EB">
            <w:pPr>
              <w:pStyle w:val="a6"/>
              <w:spacing w:line="600" w:lineRule="auto"/>
              <w:ind w:left="3537"/>
              <w:jc w:val="both"/>
              <w:rPr>
                <w:rFonts w:ascii="Sylfaen" w:hAnsi="Sylfaen"/>
                <w:sz w:val="24"/>
                <w:szCs w:val="24"/>
                <w:lang w:val="hy-AM"/>
              </w:rPr>
            </w:pPr>
          </w:p>
        </w:tc>
        <w:tc>
          <w:tcPr>
            <w:tcW w:w="4247" w:type="dxa"/>
          </w:tcPr>
          <w:p w14:paraId="32E22CE9" w14:textId="77777777" w:rsidR="002749EB" w:rsidRPr="002749EB" w:rsidRDefault="002749EB" w:rsidP="00222D62">
            <w:pPr>
              <w:pStyle w:val="a6"/>
              <w:numPr>
                <w:ilvl w:val="0"/>
                <w:numId w:val="11"/>
              </w:numPr>
              <w:spacing w:line="600" w:lineRule="auto"/>
              <w:rPr>
                <w:rFonts w:ascii="Sylfaen" w:hAnsi="Sylfaen"/>
                <w:sz w:val="24"/>
                <w:szCs w:val="24"/>
                <w:lang w:val="hy-AM"/>
              </w:rPr>
            </w:pPr>
            <w:r w:rsidRPr="002749EB">
              <w:rPr>
                <w:rFonts w:ascii="Sylfaen" w:hAnsi="Sylfaen"/>
                <w:sz w:val="24"/>
                <w:szCs w:val="24"/>
                <w:lang w:val="hy-AM"/>
              </w:rPr>
              <w:t>Անի Միկոյան</w:t>
            </w:r>
          </w:p>
        </w:tc>
      </w:tr>
      <w:tr w:rsidR="002749EB" w:rsidRPr="002749EB" w14:paraId="5CEE6464" w14:textId="77777777" w:rsidTr="002749EB">
        <w:tc>
          <w:tcPr>
            <w:tcW w:w="3686" w:type="dxa"/>
          </w:tcPr>
          <w:p w14:paraId="55687DCB"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7. Ավետիս Մինասյան</w:t>
            </w:r>
          </w:p>
        </w:tc>
        <w:tc>
          <w:tcPr>
            <w:tcW w:w="2410" w:type="dxa"/>
          </w:tcPr>
          <w:p w14:paraId="24AEC4B1" w14:textId="77777777" w:rsidR="002749EB" w:rsidRPr="002749EB" w:rsidRDefault="002749EB" w:rsidP="002749EB">
            <w:pPr>
              <w:pStyle w:val="a6"/>
              <w:spacing w:line="600" w:lineRule="auto"/>
              <w:ind w:left="102"/>
              <w:jc w:val="both"/>
              <w:rPr>
                <w:rFonts w:ascii="Sylfaen" w:hAnsi="Sylfaen"/>
                <w:sz w:val="24"/>
                <w:szCs w:val="24"/>
                <w:lang w:val="hy-AM"/>
              </w:rPr>
            </w:pPr>
          </w:p>
        </w:tc>
        <w:tc>
          <w:tcPr>
            <w:tcW w:w="4247" w:type="dxa"/>
          </w:tcPr>
          <w:p w14:paraId="5FBC7C03" w14:textId="77777777" w:rsidR="002749EB" w:rsidRPr="002749EB" w:rsidRDefault="002749EB" w:rsidP="002749EB">
            <w:pPr>
              <w:pStyle w:val="a6"/>
              <w:spacing w:line="600" w:lineRule="auto"/>
              <w:ind w:left="720"/>
              <w:rPr>
                <w:rFonts w:ascii="Sylfaen" w:hAnsi="Sylfaen"/>
                <w:sz w:val="24"/>
                <w:szCs w:val="24"/>
                <w:lang w:val="hy-AM"/>
              </w:rPr>
            </w:pPr>
          </w:p>
        </w:tc>
      </w:tr>
      <w:tr w:rsidR="002749EB" w:rsidRPr="002749EB" w14:paraId="3F936276" w14:textId="77777777" w:rsidTr="002749EB">
        <w:tc>
          <w:tcPr>
            <w:tcW w:w="3686" w:type="dxa"/>
          </w:tcPr>
          <w:p w14:paraId="408E4059"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8. Հարություն Կարապետյան</w:t>
            </w:r>
          </w:p>
        </w:tc>
        <w:tc>
          <w:tcPr>
            <w:tcW w:w="2410" w:type="dxa"/>
          </w:tcPr>
          <w:p w14:paraId="2C475F04"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4914D746"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473CD92C" w14:textId="77777777" w:rsidTr="002749EB">
        <w:tc>
          <w:tcPr>
            <w:tcW w:w="3686" w:type="dxa"/>
          </w:tcPr>
          <w:p w14:paraId="14350E07"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9</w:t>
            </w:r>
            <w:r w:rsidRPr="002749EB">
              <w:rPr>
                <w:rFonts w:ascii="Times New Roman" w:hAnsi="Times New Roman"/>
                <w:sz w:val="24"/>
                <w:szCs w:val="24"/>
                <w:lang w:val="hy-AM"/>
              </w:rPr>
              <w:t>․</w:t>
            </w:r>
            <w:r w:rsidRPr="002749EB">
              <w:rPr>
                <w:rFonts w:ascii="Sylfaen" w:hAnsi="Sylfaen"/>
                <w:sz w:val="24"/>
                <w:szCs w:val="24"/>
                <w:lang w:val="hy-AM"/>
              </w:rPr>
              <w:t xml:space="preserve"> Էմին Մկրտչյան</w:t>
            </w:r>
          </w:p>
        </w:tc>
        <w:tc>
          <w:tcPr>
            <w:tcW w:w="2410" w:type="dxa"/>
          </w:tcPr>
          <w:p w14:paraId="5267EF1E"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784D4429"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529B727A" w14:textId="77777777" w:rsidTr="002749EB">
        <w:tc>
          <w:tcPr>
            <w:tcW w:w="3686" w:type="dxa"/>
          </w:tcPr>
          <w:p w14:paraId="046445A1"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10</w:t>
            </w:r>
            <w:r w:rsidRPr="002749EB">
              <w:rPr>
                <w:rFonts w:ascii="Times New Roman" w:hAnsi="Times New Roman"/>
                <w:sz w:val="24"/>
                <w:szCs w:val="24"/>
                <w:lang w:val="hy-AM"/>
              </w:rPr>
              <w:t>․</w:t>
            </w:r>
            <w:r w:rsidRPr="002749EB">
              <w:rPr>
                <w:rFonts w:ascii="Sylfaen" w:hAnsi="Sylfaen"/>
                <w:sz w:val="24"/>
                <w:szCs w:val="24"/>
                <w:lang w:val="hy-AM"/>
              </w:rPr>
              <w:t xml:space="preserve"> Արմեն Ծառուկյան</w:t>
            </w:r>
          </w:p>
        </w:tc>
        <w:tc>
          <w:tcPr>
            <w:tcW w:w="2410" w:type="dxa"/>
          </w:tcPr>
          <w:p w14:paraId="15CFE065"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62E0514A"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2B8A4AF2" w14:textId="77777777" w:rsidTr="002749EB">
        <w:tc>
          <w:tcPr>
            <w:tcW w:w="3686" w:type="dxa"/>
          </w:tcPr>
          <w:p w14:paraId="3083900F"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11</w:t>
            </w:r>
            <w:r w:rsidRPr="002749EB">
              <w:rPr>
                <w:rFonts w:ascii="Times New Roman" w:hAnsi="Times New Roman"/>
                <w:sz w:val="24"/>
                <w:szCs w:val="24"/>
                <w:lang w:val="hy-AM"/>
              </w:rPr>
              <w:t>․</w:t>
            </w:r>
            <w:r w:rsidRPr="002749EB">
              <w:rPr>
                <w:rFonts w:ascii="Sylfaen" w:hAnsi="Sylfaen"/>
                <w:sz w:val="24"/>
                <w:szCs w:val="24"/>
                <w:lang w:val="hy-AM"/>
              </w:rPr>
              <w:t xml:space="preserve"> Նելլի Մարգարյան</w:t>
            </w:r>
          </w:p>
        </w:tc>
        <w:tc>
          <w:tcPr>
            <w:tcW w:w="2410" w:type="dxa"/>
          </w:tcPr>
          <w:p w14:paraId="423A4BD7"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517C6061"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51B03383" w14:textId="77777777" w:rsidTr="002749EB">
        <w:tc>
          <w:tcPr>
            <w:tcW w:w="3686" w:type="dxa"/>
          </w:tcPr>
          <w:p w14:paraId="7369FA5B"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12</w:t>
            </w:r>
            <w:r w:rsidRPr="002749EB">
              <w:rPr>
                <w:rFonts w:ascii="Times New Roman" w:hAnsi="Times New Roman"/>
                <w:sz w:val="24"/>
                <w:szCs w:val="24"/>
                <w:lang w:val="hy-AM"/>
              </w:rPr>
              <w:t>․</w:t>
            </w:r>
            <w:r w:rsidRPr="002749EB">
              <w:rPr>
                <w:rFonts w:ascii="Sylfaen" w:hAnsi="Sylfaen"/>
                <w:sz w:val="24"/>
                <w:szCs w:val="24"/>
                <w:lang w:val="hy-AM"/>
              </w:rPr>
              <w:t xml:space="preserve"> Գեղամ Սարգսյան</w:t>
            </w:r>
          </w:p>
        </w:tc>
        <w:tc>
          <w:tcPr>
            <w:tcW w:w="2410" w:type="dxa"/>
          </w:tcPr>
          <w:p w14:paraId="43B66A19" w14:textId="77777777" w:rsidR="002749EB" w:rsidRPr="002749EB" w:rsidRDefault="002749EB" w:rsidP="002749EB">
            <w:pPr>
              <w:pStyle w:val="a6"/>
              <w:spacing w:line="600" w:lineRule="auto"/>
              <w:jc w:val="both"/>
              <w:rPr>
                <w:rFonts w:ascii="Sylfaen" w:hAnsi="Sylfaen"/>
                <w:sz w:val="24"/>
                <w:szCs w:val="24"/>
                <w:lang w:val="hy-AM"/>
              </w:rPr>
            </w:pPr>
          </w:p>
        </w:tc>
        <w:tc>
          <w:tcPr>
            <w:tcW w:w="4247" w:type="dxa"/>
          </w:tcPr>
          <w:p w14:paraId="4811106E"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45729A96" w14:textId="77777777" w:rsidTr="002749EB">
        <w:tc>
          <w:tcPr>
            <w:tcW w:w="3686" w:type="dxa"/>
          </w:tcPr>
          <w:p w14:paraId="6FB5037A" w14:textId="77777777" w:rsidR="002749EB" w:rsidRPr="002749EB" w:rsidRDefault="002749EB" w:rsidP="00FA2A5C">
            <w:pPr>
              <w:pStyle w:val="a6"/>
              <w:spacing w:line="480" w:lineRule="auto"/>
              <w:rPr>
                <w:rFonts w:ascii="Sylfaen" w:hAnsi="Sylfaen"/>
                <w:sz w:val="24"/>
                <w:szCs w:val="24"/>
                <w:lang w:val="hy-AM"/>
              </w:rPr>
            </w:pPr>
            <w:r w:rsidRPr="002749EB">
              <w:rPr>
                <w:rFonts w:ascii="Sylfaen" w:hAnsi="Sylfaen"/>
                <w:sz w:val="24"/>
                <w:szCs w:val="24"/>
                <w:lang w:val="hy-AM"/>
              </w:rPr>
              <w:t>13. Արուսիկ Վարդանյան</w:t>
            </w:r>
          </w:p>
        </w:tc>
        <w:tc>
          <w:tcPr>
            <w:tcW w:w="2410" w:type="dxa"/>
          </w:tcPr>
          <w:p w14:paraId="0E5345D3" w14:textId="77777777" w:rsidR="002749EB" w:rsidRPr="002749EB" w:rsidRDefault="002749EB" w:rsidP="00FA2A5C">
            <w:pPr>
              <w:pStyle w:val="a6"/>
              <w:spacing w:line="480" w:lineRule="auto"/>
              <w:jc w:val="both"/>
              <w:rPr>
                <w:rFonts w:ascii="Sylfaen" w:hAnsi="Sylfaen"/>
                <w:sz w:val="24"/>
                <w:szCs w:val="24"/>
                <w:lang w:val="hy-AM"/>
              </w:rPr>
            </w:pPr>
          </w:p>
        </w:tc>
        <w:tc>
          <w:tcPr>
            <w:tcW w:w="4247" w:type="dxa"/>
          </w:tcPr>
          <w:p w14:paraId="2BAA75B6"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4F64C75A" w14:textId="77777777" w:rsidTr="002749EB">
        <w:tc>
          <w:tcPr>
            <w:tcW w:w="3686" w:type="dxa"/>
          </w:tcPr>
          <w:p w14:paraId="58A153AB" w14:textId="77777777" w:rsidR="002749EB" w:rsidRPr="002749EB" w:rsidRDefault="002749EB" w:rsidP="00FA2A5C">
            <w:pPr>
              <w:pStyle w:val="a6"/>
              <w:spacing w:line="480" w:lineRule="auto"/>
              <w:rPr>
                <w:rFonts w:ascii="Sylfaen" w:hAnsi="Sylfaen"/>
                <w:sz w:val="24"/>
                <w:szCs w:val="24"/>
                <w:lang w:val="hy-AM"/>
              </w:rPr>
            </w:pPr>
            <w:r w:rsidRPr="002749EB">
              <w:rPr>
                <w:rFonts w:ascii="Sylfaen" w:hAnsi="Sylfaen"/>
                <w:sz w:val="24"/>
                <w:szCs w:val="24"/>
                <w:lang w:val="hy-AM"/>
              </w:rPr>
              <w:t>14. Նարեկ Գրիգորյան</w:t>
            </w:r>
          </w:p>
        </w:tc>
        <w:tc>
          <w:tcPr>
            <w:tcW w:w="2410" w:type="dxa"/>
          </w:tcPr>
          <w:p w14:paraId="4013A588" w14:textId="77777777" w:rsidR="002749EB" w:rsidRPr="002749EB" w:rsidRDefault="002749EB" w:rsidP="00FA2A5C">
            <w:pPr>
              <w:pStyle w:val="a6"/>
              <w:spacing w:line="480" w:lineRule="auto"/>
              <w:jc w:val="both"/>
              <w:rPr>
                <w:rFonts w:ascii="Sylfaen" w:hAnsi="Sylfaen"/>
                <w:sz w:val="24"/>
                <w:szCs w:val="24"/>
                <w:lang w:val="hy-AM"/>
              </w:rPr>
            </w:pPr>
          </w:p>
        </w:tc>
        <w:tc>
          <w:tcPr>
            <w:tcW w:w="4247" w:type="dxa"/>
          </w:tcPr>
          <w:p w14:paraId="4CC22726"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6DF47FE4" w14:textId="77777777" w:rsidTr="002749EB">
        <w:tc>
          <w:tcPr>
            <w:tcW w:w="3686" w:type="dxa"/>
          </w:tcPr>
          <w:p w14:paraId="6840ACC5" w14:textId="77777777" w:rsidR="002749EB" w:rsidRPr="002749EB" w:rsidRDefault="002749EB" w:rsidP="00FA2A5C">
            <w:pPr>
              <w:pStyle w:val="a6"/>
              <w:spacing w:line="480" w:lineRule="auto"/>
              <w:rPr>
                <w:rFonts w:ascii="Sylfaen" w:hAnsi="Sylfaen"/>
                <w:sz w:val="24"/>
                <w:szCs w:val="24"/>
                <w:lang w:val="hy-AM"/>
              </w:rPr>
            </w:pPr>
            <w:r w:rsidRPr="002749EB">
              <w:rPr>
                <w:rFonts w:ascii="Sylfaen" w:hAnsi="Sylfaen"/>
                <w:sz w:val="24"/>
                <w:szCs w:val="24"/>
                <w:lang w:val="hy-AM"/>
              </w:rPr>
              <w:t>15</w:t>
            </w:r>
            <w:r w:rsidRPr="002749EB">
              <w:rPr>
                <w:rFonts w:ascii="Times New Roman" w:hAnsi="Times New Roman"/>
                <w:sz w:val="24"/>
                <w:szCs w:val="24"/>
                <w:lang w:val="hy-AM"/>
              </w:rPr>
              <w:t>․</w:t>
            </w:r>
            <w:r w:rsidRPr="002749EB">
              <w:rPr>
                <w:rFonts w:ascii="Sylfaen" w:hAnsi="Sylfaen"/>
                <w:sz w:val="24"/>
                <w:szCs w:val="24"/>
                <w:lang w:val="hy-AM"/>
              </w:rPr>
              <w:t>Մհեր Մարգարյան</w:t>
            </w:r>
          </w:p>
          <w:p w14:paraId="1431030C" w14:textId="77777777" w:rsidR="002749EB" w:rsidRPr="002749EB" w:rsidRDefault="002749EB" w:rsidP="00FA2A5C">
            <w:pPr>
              <w:pStyle w:val="a6"/>
              <w:spacing w:line="480" w:lineRule="auto"/>
              <w:rPr>
                <w:rFonts w:ascii="Sylfaen" w:hAnsi="Sylfaen"/>
                <w:sz w:val="24"/>
                <w:szCs w:val="24"/>
                <w:lang w:val="hy-AM"/>
              </w:rPr>
            </w:pPr>
            <w:r w:rsidRPr="002749EB">
              <w:rPr>
                <w:rFonts w:ascii="Sylfaen" w:hAnsi="Sylfaen"/>
                <w:sz w:val="24"/>
                <w:szCs w:val="24"/>
                <w:lang w:val="hy-AM"/>
              </w:rPr>
              <w:t>16</w:t>
            </w:r>
            <w:r w:rsidRPr="002749EB">
              <w:rPr>
                <w:rFonts w:ascii="Times New Roman" w:hAnsi="Times New Roman"/>
                <w:sz w:val="24"/>
                <w:szCs w:val="24"/>
                <w:lang w:val="hy-AM"/>
              </w:rPr>
              <w:t>․</w:t>
            </w:r>
            <w:r w:rsidRPr="002749EB">
              <w:rPr>
                <w:rFonts w:ascii="Sylfaen" w:hAnsi="Sylfaen"/>
                <w:sz w:val="24"/>
                <w:szCs w:val="24"/>
                <w:lang w:val="hy-AM"/>
              </w:rPr>
              <w:t xml:space="preserve"> Մնացական Մնացականյան</w:t>
            </w:r>
          </w:p>
        </w:tc>
        <w:tc>
          <w:tcPr>
            <w:tcW w:w="2410" w:type="dxa"/>
          </w:tcPr>
          <w:p w14:paraId="374E920A" w14:textId="77777777" w:rsidR="002749EB" w:rsidRPr="002749EB" w:rsidRDefault="002749EB" w:rsidP="00FA2A5C">
            <w:pPr>
              <w:pStyle w:val="a6"/>
              <w:spacing w:line="480" w:lineRule="auto"/>
              <w:jc w:val="both"/>
              <w:rPr>
                <w:rFonts w:ascii="Sylfaen" w:hAnsi="Sylfaen"/>
                <w:sz w:val="24"/>
                <w:szCs w:val="24"/>
                <w:lang w:val="hy-AM"/>
              </w:rPr>
            </w:pPr>
          </w:p>
        </w:tc>
        <w:tc>
          <w:tcPr>
            <w:tcW w:w="4247" w:type="dxa"/>
          </w:tcPr>
          <w:p w14:paraId="5C4569B1"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0D0B9943" w14:textId="77777777" w:rsidTr="002749EB">
        <w:tc>
          <w:tcPr>
            <w:tcW w:w="3686" w:type="dxa"/>
          </w:tcPr>
          <w:p w14:paraId="57DB50CD" w14:textId="77777777" w:rsidR="002749EB" w:rsidRPr="002749EB" w:rsidRDefault="002749EB" w:rsidP="00FA2A5C">
            <w:pPr>
              <w:pStyle w:val="a6"/>
              <w:spacing w:line="480" w:lineRule="auto"/>
              <w:rPr>
                <w:rFonts w:ascii="Sylfaen" w:hAnsi="Sylfaen"/>
                <w:sz w:val="24"/>
                <w:szCs w:val="24"/>
                <w:lang w:val="hy-AM"/>
              </w:rPr>
            </w:pPr>
            <w:r w:rsidRPr="002749EB">
              <w:rPr>
                <w:rFonts w:ascii="Sylfaen" w:hAnsi="Sylfaen"/>
                <w:sz w:val="24"/>
                <w:szCs w:val="24"/>
                <w:lang w:val="hy-AM"/>
              </w:rPr>
              <w:t>17</w:t>
            </w:r>
            <w:r w:rsidRPr="002749EB">
              <w:rPr>
                <w:rFonts w:ascii="Times New Roman" w:hAnsi="Times New Roman"/>
                <w:sz w:val="24"/>
                <w:szCs w:val="24"/>
                <w:lang w:val="hy-AM"/>
              </w:rPr>
              <w:t>․</w:t>
            </w:r>
            <w:r w:rsidRPr="002749EB">
              <w:rPr>
                <w:rFonts w:ascii="Sylfaen" w:hAnsi="Sylfaen"/>
                <w:sz w:val="24"/>
                <w:szCs w:val="24"/>
                <w:lang w:val="hy-AM"/>
              </w:rPr>
              <w:t xml:space="preserve">  Գագիկ Նիկոյան</w:t>
            </w:r>
          </w:p>
        </w:tc>
        <w:tc>
          <w:tcPr>
            <w:tcW w:w="2410" w:type="dxa"/>
          </w:tcPr>
          <w:p w14:paraId="13B7B5CC" w14:textId="77777777" w:rsidR="002749EB" w:rsidRPr="002749EB" w:rsidRDefault="002749EB" w:rsidP="00FA2A5C">
            <w:pPr>
              <w:pStyle w:val="a6"/>
              <w:spacing w:line="480" w:lineRule="auto"/>
              <w:jc w:val="both"/>
              <w:rPr>
                <w:rFonts w:ascii="Sylfaen" w:hAnsi="Sylfaen"/>
                <w:sz w:val="24"/>
                <w:szCs w:val="24"/>
                <w:lang w:val="hy-AM"/>
              </w:rPr>
            </w:pPr>
          </w:p>
        </w:tc>
        <w:tc>
          <w:tcPr>
            <w:tcW w:w="4247" w:type="dxa"/>
          </w:tcPr>
          <w:p w14:paraId="09C6071D"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61460A37" w14:textId="77777777" w:rsidTr="002749EB">
        <w:tc>
          <w:tcPr>
            <w:tcW w:w="3686" w:type="dxa"/>
          </w:tcPr>
          <w:p w14:paraId="11035BE3" w14:textId="77777777" w:rsidR="002749EB" w:rsidRPr="002749EB" w:rsidRDefault="002749EB" w:rsidP="00FA2A5C">
            <w:pPr>
              <w:pStyle w:val="a6"/>
              <w:spacing w:line="480" w:lineRule="auto"/>
              <w:rPr>
                <w:rFonts w:ascii="Sylfaen" w:hAnsi="Sylfaen"/>
                <w:sz w:val="24"/>
                <w:szCs w:val="24"/>
                <w:lang w:val="hy-AM"/>
              </w:rPr>
            </w:pPr>
            <w:r w:rsidRPr="002749EB">
              <w:rPr>
                <w:rFonts w:ascii="Sylfaen" w:hAnsi="Sylfaen"/>
                <w:sz w:val="24"/>
                <w:szCs w:val="24"/>
                <w:lang w:val="hy-AM"/>
              </w:rPr>
              <w:t>18</w:t>
            </w:r>
            <w:r w:rsidRPr="002749EB">
              <w:rPr>
                <w:rFonts w:ascii="Times New Roman" w:hAnsi="Times New Roman"/>
                <w:sz w:val="24"/>
                <w:szCs w:val="24"/>
                <w:lang w:val="hy-AM"/>
              </w:rPr>
              <w:t>․</w:t>
            </w:r>
            <w:r w:rsidRPr="002749EB">
              <w:rPr>
                <w:rFonts w:ascii="Sylfaen" w:hAnsi="Sylfaen"/>
                <w:sz w:val="24"/>
                <w:szCs w:val="24"/>
                <w:lang w:val="hy-AM"/>
              </w:rPr>
              <w:t xml:space="preserve"> Սարգիս Մուրադյան</w:t>
            </w:r>
          </w:p>
        </w:tc>
        <w:tc>
          <w:tcPr>
            <w:tcW w:w="2410" w:type="dxa"/>
          </w:tcPr>
          <w:p w14:paraId="48E8BDF3" w14:textId="77777777" w:rsidR="002749EB" w:rsidRPr="002749EB" w:rsidRDefault="002749EB" w:rsidP="00FA2A5C">
            <w:pPr>
              <w:pStyle w:val="a6"/>
              <w:spacing w:line="480" w:lineRule="auto"/>
              <w:jc w:val="both"/>
              <w:rPr>
                <w:rFonts w:ascii="Sylfaen" w:hAnsi="Sylfaen"/>
                <w:sz w:val="24"/>
                <w:szCs w:val="24"/>
                <w:lang w:val="hy-AM"/>
              </w:rPr>
            </w:pPr>
          </w:p>
        </w:tc>
        <w:tc>
          <w:tcPr>
            <w:tcW w:w="4247" w:type="dxa"/>
          </w:tcPr>
          <w:p w14:paraId="23CBECBE"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21AD333F" w14:textId="77777777" w:rsidTr="002749EB">
        <w:tc>
          <w:tcPr>
            <w:tcW w:w="3686" w:type="dxa"/>
          </w:tcPr>
          <w:p w14:paraId="5702CDF9" w14:textId="77777777" w:rsidR="002749EB" w:rsidRPr="002749EB" w:rsidRDefault="002749EB" w:rsidP="002749EB">
            <w:pPr>
              <w:pStyle w:val="11"/>
              <w:tabs>
                <w:tab w:val="left" w:pos="217"/>
              </w:tabs>
              <w:spacing w:after="0" w:line="600" w:lineRule="auto"/>
              <w:rPr>
                <w:rFonts w:ascii="Sylfaen" w:hAnsi="Sylfaen" w:cs="Times New Roman"/>
                <w:b/>
                <w:bCs/>
                <w:sz w:val="24"/>
                <w:szCs w:val="24"/>
                <w:lang w:val="hy-AM"/>
              </w:rPr>
            </w:pPr>
            <w:r w:rsidRPr="002749EB">
              <w:rPr>
                <w:rFonts w:ascii="Sylfaen" w:hAnsi="Sylfaen"/>
                <w:sz w:val="24"/>
                <w:szCs w:val="24"/>
                <w:lang w:val="hy-AM"/>
              </w:rPr>
              <w:t>19</w:t>
            </w:r>
            <w:r w:rsidRPr="002749EB">
              <w:rPr>
                <w:rFonts w:ascii="Times New Roman" w:hAnsi="Times New Roman" w:cs="Times New Roman"/>
                <w:sz w:val="24"/>
                <w:szCs w:val="24"/>
                <w:lang w:val="hy-AM"/>
              </w:rPr>
              <w:t>․</w:t>
            </w:r>
            <w:r w:rsidRPr="002749EB">
              <w:rPr>
                <w:rFonts w:ascii="Sylfaen" w:hAnsi="Sylfaen" w:cs="Times New Roman"/>
                <w:sz w:val="24"/>
                <w:szCs w:val="24"/>
                <w:lang w:val="hy-AM"/>
              </w:rPr>
              <w:t xml:space="preserve"> Հայկ Սահարյան</w:t>
            </w:r>
            <w:r w:rsidRPr="002749EB">
              <w:rPr>
                <w:rFonts w:ascii="Sylfaen" w:hAnsi="Sylfaen"/>
                <w:sz w:val="24"/>
                <w:szCs w:val="24"/>
                <w:lang w:val="hy-AM"/>
              </w:rPr>
              <w:t xml:space="preserve"> </w:t>
            </w:r>
          </w:p>
        </w:tc>
        <w:tc>
          <w:tcPr>
            <w:tcW w:w="2410" w:type="dxa"/>
          </w:tcPr>
          <w:p w14:paraId="21A4BC2D" w14:textId="77777777" w:rsidR="002749EB" w:rsidRPr="002749EB" w:rsidRDefault="002749EB" w:rsidP="002749EB">
            <w:pPr>
              <w:pStyle w:val="11"/>
              <w:tabs>
                <w:tab w:val="left" w:pos="217"/>
              </w:tabs>
              <w:spacing w:after="0" w:line="600" w:lineRule="auto"/>
              <w:rPr>
                <w:rFonts w:ascii="Sylfaen" w:hAnsi="Sylfaen" w:cs="Times New Roman"/>
                <w:b/>
                <w:bCs/>
                <w:sz w:val="24"/>
                <w:szCs w:val="24"/>
                <w:lang w:val="hy-AM"/>
              </w:rPr>
            </w:pPr>
          </w:p>
        </w:tc>
        <w:tc>
          <w:tcPr>
            <w:tcW w:w="4247" w:type="dxa"/>
          </w:tcPr>
          <w:p w14:paraId="47D3C158" w14:textId="77777777" w:rsidR="002749EB" w:rsidRPr="002749EB" w:rsidRDefault="002749EB" w:rsidP="002749EB">
            <w:pPr>
              <w:pStyle w:val="11"/>
              <w:tabs>
                <w:tab w:val="left" w:pos="217"/>
              </w:tabs>
              <w:spacing w:after="0" w:line="600" w:lineRule="auto"/>
              <w:rPr>
                <w:rFonts w:ascii="Sylfaen" w:hAnsi="Sylfaen" w:cs="Times New Roman"/>
                <w:b/>
                <w:bCs/>
                <w:sz w:val="24"/>
                <w:szCs w:val="24"/>
                <w:lang w:val="hy-AM"/>
              </w:rPr>
            </w:pPr>
          </w:p>
        </w:tc>
      </w:tr>
    </w:tbl>
    <w:p w14:paraId="3FAF9A32" w14:textId="63B197B0" w:rsidR="00DD1BFF" w:rsidRPr="000E4386" w:rsidRDefault="00DD1BFF" w:rsidP="00864886">
      <w:pPr>
        <w:spacing w:after="0" w:line="276" w:lineRule="auto"/>
        <w:jc w:val="both"/>
        <w:rPr>
          <w:rFonts w:ascii="Sylfaen" w:hAnsi="Sylfaen" w:cs="Sylfaen"/>
          <w:b/>
          <w:i/>
          <w:iCs/>
          <w:sz w:val="24"/>
          <w:szCs w:val="24"/>
          <w:lang w:val="hy-AM"/>
        </w:rPr>
      </w:pPr>
      <w:r>
        <w:rPr>
          <w:rFonts w:ascii="Sylfaen" w:hAnsi="Sylfaen"/>
          <w:b/>
          <w:i/>
          <w:sz w:val="28"/>
          <w:szCs w:val="28"/>
          <w:lang w:val="hy-AM"/>
        </w:rPr>
        <w:lastRenderedPageBreak/>
        <w:t>Լսեցին 6</w:t>
      </w:r>
      <w:r>
        <w:rPr>
          <w:rFonts w:ascii="Sylfaen" w:hAnsi="Sylfaen"/>
          <w:b/>
          <w:sz w:val="28"/>
          <w:szCs w:val="28"/>
          <w:lang w:val="hy-AM"/>
        </w:rPr>
        <w:t>.</w:t>
      </w:r>
      <w:r>
        <w:rPr>
          <w:rFonts w:ascii="Sylfaen" w:hAnsi="Sylfaen"/>
          <w:sz w:val="24"/>
          <w:szCs w:val="24"/>
          <w:lang w:val="hy-AM"/>
        </w:rPr>
        <w:t xml:space="preserve"> </w:t>
      </w:r>
      <w:r w:rsidR="002749EB" w:rsidRPr="002749EB">
        <w:rPr>
          <w:rFonts w:ascii="Sylfaen" w:hAnsi="Sylfaen" w:cs="Sylfaen"/>
          <w:b/>
          <w:i/>
          <w:iCs/>
          <w:sz w:val="24"/>
          <w:szCs w:val="24"/>
          <w:lang w:val="hy-AM"/>
        </w:rPr>
        <w:t>ԹԱԼԻՆ ՔԱՂԱՔԻ ՎԱՐՉԱԿԱՆ ՏԱՐԱԾՔՈՒՄ ԳՈՐԾՈՂ ՔԱՂԱՔԱՑԻԱԿԱՆ ՀՈԳԵՀԱՆԳՍՏԻ (ՀՐԱԺԵՇՏԻ) ԾԻՍԱԿԱՏԱՐՈՒԹՅԱՆ ԾԱՌԱՅՈՒԹՅՈՒՆՆԵՐԻ ՄԱՏՈՒՑՈՒՄ ԻՐԱԿԱՆԱՑՆՈՂ ԱՆՀԱՏ ՁԵՌՆԱՐԿԱՏԵՐ ԱՐՇԱԿ ՀԱՐՈՒԹՅՈՒՆՅԱՆԻ ՆԿԱՏՄԱՄԲ ՏԵՂԱԿԱՆ ՏՈՒՐՔԻ ԳԾՈՎ ԱՐՏՈՆՈՒԹՅՈՒՆ</w:t>
      </w:r>
      <w:r w:rsidR="002749EB">
        <w:rPr>
          <w:rFonts w:ascii="Sylfaen" w:hAnsi="Sylfaen" w:cs="Sylfaen"/>
          <w:b/>
          <w:i/>
          <w:iCs/>
          <w:sz w:val="24"/>
          <w:szCs w:val="24"/>
          <w:lang w:val="hy-AM"/>
        </w:rPr>
        <w:t xml:space="preserve"> </w:t>
      </w:r>
      <w:r w:rsidR="002749EB" w:rsidRPr="002749EB">
        <w:rPr>
          <w:rFonts w:ascii="Sylfaen" w:hAnsi="Sylfaen" w:cs="Sylfaen"/>
          <w:b/>
          <w:i/>
          <w:iCs/>
          <w:sz w:val="24"/>
          <w:szCs w:val="24"/>
          <w:lang w:val="hy-AM"/>
        </w:rPr>
        <w:t>ԿԻՐԱՌԵԼՈՒ ՄԱՍԻՆ</w:t>
      </w:r>
    </w:p>
    <w:p w14:paraId="4EBB395E" w14:textId="29538942" w:rsidR="00DD1BFF" w:rsidRDefault="00DD1BFF" w:rsidP="00864886">
      <w:pPr>
        <w:spacing w:line="276" w:lineRule="auto"/>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3540A4">
        <w:rPr>
          <w:rFonts w:ascii="Sylfaen" w:hAnsi="Sylfaen"/>
          <w:sz w:val="16"/>
          <w:szCs w:val="16"/>
          <w:lang w:val="hy-AM"/>
        </w:rPr>
        <w:t>Ց</w:t>
      </w:r>
      <w:r w:rsidRPr="00510661">
        <w:rPr>
          <w:rFonts w:ascii="Times New Roman" w:hAnsi="Times New Roman" w:cs="Times New Roman"/>
          <w:sz w:val="16"/>
          <w:szCs w:val="16"/>
          <w:lang w:val="hy-AM"/>
        </w:rPr>
        <w:t>․</w:t>
      </w:r>
      <w:r w:rsidR="00B32FE8">
        <w:rPr>
          <w:rFonts w:ascii="Times New Roman" w:hAnsi="Times New Roman" w:cs="Times New Roman"/>
          <w:sz w:val="16"/>
          <w:szCs w:val="16"/>
          <w:lang w:val="hy-AM"/>
        </w:rPr>
        <w:t>Մ</w:t>
      </w:r>
      <w:r w:rsidR="003540A4">
        <w:rPr>
          <w:rFonts w:ascii="Times New Roman" w:hAnsi="Times New Roman" w:cs="Times New Roman"/>
          <w:sz w:val="16"/>
          <w:szCs w:val="16"/>
          <w:lang w:val="hy-AM"/>
        </w:rPr>
        <w:t>կրտչ</w:t>
      </w:r>
      <w:r w:rsidRPr="00510661">
        <w:rPr>
          <w:rFonts w:ascii="Sylfaen" w:hAnsi="Sylfaen"/>
          <w:sz w:val="16"/>
          <w:szCs w:val="16"/>
          <w:lang w:val="hy-AM"/>
        </w:rPr>
        <w:t>յան)</w:t>
      </w:r>
    </w:p>
    <w:p w14:paraId="7F94B6BE" w14:textId="77777777" w:rsidR="00DD1BFF" w:rsidRDefault="00DD1BFF" w:rsidP="00864886">
      <w:pPr>
        <w:spacing w:after="0" w:line="276"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600D3458" w14:textId="77777777" w:rsidR="002749EB" w:rsidRPr="002749EB" w:rsidRDefault="00DD1BFF" w:rsidP="00864886">
      <w:pPr>
        <w:spacing w:after="0" w:line="276" w:lineRule="auto"/>
        <w:jc w:val="both"/>
        <w:rPr>
          <w:rFonts w:ascii="Sylfaen" w:hAnsi="Sylfaen"/>
          <w:sz w:val="24"/>
          <w:szCs w:val="24"/>
          <w:lang w:val="hy-AM"/>
        </w:rPr>
      </w:pPr>
      <w:r>
        <w:rPr>
          <w:rFonts w:ascii="Sylfaen" w:hAnsi="Sylfaen"/>
          <w:b/>
          <w:i/>
          <w:sz w:val="28"/>
          <w:szCs w:val="28"/>
          <w:lang w:val="hy-AM"/>
        </w:rPr>
        <w:t xml:space="preserve">Որոշեցին  N </w:t>
      </w:r>
      <w:r w:rsidR="002749EB">
        <w:rPr>
          <w:rFonts w:ascii="Sylfaen" w:hAnsi="Sylfaen"/>
          <w:b/>
          <w:i/>
          <w:sz w:val="28"/>
          <w:szCs w:val="28"/>
          <w:lang w:val="hy-AM"/>
        </w:rPr>
        <w:t>06</w:t>
      </w:r>
      <w:r w:rsidR="003540A4">
        <w:rPr>
          <w:rFonts w:ascii="Sylfaen" w:hAnsi="Sylfaen"/>
          <w:b/>
          <w:i/>
          <w:sz w:val="28"/>
          <w:szCs w:val="28"/>
          <w:lang w:val="hy-AM"/>
        </w:rPr>
        <w:t>-Ն</w:t>
      </w:r>
      <w:r w:rsidR="002749EB">
        <w:rPr>
          <w:rFonts w:ascii="Sylfaen" w:hAnsi="Sylfaen"/>
          <w:b/>
          <w:i/>
          <w:sz w:val="28"/>
          <w:szCs w:val="28"/>
          <w:lang w:val="hy-AM"/>
        </w:rPr>
        <w:t xml:space="preserve"> </w:t>
      </w:r>
      <w:r w:rsidR="00B32FE8">
        <w:rPr>
          <w:rFonts w:ascii="Sylfaen" w:hAnsi="Sylfaen"/>
          <w:b/>
          <w:i/>
          <w:sz w:val="28"/>
          <w:szCs w:val="28"/>
          <w:lang w:val="hy-AM"/>
        </w:rPr>
        <w:t xml:space="preserve"> </w:t>
      </w:r>
      <w:r w:rsidR="002749EB" w:rsidRPr="002749EB">
        <w:rPr>
          <w:rFonts w:ascii="Sylfaen" w:hAnsi="Sylfaen"/>
          <w:sz w:val="24"/>
          <w:szCs w:val="24"/>
          <w:lang w:val="hy-AM"/>
        </w:rPr>
        <w:t>Ղեկավարվելով &lt;&lt;Տեղական ինքնակառավարման մասին&gt;&gt; ՀՀ օրենքի 18-րդ հոդվածի 1-ին մասի 42-րդ կետով, &lt;&lt;Տեղական տուրքերի և վճարների մասին&gt;&gt; ՀՀ օրենքի 16-րդ հոդվածի 1-ին և 3-րդ մասերով, հիմք ընդունելով ՀՀ Արագածոտնի մարզի Թալին քաղաքի բնակիչ Արշակ Հարությունյանի 12</w:t>
      </w:r>
      <w:r w:rsidR="002749EB" w:rsidRPr="002749EB">
        <w:rPr>
          <w:rFonts w:ascii="Times New Roman" w:hAnsi="Times New Roman" w:cs="Times New Roman"/>
          <w:sz w:val="24"/>
          <w:szCs w:val="24"/>
          <w:lang w:val="hy-AM"/>
        </w:rPr>
        <w:t>․</w:t>
      </w:r>
      <w:r w:rsidR="002749EB" w:rsidRPr="002749EB">
        <w:rPr>
          <w:rFonts w:ascii="Sylfaen" w:hAnsi="Sylfaen"/>
          <w:sz w:val="24"/>
          <w:szCs w:val="24"/>
          <w:lang w:val="hy-AM"/>
        </w:rPr>
        <w:t>01</w:t>
      </w:r>
      <w:r w:rsidR="002749EB" w:rsidRPr="002749EB">
        <w:rPr>
          <w:rFonts w:ascii="Times New Roman" w:hAnsi="Times New Roman" w:cs="Times New Roman"/>
          <w:sz w:val="24"/>
          <w:szCs w:val="24"/>
          <w:lang w:val="hy-AM"/>
        </w:rPr>
        <w:t>․</w:t>
      </w:r>
      <w:r w:rsidR="002749EB" w:rsidRPr="002749EB">
        <w:rPr>
          <w:rFonts w:ascii="Sylfaen" w:hAnsi="Sylfaen"/>
          <w:sz w:val="24"/>
          <w:szCs w:val="24"/>
          <w:lang w:val="hy-AM"/>
        </w:rPr>
        <w:t>2026թ</w:t>
      </w:r>
      <w:r w:rsidR="002749EB" w:rsidRPr="002749EB">
        <w:rPr>
          <w:rFonts w:ascii="Times New Roman" w:hAnsi="Times New Roman" w:cs="Times New Roman"/>
          <w:sz w:val="24"/>
          <w:szCs w:val="24"/>
          <w:lang w:val="hy-AM"/>
        </w:rPr>
        <w:t>․</w:t>
      </w:r>
      <w:r w:rsidR="002749EB" w:rsidRPr="002749EB">
        <w:rPr>
          <w:rFonts w:ascii="Sylfaen" w:hAnsi="Sylfaen"/>
          <w:sz w:val="24"/>
          <w:szCs w:val="24"/>
          <w:lang w:val="hy-AM"/>
        </w:rPr>
        <w:t xml:space="preserve"> դիմումը, ինչպես նաև համայնքի ղեկավարի առաջարկությունը</w:t>
      </w:r>
    </w:p>
    <w:p w14:paraId="759E0A94" w14:textId="77777777" w:rsidR="002749EB" w:rsidRPr="002749EB" w:rsidRDefault="002749EB" w:rsidP="00864886">
      <w:pPr>
        <w:spacing w:after="0" w:line="276" w:lineRule="auto"/>
        <w:jc w:val="both"/>
        <w:rPr>
          <w:rFonts w:ascii="Sylfaen" w:hAnsi="Sylfaen"/>
          <w:b/>
          <w:bCs/>
          <w:i/>
          <w:iCs/>
          <w:sz w:val="24"/>
          <w:szCs w:val="24"/>
          <w:u w:val="single"/>
          <w:lang w:val="hy-AM"/>
        </w:rPr>
      </w:pPr>
      <w:r w:rsidRPr="002749EB">
        <w:rPr>
          <w:rFonts w:ascii="Sylfaen" w:hAnsi="Sylfaen"/>
          <w:b/>
          <w:bCs/>
          <w:i/>
          <w:iCs/>
          <w:sz w:val="24"/>
          <w:szCs w:val="24"/>
          <w:u w:val="single"/>
          <w:lang w:val="hy-AM"/>
        </w:rPr>
        <w:t>Թալին համայնքի ավագանին որոշում է՝</w:t>
      </w:r>
    </w:p>
    <w:p w14:paraId="4B08BE36" w14:textId="77777777" w:rsidR="002749EB" w:rsidRPr="002749EB" w:rsidRDefault="002749EB" w:rsidP="00864886">
      <w:pPr>
        <w:spacing w:after="0" w:line="276" w:lineRule="auto"/>
        <w:jc w:val="both"/>
        <w:rPr>
          <w:rFonts w:ascii="Sylfaen" w:hAnsi="Sylfaen"/>
          <w:sz w:val="24"/>
          <w:szCs w:val="24"/>
          <w:lang w:val="hy-AM"/>
        </w:rPr>
      </w:pPr>
      <w:r w:rsidRPr="002749EB">
        <w:rPr>
          <w:rFonts w:ascii="Sylfaen" w:hAnsi="Sylfaen"/>
          <w:sz w:val="24"/>
          <w:szCs w:val="24"/>
          <w:lang w:val="hy-AM"/>
        </w:rPr>
        <w:t>1</w:t>
      </w:r>
      <w:r w:rsidRPr="002749EB">
        <w:rPr>
          <w:rFonts w:ascii="Times New Roman" w:hAnsi="Times New Roman" w:cs="Times New Roman"/>
          <w:sz w:val="24"/>
          <w:szCs w:val="24"/>
          <w:lang w:val="hy-AM"/>
        </w:rPr>
        <w:t>․</w:t>
      </w:r>
      <w:r w:rsidRPr="002749EB">
        <w:rPr>
          <w:rFonts w:ascii="Sylfaen" w:hAnsi="Sylfaen"/>
          <w:sz w:val="24"/>
          <w:szCs w:val="24"/>
          <w:lang w:val="hy-AM"/>
        </w:rPr>
        <w:t xml:space="preserve"> Հայաստանի Հանրապետության Արագածոտնի մարզ, Թալին քաղաքի Խանջյան 32 հասցեում գործող քաղաքացիական հոգեհանգստի (հրաժեշտի) ծիսակատարության ծառայությունների մատուցում իրականացնող անհատ ձեռնարկատեր Արշակ Հարությունյանի նկատմամբ տեղական տուրքի մասով կիրառել արտոնություն՝ սահմանված 500 000 (հինգ հարյուր հազար) ՀՀ դրամի չափը նվազեցնելով սահմանել 150 000 (հարյուր հիսուն հազար) ՀՀ դրամ։</w:t>
      </w:r>
    </w:p>
    <w:p w14:paraId="2975ED91" w14:textId="7B2822BA" w:rsidR="002749EB" w:rsidRPr="007F4A88" w:rsidRDefault="002749EB" w:rsidP="00222D62">
      <w:pPr>
        <w:pStyle w:val="af4"/>
        <w:numPr>
          <w:ilvl w:val="0"/>
          <w:numId w:val="10"/>
        </w:numPr>
        <w:tabs>
          <w:tab w:val="left" w:pos="0"/>
        </w:tabs>
        <w:spacing w:after="0" w:line="276" w:lineRule="auto"/>
        <w:ind w:left="284" w:hanging="284"/>
        <w:jc w:val="both"/>
        <w:rPr>
          <w:rFonts w:ascii="Sylfaen" w:hAnsi="Sylfaen"/>
          <w:sz w:val="24"/>
          <w:szCs w:val="24"/>
          <w:lang w:val="hy-AM"/>
        </w:rPr>
      </w:pPr>
      <w:r w:rsidRPr="007F4A88">
        <w:rPr>
          <w:rFonts w:ascii="Sylfaen" w:hAnsi="Sylfaen"/>
          <w:sz w:val="24"/>
          <w:szCs w:val="24"/>
          <w:lang w:val="hy-AM"/>
        </w:rPr>
        <w:t>Սույն որոշումն ուժի մեջ է մտնում ընդունման պահից և տարածվում է 2026 թվականի հունվարի 1-ից ծագած իրավահարաբերությունների վրա:</w:t>
      </w:r>
    </w:p>
    <w:p w14:paraId="2C27A640" w14:textId="1E00F136" w:rsidR="002749EB" w:rsidRDefault="002749EB" w:rsidP="002749EB">
      <w:pPr>
        <w:spacing w:after="0"/>
        <w:rPr>
          <w:lang w:val="hy-AM"/>
        </w:rPr>
      </w:pPr>
      <w:r w:rsidRPr="0048651B">
        <w:rPr>
          <w:rFonts w:ascii="Sylfaen" w:hAnsi="Sylfaen"/>
          <w:b/>
          <w:color w:val="FF0000"/>
          <w:sz w:val="24"/>
          <w:szCs w:val="24"/>
          <w:lang w:val="hy-AM"/>
        </w:rPr>
        <w:t xml:space="preserve">             </w:t>
      </w:r>
    </w:p>
    <w:tbl>
      <w:tblPr>
        <w:tblStyle w:val="a8"/>
        <w:tblW w:w="102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81"/>
        <w:gridCol w:w="4180"/>
      </w:tblGrid>
      <w:tr w:rsidR="002749EB" w:rsidRPr="002749EB" w14:paraId="731778AB" w14:textId="77777777" w:rsidTr="001A2D05">
        <w:tc>
          <w:tcPr>
            <w:tcW w:w="3686" w:type="dxa"/>
          </w:tcPr>
          <w:p w14:paraId="08219F2C" w14:textId="77777777" w:rsidR="002749EB" w:rsidRPr="002749EB" w:rsidRDefault="002749EB" w:rsidP="002749EB">
            <w:pPr>
              <w:pStyle w:val="11"/>
              <w:tabs>
                <w:tab w:val="left" w:pos="217"/>
              </w:tabs>
              <w:spacing w:after="0" w:line="600" w:lineRule="auto"/>
              <w:rPr>
                <w:rFonts w:ascii="Sylfaen" w:eastAsia="Times New Roman" w:hAnsi="Sylfaen" w:cstheme="minorHAnsi"/>
                <w:b/>
                <w:sz w:val="24"/>
                <w:szCs w:val="24"/>
                <w:lang w:val="hy-AM" w:eastAsia="ru-RU"/>
              </w:rPr>
            </w:pPr>
            <w:r w:rsidRPr="002749EB">
              <w:rPr>
                <w:rFonts w:ascii="Sylfaen" w:eastAsia="Times New Roman" w:hAnsi="Sylfaen" w:cstheme="minorHAnsi"/>
                <w:b/>
                <w:sz w:val="24"/>
                <w:szCs w:val="24"/>
                <w:lang w:val="hy-AM" w:eastAsia="ru-RU"/>
              </w:rPr>
              <w:t xml:space="preserve">       Կողմ- 23</w:t>
            </w:r>
          </w:p>
        </w:tc>
        <w:tc>
          <w:tcPr>
            <w:tcW w:w="2381" w:type="dxa"/>
          </w:tcPr>
          <w:p w14:paraId="0CE41E20" w14:textId="77777777" w:rsidR="002749EB" w:rsidRPr="002749EB" w:rsidRDefault="002749EB" w:rsidP="002749EB">
            <w:pPr>
              <w:pStyle w:val="11"/>
              <w:tabs>
                <w:tab w:val="left" w:pos="217"/>
              </w:tabs>
              <w:spacing w:after="0" w:line="600" w:lineRule="auto"/>
              <w:ind w:left="477"/>
              <w:rPr>
                <w:rFonts w:ascii="Sylfaen" w:eastAsia="Times New Roman" w:hAnsi="Sylfaen" w:cstheme="minorHAnsi"/>
                <w:b/>
                <w:sz w:val="24"/>
                <w:szCs w:val="24"/>
                <w:lang w:val="hy-AM" w:eastAsia="ru-RU"/>
              </w:rPr>
            </w:pPr>
            <w:r w:rsidRPr="002749EB">
              <w:rPr>
                <w:rFonts w:ascii="Sylfaen" w:eastAsia="Times New Roman" w:hAnsi="Sylfaen" w:cstheme="minorHAnsi"/>
                <w:b/>
                <w:sz w:val="24"/>
                <w:szCs w:val="24"/>
                <w:lang w:val="hy-AM" w:eastAsia="ru-RU"/>
              </w:rPr>
              <w:t>Դեմ-0</w:t>
            </w:r>
          </w:p>
        </w:tc>
        <w:tc>
          <w:tcPr>
            <w:tcW w:w="4180" w:type="dxa"/>
          </w:tcPr>
          <w:p w14:paraId="26645B83" w14:textId="77777777" w:rsidR="002749EB" w:rsidRPr="002749EB" w:rsidRDefault="002749EB" w:rsidP="002749EB">
            <w:pPr>
              <w:pStyle w:val="11"/>
              <w:tabs>
                <w:tab w:val="left" w:pos="217"/>
              </w:tabs>
              <w:spacing w:after="0" w:line="600" w:lineRule="auto"/>
              <w:jc w:val="center"/>
              <w:rPr>
                <w:rFonts w:ascii="Sylfaen" w:eastAsia="Times New Roman" w:hAnsi="Sylfaen" w:cstheme="minorHAnsi"/>
                <w:b/>
                <w:sz w:val="24"/>
                <w:szCs w:val="24"/>
                <w:lang w:val="hy-AM" w:eastAsia="ru-RU"/>
              </w:rPr>
            </w:pPr>
            <w:r w:rsidRPr="002749EB">
              <w:rPr>
                <w:rFonts w:ascii="Sylfaen" w:eastAsia="Times New Roman" w:hAnsi="Sylfaen" w:cstheme="minorHAnsi"/>
                <w:b/>
                <w:sz w:val="24"/>
                <w:szCs w:val="24"/>
                <w:lang w:val="hy-AM" w:eastAsia="ru-RU"/>
              </w:rPr>
              <w:t>Ձեռնպահ-2</w:t>
            </w:r>
          </w:p>
        </w:tc>
      </w:tr>
      <w:tr w:rsidR="002749EB" w:rsidRPr="002749EB" w14:paraId="2F5D9BF1" w14:textId="77777777" w:rsidTr="001A2D05">
        <w:tc>
          <w:tcPr>
            <w:tcW w:w="3686" w:type="dxa"/>
          </w:tcPr>
          <w:p w14:paraId="667D2E48"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w:t>
            </w:r>
            <w:r w:rsidRPr="002749EB">
              <w:rPr>
                <w:rFonts w:ascii="Times New Roman" w:hAnsi="Times New Roman"/>
                <w:sz w:val="24"/>
                <w:szCs w:val="24"/>
                <w:lang w:val="hy-AM"/>
              </w:rPr>
              <w:t>․</w:t>
            </w:r>
            <w:r w:rsidRPr="002749EB">
              <w:rPr>
                <w:rFonts w:ascii="Sylfaen" w:hAnsi="Sylfaen"/>
                <w:sz w:val="24"/>
                <w:szCs w:val="24"/>
                <w:lang w:val="hy-AM"/>
              </w:rPr>
              <w:t xml:space="preserve"> Սերգե Մկրտչյան</w:t>
            </w:r>
          </w:p>
        </w:tc>
        <w:tc>
          <w:tcPr>
            <w:tcW w:w="2381" w:type="dxa"/>
          </w:tcPr>
          <w:p w14:paraId="6B656B3A" w14:textId="77777777" w:rsidR="002749EB" w:rsidRPr="002749EB" w:rsidRDefault="002749EB" w:rsidP="002749EB">
            <w:pPr>
              <w:pStyle w:val="a6"/>
              <w:spacing w:line="600" w:lineRule="auto"/>
              <w:ind w:left="3552"/>
              <w:jc w:val="both"/>
              <w:rPr>
                <w:rFonts w:ascii="Sylfaen" w:hAnsi="Sylfaen"/>
                <w:sz w:val="24"/>
                <w:szCs w:val="24"/>
                <w:lang w:val="hy-AM"/>
              </w:rPr>
            </w:pPr>
          </w:p>
        </w:tc>
        <w:tc>
          <w:tcPr>
            <w:tcW w:w="4180" w:type="dxa"/>
          </w:tcPr>
          <w:p w14:paraId="2CCF7F91" w14:textId="77777777" w:rsidR="002749EB" w:rsidRPr="002749EB" w:rsidRDefault="002749EB" w:rsidP="002749EB">
            <w:pPr>
              <w:pStyle w:val="a6"/>
              <w:spacing w:line="600" w:lineRule="auto"/>
              <w:jc w:val="center"/>
              <w:rPr>
                <w:rFonts w:ascii="Sylfaen" w:hAnsi="Sylfaen"/>
                <w:sz w:val="24"/>
                <w:szCs w:val="24"/>
                <w:lang w:val="hy-AM"/>
              </w:rPr>
            </w:pPr>
            <w:r w:rsidRPr="002749EB">
              <w:rPr>
                <w:rFonts w:ascii="Sylfaen" w:hAnsi="Sylfaen"/>
                <w:sz w:val="24"/>
                <w:szCs w:val="24"/>
                <w:lang w:val="hy-AM"/>
              </w:rPr>
              <w:t>1</w:t>
            </w:r>
            <w:r w:rsidRPr="002749EB">
              <w:rPr>
                <w:rFonts w:ascii="Times New Roman" w:hAnsi="Times New Roman"/>
                <w:sz w:val="24"/>
                <w:szCs w:val="24"/>
                <w:lang w:val="hy-AM"/>
              </w:rPr>
              <w:t xml:space="preserve">․ </w:t>
            </w:r>
            <w:r w:rsidRPr="002749EB">
              <w:rPr>
                <w:rFonts w:ascii="Sylfaen" w:hAnsi="Sylfaen"/>
                <w:sz w:val="24"/>
                <w:szCs w:val="24"/>
                <w:lang w:val="hy-AM"/>
              </w:rPr>
              <w:t>Դավիթ Մանուկյան</w:t>
            </w:r>
          </w:p>
        </w:tc>
      </w:tr>
      <w:tr w:rsidR="002749EB" w:rsidRPr="002749EB" w14:paraId="0BF7A5AD" w14:textId="77777777" w:rsidTr="001A2D05">
        <w:tc>
          <w:tcPr>
            <w:tcW w:w="3686" w:type="dxa"/>
          </w:tcPr>
          <w:p w14:paraId="35344438"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2</w:t>
            </w:r>
            <w:r w:rsidRPr="002749EB">
              <w:rPr>
                <w:rFonts w:ascii="Times New Roman" w:hAnsi="Times New Roman"/>
                <w:sz w:val="24"/>
                <w:szCs w:val="24"/>
                <w:lang w:val="hy-AM"/>
              </w:rPr>
              <w:t>․</w:t>
            </w:r>
            <w:r w:rsidRPr="002749EB">
              <w:rPr>
                <w:rFonts w:ascii="Sylfaen" w:hAnsi="Sylfaen"/>
                <w:sz w:val="24"/>
                <w:szCs w:val="24"/>
                <w:lang w:val="hy-AM"/>
              </w:rPr>
              <w:t>Բաբկեն Պողոսյան</w:t>
            </w:r>
          </w:p>
        </w:tc>
        <w:tc>
          <w:tcPr>
            <w:tcW w:w="2381" w:type="dxa"/>
          </w:tcPr>
          <w:p w14:paraId="3129DFC0" w14:textId="77777777" w:rsidR="002749EB" w:rsidRPr="002749EB" w:rsidRDefault="002749EB" w:rsidP="002749EB">
            <w:pPr>
              <w:pStyle w:val="a6"/>
              <w:spacing w:line="600" w:lineRule="auto"/>
              <w:ind w:left="3717"/>
              <w:jc w:val="both"/>
              <w:rPr>
                <w:rFonts w:ascii="Sylfaen" w:hAnsi="Sylfaen"/>
                <w:sz w:val="24"/>
                <w:szCs w:val="24"/>
                <w:lang w:val="hy-AM"/>
              </w:rPr>
            </w:pPr>
          </w:p>
        </w:tc>
        <w:tc>
          <w:tcPr>
            <w:tcW w:w="4180" w:type="dxa"/>
          </w:tcPr>
          <w:p w14:paraId="2E79A690" w14:textId="77777777" w:rsidR="002749EB" w:rsidRPr="002749EB" w:rsidRDefault="002749EB" w:rsidP="002749EB">
            <w:pPr>
              <w:pStyle w:val="a6"/>
              <w:spacing w:line="600" w:lineRule="auto"/>
              <w:jc w:val="center"/>
              <w:rPr>
                <w:rFonts w:ascii="Sylfaen" w:hAnsi="Sylfaen"/>
                <w:sz w:val="24"/>
                <w:szCs w:val="24"/>
                <w:lang w:val="hy-AM"/>
              </w:rPr>
            </w:pPr>
            <w:r w:rsidRPr="002749EB">
              <w:rPr>
                <w:rFonts w:ascii="Sylfaen" w:hAnsi="Sylfaen"/>
                <w:sz w:val="24"/>
                <w:szCs w:val="24"/>
                <w:lang w:val="hy-AM"/>
              </w:rPr>
              <w:t>2</w:t>
            </w:r>
            <w:r w:rsidRPr="002749EB">
              <w:rPr>
                <w:rFonts w:ascii="Times New Roman" w:hAnsi="Times New Roman"/>
                <w:sz w:val="24"/>
                <w:szCs w:val="24"/>
                <w:lang w:val="hy-AM"/>
              </w:rPr>
              <w:t xml:space="preserve">․ </w:t>
            </w:r>
            <w:r w:rsidRPr="002749EB">
              <w:rPr>
                <w:rFonts w:ascii="Sylfaen" w:hAnsi="Sylfaen"/>
                <w:sz w:val="24"/>
                <w:szCs w:val="24"/>
                <w:lang w:val="hy-AM"/>
              </w:rPr>
              <w:t>Գագիկ Ավետիսյան</w:t>
            </w:r>
          </w:p>
        </w:tc>
      </w:tr>
      <w:tr w:rsidR="002749EB" w:rsidRPr="002749EB" w14:paraId="0E2C38D8" w14:textId="77777777" w:rsidTr="001A2D05">
        <w:tc>
          <w:tcPr>
            <w:tcW w:w="3686" w:type="dxa"/>
          </w:tcPr>
          <w:p w14:paraId="369B9CA3"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3</w:t>
            </w:r>
            <w:r w:rsidRPr="002749EB">
              <w:rPr>
                <w:rFonts w:ascii="Times New Roman" w:hAnsi="Times New Roman"/>
                <w:sz w:val="24"/>
                <w:szCs w:val="24"/>
                <w:lang w:val="hy-AM"/>
              </w:rPr>
              <w:t>․</w:t>
            </w:r>
            <w:r w:rsidRPr="002749EB">
              <w:rPr>
                <w:rFonts w:ascii="Sylfaen" w:hAnsi="Sylfaen"/>
                <w:sz w:val="24"/>
                <w:szCs w:val="24"/>
                <w:lang w:val="hy-AM"/>
              </w:rPr>
              <w:t>Արման Կարապետյան</w:t>
            </w:r>
          </w:p>
        </w:tc>
        <w:tc>
          <w:tcPr>
            <w:tcW w:w="2381" w:type="dxa"/>
          </w:tcPr>
          <w:p w14:paraId="0AD4FB4D" w14:textId="77777777" w:rsidR="002749EB" w:rsidRPr="002749EB" w:rsidRDefault="002749EB" w:rsidP="002749EB">
            <w:pPr>
              <w:pStyle w:val="a6"/>
              <w:spacing w:line="600" w:lineRule="auto"/>
              <w:ind w:left="3552"/>
              <w:jc w:val="both"/>
              <w:rPr>
                <w:rFonts w:ascii="Sylfaen" w:hAnsi="Sylfaen"/>
                <w:sz w:val="24"/>
                <w:szCs w:val="24"/>
                <w:lang w:val="hy-AM"/>
              </w:rPr>
            </w:pPr>
          </w:p>
        </w:tc>
        <w:tc>
          <w:tcPr>
            <w:tcW w:w="4180" w:type="dxa"/>
          </w:tcPr>
          <w:p w14:paraId="27B96389" w14:textId="77777777" w:rsidR="002749EB" w:rsidRPr="002749EB" w:rsidRDefault="002749EB" w:rsidP="002749EB">
            <w:pPr>
              <w:pStyle w:val="a6"/>
              <w:spacing w:line="600" w:lineRule="auto"/>
              <w:jc w:val="center"/>
              <w:rPr>
                <w:rFonts w:ascii="Sylfaen" w:hAnsi="Sylfaen"/>
                <w:sz w:val="24"/>
                <w:szCs w:val="24"/>
                <w:lang w:val="hy-AM"/>
              </w:rPr>
            </w:pPr>
          </w:p>
        </w:tc>
      </w:tr>
      <w:tr w:rsidR="002749EB" w:rsidRPr="002749EB" w14:paraId="114AB59B" w14:textId="77777777" w:rsidTr="001A2D05">
        <w:tc>
          <w:tcPr>
            <w:tcW w:w="3686" w:type="dxa"/>
          </w:tcPr>
          <w:p w14:paraId="518D612D"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4.Սարգիս  Գրիգորյան</w:t>
            </w:r>
          </w:p>
        </w:tc>
        <w:tc>
          <w:tcPr>
            <w:tcW w:w="2381" w:type="dxa"/>
          </w:tcPr>
          <w:p w14:paraId="37D5E9B8" w14:textId="77777777" w:rsidR="002749EB" w:rsidRPr="002749EB" w:rsidRDefault="002749EB" w:rsidP="002749EB">
            <w:pPr>
              <w:pStyle w:val="a6"/>
              <w:spacing w:line="600" w:lineRule="auto"/>
              <w:ind w:left="3567"/>
              <w:jc w:val="both"/>
              <w:rPr>
                <w:rFonts w:ascii="Sylfaen" w:hAnsi="Sylfaen"/>
                <w:sz w:val="24"/>
                <w:szCs w:val="24"/>
                <w:lang w:val="hy-AM"/>
              </w:rPr>
            </w:pPr>
          </w:p>
        </w:tc>
        <w:tc>
          <w:tcPr>
            <w:tcW w:w="4180" w:type="dxa"/>
          </w:tcPr>
          <w:p w14:paraId="247400AD" w14:textId="77777777" w:rsidR="002749EB" w:rsidRPr="002749EB" w:rsidRDefault="002749EB" w:rsidP="002749EB">
            <w:pPr>
              <w:pStyle w:val="a6"/>
              <w:spacing w:line="600" w:lineRule="auto"/>
              <w:jc w:val="center"/>
              <w:rPr>
                <w:rFonts w:ascii="Sylfaen" w:hAnsi="Sylfaen"/>
                <w:sz w:val="24"/>
                <w:szCs w:val="24"/>
                <w:lang w:val="hy-AM"/>
              </w:rPr>
            </w:pPr>
          </w:p>
        </w:tc>
      </w:tr>
      <w:tr w:rsidR="002749EB" w:rsidRPr="002749EB" w14:paraId="1B146421" w14:textId="77777777" w:rsidTr="001A2D05">
        <w:tc>
          <w:tcPr>
            <w:tcW w:w="3686" w:type="dxa"/>
          </w:tcPr>
          <w:p w14:paraId="7A25BD18"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5</w:t>
            </w:r>
            <w:r w:rsidRPr="002749EB">
              <w:rPr>
                <w:rFonts w:ascii="Times New Roman" w:hAnsi="Times New Roman"/>
                <w:sz w:val="24"/>
                <w:szCs w:val="24"/>
                <w:lang w:val="hy-AM"/>
              </w:rPr>
              <w:t>․</w:t>
            </w:r>
            <w:r w:rsidRPr="002749EB">
              <w:rPr>
                <w:rFonts w:ascii="Sylfaen" w:hAnsi="Sylfaen"/>
                <w:sz w:val="24"/>
                <w:szCs w:val="24"/>
                <w:lang w:val="hy-AM"/>
              </w:rPr>
              <w:t>Սևակ Սիմոնյան</w:t>
            </w:r>
          </w:p>
        </w:tc>
        <w:tc>
          <w:tcPr>
            <w:tcW w:w="2381" w:type="dxa"/>
          </w:tcPr>
          <w:p w14:paraId="14D42DFE"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2AF52EE2"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5E9591EE" w14:textId="77777777" w:rsidTr="001A2D05">
        <w:tc>
          <w:tcPr>
            <w:tcW w:w="3686" w:type="dxa"/>
          </w:tcPr>
          <w:p w14:paraId="7851F929"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6</w:t>
            </w:r>
            <w:r w:rsidRPr="002749EB">
              <w:rPr>
                <w:rFonts w:ascii="Times New Roman" w:hAnsi="Times New Roman"/>
                <w:sz w:val="24"/>
                <w:szCs w:val="24"/>
                <w:lang w:val="hy-AM"/>
              </w:rPr>
              <w:t>․</w:t>
            </w:r>
            <w:r w:rsidRPr="002749EB">
              <w:rPr>
                <w:rFonts w:ascii="Sylfaen" w:hAnsi="Sylfaen"/>
                <w:sz w:val="24"/>
                <w:szCs w:val="24"/>
                <w:lang w:val="hy-AM"/>
              </w:rPr>
              <w:t>Գեղամ Ղազարյան</w:t>
            </w:r>
          </w:p>
        </w:tc>
        <w:tc>
          <w:tcPr>
            <w:tcW w:w="2381" w:type="dxa"/>
          </w:tcPr>
          <w:p w14:paraId="7BD09C6B" w14:textId="77777777" w:rsidR="002749EB" w:rsidRPr="002749EB" w:rsidRDefault="002749EB" w:rsidP="002749EB">
            <w:pPr>
              <w:pStyle w:val="a6"/>
              <w:spacing w:line="600" w:lineRule="auto"/>
              <w:ind w:left="3537"/>
              <w:jc w:val="both"/>
              <w:rPr>
                <w:rFonts w:ascii="Sylfaen" w:hAnsi="Sylfaen"/>
                <w:sz w:val="24"/>
                <w:szCs w:val="24"/>
                <w:lang w:val="hy-AM"/>
              </w:rPr>
            </w:pPr>
          </w:p>
        </w:tc>
        <w:tc>
          <w:tcPr>
            <w:tcW w:w="4180" w:type="dxa"/>
          </w:tcPr>
          <w:p w14:paraId="0D0D9EE6" w14:textId="77777777" w:rsidR="002749EB" w:rsidRPr="002749EB" w:rsidRDefault="002749EB" w:rsidP="002749EB">
            <w:pPr>
              <w:pStyle w:val="a6"/>
              <w:spacing w:line="600" w:lineRule="auto"/>
              <w:ind w:left="3537"/>
              <w:jc w:val="both"/>
              <w:rPr>
                <w:rFonts w:ascii="Sylfaen" w:hAnsi="Sylfaen"/>
                <w:sz w:val="24"/>
                <w:szCs w:val="24"/>
                <w:lang w:val="hy-AM"/>
              </w:rPr>
            </w:pPr>
          </w:p>
        </w:tc>
      </w:tr>
      <w:tr w:rsidR="002749EB" w:rsidRPr="002749EB" w14:paraId="3A5406A8" w14:textId="77777777" w:rsidTr="001A2D05">
        <w:tc>
          <w:tcPr>
            <w:tcW w:w="3686" w:type="dxa"/>
          </w:tcPr>
          <w:p w14:paraId="2B0C3007"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7. Ավետիս Մինասյան</w:t>
            </w:r>
          </w:p>
        </w:tc>
        <w:tc>
          <w:tcPr>
            <w:tcW w:w="2381" w:type="dxa"/>
          </w:tcPr>
          <w:p w14:paraId="0D9B4AD9" w14:textId="77777777" w:rsidR="002749EB" w:rsidRPr="002749EB" w:rsidRDefault="002749EB" w:rsidP="002749EB">
            <w:pPr>
              <w:pStyle w:val="a6"/>
              <w:spacing w:line="600" w:lineRule="auto"/>
              <w:ind w:left="102"/>
              <w:jc w:val="both"/>
              <w:rPr>
                <w:rFonts w:ascii="Sylfaen" w:hAnsi="Sylfaen"/>
                <w:sz w:val="24"/>
                <w:szCs w:val="24"/>
                <w:lang w:val="hy-AM"/>
              </w:rPr>
            </w:pPr>
          </w:p>
        </w:tc>
        <w:tc>
          <w:tcPr>
            <w:tcW w:w="4180" w:type="dxa"/>
          </w:tcPr>
          <w:p w14:paraId="19931331" w14:textId="77777777" w:rsidR="002749EB" w:rsidRPr="002749EB" w:rsidRDefault="002749EB" w:rsidP="002749EB">
            <w:pPr>
              <w:pStyle w:val="a6"/>
              <w:spacing w:line="600" w:lineRule="auto"/>
              <w:ind w:left="102"/>
              <w:jc w:val="both"/>
              <w:rPr>
                <w:rFonts w:ascii="Sylfaen" w:hAnsi="Sylfaen"/>
                <w:sz w:val="24"/>
                <w:szCs w:val="24"/>
                <w:lang w:val="hy-AM"/>
              </w:rPr>
            </w:pPr>
          </w:p>
        </w:tc>
      </w:tr>
      <w:tr w:rsidR="002749EB" w:rsidRPr="002749EB" w14:paraId="249C8008" w14:textId="77777777" w:rsidTr="001A2D05">
        <w:tc>
          <w:tcPr>
            <w:tcW w:w="3686" w:type="dxa"/>
          </w:tcPr>
          <w:p w14:paraId="44903C4A"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8. Հարություն Կարապետյան</w:t>
            </w:r>
          </w:p>
        </w:tc>
        <w:tc>
          <w:tcPr>
            <w:tcW w:w="2381" w:type="dxa"/>
          </w:tcPr>
          <w:p w14:paraId="6C65B3E1"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14B2A624"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27A53416" w14:textId="77777777" w:rsidTr="001A2D05">
        <w:tc>
          <w:tcPr>
            <w:tcW w:w="3686" w:type="dxa"/>
          </w:tcPr>
          <w:p w14:paraId="22E87B4A"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9</w:t>
            </w:r>
            <w:r w:rsidRPr="002749EB">
              <w:rPr>
                <w:rFonts w:ascii="Times New Roman" w:hAnsi="Times New Roman"/>
                <w:sz w:val="24"/>
                <w:szCs w:val="24"/>
                <w:lang w:val="hy-AM"/>
              </w:rPr>
              <w:t>․</w:t>
            </w:r>
            <w:r w:rsidRPr="002749EB">
              <w:rPr>
                <w:rFonts w:ascii="Sylfaen" w:hAnsi="Sylfaen"/>
                <w:sz w:val="24"/>
                <w:szCs w:val="24"/>
                <w:lang w:val="hy-AM"/>
              </w:rPr>
              <w:t xml:space="preserve"> Էմին Մկրտչյան</w:t>
            </w:r>
          </w:p>
        </w:tc>
        <w:tc>
          <w:tcPr>
            <w:tcW w:w="2381" w:type="dxa"/>
          </w:tcPr>
          <w:p w14:paraId="4BCE8B31"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4DBEB150"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1FAE46FE" w14:textId="77777777" w:rsidTr="001A2D05">
        <w:tc>
          <w:tcPr>
            <w:tcW w:w="3686" w:type="dxa"/>
          </w:tcPr>
          <w:p w14:paraId="07CC0AA9"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lastRenderedPageBreak/>
              <w:t>10</w:t>
            </w:r>
            <w:r w:rsidRPr="002749EB">
              <w:rPr>
                <w:rFonts w:ascii="Times New Roman" w:hAnsi="Times New Roman"/>
                <w:sz w:val="24"/>
                <w:szCs w:val="24"/>
                <w:lang w:val="hy-AM"/>
              </w:rPr>
              <w:t>․</w:t>
            </w:r>
            <w:r w:rsidRPr="002749EB">
              <w:rPr>
                <w:rFonts w:ascii="Sylfaen" w:hAnsi="Sylfaen"/>
                <w:sz w:val="24"/>
                <w:szCs w:val="24"/>
                <w:lang w:val="hy-AM"/>
              </w:rPr>
              <w:t xml:space="preserve"> Արմեն Ծառուկյան</w:t>
            </w:r>
          </w:p>
        </w:tc>
        <w:tc>
          <w:tcPr>
            <w:tcW w:w="2381" w:type="dxa"/>
          </w:tcPr>
          <w:p w14:paraId="39C1A0A1"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543C12E9"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35E504E7" w14:textId="77777777" w:rsidTr="001A2D05">
        <w:tc>
          <w:tcPr>
            <w:tcW w:w="3686" w:type="dxa"/>
          </w:tcPr>
          <w:p w14:paraId="7BE649A6"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11</w:t>
            </w:r>
            <w:r w:rsidRPr="002749EB">
              <w:rPr>
                <w:rFonts w:ascii="Times New Roman" w:hAnsi="Times New Roman"/>
                <w:sz w:val="24"/>
                <w:szCs w:val="24"/>
                <w:lang w:val="hy-AM"/>
              </w:rPr>
              <w:t>․</w:t>
            </w:r>
            <w:r w:rsidRPr="002749EB">
              <w:rPr>
                <w:rFonts w:ascii="Sylfaen" w:hAnsi="Sylfaen"/>
                <w:sz w:val="24"/>
                <w:szCs w:val="24"/>
                <w:lang w:val="hy-AM"/>
              </w:rPr>
              <w:t xml:space="preserve"> Նելլի Մարգարյան</w:t>
            </w:r>
          </w:p>
        </w:tc>
        <w:tc>
          <w:tcPr>
            <w:tcW w:w="2381" w:type="dxa"/>
          </w:tcPr>
          <w:p w14:paraId="4CA45B2B"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584A4FD2"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7E1B3F87" w14:textId="77777777" w:rsidTr="001A2D05">
        <w:tc>
          <w:tcPr>
            <w:tcW w:w="3686" w:type="dxa"/>
          </w:tcPr>
          <w:p w14:paraId="2DF9F50D"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12</w:t>
            </w:r>
            <w:r w:rsidRPr="002749EB">
              <w:rPr>
                <w:rFonts w:ascii="Times New Roman" w:hAnsi="Times New Roman"/>
                <w:sz w:val="24"/>
                <w:szCs w:val="24"/>
                <w:lang w:val="hy-AM"/>
              </w:rPr>
              <w:t>․</w:t>
            </w:r>
            <w:r w:rsidRPr="002749EB">
              <w:rPr>
                <w:rFonts w:ascii="Sylfaen" w:hAnsi="Sylfaen"/>
                <w:sz w:val="24"/>
                <w:szCs w:val="24"/>
                <w:lang w:val="hy-AM"/>
              </w:rPr>
              <w:t xml:space="preserve"> Գեղամ Սարգսյան</w:t>
            </w:r>
          </w:p>
        </w:tc>
        <w:tc>
          <w:tcPr>
            <w:tcW w:w="2381" w:type="dxa"/>
          </w:tcPr>
          <w:p w14:paraId="693AB31C"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0BF62CA4"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7C126E8B" w14:textId="77777777" w:rsidTr="001A2D05">
        <w:tc>
          <w:tcPr>
            <w:tcW w:w="3686" w:type="dxa"/>
          </w:tcPr>
          <w:p w14:paraId="766127D5"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13. Արուսիկ Վարդանյան</w:t>
            </w:r>
          </w:p>
        </w:tc>
        <w:tc>
          <w:tcPr>
            <w:tcW w:w="2381" w:type="dxa"/>
          </w:tcPr>
          <w:p w14:paraId="08421815"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6AA2A149"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7854FCAE" w14:textId="77777777" w:rsidTr="001A2D05">
        <w:tc>
          <w:tcPr>
            <w:tcW w:w="3686" w:type="dxa"/>
          </w:tcPr>
          <w:p w14:paraId="6A27C274"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14. Նարեկ Գրիգորյան</w:t>
            </w:r>
          </w:p>
        </w:tc>
        <w:tc>
          <w:tcPr>
            <w:tcW w:w="2381" w:type="dxa"/>
          </w:tcPr>
          <w:p w14:paraId="125BD501"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68073A50"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31574ED8" w14:textId="77777777" w:rsidTr="001A2D05">
        <w:tc>
          <w:tcPr>
            <w:tcW w:w="3686" w:type="dxa"/>
          </w:tcPr>
          <w:p w14:paraId="6F6E9572"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15</w:t>
            </w:r>
            <w:r w:rsidRPr="002749EB">
              <w:rPr>
                <w:rFonts w:ascii="Times New Roman" w:hAnsi="Times New Roman"/>
                <w:sz w:val="24"/>
                <w:szCs w:val="24"/>
                <w:lang w:val="hy-AM"/>
              </w:rPr>
              <w:t>․</w:t>
            </w:r>
            <w:r w:rsidRPr="002749EB">
              <w:rPr>
                <w:rFonts w:ascii="Sylfaen" w:hAnsi="Sylfaen"/>
                <w:sz w:val="24"/>
                <w:szCs w:val="24"/>
                <w:lang w:val="hy-AM"/>
              </w:rPr>
              <w:t>Մհեր Մարգարյան</w:t>
            </w:r>
          </w:p>
          <w:p w14:paraId="00682889"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16</w:t>
            </w:r>
            <w:r w:rsidRPr="002749EB">
              <w:rPr>
                <w:rFonts w:ascii="Times New Roman" w:hAnsi="Times New Roman"/>
                <w:sz w:val="24"/>
                <w:szCs w:val="24"/>
                <w:lang w:val="hy-AM"/>
              </w:rPr>
              <w:t>․</w:t>
            </w:r>
            <w:r w:rsidRPr="002749EB">
              <w:rPr>
                <w:rFonts w:ascii="Sylfaen" w:hAnsi="Sylfaen"/>
                <w:sz w:val="24"/>
                <w:szCs w:val="24"/>
                <w:lang w:val="hy-AM"/>
              </w:rPr>
              <w:t xml:space="preserve"> Արմեն Գրիգորյան</w:t>
            </w:r>
          </w:p>
        </w:tc>
        <w:tc>
          <w:tcPr>
            <w:tcW w:w="2381" w:type="dxa"/>
          </w:tcPr>
          <w:p w14:paraId="36E7B576"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7229315A"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7FD70406" w14:textId="77777777" w:rsidTr="001A2D05">
        <w:tc>
          <w:tcPr>
            <w:tcW w:w="3686" w:type="dxa"/>
          </w:tcPr>
          <w:p w14:paraId="7D7885C3"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17</w:t>
            </w:r>
            <w:r w:rsidRPr="002749EB">
              <w:rPr>
                <w:rFonts w:ascii="Times New Roman" w:hAnsi="Times New Roman"/>
                <w:sz w:val="24"/>
                <w:szCs w:val="24"/>
                <w:lang w:val="hy-AM"/>
              </w:rPr>
              <w:t>․</w:t>
            </w:r>
            <w:r w:rsidRPr="002749EB">
              <w:rPr>
                <w:rFonts w:ascii="Sylfaen" w:hAnsi="Sylfaen"/>
                <w:sz w:val="24"/>
                <w:szCs w:val="24"/>
                <w:lang w:val="hy-AM"/>
              </w:rPr>
              <w:t xml:space="preserve">  Հայկ Սահարյան</w:t>
            </w:r>
          </w:p>
        </w:tc>
        <w:tc>
          <w:tcPr>
            <w:tcW w:w="2381" w:type="dxa"/>
          </w:tcPr>
          <w:p w14:paraId="13B08D1E"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7722745D"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2F2523D2" w14:textId="77777777" w:rsidTr="001A2D05">
        <w:tc>
          <w:tcPr>
            <w:tcW w:w="3686" w:type="dxa"/>
          </w:tcPr>
          <w:p w14:paraId="76C25E46"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18</w:t>
            </w:r>
            <w:r w:rsidRPr="002749EB">
              <w:rPr>
                <w:rFonts w:ascii="Times New Roman" w:hAnsi="Times New Roman"/>
                <w:sz w:val="24"/>
                <w:szCs w:val="24"/>
                <w:lang w:val="hy-AM"/>
              </w:rPr>
              <w:t>․</w:t>
            </w:r>
            <w:r w:rsidRPr="002749EB">
              <w:rPr>
                <w:rFonts w:ascii="Sylfaen" w:hAnsi="Sylfaen"/>
                <w:sz w:val="24"/>
                <w:szCs w:val="24"/>
                <w:lang w:val="hy-AM"/>
              </w:rPr>
              <w:t>Մնացական Մնացականյան</w:t>
            </w:r>
          </w:p>
        </w:tc>
        <w:tc>
          <w:tcPr>
            <w:tcW w:w="2381" w:type="dxa"/>
          </w:tcPr>
          <w:p w14:paraId="19A7ACA0"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50964014"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776FF881" w14:textId="77777777" w:rsidTr="002A5C4E">
        <w:tc>
          <w:tcPr>
            <w:tcW w:w="3686" w:type="dxa"/>
          </w:tcPr>
          <w:p w14:paraId="3EDBFFFD"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19</w:t>
            </w:r>
            <w:r w:rsidRPr="002749EB">
              <w:rPr>
                <w:rFonts w:ascii="Times New Roman" w:hAnsi="Times New Roman"/>
                <w:sz w:val="24"/>
                <w:szCs w:val="24"/>
                <w:lang w:val="hy-AM"/>
              </w:rPr>
              <w:t>․</w:t>
            </w:r>
            <w:r w:rsidRPr="002749EB">
              <w:rPr>
                <w:rFonts w:ascii="Sylfaen" w:hAnsi="Sylfaen"/>
                <w:sz w:val="24"/>
                <w:szCs w:val="24"/>
                <w:lang w:val="hy-AM"/>
              </w:rPr>
              <w:t xml:space="preserve"> Անի Միկոյան</w:t>
            </w:r>
          </w:p>
        </w:tc>
        <w:tc>
          <w:tcPr>
            <w:tcW w:w="2381" w:type="dxa"/>
          </w:tcPr>
          <w:p w14:paraId="18F85871"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0A659E20"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6B1C1D62" w14:textId="77777777" w:rsidTr="002A5C4E">
        <w:tc>
          <w:tcPr>
            <w:tcW w:w="3686" w:type="dxa"/>
          </w:tcPr>
          <w:p w14:paraId="1D9D66A0"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20</w:t>
            </w:r>
            <w:r w:rsidRPr="002749EB">
              <w:rPr>
                <w:rFonts w:ascii="Times New Roman" w:hAnsi="Times New Roman"/>
                <w:sz w:val="24"/>
                <w:szCs w:val="24"/>
                <w:lang w:val="hy-AM"/>
              </w:rPr>
              <w:t>․</w:t>
            </w:r>
            <w:r w:rsidRPr="002749EB">
              <w:rPr>
                <w:rFonts w:ascii="Sylfaen" w:hAnsi="Sylfaen"/>
                <w:sz w:val="24"/>
                <w:szCs w:val="24"/>
                <w:lang w:val="hy-AM"/>
              </w:rPr>
              <w:t>Սարգիս Մուրադյան</w:t>
            </w:r>
          </w:p>
        </w:tc>
        <w:tc>
          <w:tcPr>
            <w:tcW w:w="2381" w:type="dxa"/>
          </w:tcPr>
          <w:p w14:paraId="3A76C20C"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78FF097E"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5365C1A9" w14:textId="77777777" w:rsidTr="002A5C4E">
        <w:tc>
          <w:tcPr>
            <w:tcW w:w="3686" w:type="dxa"/>
          </w:tcPr>
          <w:p w14:paraId="30A0271F" w14:textId="77777777" w:rsidR="002749EB" w:rsidRPr="002749EB" w:rsidRDefault="002749EB" w:rsidP="002749EB">
            <w:pPr>
              <w:pStyle w:val="a6"/>
              <w:spacing w:line="600" w:lineRule="auto"/>
              <w:rPr>
                <w:rFonts w:ascii="Sylfaen" w:hAnsi="Sylfaen"/>
                <w:sz w:val="24"/>
                <w:szCs w:val="24"/>
                <w:lang w:val="hy-AM"/>
              </w:rPr>
            </w:pPr>
            <w:r w:rsidRPr="002749EB">
              <w:rPr>
                <w:rFonts w:ascii="Sylfaen" w:hAnsi="Sylfaen"/>
                <w:sz w:val="24"/>
                <w:szCs w:val="24"/>
                <w:lang w:val="hy-AM"/>
              </w:rPr>
              <w:t>21</w:t>
            </w:r>
            <w:r w:rsidRPr="002749EB">
              <w:rPr>
                <w:rFonts w:ascii="Times New Roman" w:hAnsi="Times New Roman"/>
                <w:sz w:val="24"/>
                <w:szCs w:val="24"/>
                <w:lang w:val="hy-AM"/>
              </w:rPr>
              <w:t>․</w:t>
            </w:r>
            <w:r w:rsidRPr="002749EB">
              <w:rPr>
                <w:rFonts w:ascii="Sylfaen" w:hAnsi="Sylfaen"/>
                <w:sz w:val="24"/>
                <w:szCs w:val="24"/>
                <w:lang w:val="hy-AM"/>
              </w:rPr>
              <w:t>Գագիկ Նիկոյան</w:t>
            </w:r>
          </w:p>
        </w:tc>
        <w:tc>
          <w:tcPr>
            <w:tcW w:w="2381" w:type="dxa"/>
          </w:tcPr>
          <w:p w14:paraId="0B09A71B" w14:textId="77777777" w:rsidR="002749EB" w:rsidRPr="002749EB" w:rsidRDefault="002749EB" w:rsidP="002749EB">
            <w:pPr>
              <w:pStyle w:val="a6"/>
              <w:spacing w:line="600" w:lineRule="auto"/>
              <w:jc w:val="both"/>
              <w:rPr>
                <w:rFonts w:ascii="Sylfaen" w:hAnsi="Sylfaen"/>
                <w:sz w:val="24"/>
                <w:szCs w:val="24"/>
                <w:lang w:val="hy-AM"/>
              </w:rPr>
            </w:pPr>
          </w:p>
        </w:tc>
        <w:tc>
          <w:tcPr>
            <w:tcW w:w="4180" w:type="dxa"/>
          </w:tcPr>
          <w:p w14:paraId="0C5C7E4B" w14:textId="77777777" w:rsidR="002749EB" w:rsidRPr="002749EB" w:rsidRDefault="002749EB" w:rsidP="002749EB">
            <w:pPr>
              <w:pStyle w:val="a6"/>
              <w:spacing w:line="600" w:lineRule="auto"/>
              <w:jc w:val="both"/>
              <w:rPr>
                <w:rFonts w:ascii="Sylfaen" w:hAnsi="Sylfaen"/>
                <w:sz w:val="24"/>
                <w:szCs w:val="24"/>
                <w:lang w:val="hy-AM"/>
              </w:rPr>
            </w:pPr>
          </w:p>
        </w:tc>
      </w:tr>
      <w:tr w:rsidR="002749EB" w:rsidRPr="002749EB" w14:paraId="763DD59B" w14:textId="77777777" w:rsidTr="002A5C4E">
        <w:tc>
          <w:tcPr>
            <w:tcW w:w="3686" w:type="dxa"/>
          </w:tcPr>
          <w:p w14:paraId="01C35600" w14:textId="77777777" w:rsidR="002749EB" w:rsidRPr="002749EB" w:rsidRDefault="002749EB" w:rsidP="002749EB">
            <w:pPr>
              <w:pStyle w:val="11"/>
              <w:tabs>
                <w:tab w:val="left" w:pos="217"/>
              </w:tabs>
              <w:spacing w:after="0" w:line="600" w:lineRule="auto"/>
              <w:rPr>
                <w:rFonts w:ascii="Sylfaen" w:hAnsi="Sylfaen" w:cs="Times New Roman"/>
                <w:sz w:val="24"/>
                <w:szCs w:val="24"/>
                <w:lang w:val="hy-AM"/>
              </w:rPr>
            </w:pPr>
            <w:r w:rsidRPr="002749EB">
              <w:rPr>
                <w:rFonts w:ascii="Sylfaen" w:hAnsi="Sylfaen" w:cs="Times New Roman"/>
                <w:sz w:val="24"/>
                <w:szCs w:val="24"/>
                <w:lang w:val="hy-AM"/>
              </w:rPr>
              <w:t>22</w:t>
            </w:r>
            <w:r w:rsidRPr="002749EB">
              <w:rPr>
                <w:rFonts w:ascii="Times New Roman" w:hAnsi="Times New Roman" w:cs="Times New Roman"/>
                <w:sz w:val="24"/>
                <w:szCs w:val="24"/>
                <w:lang w:val="hy-AM"/>
              </w:rPr>
              <w:t>․</w:t>
            </w:r>
            <w:r w:rsidRPr="002749EB">
              <w:rPr>
                <w:rFonts w:ascii="Sylfaen" w:hAnsi="Sylfaen" w:cs="Times New Roman"/>
                <w:sz w:val="24"/>
                <w:szCs w:val="24"/>
                <w:lang w:val="hy-AM"/>
              </w:rPr>
              <w:t>Վահե Եղիազարյան</w:t>
            </w:r>
          </w:p>
        </w:tc>
        <w:tc>
          <w:tcPr>
            <w:tcW w:w="2381" w:type="dxa"/>
          </w:tcPr>
          <w:p w14:paraId="3DC6FD2A" w14:textId="77777777" w:rsidR="002749EB" w:rsidRPr="002749EB" w:rsidRDefault="002749EB" w:rsidP="002749EB">
            <w:pPr>
              <w:pStyle w:val="11"/>
              <w:tabs>
                <w:tab w:val="left" w:pos="217"/>
              </w:tabs>
              <w:spacing w:after="0" w:line="600" w:lineRule="auto"/>
              <w:rPr>
                <w:rFonts w:ascii="Sylfaen" w:hAnsi="Sylfaen" w:cs="Times New Roman"/>
                <w:b/>
                <w:bCs/>
                <w:sz w:val="24"/>
                <w:szCs w:val="24"/>
                <w:lang w:val="hy-AM"/>
              </w:rPr>
            </w:pPr>
          </w:p>
        </w:tc>
        <w:tc>
          <w:tcPr>
            <w:tcW w:w="4180" w:type="dxa"/>
          </w:tcPr>
          <w:p w14:paraId="15EB12D3" w14:textId="77777777" w:rsidR="002749EB" w:rsidRPr="002749EB" w:rsidRDefault="002749EB" w:rsidP="002749EB">
            <w:pPr>
              <w:pStyle w:val="11"/>
              <w:tabs>
                <w:tab w:val="left" w:pos="217"/>
              </w:tabs>
              <w:spacing w:after="0" w:line="600" w:lineRule="auto"/>
              <w:rPr>
                <w:rFonts w:ascii="Sylfaen" w:hAnsi="Sylfaen" w:cs="Times New Roman"/>
                <w:b/>
                <w:bCs/>
                <w:sz w:val="24"/>
                <w:szCs w:val="24"/>
                <w:lang w:val="hy-AM"/>
              </w:rPr>
            </w:pPr>
          </w:p>
        </w:tc>
      </w:tr>
      <w:tr w:rsidR="002749EB" w:rsidRPr="002749EB" w14:paraId="66A3856D" w14:textId="77777777" w:rsidTr="002A5C4E">
        <w:trPr>
          <w:trHeight w:val="481"/>
        </w:trPr>
        <w:tc>
          <w:tcPr>
            <w:tcW w:w="3686" w:type="dxa"/>
          </w:tcPr>
          <w:p w14:paraId="3D389AE9" w14:textId="77777777" w:rsidR="002749EB" w:rsidRPr="002749EB" w:rsidRDefault="002749EB" w:rsidP="00584150">
            <w:pPr>
              <w:pStyle w:val="11"/>
              <w:tabs>
                <w:tab w:val="left" w:pos="217"/>
              </w:tabs>
              <w:spacing w:after="0" w:line="240" w:lineRule="auto"/>
              <w:rPr>
                <w:rFonts w:ascii="Sylfaen" w:hAnsi="Sylfaen"/>
                <w:sz w:val="24"/>
                <w:szCs w:val="24"/>
                <w:lang w:val="hy-AM"/>
              </w:rPr>
            </w:pPr>
            <w:r w:rsidRPr="002749EB">
              <w:rPr>
                <w:rFonts w:ascii="Sylfaen" w:hAnsi="Sylfaen"/>
                <w:sz w:val="24"/>
                <w:szCs w:val="24"/>
                <w:lang w:val="hy-AM"/>
              </w:rPr>
              <w:t>23</w:t>
            </w:r>
            <w:r w:rsidRPr="002749EB">
              <w:rPr>
                <w:rFonts w:ascii="Times New Roman" w:hAnsi="Times New Roman" w:cs="Times New Roman"/>
                <w:sz w:val="24"/>
                <w:szCs w:val="24"/>
                <w:lang w:val="hy-AM"/>
              </w:rPr>
              <w:t>․</w:t>
            </w:r>
            <w:r w:rsidRPr="002749EB">
              <w:rPr>
                <w:rFonts w:ascii="Sylfaen" w:hAnsi="Sylfaen"/>
                <w:sz w:val="24"/>
                <w:szCs w:val="24"/>
                <w:lang w:val="hy-AM"/>
              </w:rPr>
              <w:t>Կարեն Գրիգորյան</w:t>
            </w:r>
          </w:p>
        </w:tc>
        <w:tc>
          <w:tcPr>
            <w:tcW w:w="2381" w:type="dxa"/>
          </w:tcPr>
          <w:p w14:paraId="3F9BC35F" w14:textId="77777777" w:rsidR="002749EB" w:rsidRPr="002749EB" w:rsidRDefault="002749EB" w:rsidP="00584150">
            <w:pPr>
              <w:pStyle w:val="11"/>
              <w:tabs>
                <w:tab w:val="left" w:pos="217"/>
              </w:tabs>
              <w:spacing w:after="0" w:line="240" w:lineRule="auto"/>
              <w:rPr>
                <w:rFonts w:ascii="Sylfaen" w:hAnsi="Sylfaen"/>
                <w:b/>
                <w:bCs/>
                <w:sz w:val="24"/>
                <w:szCs w:val="24"/>
                <w:lang w:val="hy-AM"/>
              </w:rPr>
            </w:pPr>
          </w:p>
        </w:tc>
        <w:tc>
          <w:tcPr>
            <w:tcW w:w="4180" w:type="dxa"/>
          </w:tcPr>
          <w:p w14:paraId="55A2EE79" w14:textId="77777777" w:rsidR="002749EB" w:rsidRPr="002749EB" w:rsidRDefault="002749EB" w:rsidP="00584150">
            <w:pPr>
              <w:pStyle w:val="11"/>
              <w:tabs>
                <w:tab w:val="left" w:pos="217"/>
              </w:tabs>
              <w:spacing w:after="0" w:line="240" w:lineRule="auto"/>
              <w:rPr>
                <w:rFonts w:ascii="Sylfaen" w:hAnsi="Sylfaen"/>
                <w:b/>
                <w:bCs/>
                <w:sz w:val="24"/>
                <w:szCs w:val="24"/>
                <w:lang w:val="hy-AM"/>
              </w:rPr>
            </w:pPr>
          </w:p>
        </w:tc>
      </w:tr>
    </w:tbl>
    <w:p w14:paraId="09B0AB8F" w14:textId="1941C9B4" w:rsidR="00584150" w:rsidRDefault="00D37D57" w:rsidP="00584150">
      <w:pPr>
        <w:pStyle w:val="af"/>
        <w:jc w:val="both"/>
        <w:rPr>
          <w:rFonts w:ascii="Sylfaen" w:hAnsi="Sylfaen"/>
          <w:b/>
          <w:bCs/>
          <w:color w:val="000000" w:themeColor="text1"/>
          <w:lang w:val="hy-AM"/>
        </w:rPr>
      </w:pPr>
      <w:r>
        <w:rPr>
          <w:rFonts w:ascii="Sylfaen" w:hAnsi="Sylfaen"/>
          <w:b/>
          <w:i/>
          <w:sz w:val="28"/>
          <w:szCs w:val="28"/>
          <w:lang w:val="hy-AM"/>
        </w:rPr>
        <w:t>Լսեցին 7</w:t>
      </w:r>
      <w:r>
        <w:rPr>
          <w:rFonts w:ascii="Sylfaen" w:hAnsi="Sylfaen"/>
          <w:b/>
          <w:sz w:val="28"/>
          <w:szCs w:val="28"/>
          <w:lang w:val="hy-AM"/>
        </w:rPr>
        <w:t>.</w:t>
      </w:r>
      <w:r>
        <w:rPr>
          <w:rFonts w:ascii="Sylfaen" w:hAnsi="Sylfaen"/>
          <w:lang w:val="hy-AM"/>
        </w:rPr>
        <w:t xml:space="preserve"> </w:t>
      </w:r>
      <w:r w:rsidR="00584150">
        <w:rPr>
          <w:rFonts w:ascii="Sylfaen" w:hAnsi="Sylfaen"/>
          <w:lang w:val="hy-AM"/>
        </w:rPr>
        <w:t xml:space="preserve">  </w:t>
      </w:r>
      <w:r w:rsidR="002A5C4E" w:rsidRPr="00A0419C">
        <w:rPr>
          <w:rFonts w:ascii="Sylfaen" w:hAnsi="Sylfaen" w:cs="Arial"/>
          <w:b/>
          <w:bCs/>
          <w:color w:val="000000" w:themeColor="text1"/>
          <w:lang w:val="hy-AM"/>
        </w:rPr>
        <w:t>ԹԱԼԻՆ</w:t>
      </w:r>
      <w:r w:rsidR="00584150">
        <w:rPr>
          <w:rFonts w:ascii="Sylfaen" w:hAnsi="Sylfaen" w:cs="Arial"/>
          <w:b/>
          <w:bCs/>
          <w:color w:val="000000" w:themeColor="text1"/>
          <w:lang w:val="hy-AM"/>
        </w:rPr>
        <w:t xml:space="preserve"> </w:t>
      </w:r>
      <w:r w:rsidR="002A5C4E" w:rsidRPr="00A0419C">
        <w:rPr>
          <w:rFonts w:ascii="Sylfaen" w:hAnsi="Sylfaen" w:cs="Arial"/>
          <w:b/>
          <w:bCs/>
          <w:color w:val="000000" w:themeColor="text1"/>
          <w:lang w:val="hy-AM"/>
        </w:rPr>
        <w:t xml:space="preserve"> ՀԱՄԱՅՆՔԻ </w:t>
      </w:r>
      <w:r w:rsidR="00584150">
        <w:rPr>
          <w:rFonts w:ascii="Sylfaen" w:hAnsi="Sylfaen" w:cs="Arial"/>
          <w:b/>
          <w:bCs/>
          <w:color w:val="000000" w:themeColor="text1"/>
          <w:lang w:val="hy-AM"/>
        </w:rPr>
        <w:t xml:space="preserve"> </w:t>
      </w:r>
      <w:r w:rsidR="002A5C4E" w:rsidRPr="00A0419C">
        <w:rPr>
          <w:rFonts w:ascii="Sylfaen" w:hAnsi="Sylfaen" w:cs="Arial"/>
          <w:b/>
          <w:bCs/>
          <w:color w:val="000000" w:themeColor="text1"/>
          <w:lang w:val="hy-AM"/>
        </w:rPr>
        <w:t>ՎԵՐԻՆ</w:t>
      </w:r>
      <w:r w:rsidR="00584150">
        <w:rPr>
          <w:rFonts w:ascii="Sylfaen" w:hAnsi="Sylfaen" w:cs="Arial"/>
          <w:b/>
          <w:bCs/>
          <w:color w:val="000000" w:themeColor="text1"/>
          <w:lang w:val="hy-AM"/>
        </w:rPr>
        <w:t xml:space="preserve"> </w:t>
      </w:r>
      <w:r w:rsidR="002A5C4E" w:rsidRPr="00A0419C">
        <w:rPr>
          <w:rFonts w:ascii="Sylfaen" w:hAnsi="Sylfaen" w:cs="Arial"/>
          <w:b/>
          <w:bCs/>
          <w:color w:val="000000" w:themeColor="text1"/>
          <w:lang w:val="hy-AM"/>
        </w:rPr>
        <w:t xml:space="preserve"> ՍԱՍՆԱՇԵՆ </w:t>
      </w:r>
      <w:r w:rsidR="00584150">
        <w:rPr>
          <w:rFonts w:ascii="Sylfaen" w:hAnsi="Sylfaen" w:cs="Arial"/>
          <w:b/>
          <w:bCs/>
          <w:color w:val="000000" w:themeColor="text1"/>
          <w:lang w:val="hy-AM"/>
        </w:rPr>
        <w:t xml:space="preserve"> </w:t>
      </w:r>
      <w:r w:rsidR="002A5C4E" w:rsidRPr="00A0419C">
        <w:rPr>
          <w:rFonts w:ascii="Sylfaen" w:hAnsi="Sylfaen" w:cs="Arial"/>
          <w:b/>
          <w:bCs/>
          <w:color w:val="000000" w:themeColor="text1"/>
          <w:lang w:val="hy-AM"/>
        </w:rPr>
        <w:t xml:space="preserve">ԲՆԱԿԱՎԱՅՐԻ </w:t>
      </w:r>
      <w:r w:rsidR="00584150">
        <w:rPr>
          <w:rFonts w:ascii="Sylfaen" w:hAnsi="Sylfaen" w:cs="Arial"/>
          <w:b/>
          <w:bCs/>
          <w:color w:val="000000" w:themeColor="text1"/>
          <w:lang w:val="hy-AM"/>
        </w:rPr>
        <w:t xml:space="preserve"> </w:t>
      </w:r>
      <w:r w:rsidR="002A5C4E" w:rsidRPr="00A0419C">
        <w:rPr>
          <w:rFonts w:ascii="Sylfaen" w:hAnsi="Sylfaen" w:cs="Arial"/>
          <w:b/>
          <w:bCs/>
          <w:color w:val="000000" w:themeColor="text1"/>
          <w:lang w:val="hy-AM"/>
        </w:rPr>
        <w:t xml:space="preserve">1-ԻՆ ՓՈՂՈՑ, 9-ՐԴ ՆՐԲԱՆՑՔ, ԹԻՎ 3/5 ՀԱՍՑԵՈՒՄ ԳՏՆՎՈՂ, ՀԱՄԱՅՆՔԻ ՍԵՓԱԿԱՆՈՒԹՅՈՒՆ ՀԱՆԴԻՍԱՑՈՂ 1,1585 ՀԱ ՄԱԿԵՐԵՍՈՎ ՀՈՂԱՏԱՐԱԾՔԸ ԵՎ ՆՐԱ ՎՐԱ ԳՏՆՎՈՂ ՇԻՆՈՒԹՅՈՒՆՆԵՐՆ </w:t>
      </w:r>
      <w:r w:rsidR="002A5C4E" w:rsidRPr="00A0419C">
        <w:rPr>
          <w:rFonts w:ascii="Sylfaen" w:hAnsi="Sylfaen"/>
          <w:b/>
          <w:bCs/>
          <w:color w:val="000000" w:themeColor="text1"/>
          <w:lang w:val="hy-AM"/>
        </w:rPr>
        <w:t>ԱՆՀԱՏՈՒՅՑ ՕԳՏԱԳՈՐԾՄԱՆ ԻՐԱՎՈՒՆՔՈՎ ԳԵՎՈՐԳ ԽԱՄՈՅԱՆԻՆ ՏՐԱՄԱԴՐԵԼՈՒ ՄԱՍԻՆ</w:t>
      </w:r>
    </w:p>
    <w:p w14:paraId="12CC0D59" w14:textId="0B384B62" w:rsidR="002A5C4E" w:rsidRPr="00584150" w:rsidRDefault="002A5C4E" w:rsidP="00584150">
      <w:pPr>
        <w:pStyle w:val="af"/>
        <w:jc w:val="right"/>
        <w:rPr>
          <w:rFonts w:ascii="Sylfaen" w:hAnsi="Sylfaen"/>
          <w:b/>
          <w:bCs/>
          <w:color w:val="000000" w:themeColor="text1"/>
          <w:lang w:val="hy-AM"/>
        </w:rPr>
      </w:pPr>
      <w:r w:rsidRPr="00A0419C">
        <w:rPr>
          <w:rFonts w:ascii="Sylfaen" w:hAnsi="Sylfaen" w:cs="Sylfaen"/>
          <w:bCs/>
          <w:color w:val="000000" w:themeColor="text1"/>
          <w:sz w:val="16"/>
          <w:szCs w:val="16"/>
          <w:lang w:val="hy-AM"/>
        </w:rPr>
        <w:t>(Զեկ</w:t>
      </w:r>
      <w:r w:rsidRPr="00A0419C">
        <w:rPr>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bCs/>
          <w:color w:val="000000" w:themeColor="text1"/>
          <w:sz w:val="16"/>
          <w:szCs w:val="16"/>
          <w:lang w:val="hy-AM"/>
        </w:rPr>
        <w:t>․</w:t>
      </w:r>
      <w:r w:rsidRPr="00A0419C">
        <w:rPr>
          <w:rFonts w:ascii="Sylfaen" w:hAnsi="Sylfaen"/>
          <w:bCs/>
          <w:color w:val="000000" w:themeColor="text1"/>
          <w:sz w:val="16"/>
          <w:szCs w:val="16"/>
          <w:lang w:val="hy-AM"/>
        </w:rPr>
        <w:t>Միրզախան</w:t>
      </w:r>
      <w:r w:rsidRPr="00A0419C">
        <w:rPr>
          <w:rFonts w:ascii="Sylfaen" w:hAnsi="Sylfaen" w:cs="Sylfaen"/>
          <w:bCs/>
          <w:color w:val="000000" w:themeColor="text1"/>
          <w:sz w:val="16"/>
          <w:szCs w:val="16"/>
          <w:lang w:val="hy-AM"/>
        </w:rPr>
        <w:t>յան)</w:t>
      </w:r>
    </w:p>
    <w:p w14:paraId="72C1E574" w14:textId="21286A50" w:rsidR="00584150" w:rsidRPr="000D4199" w:rsidRDefault="00D37D57" w:rsidP="000D4199">
      <w:pPr>
        <w:spacing w:after="0" w:line="360" w:lineRule="auto"/>
        <w:jc w:val="both"/>
        <w:rPr>
          <w:rFonts w:ascii="Sylfaen" w:hAnsi="Sylfaen" w:cs="Times New Roman"/>
          <w:bCs/>
          <w:iCs/>
          <w:sz w:val="24"/>
          <w:szCs w:val="24"/>
          <w:lang w:val="hy-AM"/>
        </w:rPr>
      </w:pPr>
      <w:r w:rsidRPr="000D4199">
        <w:rPr>
          <w:rFonts w:ascii="Sylfaen" w:hAnsi="Sylfaen"/>
          <w:bCs/>
          <w:iCs/>
          <w:sz w:val="24"/>
          <w:szCs w:val="24"/>
          <w:lang w:val="hy-AM"/>
        </w:rPr>
        <w:t xml:space="preserve">Զեկուցողը ներկայացրեց որոշման նախագիծը։ </w:t>
      </w:r>
      <w:r w:rsidR="00470FBE" w:rsidRPr="000D4199">
        <w:rPr>
          <w:rFonts w:ascii="Sylfaen" w:hAnsi="Sylfaen"/>
          <w:bCs/>
          <w:iCs/>
          <w:sz w:val="24"/>
          <w:szCs w:val="24"/>
          <w:lang w:val="hy-AM"/>
        </w:rPr>
        <w:t xml:space="preserve">Ավագանու անդամ </w:t>
      </w:r>
      <w:r w:rsidR="00584150" w:rsidRPr="000D4199">
        <w:rPr>
          <w:rFonts w:ascii="Sylfaen" w:hAnsi="Sylfaen"/>
          <w:bCs/>
          <w:iCs/>
          <w:sz w:val="24"/>
          <w:szCs w:val="24"/>
          <w:lang w:val="hy-AM"/>
        </w:rPr>
        <w:t>Ս</w:t>
      </w:r>
      <w:r w:rsidR="00074580">
        <w:rPr>
          <w:rFonts w:ascii="Sylfaen" w:hAnsi="Sylfaen"/>
          <w:bCs/>
          <w:iCs/>
          <w:sz w:val="24"/>
          <w:szCs w:val="24"/>
          <w:lang w:val="hy-AM"/>
        </w:rPr>
        <w:t xml:space="preserve">արգիս </w:t>
      </w:r>
      <w:r w:rsidR="00584150" w:rsidRPr="000D4199">
        <w:rPr>
          <w:rFonts w:ascii="Sylfaen" w:hAnsi="Sylfaen" w:cs="Times New Roman"/>
          <w:bCs/>
          <w:iCs/>
          <w:sz w:val="24"/>
          <w:szCs w:val="24"/>
          <w:lang w:val="hy-AM"/>
        </w:rPr>
        <w:t>Մուրադյանը հարցրեց այդ շինությունները ում բալանսում են, զեկուցողը պատասխանեց որ Վ</w:t>
      </w:r>
      <w:r w:rsidR="00584150" w:rsidRPr="000D4199">
        <w:rPr>
          <w:rFonts w:ascii="Times New Roman" w:hAnsi="Times New Roman" w:cs="Times New Roman"/>
          <w:bCs/>
          <w:iCs/>
          <w:sz w:val="24"/>
          <w:szCs w:val="24"/>
          <w:lang w:val="hy-AM"/>
        </w:rPr>
        <w:t>․</w:t>
      </w:r>
      <w:r w:rsidR="00584150" w:rsidRPr="000D4199">
        <w:rPr>
          <w:rFonts w:ascii="Sylfaen" w:hAnsi="Sylfaen" w:cs="Times New Roman"/>
          <w:bCs/>
          <w:iCs/>
          <w:sz w:val="24"/>
          <w:szCs w:val="24"/>
          <w:lang w:val="hy-AM"/>
        </w:rPr>
        <w:t>Սասնաշենի բալանսում են, ավագանու անդամը արձագանքեց, որ ես նայել եմ Վ</w:t>
      </w:r>
      <w:r w:rsidR="00584150" w:rsidRPr="000D4199">
        <w:rPr>
          <w:rFonts w:ascii="Times New Roman" w:hAnsi="Times New Roman" w:cs="Times New Roman"/>
          <w:bCs/>
          <w:iCs/>
          <w:sz w:val="24"/>
          <w:szCs w:val="24"/>
          <w:lang w:val="hy-AM"/>
        </w:rPr>
        <w:t>․</w:t>
      </w:r>
      <w:r w:rsidR="00584150" w:rsidRPr="000D4199">
        <w:rPr>
          <w:rFonts w:ascii="Sylfaen" w:hAnsi="Sylfaen" w:cs="Times New Roman"/>
          <w:bCs/>
          <w:iCs/>
          <w:sz w:val="24"/>
          <w:szCs w:val="24"/>
          <w:lang w:val="hy-AM"/>
        </w:rPr>
        <w:t xml:space="preserve">Սասնաշենի գույքացուցակում չկա գրած, հետևաբար չենք գույքագրել։ Նիստը վարողը </w:t>
      </w:r>
      <w:r w:rsidR="00584150" w:rsidRPr="000D4199">
        <w:rPr>
          <w:rFonts w:ascii="Sylfaen" w:hAnsi="Sylfaen" w:cs="Times New Roman"/>
          <w:bCs/>
          <w:iCs/>
          <w:sz w:val="24"/>
          <w:szCs w:val="24"/>
          <w:lang w:val="hy-AM"/>
        </w:rPr>
        <w:lastRenderedPageBreak/>
        <w:t>պատասխանելով ավագանու անդամին նշեց, որ այս պահին գույքը գտնվում է համայնքապետարանի հաշվեկշռում։</w:t>
      </w:r>
    </w:p>
    <w:p w14:paraId="737F42BF" w14:textId="4C176C0B" w:rsidR="00AF779B" w:rsidRPr="000D4199" w:rsidRDefault="00584150" w:rsidP="000D4199">
      <w:pPr>
        <w:spacing w:after="0" w:line="360" w:lineRule="auto"/>
        <w:jc w:val="both"/>
        <w:rPr>
          <w:rFonts w:ascii="Sylfaen" w:hAnsi="Sylfaen"/>
          <w:bCs/>
          <w:iCs/>
          <w:sz w:val="24"/>
          <w:szCs w:val="24"/>
          <w:lang w:val="hy-AM"/>
        </w:rPr>
      </w:pPr>
      <w:r w:rsidRPr="000D4199">
        <w:rPr>
          <w:rFonts w:ascii="Sylfaen" w:hAnsi="Sylfaen" w:cs="Times New Roman"/>
          <w:bCs/>
          <w:iCs/>
          <w:sz w:val="24"/>
          <w:szCs w:val="24"/>
          <w:lang w:val="hy-AM"/>
        </w:rPr>
        <w:t>Ավագանու անդամ Մ</w:t>
      </w:r>
      <w:r w:rsidR="00074580">
        <w:rPr>
          <w:rFonts w:ascii="Times New Roman" w:hAnsi="Times New Roman" w:cs="Times New Roman"/>
          <w:bCs/>
          <w:iCs/>
          <w:sz w:val="24"/>
          <w:szCs w:val="24"/>
          <w:lang w:val="hy-AM"/>
        </w:rPr>
        <w:t xml:space="preserve">նացական </w:t>
      </w:r>
      <w:r w:rsidRPr="000D4199">
        <w:rPr>
          <w:rFonts w:ascii="Sylfaen" w:hAnsi="Sylfaen" w:cs="Times New Roman"/>
          <w:bCs/>
          <w:iCs/>
          <w:sz w:val="24"/>
          <w:szCs w:val="24"/>
          <w:lang w:val="hy-AM"/>
        </w:rPr>
        <w:t>Մնացականյանը նշելով, որ շատ լավ է, որ</w:t>
      </w:r>
      <w:r w:rsidR="000D4199">
        <w:rPr>
          <w:rFonts w:ascii="Sylfaen" w:hAnsi="Sylfaen" w:cs="Times New Roman"/>
          <w:bCs/>
          <w:iCs/>
          <w:sz w:val="24"/>
          <w:szCs w:val="24"/>
          <w:lang w:val="hy-AM"/>
        </w:rPr>
        <w:t xml:space="preserve"> </w:t>
      </w:r>
      <w:r w:rsidRPr="000D4199">
        <w:rPr>
          <w:rFonts w:ascii="Sylfaen" w:hAnsi="Sylfaen" w:cs="Times New Roman"/>
          <w:bCs/>
          <w:iCs/>
          <w:sz w:val="24"/>
          <w:szCs w:val="24"/>
          <w:lang w:val="hy-AM"/>
        </w:rPr>
        <w:t xml:space="preserve">գույքը ուզում ենք տրամադրել նախկին օգտագործողին, բայց </w:t>
      </w:r>
      <w:r w:rsidR="000D4199">
        <w:rPr>
          <w:rFonts w:ascii="Sylfaen" w:hAnsi="Sylfaen" w:cs="Times New Roman"/>
          <w:bCs/>
          <w:iCs/>
          <w:sz w:val="24"/>
          <w:szCs w:val="24"/>
          <w:lang w:val="hy-AM"/>
        </w:rPr>
        <w:t xml:space="preserve">ինչու </w:t>
      </w:r>
      <w:r w:rsidRPr="000D4199">
        <w:rPr>
          <w:rFonts w:ascii="Sylfaen" w:hAnsi="Sylfaen" w:cs="Times New Roman"/>
          <w:bCs/>
          <w:iCs/>
          <w:sz w:val="24"/>
          <w:szCs w:val="24"/>
          <w:lang w:val="hy-AM"/>
        </w:rPr>
        <w:t xml:space="preserve">այդքան կարճ ժամկետով՝ մեկ տարով, ավելի լավ չէ տրամադրել երկար ժամկետով  տրամադրենք, որ անընդհատ չանդրադառնանք այդ հարցին։ Հարցին ի պատասխան, </w:t>
      </w:r>
      <w:r w:rsidR="000D4199">
        <w:rPr>
          <w:rFonts w:ascii="Sylfaen" w:hAnsi="Sylfaen" w:cs="Times New Roman"/>
          <w:bCs/>
          <w:iCs/>
          <w:sz w:val="24"/>
          <w:szCs w:val="24"/>
          <w:lang w:val="hy-AM"/>
        </w:rPr>
        <w:t>ն</w:t>
      </w:r>
      <w:r w:rsidRPr="000D4199">
        <w:rPr>
          <w:rFonts w:ascii="Sylfaen" w:hAnsi="Sylfaen" w:cs="Times New Roman"/>
          <w:bCs/>
          <w:iCs/>
          <w:sz w:val="24"/>
          <w:szCs w:val="24"/>
          <w:lang w:val="hy-AM"/>
        </w:rPr>
        <w:t>իստը վարողը նշեց որ արդարացի կլինի, որ գույքը տրամադրվի կարճաժամկետ քանի որ վաղը, մյուս օրը</w:t>
      </w:r>
      <w:r w:rsidR="000D4199">
        <w:rPr>
          <w:rFonts w:ascii="Sylfaen" w:hAnsi="Sylfaen" w:cs="Times New Roman"/>
          <w:bCs/>
          <w:iCs/>
          <w:sz w:val="24"/>
          <w:szCs w:val="24"/>
          <w:lang w:val="hy-AM"/>
        </w:rPr>
        <w:t xml:space="preserve"> կարող է </w:t>
      </w:r>
      <w:r w:rsidRPr="000D4199">
        <w:rPr>
          <w:rFonts w:ascii="Sylfaen" w:hAnsi="Sylfaen" w:cs="Times New Roman"/>
          <w:bCs/>
          <w:iCs/>
          <w:sz w:val="24"/>
          <w:szCs w:val="24"/>
          <w:lang w:val="hy-AM"/>
        </w:rPr>
        <w:t xml:space="preserve"> գյուղի բնակիչները հավանություն չտան, որ գույքը տրամադրվել է մեկ մարդու, և բնակիչների տրամադրության փոփոխության դեպքում մենք հնարավորություն </w:t>
      </w:r>
      <w:r w:rsidR="000D4199" w:rsidRPr="000D4199">
        <w:rPr>
          <w:rFonts w:ascii="Sylfaen" w:hAnsi="Sylfaen" w:cs="Times New Roman"/>
          <w:bCs/>
          <w:iCs/>
          <w:sz w:val="24"/>
          <w:szCs w:val="24"/>
          <w:lang w:val="hy-AM"/>
        </w:rPr>
        <w:t>ունենանք գույքի կարգավիճակը որոշելու։</w:t>
      </w:r>
      <w:r w:rsidRPr="000D4199">
        <w:rPr>
          <w:rFonts w:ascii="Sylfaen" w:hAnsi="Sylfaen" w:cs="Times New Roman"/>
          <w:bCs/>
          <w:iCs/>
          <w:sz w:val="24"/>
          <w:szCs w:val="24"/>
          <w:lang w:val="hy-AM"/>
        </w:rPr>
        <w:t xml:space="preserve">    </w:t>
      </w:r>
      <w:r w:rsidR="00B37A2B" w:rsidRPr="000D4199">
        <w:rPr>
          <w:rFonts w:ascii="Sylfaen" w:hAnsi="Sylfaen"/>
          <w:bCs/>
          <w:iCs/>
          <w:sz w:val="24"/>
          <w:szCs w:val="24"/>
          <w:lang w:val="hy-AM"/>
        </w:rPr>
        <w:t>Ուրիշ հ</w:t>
      </w:r>
      <w:r w:rsidR="00D37D57" w:rsidRPr="000D4199">
        <w:rPr>
          <w:rFonts w:ascii="Sylfaen" w:hAnsi="Sylfaen"/>
          <w:bCs/>
          <w:iCs/>
          <w:sz w:val="24"/>
          <w:szCs w:val="24"/>
          <w:lang w:val="hy-AM"/>
        </w:rPr>
        <w:t>արցեր և առաջարկություններ չեղան։</w:t>
      </w:r>
    </w:p>
    <w:p w14:paraId="69D27A98" w14:textId="78E7B8E4" w:rsidR="000D4199" w:rsidRDefault="003540A4" w:rsidP="000D4199">
      <w:pPr>
        <w:pStyle w:val="af"/>
        <w:spacing w:before="0" w:beforeAutospacing="0" w:after="0" w:afterAutospacing="0" w:line="360" w:lineRule="auto"/>
        <w:jc w:val="both"/>
        <w:rPr>
          <w:lang w:val="hy-AM"/>
        </w:rPr>
      </w:pPr>
      <w:r w:rsidRPr="000D4199">
        <w:rPr>
          <w:rFonts w:ascii="Sylfaen" w:hAnsi="Sylfaen"/>
          <w:bCs/>
          <w:lang w:val="hy-AM"/>
        </w:rPr>
        <w:t xml:space="preserve"> </w:t>
      </w:r>
      <w:r w:rsidR="000D4199" w:rsidRPr="000D4199">
        <w:rPr>
          <w:rFonts w:ascii="Sylfaen" w:hAnsi="Sylfaen"/>
          <w:b/>
          <w:i/>
          <w:lang w:val="hy-AM"/>
        </w:rPr>
        <w:t>Որոշեցին  N 0</w:t>
      </w:r>
      <w:r w:rsidR="000D4199" w:rsidRPr="000D4199">
        <w:rPr>
          <w:rFonts w:ascii="Sylfaen" w:hAnsi="Sylfaen"/>
          <w:b/>
          <w:i/>
          <w:lang w:val="hy-AM"/>
        </w:rPr>
        <w:t>7</w:t>
      </w:r>
      <w:r w:rsidR="000D4199" w:rsidRPr="000D4199">
        <w:rPr>
          <w:rFonts w:ascii="Sylfaen" w:hAnsi="Sylfaen"/>
          <w:b/>
          <w:i/>
          <w:lang w:val="hy-AM"/>
        </w:rPr>
        <w:t xml:space="preserve">-Ն  </w:t>
      </w:r>
      <w:r w:rsidR="000D4199" w:rsidRPr="000D4199">
        <w:rPr>
          <w:rFonts w:ascii="Sylfaen" w:hAnsi="Sylfaen"/>
          <w:lang w:val="hy-AM"/>
        </w:rPr>
        <w:t>Ղեկավարվելով «Տեղական ինքնակառավարման մասին » ՀՀ օրենքի</w:t>
      </w:r>
      <w:r w:rsidR="000D4199" w:rsidRPr="005451ED">
        <w:rPr>
          <w:rFonts w:ascii="Sylfaen" w:hAnsi="Sylfaen"/>
          <w:lang w:val="hy-AM"/>
        </w:rPr>
        <w:t xml:space="preserve"> 18-րդ հոդվածի 1-ին մասի 21-րդ կետով, հիմք ընդունելով Թալին համայնքի Վերին Սասնաշեն բնակավայրի բնակիչ Գևորգ Վաչագանի Խամոյանի ներկայացուցիչ Անատոլի Թադևոսյանի 2026 թվականի հունվարի 22-ի թիվ 056/214 գրությունը, ինչպես նաև համայնքի ղեկավարի առաջարկությունը</w:t>
      </w:r>
      <w:r w:rsidR="000D4199" w:rsidRPr="005451ED">
        <w:rPr>
          <w:lang w:val="hy-AM"/>
        </w:rPr>
        <w:t>․</w:t>
      </w:r>
    </w:p>
    <w:p w14:paraId="4AB612D4" w14:textId="77777777" w:rsidR="000D4199" w:rsidRPr="00D04021" w:rsidRDefault="000D4199" w:rsidP="000D4199">
      <w:pPr>
        <w:pStyle w:val="af"/>
        <w:spacing w:before="0" w:beforeAutospacing="0" w:after="0" w:afterAutospacing="0" w:line="360" w:lineRule="auto"/>
        <w:jc w:val="both"/>
        <w:rPr>
          <w:rFonts w:ascii="Sylfaen" w:hAnsi="Sylfaen"/>
          <w:sz w:val="21"/>
          <w:szCs w:val="21"/>
          <w:u w:val="single"/>
          <w:lang w:val="hy-AM"/>
        </w:rPr>
      </w:pPr>
      <w:r w:rsidRPr="00D04021">
        <w:rPr>
          <w:rStyle w:val="af1"/>
          <w:rFonts w:ascii="Sylfaen" w:hAnsi="Sylfaen"/>
          <w:i/>
          <w:iCs/>
          <w:u w:val="single"/>
          <w:lang w:val="hy-AM"/>
        </w:rPr>
        <w:t>Թալին համայնքի ավագանին որոշում է՝</w:t>
      </w:r>
    </w:p>
    <w:p w14:paraId="45FD2149" w14:textId="77777777" w:rsidR="000D4199" w:rsidRPr="005451ED" w:rsidRDefault="000D4199" w:rsidP="000D4199">
      <w:pPr>
        <w:pStyle w:val="af"/>
        <w:spacing w:before="0" w:beforeAutospacing="0" w:after="0" w:afterAutospacing="0" w:line="360" w:lineRule="auto"/>
        <w:jc w:val="both"/>
        <w:rPr>
          <w:rFonts w:ascii="Sylfaen" w:hAnsi="Sylfaen"/>
          <w:lang w:val="hy-AM"/>
        </w:rPr>
      </w:pPr>
      <w:r w:rsidRPr="005451ED">
        <w:rPr>
          <w:rFonts w:ascii="Sylfaen" w:hAnsi="Sylfaen"/>
          <w:lang w:val="hy-AM"/>
        </w:rPr>
        <w:t>1. Տալ համաձայնություն Թալին համայնքի սեփականություն հանդիսացող, Արագածոտնի մարզ, Թալին համայնք, Վերին Սասնաշեն բնակավայրի 1-ին փողոց 9-րդ նրբանցք թիվ 3/5 հասցեում գտնվող 1,1585 հա մակերեսով, 02-104-0025-0071 կադաստրային ծածկագրով հողամասը և դրա վրա գտնվող 624,19 քմ մակերեսով, 02-104-0025-0071-001 կադաստրային ծածկագրով հանդիսությունների սրահը, 16,5 քմ մակերեսով, 02-104-0025-0071-002 կադաստրային ծածկագրով պահեստը, 65,64 քմ մակերեսով, 02-104-0025-0071-003 կադաստրային ծածկագրով խոհանոցը և 20 քմ մակերեսով, 02-104-0025-0071-004 կադաստրային ծածկագրով թոնրատունն անհատույց օգտագործման իրավունքով մինչև 2027 թվականի սեպտեմբերի 30-ը Գևորգ Վաչագանի Խամոյանին տրամադրելու համար։</w:t>
      </w:r>
    </w:p>
    <w:p w14:paraId="1AF2D84C" w14:textId="77777777" w:rsidR="000D4199" w:rsidRPr="005451ED" w:rsidRDefault="000D4199" w:rsidP="000D4199">
      <w:pPr>
        <w:pStyle w:val="af"/>
        <w:spacing w:before="0" w:beforeAutospacing="0" w:line="360" w:lineRule="auto"/>
        <w:jc w:val="both"/>
        <w:rPr>
          <w:rFonts w:ascii="Sylfaen" w:hAnsi="Sylfaen"/>
          <w:sz w:val="21"/>
          <w:szCs w:val="21"/>
          <w:lang w:val="hy-AM"/>
        </w:rPr>
      </w:pPr>
      <w:r w:rsidRPr="005451ED">
        <w:rPr>
          <w:rFonts w:ascii="Sylfaen" w:hAnsi="Sylfaen"/>
          <w:lang w:val="hy-AM"/>
        </w:rPr>
        <w:t>2.Սույն որոշումն ուժի մեջ է մտնում պաշտոնական հրապարակմանը հաջորդող օրվանից։</w:t>
      </w:r>
    </w:p>
    <w:tbl>
      <w:tblPr>
        <w:tblStyle w:val="a8"/>
        <w:tblW w:w="10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118"/>
        <w:gridCol w:w="3893"/>
      </w:tblGrid>
      <w:tr w:rsidR="000D4199" w:rsidRPr="000D4199" w14:paraId="4F9B8FEC" w14:textId="77777777" w:rsidTr="000D4199">
        <w:tc>
          <w:tcPr>
            <w:tcW w:w="3969" w:type="dxa"/>
          </w:tcPr>
          <w:p w14:paraId="1F6F7B67" w14:textId="38E5FCC5" w:rsidR="000D4199" w:rsidRPr="000D4199" w:rsidRDefault="000D4199" w:rsidP="000D4199">
            <w:pPr>
              <w:pStyle w:val="11"/>
              <w:tabs>
                <w:tab w:val="left" w:pos="217"/>
              </w:tabs>
              <w:spacing w:after="0" w:line="600" w:lineRule="auto"/>
              <w:rPr>
                <w:rFonts w:ascii="Sylfaen" w:eastAsia="Times New Roman" w:hAnsi="Sylfaen" w:cstheme="minorHAnsi"/>
                <w:b/>
                <w:sz w:val="24"/>
                <w:szCs w:val="24"/>
                <w:lang w:val="hy-AM" w:eastAsia="ru-RU"/>
              </w:rPr>
            </w:pPr>
            <w:r w:rsidRPr="00A17DC4">
              <w:rPr>
                <w:rFonts w:ascii="Sylfaen" w:hAnsi="Sylfaen"/>
                <w:b/>
                <w:sz w:val="24"/>
                <w:szCs w:val="24"/>
                <w:lang w:val="hy-AM"/>
              </w:rPr>
              <w:t xml:space="preserve">               </w:t>
            </w:r>
            <w:r w:rsidRPr="000D4199">
              <w:rPr>
                <w:rFonts w:ascii="Sylfaen" w:eastAsia="Times New Roman" w:hAnsi="Sylfaen" w:cstheme="minorHAnsi"/>
                <w:b/>
                <w:sz w:val="24"/>
                <w:szCs w:val="24"/>
                <w:lang w:val="hy-AM" w:eastAsia="ru-RU"/>
              </w:rPr>
              <w:t xml:space="preserve">       Կողմ- 24</w:t>
            </w:r>
          </w:p>
        </w:tc>
        <w:tc>
          <w:tcPr>
            <w:tcW w:w="3118" w:type="dxa"/>
          </w:tcPr>
          <w:p w14:paraId="12DDCE4D" w14:textId="77777777" w:rsidR="000D4199" w:rsidRPr="000D4199" w:rsidRDefault="000D4199" w:rsidP="000D4199">
            <w:pPr>
              <w:pStyle w:val="11"/>
              <w:tabs>
                <w:tab w:val="left" w:pos="217"/>
              </w:tabs>
              <w:spacing w:after="0" w:line="600" w:lineRule="auto"/>
              <w:ind w:left="477"/>
              <w:rPr>
                <w:rFonts w:ascii="Sylfaen" w:eastAsia="Times New Roman" w:hAnsi="Sylfaen" w:cstheme="minorHAnsi"/>
                <w:b/>
                <w:sz w:val="24"/>
                <w:szCs w:val="24"/>
                <w:lang w:val="hy-AM" w:eastAsia="ru-RU"/>
              </w:rPr>
            </w:pPr>
            <w:r w:rsidRPr="000D4199">
              <w:rPr>
                <w:rFonts w:ascii="Sylfaen" w:eastAsia="Times New Roman" w:hAnsi="Sylfaen" w:cstheme="minorHAnsi"/>
                <w:b/>
                <w:sz w:val="24"/>
                <w:szCs w:val="24"/>
                <w:lang w:val="hy-AM" w:eastAsia="ru-RU"/>
              </w:rPr>
              <w:t>Դեմ-1</w:t>
            </w:r>
          </w:p>
        </w:tc>
        <w:tc>
          <w:tcPr>
            <w:tcW w:w="3893" w:type="dxa"/>
          </w:tcPr>
          <w:p w14:paraId="62401612" w14:textId="77777777" w:rsidR="000D4199" w:rsidRPr="000D4199" w:rsidRDefault="000D4199" w:rsidP="000D4199">
            <w:pPr>
              <w:pStyle w:val="11"/>
              <w:tabs>
                <w:tab w:val="left" w:pos="217"/>
              </w:tabs>
              <w:spacing w:after="0" w:line="600" w:lineRule="auto"/>
              <w:jc w:val="center"/>
              <w:rPr>
                <w:rFonts w:ascii="Sylfaen" w:eastAsia="Times New Roman" w:hAnsi="Sylfaen" w:cstheme="minorHAnsi"/>
                <w:b/>
                <w:sz w:val="24"/>
                <w:szCs w:val="24"/>
                <w:lang w:val="hy-AM" w:eastAsia="ru-RU"/>
              </w:rPr>
            </w:pPr>
            <w:r w:rsidRPr="000D4199">
              <w:rPr>
                <w:rFonts w:ascii="Sylfaen" w:eastAsia="Times New Roman" w:hAnsi="Sylfaen" w:cstheme="minorHAnsi"/>
                <w:b/>
                <w:sz w:val="24"/>
                <w:szCs w:val="24"/>
                <w:lang w:val="hy-AM" w:eastAsia="ru-RU"/>
              </w:rPr>
              <w:t>Ձեռնպահ-0</w:t>
            </w:r>
          </w:p>
        </w:tc>
      </w:tr>
      <w:tr w:rsidR="000D4199" w:rsidRPr="000D4199" w14:paraId="321B9032" w14:textId="77777777" w:rsidTr="000D4199">
        <w:tc>
          <w:tcPr>
            <w:tcW w:w="3969" w:type="dxa"/>
          </w:tcPr>
          <w:p w14:paraId="1DED3358"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1</w:t>
            </w:r>
            <w:r w:rsidRPr="000D4199">
              <w:rPr>
                <w:rFonts w:ascii="Times New Roman" w:hAnsi="Times New Roman"/>
                <w:sz w:val="24"/>
                <w:szCs w:val="24"/>
                <w:lang w:val="hy-AM"/>
              </w:rPr>
              <w:t>․</w:t>
            </w:r>
            <w:r w:rsidRPr="000D4199">
              <w:rPr>
                <w:rFonts w:ascii="Sylfaen" w:hAnsi="Sylfaen"/>
                <w:sz w:val="24"/>
                <w:szCs w:val="24"/>
                <w:lang w:val="hy-AM"/>
              </w:rPr>
              <w:t xml:space="preserve"> Սերգե Մկրտչյան</w:t>
            </w:r>
          </w:p>
        </w:tc>
        <w:tc>
          <w:tcPr>
            <w:tcW w:w="3118" w:type="dxa"/>
          </w:tcPr>
          <w:p w14:paraId="2FD76BF2" w14:textId="77777777" w:rsidR="000D4199" w:rsidRPr="000D4199" w:rsidRDefault="000D4199" w:rsidP="000D4199">
            <w:pPr>
              <w:pStyle w:val="a6"/>
              <w:spacing w:line="600" w:lineRule="auto"/>
              <w:jc w:val="both"/>
              <w:rPr>
                <w:rFonts w:ascii="Sylfaen" w:hAnsi="Sylfaen"/>
                <w:sz w:val="24"/>
                <w:szCs w:val="24"/>
                <w:lang w:val="hy-AM"/>
              </w:rPr>
            </w:pPr>
            <w:r w:rsidRPr="000D4199">
              <w:rPr>
                <w:rFonts w:ascii="Sylfaen" w:hAnsi="Sylfaen"/>
                <w:sz w:val="24"/>
                <w:szCs w:val="24"/>
                <w:lang w:val="hy-AM"/>
              </w:rPr>
              <w:t>1</w:t>
            </w:r>
            <w:r w:rsidRPr="000D4199">
              <w:rPr>
                <w:rFonts w:ascii="Times New Roman" w:hAnsi="Times New Roman"/>
                <w:sz w:val="24"/>
                <w:szCs w:val="24"/>
                <w:lang w:val="hy-AM"/>
              </w:rPr>
              <w:t xml:space="preserve">․ </w:t>
            </w:r>
            <w:r w:rsidRPr="000D4199">
              <w:rPr>
                <w:rFonts w:ascii="Sylfaen" w:hAnsi="Sylfaen"/>
                <w:sz w:val="24"/>
                <w:szCs w:val="24"/>
                <w:lang w:val="hy-AM"/>
              </w:rPr>
              <w:t>Սարգիս Մուրադյան</w:t>
            </w:r>
          </w:p>
        </w:tc>
        <w:tc>
          <w:tcPr>
            <w:tcW w:w="3893" w:type="dxa"/>
          </w:tcPr>
          <w:p w14:paraId="7654E67F" w14:textId="77777777" w:rsidR="000D4199" w:rsidRPr="000D4199" w:rsidRDefault="000D4199" w:rsidP="000D4199">
            <w:pPr>
              <w:pStyle w:val="a6"/>
              <w:spacing w:line="600" w:lineRule="auto"/>
              <w:jc w:val="center"/>
              <w:rPr>
                <w:rFonts w:ascii="Sylfaen" w:hAnsi="Sylfaen"/>
                <w:sz w:val="24"/>
                <w:szCs w:val="24"/>
                <w:lang w:val="hy-AM"/>
              </w:rPr>
            </w:pPr>
          </w:p>
        </w:tc>
      </w:tr>
      <w:tr w:rsidR="000D4199" w:rsidRPr="000D4199" w14:paraId="247E60AC" w14:textId="77777777" w:rsidTr="000D4199">
        <w:tc>
          <w:tcPr>
            <w:tcW w:w="3969" w:type="dxa"/>
          </w:tcPr>
          <w:p w14:paraId="6677A3F4"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2</w:t>
            </w:r>
            <w:r w:rsidRPr="000D4199">
              <w:rPr>
                <w:rFonts w:ascii="Times New Roman" w:hAnsi="Times New Roman"/>
                <w:sz w:val="24"/>
                <w:szCs w:val="24"/>
                <w:lang w:val="hy-AM"/>
              </w:rPr>
              <w:t>․</w:t>
            </w:r>
            <w:r w:rsidRPr="000D4199">
              <w:rPr>
                <w:rFonts w:ascii="Sylfaen" w:hAnsi="Sylfaen"/>
                <w:sz w:val="24"/>
                <w:szCs w:val="24"/>
                <w:lang w:val="hy-AM"/>
              </w:rPr>
              <w:t>Բաբկեն Պողոսյան</w:t>
            </w:r>
          </w:p>
        </w:tc>
        <w:tc>
          <w:tcPr>
            <w:tcW w:w="3118" w:type="dxa"/>
          </w:tcPr>
          <w:p w14:paraId="16D9C706" w14:textId="77777777" w:rsidR="000D4199" w:rsidRPr="000D4199" w:rsidRDefault="000D4199" w:rsidP="000D4199">
            <w:pPr>
              <w:pStyle w:val="a6"/>
              <w:spacing w:line="600" w:lineRule="auto"/>
              <w:ind w:left="3717"/>
              <w:jc w:val="both"/>
              <w:rPr>
                <w:rFonts w:ascii="Sylfaen" w:hAnsi="Sylfaen"/>
                <w:sz w:val="24"/>
                <w:szCs w:val="24"/>
                <w:lang w:val="hy-AM"/>
              </w:rPr>
            </w:pPr>
          </w:p>
        </w:tc>
        <w:tc>
          <w:tcPr>
            <w:tcW w:w="3893" w:type="dxa"/>
          </w:tcPr>
          <w:p w14:paraId="3BB4DC90" w14:textId="77777777" w:rsidR="000D4199" w:rsidRPr="000D4199" w:rsidRDefault="000D4199" w:rsidP="000D4199">
            <w:pPr>
              <w:pStyle w:val="a6"/>
              <w:spacing w:line="600" w:lineRule="auto"/>
              <w:jc w:val="center"/>
              <w:rPr>
                <w:rFonts w:ascii="Sylfaen" w:hAnsi="Sylfaen"/>
                <w:sz w:val="24"/>
                <w:szCs w:val="24"/>
                <w:lang w:val="hy-AM"/>
              </w:rPr>
            </w:pPr>
          </w:p>
        </w:tc>
      </w:tr>
      <w:tr w:rsidR="000D4199" w:rsidRPr="000D4199" w14:paraId="02CACAA5" w14:textId="77777777" w:rsidTr="000D4199">
        <w:tc>
          <w:tcPr>
            <w:tcW w:w="3969" w:type="dxa"/>
          </w:tcPr>
          <w:p w14:paraId="1F4F7097"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lastRenderedPageBreak/>
              <w:t>3</w:t>
            </w:r>
            <w:r w:rsidRPr="000D4199">
              <w:rPr>
                <w:rFonts w:ascii="Times New Roman" w:hAnsi="Times New Roman"/>
                <w:sz w:val="24"/>
                <w:szCs w:val="24"/>
                <w:lang w:val="hy-AM"/>
              </w:rPr>
              <w:t>․</w:t>
            </w:r>
            <w:r w:rsidRPr="000D4199">
              <w:rPr>
                <w:rFonts w:ascii="Sylfaen" w:hAnsi="Sylfaen"/>
                <w:sz w:val="24"/>
                <w:szCs w:val="24"/>
                <w:lang w:val="hy-AM"/>
              </w:rPr>
              <w:t>Արման Կարապետյան</w:t>
            </w:r>
          </w:p>
        </w:tc>
        <w:tc>
          <w:tcPr>
            <w:tcW w:w="3118" w:type="dxa"/>
          </w:tcPr>
          <w:p w14:paraId="459F1CFC" w14:textId="77777777" w:rsidR="000D4199" w:rsidRPr="000D4199" w:rsidRDefault="000D4199" w:rsidP="000D4199">
            <w:pPr>
              <w:pStyle w:val="a6"/>
              <w:spacing w:line="600" w:lineRule="auto"/>
              <w:ind w:left="3552"/>
              <w:jc w:val="both"/>
              <w:rPr>
                <w:rFonts w:ascii="Sylfaen" w:hAnsi="Sylfaen"/>
                <w:sz w:val="24"/>
                <w:szCs w:val="24"/>
                <w:lang w:val="hy-AM"/>
              </w:rPr>
            </w:pPr>
          </w:p>
        </w:tc>
        <w:tc>
          <w:tcPr>
            <w:tcW w:w="3893" w:type="dxa"/>
          </w:tcPr>
          <w:p w14:paraId="0427B802" w14:textId="77777777" w:rsidR="000D4199" w:rsidRPr="000D4199" w:rsidRDefault="000D4199" w:rsidP="000D4199">
            <w:pPr>
              <w:pStyle w:val="a6"/>
              <w:spacing w:line="600" w:lineRule="auto"/>
              <w:jc w:val="center"/>
              <w:rPr>
                <w:rFonts w:ascii="Sylfaen" w:hAnsi="Sylfaen"/>
                <w:sz w:val="24"/>
                <w:szCs w:val="24"/>
                <w:lang w:val="hy-AM"/>
              </w:rPr>
            </w:pPr>
          </w:p>
        </w:tc>
      </w:tr>
      <w:tr w:rsidR="000D4199" w:rsidRPr="000D4199" w14:paraId="5925EFA9" w14:textId="77777777" w:rsidTr="000D4199">
        <w:tc>
          <w:tcPr>
            <w:tcW w:w="3969" w:type="dxa"/>
          </w:tcPr>
          <w:p w14:paraId="38CCCBF9"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4.Սարգիս  Գրիգորյան</w:t>
            </w:r>
          </w:p>
        </w:tc>
        <w:tc>
          <w:tcPr>
            <w:tcW w:w="3118" w:type="dxa"/>
          </w:tcPr>
          <w:p w14:paraId="23B9D37F" w14:textId="77777777" w:rsidR="000D4199" w:rsidRPr="000D4199" w:rsidRDefault="000D4199" w:rsidP="000D4199">
            <w:pPr>
              <w:pStyle w:val="a6"/>
              <w:spacing w:line="600" w:lineRule="auto"/>
              <w:ind w:left="3567"/>
              <w:jc w:val="both"/>
              <w:rPr>
                <w:rFonts w:ascii="Sylfaen" w:hAnsi="Sylfaen"/>
                <w:sz w:val="24"/>
                <w:szCs w:val="24"/>
                <w:lang w:val="hy-AM"/>
              </w:rPr>
            </w:pPr>
          </w:p>
        </w:tc>
        <w:tc>
          <w:tcPr>
            <w:tcW w:w="3893" w:type="dxa"/>
          </w:tcPr>
          <w:p w14:paraId="2AF376EB" w14:textId="77777777" w:rsidR="000D4199" w:rsidRPr="000D4199" w:rsidRDefault="000D4199" w:rsidP="000D4199">
            <w:pPr>
              <w:pStyle w:val="a6"/>
              <w:spacing w:line="600" w:lineRule="auto"/>
              <w:jc w:val="center"/>
              <w:rPr>
                <w:rFonts w:ascii="Sylfaen" w:hAnsi="Sylfaen"/>
                <w:sz w:val="24"/>
                <w:szCs w:val="24"/>
                <w:lang w:val="hy-AM"/>
              </w:rPr>
            </w:pPr>
          </w:p>
        </w:tc>
      </w:tr>
      <w:tr w:rsidR="000D4199" w:rsidRPr="000D4199" w14:paraId="65106025" w14:textId="77777777" w:rsidTr="000D4199">
        <w:tc>
          <w:tcPr>
            <w:tcW w:w="3969" w:type="dxa"/>
          </w:tcPr>
          <w:p w14:paraId="1F67FB84"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5</w:t>
            </w:r>
            <w:r w:rsidRPr="000D4199">
              <w:rPr>
                <w:rFonts w:ascii="Times New Roman" w:hAnsi="Times New Roman"/>
                <w:sz w:val="24"/>
                <w:szCs w:val="24"/>
                <w:lang w:val="hy-AM"/>
              </w:rPr>
              <w:t>․</w:t>
            </w:r>
            <w:r w:rsidRPr="000D4199">
              <w:rPr>
                <w:rFonts w:ascii="Sylfaen" w:hAnsi="Sylfaen"/>
                <w:sz w:val="24"/>
                <w:szCs w:val="24"/>
                <w:lang w:val="hy-AM"/>
              </w:rPr>
              <w:t>Սևակ Սիմոնյան</w:t>
            </w:r>
          </w:p>
        </w:tc>
        <w:tc>
          <w:tcPr>
            <w:tcW w:w="3118" w:type="dxa"/>
          </w:tcPr>
          <w:p w14:paraId="7328B79D" w14:textId="77777777" w:rsidR="000D4199" w:rsidRPr="000D4199" w:rsidRDefault="000D4199" w:rsidP="000D4199">
            <w:pPr>
              <w:pStyle w:val="a6"/>
              <w:spacing w:line="600" w:lineRule="auto"/>
              <w:jc w:val="both"/>
              <w:rPr>
                <w:rFonts w:ascii="Sylfaen" w:hAnsi="Sylfaen"/>
                <w:sz w:val="24"/>
                <w:szCs w:val="24"/>
                <w:lang w:val="hy-AM"/>
              </w:rPr>
            </w:pPr>
          </w:p>
        </w:tc>
        <w:tc>
          <w:tcPr>
            <w:tcW w:w="3893" w:type="dxa"/>
          </w:tcPr>
          <w:p w14:paraId="7C18F8DE" w14:textId="77777777" w:rsidR="000D4199" w:rsidRPr="000D4199" w:rsidRDefault="000D4199" w:rsidP="000D4199">
            <w:pPr>
              <w:pStyle w:val="a6"/>
              <w:spacing w:line="600" w:lineRule="auto"/>
              <w:jc w:val="both"/>
              <w:rPr>
                <w:rFonts w:ascii="Sylfaen" w:hAnsi="Sylfaen"/>
                <w:sz w:val="24"/>
                <w:szCs w:val="24"/>
                <w:lang w:val="hy-AM"/>
              </w:rPr>
            </w:pPr>
          </w:p>
        </w:tc>
      </w:tr>
      <w:tr w:rsidR="000D4199" w:rsidRPr="000D4199" w14:paraId="573D271D" w14:textId="77777777" w:rsidTr="000D4199">
        <w:tc>
          <w:tcPr>
            <w:tcW w:w="3969" w:type="dxa"/>
          </w:tcPr>
          <w:p w14:paraId="40456341"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6</w:t>
            </w:r>
            <w:r w:rsidRPr="000D4199">
              <w:rPr>
                <w:rFonts w:ascii="Times New Roman" w:hAnsi="Times New Roman"/>
                <w:sz w:val="24"/>
                <w:szCs w:val="24"/>
                <w:lang w:val="hy-AM"/>
              </w:rPr>
              <w:t>․</w:t>
            </w:r>
            <w:r w:rsidRPr="000D4199">
              <w:rPr>
                <w:rFonts w:ascii="Sylfaen" w:hAnsi="Sylfaen"/>
                <w:sz w:val="24"/>
                <w:szCs w:val="24"/>
                <w:lang w:val="hy-AM"/>
              </w:rPr>
              <w:t>Գեղամ Ղազարյան</w:t>
            </w:r>
          </w:p>
        </w:tc>
        <w:tc>
          <w:tcPr>
            <w:tcW w:w="3118" w:type="dxa"/>
          </w:tcPr>
          <w:p w14:paraId="40FD7919" w14:textId="77777777" w:rsidR="000D4199" w:rsidRPr="000D4199" w:rsidRDefault="000D4199" w:rsidP="000D4199">
            <w:pPr>
              <w:pStyle w:val="a6"/>
              <w:spacing w:line="600" w:lineRule="auto"/>
              <w:ind w:left="3537"/>
              <w:jc w:val="both"/>
              <w:rPr>
                <w:rFonts w:ascii="Sylfaen" w:hAnsi="Sylfaen"/>
                <w:sz w:val="24"/>
                <w:szCs w:val="24"/>
                <w:lang w:val="hy-AM"/>
              </w:rPr>
            </w:pPr>
          </w:p>
        </w:tc>
        <w:tc>
          <w:tcPr>
            <w:tcW w:w="3893" w:type="dxa"/>
          </w:tcPr>
          <w:p w14:paraId="571B8EAB" w14:textId="77777777" w:rsidR="000D4199" w:rsidRPr="000D4199" w:rsidRDefault="000D4199" w:rsidP="000D4199">
            <w:pPr>
              <w:pStyle w:val="a6"/>
              <w:spacing w:line="600" w:lineRule="auto"/>
              <w:ind w:left="3537"/>
              <w:jc w:val="both"/>
              <w:rPr>
                <w:rFonts w:ascii="Sylfaen" w:hAnsi="Sylfaen"/>
                <w:sz w:val="24"/>
                <w:szCs w:val="24"/>
                <w:lang w:val="hy-AM"/>
              </w:rPr>
            </w:pPr>
          </w:p>
        </w:tc>
      </w:tr>
      <w:tr w:rsidR="000D4199" w:rsidRPr="000D4199" w14:paraId="747E458D" w14:textId="77777777" w:rsidTr="000D4199">
        <w:tc>
          <w:tcPr>
            <w:tcW w:w="3969" w:type="dxa"/>
          </w:tcPr>
          <w:p w14:paraId="60125A13"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7. Ավետիս Մինասյան</w:t>
            </w:r>
          </w:p>
        </w:tc>
        <w:tc>
          <w:tcPr>
            <w:tcW w:w="3118" w:type="dxa"/>
          </w:tcPr>
          <w:p w14:paraId="3B16833D" w14:textId="77777777" w:rsidR="000D4199" w:rsidRPr="000D4199" w:rsidRDefault="000D4199" w:rsidP="000D4199">
            <w:pPr>
              <w:pStyle w:val="a6"/>
              <w:spacing w:line="600" w:lineRule="auto"/>
              <w:ind w:left="102"/>
              <w:jc w:val="both"/>
              <w:rPr>
                <w:rFonts w:ascii="Sylfaen" w:hAnsi="Sylfaen"/>
                <w:sz w:val="24"/>
                <w:szCs w:val="24"/>
                <w:lang w:val="hy-AM"/>
              </w:rPr>
            </w:pPr>
          </w:p>
        </w:tc>
        <w:tc>
          <w:tcPr>
            <w:tcW w:w="3893" w:type="dxa"/>
          </w:tcPr>
          <w:p w14:paraId="69B58A0F" w14:textId="77777777" w:rsidR="000D4199" w:rsidRPr="000D4199" w:rsidRDefault="000D4199" w:rsidP="000D4199">
            <w:pPr>
              <w:pStyle w:val="a6"/>
              <w:spacing w:line="600" w:lineRule="auto"/>
              <w:ind w:left="102"/>
              <w:jc w:val="both"/>
              <w:rPr>
                <w:rFonts w:ascii="Sylfaen" w:hAnsi="Sylfaen"/>
                <w:sz w:val="24"/>
                <w:szCs w:val="24"/>
                <w:lang w:val="hy-AM"/>
              </w:rPr>
            </w:pPr>
          </w:p>
        </w:tc>
      </w:tr>
      <w:tr w:rsidR="000D4199" w:rsidRPr="000D4199" w14:paraId="7DD7278D" w14:textId="77777777" w:rsidTr="000D4199">
        <w:tc>
          <w:tcPr>
            <w:tcW w:w="3969" w:type="dxa"/>
          </w:tcPr>
          <w:p w14:paraId="2B3F25D7"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8. Հարություն Կարապետյան</w:t>
            </w:r>
          </w:p>
        </w:tc>
        <w:tc>
          <w:tcPr>
            <w:tcW w:w="3118" w:type="dxa"/>
          </w:tcPr>
          <w:p w14:paraId="309B6713" w14:textId="77777777" w:rsidR="000D4199" w:rsidRPr="000D4199" w:rsidRDefault="000D4199" w:rsidP="000D4199">
            <w:pPr>
              <w:pStyle w:val="a6"/>
              <w:spacing w:line="600" w:lineRule="auto"/>
              <w:jc w:val="both"/>
              <w:rPr>
                <w:rFonts w:ascii="Sylfaen" w:hAnsi="Sylfaen"/>
                <w:sz w:val="24"/>
                <w:szCs w:val="24"/>
                <w:lang w:val="hy-AM"/>
              </w:rPr>
            </w:pPr>
          </w:p>
        </w:tc>
        <w:tc>
          <w:tcPr>
            <w:tcW w:w="3893" w:type="dxa"/>
          </w:tcPr>
          <w:p w14:paraId="54CDFFB2" w14:textId="77777777" w:rsidR="000D4199" w:rsidRPr="000D4199" w:rsidRDefault="000D4199" w:rsidP="000D4199">
            <w:pPr>
              <w:pStyle w:val="a6"/>
              <w:spacing w:line="600" w:lineRule="auto"/>
              <w:jc w:val="both"/>
              <w:rPr>
                <w:rFonts w:ascii="Sylfaen" w:hAnsi="Sylfaen"/>
                <w:sz w:val="24"/>
                <w:szCs w:val="24"/>
                <w:lang w:val="hy-AM"/>
              </w:rPr>
            </w:pPr>
          </w:p>
        </w:tc>
      </w:tr>
      <w:tr w:rsidR="000D4199" w:rsidRPr="000D4199" w14:paraId="4AFA386C" w14:textId="77777777" w:rsidTr="000D4199">
        <w:tc>
          <w:tcPr>
            <w:tcW w:w="3969" w:type="dxa"/>
          </w:tcPr>
          <w:p w14:paraId="42154EE6"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9</w:t>
            </w:r>
            <w:r w:rsidRPr="000D4199">
              <w:rPr>
                <w:rFonts w:ascii="Times New Roman" w:hAnsi="Times New Roman"/>
                <w:sz w:val="24"/>
                <w:szCs w:val="24"/>
                <w:lang w:val="hy-AM"/>
              </w:rPr>
              <w:t>․</w:t>
            </w:r>
            <w:r w:rsidRPr="000D4199">
              <w:rPr>
                <w:rFonts w:ascii="Sylfaen" w:hAnsi="Sylfaen"/>
                <w:sz w:val="24"/>
                <w:szCs w:val="24"/>
                <w:lang w:val="hy-AM"/>
              </w:rPr>
              <w:t xml:space="preserve"> Էմին Մկրտչյան</w:t>
            </w:r>
          </w:p>
        </w:tc>
        <w:tc>
          <w:tcPr>
            <w:tcW w:w="3118" w:type="dxa"/>
          </w:tcPr>
          <w:p w14:paraId="46809F00" w14:textId="77777777" w:rsidR="000D4199" w:rsidRPr="000D4199" w:rsidRDefault="000D4199" w:rsidP="000D4199">
            <w:pPr>
              <w:pStyle w:val="a6"/>
              <w:spacing w:line="600" w:lineRule="auto"/>
              <w:jc w:val="both"/>
              <w:rPr>
                <w:rFonts w:ascii="Sylfaen" w:hAnsi="Sylfaen"/>
                <w:sz w:val="24"/>
                <w:szCs w:val="24"/>
                <w:lang w:val="hy-AM"/>
              </w:rPr>
            </w:pPr>
          </w:p>
        </w:tc>
        <w:tc>
          <w:tcPr>
            <w:tcW w:w="3893" w:type="dxa"/>
          </w:tcPr>
          <w:p w14:paraId="4F60ADD9" w14:textId="77777777" w:rsidR="000D4199" w:rsidRPr="000D4199" w:rsidRDefault="000D4199" w:rsidP="000D4199">
            <w:pPr>
              <w:pStyle w:val="a6"/>
              <w:spacing w:line="600" w:lineRule="auto"/>
              <w:jc w:val="both"/>
              <w:rPr>
                <w:rFonts w:ascii="Sylfaen" w:hAnsi="Sylfaen"/>
                <w:sz w:val="24"/>
                <w:szCs w:val="24"/>
                <w:lang w:val="hy-AM"/>
              </w:rPr>
            </w:pPr>
          </w:p>
        </w:tc>
      </w:tr>
      <w:tr w:rsidR="000D4199" w:rsidRPr="000D4199" w14:paraId="30CD3FAE" w14:textId="77777777" w:rsidTr="000D4199">
        <w:tc>
          <w:tcPr>
            <w:tcW w:w="3969" w:type="dxa"/>
          </w:tcPr>
          <w:p w14:paraId="7C5351DC"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10</w:t>
            </w:r>
            <w:r w:rsidRPr="000D4199">
              <w:rPr>
                <w:rFonts w:ascii="Times New Roman" w:hAnsi="Times New Roman"/>
                <w:sz w:val="24"/>
                <w:szCs w:val="24"/>
                <w:lang w:val="hy-AM"/>
              </w:rPr>
              <w:t>․</w:t>
            </w:r>
            <w:r w:rsidRPr="000D4199">
              <w:rPr>
                <w:rFonts w:ascii="Sylfaen" w:hAnsi="Sylfaen"/>
                <w:sz w:val="24"/>
                <w:szCs w:val="24"/>
                <w:lang w:val="hy-AM"/>
              </w:rPr>
              <w:t xml:space="preserve"> Արմեն Ծառուկյան</w:t>
            </w:r>
          </w:p>
        </w:tc>
        <w:tc>
          <w:tcPr>
            <w:tcW w:w="3118" w:type="dxa"/>
          </w:tcPr>
          <w:p w14:paraId="237861D4" w14:textId="77777777" w:rsidR="000D4199" w:rsidRPr="000D4199" w:rsidRDefault="000D4199" w:rsidP="000D4199">
            <w:pPr>
              <w:pStyle w:val="a6"/>
              <w:spacing w:line="600" w:lineRule="auto"/>
              <w:jc w:val="both"/>
              <w:rPr>
                <w:rFonts w:ascii="Sylfaen" w:hAnsi="Sylfaen"/>
                <w:sz w:val="24"/>
                <w:szCs w:val="24"/>
                <w:lang w:val="hy-AM"/>
              </w:rPr>
            </w:pPr>
          </w:p>
        </w:tc>
        <w:tc>
          <w:tcPr>
            <w:tcW w:w="3893" w:type="dxa"/>
          </w:tcPr>
          <w:p w14:paraId="5C4DD410" w14:textId="77777777" w:rsidR="000D4199" w:rsidRPr="000D4199" w:rsidRDefault="000D4199" w:rsidP="000D4199">
            <w:pPr>
              <w:pStyle w:val="a6"/>
              <w:spacing w:line="600" w:lineRule="auto"/>
              <w:jc w:val="both"/>
              <w:rPr>
                <w:rFonts w:ascii="Sylfaen" w:hAnsi="Sylfaen"/>
                <w:sz w:val="24"/>
                <w:szCs w:val="24"/>
                <w:lang w:val="hy-AM"/>
              </w:rPr>
            </w:pPr>
          </w:p>
        </w:tc>
      </w:tr>
      <w:tr w:rsidR="000D4199" w:rsidRPr="000D4199" w14:paraId="1F34247C" w14:textId="77777777" w:rsidTr="000D4199">
        <w:tc>
          <w:tcPr>
            <w:tcW w:w="3969" w:type="dxa"/>
          </w:tcPr>
          <w:p w14:paraId="4D10D632"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11</w:t>
            </w:r>
            <w:r w:rsidRPr="000D4199">
              <w:rPr>
                <w:rFonts w:ascii="Times New Roman" w:hAnsi="Times New Roman"/>
                <w:sz w:val="24"/>
                <w:szCs w:val="24"/>
                <w:lang w:val="hy-AM"/>
              </w:rPr>
              <w:t>․</w:t>
            </w:r>
            <w:r w:rsidRPr="000D4199">
              <w:rPr>
                <w:rFonts w:ascii="Sylfaen" w:hAnsi="Sylfaen"/>
                <w:sz w:val="24"/>
                <w:szCs w:val="24"/>
                <w:lang w:val="hy-AM"/>
              </w:rPr>
              <w:t xml:space="preserve"> Նելլի Մարգարյան</w:t>
            </w:r>
          </w:p>
        </w:tc>
        <w:tc>
          <w:tcPr>
            <w:tcW w:w="3118" w:type="dxa"/>
          </w:tcPr>
          <w:p w14:paraId="19F609CB" w14:textId="77777777" w:rsidR="000D4199" w:rsidRPr="000D4199" w:rsidRDefault="000D4199" w:rsidP="000D4199">
            <w:pPr>
              <w:pStyle w:val="a6"/>
              <w:spacing w:line="600" w:lineRule="auto"/>
              <w:jc w:val="both"/>
              <w:rPr>
                <w:rFonts w:ascii="Sylfaen" w:hAnsi="Sylfaen"/>
                <w:sz w:val="24"/>
                <w:szCs w:val="24"/>
                <w:lang w:val="hy-AM"/>
              </w:rPr>
            </w:pPr>
          </w:p>
        </w:tc>
        <w:tc>
          <w:tcPr>
            <w:tcW w:w="3893" w:type="dxa"/>
          </w:tcPr>
          <w:p w14:paraId="0EE26B1E" w14:textId="77777777" w:rsidR="000D4199" w:rsidRPr="000D4199" w:rsidRDefault="000D4199" w:rsidP="000D4199">
            <w:pPr>
              <w:pStyle w:val="a6"/>
              <w:spacing w:line="600" w:lineRule="auto"/>
              <w:jc w:val="both"/>
              <w:rPr>
                <w:rFonts w:ascii="Sylfaen" w:hAnsi="Sylfaen"/>
                <w:sz w:val="24"/>
                <w:szCs w:val="24"/>
                <w:lang w:val="hy-AM"/>
              </w:rPr>
            </w:pPr>
          </w:p>
        </w:tc>
      </w:tr>
      <w:tr w:rsidR="000D4199" w:rsidRPr="000D4199" w14:paraId="030AA53F" w14:textId="77777777" w:rsidTr="000D4199">
        <w:tc>
          <w:tcPr>
            <w:tcW w:w="3969" w:type="dxa"/>
          </w:tcPr>
          <w:p w14:paraId="2E686092"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12</w:t>
            </w:r>
            <w:r w:rsidRPr="000D4199">
              <w:rPr>
                <w:rFonts w:ascii="Times New Roman" w:hAnsi="Times New Roman"/>
                <w:sz w:val="24"/>
                <w:szCs w:val="24"/>
                <w:lang w:val="hy-AM"/>
              </w:rPr>
              <w:t>․</w:t>
            </w:r>
            <w:r w:rsidRPr="000D4199">
              <w:rPr>
                <w:rFonts w:ascii="Sylfaen" w:hAnsi="Sylfaen"/>
                <w:sz w:val="24"/>
                <w:szCs w:val="24"/>
                <w:lang w:val="hy-AM"/>
              </w:rPr>
              <w:t xml:space="preserve"> Գեղամ Սարգսյան</w:t>
            </w:r>
          </w:p>
        </w:tc>
        <w:tc>
          <w:tcPr>
            <w:tcW w:w="3118" w:type="dxa"/>
          </w:tcPr>
          <w:p w14:paraId="754D8B5D" w14:textId="77777777" w:rsidR="000D4199" w:rsidRPr="000D4199" w:rsidRDefault="000D4199" w:rsidP="000D4199">
            <w:pPr>
              <w:pStyle w:val="a6"/>
              <w:spacing w:line="600" w:lineRule="auto"/>
              <w:jc w:val="both"/>
              <w:rPr>
                <w:rFonts w:ascii="Sylfaen" w:hAnsi="Sylfaen"/>
                <w:sz w:val="24"/>
                <w:szCs w:val="24"/>
                <w:lang w:val="hy-AM"/>
              </w:rPr>
            </w:pPr>
          </w:p>
        </w:tc>
        <w:tc>
          <w:tcPr>
            <w:tcW w:w="3893" w:type="dxa"/>
          </w:tcPr>
          <w:p w14:paraId="3AE8762E" w14:textId="77777777" w:rsidR="000D4199" w:rsidRPr="000D4199" w:rsidRDefault="000D4199" w:rsidP="000D4199">
            <w:pPr>
              <w:pStyle w:val="a6"/>
              <w:spacing w:line="600" w:lineRule="auto"/>
              <w:jc w:val="both"/>
              <w:rPr>
                <w:rFonts w:ascii="Sylfaen" w:hAnsi="Sylfaen"/>
                <w:sz w:val="24"/>
                <w:szCs w:val="24"/>
                <w:lang w:val="hy-AM"/>
              </w:rPr>
            </w:pPr>
          </w:p>
        </w:tc>
      </w:tr>
      <w:tr w:rsidR="000D4199" w:rsidRPr="000D4199" w14:paraId="756EE7E9" w14:textId="77777777" w:rsidTr="000D4199">
        <w:tc>
          <w:tcPr>
            <w:tcW w:w="3969" w:type="dxa"/>
          </w:tcPr>
          <w:p w14:paraId="4A720FE4"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13. Արուսիկ Վարդանյան</w:t>
            </w:r>
          </w:p>
        </w:tc>
        <w:tc>
          <w:tcPr>
            <w:tcW w:w="3118" w:type="dxa"/>
          </w:tcPr>
          <w:p w14:paraId="14D88BE7" w14:textId="77777777" w:rsidR="000D4199" w:rsidRPr="000D4199" w:rsidRDefault="000D4199" w:rsidP="000D4199">
            <w:pPr>
              <w:pStyle w:val="a6"/>
              <w:spacing w:line="600" w:lineRule="auto"/>
              <w:jc w:val="both"/>
              <w:rPr>
                <w:rFonts w:ascii="Sylfaen" w:hAnsi="Sylfaen"/>
                <w:sz w:val="24"/>
                <w:szCs w:val="24"/>
                <w:lang w:val="hy-AM"/>
              </w:rPr>
            </w:pPr>
          </w:p>
        </w:tc>
        <w:tc>
          <w:tcPr>
            <w:tcW w:w="3893" w:type="dxa"/>
          </w:tcPr>
          <w:p w14:paraId="527BE0E1" w14:textId="77777777" w:rsidR="000D4199" w:rsidRPr="000D4199" w:rsidRDefault="000D4199" w:rsidP="000D4199">
            <w:pPr>
              <w:pStyle w:val="a6"/>
              <w:spacing w:line="600" w:lineRule="auto"/>
              <w:jc w:val="both"/>
              <w:rPr>
                <w:rFonts w:ascii="Sylfaen" w:hAnsi="Sylfaen"/>
                <w:sz w:val="24"/>
                <w:szCs w:val="24"/>
                <w:lang w:val="hy-AM"/>
              </w:rPr>
            </w:pPr>
          </w:p>
        </w:tc>
      </w:tr>
      <w:tr w:rsidR="000D4199" w:rsidRPr="000D4199" w14:paraId="16D3F7D2" w14:textId="77777777" w:rsidTr="000D4199">
        <w:tc>
          <w:tcPr>
            <w:tcW w:w="3969" w:type="dxa"/>
          </w:tcPr>
          <w:p w14:paraId="3AC3BD1F"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14. Նարեկ Գրիգորյան</w:t>
            </w:r>
          </w:p>
        </w:tc>
        <w:tc>
          <w:tcPr>
            <w:tcW w:w="3118" w:type="dxa"/>
          </w:tcPr>
          <w:p w14:paraId="023B2243" w14:textId="77777777" w:rsidR="000D4199" w:rsidRPr="000D4199" w:rsidRDefault="000D4199" w:rsidP="000D4199">
            <w:pPr>
              <w:pStyle w:val="a6"/>
              <w:spacing w:line="600" w:lineRule="auto"/>
              <w:jc w:val="both"/>
              <w:rPr>
                <w:rFonts w:ascii="Sylfaen" w:hAnsi="Sylfaen"/>
                <w:sz w:val="24"/>
                <w:szCs w:val="24"/>
                <w:lang w:val="hy-AM"/>
              </w:rPr>
            </w:pPr>
          </w:p>
        </w:tc>
        <w:tc>
          <w:tcPr>
            <w:tcW w:w="3893" w:type="dxa"/>
          </w:tcPr>
          <w:p w14:paraId="319E0935" w14:textId="77777777" w:rsidR="000D4199" w:rsidRPr="000D4199" w:rsidRDefault="000D4199" w:rsidP="000D4199">
            <w:pPr>
              <w:pStyle w:val="a6"/>
              <w:spacing w:line="600" w:lineRule="auto"/>
              <w:jc w:val="both"/>
              <w:rPr>
                <w:rFonts w:ascii="Sylfaen" w:hAnsi="Sylfaen"/>
                <w:sz w:val="24"/>
                <w:szCs w:val="24"/>
                <w:lang w:val="hy-AM"/>
              </w:rPr>
            </w:pPr>
          </w:p>
        </w:tc>
      </w:tr>
      <w:tr w:rsidR="000D4199" w:rsidRPr="000D4199" w14:paraId="154613D2" w14:textId="77777777" w:rsidTr="000D4199">
        <w:tc>
          <w:tcPr>
            <w:tcW w:w="3969" w:type="dxa"/>
          </w:tcPr>
          <w:p w14:paraId="5CD6FB4B"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15</w:t>
            </w:r>
            <w:r w:rsidRPr="000D4199">
              <w:rPr>
                <w:rFonts w:ascii="Times New Roman" w:hAnsi="Times New Roman"/>
                <w:sz w:val="24"/>
                <w:szCs w:val="24"/>
                <w:lang w:val="hy-AM"/>
              </w:rPr>
              <w:t>․</w:t>
            </w:r>
            <w:r w:rsidRPr="000D4199">
              <w:rPr>
                <w:rFonts w:ascii="Sylfaen" w:hAnsi="Sylfaen"/>
                <w:sz w:val="24"/>
                <w:szCs w:val="24"/>
                <w:lang w:val="hy-AM"/>
              </w:rPr>
              <w:t>Մհեր Մարգարյան</w:t>
            </w:r>
          </w:p>
          <w:p w14:paraId="3E735B71"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16</w:t>
            </w:r>
            <w:r w:rsidRPr="000D4199">
              <w:rPr>
                <w:rFonts w:ascii="Times New Roman" w:hAnsi="Times New Roman"/>
                <w:sz w:val="24"/>
                <w:szCs w:val="24"/>
                <w:lang w:val="hy-AM"/>
              </w:rPr>
              <w:t>․</w:t>
            </w:r>
            <w:r w:rsidRPr="000D4199">
              <w:rPr>
                <w:rFonts w:ascii="Sylfaen" w:hAnsi="Sylfaen"/>
                <w:sz w:val="24"/>
                <w:szCs w:val="24"/>
                <w:lang w:val="hy-AM"/>
              </w:rPr>
              <w:t xml:space="preserve"> Արմեն Գրիգորյան</w:t>
            </w:r>
          </w:p>
        </w:tc>
        <w:tc>
          <w:tcPr>
            <w:tcW w:w="3118" w:type="dxa"/>
          </w:tcPr>
          <w:p w14:paraId="6A87C6CE" w14:textId="77777777" w:rsidR="000D4199" w:rsidRPr="000D4199" w:rsidRDefault="000D4199" w:rsidP="000D4199">
            <w:pPr>
              <w:pStyle w:val="a6"/>
              <w:spacing w:line="600" w:lineRule="auto"/>
              <w:jc w:val="both"/>
              <w:rPr>
                <w:rFonts w:ascii="Sylfaen" w:hAnsi="Sylfaen"/>
                <w:sz w:val="24"/>
                <w:szCs w:val="24"/>
                <w:lang w:val="hy-AM"/>
              </w:rPr>
            </w:pPr>
          </w:p>
        </w:tc>
        <w:tc>
          <w:tcPr>
            <w:tcW w:w="3893" w:type="dxa"/>
          </w:tcPr>
          <w:p w14:paraId="75E2B4FC" w14:textId="77777777" w:rsidR="000D4199" w:rsidRPr="000D4199" w:rsidRDefault="000D4199" w:rsidP="000D4199">
            <w:pPr>
              <w:pStyle w:val="a6"/>
              <w:spacing w:line="600" w:lineRule="auto"/>
              <w:jc w:val="both"/>
              <w:rPr>
                <w:rFonts w:ascii="Sylfaen" w:hAnsi="Sylfaen"/>
                <w:sz w:val="24"/>
                <w:szCs w:val="24"/>
                <w:lang w:val="hy-AM"/>
              </w:rPr>
            </w:pPr>
          </w:p>
        </w:tc>
      </w:tr>
      <w:tr w:rsidR="000D4199" w:rsidRPr="000D4199" w14:paraId="30C58A80" w14:textId="77777777" w:rsidTr="000D4199">
        <w:tc>
          <w:tcPr>
            <w:tcW w:w="3969" w:type="dxa"/>
          </w:tcPr>
          <w:p w14:paraId="3C7324E6"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17</w:t>
            </w:r>
            <w:r w:rsidRPr="000D4199">
              <w:rPr>
                <w:rFonts w:ascii="Times New Roman" w:hAnsi="Times New Roman"/>
                <w:sz w:val="24"/>
                <w:szCs w:val="24"/>
                <w:lang w:val="hy-AM"/>
              </w:rPr>
              <w:t>․</w:t>
            </w:r>
            <w:r w:rsidRPr="000D4199">
              <w:rPr>
                <w:rFonts w:ascii="Sylfaen" w:hAnsi="Sylfaen"/>
                <w:sz w:val="24"/>
                <w:szCs w:val="24"/>
                <w:lang w:val="hy-AM"/>
              </w:rPr>
              <w:t xml:space="preserve">  Հայկ Սահարյան</w:t>
            </w:r>
          </w:p>
        </w:tc>
        <w:tc>
          <w:tcPr>
            <w:tcW w:w="3118" w:type="dxa"/>
          </w:tcPr>
          <w:p w14:paraId="285B5B94" w14:textId="77777777" w:rsidR="000D4199" w:rsidRPr="000D4199" w:rsidRDefault="000D4199" w:rsidP="000D4199">
            <w:pPr>
              <w:pStyle w:val="a6"/>
              <w:spacing w:line="600" w:lineRule="auto"/>
              <w:jc w:val="both"/>
              <w:rPr>
                <w:rFonts w:ascii="Sylfaen" w:hAnsi="Sylfaen"/>
                <w:sz w:val="24"/>
                <w:szCs w:val="24"/>
                <w:lang w:val="hy-AM"/>
              </w:rPr>
            </w:pPr>
          </w:p>
        </w:tc>
        <w:tc>
          <w:tcPr>
            <w:tcW w:w="3893" w:type="dxa"/>
          </w:tcPr>
          <w:p w14:paraId="53D5164E" w14:textId="77777777" w:rsidR="000D4199" w:rsidRPr="000D4199" w:rsidRDefault="000D4199" w:rsidP="000D4199">
            <w:pPr>
              <w:pStyle w:val="a6"/>
              <w:spacing w:line="600" w:lineRule="auto"/>
              <w:jc w:val="both"/>
              <w:rPr>
                <w:rFonts w:ascii="Sylfaen" w:hAnsi="Sylfaen"/>
                <w:sz w:val="24"/>
                <w:szCs w:val="24"/>
                <w:lang w:val="hy-AM"/>
              </w:rPr>
            </w:pPr>
          </w:p>
        </w:tc>
      </w:tr>
      <w:tr w:rsidR="000D4199" w:rsidRPr="000D4199" w14:paraId="0CFCAAE1" w14:textId="77777777" w:rsidTr="000D4199">
        <w:tc>
          <w:tcPr>
            <w:tcW w:w="3969" w:type="dxa"/>
          </w:tcPr>
          <w:p w14:paraId="255F1403"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18</w:t>
            </w:r>
            <w:r w:rsidRPr="000D4199">
              <w:rPr>
                <w:rFonts w:ascii="Times New Roman" w:hAnsi="Times New Roman"/>
                <w:sz w:val="24"/>
                <w:szCs w:val="24"/>
                <w:lang w:val="hy-AM"/>
              </w:rPr>
              <w:t>․</w:t>
            </w:r>
            <w:r w:rsidRPr="000D4199">
              <w:rPr>
                <w:rFonts w:ascii="Sylfaen" w:hAnsi="Sylfaen"/>
                <w:sz w:val="24"/>
                <w:szCs w:val="24"/>
                <w:lang w:val="hy-AM"/>
              </w:rPr>
              <w:t>Մնացական Մնացականյան</w:t>
            </w:r>
          </w:p>
        </w:tc>
        <w:tc>
          <w:tcPr>
            <w:tcW w:w="3118" w:type="dxa"/>
          </w:tcPr>
          <w:p w14:paraId="4B8F83D1" w14:textId="77777777" w:rsidR="000D4199" w:rsidRPr="000D4199" w:rsidRDefault="000D4199" w:rsidP="000D4199">
            <w:pPr>
              <w:pStyle w:val="a6"/>
              <w:spacing w:line="600" w:lineRule="auto"/>
              <w:jc w:val="both"/>
              <w:rPr>
                <w:rFonts w:ascii="Sylfaen" w:hAnsi="Sylfaen"/>
                <w:sz w:val="24"/>
                <w:szCs w:val="24"/>
                <w:lang w:val="hy-AM"/>
              </w:rPr>
            </w:pPr>
          </w:p>
        </w:tc>
        <w:tc>
          <w:tcPr>
            <w:tcW w:w="3893" w:type="dxa"/>
          </w:tcPr>
          <w:p w14:paraId="5BC0C2C3" w14:textId="77777777" w:rsidR="000D4199" w:rsidRPr="000D4199" w:rsidRDefault="000D4199" w:rsidP="000D4199">
            <w:pPr>
              <w:pStyle w:val="a6"/>
              <w:spacing w:line="600" w:lineRule="auto"/>
              <w:jc w:val="both"/>
              <w:rPr>
                <w:rFonts w:ascii="Sylfaen" w:hAnsi="Sylfaen"/>
                <w:sz w:val="24"/>
                <w:szCs w:val="24"/>
                <w:lang w:val="hy-AM"/>
              </w:rPr>
            </w:pPr>
          </w:p>
        </w:tc>
      </w:tr>
      <w:tr w:rsidR="000D4199" w:rsidRPr="000D4199" w14:paraId="03103489" w14:textId="77777777" w:rsidTr="000D4199">
        <w:tc>
          <w:tcPr>
            <w:tcW w:w="3969" w:type="dxa"/>
          </w:tcPr>
          <w:p w14:paraId="54342CC3"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19</w:t>
            </w:r>
            <w:r w:rsidRPr="000D4199">
              <w:rPr>
                <w:rFonts w:ascii="Times New Roman" w:hAnsi="Times New Roman"/>
                <w:sz w:val="24"/>
                <w:szCs w:val="24"/>
                <w:lang w:val="hy-AM"/>
              </w:rPr>
              <w:t>․</w:t>
            </w:r>
            <w:r w:rsidRPr="000D4199">
              <w:rPr>
                <w:rFonts w:ascii="Sylfaen" w:hAnsi="Sylfaen"/>
                <w:sz w:val="24"/>
                <w:szCs w:val="24"/>
                <w:lang w:val="hy-AM"/>
              </w:rPr>
              <w:t xml:space="preserve"> Անի Միկոյան</w:t>
            </w:r>
          </w:p>
        </w:tc>
        <w:tc>
          <w:tcPr>
            <w:tcW w:w="3118" w:type="dxa"/>
          </w:tcPr>
          <w:p w14:paraId="70A6296D" w14:textId="77777777" w:rsidR="000D4199" w:rsidRPr="000D4199" w:rsidRDefault="000D4199" w:rsidP="000D4199">
            <w:pPr>
              <w:pStyle w:val="a6"/>
              <w:spacing w:line="600" w:lineRule="auto"/>
              <w:jc w:val="both"/>
              <w:rPr>
                <w:rFonts w:ascii="Sylfaen" w:hAnsi="Sylfaen"/>
                <w:sz w:val="24"/>
                <w:szCs w:val="24"/>
                <w:lang w:val="hy-AM"/>
              </w:rPr>
            </w:pPr>
          </w:p>
        </w:tc>
        <w:tc>
          <w:tcPr>
            <w:tcW w:w="3893" w:type="dxa"/>
          </w:tcPr>
          <w:p w14:paraId="31902CB7" w14:textId="77777777" w:rsidR="000D4199" w:rsidRPr="000D4199" w:rsidRDefault="000D4199" w:rsidP="000D4199">
            <w:pPr>
              <w:pStyle w:val="a6"/>
              <w:spacing w:line="600" w:lineRule="auto"/>
              <w:jc w:val="both"/>
              <w:rPr>
                <w:rFonts w:ascii="Sylfaen" w:hAnsi="Sylfaen"/>
                <w:sz w:val="24"/>
                <w:szCs w:val="24"/>
                <w:lang w:val="hy-AM"/>
              </w:rPr>
            </w:pPr>
          </w:p>
        </w:tc>
      </w:tr>
      <w:tr w:rsidR="000D4199" w:rsidRPr="000D4199" w14:paraId="0E611E0C" w14:textId="77777777" w:rsidTr="000D4199">
        <w:tc>
          <w:tcPr>
            <w:tcW w:w="3969" w:type="dxa"/>
          </w:tcPr>
          <w:p w14:paraId="1FBC2D42" w14:textId="77777777" w:rsidR="000D4199" w:rsidRPr="000D4199" w:rsidRDefault="000D4199" w:rsidP="000D4199">
            <w:pPr>
              <w:pStyle w:val="a6"/>
              <w:spacing w:line="600" w:lineRule="auto"/>
              <w:rPr>
                <w:rFonts w:ascii="Sylfaen" w:hAnsi="Sylfaen"/>
                <w:sz w:val="24"/>
                <w:szCs w:val="24"/>
                <w:lang w:val="hy-AM"/>
              </w:rPr>
            </w:pPr>
            <w:r w:rsidRPr="000D4199">
              <w:rPr>
                <w:rFonts w:ascii="Sylfaen" w:hAnsi="Sylfaen"/>
                <w:sz w:val="24"/>
                <w:szCs w:val="24"/>
                <w:lang w:val="hy-AM"/>
              </w:rPr>
              <w:t>20</w:t>
            </w:r>
            <w:r w:rsidRPr="000D4199">
              <w:rPr>
                <w:rFonts w:ascii="Times New Roman" w:hAnsi="Times New Roman"/>
                <w:sz w:val="24"/>
                <w:szCs w:val="24"/>
                <w:lang w:val="hy-AM"/>
              </w:rPr>
              <w:t>․</w:t>
            </w:r>
            <w:r w:rsidRPr="000D4199">
              <w:rPr>
                <w:rFonts w:ascii="Sylfaen" w:hAnsi="Sylfaen"/>
                <w:sz w:val="24"/>
                <w:szCs w:val="24"/>
                <w:lang w:val="hy-AM"/>
              </w:rPr>
              <w:t>Գագիկ Նիկոյան</w:t>
            </w:r>
          </w:p>
        </w:tc>
        <w:tc>
          <w:tcPr>
            <w:tcW w:w="3118" w:type="dxa"/>
          </w:tcPr>
          <w:p w14:paraId="11210D61" w14:textId="77777777" w:rsidR="000D4199" w:rsidRPr="000D4199" w:rsidRDefault="000D4199" w:rsidP="000D4199">
            <w:pPr>
              <w:pStyle w:val="a6"/>
              <w:spacing w:line="600" w:lineRule="auto"/>
              <w:jc w:val="both"/>
              <w:rPr>
                <w:rFonts w:ascii="Sylfaen" w:hAnsi="Sylfaen"/>
                <w:sz w:val="24"/>
                <w:szCs w:val="24"/>
                <w:lang w:val="hy-AM"/>
              </w:rPr>
            </w:pPr>
          </w:p>
        </w:tc>
        <w:tc>
          <w:tcPr>
            <w:tcW w:w="3893" w:type="dxa"/>
          </w:tcPr>
          <w:p w14:paraId="3C0B08E5" w14:textId="77777777" w:rsidR="000D4199" w:rsidRPr="000D4199" w:rsidRDefault="000D4199" w:rsidP="000D4199">
            <w:pPr>
              <w:pStyle w:val="a6"/>
              <w:spacing w:line="600" w:lineRule="auto"/>
              <w:jc w:val="both"/>
              <w:rPr>
                <w:rFonts w:ascii="Sylfaen" w:hAnsi="Sylfaen"/>
                <w:sz w:val="24"/>
                <w:szCs w:val="24"/>
                <w:lang w:val="hy-AM"/>
              </w:rPr>
            </w:pPr>
          </w:p>
        </w:tc>
      </w:tr>
      <w:tr w:rsidR="000D4199" w:rsidRPr="000D4199" w14:paraId="5F98BB8B" w14:textId="77777777" w:rsidTr="000D4199">
        <w:trPr>
          <w:trHeight w:val="396"/>
        </w:trPr>
        <w:tc>
          <w:tcPr>
            <w:tcW w:w="3969" w:type="dxa"/>
          </w:tcPr>
          <w:p w14:paraId="3ECA7891" w14:textId="77777777" w:rsidR="000D4199" w:rsidRPr="000D4199" w:rsidRDefault="000D4199" w:rsidP="000D4199">
            <w:pPr>
              <w:pStyle w:val="11"/>
              <w:tabs>
                <w:tab w:val="left" w:pos="217"/>
              </w:tabs>
              <w:spacing w:after="0" w:line="600" w:lineRule="auto"/>
              <w:rPr>
                <w:rFonts w:ascii="Sylfaen" w:hAnsi="Sylfaen" w:cs="Times New Roman"/>
                <w:sz w:val="24"/>
                <w:szCs w:val="24"/>
                <w:lang w:val="hy-AM"/>
              </w:rPr>
            </w:pPr>
            <w:r w:rsidRPr="000D4199">
              <w:rPr>
                <w:rFonts w:ascii="Sylfaen" w:hAnsi="Sylfaen" w:cs="Times New Roman"/>
                <w:sz w:val="24"/>
                <w:szCs w:val="24"/>
                <w:lang w:val="hy-AM"/>
              </w:rPr>
              <w:t>21</w:t>
            </w:r>
            <w:r w:rsidRPr="000D4199">
              <w:rPr>
                <w:rFonts w:ascii="Times New Roman" w:hAnsi="Times New Roman" w:cs="Times New Roman"/>
                <w:sz w:val="24"/>
                <w:szCs w:val="24"/>
                <w:lang w:val="hy-AM"/>
              </w:rPr>
              <w:t>․</w:t>
            </w:r>
            <w:r w:rsidRPr="000D4199">
              <w:rPr>
                <w:rFonts w:ascii="Sylfaen" w:hAnsi="Sylfaen" w:cs="Times New Roman"/>
                <w:sz w:val="24"/>
                <w:szCs w:val="24"/>
                <w:lang w:val="hy-AM"/>
              </w:rPr>
              <w:t>Վահե Եղիազարյան</w:t>
            </w:r>
          </w:p>
        </w:tc>
        <w:tc>
          <w:tcPr>
            <w:tcW w:w="3118" w:type="dxa"/>
          </w:tcPr>
          <w:p w14:paraId="78803414" w14:textId="77777777" w:rsidR="000D4199" w:rsidRPr="000D4199" w:rsidRDefault="000D4199" w:rsidP="000D4199">
            <w:pPr>
              <w:pStyle w:val="11"/>
              <w:tabs>
                <w:tab w:val="left" w:pos="217"/>
              </w:tabs>
              <w:spacing w:after="0" w:line="600" w:lineRule="auto"/>
              <w:rPr>
                <w:rFonts w:ascii="Sylfaen" w:hAnsi="Sylfaen" w:cs="Times New Roman"/>
                <w:b/>
                <w:bCs/>
                <w:sz w:val="24"/>
                <w:szCs w:val="24"/>
                <w:lang w:val="hy-AM"/>
              </w:rPr>
            </w:pPr>
          </w:p>
        </w:tc>
        <w:tc>
          <w:tcPr>
            <w:tcW w:w="3893" w:type="dxa"/>
          </w:tcPr>
          <w:p w14:paraId="695AE890" w14:textId="77777777" w:rsidR="000D4199" w:rsidRPr="000D4199" w:rsidRDefault="000D4199" w:rsidP="000D4199">
            <w:pPr>
              <w:pStyle w:val="11"/>
              <w:tabs>
                <w:tab w:val="left" w:pos="217"/>
              </w:tabs>
              <w:spacing w:after="0" w:line="600" w:lineRule="auto"/>
              <w:rPr>
                <w:rFonts w:ascii="Sylfaen" w:hAnsi="Sylfaen" w:cs="Times New Roman"/>
                <w:b/>
                <w:bCs/>
                <w:sz w:val="24"/>
                <w:szCs w:val="24"/>
                <w:lang w:val="hy-AM"/>
              </w:rPr>
            </w:pPr>
          </w:p>
        </w:tc>
      </w:tr>
      <w:tr w:rsidR="000D4199" w:rsidRPr="000D4199" w14:paraId="7AE75391" w14:textId="77777777" w:rsidTr="000D4199">
        <w:trPr>
          <w:trHeight w:val="416"/>
        </w:trPr>
        <w:tc>
          <w:tcPr>
            <w:tcW w:w="3969" w:type="dxa"/>
          </w:tcPr>
          <w:p w14:paraId="015FBE88" w14:textId="77777777" w:rsidR="000D4199" w:rsidRPr="000D4199" w:rsidRDefault="000D4199" w:rsidP="000D4199">
            <w:pPr>
              <w:pStyle w:val="11"/>
              <w:tabs>
                <w:tab w:val="left" w:pos="217"/>
              </w:tabs>
              <w:spacing w:after="0" w:line="600" w:lineRule="auto"/>
              <w:rPr>
                <w:rFonts w:ascii="Sylfaen" w:hAnsi="Sylfaen"/>
                <w:sz w:val="24"/>
                <w:szCs w:val="24"/>
                <w:lang w:val="hy-AM"/>
              </w:rPr>
            </w:pPr>
            <w:r w:rsidRPr="000D4199">
              <w:rPr>
                <w:rFonts w:ascii="Sylfaen" w:hAnsi="Sylfaen"/>
                <w:sz w:val="24"/>
                <w:szCs w:val="24"/>
                <w:lang w:val="hy-AM"/>
              </w:rPr>
              <w:lastRenderedPageBreak/>
              <w:t>22</w:t>
            </w:r>
            <w:r w:rsidRPr="000D4199">
              <w:rPr>
                <w:rFonts w:ascii="Times New Roman" w:hAnsi="Times New Roman" w:cs="Times New Roman"/>
                <w:sz w:val="24"/>
                <w:szCs w:val="24"/>
                <w:lang w:val="hy-AM"/>
              </w:rPr>
              <w:t>․</w:t>
            </w:r>
            <w:r w:rsidRPr="000D4199">
              <w:rPr>
                <w:rFonts w:ascii="Sylfaen" w:hAnsi="Sylfaen"/>
                <w:sz w:val="24"/>
                <w:szCs w:val="24"/>
                <w:lang w:val="hy-AM"/>
              </w:rPr>
              <w:t>Կարեն Գրիգորյան</w:t>
            </w:r>
          </w:p>
        </w:tc>
        <w:tc>
          <w:tcPr>
            <w:tcW w:w="3118" w:type="dxa"/>
          </w:tcPr>
          <w:p w14:paraId="511D249F" w14:textId="77777777" w:rsidR="000D4199" w:rsidRPr="000D4199" w:rsidRDefault="000D4199" w:rsidP="000D4199">
            <w:pPr>
              <w:pStyle w:val="11"/>
              <w:tabs>
                <w:tab w:val="left" w:pos="217"/>
              </w:tabs>
              <w:spacing w:after="0" w:line="600" w:lineRule="auto"/>
              <w:rPr>
                <w:rFonts w:ascii="Sylfaen" w:hAnsi="Sylfaen"/>
                <w:b/>
                <w:bCs/>
                <w:sz w:val="24"/>
                <w:szCs w:val="24"/>
                <w:lang w:val="hy-AM"/>
              </w:rPr>
            </w:pPr>
          </w:p>
        </w:tc>
        <w:tc>
          <w:tcPr>
            <w:tcW w:w="3893" w:type="dxa"/>
          </w:tcPr>
          <w:p w14:paraId="6612D0F6" w14:textId="77777777" w:rsidR="000D4199" w:rsidRPr="000D4199" w:rsidRDefault="000D4199" w:rsidP="000D4199">
            <w:pPr>
              <w:pStyle w:val="11"/>
              <w:tabs>
                <w:tab w:val="left" w:pos="217"/>
              </w:tabs>
              <w:spacing w:after="0" w:line="600" w:lineRule="auto"/>
              <w:rPr>
                <w:rFonts w:ascii="Sylfaen" w:hAnsi="Sylfaen"/>
                <w:b/>
                <w:bCs/>
                <w:sz w:val="24"/>
                <w:szCs w:val="24"/>
                <w:lang w:val="hy-AM"/>
              </w:rPr>
            </w:pPr>
          </w:p>
        </w:tc>
      </w:tr>
      <w:tr w:rsidR="000D4199" w:rsidRPr="000D4199" w14:paraId="31DCFDBE" w14:textId="77777777" w:rsidTr="000D4199">
        <w:trPr>
          <w:trHeight w:val="423"/>
        </w:trPr>
        <w:tc>
          <w:tcPr>
            <w:tcW w:w="3969" w:type="dxa"/>
          </w:tcPr>
          <w:p w14:paraId="177DD897" w14:textId="77777777" w:rsidR="000D4199" w:rsidRPr="000D4199" w:rsidRDefault="000D4199" w:rsidP="000D4199">
            <w:pPr>
              <w:pStyle w:val="11"/>
              <w:tabs>
                <w:tab w:val="left" w:pos="217"/>
              </w:tabs>
              <w:spacing w:after="0" w:line="600" w:lineRule="auto"/>
              <w:rPr>
                <w:rFonts w:ascii="Sylfaen" w:hAnsi="Sylfaen"/>
                <w:sz w:val="24"/>
                <w:szCs w:val="24"/>
                <w:lang w:val="hy-AM"/>
              </w:rPr>
            </w:pPr>
            <w:r w:rsidRPr="000D4199">
              <w:rPr>
                <w:rFonts w:ascii="Sylfaen" w:hAnsi="Sylfaen"/>
                <w:sz w:val="24"/>
                <w:szCs w:val="24"/>
                <w:lang w:val="hy-AM"/>
              </w:rPr>
              <w:t>23</w:t>
            </w:r>
            <w:r w:rsidRPr="000D4199">
              <w:rPr>
                <w:rFonts w:ascii="Times New Roman" w:hAnsi="Times New Roman" w:cs="Times New Roman"/>
                <w:sz w:val="24"/>
                <w:szCs w:val="24"/>
                <w:lang w:val="hy-AM"/>
              </w:rPr>
              <w:t>․</w:t>
            </w:r>
            <w:r w:rsidRPr="000D4199">
              <w:rPr>
                <w:rFonts w:ascii="Sylfaen" w:hAnsi="Sylfaen"/>
                <w:sz w:val="24"/>
                <w:szCs w:val="24"/>
                <w:lang w:val="hy-AM"/>
              </w:rPr>
              <w:t xml:space="preserve"> Դավիթ Մանուկյան</w:t>
            </w:r>
          </w:p>
        </w:tc>
        <w:tc>
          <w:tcPr>
            <w:tcW w:w="3118" w:type="dxa"/>
          </w:tcPr>
          <w:p w14:paraId="51EAD685" w14:textId="77777777" w:rsidR="000D4199" w:rsidRPr="000D4199" w:rsidRDefault="000D4199" w:rsidP="000D4199">
            <w:pPr>
              <w:pStyle w:val="11"/>
              <w:tabs>
                <w:tab w:val="left" w:pos="217"/>
              </w:tabs>
              <w:spacing w:after="0" w:line="600" w:lineRule="auto"/>
              <w:rPr>
                <w:rFonts w:ascii="Sylfaen" w:hAnsi="Sylfaen"/>
                <w:b/>
                <w:bCs/>
                <w:sz w:val="24"/>
                <w:szCs w:val="24"/>
                <w:lang w:val="hy-AM"/>
              </w:rPr>
            </w:pPr>
          </w:p>
        </w:tc>
        <w:tc>
          <w:tcPr>
            <w:tcW w:w="3893" w:type="dxa"/>
          </w:tcPr>
          <w:p w14:paraId="393498F7" w14:textId="77777777" w:rsidR="000D4199" w:rsidRPr="000D4199" w:rsidRDefault="000D4199" w:rsidP="000D4199">
            <w:pPr>
              <w:pStyle w:val="11"/>
              <w:tabs>
                <w:tab w:val="left" w:pos="217"/>
              </w:tabs>
              <w:spacing w:after="0" w:line="600" w:lineRule="auto"/>
              <w:rPr>
                <w:rFonts w:ascii="Sylfaen" w:hAnsi="Sylfaen"/>
                <w:b/>
                <w:bCs/>
                <w:sz w:val="24"/>
                <w:szCs w:val="24"/>
                <w:lang w:val="hy-AM"/>
              </w:rPr>
            </w:pPr>
          </w:p>
        </w:tc>
      </w:tr>
      <w:tr w:rsidR="000D4199" w:rsidRPr="000D4199" w14:paraId="38F5218E" w14:textId="77777777" w:rsidTr="000D4199">
        <w:tc>
          <w:tcPr>
            <w:tcW w:w="3969" w:type="dxa"/>
          </w:tcPr>
          <w:p w14:paraId="05FF3CD7" w14:textId="77777777" w:rsidR="000D4199" w:rsidRPr="000D4199" w:rsidRDefault="000D4199" w:rsidP="000D4199">
            <w:pPr>
              <w:pStyle w:val="11"/>
              <w:tabs>
                <w:tab w:val="left" w:pos="217"/>
              </w:tabs>
              <w:spacing w:after="0" w:line="600" w:lineRule="auto"/>
              <w:rPr>
                <w:rFonts w:ascii="Sylfaen" w:hAnsi="Sylfaen"/>
                <w:sz w:val="24"/>
                <w:szCs w:val="24"/>
                <w:lang w:val="hy-AM"/>
              </w:rPr>
            </w:pPr>
            <w:r w:rsidRPr="000D4199">
              <w:rPr>
                <w:rFonts w:ascii="Sylfaen" w:hAnsi="Sylfaen"/>
                <w:sz w:val="24"/>
                <w:szCs w:val="24"/>
                <w:lang w:val="hy-AM"/>
              </w:rPr>
              <w:t>24</w:t>
            </w:r>
            <w:r w:rsidRPr="000D4199">
              <w:rPr>
                <w:rFonts w:ascii="Times New Roman" w:hAnsi="Times New Roman" w:cs="Times New Roman"/>
                <w:sz w:val="24"/>
                <w:szCs w:val="24"/>
                <w:lang w:val="hy-AM"/>
              </w:rPr>
              <w:t>․</w:t>
            </w:r>
            <w:r w:rsidRPr="000D4199">
              <w:rPr>
                <w:rFonts w:ascii="Sylfaen" w:hAnsi="Sylfaen"/>
                <w:sz w:val="24"/>
                <w:szCs w:val="24"/>
                <w:lang w:val="hy-AM"/>
              </w:rPr>
              <w:t xml:space="preserve"> Գագիկ Ավետիսյան</w:t>
            </w:r>
          </w:p>
        </w:tc>
        <w:tc>
          <w:tcPr>
            <w:tcW w:w="3118" w:type="dxa"/>
          </w:tcPr>
          <w:p w14:paraId="2BCDBD47" w14:textId="77777777" w:rsidR="000D4199" w:rsidRPr="000D4199" w:rsidRDefault="000D4199" w:rsidP="000D4199">
            <w:pPr>
              <w:pStyle w:val="11"/>
              <w:tabs>
                <w:tab w:val="left" w:pos="217"/>
              </w:tabs>
              <w:spacing w:after="0" w:line="600" w:lineRule="auto"/>
              <w:rPr>
                <w:rFonts w:ascii="Sylfaen" w:hAnsi="Sylfaen"/>
                <w:b/>
                <w:bCs/>
                <w:sz w:val="24"/>
                <w:szCs w:val="24"/>
                <w:lang w:val="hy-AM"/>
              </w:rPr>
            </w:pPr>
          </w:p>
        </w:tc>
        <w:tc>
          <w:tcPr>
            <w:tcW w:w="3893" w:type="dxa"/>
          </w:tcPr>
          <w:p w14:paraId="0EE316FA" w14:textId="77777777" w:rsidR="000D4199" w:rsidRPr="000D4199" w:rsidRDefault="000D4199" w:rsidP="000D4199">
            <w:pPr>
              <w:pStyle w:val="11"/>
              <w:tabs>
                <w:tab w:val="left" w:pos="217"/>
              </w:tabs>
              <w:spacing w:after="0" w:line="600" w:lineRule="auto"/>
              <w:rPr>
                <w:rFonts w:ascii="Sylfaen" w:hAnsi="Sylfaen"/>
                <w:b/>
                <w:bCs/>
                <w:sz w:val="24"/>
                <w:szCs w:val="24"/>
                <w:lang w:val="hy-AM"/>
              </w:rPr>
            </w:pPr>
          </w:p>
        </w:tc>
      </w:tr>
    </w:tbl>
    <w:p w14:paraId="1D4432F0" w14:textId="547B66C1" w:rsidR="007D3494" w:rsidRPr="002C2FA5" w:rsidRDefault="00583377" w:rsidP="00D078D1">
      <w:pPr>
        <w:spacing w:after="0" w:line="276" w:lineRule="auto"/>
        <w:rPr>
          <w:rFonts w:ascii="Sylfaen" w:hAnsi="Sylfaen" w:cs="Sylfaen"/>
          <w:sz w:val="16"/>
          <w:szCs w:val="20"/>
          <w:shd w:val="clear" w:color="auto" w:fill="FFFFFF"/>
          <w:lang w:val="hy-AM"/>
        </w:rPr>
      </w:pPr>
      <w:r>
        <w:rPr>
          <w:rFonts w:ascii="Sylfaen" w:hAnsi="Sylfaen"/>
          <w:b/>
          <w:i/>
          <w:sz w:val="28"/>
          <w:szCs w:val="28"/>
          <w:lang w:val="hy-AM"/>
        </w:rPr>
        <w:t>Լսեցին 8</w:t>
      </w:r>
      <w:r>
        <w:rPr>
          <w:rFonts w:ascii="Sylfaen" w:hAnsi="Sylfaen"/>
          <w:b/>
          <w:sz w:val="28"/>
          <w:szCs w:val="28"/>
          <w:lang w:val="hy-AM"/>
        </w:rPr>
        <w:t>.</w:t>
      </w:r>
      <w:r>
        <w:rPr>
          <w:rFonts w:ascii="Sylfaen" w:hAnsi="Sylfaen"/>
          <w:sz w:val="24"/>
          <w:szCs w:val="24"/>
          <w:lang w:val="hy-AM"/>
        </w:rPr>
        <w:t xml:space="preserve"> </w:t>
      </w:r>
      <w:bookmarkStart w:id="4" w:name="_Hlk219795193"/>
      <w:r w:rsidR="007D3494" w:rsidRPr="002C2FA5">
        <w:rPr>
          <w:rFonts w:ascii="Sylfaen" w:hAnsi="Sylfaen"/>
          <w:b/>
          <w:bCs/>
          <w:sz w:val="24"/>
          <w:szCs w:val="24"/>
          <w:lang w:val="hy-AM"/>
        </w:rPr>
        <w:t>ԹԱԼԻՆ ՀԱՄԱՅՆՔԻ ՍԵՓԱԿԱՆՈՒԹՅՈՒՆ ՀԱՆԴԻՍԱՅՈՂ ԳՈՒՅՔԵՐԸ ԱՃՈՒՐԴ-ՎԱՃԱՌՔՈՎ ՕՏԱՐԵԼՈՒ ՄԱՍԻՆ</w:t>
      </w:r>
      <w:r w:rsidR="007D3494" w:rsidRPr="002C2FA5">
        <w:rPr>
          <w:rFonts w:ascii="Sylfaen" w:hAnsi="Sylfaen" w:cs="Sylfaen"/>
          <w:sz w:val="16"/>
          <w:szCs w:val="20"/>
          <w:shd w:val="clear" w:color="auto" w:fill="FFFFFF"/>
          <w:lang w:val="hy-AM"/>
        </w:rPr>
        <w:t xml:space="preserve">                                  </w:t>
      </w:r>
    </w:p>
    <w:bookmarkEnd w:id="4"/>
    <w:p w14:paraId="369C0000" w14:textId="77777777" w:rsidR="007D3494" w:rsidRPr="00584150" w:rsidRDefault="007D3494" w:rsidP="00D078D1">
      <w:pPr>
        <w:pStyle w:val="af"/>
        <w:spacing w:before="0" w:beforeAutospacing="0" w:after="0" w:afterAutospacing="0" w:line="276" w:lineRule="auto"/>
        <w:jc w:val="right"/>
        <w:rPr>
          <w:rFonts w:ascii="Sylfaen" w:hAnsi="Sylfaen"/>
          <w:b/>
          <w:bCs/>
          <w:color w:val="000000" w:themeColor="text1"/>
          <w:lang w:val="hy-AM"/>
        </w:rPr>
      </w:pPr>
      <w:r w:rsidRPr="00A0419C">
        <w:rPr>
          <w:rFonts w:ascii="Sylfaen" w:hAnsi="Sylfaen" w:cs="Sylfaen"/>
          <w:bCs/>
          <w:color w:val="000000" w:themeColor="text1"/>
          <w:sz w:val="16"/>
          <w:szCs w:val="16"/>
          <w:lang w:val="hy-AM"/>
        </w:rPr>
        <w:t>(Զեկ</w:t>
      </w:r>
      <w:r w:rsidRPr="00A0419C">
        <w:rPr>
          <w:bCs/>
          <w:color w:val="000000" w:themeColor="text1"/>
          <w:sz w:val="16"/>
          <w:szCs w:val="16"/>
          <w:lang w:val="hy-AM"/>
        </w:rPr>
        <w:t>․</w:t>
      </w:r>
      <w:r w:rsidRPr="00A0419C">
        <w:rPr>
          <w:rFonts w:ascii="Sylfaen" w:hAnsi="Sylfaen" w:cs="Sylfaen"/>
          <w:bCs/>
          <w:color w:val="000000" w:themeColor="text1"/>
          <w:sz w:val="16"/>
          <w:szCs w:val="16"/>
          <w:lang w:val="hy-AM"/>
        </w:rPr>
        <w:t xml:space="preserve"> Գ</w:t>
      </w:r>
      <w:r w:rsidRPr="00A0419C">
        <w:rPr>
          <w:bCs/>
          <w:color w:val="000000" w:themeColor="text1"/>
          <w:sz w:val="16"/>
          <w:szCs w:val="16"/>
          <w:lang w:val="hy-AM"/>
        </w:rPr>
        <w:t>․</w:t>
      </w:r>
      <w:r w:rsidRPr="00A0419C">
        <w:rPr>
          <w:rFonts w:ascii="Sylfaen" w:hAnsi="Sylfaen"/>
          <w:bCs/>
          <w:color w:val="000000" w:themeColor="text1"/>
          <w:sz w:val="16"/>
          <w:szCs w:val="16"/>
          <w:lang w:val="hy-AM"/>
        </w:rPr>
        <w:t>Միրզախան</w:t>
      </w:r>
      <w:r w:rsidRPr="00A0419C">
        <w:rPr>
          <w:rFonts w:ascii="Sylfaen" w:hAnsi="Sylfaen" w:cs="Sylfaen"/>
          <w:bCs/>
          <w:color w:val="000000" w:themeColor="text1"/>
          <w:sz w:val="16"/>
          <w:szCs w:val="16"/>
          <w:lang w:val="hy-AM"/>
        </w:rPr>
        <w:t>յան)</w:t>
      </w:r>
    </w:p>
    <w:p w14:paraId="79CD8003" w14:textId="1806AE43" w:rsidR="00583377" w:rsidRPr="00305BE3" w:rsidRDefault="00583377" w:rsidP="00305BE3">
      <w:pPr>
        <w:spacing w:after="0" w:line="360" w:lineRule="auto"/>
        <w:jc w:val="both"/>
        <w:rPr>
          <w:rFonts w:ascii="Sylfaen" w:hAnsi="Sylfaen"/>
          <w:bCs/>
          <w:iCs/>
          <w:sz w:val="24"/>
          <w:szCs w:val="24"/>
          <w:lang w:val="hy-AM"/>
        </w:rPr>
      </w:pPr>
      <w:r>
        <w:rPr>
          <w:rFonts w:ascii="Sylfaen" w:hAnsi="Sylfaen"/>
          <w:bCs/>
          <w:iCs/>
          <w:sz w:val="24"/>
          <w:szCs w:val="24"/>
          <w:lang w:val="hy-AM"/>
        </w:rPr>
        <w:t xml:space="preserve">Զեկուցողը ներկայացրեց որոշման նախագիծը։ </w:t>
      </w:r>
      <w:r w:rsidR="001E4FA8">
        <w:rPr>
          <w:rFonts w:ascii="Sylfaen" w:hAnsi="Sylfaen"/>
          <w:bCs/>
          <w:iCs/>
          <w:sz w:val="24"/>
          <w:szCs w:val="24"/>
          <w:lang w:val="hy-AM"/>
        </w:rPr>
        <w:t>Հ</w:t>
      </w:r>
      <w:r>
        <w:rPr>
          <w:rFonts w:ascii="Sylfaen" w:hAnsi="Sylfaen"/>
          <w:bCs/>
          <w:iCs/>
          <w:sz w:val="24"/>
          <w:szCs w:val="24"/>
          <w:lang w:val="hy-AM"/>
        </w:rPr>
        <w:t>արցեր և առաջարկություններ չեղան։</w:t>
      </w:r>
    </w:p>
    <w:p w14:paraId="61994CA6" w14:textId="77777777" w:rsidR="00D56869" w:rsidRPr="002C2FA5" w:rsidRDefault="00583377" w:rsidP="00D56869">
      <w:pPr>
        <w:tabs>
          <w:tab w:val="left" w:pos="6840"/>
        </w:tabs>
        <w:spacing w:after="0" w:line="360" w:lineRule="auto"/>
        <w:jc w:val="both"/>
        <w:rPr>
          <w:rFonts w:ascii="Sylfaen" w:hAnsi="Sylfaen" w:cs="Sylfaen"/>
          <w:color w:val="333333"/>
          <w:sz w:val="24"/>
          <w:szCs w:val="24"/>
          <w:shd w:val="clear" w:color="auto" w:fill="FFFFFF"/>
          <w:lang w:val="hy-AM"/>
        </w:rPr>
      </w:pPr>
      <w:r>
        <w:rPr>
          <w:rFonts w:ascii="Sylfaen" w:hAnsi="Sylfaen"/>
          <w:b/>
          <w:i/>
          <w:sz w:val="28"/>
          <w:szCs w:val="28"/>
          <w:lang w:val="hy-AM"/>
        </w:rPr>
        <w:t xml:space="preserve">Որոշեցին  N </w:t>
      </w:r>
      <w:r w:rsidR="007D3494">
        <w:rPr>
          <w:rFonts w:ascii="Sylfaen" w:hAnsi="Sylfaen"/>
          <w:b/>
          <w:i/>
          <w:sz w:val="28"/>
          <w:szCs w:val="28"/>
          <w:lang w:val="hy-AM"/>
        </w:rPr>
        <w:t>08</w:t>
      </w:r>
      <w:r>
        <w:rPr>
          <w:rFonts w:ascii="Sylfaen" w:hAnsi="Sylfaen"/>
          <w:b/>
          <w:i/>
          <w:sz w:val="28"/>
          <w:szCs w:val="28"/>
          <w:lang w:val="hy-AM"/>
        </w:rPr>
        <w:t>-</w:t>
      </w:r>
      <w:r w:rsidR="003A684F">
        <w:rPr>
          <w:rFonts w:ascii="Sylfaen" w:hAnsi="Sylfaen"/>
          <w:b/>
          <w:i/>
          <w:sz w:val="28"/>
          <w:szCs w:val="28"/>
          <w:lang w:val="hy-AM"/>
        </w:rPr>
        <w:t>Ա</w:t>
      </w:r>
      <w:r w:rsidR="00305BE3" w:rsidRPr="00BC66D3">
        <w:rPr>
          <w:rFonts w:ascii="Sylfaen" w:hAnsi="Sylfaen" w:cs="Times New Roman"/>
          <w:sz w:val="18"/>
          <w:szCs w:val="18"/>
          <w:lang w:val="hy-AM"/>
        </w:rPr>
        <w:t xml:space="preserve">  </w:t>
      </w:r>
      <w:r w:rsidR="00D56869">
        <w:rPr>
          <w:rFonts w:ascii="Sylfaen" w:hAnsi="Sylfaen" w:cs="Times New Roman"/>
          <w:sz w:val="18"/>
          <w:szCs w:val="18"/>
          <w:lang w:val="hy-AM"/>
        </w:rPr>
        <w:t xml:space="preserve">   </w:t>
      </w:r>
      <w:r w:rsidR="00D56869" w:rsidRPr="002C2FA5">
        <w:rPr>
          <w:rFonts w:ascii="Sylfaen" w:hAnsi="Sylfaen" w:cs="Sylfaen"/>
          <w:color w:val="333333"/>
          <w:sz w:val="24"/>
          <w:szCs w:val="24"/>
          <w:shd w:val="clear" w:color="auto" w:fill="FFFFFF"/>
          <w:lang w:val="hy-AM"/>
        </w:rPr>
        <w:t>Ղեկավարվելով «Տեղական ինքնակառավարման մասին» ՀՀ օրենքի 18-րդ հոդվածի 21-րդ կետի, ՀՀ հողային օրենսգրքի 3-րդ հոդվածի 2-րդ կետի, 57-րդ հոդվածի 2-րդ մասի և 67-րդ հոդվածի, ՀՀ կառավարության 12.04.2001թ. N-286 որոշմամբ հաստատված «Պետական և համայնքային սեփականություն հանդիսացող հողամասերի տրամադրման կարգ»-ի 5-րդ գլխի և հիշյալ որոշման 3-րդ կետի «ա» ենթակետի պահանջներով, Թալին համայնքի գլխավոր հատակագծին քաղաքաշինական գոտիավորման նախագծին և հողերի օգտագործման սխեմային համապատասխան, հիմք ընդունելով «Էքվիլիբրիում»  ՍՊԸ-ի կողմից տրված անշարժ գույքի գնահատման հաշվետվությունները և համայնքի ղեկավարի առաջարկությունը,</w:t>
      </w:r>
    </w:p>
    <w:p w14:paraId="511E6BDF" w14:textId="77777777" w:rsidR="00D56869" w:rsidRPr="005A3663" w:rsidRDefault="00D56869" w:rsidP="00D56869">
      <w:pPr>
        <w:tabs>
          <w:tab w:val="left" w:pos="6840"/>
        </w:tabs>
        <w:spacing w:after="0" w:line="360" w:lineRule="auto"/>
        <w:jc w:val="both"/>
        <w:rPr>
          <w:rFonts w:ascii="Sylfaen" w:hAnsi="Sylfaen" w:cs="Sylfaen"/>
          <w:b/>
          <w:bCs/>
          <w:i/>
          <w:iCs/>
          <w:color w:val="333333"/>
          <w:sz w:val="24"/>
          <w:szCs w:val="24"/>
          <w:u w:val="single"/>
          <w:shd w:val="clear" w:color="auto" w:fill="FFFFFF"/>
          <w:lang w:val="hy-AM"/>
        </w:rPr>
      </w:pPr>
      <w:r w:rsidRPr="005A3663">
        <w:rPr>
          <w:rFonts w:ascii="Sylfaen" w:hAnsi="Sylfaen" w:cs="Sylfaen"/>
          <w:b/>
          <w:bCs/>
          <w:i/>
          <w:iCs/>
          <w:color w:val="333333"/>
          <w:sz w:val="24"/>
          <w:szCs w:val="24"/>
          <w:u w:val="single"/>
          <w:shd w:val="clear" w:color="auto" w:fill="FFFFFF"/>
          <w:lang w:val="hy-AM"/>
        </w:rPr>
        <w:t>Թալին համայնքի ավագանին որոշում է`</w:t>
      </w:r>
    </w:p>
    <w:p w14:paraId="171D359D" w14:textId="77777777" w:rsidR="00D56869" w:rsidRPr="002C2FA5" w:rsidRDefault="00D56869" w:rsidP="00D56869">
      <w:pPr>
        <w:tabs>
          <w:tab w:val="left" w:pos="6840"/>
        </w:tabs>
        <w:spacing w:after="0" w:line="360" w:lineRule="auto"/>
        <w:jc w:val="both"/>
        <w:rPr>
          <w:rFonts w:ascii="Sylfaen" w:hAnsi="Sylfaen" w:cs="Sylfaen"/>
          <w:color w:val="333333"/>
          <w:sz w:val="24"/>
          <w:szCs w:val="24"/>
          <w:shd w:val="clear" w:color="auto" w:fill="FFFFFF"/>
          <w:lang w:val="hy-AM"/>
        </w:rPr>
      </w:pPr>
      <w:r w:rsidRPr="002C2FA5">
        <w:rPr>
          <w:rFonts w:ascii="Sylfaen" w:hAnsi="Sylfaen" w:cs="Sylfaen"/>
          <w:color w:val="333333"/>
          <w:sz w:val="24"/>
          <w:szCs w:val="24"/>
          <w:shd w:val="clear" w:color="auto" w:fill="FFFFFF"/>
          <w:lang w:val="hy-AM"/>
        </w:rPr>
        <w:t>1. Տալ համաձայնություն Թալին համայնքի սեփականություն հանդիսացող անշարժ գույքերը (հողամասերը) աճուրդ-վաճառքի միջոցով օտարելու և հաստատել մեկնարկային գին՝ համաձայն կից հավելվածի:</w:t>
      </w:r>
    </w:p>
    <w:p w14:paraId="569E7537" w14:textId="6B7F67AC" w:rsidR="00D56869" w:rsidRDefault="00D56869" w:rsidP="00D56869">
      <w:pPr>
        <w:tabs>
          <w:tab w:val="left" w:pos="6840"/>
        </w:tabs>
        <w:spacing w:after="0" w:line="360" w:lineRule="auto"/>
        <w:jc w:val="both"/>
        <w:rPr>
          <w:rFonts w:ascii="Sylfaen" w:hAnsi="Sylfaen" w:cs="Sylfaen"/>
          <w:color w:val="333333"/>
          <w:sz w:val="24"/>
          <w:szCs w:val="24"/>
          <w:shd w:val="clear" w:color="auto" w:fill="FFFFFF"/>
          <w:lang w:val="hy-AM"/>
        </w:rPr>
      </w:pPr>
      <w:r w:rsidRPr="002C2FA5">
        <w:rPr>
          <w:rFonts w:ascii="Sylfaen" w:hAnsi="Sylfaen" w:cs="Sylfaen"/>
          <w:color w:val="333333"/>
          <w:sz w:val="24"/>
          <w:szCs w:val="24"/>
          <w:shd w:val="clear" w:color="auto" w:fill="FFFFFF"/>
          <w:lang w:val="hy-AM"/>
        </w:rPr>
        <w:t>2.Սույն որոշումն ուժի մեջ է մտնում պաշտոնական հրապարակմանը հաջորդող օրվանից:</w:t>
      </w:r>
    </w:p>
    <w:p w14:paraId="11B90FBF" w14:textId="77777777" w:rsidR="00074580" w:rsidRPr="004B3C78" w:rsidRDefault="00074580" w:rsidP="00D56869">
      <w:pPr>
        <w:tabs>
          <w:tab w:val="left" w:pos="6840"/>
        </w:tabs>
        <w:spacing w:after="0" w:line="360" w:lineRule="auto"/>
        <w:jc w:val="both"/>
        <w:rPr>
          <w:rFonts w:ascii="Sylfaen" w:hAnsi="Sylfaen"/>
          <w:color w:val="333333"/>
          <w:lang w:val="hy-AM"/>
        </w:rPr>
      </w:pPr>
    </w:p>
    <w:tbl>
      <w:tblPr>
        <w:tblStyle w:val="a8"/>
        <w:tblW w:w="103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381"/>
        <w:gridCol w:w="4180"/>
      </w:tblGrid>
      <w:tr w:rsidR="00D56869" w:rsidRPr="00D56869" w14:paraId="65448D24" w14:textId="77777777" w:rsidTr="00D56869">
        <w:tc>
          <w:tcPr>
            <w:tcW w:w="3828" w:type="dxa"/>
          </w:tcPr>
          <w:p w14:paraId="60157EE9" w14:textId="658ACF05" w:rsidR="00D56869" w:rsidRPr="00D56869" w:rsidRDefault="00D56869" w:rsidP="00D56869">
            <w:pPr>
              <w:pStyle w:val="11"/>
              <w:tabs>
                <w:tab w:val="left" w:pos="217"/>
              </w:tabs>
              <w:spacing w:after="0" w:line="600"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t xml:space="preserve">       </w:t>
            </w:r>
            <w:r w:rsidRPr="00D56869">
              <w:rPr>
                <w:rFonts w:ascii="Sylfaen" w:eastAsia="Times New Roman" w:hAnsi="Sylfaen" w:cstheme="minorHAnsi"/>
                <w:b/>
                <w:sz w:val="24"/>
                <w:szCs w:val="24"/>
                <w:lang w:val="hy-AM" w:eastAsia="ru-RU"/>
              </w:rPr>
              <w:t xml:space="preserve">       Կողմ- 23</w:t>
            </w:r>
          </w:p>
        </w:tc>
        <w:tc>
          <w:tcPr>
            <w:tcW w:w="2381" w:type="dxa"/>
          </w:tcPr>
          <w:p w14:paraId="33B2AC21" w14:textId="77777777" w:rsidR="00D56869" w:rsidRPr="00D56869" w:rsidRDefault="00D56869" w:rsidP="00D56869">
            <w:pPr>
              <w:pStyle w:val="11"/>
              <w:tabs>
                <w:tab w:val="left" w:pos="217"/>
              </w:tabs>
              <w:spacing w:after="0" w:line="600" w:lineRule="auto"/>
              <w:ind w:left="477"/>
              <w:rPr>
                <w:rFonts w:ascii="Sylfaen" w:eastAsia="Times New Roman" w:hAnsi="Sylfaen" w:cstheme="minorHAnsi"/>
                <w:b/>
                <w:sz w:val="24"/>
                <w:szCs w:val="24"/>
                <w:lang w:val="hy-AM" w:eastAsia="ru-RU"/>
              </w:rPr>
            </w:pPr>
            <w:r w:rsidRPr="00D56869">
              <w:rPr>
                <w:rFonts w:ascii="Sylfaen" w:eastAsia="Times New Roman" w:hAnsi="Sylfaen" w:cstheme="minorHAnsi"/>
                <w:b/>
                <w:sz w:val="24"/>
                <w:szCs w:val="24"/>
                <w:lang w:val="hy-AM" w:eastAsia="ru-RU"/>
              </w:rPr>
              <w:t>Դեմ-0</w:t>
            </w:r>
          </w:p>
        </w:tc>
        <w:tc>
          <w:tcPr>
            <w:tcW w:w="4180" w:type="dxa"/>
          </w:tcPr>
          <w:p w14:paraId="68822EA6" w14:textId="77777777" w:rsidR="00D56869" w:rsidRPr="00D56869" w:rsidRDefault="00D56869" w:rsidP="00D56869">
            <w:pPr>
              <w:pStyle w:val="11"/>
              <w:tabs>
                <w:tab w:val="left" w:pos="217"/>
              </w:tabs>
              <w:spacing w:after="0" w:line="600" w:lineRule="auto"/>
              <w:jc w:val="center"/>
              <w:rPr>
                <w:rFonts w:ascii="Sylfaen" w:eastAsia="Times New Roman" w:hAnsi="Sylfaen" w:cstheme="minorHAnsi"/>
                <w:b/>
                <w:sz w:val="24"/>
                <w:szCs w:val="24"/>
                <w:lang w:val="hy-AM" w:eastAsia="ru-RU"/>
              </w:rPr>
            </w:pPr>
            <w:r w:rsidRPr="00D56869">
              <w:rPr>
                <w:rFonts w:ascii="Sylfaen" w:eastAsia="Times New Roman" w:hAnsi="Sylfaen" w:cstheme="minorHAnsi"/>
                <w:b/>
                <w:sz w:val="24"/>
                <w:szCs w:val="24"/>
                <w:lang w:val="hy-AM" w:eastAsia="ru-RU"/>
              </w:rPr>
              <w:t>Ձեռնպահ-2</w:t>
            </w:r>
          </w:p>
        </w:tc>
      </w:tr>
      <w:tr w:rsidR="00D56869" w:rsidRPr="00D56869" w14:paraId="6A9853C7" w14:textId="77777777" w:rsidTr="00D56869">
        <w:tc>
          <w:tcPr>
            <w:tcW w:w="3828" w:type="dxa"/>
          </w:tcPr>
          <w:p w14:paraId="11E77B11"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1</w:t>
            </w:r>
            <w:r w:rsidRPr="00D56869">
              <w:rPr>
                <w:rFonts w:ascii="Times New Roman" w:hAnsi="Times New Roman"/>
                <w:sz w:val="24"/>
                <w:szCs w:val="24"/>
                <w:lang w:val="hy-AM"/>
              </w:rPr>
              <w:t>․</w:t>
            </w:r>
            <w:r w:rsidRPr="00D56869">
              <w:rPr>
                <w:rFonts w:ascii="Sylfaen" w:hAnsi="Sylfaen"/>
                <w:sz w:val="24"/>
                <w:szCs w:val="24"/>
                <w:lang w:val="hy-AM"/>
              </w:rPr>
              <w:t xml:space="preserve"> Սերգե Մկրտչյան</w:t>
            </w:r>
          </w:p>
        </w:tc>
        <w:tc>
          <w:tcPr>
            <w:tcW w:w="2381" w:type="dxa"/>
          </w:tcPr>
          <w:p w14:paraId="7868FE9C" w14:textId="77777777" w:rsidR="00D56869" w:rsidRPr="00D56869" w:rsidRDefault="00D56869" w:rsidP="00D56869">
            <w:pPr>
              <w:pStyle w:val="a6"/>
              <w:spacing w:line="600" w:lineRule="auto"/>
              <w:ind w:left="3552"/>
              <w:jc w:val="both"/>
              <w:rPr>
                <w:rFonts w:ascii="Sylfaen" w:hAnsi="Sylfaen"/>
                <w:sz w:val="24"/>
                <w:szCs w:val="24"/>
                <w:lang w:val="hy-AM"/>
              </w:rPr>
            </w:pPr>
          </w:p>
        </w:tc>
        <w:tc>
          <w:tcPr>
            <w:tcW w:w="4180" w:type="dxa"/>
          </w:tcPr>
          <w:p w14:paraId="6EFC92CA" w14:textId="77777777" w:rsidR="00D56869" w:rsidRPr="00D56869" w:rsidRDefault="00D56869" w:rsidP="00D56869">
            <w:pPr>
              <w:pStyle w:val="a6"/>
              <w:spacing w:line="600" w:lineRule="auto"/>
              <w:jc w:val="center"/>
              <w:rPr>
                <w:rFonts w:ascii="Sylfaen" w:hAnsi="Sylfaen"/>
                <w:sz w:val="24"/>
                <w:szCs w:val="24"/>
                <w:lang w:val="hy-AM"/>
              </w:rPr>
            </w:pPr>
            <w:r w:rsidRPr="00D56869">
              <w:rPr>
                <w:rFonts w:ascii="Sylfaen" w:hAnsi="Sylfaen"/>
                <w:sz w:val="24"/>
                <w:szCs w:val="24"/>
                <w:lang w:val="hy-AM"/>
              </w:rPr>
              <w:t>1</w:t>
            </w:r>
            <w:r w:rsidRPr="00D56869">
              <w:rPr>
                <w:rFonts w:ascii="Times New Roman" w:hAnsi="Times New Roman"/>
                <w:sz w:val="24"/>
                <w:szCs w:val="24"/>
                <w:lang w:val="hy-AM"/>
              </w:rPr>
              <w:t>․</w:t>
            </w:r>
            <w:r w:rsidRPr="00D56869">
              <w:rPr>
                <w:rFonts w:ascii="Sylfaen" w:hAnsi="Sylfaen"/>
                <w:sz w:val="24"/>
                <w:szCs w:val="24"/>
                <w:lang w:val="hy-AM"/>
              </w:rPr>
              <w:t xml:space="preserve"> Դավիթ Մանուկյան</w:t>
            </w:r>
          </w:p>
        </w:tc>
      </w:tr>
      <w:tr w:rsidR="00D56869" w:rsidRPr="00D56869" w14:paraId="32F3CEC5" w14:textId="77777777" w:rsidTr="00D56869">
        <w:tc>
          <w:tcPr>
            <w:tcW w:w="3828" w:type="dxa"/>
          </w:tcPr>
          <w:p w14:paraId="70D2F7FE"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2</w:t>
            </w:r>
            <w:r w:rsidRPr="00D56869">
              <w:rPr>
                <w:rFonts w:ascii="Times New Roman" w:hAnsi="Times New Roman"/>
                <w:sz w:val="24"/>
                <w:szCs w:val="24"/>
                <w:lang w:val="hy-AM"/>
              </w:rPr>
              <w:t>․</w:t>
            </w:r>
            <w:r w:rsidRPr="00D56869">
              <w:rPr>
                <w:rFonts w:ascii="Sylfaen" w:hAnsi="Sylfaen"/>
                <w:sz w:val="24"/>
                <w:szCs w:val="24"/>
                <w:lang w:val="hy-AM"/>
              </w:rPr>
              <w:t>Բաբկեն Պողոսյան</w:t>
            </w:r>
          </w:p>
        </w:tc>
        <w:tc>
          <w:tcPr>
            <w:tcW w:w="2381" w:type="dxa"/>
          </w:tcPr>
          <w:p w14:paraId="6880D165" w14:textId="77777777" w:rsidR="00D56869" w:rsidRPr="00D56869" w:rsidRDefault="00D56869" w:rsidP="00D56869">
            <w:pPr>
              <w:pStyle w:val="a6"/>
              <w:spacing w:line="600" w:lineRule="auto"/>
              <w:ind w:left="3717"/>
              <w:jc w:val="both"/>
              <w:rPr>
                <w:rFonts w:ascii="Sylfaen" w:hAnsi="Sylfaen"/>
                <w:sz w:val="24"/>
                <w:szCs w:val="24"/>
                <w:lang w:val="hy-AM"/>
              </w:rPr>
            </w:pPr>
          </w:p>
        </w:tc>
        <w:tc>
          <w:tcPr>
            <w:tcW w:w="4180" w:type="dxa"/>
          </w:tcPr>
          <w:p w14:paraId="30EDEEED" w14:textId="77777777" w:rsidR="00D56869" w:rsidRPr="00D56869" w:rsidRDefault="00D56869" w:rsidP="00D56869">
            <w:pPr>
              <w:pStyle w:val="a6"/>
              <w:spacing w:line="600" w:lineRule="auto"/>
              <w:jc w:val="center"/>
              <w:rPr>
                <w:rFonts w:ascii="Sylfaen" w:hAnsi="Sylfaen"/>
                <w:sz w:val="24"/>
                <w:szCs w:val="24"/>
                <w:lang w:val="hy-AM"/>
              </w:rPr>
            </w:pPr>
            <w:r w:rsidRPr="00D56869">
              <w:rPr>
                <w:rFonts w:ascii="Sylfaen" w:hAnsi="Sylfaen"/>
                <w:sz w:val="24"/>
                <w:szCs w:val="24"/>
                <w:lang w:val="hy-AM"/>
              </w:rPr>
              <w:t>2</w:t>
            </w:r>
            <w:r w:rsidRPr="00D56869">
              <w:rPr>
                <w:rFonts w:ascii="Times New Roman" w:hAnsi="Times New Roman"/>
                <w:sz w:val="24"/>
                <w:szCs w:val="24"/>
                <w:lang w:val="hy-AM"/>
              </w:rPr>
              <w:t>․</w:t>
            </w:r>
            <w:r w:rsidRPr="00D56869">
              <w:rPr>
                <w:rFonts w:ascii="Sylfaen" w:hAnsi="Sylfaen"/>
                <w:sz w:val="24"/>
                <w:szCs w:val="24"/>
                <w:lang w:val="hy-AM"/>
              </w:rPr>
              <w:t xml:space="preserve"> Գագիկ Ավետիսյան</w:t>
            </w:r>
          </w:p>
        </w:tc>
      </w:tr>
      <w:tr w:rsidR="00D56869" w:rsidRPr="00D56869" w14:paraId="004FD941" w14:textId="77777777" w:rsidTr="00D56869">
        <w:tc>
          <w:tcPr>
            <w:tcW w:w="3828" w:type="dxa"/>
          </w:tcPr>
          <w:p w14:paraId="4E5018C8"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3</w:t>
            </w:r>
            <w:r w:rsidRPr="00D56869">
              <w:rPr>
                <w:rFonts w:ascii="Times New Roman" w:hAnsi="Times New Roman"/>
                <w:sz w:val="24"/>
                <w:szCs w:val="24"/>
                <w:lang w:val="hy-AM"/>
              </w:rPr>
              <w:t>․</w:t>
            </w:r>
            <w:r w:rsidRPr="00D56869">
              <w:rPr>
                <w:rFonts w:ascii="Sylfaen" w:hAnsi="Sylfaen"/>
                <w:sz w:val="24"/>
                <w:szCs w:val="24"/>
                <w:lang w:val="hy-AM"/>
              </w:rPr>
              <w:t>Արման Կարապետյան</w:t>
            </w:r>
          </w:p>
        </w:tc>
        <w:tc>
          <w:tcPr>
            <w:tcW w:w="2381" w:type="dxa"/>
          </w:tcPr>
          <w:p w14:paraId="71D399DA" w14:textId="77777777" w:rsidR="00D56869" w:rsidRPr="00D56869" w:rsidRDefault="00D56869" w:rsidP="00D56869">
            <w:pPr>
              <w:pStyle w:val="a6"/>
              <w:spacing w:line="600" w:lineRule="auto"/>
              <w:ind w:left="3552"/>
              <w:jc w:val="both"/>
              <w:rPr>
                <w:rFonts w:ascii="Sylfaen" w:hAnsi="Sylfaen"/>
                <w:sz w:val="24"/>
                <w:szCs w:val="24"/>
                <w:lang w:val="hy-AM"/>
              </w:rPr>
            </w:pPr>
          </w:p>
        </w:tc>
        <w:tc>
          <w:tcPr>
            <w:tcW w:w="4180" w:type="dxa"/>
          </w:tcPr>
          <w:p w14:paraId="5DC2414C" w14:textId="77777777" w:rsidR="00D56869" w:rsidRPr="00D56869" w:rsidRDefault="00D56869" w:rsidP="00D56869">
            <w:pPr>
              <w:pStyle w:val="a6"/>
              <w:spacing w:line="600" w:lineRule="auto"/>
              <w:jc w:val="center"/>
              <w:rPr>
                <w:rFonts w:ascii="Sylfaen" w:hAnsi="Sylfaen"/>
                <w:sz w:val="24"/>
                <w:szCs w:val="24"/>
                <w:lang w:val="hy-AM"/>
              </w:rPr>
            </w:pPr>
          </w:p>
        </w:tc>
      </w:tr>
      <w:tr w:rsidR="00D56869" w:rsidRPr="00D56869" w14:paraId="6A63A4E6" w14:textId="77777777" w:rsidTr="00D56869">
        <w:tc>
          <w:tcPr>
            <w:tcW w:w="3828" w:type="dxa"/>
          </w:tcPr>
          <w:p w14:paraId="124E4186"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4.Սարգիս  Գրիգորյան</w:t>
            </w:r>
          </w:p>
        </w:tc>
        <w:tc>
          <w:tcPr>
            <w:tcW w:w="2381" w:type="dxa"/>
          </w:tcPr>
          <w:p w14:paraId="5F3459EB" w14:textId="77777777" w:rsidR="00D56869" w:rsidRPr="00D56869" w:rsidRDefault="00D56869" w:rsidP="00D56869">
            <w:pPr>
              <w:pStyle w:val="a6"/>
              <w:spacing w:line="600" w:lineRule="auto"/>
              <w:ind w:left="3567"/>
              <w:jc w:val="both"/>
              <w:rPr>
                <w:rFonts w:ascii="Sylfaen" w:hAnsi="Sylfaen"/>
                <w:sz w:val="24"/>
                <w:szCs w:val="24"/>
                <w:lang w:val="hy-AM"/>
              </w:rPr>
            </w:pPr>
          </w:p>
        </w:tc>
        <w:tc>
          <w:tcPr>
            <w:tcW w:w="4180" w:type="dxa"/>
          </w:tcPr>
          <w:p w14:paraId="766A62F7" w14:textId="77777777" w:rsidR="00D56869" w:rsidRPr="00D56869" w:rsidRDefault="00D56869" w:rsidP="00D56869">
            <w:pPr>
              <w:pStyle w:val="a6"/>
              <w:spacing w:line="600" w:lineRule="auto"/>
              <w:jc w:val="center"/>
              <w:rPr>
                <w:rFonts w:ascii="Sylfaen" w:hAnsi="Sylfaen"/>
                <w:sz w:val="24"/>
                <w:szCs w:val="24"/>
                <w:lang w:val="hy-AM"/>
              </w:rPr>
            </w:pPr>
          </w:p>
        </w:tc>
      </w:tr>
      <w:tr w:rsidR="00D56869" w:rsidRPr="00D56869" w14:paraId="1601A537" w14:textId="77777777" w:rsidTr="00D56869">
        <w:tc>
          <w:tcPr>
            <w:tcW w:w="3828" w:type="dxa"/>
          </w:tcPr>
          <w:p w14:paraId="0BB9FF79"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lastRenderedPageBreak/>
              <w:t>5</w:t>
            </w:r>
            <w:r w:rsidRPr="00D56869">
              <w:rPr>
                <w:rFonts w:ascii="Times New Roman" w:hAnsi="Times New Roman"/>
                <w:sz w:val="24"/>
                <w:szCs w:val="24"/>
                <w:lang w:val="hy-AM"/>
              </w:rPr>
              <w:t>․</w:t>
            </w:r>
            <w:r w:rsidRPr="00D56869">
              <w:rPr>
                <w:rFonts w:ascii="Sylfaen" w:hAnsi="Sylfaen"/>
                <w:sz w:val="24"/>
                <w:szCs w:val="24"/>
                <w:lang w:val="hy-AM"/>
              </w:rPr>
              <w:t>Սևակ Սիմոնյան</w:t>
            </w:r>
          </w:p>
        </w:tc>
        <w:tc>
          <w:tcPr>
            <w:tcW w:w="2381" w:type="dxa"/>
          </w:tcPr>
          <w:p w14:paraId="798A785B"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50382C20"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1D6A124D" w14:textId="77777777" w:rsidTr="00D56869">
        <w:tc>
          <w:tcPr>
            <w:tcW w:w="3828" w:type="dxa"/>
          </w:tcPr>
          <w:p w14:paraId="582BDD6F"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6</w:t>
            </w:r>
            <w:r w:rsidRPr="00D56869">
              <w:rPr>
                <w:rFonts w:ascii="Times New Roman" w:hAnsi="Times New Roman"/>
                <w:sz w:val="24"/>
                <w:szCs w:val="24"/>
                <w:lang w:val="hy-AM"/>
              </w:rPr>
              <w:t>․</w:t>
            </w:r>
            <w:r w:rsidRPr="00D56869">
              <w:rPr>
                <w:rFonts w:ascii="Sylfaen" w:hAnsi="Sylfaen"/>
                <w:sz w:val="24"/>
                <w:szCs w:val="24"/>
                <w:lang w:val="hy-AM"/>
              </w:rPr>
              <w:t>Գեղամ Ղազարյան</w:t>
            </w:r>
          </w:p>
        </w:tc>
        <w:tc>
          <w:tcPr>
            <w:tcW w:w="2381" w:type="dxa"/>
          </w:tcPr>
          <w:p w14:paraId="25DADCD8" w14:textId="77777777" w:rsidR="00D56869" w:rsidRPr="00D56869" w:rsidRDefault="00D56869" w:rsidP="00D56869">
            <w:pPr>
              <w:pStyle w:val="a6"/>
              <w:spacing w:line="600" w:lineRule="auto"/>
              <w:ind w:left="3537"/>
              <w:jc w:val="both"/>
              <w:rPr>
                <w:rFonts w:ascii="Sylfaen" w:hAnsi="Sylfaen"/>
                <w:sz w:val="24"/>
                <w:szCs w:val="24"/>
                <w:lang w:val="hy-AM"/>
              </w:rPr>
            </w:pPr>
          </w:p>
        </w:tc>
        <w:tc>
          <w:tcPr>
            <w:tcW w:w="4180" w:type="dxa"/>
          </w:tcPr>
          <w:p w14:paraId="58570510" w14:textId="77777777" w:rsidR="00D56869" w:rsidRPr="00D56869" w:rsidRDefault="00D56869" w:rsidP="00D56869">
            <w:pPr>
              <w:pStyle w:val="a6"/>
              <w:spacing w:line="600" w:lineRule="auto"/>
              <w:ind w:left="3537"/>
              <w:jc w:val="both"/>
              <w:rPr>
                <w:rFonts w:ascii="Sylfaen" w:hAnsi="Sylfaen"/>
                <w:sz w:val="24"/>
                <w:szCs w:val="24"/>
                <w:lang w:val="hy-AM"/>
              </w:rPr>
            </w:pPr>
          </w:p>
        </w:tc>
      </w:tr>
      <w:tr w:rsidR="00D56869" w:rsidRPr="00D56869" w14:paraId="72D19A27" w14:textId="77777777" w:rsidTr="00D56869">
        <w:tc>
          <w:tcPr>
            <w:tcW w:w="3828" w:type="dxa"/>
          </w:tcPr>
          <w:p w14:paraId="094CE580"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7. Ավետիս Մինասյան</w:t>
            </w:r>
          </w:p>
        </w:tc>
        <w:tc>
          <w:tcPr>
            <w:tcW w:w="2381" w:type="dxa"/>
          </w:tcPr>
          <w:p w14:paraId="660D0496" w14:textId="77777777" w:rsidR="00D56869" w:rsidRPr="00D56869" w:rsidRDefault="00D56869" w:rsidP="00D56869">
            <w:pPr>
              <w:pStyle w:val="a6"/>
              <w:spacing w:line="600" w:lineRule="auto"/>
              <w:ind w:left="102"/>
              <w:jc w:val="both"/>
              <w:rPr>
                <w:rFonts w:ascii="Sylfaen" w:hAnsi="Sylfaen"/>
                <w:sz w:val="24"/>
                <w:szCs w:val="24"/>
                <w:lang w:val="hy-AM"/>
              </w:rPr>
            </w:pPr>
          </w:p>
        </w:tc>
        <w:tc>
          <w:tcPr>
            <w:tcW w:w="4180" w:type="dxa"/>
          </w:tcPr>
          <w:p w14:paraId="1C75EB53" w14:textId="77777777" w:rsidR="00D56869" w:rsidRPr="00D56869" w:rsidRDefault="00D56869" w:rsidP="00D56869">
            <w:pPr>
              <w:pStyle w:val="a6"/>
              <w:spacing w:line="600" w:lineRule="auto"/>
              <w:ind w:left="102"/>
              <w:jc w:val="both"/>
              <w:rPr>
                <w:rFonts w:ascii="Sylfaen" w:hAnsi="Sylfaen"/>
                <w:sz w:val="24"/>
                <w:szCs w:val="24"/>
                <w:lang w:val="hy-AM"/>
              </w:rPr>
            </w:pPr>
          </w:p>
        </w:tc>
      </w:tr>
      <w:tr w:rsidR="00D56869" w:rsidRPr="00D56869" w14:paraId="06D9C4E1" w14:textId="77777777" w:rsidTr="00D56869">
        <w:tc>
          <w:tcPr>
            <w:tcW w:w="3828" w:type="dxa"/>
          </w:tcPr>
          <w:p w14:paraId="6E13C38D"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8. Հարություն Կարապետյան</w:t>
            </w:r>
          </w:p>
        </w:tc>
        <w:tc>
          <w:tcPr>
            <w:tcW w:w="2381" w:type="dxa"/>
          </w:tcPr>
          <w:p w14:paraId="0741DBF5"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049FF07E"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7D56E319" w14:textId="77777777" w:rsidTr="00D56869">
        <w:tc>
          <w:tcPr>
            <w:tcW w:w="3828" w:type="dxa"/>
          </w:tcPr>
          <w:p w14:paraId="6B629A91"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9</w:t>
            </w:r>
            <w:r w:rsidRPr="00D56869">
              <w:rPr>
                <w:rFonts w:ascii="Times New Roman" w:hAnsi="Times New Roman"/>
                <w:sz w:val="24"/>
                <w:szCs w:val="24"/>
                <w:lang w:val="hy-AM"/>
              </w:rPr>
              <w:t>․</w:t>
            </w:r>
            <w:r w:rsidRPr="00D56869">
              <w:rPr>
                <w:rFonts w:ascii="Sylfaen" w:hAnsi="Sylfaen"/>
                <w:sz w:val="24"/>
                <w:szCs w:val="24"/>
                <w:lang w:val="hy-AM"/>
              </w:rPr>
              <w:t xml:space="preserve"> Էմին Մկրտչյան</w:t>
            </w:r>
          </w:p>
        </w:tc>
        <w:tc>
          <w:tcPr>
            <w:tcW w:w="2381" w:type="dxa"/>
          </w:tcPr>
          <w:p w14:paraId="40D09AAC"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1DCA84D7"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4323BE93" w14:textId="77777777" w:rsidTr="00D56869">
        <w:tc>
          <w:tcPr>
            <w:tcW w:w="3828" w:type="dxa"/>
          </w:tcPr>
          <w:p w14:paraId="095342BA"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10</w:t>
            </w:r>
            <w:r w:rsidRPr="00D56869">
              <w:rPr>
                <w:rFonts w:ascii="Times New Roman" w:hAnsi="Times New Roman"/>
                <w:sz w:val="24"/>
                <w:szCs w:val="24"/>
                <w:lang w:val="hy-AM"/>
              </w:rPr>
              <w:t>․</w:t>
            </w:r>
            <w:r w:rsidRPr="00D56869">
              <w:rPr>
                <w:rFonts w:ascii="Sylfaen" w:hAnsi="Sylfaen"/>
                <w:sz w:val="24"/>
                <w:szCs w:val="24"/>
                <w:lang w:val="hy-AM"/>
              </w:rPr>
              <w:t xml:space="preserve"> Արմեն Ծառուկյան</w:t>
            </w:r>
          </w:p>
        </w:tc>
        <w:tc>
          <w:tcPr>
            <w:tcW w:w="2381" w:type="dxa"/>
          </w:tcPr>
          <w:p w14:paraId="5A338ACC"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06609AEA"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484309C9" w14:textId="77777777" w:rsidTr="00D56869">
        <w:tc>
          <w:tcPr>
            <w:tcW w:w="3828" w:type="dxa"/>
          </w:tcPr>
          <w:p w14:paraId="4D52F6C0"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11</w:t>
            </w:r>
            <w:r w:rsidRPr="00D56869">
              <w:rPr>
                <w:rFonts w:ascii="Times New Roman" w:hAnsi="Times New Roman"/>
                <w:sz w:val="24"/>
                <w:szCs w:val="24"/>
                <w:lang w:val="hy-AM"/>
              </w:rPr>
              <w:t>․</w:t>
            </w:r>
            <w:r w:rsidRPr="00D56869">
              <w:rPr>
                <w:rFonts w:ascii="Sylfaen" w:hAnsi="Sylfaen"/>
                <w:sz w:val="24"/>
                <w:szCs w:val="24"/>
                <w:lang w:val="hy-AM"/>
              </w:rPr>
              <w:t xml:space="preserve"> Նելլի Մարգարյան</w:t>
            </w:r>
          </w:p>
        </w:tc>
        <w:tc>
          <w:tcPr>
            <w:tcW w:w="2381" w:type="dxa"/>
          </w:tcPr>
          <w:p w14:paraId="02D10C6E"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28D681EC"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7A4A48D2" w14:textId="77777777" w:rsidTr="00D56869">
        <w:tc>
          <w:tcPr>
            <w:tcW w:w="3828" w:type="dxa"/>
          </w:tcPr>
          <w:p w14:paraId="4EDB46B3"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12</w:t>
            </w:r>
            <w:r w:rsidRPr="00D56869">
              <w:rPr>
                <w:rFonts w:ascii="Times New Roman" w:hAnsi="Times New Roman"/>
                <w:sz w:val="24"/>
                <w:szCs w:val="24"/>
                <w:lang w:val="hy-AM"/>
              </w:rPr>
              <w:t>․</w:t>
            </w:r>
            <w:r w:rsidRPr="00D56869">
              <w:rPr>
                <w:rFonts w:ascii="Sylfaen" w:hAnsi="Sylfaen"/>
                <w:sz w:val="24"/>
                <w:szCs w:val="24"/>
                <w:lang w:val="hy-AM"/>
              </w:rPr>
              <w:t xml:space="preserve"> Գեղամ Սարգսյան</w:t>
            </w:r>
          </w:p>
        </w:tc>
        <w:tc>
          <w:tcPr>
            <w:tcW w:w="2381" w:type="dxa"/>
          </w:tcPr>
          <w:p w14:paraId="4D342355"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643C59B4"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2B834345" w14:textId="77777777" w:rsidTr="00D56869">
        <w:tc>
          <w:tcPr>
            <w:tcW w:w="3828" w:type="dxa"/>
          </w:tcPr>
          <w:p w14:paraId="0ED898DA"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13. Արուսիկ Վարդանյան</w:t>
            </w:r>
          </w:p>
        </w:tc>
        <w:tc>
          <w:tcPr>
            <w:tcW w:w="2381" w:type="dxa"/>
          </w:tcPr>
          <w:p w14:paraId="266CA0B7"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305E44D4"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6B1213BD" w14:textId="77777777" w:rsidTr="00D56869">
        <w:tc>
          <w:tcPr>
            <w:tcW w:w="3828" w:type="dxa"/>
          </w:tcPr>
          <w:p w14:paraId="65B88821"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14. Նարեկ Գրիգորյան</w:t>
            </w:r>
          </w:p>
        </w:tc>
        <w:tc>
          <w:tcPr>
            <w:tcW w:w="2381" w:type="dxa"/>
          </w:tcPr>
          <w:p w14:paraId="734B4090"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28F8C7B4"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411B4F34" w14:textId="77777777" w:rsidTr="00D56869">
        <w:tc>
          <w:tcPr>
            <w:tcW w:w="3828" w:type="dxa"/>
          </w:tcPr>
          <w:p w14:paraId="2F8C2136"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15</w:t>
            </w:r>
            <w:r w:rsidRPr="00D56869">
              <w:rPr>
                <w:rFonts w:ascii="Times New Roman" w:hAnsi="Times New Roman"/>
                <w:sz w:val="24"/>
                <w:szCs w:val="24"/>
                <w:lang w:val="hy-AM"/>
              </w:rPr>
              <w:t>․</w:t>
            </w:r>
            <w:r w:rsidRPr="00D56869">
              <w:rPr>
                <w:rFonts w:ascii="Sylfaen" w:hAnsi="Sylfaen"/>
                <w:sz w:val="24"/>
                <w:szCs w:val="24"/>
                <w:lang w:val="hy-AM"/>
              </w:rPr>
              <w:t>Մհեր Մարգարյան</w:t>
            </w:r>
          </w:p>
          <w:p w14:paraId="2DE2EFA8"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16</w:t>
            </w:r>
            <w:r w:rsidRPr="00D56869">
              <w:rPr>
                <w:rFonts w:ascii="Times New Roman" w:hAnsi="Times New Roman"/>
                <w:sz w:val="24"/>
                <w:szCs w:val="24"/>
                <w:lang w:val="hy-AM"/>
              </w:rPr>
              <w:t>․</w:t>
            </w:r>
            <w:r w:rsidRPr="00D56869">
              <w:rPr>
                <w:rFonts w:ascii="Sylfaen" w:hAnsi="Sylfaen"/>
                <w:sz w:val="24"/>
                <w:szCs w:val="24"/>
                <w:lang w:val="hy-AM"/>
              </w:rPr>
              <w:t xml:space="preserve"> Արմեն Գրիգորյան</w:t>
            </w:r>
          </w:p>
        </w:tc>
        <w:tc>
          <w:tcPr>
            <w:tcW w:w="2381" w:type="dxa"/>
          </w:tcPr>
          <w:p w14:paraId="7610CE1B"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7DBFC5FC"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578BCE58" w14:textId="77777777" w:rsidTr="00D56869">
        <w:tc>
          <w:tcPr>
            <w:tcW w:w="3828" w:type="dxa"/>
          </w:tcPr>
          <w:p w14:paraId="4FBA6511"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17</w:t>
            </w:r>
            <w:r w:rsidRPr="00D56869">
              <w:rPr>
                <w:rFonts w:ascii="Times New Roman" w:hAnsi="Times New Roman"/>
                <w:sz w:val="24"/>
                <w:szCs w:val="24"/>
                <w:lang w:val="hy-AM"/>
              </w:rPr>
              <w:t>․</w:t>
            </w:r>
            <w:r w:rsidRPr="00D56869">
              <w:rPr>
                <w:rFonts w:ascii="Sylfaen" w:hAnsi="Sylfaen"/>
                <w:sz w:val="24"/>
                <w:szCs w:val="24"/>
                <w:lang w:val="hy-AM"/>
              </w:rPr>
              <w:t xml:space="preserve">  Հայկ Սահարյան</w:t>
            </w:r>
          </w:p>
        </w:tc>
        <w:tc>
          <w:tcPr>
            <w:tcW w:w="2381" w:type="dxa"/>
          </w:tcPr>
          <w:p w14:paraId="3CC41B96"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4A631E3C"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66B25122" w14:textId="77777777" w:rsidTr="00D56869">
        <w:tc>
          <w:tcPr>
            <w:tcW w:w="3828" w:type="dxa"/>
          </w:tcPr>
          <w:p w14:paraId="2977EB0C"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18</w:t>
            </w:r>
            <w:r w:rsidRPr="00D56869">
              <w:rPr>
                <w:rFonts w:ascii="Times New Roman" w:hAnsi="Times New Roman"/>
                <w:sz w:val="24"/>
                <w:szCs w:val="24"/>
                <w:lang w:val="hy-AM"/>
              </w:rPr>
              <w:t>․</w:t>
            </w:r>
            <w:r w:rsidRPr="00D56869">
              <w:rPr>
                <w:rFonts w:ascii="Sylfaen" w:hAnsi="Sylfaen"/>
                <w:sz w:val="24"/>
                <w:szCs w:val="24"/>
                <w:lang w:val="hy-AM"/>
              </w:rPr>
              <w:t>Մնացական Մնացականյան</w:t>
            </w:r>
          </w:p>
        </w:tc>
        <w:tc>
          <w:tcPr>
            <w:tcW w:w="2381" w:type="dxa"/>
          </w:tcPr>
          <w:p w14:paraId="78810678"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08E22501"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4F269438" w14:textId="77777777" w:rsidTr="00D56869">
        <w:tc>
          <w:tcPr>
            <w:tcW w:w="3828" w:type="dxa"/>
          </w:tcPr>
          <w:p w14:paraId="61DF60EA"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19</w:t>
            </w:r>
            <w:r w:rsidRPr="00D56869">
              <w:rPr>
                <w:rFonts w:ascii="Times New Roman" w:hAnsi="Times New Roman"/>
                <w:sz w:val="24"/>
                <w:szCs w:val="24"/>
                <w:lang w:val="hy-AM"/>
              </w:rPr>
              <w:t>․</w:t>
            </w:r>
            <w:r w:rsidRPr="00D56869">
              <w:rPr>
                <w:rFonts w:ascii="Sylfaen" w:hAnsi="Sylfaen"/>
                <w:sz w:val="24"/>
                <w:szCs w:val="24"/>
                <w:lang w:val="hy-AM"/>
              </w:rPr>
              <w:t xml:space="preserve"> Անի Միկոյան</w:t>
            </w:r>
          </w:p>
        </w:tc>
        <w:tc>
          <w:tcPr>
            <w:tcW w:w="2381" w:type="dxa"/>
          </w:tcPr>
          <w:p w14:paraId="5195C97F"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7A5FFAD4"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02D7F4DD" w14:textId="77777777" w:rsidTr="00D56869">
        <w:tc>
          <w:tcPr>
            <w:tcW w:w="3828" w:type="dxa"/>
          </w:tcPr>
          <w:p w14:paraId="16111644"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20</w:t>
            </w:r>
            <w:r w:rsidRPr="00D56869">
              <w:rPr>
                <w:rFonts w:ascii="Times New Roman" w:hAnsi="Times New Roman"/>
                <w:sz w:val="24"/>
                <w:szCs w:val="24"/>
                <w:lang w:val="hy-AM"/>
              </w:rPr>
              <w:t>․</w:t>
            </w:r>
            <w:r w:rsidRPr="00D56869">
              <w:rPr>
                <w:rFonts w:ascii="Sylfaen" w:hAnsi="Sylfaen"/>
                <w:sz w:val="24"/>
                <w:szCs w:val="24"/>
                <w:lang w:val="hy-AM"/>
              </w:rPr>
              <w:t>Սարգիս Մուրադյան</w:t>
            </w:r>
          </w:p>
        </w:tc>
        <w:tc>
          <w:tcPr>
            <w:tcW w:w="2381" w:type="dxa"/>
          </w:tcPr>
          <w:p w14:paraId="288FF417"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3593D17A"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1F5D5BF4" w14:textId="77777777" w:rsidTr="00D56869">
        <w:tc>
          <w:tcPr>
            <w:tcW w:w="3828" w:type="dxa"/>
          </w:tcPr>
          <w:p w14:paraId="31D976F6" w14:textId="77777777" w:rsidR="00D56869" w:rsidRPr="00D56869" w:rsidRDefault="00D56869" w:rsidP="00D56869">
            <w:pPr>
              <w:pStyle w:val="a6"/>
              <w:spacing w:line="600" w:lineRule="auto"/>
              <w:rPr>
                <w:rFonts w:ascii="Sylfaen" w:hAnsi="Sylfaen"/>
                <w:sz w:val="24"/>
                <w:szCs w:val="24"/>
                <w:lang w:val="hy-AM"/>
              </w:rPr>
            </w:pPr>
            <w:r w:rsidRPr="00D56869">
              <w:rPr>
                <w:rFonts w:ascii="Sylfaen" w:hAnsi="Sylfaen"/>
                <w:sz w:val="24"/>
                <w:szCs w:val="24"/>
                <w:lang w:val="hy-AM"/>
              </w:rPr>
              <w:t>21</w:t>
            </w:r>
            <w:r w:rsidRPr="00D56869">
              <w:rPr>
                <w:rFonts w:ascii="Times New Roman" w:hAnsi="Times New Roman"/>
                <w:sz w:val="24"/>
                <w:szCs w:val="24"/>
                <w:lang w:val="hy-AM"/>
              </w:rPr>
              <w:t>․</w:t>
            </w:r>
            <w:r w:rsidRPr="00D56869">
              <w:rPr>
                <w:rFonts w:ascii="Sylfaen" w:hAnsi="Sylfaen"/>
                <w:sz w:val="24"/>
                <w:szCs w:val="24"/>
                <w:lang w:val="hy-AM"/>
              </w:rPr>
              <w:t>Գագիկ Նիկոյան</w:t>
            </w:r>
          </w:p>
        </w:tc>
        <w:tc>
          <w:tcPr>
            <w:tcW w:w="2381" w:type="dxa"/>
          </w:tcPr>
          <w:p w14:paraId="7EB58971" w14:textId="77777777" w:rsidR="00D56869" w:rsidRPr="00D56869" w:rsidRDefault="00D56869" w:rsidP="00D56869">
            <w:pPr>
              <w:pStyle w:val="a6"/>
              <w:spacing w:line="600" w:lineRule="auto"/>
              <w:jc w:val="both"/>
              <w:rPr>
                <w:rFonts w:ascii="Sylfaen" w:hAnsi="Sylfaen"/>
                <w:sz w:val="24"/>
                <w:szCs w:val="24"/>
                <w:lang w:val="hy-AM"/>
              </w:rPr>
            </w:pPr>
          </w:p>
        </w:tc>
        <w:tc>
          <w:tcPr>
            <w:tcW w:w="4180" w:type="dxa"/>
          </w:tcPr>
          <w:p w14:paraId="1566AF3C" w14:textId="77777777" w:rsidR="00D56869" w:rsidRPr="00D56869" w:rsidRDefault="00D56869" w:rsidP="00D56869">
            <w:pPr>
              <w:pStyle w:val="a6"/>
              <w:spacing w:line="600" w:lineRule="auto"/>
              <w:jc w:val="both"/>
              <w:rPr>
                <w:rFonts w:ascii="Sylfaen" w:hAnsi="Sylfaen"/>
                <w:sz w:val="24"/>
                <w:szCs w:val="24"/>
                <w:lang w:val="hy-AM"/>
              </w:rPr>
            </w:pPr>
          </w:p>
        </w:tc>
      </w:tr>
      <w:tr w:rsidR="00D56869" w:rsidRPr="00D56869" w14:paraId="2C3B0E73" w14:textId="77777777" w:rsidTr="00D56869">
        <w:tc>
          <w:tcPr>
            <w:tcW w:w="3828" w:type="dxa"/>
          </w:tcPr>
          <w:p w14:paraId="5B9D5A3C" w14:textId="77777777" w:rsidR="00D56869" w:rsidRPr="00D56869" w:rsidRDefault="00D56869" w:rsidP="00D56869">
            <w:pPr>
              <w:pStyle w:val="11"/>
              <w:tabs>
                <w:tab w:val="left" w:pos="217"/>
              </w:tabs>
              <w:spacing w:after="0" w:line="600" w:lineRule="auto"/>
              <w:rPr>
                <w:rFonts w:ascii="Sylfaen" w:hAnsi="Sylfaen" w:cs="Times New Roman"/>
                <w:sz w:val="24"/>
                <w:szCs w:val="24"/>
                <w:lang w:val="hy-AM"/>
              </w:rPr>
            </w:pPr>
            <w:r w:rsidRPr="00D56869">
              <w:rPr>
                <w:rFonts w:ascii="Sylfaen" w:hAnsi="Sylfaen" w:cs="Times New Roman"/>
                <w:sz w:val="24"/>
                <w:szCs w:val="24"/>
                <w:lang w:val="hy-AM"/>
              </w:rPr>
              <w:t>22</w:t>
            </w:r>
            <w:r w:rsidRPr="00D56869">
              <w:rPr>
                <w:rFonts w:ascii="Times New Roman" w:hAnsi="Times New Roman" w:cs="Times New Roman"/>
                <w:sz w:val="24"/>
                <w:szCs w:val="24"/>
                <w:lang w:val="hy-AM"/>
              </w:rPr>
              <w:t>․</w:t>
            </w:r>
            <w:r w:rsidRPr="00D56869">
              <w:rPr>
                <w:rFonts w:ascii="Sylfaen" w:hAnsi="Sylfaen" w:cs="Times New Roman"/>
                <w:sz w:val="24"/>
                <w:szCs w:val="24"/>
                <w:lang w:val="hy-AM"/>
              </w:rPr>
              <w:t>Վահե Եղիազարյան</w:t>
            </w:r>
          </w:p>
        </w:tc>
        <w:tc>
          <w:tcPr>
            <w:tcW w:w="2381" w:type="dxa"/>
          </w:tcPr>
          <w:p w14:paraId="3E9B8B49" w14:textId="77777777" w:rsidR="00D56869" w:rsidRPr="00D56869" w:rsidRDefault="00D56869" w:rsidP="00D56869">
            <w:pPr>
              <w:pStyle w:val="11"/>
              <w:tabs>
                <w:tab w:val="left" w:pos="217"/>
              </w:tabs>
              <w:spacing w:after="0" w:line="600" w:lineRule="auto"/>
              <w:rPr>
                <w:rFonts w:ascii="Sylfaen" w:hAnsi="Sylfaen" w:cs="Times New Roman"/>
                <w:b/>
                <w:bCs/>
                <w:sz w:val="24"/>
                <w:szCs w:val="24"/>
                <w:lang w:val="hy-AM"/>
              </w:rPr>
            </w:pPr>
          </w:p>
        </w:tc>
        <w:tc>
          <w:tcPr>
            <w:tcW w:w="4180" w:type="dxa"/>
          </w:tcPr>
          <w:p w14:paraId="703B410A" w14:textId="77777777" w:rsidR="00D56869" w:rsidRPr="00D56869" w:rsidRDefault="00D56869" w:rsidP="00D56869">
            <w:pPr>
              <w:pStyle w:val="11"/>
              <w:tabs>
                <w:tab w:val="left" w:pos="217"/>
              </w:tabs>
              <w:spacing w:after="0" w:line="600" w:lineRule="auto"/>
              <w:rPr>
                <w:rFonts w:ascii="Sylfaen" w:hAnsi="Sylfaen" w:cs="Times New Roman"/>
                <w:b/>
                <w:bCs/>
                <w:sz w:val="24"/>
                <w:szCs w:val="24"/>
                <w:lang w:val="hy-AM"/>
              </w:rPr>
            </w:pPr>
          </w:p>
        </w:tc>
      </w:tr>
      <w:tr w:rsidR="00D56869" w:rsidRPr="00D56869" w14:paraId="25A17C82" w14:textId="77777777" w:rsidTr="00D56869">
        <w:tc>
          <w:tcPr>
            <w:tcW w:w="3828" w:type="dxa"/>
          </w:tcPr>
          <w:p w14:paraId="70A62851" w14:textId="77777777" w:rsidR="00D56869" w:rsidRPr="00D56869" w:rsidRDefault="00D56869" w:rsidP="00D56869">
            <w:pPr>
              <w:pStyle w:val="11"/>
              <w:tabs>
                <w:tab w:val="left" w:pos="217"/>
              </w:tabs>
              <w:spacing w:after="0" w:line="600" w:lineRule="auto"/>
              <w:rPr>
                <w:rFonts w:ascii="Sylfaen" w:hAnsi="Sylfaen"/>
                <w:sz w:val="24"/>
                <w:szCs w:val="24"/>
                <w:lang w:val="hy-AM"/>
              </w:rPr>
            </w:pPr>
            <w:r w:rsidRPr="00D56869">
              <w:rPr>
                <w:rFonts w:ascii="Sylfaen" w:hAnsi="Sylfaen"/>
                <w:sz w:val="24"/>
                <w:szCs w:val="24"/>
                <w:lang w:val="hy-AM"/>
              </w:rPr>
              <w:t>23</w:t>
            </w:r>
            <w:r w:rsidRPr="00D56869">
              <w:rPr>
                <w:rFonts w:ascii="Times New Roman" w:hAnsi="Times New Roman" w:cs="Times New Roman"/>
                <w:sz w:val="24"/>
                <w:szCs w:val="24"/>
                <w:lang w:val="hy-AM"/>
              </w:rPr>
              <w:t>․</w:t>
            </w:r>
            <w:r w:rsidRPr="00D56869">
              <w:rPr>
                <w:rFonts w:ascii="Sylfaen" w:hAnsi="Sylfaen"/>
                <w:sz w:val="24"/>
                <w:szCs w:val="24"/>
                <w:lang w:val="hy-AM"/>
              </w:rPr>
              <w:t>Կարեն Գրիգորյան</w:t>
            </w:r>
          </w:p>
        </w:tc>
        <w:tc>
          <w:tcPr>
            <w:tcW w:w="2381" w:type="dxa"/>
          </w:tcPr>
          <w:p w14:paraId="3165A3C3" w14:textId="77777777" w:rsidR="00D56869" w:rsidRPr="00D56869" w:rsidRDefault="00D56869" w:rsidP="00D56869">
            <w:pPr>
              <w:pStyle w:val="11"/>
              <w:tabs>
                <w:tab w:val="left" w:pos="217"/>
              </w:tabs>
              <w:spacing w:after="0" w:line="600" w:lineRule="auto"/>
              <w:rPr>
                <w:rFonts w:ascii="Sylfaen" w:hAnsi="Sylfaen"/>
                <w:b/>
                <w:bCs/>
                <w:sz w:val="24"/>
                <w:szCs w:val="24"/>
                <w:lang w:val="hy-AM"/>
              </w:rPr>
            </w:pPr>
          </w:p>
        </w:tc>
        <w:tc>
          <w:tcPr>
            <w:tcW w:w="4180" w:type="dxa"/>
          </w:tcPr>
          <w:p w14:paraId="23483EE4" w14:textId="77777777" w:rsidR="00D56869" w:rsidRPr="00D56869" w:rsidRDefault="00D56869" w:rsidP="00D56869">
            <w:pPr>
              <w:pStyle w:val="11"/>
              <w:tabs>
                <w:tab w:val="left" w:pos="217"/>
              </w:tabs>
              <w:spacing w:after="0" w:line="600" w:lineRule="auto"/>
              <w:rPr>
                <w:rFonts w:ascii="Sylfaen" w:hAnsi="Sylfaen"/>
                <w:b/>
                <w:bCs/>
                <w:sz w:val="24"/>
                <w:szCs w:val="24"/>
                <w:lang w:val="hy-AM"/>
              </w:rPr>
            </w:pPr>
          </w:p>
        </w:tc>
      </w:tr>
    </w:tbl>
    <w:p w14:paraId="6656301D" w14:textId="77777777" w:rsidR="003E4144" w:rsidRDefault="003E4144" w:rsidP="003E4144">
      <w:pPr>
        <w:spacing w:after="0"/>
        <w:jc w:val="right"/>
        <w:rPr>
          <w:rFonts w:ascii="Sylfaen" w:hAnsi="Sylfaen" w:cs="Arial"/>
          <w:b/>
          <w:sz w:val="18"/>
          <w:szCs w:val="18"/>
          <w:lang w:val="hy-AM"/>
        </w:rPr>
      </w:pPr>
    </w:p>
    <w:p w14:paraId="4BF88AFB" w14:textId="77777777" w:rsidR="003E4144" w:rsidRDefault="003E4144" w:rsidP="003E4144">
      <w:pPr>
        <w:spacing w:after="0"/>
        <w:jc w:val="right"/>
        <w:rPr>
          <w:rFonts w:ascii="Sylfaen" w:hAnsi="Sylfaen" w:cs="Arial"/>
          <w:b/>
          <w:sz w:val="18"/>
          <w:szCs w:val="18"/>
          <w:lang w:val="hy-AM"/>
        </w:rPr>
      </w:pPr>
    </w:p>
    <w:p w14:paraId="28AFDE78" w14:textId="1D5A87BF" w:rsidR="003E4144" w:rsidRPr="00B61C23" w:rsidRDefault="003E4144" w:rsidP="003E4144">
      <w:pPr>
        <w:spacing w:after="0"/>
        <w:jc w:val="right"/>
        <w:rPr>
          <w:rFonts w:ascii="Sylfaen" w:hAnsi="Sylfaen"/>
          <w:b/>
          <w:sz w:val="18"/>
          <w:szCs w:val="18"/>
          <w:lang w:val="hy-AM"/>
        </w:rPr>
      </w:pPr>
      <w:r w:rsidRPr="00B61C23">
        <w:rPr>
          <w:rFonts w:ascii="Sylfaen" w:hAnsi="Sylfaen" w:cs="Arial"/>
          <w:b/>
          <w:sz w:val="18"/>
          <w:szCs w:val="18"/>
          <w:lang w:val="hy-AM"/>
        </w:rPr>
        <w:lastRenderedPageBreak/>
        <w:t>Հավելված</w:t>
      </w:r>
      <w:r w:rsidRPr="00B61C23">
        <w:rPr>
          <w:rFonts w:ascii="Sylfaen" w:hAnsi="Sylfaen"/>
          <w:b/>
          <w:sz w:val="18"/>
          <w:szCs w:val="18"/>
          <w:lang w:val="hy-AM"/>
        </w:rPr>
        <w:t xml:space="preserve">  </w:t>
      </w:r>
    </w:p>
    <w:p w14:paraId="7DF66D45" w14:textId="77777777" w:rsidR="003E4144" w:rsidRPr="00B61C23" w:rsidRDefault="003E4144" w:rsidP="003E4144">
      <w:pPr>
        <w:spacing w:after="0"/>
        <w:jc w:val="right"/>
        <w:rPr>
          <w:rFonts w:ascii="Sylfaen" w:hAnsi="Sylfaen"/>
          <w:b/>
          <w:sz w:val="18"/>
          <w:szCs w:val="18"/>
          <w:lang w:val="hy-AM"/>
        </w:rPr>
      </w:pPr>
      <w:r w:rsidRPr="00B61C23">
        <w:rPr>
          <w:rFonts w:ascii="Sylfaen" w:hAnsi="Sylfaen" w:cs="Arial"/>
          <w:b/>
          <w:sz w:val="18"/>
          <w:szCs w:val="18"/>
          <w:lang w:val="hy-AM"/>
        </w:rPr>
        <w:t>Թալին</w:t>
      </w:r>
      <w:r w:rsidRPr="00B61C23">
        <w:rPr>
          <w:rFonts w:ascii="Sylfaen" w:hAnsi="Sylfaen"/>
          <w:b/>
          <w:sz w:val="18"/>
          <w:szCs w:val="18"/>
          <w:lang w:val="hy-AM"/>
        </w:rPr>
        <w:t xml:space="preserve"> </w:t>
      </w:r>
      <w:r w:rsidRPr="00B61C23">
        <w:rPr>
          <w:rFonts w:ascii="Sylfaen" w:hAnsi="Sylfaen" w:cs="Arial"/>
          <w:b/>
          <w:sz w:val="18"/>
          <w:szCs w:val="18"/>
          <w:lang w:val="hy-AM"/>
        </w:rPr>
        <w:t>համայնքի</w:t>
      </w:r>
      <w:r w:rsidRPr="00B61C23">
        <w:rPr>
          <w:rFonts w:ascii="Sylfaen" w:hAnsi="Sylfaen"/>
          <w:b/>
          <w:sz w:val="18"/>
          <w:szCs w:val="18"/>
          <w:lang w:val="hy-AM"/>
        </w:rPr>
        <w:t xml:space="preserve"> </w:t>
      </w:r>
      <w:r w:rsidRPr="00B61C23">
        <w:rPr>
          <w:rFonts w:ascii="Sylfaen" w:hAnsi="Sylfaen" w:cs="Arial"/>
          <w:b/>
          <w:sz w:val="18"/>
          <w:szCs w:val="18"/>
          <w:lang w:val="hy-AM"/>
        </w:rPr>
        <w:t>ավագանու</w:t>
      </w:r>
    </w:p>
    <w:p w14:paraId="71CADB70" w14:textId="77777777" w:rsidR="003E4144" w:rsidRPr="00B61C23" w:rsidRDefault="003E4144" w:rsidP="003E4144">
      <w:pPr>
        <w:spacing w:after="0"/>
        <w:jc w:val="right"/>
        <w:rPr>
          <w:rFonts w:ascii="Sylfaen" w:hAnsi="Sylfaen" w:cs="Arial"/>
          <w:b/>
          <w:sz w:val="18"/>
          <w:szCs w:val="18"/>
          <w:lang w:val="hy-AM"/>
        </w:rPr>
      </w:pPr>
      <w:r w:rsidRPr="00B61C23">
        <w:rPr>
          <w:rFonts w:ascii="Sylfaen" w:hAnsi="Sylfaen"/>
          <w:b/>
          <w:sz w:val="18"/>
          <w:szCs w:val="18"/>
          <w:lang w:val="hy-AM"/>
        </w:rPr>
        <w:t>2026 թ.  փետրվարի 10-ի  N   0</w:t>
      </w:r>
      <w:r>
        <w:rPr>
          <w:rFonts w:ascii="Sylfaen" w:hAnsi="Sylfaen"/>
          <w:b/>
          <w:sz w:val="18"/>
          <w:szCs w:val="18"/>
          <w:lang w:val="hy-AM"/>
        </w:rPr>
        <w:t>8</w:t>
      </w:r>
      <w:r w:rsidRPr="00B61C23">
        <w:rPr>
          <w:rFonts w:ascii="Sylfaen" w:hAnsi="Sylfaen"/>
          <w:b/>
          <w:sz w:val="18"/>
          <w:szCs w:val="18"/>
          <w:lang w:val="hy-AM"/>
        </w:rPr>
        <w:t xml:space="preserve">-Ա </w:t>
      </w:r>
      <w:r w:rsidRPr="00B61C23">
        <w:rPr>
          <w:rFonts w:ascii="Sylfaen" w:hAnsi="Sylfaen" w:cs="Arial"/>
          <w:b/>
          <w:sz w:val="18"/>
          <w:szCs w:val="18"/>
          <w:lang w:val="hy-AM"/>
        </w:rPr>
        <w:t>որոշման</w:t>
      </w:r>
    </w:p>
    <w:p w14:paraId="0E513CC5" w14:textId="77777777" w:rsidR="003E4144" w:rsidRPr="00B61C23" w:rsidRDefault="003E4144" w:rsidP="003E4144">
      <w:pPr>
        <w:spacing w:after="0" w:line="259" w:lineRule="auto"/>
        <w:jc w:val="center"/>
        <w:rPr>
          <w:color w:val="FF0000"/>
          <w:lang w:val="hy-AM"/>
        </w:rPr>
      </w:pPr>
    </w:p>
    <w:tbl>
      <w:tblPr>
        <w:tblOverlap w:val="neve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9"/>
        <w:gridCol w:w="1842"/>
        <w:gridCol w:w="1843"/>
        <w:gridCol w:w="1701"/>
        <w:gridCol w:w="709"/>
        <w:gridCol w:w="1843"/>
        <w:gridCol w:w="1134"/>
        <w:gridCol w:w="1276"/>
      </w:tblGrid>
      <w:tr w:rsidR="003E4144" w:rsidRPr="00A34E2C" w14:paraId="59B16AD8" w14:textId="77777777" w:rsidTr="003A4573">
        <w:trPr>
          <w:trHeight w:hRule="exact" w:val="1605"/>
          <w:jc w:val="center"/>
        </w:trPr>
        <w:tc>
          <w:tcPr>
            <w:tcW w:w="279" w:type="dxa"/>
            <w:shd w:val="clear" w:color="auto" w:fill="auto"/>
            <w:vAlign w:val="center"/>
          </w:tcPr>
          <w:p w14:paraId="5D950664"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Լոտ</w:t>
            </w:r>
          </w:p>
        </w:tc>
        <w:tc>
          <w:tcPr>
            <w:tcW w:w="1842" w:type="dxa"/>
            <w:shd w:val="clear" w:color="auto" w:fill="auto"/>
            <w:vAlign w:val="center"/>
          </w:tcPr>
          <w:p w14:paraId="39230657"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Հողամասի</w:t>
            </w:r>
          </w:p>
          <w:p w14:paraId="0FB7138C"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գործառնական նշանակությունը</w:t>
            </w:r>
          </w:p>
        </w:tc>
        <w:tc>
          <w:tcPr>
            <w:tcW w:w="1843" w:type="dxa"/>
            <w:shd w:val="clear" w:color="auto" w:fill="auto"/>
            <w:vAlign w:val="center"/>
          </w:tcPr>
          <w:p w14:paraId="7D759076"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Գտնվելու վայրը</w:t>
            </w:r>
          </w:p>
        </w:tc>
        <w:tc>
          <w:tcPr>
            <w:tcW w:w="1701" w:type="dxa"/>
            <w:shd w:val="clear" w:color="auto" w:fill="auto"/>
            <w:vAlign w:val="center"/>
          </w:tcPr>
          <w:p w14:paraId="2233FE53"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Ծածկագիրը</w:t>
            </w:r>
          </w:p>
        </w:tc>
        <w:tc>
          <w:tcPr>
            <w:tcW w:w="709" w:type="dxa"/>
            <w:shd w:val="clear" w:color="auto" w:fill="auto"/>
            <w:vAlign w:val="center"/>
          </w:tcPr>
          <w:p w14:paraId="3FB06894"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Մակե</w:t>
            </w:r>
            <w:r w:rsidRPr="00A0419C">
              <w:rPr>
                <w:rFonts w:ascii="Sylfaen" w:hAnsi="Sylfaen"/>
                <w:color w:val="000000" w:themeColor="text1"/>
                <w:sz w:val="20"/>
                <w:szCs w:val="20"/>
                <w:lang w:val="hy-AM" w:bidi="hy-AM"/>
              </w:rPr>
              <w:softHyphen/>
              <w:t xml:space="preserve">րեսը /հա </w:t>
            </w:r>
            <w:r w:rsidRPr="00A0419C">
              <w:rPr>
                <w:rFonts w:ascii="Sylfaen" w:hAnsi="Sylfaen"/>
                <w:color w:val="000000" w:themeColor="text1"/>
                <w:sz w:val="20"/>
                <w:szCs w:val="20"/>
                <w:lang w:val="hy-AM"/>
              </w:rPr>
              <w:t>/</w:t>
            </w:r>
          </w:p>
        </w:tc>
        <w:tc>
          <w:tcPr>
            <w:tcW w:w="1843" w:type="dxa"/>
            <w:shd w:val="clear" w:color="auto" w:fill="auto"/>
            <w:vAlign w:val="center"/>
          </w:tcPr>
          <w:p w14:paraId="6DA8D8F8"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Նպատակային նշանակությունը</w:t>
            </w:r>
          </w:p>
        </w:tc>
        <w:tc>
          <w:tcPr>
            <w:tcW w:w="1134" w:type="dxa"/>
            <w:shd w:val="clear" w:color="auto" w:fill="auto"/>
            <w:vAlign w:val="center"/>
          </w:tcPr>
          <w:p w14:paraId="01988ED2"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Շինության առկայությունը և գինը ՀՀ դրամ</w:t>
            </w:r>
          </w:p>
        </w:tc>
        <w:tc>
          <w:tcPr>
            <w:tcW w:w="1276" w:type="dxa"/>
            <w:shd w:val="clear" w:color="auto" w:fill="auto"/>
            <w:vAlign w:val="center"/>
          </w:tcPr>
          <w:p w14:paraId="54ABB0FB"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 xml:space="preserve">Հողամասի մեկնարկային գինը </w:t>
            </w:r>
            <w:r w:rsidRPr="00A0419C">
              <w:rPr>
                <w:rFonts w:ascii="Sylfaen" w:hAnsi="Sylfaen"/>
                <w:color w:val="000000" w:themeColor="text1"/>
                <w:sz w:val="20"/>
                <w:szCs w:val="20"/>
                <w:lang w:val="hy-AM"/>
              </w:rPr>
              <w:t xml:space="preserve">/ՀՀ </w:t>
            </w:r>
            <w:r w:rsidRPr="00A0419C">
              <w:rPr>
                <w:rFonts w:ascii="Sylfaen" w:hAnsi="Sylfaen"/>
                <w:color w:val="000000" w:themeColor="text1"/>
                <w:sz w:val="20"/>
                <w:szCs w:val="20"/>
                <w:lang w:val="hy-AM" w:bidi="hy-AM"/>
              </w:rPr>
              <w:t>դրամ/</w:t>
            </w:r>
          </w:p>
        </w:tc>
      </w:tr>
      <w:tr w:rsidR="003E4144" w:rsidRPr="00A0419C" w14:paraId="14E76D7E" w14:textId="77777777" w:rsidTr="003A4573">
        <w:trPr>
          <w:trHeight w:hRule="exact" w:val="1713"/>
          <w:jc w:val="center"/>
        </w:trPr>
        <w:tc>
          <w:tcPr>
            <w:tcW w:w="279" w:type="dxa"/>
            <w:shd w:val="clear" w:color="auto" w:fill="auto"/>
            <w:vAlign w:val="center"/>
          </w:tcPr>
          <w:p w14:paraId="065CC7B9"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1</w:t>
            </w:r>
          </w:p>
        </w:tc>
        <w:tc>
          <w:tcPr>
            <w:tcW w:w="1842" w:type="dxa"/>
            <w:shd w:val="clear" w:color="auto" w:fill="auto"/>
            <w:vAlign w:val="center"/>
          </w:tcPr>
          <w:p w14:paraId="3066C339"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Բնակելի կառուցապատման</w:t>
            </w:r>
          </w:p>
        </w:tc>
        <w:tc>
          <w:tcPr>
            <w:tcW w:w="1843" w:type="dxa"/>
            <w:shd w:val="clear" w:color="auto" w:fill="auto"/>
            <w:vAlign w:val="center"/>
          </w:tcPr>
          <w:p w14:paraId="715C3254"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Մաստարա 25-րդ փողոց 8/2 հողամաս</w:t>
            </w:r>
          </w:p>
        </w:tc>
        <w:tc>
          <w:tcPr>
            <w:tcW w:w="1701" w:type="dxa"/>
            <w:shd w:val="clear" w:color="auto" w:fill="auto"/>
            <w:vAlign w:val="center"/>
          </w:tcPr>
          <w:p w14:paraId="7903AB6F"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02-069-0109-0024</w:t>
            </w:r>
          </w:p>
        </w:tc>
        <w:tc>
          <w:tcPr>
            <w:tcW w:w="709" w:type="dxa"/>
            <w:shd w:val="clear" w:color="auto" w:fill="auto"/>
            <w:vAlign w:val="center"/>
          </w:tcPr>
          <w:p w14:paraId="1CD4C952"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0,1</w:t>
            </w:r>
          </w:p>
        </w:tc>
        <w:tc>
          <w:tcPr>
            <w:tcW w:w="1843" w:type="dxa"/>
            <w:shd w:val="clear" w:color="auto" w:fill="auto"/>
            <w:vAlign w:val="center"/>
          </w:tcPr>
          <w:p w14:paraId="2A3C1C57"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Բնակավայրերի</w:t>
            </w:r>
          </w:p>
        </w:tc>
        <w:tc>
          <w:tcPr>
            <w:tcW w:w="1134" w:type="dxa"/>
            <w:shd w:val="clear" w:color="auto" w:fill="auto"/>
            <w:vAlign w:val="center"/>
          </w:tcPr>
          <w:p w14:paraId="5F180F5E"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shd w:val="clear" w:color="auto" w:fill="auto"/>
            <w:vAlign w:val="center"/>
          </w:tcPr>
          <w:p w14:paraId="39127A37"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630</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5289D382" w14:textId="77777777" w:rsidTr="003A4573">
        <w:trPr>
          <w:trHeight w:hRule="exact" w:val="1713"/>
          <w:jc w:val="center"/>
        </w:trPr>
        <w:tc>
          <w:tcPr>
            <w:tcW w:w="279" w:type="dxa"/>
            <w:shd w:val="clear" w:color="auto" w:fill="auto"/>
            <w:vAlign w:val="center"/>
          </w:tcPr>
          <w:p w14:paraId="0D6048A1"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2</w:t>
            </w:r>
          </w:p>
        </w:tc>
        <w:tc>
          <w:tcPr>
            <w:tcW w:w="1842" w:type="dxa"/>
            <w:shd w:val="clear" w:color="auto" w:fill="auto"/>
            <w:vAlign w:val="center"/>
          </w:tcPr>
          <w:p w14:paraId="41CEF166"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Բնակելի կառուցապատման</w:t>
            </w:r>
          </w:p>
        </w:tc>
        <w:tc>
          <w:tcPr>
            <w:tcW w:w="1843" w:type="dxa"/>
            <w:shd w:val="clear" w:color="auto" w:fill="auto"/>
            <w:vAlign w:val="center"/>
          </w:tcPr>
          <w:p w14:paraId="3B0FB6A3"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Մաստարա 25-րդ փողոց 8/1 հողամաս</w:t>
            </w:r>
          </w:p>
        </w:tc>
        <w:tc>
          <w:tcPr>
            <w:tcW w:w="1701" w:type="dxa"/>
            <w:shd w:val="clear" w:color="auto" w:fill="auto"/>
            <w:vAlign w:val="center"/>
          </w:tcPr>
          <w:p w14:paraId="64DE6A39"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02-069-0109-0023</w:t>
            </w:r>
          </w:p>
        </w:tc>
        <w:tc>
          <w:tcPr>
            <w:tcW w:w="709" w:type="dxa"/>
            <w:shd w:val="clear" w:color="auto" w:fill="auto"/>
            <w:vAlign w:val="center"/>
          </w:tcPr>
          <w:p w14:paraId="439DF2D6"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0,1</w:t>
            </w:r>
          </w:p>
        </w:tc>
        <w:tc>
          <w:tcPr>
            <w:tcW w:w="1843" w:type="dxa"/>
            <w:shd w:val="clear" w:color="auto" w:fill="auto"/>
            <w:vAlign w:val="center"/>
          </w:tcPr>
          <w:p w14:paraId="1D79C553"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Բնակավայրերի</w:t>
            </w:r>
          </w:p>
        </w:tc>
        <w:tc>
          <w:tcPr>
            <w:tcW w:w="1134" w:type="dxa"/>
            <w:shd w:val="clear" w:color="auto" w:fill="auto"/>
            <w:vAlign w:val="center"/>
          </w:tcPr>
          <w:p w14:paraId="6393C2DD"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shd w:val="clear" w:color="auto" w:fill="auto"/>
            <w:vAlign w:val="center"/>
          </w:tcPr>
          <w:p w14:paraId="36A77D97"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630</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4955ABE7" w14:textId="77777777" w:rsidTr="003A4573">
        <w:trPr>
          <w:trHeight w:hRule="exact" w:val="1279"/>
          <w:jc w:val="center"/>
        </w:trPr>
        <w:tc>
          <w:tcPr>
            <w:tcW w:w="279" w:type="dxa"/>
            <w:shd w:val="clear" w:color="auto" w:fill="auto"/>
            <w:vAlign w:val="center"/>
          </w:tcPr>
          <w:p w14:paraId="0C841146"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3</w:t>
            </w:r>
          </w:p>
        </w:tc>
        <w:tc>
          <w:tcPr>
            <w:tcW w:w="1842" w:type="dxa"/>
            <w:shd w:val="clear" w:color="auto" w:fill="auto"/>
            <w:vAlign w:val="center"/>
          </w:tcPr>
          <w:p w14:paraId="41976540"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Հասարակական կառուցապատման</w:t>
            </w:r>
          </w:p>
        </w:tc>
        <w:tc>
          <w:tcPr>
            <w:tcW w:w="1843" w:type="dxa"/>
            <w:shd w:val="clear" w:color="auto" w:fill="auto"/>
            <w:vAlign w:val="center"/>
          </w:tcPr>
          <w:p w14:paraId="68141247"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Մաստարա 8-րդ փողոց 2-րդ նրբանցք 3/4 հողամաս</w:t>
            </w:r>
          </w:p>
        </w:tc>
        <w:tc>
          <w:tcPr>
            <w:tcW w:w="1701" w:type="dxa"/>
            <w:shd w:val="clear" w:color="auto" w:fill="auto"/>
            <w:vAlign w:val="center"/>
          </w:tcPr>
          <w:p w14:paraId="650E1950"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02-069-0074-0032</w:t>
            </w:r>
          </w:p>
        </w:tc>
        <w:tc>
          <w:tcPr>
            <w:tcW w:w="709" w:type="dxa"/>
            <w:shd w:val="clear" w:color="auto" w:fill="auto"/>
            <w:vAlign w:val="center"/>
          </w:tcPr>
          <w:p w14:paraId="68EE0500"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0,08129</w:t>
            </w:r>
          </w:p>
        </w:tc>
        <w:tc>
          <w:tcPr>
            <w:tcW w:w="1843" w:type="dxa"/>
            <w:shd w:val="clear" w:color="auto" w:fill="auto"/>
            <w:vAlign w:val="center"/>
          </w:tcPr>
          <w:p w14:paraId="0E42C345"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Բնակավայրերի</w:t>
            </w:r>
          </w:p>
        </w:tc>
        <w:tc>
          <w:tcPr>
            <w:tcW w:w="1134" w:type="dxa"/>
            <w:shd w:val="clear" w:color="auto" w:fill="auto"/>
            <w:vAlign w:val="center"/>
          </w:tcPr>
          <w:p w14:paraId="3249E19E"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shd w:val="clear" w:color="auto" w:fill="auto"/>
            <w:vAlign w:val="center"/>
          </w:tcPr>
          <w:p w14:paraId="5761430A"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685</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7BB6E1A9" w14:textId="77777777" w:rsidTr="003A4573">
        <w:trPr>
          <w:trHeight w:hRule="exact" w:val="1279"/>
          <w:jc w:val="center"/>
        </w:trPr>
        <w:tc>
          <w:tcPr>
            <w:tcW w:w="279" w:type="dxa"/>
            <w:shd w:val="clear" w:color="auto" w:fill="auto"/>
            <w:vAlign w:val="center"/>
          </w:tcPr>
          <w:p w14:paraId="76B08B84"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4</w:t>
            </w:r>
          </w:p>
        </w:tc>
        <w:tc>
          <w:tcPr>
            <w:tcW w:w="1842" w:type="dxa"/>
            <w:shd w:val="clear" w:color="auto" w:fill="auto"/>
            <w:vAlign w:val="center"/>
          </w:tcPr>
          <w:p w14:paraId="6DE5358B"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Բնակելի կառուցապատման</w:t>
            </w:r>
          </w:p>
        </w:tc>
        <w:tc>
          <w:tcPr>
            <w:tcW w:w="1843" w:type="dxa"/>
            <w:shd w:val="clear" w:color="auto" w:fill="auto"/>
            <w:vAlign w:val="center"/>
          </w:tcPr>
          <w:p w14:paraId="0D441999"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Արտենի 12-րդ փողոց 4 հողամաս</w:t>
            </w:r>
          </w:p>
        </w:tc>
        <w:tc>
          <w:tcPr>
            <w:tcW w:w="1701" w:type="dxa"/>
            <w:shd w:val="clear" w:color="auto" w:fill="auto"/>
            <w:vAlign w:val="center"/>
          </w:tcPr>
          <w:p w14:paraId="0896BF0E"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02-021-0007-0014</w:t>
            </w:r>
          </w:p>
        </w:tc>
        <w:tc>
          <w:tcPr>
            <w:tcW w:w="709" w:type="dxa"/>
            <w:shd w:val="clear" w:color="auto" w:fill="auto"/>
            <w:vAlign w:val="center"/>
          </w:tcPr>
          <w:p w14:paraId="1A2C1F9B"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0,04161</w:t>
            </w:r>
          </w:p>
        </w:tc>
        <w:tc>
          <w:tcPr>
            <w:tcW w:w="1843" w:type="dxa"/>
            <w:shd w:val="clear" w:color="auto" w:fill="auto"/>
            <w:vAlign w:val="center"/>
          </w:tcPr>
          <w:p w14:paraId="29C53488"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Բնակավայրերի</w:t>
            </w:r>
          </w:p>
        </w:tc>
        <w:tc>
          <w:tcPr>
            <w:tcW w:w="1134" w:type="dxa"/>
            <w:shd w:val="clear" w:color="auto" w:fill="auto"/>
            <w:vAlign w:val="center"/>
          </w:tcPr>
          <w:p w14:paraId="0D7D1A3A"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shd w:val="clear" w:color="auto" w:fill="auto"/>
            <w:vAlign w:val="center"/>
          </w:tcPr>
          <w:p w14:paraId="1363EE3A"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235</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3ACEB91F" w14:textId="77777777" w:rsidTr="003A4573">
        <w:trPr>
          <w:trHeight w:hRule="exact" w:val="1279"/>
          <w:jc w:val="center"/>
        </w:trPr>
        <w:tc>
          <w:tcPr>
            <w:tcW w:w="279" w:type="dxa"/>
            <w:shd w:val="clear" w:color="auto" w:fill="auto"/>
            <w:vAlign w:val="center"/>
          </w:tcPr>
          <w:p w14:paraId="31FC123F"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5</w:t>
            </w:r>
          </w:p>
        </w:tc>
        <w:tc>
          <w:tcPr>
            <w:tcW w:w="1842" w:type="dxa"/>
            <w:shd w:val="clear" w:color="auto" w:fill="auto"/>
            <w:vAlign w:val="center"/>
          </w:tcPr>
          <w:p w14:paraId="2E54CC7C"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Բնակելի կառուցապատման</w:t>
            </w:r>
          </w:p>
        </w:tc>
        <w:tc>
          <w:tcPr>
            <w:tcW w:w="1843" w:type="dxa"/>
            <w:shd w:val="clear" w:color="auto" w:fill="auto"/>
            <w:vAlign w:val="center"/>
          </w:tcPr>
          <w:p w14:paraId="06358379"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Արտենի 12-րդ փողոց 2/1 հողամաս</w:t>
            </w:r>
          </w:p>
        </w:tc>
        <w:tc>
          <w:tcPr>
            <w:tcW w:w="1701" w:type="dxa"/>
            <w:shd w:val="clear" w:color="auto" w:fill="auto"/>
            <w:vAlign w:val="center"/>
          </w:tcPr>
          <w:p w14:paraId="4E0164F0"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02-021-0007-0013</w:t>
            </w:r>
          </w:p>
        </w:tc>
        <w:tc>
          <w:tcPr>
            <w:tcW w:w="709" w:type="dxa"/>
            <w:shd w:val="clear" w:color="auto" w:fill="auto"/>
            <w:vAlign w:val="center"/>
          </w:tcPr>
          <w:p w14:paraId="268A3CEE"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0,00912</w:t>
            </w:r>
          </w:p>
        </w:tc>
        <w:tc>
          <w:tcPr>
            <w:tcW w:w="1843" w:type="dxa"/>
            <w:shd w:val="clear" w:color="auto" w:fill="auto"/>
            <w:vAlign w:val="center"/>
          </w:tcPr>
          <w:p w14:paraId="205045F6"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Բնակավայրերի</w:t>
            </w:r>
          </w:p>
        </w:tc>
        <w:tc>
          <w:tcPr>
            <w:tcW w:w="1134" w:type="dxa"/>
            <w:shd w:val="clear" w:color="auto" w:fill="auto"/>
            <w:vAlign w:val="center"/>
          </w:tcPr>
          <w:p w14:paraId="4298BD7E"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shd w:val="clear" w:color="auto" w:fill="auto"/>
            <w:vAlign w:val="center"/>
          </w:tcPr>
          <w:p w14:paraId="78AA5D6B"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140</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67144F88" w14:textId="77777777" w:rsidTr="003A4573">
        <w:trPr>
          <w:trHeight w:hRule="exact" w:val="1569"/>
          <w:jc w:val="center"/>
        </w:trPr>
        <w:tc>
          <w:tcPr>
            <w:tcW w:w="279" w:type="dxa"/>
            <w:shd w:val="clear" w:color="auto" w:fill="auto"/>
            <w:vAlign w:val="center"/>
          </w:tcPr>
          <w:p w14:paraId="27A0BFCB"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6</w:t>
            </w:r>
          </w:p>
        </w:tc>
        <w:tc>
          <w:tcPr>
            <w:tcW w:w="1842" w:type="dxa"/>
            <w:shd w:val="clear" w:color="auto" w:fill="auto"/>
            <w:vAlign w:val="center"/>
          </w:tcPr>
          <w:p w14:paraId="5CEA86F1"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Գյուղատնտեսական արտադրական օբյեկտների</w:t>
            </w:r>
          </w:p>
        </w:tc>
        <w:tc>
          <w:tcPr>
            <w:tcW w:w="1843" w:type="dxa"/>
            <w:shd w:val="clear" w:color="auto" w:fill="auto"/>
            <w:vAlign w:val="center"/>
          </w:tcPr>
          <w:p w14:paraId="2C47AE3C"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Արագածավան Ա</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Գրիբոյեդովի  փողոց</w:t>
            </w:r>
          </w:p>
          <w:p w14:paraId="54F3EFBD"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69/2 հողամաս</w:t>
            </w:r>
          </w:p>
        </w:tc>
        <w:tc>
          <w:tcPr>
            <w:tcW w:w="1701" w:type="dxa"/>
            <w:shd w:val="clear" w:color="auto" w:fill="auto"/>
            <w:vAlign w:val="center"/>
          </w:tcPr>
          <w:p w14:paraId="2D410B7D"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02-016-0067-0108</w:t>
            </w:r>
          </w:p>
        </w:tc>
        <w:tc>
          <w:tcPr>
            <w:tcW w:w="709" w:type="dxa"/>
            <w:shd w:val="clear" w:color="auto" w:fill="auto"/>
            <w:vAlign w:val="center"/>
          </w:tcPr>
          <w:p w14:paraId="33628E7B"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0,04026</w:t>
            </w:r>
          </w:p>
        </w:tc>
        <w:tc>
          <w:tcPr>
            <w:tcW w:w="1843" w:type="dxa"/>
            <w:shd w:val="clear" w:color="auto" w:fill="auto"/>
            <w:vAlign w:val="center"/>
          </w:tcPr>
          <w:p w14:paraId="6700D6E1"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Արդյունաբերության, ընդերքօգտագործման և այլ արտադրական</w:t>
            </w:r>
          </w:p>
        </w:tc>
        <w:tc>
          <w:tcPr>
            <w:tcW w:w="1134" w:type="dxa"/>
            <w:shd w:val="clear" w:color="auto" w:fill="auto"/>
            <w:vAlign w:val="center"/>
          </w:tcPr>
          <w:p w14:paraId="2640598B"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shd w:val="clear" w:color="auto" w:fill="auto"/>
            <w:vAlign w:val="center"/>
          </w:tcPr>
          <w:p w14:paraId="0DB8013E"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360</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7EF3D5C9" w14:textId="77777777" w:rsidTr="003A4573">
        <w:trPr>
          <w:trHeight w:hRule="exact" w:val="1573"/>
          <w:jc w:val="center"/>
        </w:trPr>
        <w:tc>
          <w:tcPr>
            <w:tcW w:w="279" w:type="dxa"/>
            <w:shd w:val="clear" w:color="auto" w:fill="auto"/>
            <w:vAlign w:val="center"/>
          </w:tcPr>
          <w:p w14:paraId="113C1476"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7</w:t>
            </w:r>
          </w:p>
        </w:tc>
        <w:tc>
          <w:tcPr>
            <w:tcW w:w="1842" w:type="dxa"/>
            <w:tcBorders>
              <w:bottom w:val="single" w:sz="4" w:space="0" w:color="auto"/>
            </w:tcBorders>
            <w:shd w:val="clear" w:color="auto" w:fill="auto"/>
            <w:vAlign w:val="center"/>
          </w:tcPr>
          <w:p w14:paraId="48E9B69A"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Գյուղատնտեսական արտադրական օբյեկտների</w:t>
            </w:r>
          </w:p>
        </w:tc>
        <w:tc>
          <w:tcPr>
            <w:tcW w:w="1843" w:type="dxa"/>
            <w:tcBorders>
              <w:bottom w:val="single" w:sz="4" w:space="0" w:color="auto"/>
            </w:tcBorders>
            <w:shd w:val="clear" w:color="auto" w:fill="auto"/>
            <w:vAlign w:val="center"/>
          </w:tcPr>
          <w:p w14:paraId="490F1394"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Արագածավան Ա</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Գրիբոյեդովի  փողոց</w:t>
            </w:r>
          </w:p>
          <w:p w14:paraId="626EE23D"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69/3 հողամաս</w:t>
            </w:r>
          </w:p>
        </w:tc>
        <w:tc>
          <w:tcPr>
            <w:tcW w:w="1701" w:type="dxa"/>
            <w:tcBorders>
              <w:bottom w:val="single" w:sz="4" w:space="0" w:color="auto"/>
            </w:tcBorders>
            <w:shd w:val="clear" w:color="auto" w:fill="auto"/>
            <w:vAlign w:val="center"/>
          </w:tcPr>
          <w:p w14:paraId="52EA3752"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02-016-0067-0107</w:t>
            </w:r>
          </w:p>
        </w:tc>
        <w:tc>
          <w:tcPr>
            <w:tcW w:w="709" w:type="dxa"/>
            <w:tcBorders>
              <w:bottom w:val="single" w:sz="4" w:space="0" w:color="auto"/>
            </w:tcBorders>
            <w:shd w:val="clear" w:color="auto" w:fill="auto"/>
            <w:vAlign w:val="center"/>
          </w:tcPr>
          <w:p w14:paraId="7E59139C"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0,02355</w:t>
            </w:r>
          </w:p>
        </w:tc>
        <w:tc>
          <w:tcPr>
            <w:tcW w:w="1843" w:type="dxa"/>
            <w:tcBorders>
              <w:bottom w:val="single" w:sz="4" w:space="0" w:color="auto"/>
            </w:tcBorders>
            <w:shd w:val="clear" w:color="auto" w:fill="auto"/>
            <w:vAlign w:val="center"/>
          </w:tcPr>
          <w:p w14:paraId="3A524B2C"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Արդյունաբերության, ընդերքօգտագործման և այլ արտադրական</w:t>
            </w:r>
          </w:p>
        </w:tc>
        <w:tc>
          <w:tcPr>
            <w:tcW w:w="1134" w:type="dxa"/>
            <w:tcBorders>
              <w:bottom w:val="single" w:sz="4" w:space="0" w:color="auto"/>
            </w:tcBorders>
            <w:shd w:val="clear" w:color="auto" w:fill="auto"/>
            <w:vAlign w:val="center"/>
          </w:tcPr>
          <w:p w14:paraId="021AA86F"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tcBorders>
              <w:bottom w:val="single" w:sz="4" w:space="0" w:color="auto"/>
            </w:tcBorders>
            <w:shd w:val="clear" w:color="auto" w:fill="auto"/>
            <w:vAlign w:val="center"/>
          </w:tcPr>
          <w:p w14:paraId="53BC6ECF"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270</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6CEA0CB2" w14:textId="77777777" w:rsidTr="003A4573">
        <w:trPr>
          <w:trHeight w:hRule="exact" w:val="1279"/>
          <w:jc w:val="center"/>
        </w:trPr>
        <w:tc>
          <w:tcPr>
            <w:tcW w:w="279" w:type="dxa"/>
            <w:tcBorders>
              <w:right w:val="single" w:sz="4" w:space="0" w:color="auto"/>
            </w:tcBorders>
            <w:shd w:val="clear" w:color="auto" w:fill="auto"/>
            <w:vAlign w:val="center"/>
          </w:tcPr>
          <w:p w14:paraId="6B5D8803"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E37CF00"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Խառը կառուցապատման</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0D3334"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Արագածավան Հոկտեմբերյան խճուղի</w:t>
            </w:r>
          </w:p>
          <w:p w14:paraId="1B7223A4"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30/2 հողամաս</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CE0494"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02-016-0012-0666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924581"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0,105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81585A"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Բնակավայրերի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276385"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218B4E"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950</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17D90288" w14:textId="77777777" w:rsidTr="003A4573">
        <w:trPr>
          <w:trHeight w:hRule="exact" w:val="1570"/>
          <w:jc w:val="center"/>
        </w:trPr>
        <w:tc>
          <w:tcPr>
            <w:tcW w:w="279" w:type="dxa"/>
            <w:shd w:val="clear" w:color="auto" w:fill="auto"/>
            <w:vAlign w:val="center"/>
          </w:tcPr>
          <w:p w14:paraId="69F5EEF0"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lastRenderedPageBreak/>
              <w:t>9</w:t>
            </w:r>
          </w:p>
        </w:tc>
        <w:tc>
          <w:tcPr>
            <w:tcW w:w="1842" w:type="dxa"/>
            <w:tcBorders>
              <w:top w:val="single" w:sz="4" w:space="0" w:color="auto"/>
            </w:tcBorders>
            <w:shd w:val="clear" w:color="auto" w:fill="auto"/>
            <w:vAlign w:val="center"/>
          </w:tcPr>
          <w:p w14:paraId="1ADC6B25"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Բնակելի կառուցապատման</w:t>
            </w:r>
          </w:p>
        </w:tc>
        <w:tc>
          <w:tcPr>
            <w:tcW w:w="1843" w:type="dxa"/>
            <w:tcBorders>
              <w:top w:val="single" w:sz="4" w:space="0" w:color="auto"/>
            </w:tcBorders>
            <w:shd w:val="clear" w:color="auto" w:fill="auto"/>
            <w:vAlign w:val="center"/>
          </w:tcPr>
          <w:p w14:paraId="15072AE2"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Արագածավան Հոկտեմբերյան խճուղի   2-րդ փակուղի</w:t>
            </w:r>
          </w:p>
          <w:p w14:paraId="4F04DBAB"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11  հողամաս</w:t>
            </w:r>
          </w:p>
        </w:tc>
        <w:tc>
          <w:tcPr>
            <w:tcW w:w="1701" w:type="dxa"/>
            <w:tcBorders>
              <w:top w:val="single" w:sz="4" w:space="0" w:color="auto"/>
            </w:tcBorders>
            <w:shd w:val="clear" w:color="auto" w:fill="auto"/>
            <w:vAlign w:val="center"/>
          </w:tcPr>
          <w:p w14:paraId="086C1879"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02-016-0034-0704</w:t>
            </w:r>
          </w:p>
        </w:tc>
        <w:tc>
          <w:tcPr>
            <w:tcW w:w="709" w:type="dxa"/>
            <w:tcBorders>
              <w:top w:val="single" w:sz="4" w:space="0" w:color="auto"/>
            </w:tcBorders>
            <w:shd w:val="clear" w:color="auto" w:fill="auto"/>
            <w:vAlign w:val="center"/>
          </w:tcPr>
          <w:p w14:paraId="35F39C45"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0,00259</w:t>
            </w:r>
          </w:p>
        </w:tc>
        <w:tc>
          <w:tcPr>
            <w:tcW w:w="1843" w:type="dxa"/>
            <w:tcBorders>
              <w:top w:val="single" w:sz="4" w:space="0" w:color="auto"/>
            </w:tcBorders>
            <w:shd w:val="clear" w:color="auto" w:fill="auto"/>
            <w:vAlign w:val="center"/>
          </w:tcPr>
          <w:p w14:paraId="5DBED363"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Բնակավայրերի</w:t>
            </w:r>
          </w:p>
        </w:tc>
        <w:tc>
          <w:tcPr>
            <w:tcW w:w="1134" w:type="dxa"/>
            <w:tcBorders>
              <w:top w:val="single" w:sz="4" w:space="0" w:color="auto"/>
            </w:tcBorders>
            <w:shd w:val="clear" w:color="auto" w:fill="auto"/>
            <w:vAlign w:val="center"/>
          </w:tcPr>
          <w:p w14:paraId="7CC07260"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tcBorders>
              <w:top w:val="single" w:sz="4" w:space="0" w:color="auto"/>
            </w:tcBorders>
            <w:shd w:val="clear" w:color="auto" w:fill="auto"/>
            <w:vAlign w:val="center"/>
          </w:tcPr>
          <w:p w14:paraId="7DF0BEEA"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140</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1F31C86D" w14:textId="77777777" w:rsidTr="003A4573">
        <w:trPr>
          <w:trHeight w:hRule="exact" w:val="1279"/>
          <w:jc w:val="center"/>
        </w:trPr>
        <w:tc>
          <w:tcPr>
            <w:tcW w:w="279" w:type="dxa"/>
            <w:shd w:val="clear" w:color="auto" w:fill="auto"/>
            <w:vAlign w:val="center"/>
          </w:tcPr>
          <w:p w14:paraId="7B42E80E"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10</w:t>
            </w:r>
          </w:p>
        </w:tc>
        <w:tc>
          <w:tcPr>
            <w:tcW w:w="1842" w:type="dxa"/>
            <w:shd w:val="clear" w:color="auto" w:fill="auto"/>
            <w:vAlign w:val="center"/>
          </w:tcPr>
          <w:p w14:paraId="50CD5A52"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Բնակելի կառուցապատման</w:t>
            </w:r>
          </w:p>
        </w:tc>
        <w:tc>
          <w:tcPr>
            <w:tcW w:w="1843" w:type="dxa"/>
            <w:shd w:val="clear" w:color="auto" w:fill="auto"/>
            <w:vAlign w:val="center"/>
          </w:tcPr>
          <w:p w14:paraId="710ED1BB"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Արագածավան Կոմիտասի փողոց</w:t>
            </w:r>
          </w:p>
          <w:p w14:paraId="6090D9E2"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3  հողամաս</w:t>
            </w:r>
          </w:p>
        </w:tc>
        <w:tc>
          <w:tcPr>
            <w:tcW w:w="1701" w:type="dxa"/>
            <w:shd w:val="clear" w:color="auto" w:fill="auto"/>
            <w:vAlign w:val="center"/>
          </w:tcPr>
          <w:p w14:paraId="3003A31F"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02-016-0020-0020</w:t>
            </w:r>
          </w:p>
        </w:tc>
        <w:tc>
          <w:tcPr>
            <w:tcW w:w="709" w:type="dxa"/>
            <w:shd w:val="clear" w:color="auto" w:fill="auto"/>
            <w:vAlign w:val="center"/>
          </w:tcPr>
          <w:p w14:paraId="1695A4F2"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0,01935</w:t>
            </w:r>
          </w:p>
        </w:tc>
        <w:tc>
          <w:tcPr>
            <w:tcW w:w="1843" w:type="dxa"/>
            <w:shd w:val="clear" w:color="auto" w:fill="auto"/>
            <w:vAlign w:val="center"/>
          </w:tcPr>
          <w:p w14:paraId="05E592BD"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Բնակավայրերի</w:t>
            </w:r>
          </w:p>
        </w:tc>
        <w:tc>
          <w:tcPr>
            <w:tcW w:w="1134" w:type="dxa"/>
            <w:shd w:val="clear" w:color="auto" w:fill="auto"/>
            <w:vAlign w:val="center"/>
          </w:tcPr>
          <w:p w14:paraId="533B0053"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shd w:val="clear" w:color="auto" w:fill="auto"/>
            <w:vAlign w:val="center"/>
          </w:tcPr>
          <w:p w14:paraId="19885BAD"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320</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1CB5FBC1" w14:textId="77777777" w:rsidTr="003A4573">
        <w:trPr>
          <w:trHeight w:hRule="exact" w:val="1849"/>
          <w:jc w:val="center"/>
        </w:trPr>
        <w:tc>
          <w:tcPr>
            <w:tcW w:w="279" w:type="dxa"/>
            <w:shd w:val="clear" w:color="auto" w:fill="auto"/>
            <w:vAlign w:val="center"/>
          </w:tcPr>
          <w:p w14:paraId="53E2C980"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11</w:t>
            </w:r>
          </w:p>
        </w:tc>
        <w:tc>
          <w:tcPr>
            <w:tcW w:w="1842" w:type="dxa"/>
            <w:shd w:val="clear" w:color="auto" w:fill="auto"/>
            <w:vAlign w:val="center"/>
          </w:tcPr>
          <w:p w14:paraId="3E590D6A"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Գյուղատնտեսական արտադրական օբյեկտների</w:t>
            </w:r>
          </w:p>
        </w:tc>
        <w:tc>
          <w:tcPr>
            <w:tcW w:w="1843" w:type="dxa"/>
            <w:shd w:val="clear" w:color="auto" w:fill="auto"/>
            <w:vAlign w:val="center"/>
          </w:tcPr>
          <w:p w14:paraId="79647425"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Սուսեր 1-ին  փողոց   1-ին նրբանցք</w:t>
            </w:r>
          </w:p>
          <w:p w14:paraId="1DC8AB13"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8/4  հողամաս</w:t>
            </w:r>
          </w:p>
        </w:tc>
        <w:tc>
          <w:tcPr>
            <w:tcW w:w="1701" w:type="dxa"/>
            <w:shd w:val="clear" w:color="auto" w:fill="auto"/>
            <w:vAlign w:val="center"/>
          </w:tcPr>
          <w:p w14:paraId="3657C6A7"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02-099-0009-0044</w:t>
            </w:r>
          </w:p>
        </w:tc>
        <w:tc>
          <w:tcPr>
            <w:tcW w:w="709" w:type="dxa"/>
            <w:shd w:val="clear" w:color="auto" w:fill="auto"/>
            <w:vAlign w:val="center"/>
          </w:tcPr>
          <w:p w14:paraId="606CCAD5"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0,22708</w:t>
            </w:r>
          </w:p>
        </w:tc>
        <w:tc>
          <w:tcPr>
            <w:tcW w:w="1843" w:type="dxa"/>
            <w:shd w:val="clear" w:color="auto" w:fill="auto"/>
            <w:vAlign w:val="center"/>
          </w:tcPr>
          <w:p w14:paraId="48AE493C"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Արդյունաբերության, ընդերքօգտագործման և այլ արտադրական</w:t>
            </w:r>
          </w:p>
        </w:tc>
        <w:tc>
          <w:tcPr>
            <w:tcW w:w="1134" w:type="dxa"/>
            <w:shd w:val="clear" w:color="auto" w:fill="auto"/>
            <w:vAlign w:val="center"/>
          </w:tcPr>
          <w:p w14:paraId="613C664D"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shd w:val="clear" w:color="auto" w:fill="auto"/>
            <w:vAlign w:val="center"/>
          </w:tcPr>
          <w:p w14:paraId="652D7A34"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565</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4AF149F2" w14:textId="77777777" w:rsidTr="003A4573">
        <w:trPr>
          <w:trHeight w:hRule="exact" w:val="1279"/>
          <w:jc w:val="center"/>
        </w:trPr>
        <w:tc>
          <w:tcPr>
            <w:tcW w:w="279" w:type="dxa"/>
            <w:shd w:val="clear" w:color="auto" w:fill="auto"/>
            <w:vAlign w:val="center"/>
          </w:tcPr>
          <w:p w14:paraId="0C87CCF2"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12</w:t>
            </w:r>
          </w:p>
        </w:tc>
        <w:tc>
          <w:tcPr>
            <w:tcW w:w="1842" w:type="dxa"/>
            <w:shd w:val="clear" w:color="auto" w:fill="auto"/>
            <w:vAlign w:val="center"/>
          </w:tcPr>
          <w:p w14:paraId="50CE0B5F"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Բնակելի կառուցապատման</w:t>
            </w:r>
          </w:p>
        </w:tc>
        <w:tc>
          <w:tcPr>
            <w:tcW w:w="1843" w:type="dxa"/>
            <w:shd w:val="clear" w:color="auto" w:fill="auto"/>
            <w:vAlign w:val="center"/>
          </w:tcPr>
          <w:p w14:paraId="0B9722D7"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Ակունք 2-րդ փողոց</w:t>
            </w:r>
          </w:p>
          <w:p w14:paraId="40205817"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8/2  հողամաս</w:t>
            </w:r>
          </w:p>
        </w:tc>
        <w:tc>
          <w:tcPr>
            <w:tcW w:w="1701" w:type="dxa"/>
            <w:shd w:val="clear" w:color="auto" w:fill="auto"/>
            <w:vAlign w:val="center"/>
          </w:tcPr>
          <w:p w14:paraId="33E036DC"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02-007-0100-0010</w:t>
            </w:r>
          </w:p>
        </w:tc>
        <w:tc>
          <w:tcPr>
            <w:tcW w:w="709" w:type="dxa"/>
            <w:shd w:val="clear" w:color="auto" w:fill="auto"/>
            <w:vAlign w:val="center"/>
          </w:tcPr>
          <w:p w14:paraId="3BA55ADB"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w:t>
            </w:r>
          </w:p>
        </w:tc>
        <w:tc>
          <w:tcPr>
            <w:tcW w:w="1843" w:type="dxa"/>
            <w:shd w:val="clear" w:color="auto" w:fill="auto"/>
            <w:vAlign w:val="center"/>
          </w:tcPr>
          <w:p w14:paraId="519B6198"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Բնակավայրերի</w:t>
            </w:r>
          </w:p>
        </w:tc>
        <w:tc>
          <w:tcPr>
            <w:tcW w:w="1134" w:type="dxa"/>
            <w:shd w:val="clear" w:color="auto" w:fill="auto"/>
            <w:vAlign w:val="center"/>
          </w:tcPr>
          <w:p w14:paraId="50FBDC7C"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shd w:val="clear" w:color="auto" w:fill="auto"/>
            <w:vAlign w:val="center"/>
          </w:tcPr>
          <w:p w14:paraId="694659D6"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1</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100</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5B4FE6F3" w14:textId="77777777" w:rsidTr="003A4573">
        <w:trPr>
          <w:trHeight w:hRule="exact" w:val="1279"/>
          <w:jc w:val="center"/>
        </w:trPr>
        <w:tc>
          <w:tcPr>
            <w:tcW w:w="279" w:type="dxa"/>
            <w:shd w:val="clear" w:color="auto" w:fill="auto"/>
            <w:vAlign w:val="center"/>
          </w:tcPr>
          <w:p w14:paraId="25AEB5A3"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13</w:t>
            </w:r>
          </w:p>
        </w:tc>
        <w:tc>
          <w:tcPr>
            <w:tcW w:w="1842" w:type="dxa"/>
            <w:shd w:val="clear" w:color="auto" w:fill="auto"/>
            <w:vAlign w:val="center"/>
          </w:tcPr>
          <w:p w14:paraId="3A7AF732"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Բնակելի կառուցապատման</w:t>
            </w:r>
          </w:p>
        </w:tc>
        <w:tc>
          <w:tcPr>
            <w:tcW w:w="1843" w:type="dxa"/>
            <w:shd w:val="clear" w:color="auto" w:fill="auto"/>
            <w:vAlign w:val="center"/>
          </w:tcPr>
          <w:p w14:paraId="1A6A0FDC"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Կաքավաձոր 4-րդ փողոց 2  հողամաս</w:t>
            </w:r>
          </w:p>
        </w:tc>
        <w:tc>
          <w:tcPr>
            <w:tcW w:w="1701" w:type="dxa"/>
            <w:shd w:val="clear" w:color="auto" w:fill="auto"/>
            <w:vAlign w:val="center"/>
          </w:tcPr>
          <w:p w14:paraId="71EF2477"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02-060-0042-0007</w:t>
            </w:r>
          </w:p>
        </w:tc>
        <w:tc>
          <w:tcPr>
            <w:tcW w:w="709" w:type="dxa"/>
            <w:shd w:val="clear" w:color="auto" w:fill="auto"/>
            <w:vAlign w:val="center"/>
          </w:tcPr>
          <w:p w14:paraId="7E56D63F"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0,10525</w:t>
            </w:r>
          </w:p>
        </w:tc>
        <w:tc>
          <w:tcPr>
            <w:tcW w:w="1843" w:type="dxa"/>
            <w:shd w:val="clear" w:color="auto" w:fill="auto"/>
            <w:vAlign w:val="center"/>
          </w:tcPr>
          <w:p w14:paraId="64663A2D"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Բնակավայրերի</w:t>
            </w:r>
          </w:p>
        </w:tc>
        <w:tc>
          <w:tcPr>
            <w:tcW w:w="1134" w:type="dxa"/>
            <w:shd w:val="clear" w:color="auto" w:fill="auto"/>
            <w:vAlign w:val="center"/>
          </w:tcPr>
          <w:p w14:paraId="40D2C3F6"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shd w:val="clear" w:color="auto" w:fill="auto"/>
            <w:vAlign w:val="center"/>
          </w:tcPr>
          <w:p w14:paraId="70B4989E"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680</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2D670719" w14:textId="77777777" w:rsidTr="003A4573">
        <w:trPr>
          <w:trHeight w:hRule="exact" w:val="1279"/>
          <w:jc w:val="center"/>
        </w:trPr>
        <w:tc>
          <w:tcPr>
            <w:tcW w:w="279" w:type="dxa"/>
            <w:shd w:val="clear" w:color="auto" w:fill="auto"/>
            <w:vAlign w:val="center"/>
          </w:tcPr>
          <w:p w14:paraId="235BD45E"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14</w:t>
            </w:r>
          </w:p>
        </w:tc>
        <w:tc>
          <w:tcPr>
            <w:tcW w:w="1842" w:type="dxa"/>
            <w:shd w:val="clear" w:color="auto" w:fill="auto"/>
            <w:vAlign w:val="center"/>
          </w:tcPr>
          <w:p w14:paraId="14EED6B2"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Բնակելի կառուցապատման</w:t>
            </w:r>
          </w:p>
        </w:tc>
        <w:tc>
          <w:tcPr>
            <w:tcW w:w="1843" w:type="dxa"/>
            <w:shd w:val="clear" w:color="auto" w:fill="auto"/>
            <w:vAlign w:val="center"/>
          </w:tcPr>
          <w:p w14:paraId="29AF1526"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Վ</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Սասնաշեն 2-րդ փողոց 2/1  հողամաս</w:t>
            </w:r>
          </w:p>
        </w:tc>
        <w:tc>
          <w:tcPr>
            <w:tcW w:w="1701" w:type="dxa"/>
            <w:shd w:val="clear" w:color="auto" w:fill="auto"/>
            <w:vAlign w:val="center"/>
          </w:tcPr>
          <w:p w14:paraId="3CCB2C45"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02-104-0026-0037</w:t>
            </w:r>
          </w:p>
        </w:tc>
        <w:tc>
          <w:tcPr>
            <w:tcW w:w="709" w:type="dxa"/>
            <w:shd w:val="clear" w:color="auto" w:fill="auto"/>
            <w:vAlign w:val="center"/>
          </w:tcPr>
          <w:p w14:paraId="596E2842"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0,05591</w:t>
            </w:r>
          </w:p>
        </w:tc>
        <w:tc>
          <w:tcPr>
            <w:tcW w:w="1843" w:type="dxa"/>
            <w:shd w:val="clear" w:color="auto" w:fill="auto"/>
            <w:vAlign w:val="center"/>
          </w:tcPr>
          <w:p w14:paraId="720B59F8"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Բնակավայրերի</w:t>
            </w:r>
          </w:p>
        </w:tc>
        <w:tc>
          <w:tcPr>
            <w:tcW w:w="1134" w:type="dxa"/>
            <w:shd w:val="clear" w:color="auto" w:fill="auto"/>
            <w:vAlign w:val="center"/>
          </w:tcPr>
          <w:p w14:paraId="388771CF"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shd w:val="clear" w:color="auto" w:fill="auto"/>
            <w:vAlign w:val="center"/>
          </w:tcPr>
          <w:p w14:paraId="3F25EFA3"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460</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67D2292D" w14:textId="77777777" w:rsidTr="003A4573">
        <w:trPr>
          <w:trHeight w:hRule="exact" w:val="1837"/>
          <w:jc w:val="center"/>
        </w:trPr>
        <w:tc>
          <w:tcPr>
            <w:tcW w:w="279" w:type="dxa"/>
            <w:shd w:val="clear" w:color="auto" w:fill="auto"/>
            <w:vAlign w:val="center"/>
          </w:tcPr>
          <w:p w14:paraId="64881D7A"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15</w:t>
            </w:r>
          </w:p>
        </w:tc>
        <w:tc>
          <w:tcPr>
            <w:tcW w:w="1842" w:type="dxa"/>
            <w:shd w:val="clear" w:color="auto" w:fill="auto"/>
            <w:vAlign w:val="center"/>
          </w:tcPr>
          <w:p w14:paraId="54DFB187"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էներգետիկայի</w:t>
            </w:r>
          </w:p>
        </w:tc>
        <w:tc>
          <w:tcPr>
            <w:tcW w:w="1843" w:type="dxa"/>
            <w:shd w:val="clear" w:color="auto" w:fill="auto"/>
            <w:vAlign w:val="center"/>
          </w:tcPr>
          <w:p w14:paraId="24AA6A93"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Աշնակ, 2 հողամաս</w:t>
            </w:r>
          </w:p>
        </w:tc>
        <w:tc>
          <w:tcPr>
            <w:tcW w:w="1701" w:type="dxa"/>
            <w:shd w:val="clear" w:color="auto" w:fill="auto"/>
            <w:vAlign w:val="center"/>
          </w:tcPr>
          <w:p w14:paraId="38C75DC6"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02-011-0128-0002</w:t>
            </w:r>
          </w:p>
        </w:tc>
        <w:tc>
          <w:tcPr>
            <w:tcW w:w="709" w:type="dxa"/>
            <w:shd w:val="clear" w:color="auto" w:fill="auto"/>
            <w:vAlign w:val="center"/>
          </w:tcPr>
          <w:p w14:paraId="53653CA3"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28</w:t>
            </w:r>
          </w:p>
        </w:tc>
        <w:tc>
          <w:tcPr>
            <w:tcW w:w="1843" w:type="dxa"/>
            <w:shd w:val="clear" w:color="auto" w:fill="auto"/>
            <w:vAlign w:val="center"/>
          </w:tcPr>
          <w:p w14:paraId="6DD40C88"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Էներգետիկայի, տրանսպորտի, կապի, կոմունալ ենթակառուցվածքների օբյեկտների</w:t>
            </w:r>
          </w:p>
        </w:tc>
        <w:tc>
          <w:tcPr>
            <w:tcW w:w="1134" w:type="dxa"/>
            <w:shd w:val="clear" w:color="auto" w:fill="auto"/>
            <w:vAlign w:val="center"/>
          </w:tcPr>
          <w:p w14:paraId="7AF1BD02"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shd w:val="clear" w:color="auto" w:fill="auto"/>
            <w:vAlign w:val="center"/>
          </w:tcPr>
          <w:p w14:paraId="26ECDC75"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71</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r w:rsidR="003E4144" w:rsidRPr="00A0419C" w14:paraId="02DF8137" w14:textId="77777777" w:rsidTr="003A4573">
        <w:trPr>
          <w:trHeight w:hRule="exact" w:val="1693"/>
          <w:jc w:val="center"/>
        </w:trPr>
        <w:tc>
          <w:tcPr>
            <w:tcW w:w="279" w:type="dxa"/>
            <w:shd w:val="clear" w:color="auto" w:fill="auto"/>
            <w:vAlign w:val="center"/>
          </w:tcPr>
          <w:p w14:paraId="048297CA"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16</w:t>
            </w:r>
          </w:p>
        </w:tc>
        <w:tc>
          <w:tcPr>
            <w:tcW w:w="1842" w:type="dxa"/>
            <w:shd w:val="clear" w:color="auto" w:fill="auto"/>
            <w:vAlign w:val="center"/>
          </w:tcPr>
          <w:p w14:paraId="2105DE33"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էներգետիկայի</w:t>
            </w:r>
          </w:p>
        </w:tc>
        <w:tc>
          <w:tcPr>
            <w:tcW w:w="1843" w:type="dxa"/>
            <w:shd w:val="clear" w:color="auto" w:fill="auto"/>
            <w:vAlign w:val="center"/>
          </w:tcPr>
          <w:p w14:paraId="792A1EBE"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գ</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 xml:space="preserve"> Աշնակ, 1  հողամաս</w:t>
            </w:r>
          </w:p>
        </w:tc>
        <w:tc>
          <w:tcPr>
            <w:tcW w:w="1701" w:type="dxa"/>
            <w:shd w:val="clear" w:color="auto" w:fill="auto"/>
            <w:vAlign w:val="center"/>
          </w:tcPr>
          <w:p w14:paraId="5FEA6585"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02-011-0128-0003</w:t>
            </w:r>
          </w:p>
        </w:tc>
        <w:tc>
          <w:tcPr>
            <w:tcW w:w="709" w:type="dxa"/>
            <w:shd w:val="clear" w:color="auto" w:fill="auto"/>
            <w:vAlign w:val="center"/>
          </w:tcPr>
          <w:p w14:paraId="3E457AF4"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15</w:t>
            </w:r>
          </w:p>
        </w:tc>
        <w:tc>
          <w:tcPr>
            <w:tcW w:w="1843" w:type="dxa"/>
            <w:shd w:val="clear" w:color="auto" w:fill="auto"/>
            <w:vAlign w:val="center"/>
          </w:tcPr>
          <w:p w14:paraId="0A8AC21A"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Էներգետիկայի, տրանսպորտի, կապի, կոմունալ ենթակառուցվածքների օբյեկտների</w:t>
            </w:r>
          </w:p>
        </w:tc>
        <w:tc>
          <w:tcPr>
            <w:tcW w:w="1134" w:type="dxa"/>
            <w:shd w:val="clear" w:color="auto" w:fill="auto"/>
            <w:vAlign w:val="center"/>
          </w:tcPr>
          <w:p w14:paraId="084522A9"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չկա</w:t>
            </w:r>
          </w:p>
        </w:tc>
        <w:tc>
          <w:tcPr>
            <w:tcW w:w="1276" w:type="dxa"/>
            <w:shd w:val="clear" w:color="auto" w:fill="auto"/>
            <w:vAlign w:val="center"/>
          </w:tcPr>
          <w:p w14:paraId="5F4F5E3F" w14:textId="77777777" w:rsidR="003E4144" w:rsidRPr="00A0419C" w:rsidRDefault="003E4144" w:rsidP="003A4573">
            <w:pPr>
              <w:spacing w:after="0"/>
              <w:jc w:val="center"/>
              <w:rPr>
                <w:rFonts w:ascii="Sylfaen" w:hAnsi="Sylfaen"/>
                <w:color w:val="000000" w:themeColor="text1"/>
                <w:sz w:val="20"/>
                <w:szCs w:val="20"/>
                <w:lang w:val="hy-AM" w:bidi="hy-AM"/>
              </w:rPr>
            </w:pPr>
            <w:r w:rsidRPr="00A0419C">
              <w:rPr>
                <w:rFonts w:ascii="Sylfaen" w:hAnsi="Sylfaen"/>
                <w:color w:val="000000" w:themeColor="text1"/>
                <w:sz w:val="20"/>
                <w:szCs w:val="20"/>
                <w:lang w:val="hy-AM" w:bidi="hy-AM"/>
              </w:rPr>
              <w:t>38</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080</w:t>
            </w:r>
            <w:r w:rsidRPr="00A0419C">
              <w:rPr>
                <w:rFonts w:ascii="Times New Roman" w:hAnsi="Times New Roman" w:cs="Times New Roman"/>
                <w:color w:val="000000" w:themeColor="text1"/>
                <w:sz w:val="20"/>
                <w:szCs w:val="20"/>
                <w:lang w:val="hy-AM" w:bidi="hy-AM"/>
              </w:rPr>
              <w:t>․</w:t>
            </w:r>
            <w:r w:rsidRPr="00A0419C">
              <w:rPr>
                <w:rFonts w:ascii="Sylfaen" w:hAnsi="Sylfaen"/>
                <w:color w:val="000000" w:themeColor="text1"/>
                <w:sz w:val="20"/>
                <w:szCs w:val="20"/>
                <w:lang w:val="hy-AM" w:bidi="hy-AM"/>
              </w:rPr>
              <w:t>000</w:t>
            </w:r>
          </w:p>
        </w:tc>
      </w:tr>
    </w:tbl>
    <w:p w14:paraId="536CC4CA" w14:textId="77777777" w:rsidR="003E4144" w:rsidRDefault="003E4144" w:rsidP="003E4144">
      <w:pPr>
        <w:spacing w:after="0"/>
        <w:rPr>
          <w:rFonts w:ascii="Sylfaen" w:hAnsi="Sylfaen"/>
          <w:sz w:val="14"/>
          <w:szCs w:val="14"/>
          <w:lang w:val="hy-AM"/>
        </w:rPr>
      </w:pPr>
    </w:p>
    <w:p w14:paraId="0EC660DD" w14:textId="77777777" w:rsidR="003E4144" w:rsidRDefault="003E4144" w:rsidP="003E4144">
      <w:pPr>
        <w:spacing w:after="0"/>
        <w:rPr>
          <w:rFonts w:ascii="Sylfaen" w:hAnsi="Sylfaen"/>
          <w:sz w:val="14"/>
          <w:szCs w:val="14"/>
          <w:lang w:val="hy-AM"/>
        </w:rPr>
      </w:pPr>
    </w:p>
    <w:p w14:paraId="6B7EC2D8" w14:textId="77777777" w:rsidR="003E4144" w:rsidRDefault="003E4144" w:rsidP="003E4144">
      <w:pPr>
        <w:spacing w:after="0"/>
        <w:rPr>
          <w:rFonts w:ascii="Sylfaen" w:hAnsi="Sylfaen"/>
          <w:sz w:val="14"/>
          <w:szCs w:val="14"/>
          <w:lang w:val="hy-AM"/>
        </w:rPr>
      </w:pPr>
    </w:p>
    <w:p w14:paraId="7905BA06" w14:textId="77777777" w:rsidR="003E4144" w:rsidRDefault="003E4144" w:rsidP="003E4144">
      <w:pPr>
        <w:spacing w:after="0"/>
        <w:rPr>
          <w:rFonts w:ascii="Sylfaen" w:hAnsi="Sylfaen"/>
          <w:sz w:val="14"/>
          <w:szCs w:val="14"/>
          <w:lang w:val="hy-AM"/>
        </w:rPr>
      </w:pPr>
    </w:p>
    <w:p w14:paraId="6BBE6533" w14:textId="77777777" w:rsidR="003E4144" w:rsidRDefault="003E4144" w:rsidP="003E4144">
      <w:pPr>
        <w:spacing w:after="0"/>
        <w:rPr>
          <w:rFonts w:ascii="Sylfaen" w:hAnsi="Sylfaen"/>
          <w:sz w:val="14"/>
          <w:szCs w:val="14"/>
          <w:lang w:val="hy-AM"/>
        </w:rPr>
      </w:pPr>
    </w:p>
    <w:p w14:paraId="023D3A76" w14:textId="77777777" w:rsidR="003E4144" w:rsidRDefault="003E4144" w:rsidP="003E4144">
      <w:pPr>
        <w:spacing w:after="0"/>
        <w:rPr>
          <w:rFonts w:ascii="Sylfaen" w:hAnsi="Sylfaen"/>
          <w:sz w:val="14"/>
          <w:szCs w:val="14"/>
          <w:lang w:val="hy-AM"/>
        </w:rPr>
      </w:pPr>
    </w:p>
    <w:p w14:paraId="01F867C2" w14:textId="77777777" w:rsidR="003E4144" w:rsidRDefault="003E4144" w:rsidP="003E4144">
      <w:pPr>
        <w:spacing w:after="0"/>
        <w:rPr>
          <w:rFonts w:ascii="Sylfaen" w:hAnsi="Sylfaen"/>
          <w:sz w:val="14"/>
          <w:szCs w:val="14"/>
          <w:lang w:val="hy-AM"/>
        </w:rPr>
      </w:pPr>
    </w:p>
    <w:p w14:paraId="31B13B5F" w14:textId="77777777" w:rsidR="003E4144" w:rsidRDefault="003E4144" w:rsidP="003E4144">
      <w:pPr>
        <w:spacing w:after="0"/>
        <w:rPr>
          <w:rFonts w:ascii="Sylfaen" w:hAnsi="Sylfaen"/>
          <w:sz w:val="14"/>
          <w:szCs w:val="14"/>
          <w:lang w:val="hy-AM"/>
        </w:rPr>
      </w:pPr>
    </w:p>
    <w:p w14:paraId="773F7755" w14:textId="77777777" w:rsidR="003E4144" w:rsidRDefault="003E4144" w:rsidP="003E4144">
      <w:pPr>
        <w:spacing w:after="0"/>
        <w:rPr>
          <w:rFonts w:ascii="Sylfaen" w:hAnsi="Sylfaen"/>
          <w:sz w:val="14"/>
          <w:szCs w:val="14"/>
          <w:lang w:val="hy-AM"/>
        </w:rPr>
      </w:pPr>
    </w:p>
    <w:p w14:paraId="58D1E98B" w14:textId="77777777" w:rsidR="003E4144" w:rsidRDefault="003E4144" w:rsidP="003E4144">
      <w:pPr>
        <w:spacing w:before="60" w:after="0" w:line="240" w:lineRule="auto"/>
        <w:contextualSpacing/>
        <w:jc w:val="center"/>
        <w:rPr>
          <w:rFonts w:ascii="Sylfaen" w:hAnsi="Sylfaen" w:cs="Sylfaen"/>
          <w:b/>
          <w:sz w:val="28"/>
          <w:szCs w:val="28"/>
          <w:lang w:val="hy-AM"/>
        </w:rPr>
      </w:pPr>
      <w:r w:rsidRPr="006E0AEC">
        <w:rPr>
          <w:rFonts w:ascii="Sylfaen" w:hAnsi="Sylfaen" w:cs="Sylfaen"/>
          <w:b/>
          <w:sz w:val="28"/>
          <w:szCs w:val="28"/>
          <w:lang w:val="hy-AM"/>
        </w:rPr>
        <w:t>ԱՇԽԱՏԱԿԱԶՄԻ ՔԱՐՏՈՒՂԱՐ՝</w:t>
      </w:r>
      <w:r>
        <w:rPr>
          <w:rFonts w:ascii="Sylfaen" w:hAnsi="Sylfaen" w:cs="Sylfaen"/>
          <w:b/>
          <w:sz w:val="28"/>
          <w:szCs w:val="28"/>
          <w:lang w:val="hy-AM"/>
        </w:rPr>
        <w:t xml:space="preserve">                        </w:t>
      </w:r>
      <w:r w:rsidRPr="006E0AEC">
        <w:rPr>
          <w:rFonts w:ascii="Sylfaen" w:hAnsi="Sylfaen" w:cs="Sylfaen"/>
          <w:b/>
          <w:sz w:val="28"/>
          <w:szCs w:val="28"/>
          <w:lang w:val="hy-AM"/>
        </w:rPr>
        <w:t xml:space="preserve"> ԱՎԵՏԻՔ ԱՎԵՏԻՍՅԱՆ</w:t>
      </w:r>
    </w:p>
    <w:p w14:paraId="07F96878" w14:textId="77777777" w:rsidR="003E4144" w:rsidRDefault="003E4144" w:rsidP="003E4144">
      <w:pPr>
        <w:spacing w:before="60" w:after="0" w:line="240" w:lineRule="auto"/>
        <w:contextualSpacing/>
        <w:jc w:val="center"/>
        <w:rPr>
          <w:rFonts w:ascii="Sylfaen" w:hAnsi="Sylfaen" w:cs="Sylfaen"/>
          <w:b/>
          <w:sz w:val="28"/>
          <w:szCs w:val="28"/>
          <w:lang w:val="hy-AM"/>
        </w:rPr>
      </w:pPr>
    </w:p>
    <w:p w14:paraId="6F179208" w14:textId="77777777" w:rsidR="003E4144" w:rsidRDefault="003E4144" w:rsidP="003540A4">
      <w:pPr>
        <w:spacing w:after="0"/>
        <w:jc w:val="both"/>
        <w:rPr>
          <w:rFonts w:ascii="Sylfaen" w:hAnsi="Sylfaen"/>
          <w:b/>
          <w:i/>
          <w:sz w:val="28"/>
          <w:szCs w:val="28"/>
          <w:lang w:val="hy-AM"/>
        </w:rPr>
      </w:pPr>
    </w:p>
    <w:p w14:paraId="1842767E" w14:textId="77777777" w:rsidR="003E4144" w:rsidRDefault="003E4144" w:rsidP="003540A4">
      <w:pPr>
        <w:spacing w:after="0"/>
        <w:jc w:val="both"/>
        <w:rPr>
          <w:rFonts w:ascii="Sylfaen" w:hAnsi="Sylfaen"/>
          <w:b/>
          <w:i/>
          <w:sz w:val="28"/>
          <w:szCs w:val="28"/>
          <w:lang w:val="hy-AM"/>
        </w:rPr>
      </w:pPr>
    </w:p>
    <w:p w14:paraId="39E61B52" w14:textId="77777777" w:rsidR="001E4FA8" w:rsidRPr="00A0419C" w:rsidRDefault="002237AA" w:rsidP="00674FC5">
      <w:pPr>
        <w:spacing w:after="0" w:line="360" w:lineRule="auto"/>
        <w:rPr>
          <w:rFonts w:ascii="Sylfaen" w:eastAsia="Times New Roman" w:hAnsi="Sylfaen" w:cs="Times New Roman"/>
          <w:b/>
          <w:color w:val="000000" w:themeColor="text1"/>
          <w:sz w:val="24"/>
          <w:szCs w:val="21"/>
          <w:lang w:val="hy-AM" w:eastAsia="ru-RU"/>
        </w:rPr>
      </w:pPr>
      <w:r>
        <w:rPr>
          <w:rFonts w:ascii="Sylfaen" w:hAnsi="Sylfaen"/>
          <w:b/>
          <w:i/>
          <w:sz w:val="28"/>
          <w:szCs w:val="28"/>
          <w:lang w:val="hy-AM"/>
        </w:rPr>
        <w:lastRenderedPageBreak/>
        <w:t>Լսեցին 9</w:t>
      </w:r>
      <w:r>
        <w:rPr>
          <w:rFonts w:ascii="Sylfaen" w:hAnsi="Sylfaen"/>
          <w:b/>
          <w:sz w:val="28"/>
          <w:szCs w:val="28"/>
          <w:lang w:val="hy-AM"/>
        </w:rPr>
        <w:t>.</w:t>
      </w:r>
      <w:r>
        <w:rPr>
          <w:rFonts w:ascii="Sylfaen" w:hAnsi="Sylfaen"/>
          <w:sz w:val="24"/>
          <w:szCs w:val="24"/>
          <w:lang w:val="hy-AM"/>
        </w:rPr>
        <w:t xml:space="preserve"> </w:t>
      </w:r>
      <w:r w:rsidR="001E4FA8" w:rsidRPr="00A0419C">
        <w:rPr>
          <w:rFonts w:ascii="Sylfaen" w:eastAsia="Times New Roman" w:hAnsi="Sylfaen" w:cs="Times New Roman"/>
          <w:b/>
          <w:color w:val="000000" w:themeColor="text1"/>
          <w:sz w:val="24"/>
          <w:szCs w:val="21"/>
          <w:lang w:val="hy-AM" w:eastAsia="ru-RU"/>
        </w:rPr>
        <w:t>ՀՀ ԱՐԱԳԱԾՈՏՆԻ ՄԱՐԶԻ ԹԱԼԻՆ ՀԱՄԱՅՆՔԻ ԱՐՏԵՆԻ ԳՅՈՒՂՈՒՄ «ԱՐՏԻՆ ԳՐԻՆ ՀԱՈՒՍ» ՍՊԸ-Ի ԿՈՂՄԻՑ ՋԵՐՄՈՑԱՅԻՆ ՏՆՏԵՍՈՒԹՅԱՆ ԿԱՌՈՒՑՄԱՆ ՆԵՐԴՐՈՒՄԱՅԻՆ ԾՐԱԳՐԻՆ ՀԱՎԱՆՈՒԹՅՈՒՆ ՏԱԼՈՒ ՄԱՍԻՆ</w:t>
      </w:r>
    </w:p>
    <w:p w14:paraId="2ADF29F4" w14:textId="77777777" w:rsidR="001E4FA8" w:rsidRPr="00A0419C" w:rsidRDefault="001E4FA8" w:rsidP="001E4FA8">
      <w:pPr>
        <w:tabs>
          <w:tab w:val="left" w:pos="6840"/>
        </w:tabs>
        <w:spacing w:after="0" w:line="360" w:lineRule="auto"/>
        <w:jc w:val="right"/>
        <w:rPr>
          <w:rFonts w:ascii="Sylfaen" w:hAnsi="Sylfaen" w:cs="Sylfaen"/>
          <w:color w:val="000000" w:themeColor="text1"/>
          <w:sz w:val="18"/>
          <w:shd w:val="clear" w:color="auto" w:fill="FFFFFF"/>
          <w:lang w:val="hy-AM"/>
        </w:rPr>
      </w:pPr>
      <w:r w:rsidRPr="00A0419C">
        <w:rPr>
          <w:rFonts w:ascii="Sylfaen" w:hAnsi="Sylfaen" w:cs="Sylfaen"/>
          <w:color w:val="000000" w:themeColor="text1"/>
          <w:sz w:val="18"/>
          <w:shd w:val="clear" w:color="auto" w:fill="FFFFFF"/>
          <w:lang w:val="hy-AM"/>
        </w:rPr>
        <w:t>(Զեկ</w:t>
      </w:r>
      <w:r w:rsidRPr="00A0419C">
        <w:rPr>
          <w:rFonts w:ascii="Times New Roman" w:hAnsi="Times New Roman" w:cs="Times New Roman"/>
          <w:color w:val="000000" w:themeColor="text1"/>
          <w:sz w:val="18"/>
          <w:shd w:val="clear" w:color="auto" w:fill="FFFFFF"/>
          <w:lang w:val="hy-AM"/>
        </w:rPr>
        <w:t>․</w:t>
      </w:r>
      <w:r w:rsidRPr="00A0419C">
        <w:rPr>
          <w:rFonts w:ascii="Sylfaen" w:hAnsi="Sylfaen" w:cs="Sylfaen"/>
          <w:color w:val="000000" w:themeColor="text1"/>
          <w:sz w:val="18"/>
          <w:shd w:val="clear" w:color="auto" w:fill="FFFFFF"/>
          <w:lang w:val="hy-AM"/>
        </w:rPr>
        <w:t xml:space="preserve"> Գ</w:t>
      </w:r>
      <w:r w:rsidRPr="00A0419C">
        <w:rPr>
          <w:rFonts w:ascii="Times New Roman" w:hAnsi="Times New Roman" w:cs="Times New Roman"/>
          <w:color w:val="000000" w:themeColor="text1"/>
          <w:sz w:val="18"/>
          <w:shd w:val="clear" w:color="auto" w:fill="FFFFFF"/>
          <w:lang w:val="hy-AM"/>
        </w:rPr>
        <w:t>․</w:t>
      </w:r>
      <w:r w:rsidRPr="00A0419C">
        <w:rPr>
          <w:rFonts w:ascii="Sylfaen" w:hAnsi="Sylfaen" w:cs="Sylfaen"/>
          <w:color w:val="000000" w:themeColor="text1"/>
          <w:sz w:val="18"/>
          <w:shd w:val="clear" w:color="auto" w:fill="FFFFFF"/>
          <w:lang w:val="hy-AM"/>
        </w:rPr>
        <w:t>Միրզախանյան)</w:t>
      </w:r>
    </w:p>
    <w:p w14:paraId="49571AC0" w14:textId="4E594477" w:rsidR="002237AA" w:rsidRPr="001E4FA8" w:rsidRDefault="002237AA" w:rsidP="001E4FA8">
      <w:pPr>
        <w:spacing w:after="0" w:line="360" w:lineRule="auto"/>
        <w:jc w:val="both"/>
        <w:rPr>
          <w:rFonts w:ascii="Sylfaen" w:hAnsi="Sylfaen"/>
          <w:bCs/>
          <w:iCs/>
          <w:sz w:val="24"/>
          <w:szCs w:val="24"/>
          <w:lang w:val="hy-AM"/>
        </w:rPr>
      </w:pPr>
      <w:r w:rsidRPr="001E4FA8">
        <w:rPr>
          <w:rFonts w:ascii="Sylfaen" w:hAnsi="Sylfaen"/>
          <w:bCs/>
          <w:iCs/>
          <w:sz w:val="24"/>
          <w:szCs w:val="24"/>
          <w:lang w:val="hy-AM"/>
        </w:rPr>
        <w:t xml:space="preserve">Զեկուցողը ներկայացրեց որոշման նախագիծը։ </w:t>
      </w:r>
      <w:r w:rsidR="00C51D26" w:rsidRPr="001E4FA8">
        <w:rPr>
          <w:rFonts w:ascii="Sylfaen" w:hAnsi="Sylfaen"/>
          <w:bCs/>
          <w:iCs/>
          <w:sz w:val="24"/>
          <w:szCs w:val="24"/>
          <w:lang w:val="hy-AM"/>
        </w:rPr>
        <w:t>Հ</w:t>
      </w:r>
      <w:r w:rsidRPr="001E4FA8">
        <w:rPr>
          <w:rFonts w:ascii="Sylfaen" w:hAnsi="Sylfaen"/>
          <w:bCs/>
          <w:iCs/>
          <w:sz w:val="24"/>
          <w:szCs w:val="24"/>
          <w:lang w:val="hy-AM"/>
        </w:rPr>
        <w:t>արցեր և առաջարկություններ չեղան։</w:t>
      </w:r>
    </w:p>
    <w:p w14:paraId="5CFCAC63" w14:textId="36AD186F" w:rsidR="001E4FA8" w:rsidRPr="001E4FA8" w:rsidRDefault="002237AA" w:rsidP="001E4FA8">
      <w:pPr>
        <w:tabs>
          <w:tab w:val="left" w:pos="6840"/>
        </w:tabs>
        <w:spacing w:after="0" w:line="360" w:lineRule="auto"/>
        <w:jc w:val="both"/>
        <w:rPr>
          <w:rFonts w:ascii="Sylfaen" w:hAnsi="Sylfaen" w:cs="Sylfaen"/>
          <w:color w:val="333333"/>
          <w:sz w:val="24"/>
          <w:szCs w:val="24"/>
          <w:shd w:val="clear" w:color="auto" w:fill="FFFFFF"/>
          <w:lang w:val="hy-AM"/>
        </w:rPr>
      </w:pPr>
      <w:r w:rsidRPr="001E4FA8">
        <w:rPr>
          <w:rFonts w:ascii="Sylfaen" w:hAnsi="Sylfaen"/>
          <w:b/>
          <w:i/>
          <w:sz w:val="28"/>
          <w:szCs w:val="28"/>
          <w:lang w:val="hy-AM"/>
        </w:rPr>
        <w:t xml:space="preserve">Որոշեցին  N </w:t>
      </w:r>
      <w:r w:rsidR="001E4FA8" w:rsidRPr="001E4FA8">
        <w:rPr>
          <w:rFonts w:ascii="Sylfaen" w:hAnsi="Sylfaen"/>
          <w:b/>
          <w:i/>
          <w:sz w:val="28"/>
          <w:szCs w:val="28"/>
          <w:lang w:val="hy-AM"/>
        </w:rPr>
        <w:t>09</w:t>
      </w:r>
      <w:r w:rsidRPr="001E4FA8">
        <w:rPr>
          <w:rFonts w:ascii="Sylfaen" w:hAnsi="Sylfaen"/>
          <w:b/>
          <w:i/>
          <w:sz w:val="28"/>
          <w:szCs w:val="28"/>
          <w:lang w:val="hy-AM"/>
        </w:rPr>
        <w:t xml:space="preserve">-Ա </w:t>
      </w:r>
      <w:r w:rsidR="001E4FA8" w:rsidRPr="001E4FA8">
        <w:rPr>
          <w:rFonts w:ascii="Sylfaen" w:hAnsi="Sylfaen"/>
          <w:b/>
          <w:i/>
          <w:sz w:val="28"/>
          <w:szCs w:val="28"/>
          <w:lang w:val="hy-AM"/>
        </w:rPr>
        <w:t xml:space="preserve">   </w:t>
      </w:r>
      <w:r w:rsidR="001E4FA8" w:rsidRPr="001E4FA8">
        <w:rPr>
          <w:rFonts w:ascii="Sylfaen" w:hAnsi="Sylfaen" w:cs="Sylfaen"/>
          <w:color w:val="333333"/>
          <w:sz w:val="24"/>
          <w:szCs w:val="24"/>
          <w:shd w:val="clear" w:color="auto" w:fill="FFFFFF"/>
          <w:lang w:val="hy-AM"/>
        </w:rPr>
        <w:t>Ղեկավարվելով «Տեղական ինքնակառավարման մասին» ՀՀ օրենքի 18-րդ հոդվածի 1-ին մասի 42-րդ կետով, հիմք ընդունելով համայնքի ղեկավարի առաջարկությունը և «ԱՐՏԻՆ ԳՐԻՆՀԱՈՒՍ» ՍՊԸ-ի կողﬕց ներկայացված ՀՀ Արագածոտնի մարզի Թալին համայնքի Արտենի գյուղում ջերմոցային տնտեսության կառուցմանն առնչվող փաստաթղթերի փաթեթը</w:t>
      </w:r>
    </w:p>
    <w:p w14:paraId="646E2CA0" w14:textId="77777777" w:rsidR="001E4FA8" w:rsidRPr="002B4823" w:rsidRDefault="001E4FA8" w:rsidP="001E4FA8">
      <w:pPr>
        <w:tabs>
          <w:tab w:val="left" w:pos="6840"/>
        </w:tabs>
        <w:spacing w:after="0" w:line="360" w:lineRule="auto"/>
        <w:jc w:val="both"/>
        <w:rPr>
          <w:rFonts w:ascii="Sylfaen" w:hAnsi="Sylfaen" w:cs="Sylfaen"/>
          <w:b/>
          <w:bCs/>
          <w:i/>
          <w:iCs/>
          <w:color w:val="333333"/>
          <w:sz w:val="24"/>
          <w:szCs w:val="24"/>
          <w:u w:val="single"/>
          <w:shd w:val="clear" w:color="auto" w:fill="FFFFFF"/>
          <w:lang w:val="hy-AM"/>
        </w:rPr>
      </w:pPr>
      <w:r w:rsidRPr="002B4823">
        <w:rPr>
          <w:rFonts w:ascii="Sylfaen" w:hAnsi="Sylfaen" w:cs="Sylfaen"/>
          <w:b/>
          <w:bCs/>
          <w:i/>
          <w:iCs/>
          <w:color w:val="333333"/>
          <w:sz w:val="24"/>
          <w:szCs w:val="24"/>
          <w:u w:val="single"/>
          <w:shd w:val="clear" w:color="auto" w:fill="FFFFFF"/>
          <w:lang w:val="hy-AM"/>
        </w:rPr>
        <w:t>Թալին համայնքի ավագանին որոշում է`</w:t>
      </w:r>
    </w:p>
    <w:p w14:paraId="71B2EE15" w14:textId="77777777" w:rsidR="001E4FA8" w:rsidRPr="001E4FA8" w:rsidRDefault="001E4FA8" w:rsidP="001E4FA8">
      <w:pPr>
        <w:tabs>
          <w:tab w:val="left" w:pos="6840"/>
        </w:tabs>
        <w:spacing w:after="0" w:line="360" w:lineRule="auto"/>
        <w:jc w:val="both"/>
        <w:rPr>
          <w:rFonts w:ascii="Sylfaen" w:hAnsi="Sylfaen" w:cs="Sylfaen"/>
          <w:color w:val="333333"/>
          <w:sz w:val="24"/>
          <w:szCs w:val="24"/>
          <w:shd w:val="clear" w:color="auto" w:fill="FFFFFF"/>
          <w:lang w:val="hy-AM"/>
        </w:rPr>
      </w:pPr>
      <w:r w:rsidRPr="001E4FA8">
        <w:rPr>
          <w:rFonts w:ascii="Sylfaen" w:hAnsi="Sylfaen" w:cs="Sylfaen"/>
          <w:color w:val="333333"/>
          <w:sz w:val="24"/>
          <w:szCs w:val="24"/>
          <w:shd w:val="clear" w:color="auto" w:fill="FFFFFF"/>
          <w:lang w:val="hy-AM"/>
        </w:rPr>
        <w:t xml:space="preserve">1. Տալ համաձայնություն «ԱՐՏԻՆ ԳՐԻՆՀԱՈՒՍ» ՍՊԸ կողﬕց ներկայացված ՀՀ Արագածոտնի մարզի Թալին համայնքի Արտենի գյուղում գտնվող 02-021-0243-0001, 02-021-0243-0005, 02-021-0243-0006, 02-021-0243-0007, 02-021-0243-0008, 02-021-0243-0009, 02-021-0243-0010, 02-021-0243-0011, 02-021-0243-0015, 02-021-0243-0016, 02-021-0243-0018, 02-021-0243-0019, 02-021-0243-0021, 02-021-0243-0022, 02-021-0243-0020 կադաստրային ծածկագրերով հողատարածքներում ջերմոցային տնտեսության կառուցման ներդրումային ծրագրին` համաձայն N1 հավելվածի: </w:t>
      </w:r>
    </w:p>
    <w:p w14:paraId="78649469" w14:textId="77777777" w:rsidR="001E4FA8" w:rsidRPr="001E4FA8" w:rsidRDefault="001E4FA8" w:rsidP="001E4FA8">
      <w:pPr>
        <w:tabs>
          <w:tab w:val="left" w:pos="6840"/>
        </w:tabs>
        <w:spacing w:after="0" w:line="360" w:lineRule="auto"/>
        <w:jc w:val="both"/>
        <w:rPr>
          <w:rFonts w:ascii="Sylfaen" w:hAnsi="Sylfaen" w:cs="Sylfaen"/>
          <w:color w:val="333333"/>
          <w:sz w:val="24"/>
          <w:szCs w:val="24"/>
          <w:shd w:val="clear" w:color="auto" w:fill="FFFFFF"/>
          <w:lang w:val="hy-AM"/>
        </w:rPr>
      </w:pPr>
      <w:r w:rsidRPr="001E4FA8">
        <w:rPr>
          <w:rFonts w:ascii="Sylfaen" w:hAnsi="Sylfaen" w:cs="Sylfaen"/>
          <w:color w:val="333333"/>
          <w:sz w:val="24"/>
          <w:szCs w:val="24"/>
          <w:shd w:val="clear" w:color="auto" w:fill="FFFFFF"/>
          <w:lang w:val="hy-AM"/>
        </w:rPr>
        <w:t>2. Առաջարկել համայնքի ղեկավարին` իրականացնելու սույն որոշուﬕց բխող իրավական գործառույթներ:</w:t>
      </w:r>
    </w:p>
    <w:p w14:paraId="459E78DB" w14:textId="77777777" w:rsidR="001E4FA8" w:rsidRPr="001E4FA8" w:rsidRDefault="001E4FA8" w:rsidP="001E4FA8">
      <w:pPr>
        <w:tabs>
          <w:tab w:val="left" w:pos="6840"/>
        </w:tabs>
        <w:spacing w:after="0" w:line="360" w:lineRule="auto"/>
        <w:jc w:val="both"/>
        <w:rPr>
          <w:rFonts w:ascii="Sylfaen" w:hAnsi="Sylfaen"/>
          <w:color w:val="333333"/>
          <w:sz w:val="24"/>
          <w:szCs w:val="24"/>
          <w:lang w:val="hy-AM"/>
        </w:rPr>
      </w:pPr>
      <w:r w:rsidRPr="001E4FA8">
        <w:rPr>
          <w:rFonts w:ascii="Sylfaen" w:hAnsi="Sylfaen" w:cs="Sylfaen"/>
          <w:color w:val="333333"/>
          <w:sz w:val="24"/>
          <w:szCs w:val="24"/>
          <w:shd w:val="clear" w:color="auto" w:fill="FFFFFF"/>
          <w:lang w:val="hy-AM"/>
        </w:rPr>
        <w:t>3.Սույն որոշումն ուժի մեջ է մտնում պաշտոնական հրապարակմանը հաջորդող օրվանից:</w:t>
      </w:r>
    </w:p>
    <w:tbl>
      <w:tblPr>
        <w:tblStyle w:val="a8"/>
        <w:tblW w:w="99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6"/>
        <w:gridCol w:w="4180"/>
      </w:tblGrid>
      <w:tr w:rsidR="001E4FA8" w:rsidRPr="00674FC5" w14:paraId="387CD57A" w14:textId="77777777" w:rsidTr="00674FC5">
        <w:tc>
          <w:tcPr>
            <w:tcW w:w="3686" w:type="dxa"/>
          </w:tcPr>
          <w:p w14:paraId="6B8F3502" w14:textId="77777777" w:rsidR="001E4FA8" w:rsidRPr="00674FC5" w:rsidRDefault="001E4FA8" w:rsidP="00674FC5">
            <w:pPr>
              <w:pStyle w:val="11"/>
              <w:tabs>
                <w:tab w:val="left" w:pos="217"/>
              </w:tabs>
              <w:spacing w:after="0" w:line="600" w:lineRule="auto"/>
              <w:rPr>
                <w:rFonts w:ascii="Sylfaen" w:eastAsia="Times New Roman" w:hAnsi="Sylfaen" w:cstheme="minorHAnsi"/>
                <w:b/>
                <w:sz w:val="24"/>
                <w:szCs w:val="24"/>
                <w:lang w:val="hy-AM" w:eastAsia="ru-RU"/>
              </w:rPr>
            </w:pPr>
            <w:r w:rsidRPr="00674FC5">
              <w:rPr>
                <w:rFonts w:ascii="Sylfaen" w:eastAsia="Times New Roman" w:hAnsi="Sylfaen" w:cstheme="minorHAnsi"/>
                <w:b/>
                <w:sz w:val="24"/>
                <w:szCs w:val="24"/>
                <w:lang w:val="hy-AM" w:eastAsia="ru-RU"/>
              </w:rPr>
              <w:t xml:space="preserve">       Կողմ- 23</w:t>
            </w:r>
          </w:p>
        </w:tc>
        <w:tc>
          <w:tcPr>
            <w:tcW w:w="2126" w:type="dxa"/>
          </w:tcPr>
          <w:p w14:paraId="6FF18A8E" w14:textId="77777777" w:rsidR="001E4FA8" w:rsidRPr="00674FC5" w:rsidRDefault="001E4FA8" w:rsidP="00674FC5">
            <w:pPr>
              <w:pStyle w:val="11"/>
              <w:tabs>
                <w:tab w:val="left" w:pos="217"/>
              </w:tabs>
              <w:spacing w:after="0" w:line="600" w:lineRule="auto"/>
              <w:ind w:left="477"/>
              <w:rPr>
                <w:rFonts w:ascii="Sylfaen" w:eastAsia="Times New Roman" w:hAnsi="Sylfaen" w:cstheme="minorHAnsi"/>
                <w:b/>
                <w:sz w:val="24"/>
                <w:szCs w:val="24"/>
                <w:lang w:val="hy-AM" w:eastAsia="ru-RU"/>
              </w:rPr>
            </w:pPr>
            <w:r w:rsidRPr="00674FC5">
              <w:rPr>
                <w:rFonts w:ascii="Sylfaen" w:eastAsia="Times New Roman" w:hAnsi="Sylfaen" w:cstheme="minorHAnsi"/>
                <w:b/>
                <w:sz w:val="24"/>
                <w:szCs w:val="24"/>
                <w:lang w:val="hy-AM" w:eastAsia="ru-RU"/>
              </w:rPr>
              <w:t>Դեմ-0</w:t>
            </w:r>
          </w:p>
        </w:tc>
        <w:tc>
          <w:tcPr>
            <w:tcW w:w="4180" w:type="dxa"/>
          </w:tcPr>
          <w:p w14:paraId="205D5B1B" w14:textId="77777777" w:rsidR="001E4FA8" w:rsidRPr="00674FC5" w:rsidRDefault="001E4FA8" w:rsidP="00674FC5">
            <w:pPr>
              <w:pStyle w:val="11"/>
              <w:tabs>
                <w:tab w:val="left" w:pos="217"/>
              </w:tabs>
              <w:spacing w:after="0" w:line="600" w:lineRule="auto"/>
              <w:jc w:val="center"/>
              <w:rPr>
                <w:rFonts w:ascii="Sylfaen" w:eastAsia="Times New Roman" w:hAnsi="Sylfaen" w:cstheme="minorHAnsi"/>
                <w:b/>
                <w:sz w:val="24"/>
                <w:szCs w:val="24"/>
                <w:lang w:val="hy-AM" w:eastAsia="ru-RU"/>
              </w:rPr>
            </w:pPr>
            <w:r w:rsidRPr="00674FC5">
              <w:rPr>
                <w:rFonts w:ascii="Sylfaen" w:eastAsia="Times New Roman" w:hAnsi="Sylfaen" w:cstheme="minorHAnsi"/>
                <w:b/>
                <w:sz w:val="24"/>
                <w:szCs w:val="24"/>
                <w:lang w:val="hy-AM" w:eastAsia="ru-RU"/>
              </w:rPr>
              <w:t>Ձեռնպահ-2</w:t>
            </w:r>
          </w:p>
        </w:tc>
      </w:tr>
      <w:tr w:rsidR="001E4FA8" w:rsidRPr="00674FC5" w14:paraId="3728DAB8" w14:textId="77777777" w:rsidTr="00674FC5">
        <w:tc>
          <w:tcPr>
            <w:tcW w:w="3686" w:type="dxa"/>
          </w:tcPr>
          <w:p w14:paraId="28168BC7"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1</w:t>
            </w:r>
            <w:r w:rsidRPr="00674FC5">
              <w:rPr>
                <w:rFonts w:ascii="Times New Roman" w:hAnsi="Times New Roman"/>
                <w:sz w:val="24"/>
                <w:szCs w:val="24"/>
                <w:lang w:val="hy-AM"/>
              </w:rPr>
              <w:t>․</w:t>
            </w:r>
            <w:r w:rsidRPr="00674FC5">
              <w:rPr>
                <w:rFonts w:ascii="Sylfaen" w:hAnsi="Sylfaen"/>
                <w:sz w:val="24"/>
                <w:szCs w:val="24"/>
                <w:lang w:val="hy-AM"/>
              </w:rPr>
              <w:t xml:space="preserve"> Սերգե Մկրտչյան</w:t>
            </w:r>
          </w:p>
        </w:tc>
        <w:tc>
          <w:tcPr>
            <w:tcW w:w="2126" w:type="dxa"/>
          </w:tcPr>
          <w:p w14:paraId="03FD1EB3" w14:textId="77777777" w:rsidR="001E4FA8" w:rsidRPr="00674FC5" w:rsidRDefault="001E4FA8" w:rsidP="00674FC5">
            <w:pPr>
              <w:pStyle w:val="a6"/>
              <w:spacing w:line="600" w:lineRule="auto"/>
              <w:ind w:left="3552"/>
              <w:jc w:val="both"/>
              <w:rPr>
                <w:rFonts w:ascii="Sylfaen" w:hAnsi="Sylfaen"/>
                <w:sz w:val="24"/>
                <w:szCs w:val="24"/>
                <w:lang w:val="hy-AM"/>
              </w:rPr>
            </w:pPr>
          </w:p>
        </w:tc>
        <w:tc>
          <w:tcPr>
            <w:tcW w:w="4180" w:type="dxa"/>
          </w:tcPr>
          <w:p w14:paraId="208F5E7E" w14:textId="77777777" w:rsidR="001E4FA8" w:rsidRPr="00674FC5" w:rsidRDefault="001E4FA8" w:rsidP="00674FC5">
            <w:pPr>
              <w:pStyle w:val="a6"/>
              <w:spacing w:line="600" w:lineRule="auto"/>
              <w:jc w:val="center"/>
              <w:rPr>
                <w:rFonts w:ascii="Sylfaen" w:hAnsi="Sylfaen"/>
                <w:sz w:val="24"/>
                <w:szCs w:val="24"/>
                <w:lang w:val="hy-AM"/>
              </w:rPr>
            </w:pPr>
            <w:r w:rsidRPr="00674FC5">
              <w:rPr>
                <w:rFonts w:ascii="Sylfaen" w:hAnsi="Sylfaen"/>
                <w:sz w:val="24"/>
                <w:szCs w:val="24"/>
                <w:lang w:val="hy-AM"/>
              </w:rPr>
              <w:t>1</w:t>
            </w:r>
            <w:r w:rsidRPr="00674FC5">
              <w:rPr>
                <w:rFonts w:ascii="Times New Roman" w:hAnsi="Times New Roman"/>
                <w:sz w:val="24"/>
                <w:szCs w:val="24"/>
                <w:lang w:val="hy-AM"/>
              </w:rPr>
              <w:t>․</w:t>
            </w:r>
            <w:r w:rsidRPr="00674FC5">
              <w:rPr>
                <w:rFonts w:ascii="Sylfaen" w:hAnsi="Sylfaen"/>
                <w:sz w:val="24"/>
                <w:szCs w:val="24"/>
                <w:lang w:val="hy-AM"/>
              </w:rPr>
              <w:t xml:space="preserve"> Դավիթ Մանուկյան</w:t>
            </w:r>
          </w:p>
        </w:tc>
      </w:tr>
      <w:tr w:rsidR="001E4FA8" w:rsidRPr="00674FC5" w14:paraId="73CD44EC" w14:textId="77777777" w:rsidTr="00674FC5">
        <w:tc>
          <w:tcPr>
            <w:tcW w:w="3686" w:type="dxa"/>
          </w:tcPr>
          <w:p w14:paraId="355BA19B"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2</w:t>
            </w:r>
            <w:r w:rsidRPr="00674FC5">
              <w:rPr>
                <w:rFonts w:ascii="Times New Roman" w:hAnsi="Times New Roman"/>
                <w:sz w:val="24"/>
                <w:szCs w:val="24"/>
                <w:lang w:val="hy-AM"/>
              </w:rPr>
              <w:t>․</w:t>
            </w:r>
            <w:r w:rsidRPr="00674FC5">
              <w:rPr>
                <w:rFonts w:ascii="Sylfaen" w:hAnsi="Sylfaen"/>
                <w:sz w:val="24"/>
                <w:szCs w:val="24"/>
                <w:lang w:val="hy-AM"/>
              </w:rPr>
              <w:t>Բաբկեն Պողոսյան</w:t>
            </w:r>
          </w:p>
        </w:tc>
        <w:tc>
          <w:tcPr>
            <w:tcW w:w="2126" w:type="dxa"/>
          </w:tcPr>
          <w:p w14:paraId="17538C35" w14:textId="77777777" w:rsidR="001E4FA8" w:rsidRPr="00674FC5" w:rsidRDefault="001E4FA8" w:rsidP="00674FC5">
            <w:pPr>
              <w:pStyle w:val="a6"/>
              <w:spacing w:line="600" w:lineRule="auto"/>
              <w:ind w:left="3717"/>
              <w:jc w:val="both"/>
              <w:rPr>
                <w:rFonts w:ascii="Sylfaen" w:hAnsi="Sylfaen"/>
                <w:sz w:val="24"/>
                <w:szCs w:val="24"/>
                <w:lang w:val="hy-AM"/>
              </w:rPr>
            </w:pPr>
          </w:p>
        </w:tc>
        <w:tc>
          <w:tcPr>
            <w:tcW w:w="4180" w:type="dxa"/>
          </w:tcPr>
          <w:p w14:paraId="7B367902" w14:textId="77777777" w:rsidR="001E4FA8" w:rsidRPr="00674FC5" w:rsidRDefault="001E4FA8" w:rsidP="00674FC5">
            <w:pPr>
              <w:pStyle w:val="a6"/>
              <w:spacing w:line="600" w:lineRule="auto"/>
              <w:jc w:val="center"/>
              <w:rPr>
                <w:rFonts w:ascii="Sylfaen" w:hAnsi="Sylfaen"/>
                <w:sz w:val="24"/>
                <w:szCs w:val="24"/>
                <w:lang w:val="hy-AM"/>
              </w:rPr>
            </w:pPr>
            <w:r w:rsidRPr="00674FC5">
              <w:rPr>
                <w:rFonts w:ascii="Sylfaen" w:hAnsi="Sylfaen"/>
                <w:sz w:val="24"/>
                <w:szCs w:val="24"/>
                <w:lang w:val="hy-AM"/>
              </w:rPr>
              <w:t>2</w:t>
            </w:r>
            <w:r w:rsidRPr="00674FC5">
              <w:rPr>
                <w:rFonts w:ascii="Times New Roman" w:hAnsi="Times New Roman"/>
                <w:sz w:val="24"/>
                <w:szCs w:val="24"/>
                <w:lang w:val="hy-AM"/>
              </w:rPr>
              <w:t>․</w:t>
            </w:r>
            <w:r w:rsidRPr="00674FC5">
              <w:rPr>
                <w:rFonts w:ascii="Sylfaen" w:hAnsi="Sylfaen"/>
                <w:sz w:val="24"/>
                <w:szCs w:val="24"/>
                <w:lang w:val="hy-AM"/>
              </w:rPr>
              <w:t xml:space="preserve"> Գագիկ Ավետիսյան</w:t>
            </w:r>
          </w:p>
        </w:tc>
      </w:tr>
      <w:tr w:rsidR="001E4FA8" w:rsidRPr="00674FC5" w14:paraId="3FE244DB" w14:textId="77777777" w:rsidTr="00674FC5">
        <w:tc>
          <w:tcPr>
            <w:tcW w:w="3686" w:type="dxa"/>
          </w:tcPr>
          <w:p w14:paraId="24DA1409"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3</w:t>
            </w:r>
            <w:r w:rsidRPr="00674FC5">
              <w:rPr>
                <w:rFonts w:ascii="Times New Roman" w:hAnsi="Times New Roman"/>
                <w:sz w:val="24"/>
                <w:szCs w:val="24"/>
                <w:lang w:val="hy-AM"/>
              </w:rPr>
              <w:t>․</w:t>
            </w:r>
            <w:r w:rsidRPr="00674FC5">
              <w:rPr>
                <w:rFonts w:ascii="Sylfaen" w:hAnsi="Sylfaen"/>
                <w:sz w:val="24"/>
                <w:szCs w:val="24"/>
                <w:lang w:val="hy-AM"/>
              </w:rPr>
              <w:t>Արման Կարապետյան</w:t>
            </w:r>
          </w:p>
        </w:tc>
        <w:tc>
          <w:tcPr>
            <w:tcW w:w="2126" w:type="dxa"/>
          </w:tcPr>
          <w:p w14:paraId="5D3F7250" w14:textId="77777777" w:rsidR="001E4FA8" w:rsidRPr="00674FC5" w:rsidRDefault="001E4FA8" w:rsidP="00674FC5">
            <w:pPr>
              <w:pStyle w:val="a6"/>
              <w:spacing w:line="600" w:lineRule="auto"/>
              <w:ind w:left="3552"/>
              <w:jc w:val="both"/>
              <w:rPr>
                <w:rFonts w:ascii="Sylfaen" w:hAnsi="Sylfaen"/>
                <w:sz w:val="24"/>
                <w:szCs w:val="24"/>
                <w:lang w:val="hy-AM"/>
              </w:rPr>
            </w:pPr>
          </w:p>
        </w:tc>
        <w:tc>
          <w:tcPr>
            <w:tcW w:w="4180" w:type="dxa"/>
          </w:tcPr>
          <w:p w14:paraId="6611471E" w14:textId="77777777" w:rsidR="001E4FA8" w:rsidRPr="00674FC5" w:rsidRDefault="001E4FA8" w:rsidP="00674FC5">
            <w:pPr>
              <w:pStyle w:val="a6"/>
              <w:spacing w:line="600" w:lineRule="auto"/>
              <w:jc w:val="center"/>
              <w:rPr>
                <w:rFonts w:ascii="Sylfaen" w:hAnsi="Sylfaen"/>
                <w:sz w:val="24"/>
                <w:szCs w:val="24"/>
                <w:lang w:val="hy-AM"/>
              </w:rPr>
            </w:pPr>
          </w:p>
        </w:tc>
      </w:tr>
      <w:tr w:rsidR="001E4FA8" w:rsidRPr="00674FC5" w14:paraId="44286018" w14:textId="77777777" w:rsidTr="00674FC5">
        <w:tc>
          <w:tcPr>
            <w:tcW w:w="3686" w:type="dxa"/>
          </w:tcPr>
          <w:p w14:paraId="6678622B"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4.Սարգիս  Գրիգորյան</w:t>
            </w:r>
          </w:p>
        </w:tc>
        <w:tc>
          <w:tcPr>
            <w:tcW w:w="2126" w:type="dxa"/>
          </w:tcPr>
          <w:p w14:paraId="335AF8F1" w14:textId="77777777" w:rsidR="001E4FA8" w:rsidRPr="00674FC5" w:rsidRDefault="001E4FA8" w:rsidP="00674FC5">
            <w:pPr>
              <w:pStyle w:val="a6"/>
              <w:spacing w:line="600" w:lineRule="auto"/>
              <w:ind w:left="3567"/>
              <w:jc w:val="both"/>
              <w:rPr>
                <w:rFonts w:ascii="Sylfaen" w:hAnsi="Sylfaen"/>
                <w:sz w:val="24"/>
                <w:szCs w:val="24"/>
                <w:lang w:val="hy-AM"/>
              </w:rPr>
            </w:pPr>
          </w:p>
        </w:tc>
        <w:tc>
          <w:tcPr>
            <w:tcW w:w="4180" w:type="dxa"/>
          </w:tcPr>
          <w:p w14:paraId="440D0FEA" w14:textId="77777777" w:rsidR="001E4FA8" w:rsidRPr="00674FC5" w:rsidRDefault="001E4FA8" w:rsidP="00674FC5">
            <w:pPr>
              <w:pStyle w:val="a6"/>
              <w:spacing w:line="600" w:lineRule="auto"/>
              <w:jc w:val="center"/>
              <w:rPr>
                <w:rFonts w:ascii="Sylfaen" w:hAnsi="Sylfaen"/>
                <w:sz w:val="24"/>
                <w:szCs w:val="24"/>
                <w:lang w:val="hy-AM"/>
              </w:rPr>
            </w:pPr>
          </w:p>
        </w:tc>
      </w:tr>
      <w:tr w:rsidR="001E4FA8" w:rsidRPr="00674FC5" w14:paraId="498478ED" w14:textId="77777777" w:rsidTr="00674FC5">
        <w:tc>
          <w:tcPr>
            <w:tcW w:w="3686" w:type="dxa"/>
          </w:tcPr>
          <w:p w14:paraId="5BFB5B9F"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5</w:t>
            </w:r>
            <w:r w:rsidRPr="00674FC5">
              <w:rPr>
                <w:rFonts w:ascii="Times New Roman" w:hAnsi="Times New Roman"/>
                <w:sz w:val="24"/>
                <w:szCs w:val="24"/>
                <w:lang w:val="hy-AM"/>
              </w:rPr>
              <w:t>․</w:t>
            </w:r>
            <w:r w:rsidRPr="00674FC5">
              <w:rPr>
                <w:rFonts w:ascii="Sylfaen" w:hAnsi="Sylfaen"/>
                <w:sz w:val="24"/>
                <w:szCs w:val="24"/>
                <w:lang w:val="hy-AM"/>
              </w:rPr>
              <w:t>Սևակ Սիմոնյան</w:t>
            </w:r>
          </w:p>
        </w:tc>
        <w:tc>
          <w:tcPr>
            <w:tcW w:w="2126" w:type="dxa"/>
          </w:tcPr>
          <w:p w14:paraId="54F6D9F9"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1D14FEED"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1CF3AFB4" w14:textId="77777777" w:rsidTr="00674FC5">
        <w:tc>
          <w:tcPr>
            <w:tcW w:w="3686" w:type="dxa"/>
          </w:tcPr>
          <w:p w14:paraId="7A200A17"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6</w:t>
            </w:r>
            <w:r w:rsidRPr="00674FC5">
              <w:rPr>
                <w:rFonts w:ascii="Times New Roman" w:hAnsi="Times New Roman"/>
                <w:sz w:val="24"/>
                <w:szCs w:val="24"/>
                <w:lang w:val="hy-AM"/>
              </w:rPr>
              <w:t>․</w:t>
            </w:r>
            <w:r w:rsidRPr="00674FC5">
              <w:rPr>
                <w:rFonts w:ascii="Sylfaen" w:hAnsi="Sylfaen"/>
                <w:sz w:val="24"/>
                <w:szCs w:val="24"/>
                <w:lang w:val="hy-AM"/>
              </w:rPr>
              <w:t>Գեղամ Ղազարյան</w:t>
            </w:r>
          </w:p>
        </w:tc>
        <w:tc>
          <w:tcPr>
            <w:tcW w:w="2126" w:type="dxa"/>
          </w:tcPr>
          <w:p w14:paraId="3A300712" w14:textId="77777777" w:rsidR="001E4FA8" w:rsidRPr="00674FC5" w:rsidRDefault="001E4FA8" w:rsidP="00674FC5">
            <w:pPr>
              <w:pStyle w:val="a6"/>
              <w:spacing w:line="600" w:lineRule="auto"/>
              <w:ind w:left="3537"/>
              <w:jc w:val="both"/>
              <w:rPr>
                <w:rFonts w:ascii="Sylfaen" w:hAnsi="Sylfaen"/>
                <w:sz w:val="24"/>
                <w:szCs w:val="24"/>
                <w:lang w:val="hy-AM"/>
              </w:rPr>
            </w:pPr>
          </w:p>
        </w:tc>
        <w:tc>
          <w:tcPr>
            <w:tcW w:w="4180" w:type="dxa"/>
          </w:tcPr>
          <w:p w14:paraId="5F8C1AF9" w14:textId="77777777" w:rsidR="001E4FA8" w:rsidRPr="00674FC5" w:rsidRDefault="001E4FA8" w:rsidP="00674FC5">
            <w:pPr>
              <w:pStyle w:val="a6"/>
              <w:spacing w:line="600" w:lineRule="auto"/>
              <w:ind w:left="3537"/>
              <w:jc w:val="both"/>
              <w:rPr>
                <w:rFonts w:ascii="Sylfaen" w:hAnsi="Sylfaen"/>
                <w:sz w:val="24"/>
                <w:szCs w:val="24"/>
                <w:lang w:val="hy-AM"/>
              </w:rPr>
            </w:pPr>
          </w:p>
        </w:tc>
      </w:tr>
      <w:tr w:rsidR="001E4FA8" w:rsidRPr="00674FC5" w14:paraId="4B536150" w14:textId="77777777" w:rsidTr="00674FC5">
        <w:tc>
          <w:tcPr>
            <w:tcW w:w="3686" w:type="dxa"/>
          </w:tcPr>
          <w:p w14:paraId="4BA85FC9"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lastRenderedPageBreak/>
              <w:t>7. Ավետիս Մինասյան</w:t>
            </w:r>
          </w:p>
        </w:tc>
        <w:tc>
          <w:tcPr>
            <w:tcW w:w="2126" w:type="dxa"/>
          </w:tcPr>
          <w:p w14:paraId="156F823B" w14:textId="77777777" w:rsidR="001E4FA8" w:rsidRPr="00674FC5" w:rsidRDefault="001E4FA8" w:rsidP="00674FC5">
            <w:pPr>
              <w:pStyle w:val="a6"/>
              <w:spacing w:line="600" w:lineRule="auto"/>
              <w:ind w:left="102"/>
              <w:jc w:val="both"/>
              <w:rPr>
                <w:rFonts w:ascii="Sylfaen" w:hAnsi="Sylfaen"/>
                <w:sz w:val="24"/>
                <w:szCs w:val="24"/>
                <w:lang w:val="hy-AM"/>
              </w:rPr>
            </w:pPr>
          </w:p>
        </w:tc>
        <w:tc>
          <w:tcPr>
            <w:tcW w:w="4180" w:type="dxa"/>
          </w:tcPr>
          <w:p w14:paraId="71E3CD99" w14:textId="77777777" w:rsidR="001E4FA8" w:rsidRPr="00674FC5" w:rsidRDefault="001E4FA8" w:rsidP="00674FC5">
            <w:pPr>
              <w:pStyle w:val="a6"/>
              <w:spacing w:line="600" w:lineRule="auto"/>
              <w:ind w:left="102"/>
              <w:jc w:val="both"/>
              <w:rPr>
                <w:rFonts w:ascii="Sylfaen" w:hAnsi="Sylfaen"/>
                <w:sz w:val="24"/>
                <w:szCs w:val="24"/>
                <w:lang w:val="hy-AM"/>
              </w:rPr>
            </w:pPr>
          </w:p>
        </w:tc>
      </w:tr>
      <w:tr w:rsidR="001E4FA8" w:rsidRPr="00674FC5" w14:paraId="66214E43" w14:textId="77777777" w:rsidTr="00674FC5">
        <w:tc>
          <w:tcPr>
            <w:tcW w:w="3686" w:type="dxa"/>
          </w:tcPr>
          <w:p w14:paraId="58C92848"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8. Հարություն Կարապետյան</w:t>
            </w:r>
          </w:p>
        </w:tc>
        <w:tc>
          <w:tcPr>
            <w:tcW w:w="2126" w:type="dxa"/>
          </w:tcPr>
          <w:p w14:paraId="381B336A"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06903A82"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62BAD370" w14:textId="77777777" w:rsidTr="00674FC5">
        <w:tc>
          <w:tcPr>
            <w:tcW w:w="3686" w:type="dxa"/>
          </w:tcPr>
          <w:p w14:paraId="26C453A8"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9</w:t>
            </w:r>
            <w:r w:rsidRPr="00674FC5">
              <w:rPr>
                <w:rFonts w:ascii="Times New Roman" w:hAnsi="Times New Roman"/>
                <w:sz w:val="24"/>
                <w:szCs w:val="24"/>
                <w:lang w:val="hy-AM"/>
              </w:rPr>
              <w:t>․</w:t>
            </w:r>
            <w:r w:rsidRPr="00674FC5">
              <w:rPr>
                <w:rFonts w:ascii="Sylfaen" w:hAnsi="Sylfaen"/>
                <w:sz w:val="24"/>
                <w:szCs w:val="24"/>
                <w:lang w:val="hy-AM"/>
              </w:rPr>
              <w:t xml:space="preserve"> Էմին Մկրտչյան</w:t>
            </w:r>
          </w:p>
        </w:tc>
        <w:tc>
          <w:tcPr>
            <w:tcW w:w="2126" w:type="dxa"/>
          </w:tcPr>
          <w:p w14:paraId="54CA1C69"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68B0D3D0"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3BCECF09" w14:textId="77777777" w:rsidTr="00674FC5">
        <w:tc>
          <w:tcPr>
            <w:tcW w:w="3686" w:type="dxa"/>
          </w:tcPr>
          <w:p w14:paraId="344E59B6"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10</w:t>
            </w:r>
            <w:r w:rsidRPr="00674FC5">
              <w:rPr>
                <w:rFonts w:ascii="Times New Roman" w:hAnsi="Times New Roman"/>
                <w:sz w:val="24"/>
                <w:szCs w:val="24"/>
                <w:lang w:val="hy-AM"/>
              </w:rPr>
              <w:t>․</w:t>
            </w:r>
            <w:r w:rsidRPr="00674FC5">
              <w:rPr>
                <w:rFonts w:ascii="Sylfaen" w:hAnsi="Sylfaen"/>
                <w:sz w:val="24"/>
                <w:szCs w:val="24"/>
                <w:lang w:val="hy-AM"/>
              </w:rPr>
              <w:t xml:space="preserve"> Արմեն Ծառուկյան</w:t>
            </w:r>
          </w:p>
        </w:tc>
        <w:tc>
          <w:tcPr>
            <w:tcW w:w="2126" w:type="dxa"/>
          </w:tcPr>
          <w:p w14:paraId="3CD475C8"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3DB74B41"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04C6C5E0" w14:textId="77777777" w:rsidTr="00674FC5">
        <w:tc>
          <w:tcPr>
            <w:tcW w:w="3686" w:type="dxa"/>
          </w:tcPr>
          <w:p w14:paraId="07E95E9F"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11</w:t>
            </w:r>
            <w:r w:rsidRPr="00674FC5">
              <w:rPr>
                <w:rFonts w:ascii="Times New Roman" w:hAnsi="Times New Roman"/>
                <w:sz w:val="24"/>
                <w:szCs w:val="24"/>
                <w:lang w:val="hy-AM"/>
              </w:rPr>
              <w:t>․</w:t>
            </w:r>
            <w:r w:rsidRPr="00674FC5">
              <w:rPr>
                <w:rFonts w:ascii="Sylfaen" w:hAnsi="Sylfaen"/>
                <w:sz w:val="24"/>
                <w:szCs w:val="24"/>
                <w:lang w:val="hy-AM"/>
              </w:rPr>
              <w:t xml:space="preserve"> Նելլի Մարգարյան</w:t>
            </w:r>
          </w:p>
        </w:tc>
        <w:tc>
          <w:tcPr>
            <w:tcW w:w="2126" w:type="dxa"/>
          </w:tcPr>
          <w:p w14:paraId="1EDF9EC7"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03DB07CC"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3E78A565" w14:textId="77777777" w:rsidTr="00674FC5">
        <w:tc>
          <w:tcPr>
            <w:tcW w:w="3686" w:type="dxa"/>
          </w:tcPr>
          <w:p w14:paraId="58A1CEA8"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12</w:t>
            </w:r>
            <w:r w:rsidRPr="00674FC5">
              <w:rPr>
                <w:rFonts w:ascii="Times New Roman" w:hAnsi="Times New Roman"/>
                <w:sz w:val="24"/>
                <w:szCs w:val="24"/>
                <w:lang w:val="hy-AM"/>
              </w:rPr>
              <w:t>․</w:t>
            </w:r>
            <w:r w:rsidRPr="00674FC5">
              <w:rPr>
                <w:rFonts w:ascii="Sylfaen" w:hAnsi="Sylfaen"/>
                <w:sz w:val="24"/>
                <w:szCs w:val="24"/>
                <w:lang w:val="hy-AM"/>
              </w:rPr>
              <w:t xml:space="preserve"> Գեղամ Սարգսյան</w:t>
            </w:r>
          </w:p>
        </w:tc>
        <w:tc>
          <w:tcPr>
            <w:tcW w:w="2126" w:type="dxa"/>
          </w:tcPr>
          <w:p w14:paraId="5281EA48"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5D05B188"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415425AC" w14:textId="77777777" w:rsidTr="00674FC5">
        <w:tc>
          <w:tcPr>
            <w:tcW w:w="3686" w:type="dxa"/>
          </w:tcPr>
          <w:p w14:paraId="356DD840"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13. Արուսիկ Վարդանյան</w:t>
            </w:r>
          </w:p>
        </w:tc>
        <w:tc>
          <w:tcPr>
            <w:tcW w:w="2126" w:type="dxa"/>
          </w:tcPr>
          <w:p w14:paraId="520DF0CE"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7BDBFBB4"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6EDDCB66" w14:textId="77777777" w:rsidTr="00674FC5">
        <w:tc>
          <w:tcPr>
            <w:tcW w:w="3686" w:type="dxa"/>
          </w:tcPr>
          <w:p w14:paraId="543605EF"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14. Նարեկ Գրիգորյան</w:t>
            </w:r>
          </w:p>
        </w:tc>
        <w:tc>
          <w:tcPr>
            <w:tcW w:w="2126" w:type="dxa"/>
          </w:tcPr>
          <w:p w14:paraId="378E827C"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71308EA9"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21A8908F" w14:textId="77777777" w:rsidTr="00674FC5">
        <w:tc>
          <w:tcPr>
            <w:tcW w:w="3686" w:type="dxa"/>
          </w:tcPr>
          <w:p w14:paraId="4DD0F85F"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15</w:t>
            </w:r>
            <w:r w:rsidRPr="00674FC5">
              <w:rPr>
                <w:rFonts w:ascii="Times New Roman" w:hAnsi="Times New Roman"/>
                <w:sz w:val="24"/>
                <w:szCs w:val="24"/>
                <w:lang w:val="hy-AM"/>
              </w:rPr>
              <w:t>․</w:t>
            </w:r>
            <w:r w:rsidRPr="00674FC5">
              <w:rPr>
                <w:rFonts w:ascii="Sylfaen" w:hAnsi="Sylfaen"/>
                <w:sz w:val="24"/>
                <w:szCs w:val="24"/>
                <w:lang w:val="hy-AM"/>
              </w:rPr>
              <w:t>Մհեր Մարգարյան</w:t>
            </w:r>
          </w:p>
          <w:p w14:paraId="64D53923"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16</w:t>
            </w:r>
            <w:r w:rsidRPr="00674FC5">
              <w:rPr>
                <w:rFonts w:ascii="Times New Roman" w:hAnsi="Times New Roman"/>
                <w:sz w:val="24"/>
                <w:szCs w:val="24"/>
                <w:lang w:val="hy-AM"/>
              </w:rPr>
              <w:t>․</w:t>
            </w:r>
            <w:r w:rsidRPr="00674FC5">
              <w:rPr>
                <w:rFonts w:ascii="Sylfaen" w:hAnsi="Sylfaen"/>
                <w:sz w:val="24"/>
                <w:szCs w:val="24"/>
                <w:lang w:val="hy-AM"/>
              </w:rPr>
              <w:t xml:space="preserve"> Արմեն Գրիգորյան</w:t>
            </w:r>
          </w:p>
        </w:tc>
        <w:tc>
          <w:tcPr>
            <w:tcW w:w="2126" w:type="dxa"/>
          </w:tcPr>
          <w:p w14:paraId="62FDF1BE"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432FF3CB"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388C05B7" w14:textId="77777777" w:rsidTr="00674FC5">
        <w:tc>
          <w:tcPr>
            <w:tcW w:w="3686" w:type="dxa"/>
          </w:tcPr>
          <w:p w14:paraId="5ABE814F"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17</w:t>
            </w:r>
            <w:r w:rsidRPr="00674FC5">
              <w:rPr>
                <w:rFonts w:ascii="Times New Roman" w:hAnsi="Times New Roman"/>
                <w:sz w:val="24"/>
                <w:szCs w:val="24"/>
                <w:lang w:val="hy-AM"/>
              </w:rPr>
              <w:t>․</w:t>
            </w:r>
            <w:r w:rsidRPr="00674FC5">
              <w:rPr>
                <w:rFonts w:ascii="Sylfaen" w:hAnsi="Sylfaen"/>
                <w:sz w:val="24"/>
                <w:szCs w:val="24"/>
                <w:lang w:val="hy-AM"/>
              </w:rPr>
              <w:t xml:space="preserve">  Հայկ Սահարյան</w:t>
            </w:r>
          </w:p>
        </w:tc>
        <w:tc>
          <w:tcPr>
            <w:tcW w:w="2126" w:type="dxa"/>
          </w:tcPr>
          <w:p w14:paraId="597398DA"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42BBC547"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651111DC" w14:textId="77777777" w:rsidTr="00674FC5">
        <w:tc>
          <w:tcPr>
            <w:tcW w:w="3686" w:type="dxa"/>
          </w:tcPr>
          <w:p w14:paraId="6EC41DE9"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18</w:t>
            </w:r>
            <w:r w:rsidRPr="00674FC5">
              <w:rPr>
                <w:rFonts w:ascii="Times New Roman" w:hAnsi="Times New Roman"/>
                <w:sz w:val="24"/>
                <w:szCs w:val="24"/>
                <w:lang w:val="hy-AM"/>
              </w:rPr>
              <w:t>․</w:t>
            </w:r>
            <w:r w:rsidRPr="00674FC5">
              <w:rPr>
                <w:rFonts w:ascii="Sylfaen" w:hAnsi="Sylfaen"/>
                <w:sz w:val="24"/>
                <w:szCs w:val="24"/>
                <w:lang w:val="hy-AM"/>
              </w:rPr>
              <w:t>Մնացական Մնացականյան</w:t>
            </w:r>
          </w:p>
        </w:tc>
        <w:tc>
          <w:tcPr>
            <w:tcW w:w="2126" w:type="dxa"/>
          </w:tcPr>
          <w:p w14:paraId="74BC6B14"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7B64CCC8"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265583D4" w14:textId="77777777" w:rsidTr="00674FC5">
        <w:tc>
          <w:tcPr>
            <w:tcW w:w="3686" w:type="dxa"/>
          </w:tcPr>
          <w:p w14:paraId="5AE712D7"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19</w:t>
            </w:r>
            <w:r w:rsidRPr="00674FC5">
              <w:rPr>
                <w:rFonts w:ascii="Times New Roman" w:hAnsi="Times New Roman"/>
                <w:sz w:val="24"/>
                <w:szCs w:val="24"/>
                <w:lang w:val="hy-AM"/>
              </w:rPr>
              <w:t>․</w:t>
            </w:r>
            <w:r w:rsidRPr="00674FC5">
              <w:rPr>
                <w:rFonts w:ascii="Sylfaen" w:hAnsi="Sylfaen"/>
                <w:sz w:val="24"/>
                <w:szCs w:val="24"/>
                <w:lang w:val="hy-AM"/>
              </w:rPr>
              <w:t xml:space="preserve"> Անի Միկոյան</w:t>
            </w:r>
          </w:p>
        </w:tc>
        <w:tc>
          <w:tcPr>
            <w:tcW w:w="2126" w:type="dxa"/>
          </w:tcPr>
          <w:p w14:paraId="6DCAADDA"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137C65AE"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4F0B1F29" w14:textId="77777777" w:rsidTr="00674FC5">
        <w:tc>
          <w:tcPr>
            <w:tcW w:w="3686" w:type="dxa"/>
          </w:tcPr>
          <w:p w14:paraId="39AF17A9"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20</w:t>
            </w:r>
            <w:r w:rsidRPr="00674FC5">
              <w:rPr>
                <w:rFonts w:ascii="Times New Roman" w:hAnsi="Times New Roman"/>
                <w:sz w:val="24"/>
                <w:szCs w:val="24"/>
                <w:lang w:val="hy-AM"/>
              </w:rPr>
              <w:t>․</w:t>
            </w:r>
            <w:r w:rsidRPr="00674FC5">
              <w:rPr>
                <w:rFonts w:ascii="Sylfaen" w:hAnsi="Sylfaen"/>
                <w:sz w:val="24"/>
                <w:szCs w:val="24"/>
                <w:lang w:val="hy-AM"/>
              </w:rPr>
              <w:t>Սարգիս Մուրադյան</w:t>
            </w:r>
          </w:p>
        </w:tc>
        <w:tc>
          <w:tcPr>
            <w:tcW w:w="2126" w:type="dxa"/>
          </w:tcPr>
          <w:p w14:paraId="0D2B785A"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57B4D2E2"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7DC3D53A" w14:textId="77777777" w:rsidTr="00674FC5">
        <w:tc>
          <w:tcPr>
            <w:tcW w:w="3686" w:type="dxa"/>
          </w:tcPr>
          <w:p w14:paraId="78B759C8" w14:textId="77777777" w:rsidR="001E4FA8" w:rsidRPr="00674FC5" w:rsidRDefault="001E4FA8" w:rsidP="00674FC5">
            <w:pPr>
              <w:pStyle w:val="a6"/>
              <w:spacing w:line="600" w:lineRule="auto"/>
              <w:rPr>
                <w:rFonts w:ascii="Sylfaen" w:hAnsi="Sylfaen"/>
                <w:sz w:val="24"/>
                <w:szCs w:val="24"/>
                <w:lang w:val="hy-AM"/>
              </w:rPr>
            </w:pPr>
            <w:r w:rsidRPr="00674FC5">
              <w:rPr>
                <w:rFonts w:ascii="Sylfaen" w:hAnsi="Sylfaen"/>
                <w:sz w:val="24"/>
                <w:szCs w:val="24"/>
                <w:lang w:val="hy-AM"/>
              </w:rPr>
              <w:t>21</w:t>
            </w:r>
            <w:r w:rsidRPr="00674FC5">
              <w:rPr>
                <w:rFonts w:ascii="Times New Roman" w:hAnsi="Times New Roman"/>
                <w:sz w:val="24"/>
                <w:szCs w:val="24"/>
                <w:lang w:val="hy-AM"/>
              </w:rPr>
              <w:t>․</w:t>
            </w:r>
            <w:r w:rsidRPr="00674FC5">
              <w:rPr>
                <w:rFonts w:ascii="Sylfaen" w:hAnsi="Sylfaen"/>
                <w:sz w:val="24"/>
                <w:szCs w:val="24"/>
                <w:lang w:val="hy-AM"/>
              </w:rPr>
              <w:t>Գագիկ Նիկոյան</w:t>
            </w:r>
          </w:p>
        </w:tc>
        <w:tc>
          <w:tcPr>
            <w:tcW w:w="2126" w:type="dxa"/>
          </w:tcPr>
          <w:p w14:paraId="2CFC5175" w14:textId="77777777" w:rsidR="001E4FA8" w:rsidRPr="00674FC5" w:rsidRDefault="001E4FA8" w:rsidP="00674FC5">
            <w:pPr>
              <w:pStyle w:val="a6"/>
              <w:spacing w:line="600" w:lineRule="auto"/>
              <w:jc w:val="both"/>
              <w:rPr>
                <w:rFonts w:ascii="Sylfaen" w:hAnsi="Sylfaen"/>
                <w:sz w:val="24"/>
                <w:szCs w:val="24"/>
                <w:lang w:val="hy-AM"/>
              </w:rPr>
            </w:pPr>
          </w:p>
        </w:tc>
        <w:tc>
          <w:tcPr>
            <w:tcW w:w="4180" w:type="dxa"/>
          </w:tcPr>
          <w:p w14:paraId="66CDBC75" w14:textId="77777777" w:rsidR="001E4FA8" w:rsidRPr="00674FC5" w:rsidRDefault="001E4FA8" w:rsidP="00674FC5">
            <w:pPr>
              <w:pStyle w:val="a6"/>
              <w:spacing w:line="600" w:lineRule="auto"/>
              <w:jc w:val="both"/>
              <w:rPr>
                <w:rFonts w:ascii="Sylfaen" w:hAnsi="Sylfaen"/>
                <w:sz w:val="24"/>
                <w:szCs w:val="24"/>
                <w:lang w:val="hy-AM"/>
              </w:rPr>
            </w:pPr>
          </w:p>
        </w:tc>
      </w:tr>
      <w:tr w:rsidR="001E4FA8" w:rsidRPr="00674FC5" w14:paraId="1D9616F2" w14:textId="77777777" w:rsidTr="00674FC5">
        <w:tc>
          <w:tcPr>
            <w:tcW w:w="3686" w:type="dxa"/>
          </w:tcPr>
          <w:p w14:paraId="5CD81485" w14:textId="77777777" w:rsidR="001E4FA8" w:rsidRPr="00674FC5" w:rsidRDefault="001E4FA8" w:rsidP="00674FC5">
            <w:pPr>
              <w:pStyle w:val="11"/>
              <w:tabs>
                <w:tab w:val="left" w:pos="217"/>
              </w:tabs>
              <w:spacing w:after="0" w:line="600" w:lineRule="auto"/>
              <w:rPr>
                <w:rFonts w:ascii="Sylfaen" w:hAnsi="Sylfaen" w:cs="Times New Roman"/>
                <w:sz w:val="24"/>
                <w:szCs w:val="24"/>
                <w:lang w:val="hy-AM"/>
              </w:rPr>
            </w:pPr>
            <w:r w:rsidRPr="00674FC5">
              <w:rPr>
                <w:rFonts w:ascii="Sylfaen" w:hAnsi="Sylfaen" w:cs="Times New Roman"/>
                <w:sz w:val="24"/>
                <w:szCs w:val="24"/>
                <w:lang w:val="hy-AM"/>
              </w:rPr>
              <w:t>22</w:t>
            </w:r>
            <w:r w:rsidRPr="00674FC5">
              <w:rPr>
                <w:rFonts w:ascii="Times New Roman" w:hAnsi="Times New Roman" w:cs="Times New Roman"/>
                <w:sz w:val="24"/>
                <w:szCs w:val="24"/>
                <w:lang w:val="hy-AM"/>
              </w:rPr>
              <w:t>․</w:t>
            </w:r>
            <w:r w:rsidRPr="00674FC5">
              <w:rPr>
                <w:rFonts w:ascii="Sylfaen" w:hAnsi="Sylfaen" w:cs="Times New Roman"/>
                <w:sz w:val="24"/>
                <w:szCs w:val="24"/>
                <w:lang w:val="hy-AM"/>
              </w:rPr>
              <w:t>Վահե Եղիազարյան</w:t>
            </w:r>
          </w:p>
        </w:tc>
        <w:tc>
          <w:tcPr>
            <w:tcW w:w="2126" w:type="dxa"/>
          </w:tcPr>
          <w:p w14:paraId="6898154B" w14:textId="77777777" w:rsidR="001E4FA8" w:rsidRPr="00674FC5" w:rsidRDefault="001E4FA8" w:rsidP="00674FC5">
            <w:pPr>
              <w:pStyle w:val="11"/>
              <w:tabs>
                <w:tab w:val="left" w:pos="217"/>
              </w:tabs>
              <w:spacing w:after="0" w:line="600" w:lineRule="auto"/>
              <w:rPr>
                <w:rFonts w:ascii="Sylfaen" w:hAnsi="Sylfaen" w:cs="Times New Roman"/>
                <w:b/>
                <w:bCs/>
                <w:sz w:val="24"/>
                <w:szCs w:val="24"/>
                <w:lang w:val="hy-AM"/>
              </w:rPr>
            </w:pPr>
          </w:p>
        </w:tc>
        <w:tc>
          <w:tcPr>
            <w:tcW w:w="4180" w:type="dxa"/>
          </w:tcPr>
          <w:p w14:paraId="2D75DC6D" w14:textId="77777777" w:rsidR="001E4FA8" w:rsidRPr="00674FC5" w:rsidRDefault="001E4FA8" w:rsidP="00674FC5">
            <w:pPr>
              <w:pStyle w:val="11"/>
              <w:tabs>
                <w:tab w:val="left" w:pos="217"/>
              </w:tabs>
              <w:spacing w:after="0" w:line="600" w:lineRule="auto"/>
              <w:rPr>
                <w:rFonts w:ascii="Sylfaen" w:hAnsi="Sylfaen" w:cs="Times New Roman"/>
                <w:b/>
                <w:bCs/>
                <w:sz w:val="24"/>
                <w:szCs w:val="24"/>
                <w:lang w:val="hy-AM"/>
              </w:rPr>
            </w:pPr>
          </w:p>
        </w:tc>
      </w:tr>
      <w:tr w:rsidR="001E4FA8" w:rsidRPr="00674FC5" w14:paraId="45384AFF" w14:textId="77777777" w:rsidTr="00674FC5">
        <w:tc>
          <w:tcPr>
            <w:tcW w:w="3686" w:type="dxa"/>
          </w:tcPr>
          <w:p w14:paraId="21FAF11F" w14:textId="77777777" w:rsidR="001E4FA8" w:rsidRPr="00674FC5" w:rsidRDefault="001E4FA8" w:rsidP="00674FC5">
            <w:pPr>
              <w:pStyle w:val="11"/>
              <w:tabs>
                <w:tab w:val="left" w:pos="217"/>
              </w:tabs>
              <w:spacing w:after="0" w:line="600" w:lineRule="auto"/>
              <w:rPr>
                <w:rFonts w:ascii="Sylfaen" w:hAnsi="Sylfaen"/>
                <w:sz w:val="24"/>
                <w:szCs w:val="24"/>
                <w:lang w:val="hy-AM"/>
              </w:rPr>
            </w:pPr>
            <w:r w:rsidRPr="00674FC5">
              <w:rPr>
                <w:rFonts w:ascii="Sylfaen" w:hAnsi="Sylfaen"/>
                <w:sz w:val="24"/>
                <w:szCs w:val="24"/>
                <w:lang w:val="hy-AM"/>
              </w:rPr>
              <w:t>23</w:t>
            </w:r>
            <w:r w:rsidRPr="00674FC5">
              <w:rPr>
                <w:rFonts w:ascii="Times New Roman" w:hAnsi="Times New Roman" w:cs="Times New Roman"/>
                <w:sz w:val="24"/>
                <w:szCs w:val="24"/>
                <w:lang w:val="hy-AM"/>
              </w:rPr>
              <w:t>․</w:t>
            </w:r>
            <w:r w:rsidRPr="00674FC5">
              <w:rPr>
                <w:rFonts w:ascii="Sylfaen" w:hAnsi="Sylfaen"/>
                <w:sz w:val="24"/>
                <w:szCs w:val="24"/>
                <w:lang w:val="hy-AM"/>
              </w:rPr>
              <w:t>Կարեն Գրիգորյան</w:t>
            </w:r>
          </w:p>
        </w:tc>
        <w:tc>
          <w:tcPr>
            <w:tcW w:w="2126" w:type="dxa"/>
          </w:tcPr>
          <w:p w14:paraId="3300F65F" w14:textId="77777777" w:rsidR="001E4FA8" w:rsidRPr="00674FC5" w:rsidRDefault="001E4FA8" w:rsidP="00674FC5">
            <w:pPr>
              <w:pStyle w:val="11"/>
              <w:tabs>
                <w:tab w:val="left" w:pos="217"/>
              </w:tabs>
              <w:spacing w:after="0" w:line="600" w:lineRule="auto"/>
              <w:rPr>
                <w:rFonts w:ascii="Sylfaen" w:hAnsi="Sylfaen"/>
                <w:b/>
                <w:bCs/>
                <w:sz w:val="24"/>
                <w:szCs w:val="24"/>
                <w:lang w:val="hy-AM"/>
              </w:rPr>
            </w:pPr>
          </w:p>
        </w:tc>
        <w:tc>
          <w:tcPr>
            <w:tcW w:w="4180" w:type="dxa"/>
          </w:tcPr>
          <w:p w14:paraId="46F8789F" w14:textId="77777777" w:rsidR="001E4FA8" w:rsidRPr="00674FC5" w:rsidRDefault="001E4FA8" w:rsidP="00674FC5">
            <w:pPr>
              <w:pStyle w:val="11"/>
              <w:tabs>
                <w:tab w:val="left" w:pos="217"/>
              </w:tabs>
              <w:spacing w:after="0" w:line="600" w:lineRule="auto"/>
              <w:rPr>
                <w:rFonts w:ascii="Sylfaen" w:hAnsi="Sylfaen"/>
                <w:b/>
                <w:bCs/>
                <w:sz w:val="24"/>
                <w:szCs w:val="24"/>
                <w:lang w:val="hy-AM"/>
              </w:rPr>
            </w:pPr>
          </w:p>
        </w:tc>
      </w:tr>
    </w:tbl>
    <w:p w14:paraId="105610CC" w14:textId="77777777" w:rsidR="00074580" w:rsidRDefault="00074580" w:rsidP="002B4823">
      <w:pPr>
        <w:spacing w:after="0" w:line="240" w:lineRule="auto"/>
        <w:rPr>
          <w:rFonts w:ascii="Sylfaen" w:hAnsi="Sylfaen"/>
          <w:b/>
          <w:i/>
          <w:sz w:val="28"/>
          <w:szCs w:val="28"/>
          <w:lang w:val="hy-AM"/>
        </w:rPr>
      </w:pPr>
    </w:p>
    <w:p w14:paraId="35E5F15C" w14:textId="77777777" w:rsidR="00074580" w:rsidRDefault="00074580" w:rsidP="002B4823">
      <w:pPr>
        <w:spacing w:after="0" w:line="240" w:lineRule="auto"/>
        <w:rPr>
          <w:rFonts w:ascii="Sylfaen" w:hAnsi="Sylfaen"/>
          <w:b/>
          <w:i/>
          <w:sz w:val="28"/>
          <w:szCs w:val="28"/>
          <w:lang w:val="hy-AM"/>
        </w:rPr>
      </w:pPr>
    </w:p>
    <w:p w14:paraId="4ACF3320" w14:textId="77777777" w:rsidR="00074580" w:rsidRDefault="00074580" w:rsidP="002B4823">
      <w:pPr>
        <w:spacing w:after="0" w:line="240" w:lineRule="auto"/>
        <w:rPr>
          <w:rFonts w:ascii="Sylfaen" w:hAnsi="Sylfaen"/>
          <w:b/>
          <w:i/>
          <w:sz w:val="28"/>
          <w:szCs w:val="28"/>
          <w:lang w:val="hy-AM"/>
        </w:rPr>
      </w:pPr>
    </w:p>
    <w:p w14:paraId="50C349C2" w14:textId="77777777" w:rsidR="00074580" w:rsidRDefault="00074580" w:rsidP="002B4823">
      <w:pPr>
        <w:spacing w:after="0" w:line="240" w:lineRule="auto"/>
        <w:rPr>
          <w:rFonts w:ascii="Sylfaen" w:hAnsi="Sylfaen"/>
          <w:b/>
          <w:i/>
          <w:sz w:val="28"/>
          <w:szCs w:val="28"/>
          <w:lang w:val="hy-AM"/>
        </w:rPr>
      </w:pPr>
    </w:p>
    <w:p w14:paraId="3DC0772E" w14:textId="77777777" w:rsidR="00074580" w:rsidRDefault="00074580" w:rsidP="002B4823">
      <w:pPr>
        <w:spacing w:after="0" w:line="240" w:lineRule="auto"/>
        <w:rPr>
          <w:rFonts w:ascii="Sylfaen" w:hAnsi="Sylfaen"/>
          <w:b/>
          <w:i/>
          <w:sz w:val="28"/>
          <w:szCs w:val="28"/>
          <w:lang w:val="hy-AM"/>
        </w:rPr>
      </w:pPr>
    </w:p>
    <w:p w14:paraId="376734C8" w14:textId="6EF1651A" w:rsidR="002B4823" w:rsidRPr="00CF57AC" w:rsidRDefault="003540A4" w:rsidP="002B4823">
      <w:pPr>
        <w:spacing w:after="0" w:line="240" w:lineRule="auto"/>
        <w:rPr>
          <w:rFonts w:ascii="Sylfaen" w:eastAsia="Times New Roman" w:hAnsi="Sylfaen" w:cs="Times New Roman"/>
          <w:b/>
          <w:sz w:val="24"/>
          <w:szCs w:val="21"/>
          <w:lang w:val="hy-AM" w:eastAsia="ru-RU"/>
        </w:rPr>
      </w:pPr>
      <w:r>
        <w:rPr>
          <w:rFonts w:ascii="Sylfaen" w:hAnsi="Sylfaen"/>
          <w:b/>
          <w:i/>
          <w:sz w:val="28"/>
          <w:szCs w:val="28"/>
          <w:lang w:val="hy-AM"/>
        </w:rPr>
        <w:lastRenderedPageBreak/>
        <w:t xml:space="preserve">Լսեցին </w:t>
      </w:r>
      <w:r w:rsidR="00F2169F">
        <w:rPr>
          <w:rFonts w:ascii="Sylfaen" w:hAnsi="Sylfaen"/>
          <w:b/>
          <w:i/>
          <w:sz w:val="28"/>
          <w:szCs w:val="28"/>
          <w:lang w:val="hy-AM"/>
        </w:rPr>
        <w:t>10</w:t>
      </w:r>
      <w:r>
        <w:rPr>
          <w:rFonts w:ascii="Sylfaen" w:hAnsi="Sylfaen"/>
          <w:b/>
          <w:sz w:val="28"/>
          <w:szCs w:val="28"/>
          <w:lang w:val="hy-AM"/>
        </w:rPr>
        <w:t>.</w:t>
      </w:r>
      <w:r>
        <w:rPr>
          <w:rFonts w:ascii="Sylfaen" w:hAnsi="Sylfaen"/>
          <w:sz w:val="24"/>
          <w:szCs w:val="24"/>
          <w:lang w:val="hy-AM"/>
        </w:rPr>
        <w:t xml:space="preserve"> </w:t>
      </w:r>
      <w:r w:rsidR="002B4823" w:rsidRPr="00AF49B2">
        <w:rPr>
          <w:rFonts w:ascii="Sylfaen" w:eastAsia="Times New Roman" w:hAnsi="Sylfaen" w:cs="Times New Roman"/>
          <w:b/>
          <w:sz w:val="24"/>
          <w:szCs w:val="21"/>
          <w:lang w:val="hy-AM" w:eastAsia="ru-RU"/>
        </w:rPr>
        <w:t>ԹԱԼԻՆ ՀԱՄԱՅՆՔԻ ՄԱՍՏԱՐԱ ԲՆԱԿԱՎԱՅՐՈՒՄ ԳՏՆՎՈՂ  ՓՈՂՈՑՆ ԱՆՎԱՆԱԿՈՉԵԼՈՒ ՄԱՍԻՆ</w:t>
      </w:r>
    </w:p>
    <w:p w14:paraId="6F733FC0" w14:textId="77777777" w:rsidR="002B4823" w:rsidRPr="00A0419C" w:rsidRDefault="002B4823" w:rsidP="002B4823">
      <w:pPr>
        <w:tabs>
          <w:tab w:val="left" w:pos="6840"/>
        </w:tabs>
        <w:spacing w:after="0" w:line="360" w:lineRule="auto"/>
        <w:jc w:val="right"/>
        <w:rPr>
          <w:rFonts w:ascii="Sylfaen" w:hAnsi="Sylfaen" w:cs="Sylfaen"/>
          <w:color w:val="000000" w:themeColor="text1"/>
          <w:sz w:val="18"/>
          <w:shd w:val="clear" w:color="auto" w:fill="FFFFFF"/>
          <w:lang w:val="hy-AM"/>
        </w:rPr>
      </w:pPr>
      <w:r w:rsidRPr="00A0419C">
        <w:rPr>
          <w:rFonts w:ascii="Sylfaen" w:hAnsi="Sylfaen" w:cs="Sylfaen"/>
          <w:color w:val="000000" w:themeColor="text1"/>
          <w:sz w:val="18"/>
          <w:shd w:val="clear" w:color="auto" w:fill="FFFFFF"/>
          <w:lang w:val="hy-AM"/>
        </w:rPr>
        <w:t>(Զեկ</w:t>
      </w:r>
      <w:r w:rsidRPr="00A0419C">
        <w:rPr>
          <w:rFonts w:ascii="Times New Roman" w:hAnsi="Times New Roman" w:cs="Times New Roman"/>
          <w:color w:val="000000" w:themeColor="text1"/>
          <w:sz w:val="18"/>
          <w:shd w:val="clear" w:color="auto" w:fill="FFFFFF"/>
          <w:lang w:val="hy-AM"/>
        </w:rPr>
        <w:t>․</w:t>
      </w:r>
      <w:r w:rsidRPr="00A0419C">
        <w:rPr>
          <w:rFonts w:ascii="Sylfaen" w:hAnsi="Sylfaen" w:cs="Sylfaen"/>
          <w:color w:val="000000" w:themeColor="text1"/>
          <w:sz w:val="18"/>
          <w:shd w:val="clear" w:color="auto" w:fill="FFFFFF"/>
          <w:lang w:val="hy-AM"/>
        </w:rPr>
        <w:t xml:space="preserve"> Գ</w:t>
      </w:r>
      <w:r w:rsidRPr="00A0419C">
        <w:rPr>
          <w:rFonts w:ascii="Times New Roman" w:hAnsi="Times New Roman" w:cs="Times New Roman"/>
          <w:color w:val="000000" w:themeColor="text1"/>
          <w:sz w:val="18"/>
          <w:shd w:val="clear" w:color="auto" w:fill="FFFFFF"/>
          <w:lang w:val="hy-AM"/>
        </w:rPr>
        <w:t>․</w:t>
      </w:r>
      <w:r w:rsidRPr="00A0419C">
        <w:rPr>
          <w:rFonts w:ascii="Sylfaen" w:hAnsi="Sylfaen" w:cs="Sylfaen"/>
          <w:color w:val="000000" w:themeColor="text1"/>
          <w:sz w:val="18"/>
          <w:shd w:val="clear" w:color="auto" w:fill="FFFFFF"/>
          <w:lang w:val="hy-AM"/>
        </w:rPr>
        <w:t>Միրզախանյան)</w:t>
      </w:r>
    </w:p>
    <w:p w14:paraId="53B1497B" w14:textId="77777777" w:rsidR="003540A4" w:rsidRPr="00305BE3" w:rsidRDefault="003540A4" w:rsidP="003540A4">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36113918" w14:textId="77777777" w:rsidR="002B4823" w:rsidRPr="002B4823" w:rsidRDefault="003540A4" w:rsidP="002B4823">
      <w:pPr>
        <w:spacing w:line="360" w:lineRule="auto"/>
        <w:jc w:val="both"/>
        <w:rPr>
          <w:rFonts w:ascii="Sylfaen" w:hAnsi="Sylfaen"/>
          <w:sz w:val="24"/>
          <w:szCs w:val="24"/>
          <w:lang w:val="hy-AM"/>
        </w:rPr>
      </w:pPr>
      <w:r>
        <w:rPr>
          <w:rFonts w:ascii="Sylfaen" w:hAnsi="Sylfaen"/>
          <w:b/>
          <w:i/>
          <w:sz w:val="28"/>
          <w:szCs w:val="28"/>
          <w:lang w:val="hy-AM"/>
        </w:rPr>
        <w:t xml:space="preserve">Որոշեցին  N </w:t>
      </w:r>
      <w:r w:rsidR="002B4823">
        <w:rPr>
          <w:rFonts w:ascii="Sylfaen" w:hAnsi="Sylfaen"/>
          <w:b/>
          <w:i/>
          <w:sz w:val="28"/>
          <w:szCs w:val="28"/>
          <w:lang w:val="hy-AM"/>
        </w:rPr>
        <w:t>10</w:t>
      </w:r>
      <w:r>
        <w:rPr>
          <w:rFonts w:ascii="Sylfaen" w:hAnsi="Sylfaen"/>
          <w:b/>
          <w:i/>
          <w:sz w:val="28"/>
          <w:szCs w:val="28"/>
          <w:lang w:val="hy-AM"/>
        </w:rPr>
        <w:t>-Ա</w:t>
      </w:r>
      <w:r w:rsidR="0029161D">
        <w:rPr>
          <w:rFonts w:ascii="Sylfaen" w:hAnsi="Sylfaen"/>
          <w:b/>
          <w:i/>
          <w:sz w:val="28"/>
          <w:szCs w:val="28"/>
          <w:lang w:val="hy-AM"/>
        </w:rPr>
        <w:t xml:space="preserve"> </w:t>
      </w:r>
      <w:r w:rsidR="002B4823">
        <w:rPr>
          <w:rFonts w:ascii="Sylfaen" w:hAnsi="Sylfaen"/>
          <w:b/>
          <w:i/>
          <w:sz w:val="28"/>
          <w:szCs w:val="28"/>
          <w:lang w:val="hy-AM"/>
        </w:rPr>
        <w:t xml:space="preserve">  </w:t>
      </w:r>
      <w:r w:rsidR="002B4823" w:rsidRPr="002B4823">
        <w:rPr>
          <w:rFonts w:ascii="Sylfaen" w:hAnsi="Sylfaen"/>
          <w:sz w:val="24"/>
          <w:szCs w:val="24"/>
          <w:lang w:val="hy-AM"/>
        </w:rPr>
        <w:t>Ղեկավարվելով &lt;&lt;Տեղական Ինքնակառավարման մասին&gt;&gt; ՀՀ օրենքի 18-րդ հոդվածի 1-ին մասի 22-րդ կետով և ՀՀ կառավարության 29.12.2005թ-ի N 2387 որոշման պահանջներով, հիմք ընդունելով համայնքի ղեկավարի առաջարկությունը</w:t>
      </w:r>
    </w:p>
    <w:p w14:paraId="4DC8314C" w14:textId="77777777" w:rsidR="002B4823" w:rsidRPr="002B4823" w:rsidRDefault="002B4823" w:rsidP="002B4823">
      <w:pPr>
        <w:spacing w:line="360" w:lineRule="auto"/>
        <w:jc w:val="both"/>
        <w:rPr>
          <w:rFonts w:ascii="Sylfaen" w:hAnsi="Sylfaen"/>
          <w:b/>
          <w:bCs/>
          <w:i/>
          <w:iCs/>
          <w:sz w:val="24"/>
          <w:szCs w:val="24"/>
          <w:u w:val="single"/>
          <w:lang w:val="hy-AM"/>
        </w:rPr>
      </w:pPr>
      <w:r w:rsidRPr="002B4823">
        <w:rPr>
          <w:rFonts w:ascii="Sylfaen" w:hAnsi="Sylfaen"/>
          <w:b/>
          <w:bCs/>
          <w:i/>
          <w:iCs/>
          <w:sz w:val="24"/>
          <w:szCs w:val="24"/>
          <w:u w:val="single"/>
          <w:lang w:val="hy-AM"/>
        </w:rPr>
        <w:t>Թալին համայնքի ավագանին որոշում է՝</w:t>
      </w:r>
    </w:p>
    <w:p w14:paraId="141819D0" w14:textId="3FFC695E" w:rsidR="002B4823" w:rsidRPr="002B4823" w:rsidRDefault="002B4823" w:rsidP="002B4823">
      <w:pPr>
        <w:pStyle w:val="af"/>
        <w:shd w:val="clear" w:color="auto" w:fill="FFFFFF"/>
        <w:spacing w:before="0" w:beforeAutospacing="0" w:after="0" w:line="360" w:lineRule="auto"/>
        <w:rPr>
          <w:rFonts w:ascii="Sylfaen" w:hAnsi="Sylfaen"/>
          <w:lang w:val="hy-AM"/>
        </w:rPr>
      </w:pPr>
      <w:r w:rsidRPr="002B4823">
        <w:rPr>
          <w:rFonts w:ascii="Sylfaen" w:hAnsi="Sylfaen"/>
          <w:lang w:val="hy-AM"/>
        </w:rPr>
        <w:t>1.</w:t>
      </w:r>
      <w:r w:rsidRPr="002B4823">
        <w:rPr>
          <w:lang w:val="hy-AM"/>
        </w:rPr>
        <w:t xml:space="preserve"> </w:t>
      </w:r>
      <w:r w:rsidRPr="002B4823">
        <w:rPr>
          <w:rFonts w:ascii="Sylfaen" w:hAnsi="Sylfaen"/>
          <w:lang w:val="hy-AM"/>
        </w:rPr>
        <w:t>Թալին համայնքի Մաստարա բնակավայրի 4-րդ փողոցից դեպի 02-069-0049-0005 կադաստրային ծածկագրով</w:t>
      </w:r>
      <w:r w:rsidRPr="002B4823">
        <w:rPr>
          <w:rFonts w:ascii="Sylfaen" w:hAnsi="Sylfaen"/>
          <w:lang w:val="hy-AM"/>
        </w:rPr>
        <w:t xml:space="preserve">   </w:t>
      </w:r>
      <w:r w:rsidRPr="002B4823">
        <w:rPr>
          <w:rFonts w:ascii="Sylfaen" w:hAnsi="Sylfaen"/>
          <w:lang w:val="hy-AM"/>
        </w:rPr>
        <w:t xml:space="preserve"> հողամաս </w:t>
      </w:r>
      <w:r w:rsidRPr="002B4823">
        <w:rPr>
          <w:rFonts w:ascii="Sylfaen" w:hAnsi="Sylfaen"/>
          <w:lang w:val="hy-AM"/>
        </w:rPr>
        <w:t xml:space="preserve">    </w:t>
      </w:r>
      <w:r w:rsidRPr="002B4823">
        <w:rPr>
          <w:rFonts w:ascii="Sylfaen" w:hAnsi="Sylfaen"/>
          <w:lang w:val="hy-AM"/>
        </w:rPr>
        <w:t>գնացող</w:t>
      </w:r>
      <w:r w:rsidRPr="002B4823">
        <w:rPr>
          <w:rFonts w:ascii="Sylfaen" w:hAnsi="Sylfaen"/>
          <w:lang w:val="hy-AM"/>
        </w:rPr>
        <w:t xml:space="preserve">   </w:t>
      </w:r>
      <w:r w:rsidRPr="002B4823">
        <w:rPr>
          <w:rFonts w:ascii="Sylfaen" w:hAnsi="Sylfaen"/>
          <w:lang w:val="hy-AM"/>
        </w:rPr>
        <w:t xml:space="preserve"> ճանապարհը </w:t>
      </w:r>
      <w:r w:rsidRPr="002B4823">
        <w:rPr>
          <w:rFonts w:ascii="Sylfaen" w:hAnsi="Sylfaen"/>
          <w:lang w:val="hy-AM"/>
        </w:rPr>
        <w:t xml:space="preserve">   </w:t>
      </w:r>
      <w:r w:rsidRPr="002B4823">
        <w:rPr>
          <w:rFonts w:ascii="Sylfaen" w:hAnsi="Sylfaen"/>
          <w:lang w:val="hy-AM"/>
        </w:rPr>
        <w:t>անվանակոչել</w:t>
      </w:r>
      <w:r w:rsidRPr="002B4823">
        <w:rPr>
          <w:rFonts w:ascii="Sylfaen" w:hAnsi="Sylfaen"/>
          <w:lang w:val="hy-AM"/>
        </w:rPr>
        <w:t xml:space="preserve">   </w:t>
      </w:r>
      <w:r w:rsidRPr="002B4823">
        <w:rPr>
          <w:rFonts w:ascii="Sylfaen" w:hAnsi="Sylfaen"/>
          <w:lang w:val="hy-AM"/>
        </w:rPr>
        <w:t xml:space="preserve"> Թալին </w:t>
      </w:r>
      <w:r w:rsidRPr="002B4823">
        <w:rPr>
          <w:rFonts w:ascii="Sylfaen" w:hAnsi="Sylfaen"/>
          <w:lang w:val="hy-AM"/>
        </w:rPr>
        <w:t xml:space="preserve">  </w:t>
      </w:r>
      <w:r w:rsidRPr="002B4823">
        <w:rPr>
          <w:rFonts w:ascii="Sylfaen" w:hAnsi="Sylfaen"/>
          <w:lang w:val="hy-AM"/>
        </w:rPr>
        <w:t>համայնք, Մաստարա</w:t>
      </w:r>
      <w:r w:rsidRPr="002B4823">
        <w:rPr>
          <w:rFonts w:ascii="Sylfaen" w:hAnsi="Sylfaen"/>
          <w:lang w:val="hy-AM"/>
        </w:rPr>
        <w:t xml:space="preserve"> </w:t>
      </w:r>
      <w:r w:rsidRPr="002B4823">
        <w:rPr>
          <w:rFonts w:ascii="Sylfaen" w:hAnsi="Sylfaen"/>
          <w:lang w:val="hy-AM"/>
        </w:rPr>
        <w:t xml:space="preserve">բնակավայր, </w:t>
      </w:r>
      <w:r w:rsidRPr="002B4823">
        <w:rPr>
          <w:rFonts w:ascii="Sylfaen" w:hAnsi="Sylfaen"/>
          <w:lang w:val="hy-AM"/>
        </w:rPr>
        <w:t xml:space="preserve"> </w:t>
      </w:r>
      <w:r w:rsidRPr="002B4823">
        <w:rPr>
          <w:rFonts w:ascii="Sylfaen" w:hAnsi="Sylfaen"/>
          <w:lang w:val="hy-AM"/>
        </w:rPr>
        <w:t>4-րդ փողոց 2-րդ  փակուղի։</w:t>
      </w:r>
      <w:r w:rsidRPr="002B4823">
        <w:rPr>
          <w:rFonts w:ascii="Sylfaen" w:hAnsi="Sylfaen"/>
          <w:lang w:val="hy-AM"/>
        </w:rPr>
        <w:br/>
        <w:t>2.Սույն որոշումը ուժի մեջ է մտնում պաշտոնական հրապարակմանը հաջորդող օրվանից։</w:t>
      </w:r>
    </w:p>
    <w:tbl>
      <w:tblPr>
        <w:tblStyle w:val="a8"/>
        <w:tblW w:w="102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3"/>
        <w:gridCol w:w="4197"/>
      </w:tblGrid>
      <w:tr w:rsidR="002B4823" w:rsidRPr="002B4823" w14:paraId="52DB51F8" w14:textId="77777777" w:rsidTr="002B4823">
        <w:tc>
          <w:tcPr>
            <w:tcW w:w="3686" w:type="dxa"/>
          </w:tcPr>
          <w:p w14:paraId="7BA2F4EF" w14:textId="77777777" w:rsidR="002B4823" w:rsidRPr="002B4823" w:rsidRDefault="002B4823" w:rsidP="002B4823">
            <w:pPr>
              <w:pStyle w:val="11"/>
              <w:tabs>
                <w:tab w:val="left" w:pos="217"/>
              </w:tabs>
              <w:spacing w:after="0" w:line="600" w:lineRule="auto"/>
              <w:rPr>
                <w:rFonts w:ascii="Sylfaen" w:eastAsia="Times New Roman" w:hAnsi="Sylfaen" w:cstheme="minorHAnsi"/>
                <w:b/>
                <w:sz w:val="24"/>
                <w:szCs w:val="24"/>
                <w:lang w:val="hy-AM" w:eastAsia="ru-RU"/>
              </w:rPr>
            </w:pPr>
            <w:r w:rsidRPr="002B4823">
              <w:rPr>
                <w:rFonts w:ascii="Sylfaen" w:eastAsia="Times New Roman" w:hAnsi="Sylfaen" w:cstheme="minorHAnsi"/>
                <w:b/>
                <w:sz w:val="24"/>
                <w:szCs w:val="24"/>
                <w:lang w:val="hy-AM" w:eastAsia="ru-RU"/>
              </w:rPr>
              <w:t xml:space="preserve">      Կողմ- 25</w:t>
            </w:r>
          </w:p>
        </w:tc>
        <w:tc>
          <w:tcPr>
            <w:tcW w:w="2373" w:type="dxa"/>
          </w:tcPr>
          <w:p w14:paraId="359B73C1" w14:textId="77777777" w:rsidR="002B4823" w:rsidRPr="002B4823" w:rsidRDefault="002B4823" w:rsidP="002B4823">
            <w:pPr>
              <w:pStyle w:val="11"/>
              <w:tabs>
                <w:tab w:val="left" w:pos="217"/>
              </w:tabs>
              <w:spacing w:after="0" w:line="600" w:lineRule="auto"/>
              <w:ind w:left="477"/>
              <w:rPr>
                <w:rFonts w:ascii="Sylfaen" w:eastAsia="Times New Roman" w:hAnsi="Sylfaen" w:cstheme="minorHAnsi"/>
                <w:b/>
                <w:sz w:val="24"/>
                <w:szCs w:val="24"/>
                <w:lang w:val="hy-AM" w:eastAsia="ru-RU"/>
              </w:rPr>
            </w:pPr>
            <w:r w:rsidRPr="002B4823">
              <w:rPr>
                <w:rFonts w:ascii="Sylfaen" w:eastAsia="Times New Roman" w:hAnsi="Sylfaen" w:cstheme="minorHAnsi"/>
                <w:b/>
                <w:sz w:val="24"/>
                <w:szCs w:val="24"/>
                <w:lang w:val="hy-AM" w:eastAsia="ru-RU"/>
              </w:rPr>
              <w:t>Դեմ-0</w:t>
            </w:r>
          </w:p>
        </w:tc>
        <w:tc>
          <w:tcPr>
            <w:tcW w:w="4197" w:type="dxa"/>
          </w:tcPr>
          <w:p w14:paraId="27B48191" w14:textId="77777777" w:rsidR="002B4823" w:rsidRPr="002B4823" w:rsidRDefault="002B4823" w:rsidP="002B4823">
            <w:pPr>
              <w:pStyle w:val="11"/>
              <w:tabs>
                <w:tab w:val="left" w:pos="217"/>
              </w:tabs>
              <w:spacing w:after="0" w:line="600" w:lineRule="auto"/>
              <w:ind w:left="1254"/>
              <w:rPr>
                <w:rFonts w:ascii="Sylfaen" w:eastAsia="Times New Roman" w:hAnsi="Sylfaen" w:cstheme="minorHAnsi"/>
                <w:b/>
                <w:sz w:val="24"/>
                <w:szCs w:val="24"/>
                <w:lang w:val="hy-AM" w:eastAsia="ru-RU"/>
              </w:rPr>
            </w:pPr>
            <w:r w:rsidRPr="002B4823">
              <w:rPr>
                <w:rFonts w:ascii="Sylfaen" w:eastAsia="Times New Roman" w:hAnsi="Sylfaen" w:cstheme="minorHAnsi"/>
                <w:b/>
                <w:sz w:val="24"/>
                <w:szCs w:val="24"/>
                <w:lang w:val="hy-AM" w:eastAsia="ru-RU"/>
              </w:rPr>
              <w:t>Ձեռնպահ-0</w:t>
            </w:r>
          </w:p>
        </w:tc>
      </w:tr>
      <w:tr w:rsidR="002B4823" w:rsidRPr="002B4823" w14:paraId="7C25E91D" w14:textId="77777777" w:rsidTr="002B4823">
        <w:trPr>
          <w:trHeight w:val="434"/>
        </w:trPr>
        <w:tc>
          <w:tcPr>
            <w:tcW w:w="3686" w:type="dxa"/>
          </w:tcPr>
          <w:p w14:paraId="42E47D12"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1</w:t>
            </w:r>
            <w:r w:rsidRPr="002B4823">
              <w:rPr>
                <w:rFonts w:ascii="Times New Roman" w:hAnsi="Times New Roman"/>
                <w:sz w:val="24"/>
                <w:szCs w:val="24"/>
                <w:lang w:val="hy-AM"/>
              </w:rPr>
              <w:t>․</w:t>
            </w:r>
            <w:r w:rsidRPr="002B4823">
              <w:rPr>
                <w:rFonts w:ascii="Sylfaen" w:hAnsi="Sylfaen"/>
                <w:sz w:val="24"/>
                <w:szCs w:val="24"/>
                <w:lang w:val="hy-AM"/>
              </w:rPr>
              <w:t xml:space="preserve"> Սերգե Մկրտչյան</w:t>
            </w:r>
          </w:p>
        </w:tc>
        <w:tc>
          <w:tcPr>
            <w:tcW w:w="2373" w:type="dxa"/>
          </w:tcPr>
          <w:p w14:paraId="529EFD8B" w14:textId="77777777" w:rsidR="002B4823" w:rsidRPr="002B4823" w:rsidRDefault="002B4823" w:rsidP="002B4823">
            <w:pPr>
              <w:pStyle w:val="a6"/>
              <w:spacing w:line="600" w:lineRule="auto"/>
              <w:ind w:left="3552"/>
              <w:jc w:val="both"/>
              <w:rPr>
                <w:rFonts w:ascii="Sylfaen" w:hAnsi="Sylfaen"/>
                <w:sz w:val="24"/>
                <w:szCs w:val="24"/>
                <w:lang w:val="hy-AM"/>
              </w:rPr>
            </w:pPr>
          </w:p>
        </w:tc>
        <w:tc>
          <w:tcPr>
            <w:tcW w:w="4197" w:type="dxa"/>
          </w:tcPr>
          <w:p w14:paraId="3871ADD0"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02390973" w14:textId="77777777" w:rsidTr="002B4823">
        <w:tc>
          <w:tcPr>
            <w:tcW w:w="3686" w:type="dxa"/>
          </w:tcPr>
          <w:p w14:paraId="556CF498"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2</w:t>
            </w:r>
            <w:r w:rsidRPr="002B4823">
              <w:rPr>
                <w:rFonts w:ascii="Times New Roman" w:hAnsi="Times New Roman"/>
                <w:sz w:val="24"/>
                <w:szCs w:val="24"/>
                <w:lang w:val="hy-AM"/>
              </w:rPr>
              <w:t>․</w:t>
            </w:r>
            <w:r w:rsidRPr="002B4823">
              <w:rPr>
                <w:rFonts w:ascii="Sylfaen" w:hAnsi="Sylfaen"/>
                <w:sz w:val="24"/>
                <w:szCs w:val="24"/>
                <w:lang w:val="hy-AM"/>
              </w:rPr>
              <w:t>Բաբկեն Պողոսյան</w:t>
            </w:r>
          </w:p>
        </w:tc>
        <w:tc>
          <w:tcPr>
            <w:tcW w:w="2373" w:type="dxa"/>
          </w:tcPr>
          <w:p w14:paraId="4FF05D2F" w14:textId="77777777" w:rsidR="002B4823" w:rsidRPr="002B4823" w:rsidRDefault="002B4823" w:rsidP="002B4823">
            <w:pPr>
              <w:pStyle w:val="a6"/>
              <w:spacing w:line="600" w:lineRule="auto"/>
              <w:ind w:left="3717"/>
              <w:jc w:val="both"/>
              <w:rPr>
                <w:rFonts w:ascii="Sylfaen" w:hAnsi="Sylfaen"/>
                <w:sz w:val="24"/>
                <w:szCs w:val="24"/>
                <w:lang w:val="hy-AM"/>
              </w:rPr>
            </w:pPr>
          </w:p>
        </w:tc>
        <w:tc>
          <w:tcPr>
            <w:tcW w:w="4197" w:type="dxa"/>
          </w:tcPr>
          <w:p w14:paraId="5333B87A" w14:textId="77777777" w:rsidR="002B4823" w:rsidRPr="002B4823" w:rsidRDefault="002B4823" w:rsidP="002B4823">
            <w:pPr>
              <w:pStyle w:val="a6"/>
              <w:spacing w:line="600" w:lineRule="auto"/>
              <w:rPr>
                <w:rFonts w:ascii="Sylfaen" w:hAnsi="Sylfaen"/>
                <w:sz w:val="24"/>
                <w:szCs w:val="24"/>
                <w:lang w:val="hy-AM"/>
              </w:rPr>
            </w:pPr>
          </w:p>
        </w:tc>
      </w:tr>
      <w:tr w:rsidR="002B4823" w:rsidRPr="002B4823" w14:paraId="5ABD20D1" w14:textId="77777777" w:rsidTr="002B4823">
        <w:tc>
          <w:tcPr>
            <w:tcW w:w="3686" w:type="dxa"/>
          </w:tcPr>
          <w:p w14:paraId="612C2E2F"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3</w:t>
            </w:r>
            <w:r w:rsidRPr="002B4823">
              <w:rPr>
                <w:rFonts w:ascii="Times New Roman" w:hAnsi="Times New Roman"/>
                <w:sz w:val="24"/>
                <w:szCs w:val="24"/>
                <w:lang w:val="hy-AM"/>
              </w:rPr>
              <w:t>․</w:t>
            </w:r>
            <w:r w:rsidRPr="002B4823">
              <w:rPr>
                <w:rFonts w:ascii="Sylfaen" w:hAnsi="Sylfaen"/>
                <w:sz w:val="24"/>
                <w:szCs w:val="24"/>
                <w:lang w:val="hy-AM"/>
              </w:rPr>
              <w:t>Արման Կարապետյան</w:t>
            </w:r>
          </w:p>
        </w:tc>
        <w:tc>
          <w:tcPr>
            <w:tcW w:w="2373" w:type="dxa"/>
          </w:tcPr>
          <w:p w14:paraId="76F49DC3" w14:textId="77777777" w:rsidR="002B4823" w:rsidRPr="002B4823" w:rsidRDefault="002B4823" w:rsidP="002B4823">
            <w:pPr>
              <w:pStyle w:val="a6"/>
              <w:spacing w:line="600" w:lineRule="auto"/>
              <w:ind w:left="3552"/>
              <w:jc w:val="both"/>
              <w:rPr>
                <w:rFonts w:ascii="Sylfaen" w:hAnsi="Sylfaen"/>
                <w:sz w:val="24"/>
                <w:szCs w:val="24"/>
                <w:lang w:val="hy-AM"/>
              </w:rPr>
            </w:pPr>
          </w:p>
        </w:tc>
        <w:tc>
          <w:tcPr>
            <w:tcW w:w="4197" w:type="dxa"/>
          </w:tcPr>
          <w:p w14:paraId="215526C5"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197DE29E" w14:textId="77777777" w:rsidTr="002B4823">
        <w:tc>
          <w:tcPr>
            <w:tcW w:w="3686" w:type="dxa"/>
          </w:tcPr>
          <w:p w14:paraId="24A0D62F"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4.Սարգիս  Գրիգորյան</w:t>
            </w:r>
          </w:p>
        </w:tc>
        <w:tc>
          <w:tcPr>
            <w:tcW w:w="2373" w:type="dxa"/>
          </w:tcPr>
          <w:p w14:paraId="49457DE6" w14:textId="77777777" w:rsidR="002B4823" w:rsidRPr="002B4823" w:rsidRDefault="002B4823" w:rsidP="002B4823">
            <w:pPr>
              <w:pStyle w:val="a6"/>
              <w:spacing w:line="600" w:lineRule="auto"/>
              <w:ind w:left="3567"/>
              <w:jc w:val="both"/>
              <w:rPr>
                <w:rFonts w:ascii="Sylfaen" w:hAnsi="Sylfaen"/>
                <w:sz w:val="24"/>
                <w:szCs w:val="24"/>
                <w:lang w:val="hy-AM"/>
              </w:rPr>
            </w:pPr>
          </w:p>
        </w:tc>
        <w:tc>
          <w:tcPr>
            <w:tcW w:w="4197" w:type="dxa"/>
          </w:tcPr>
          <w:p w14:paraId="09FBBC92"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018544CD" w14:textId="77777777" w:rsidTr="002B4823">
        <w:tc>
          <w:tcPr>
            <w:tcW w:w="3686" w:type="dxa"/>
          </w:tcPr>
          <w:p w14:paraId="0D6B7602"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5</w:t>
            </w:r>
            <w:r w:rsidRPr="002B4823">
              <w:rPr>
                <w:rFonts w:ascii="Times New Roman" w:hAnsi="Times New Roman"/>
                <w:sz w:val="24"/>
                <w:szCs w:val="24"/>
                <w:lang w:val="hy-AM"/>
              </w:rPr>
              <w:t>․</w:t>
            </w:r>
            <w:r w:rsidRPr="002B4823">
              <w:rPr>
                <w:rFonts w:ascii="Sylfaen" w:hAnsi="Sylfaen"/>
                <w:sz w:val="24"/>
                <w:szCs w:val="24"/>
                <w:lang w:val="hy-AM"/>
              </w:rPr>
              <w:t xml:space="preserve">Սևակ Սիմոնյան  </w:t>
            </w:r>
          </w:p>
        </w:tc>
        <w:tc>
          <w:tcPr>
            <w:tcW w:w="2373" w:type="dxa"/>
          </w:tcPr>
          <w:p w14:paraId="6E9ADD73"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462E83DB"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616F05BB" w14:textId="77777777" w:rsidTr="002B4823">
        <w:tc>
          <w:tcPr>
            <w:tcW w:w="3686" w:type="dxa"/>
          </w:tcPr>
          <w:p w14:paraId="70AD1096"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6</w:t>
            </w:r>
            <w:r w:rsidRPr="002B4823">
              <w:rPr>
                <w:rFonts w:ascii="Times New Roman" w:hAnsi="Times New Roman"/>
                <w:sz w:val="24"/>
                <w:szCs w:val="24"/>
                <w:lang w:val="hy-AM"/>
              </w:rPr>
              <w:t>․</w:t>
            </w:r>
            <w:r w:rsidRPr="002B4823">
              <w:rPr>
                <w:rFonts w:ascii="Sylfaen" w:hAnsi="Sylfaen"/>
                <w:sz w:val="24"/>
                <w:szCs w:val="24"/>
                <w:lang w:val="hy-AM"/>
              </w:rPr>
              <w:t>Գեղամ Ղազարյան</w:t>
            </w:r>
          </w:p>
        </w:tc>
        <w:tc>
          <w:tcPr>
            <w:tcW w:w="2373" w:type="dxa"/>
          </w:tcPr>
          <w:p w14:paraId="3A623976" w14:textId="77777777" w:rsidR="002B4823" w:rsidRPr="002B4823" w:rsidRDefault="002B4823" w:rsidP="002B4823">
            <w:pPr>
              <w:pStyle w:val="a6"/>
              <w:spacing w:line="600" w:lineRule="auto"/>
              <w:ind w:left="3537"/>
              <w:jc w:val="both"/>
              <w:rPr>
                <w:rFonts w:ascii="Sylfaen" w:hAnsi="Sylfaen"/>
                <w:sz w:val="24"/>
                <w:szCs w:val="24"/>
                <w:lang w:val="hy-AM"/>
              </w:rPr>
            </w:pPr>
          </w:p>
        </w:tc>
        <w:tc>
          <w:tcPr>
            <w:tcW w:w="4197" w:type="dxa"/>
          </w:tcPr>
          <w:p w14:paraId="654349B1" w14:textId="77777777" w:rsidR="002B4823" w:rsidRPr="002B4823" w:rsidRDefault="002B4823" w:rsidP="002B4823">
            <w:pPr>
              <w:pStyle w:val="a6"/>
              <w:spacing w:line="600" w:lineRule="auto"/>
              <w:ind w:left="3537"/>
              <w:jc w:val="both"/>
              <w:rPr>
                <w:rFonts w:ascii="Sylfaen" w:hAnsi="Sylfaen"/>
                <w:sz w:val="24"/>
                <w:szCs w:val="24"/>
                <w:lang w:val="hy-AM"/>
              </w:rPr>
            </w:pPr>
          </w:p>
        </w:tc>
      </w:tr>
      <w:tr w:rsidR="002B4823" w:rsidRPr="002B4823" w14:paraId="23DCD29B" w14:textId="77777777" w:rsidTr="002B4823">
        <w:tc>
          <w:tcPr>
            <w:tcW w:w="3686" w:type="dxa"/>
          </w:tcPr>
          <w:p w14:paraId="7B3BCF7D"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7. Ավետիս Մինասյան</w:t>
            </w:r>
          </w:p>
        </w:tc>
        <w:tc>
          <w:tcPr>
            <w:tcW w:w="2373" w:type="dxa"/>
          </w:tcPr>
          <w:p w14:paraId="4093F894" w14:textId="77777777" w:rsidR="002B4823" w:rsidRPr="002B4823" w:rsidRDefault="002B4823" w:rsidP="002B4823">
            <w:pPr>
              <w:pStyle w:val="a6"/>
              <w:spacing w:line="600" w:lineRule="auto"/>
              <w:ind w:left="102"/>
              <w:jc w:val="both"/>
              <w:rPr>
                <w:rFonts w:ascii="Sylfaen" w:hAnsi="Sylfaen"/>
                <w:sz w:val="24"/>
                <w:szCs w:val="24"/>
                <w:lang w:val="hy-AM"/>
              </w:rPr>
            </w:pPr>
          </w:p>
        </w:tc>
        <w:tc>
          <w:tcPr>
            <w:tcW w:w="4197" w:type="dxa"/>
          </w:tcPr>
          <w:p w14:paraId="07B41D83" w14:textId="77777777" w:rsidR="002B4823" w:rsidRPr="002B4823" w:rsidRDefault="002B4823" w:rsidP="002B4823">
            <w:pPr>
              <w:pStyle w:val="a6"/>
              <w:spacing w:line="600" w:lineRule="auto"/>
              <w:ind w:left="102"/>
              <w:jc w:val="both"/>
              <w:rPr>
                <w:rFonts w:ascii="Sylfaen" w:hAnsi="Sylfaen"/>
                <w:sz w:val="24"/>
                <w:szCs w:val="24"/>
                <w:lang w:val="hy-AM"/>
              </w:rPr>
            </w:pPr>
          </w:p>
        </w:tc>
      </w:tr>
      <w:tr w:rsidR="002B4823" w:rsidRPr="002B4823" w14:paraId="317DBA1F" w14:textId="77777777" w:rsidTr="002B4823">
        <w:tc>
          <w:tcPr>
            <w:tcW w:w="3686" w:type="dxa"/>
          </w:tcPr>
          <w:p w14:paraId="698837A2"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8. Հարություն Կարապետյան</w:t>
            </w:r>
          </w:p>
        </w:tc>
        <w:tc>
          <w:tcPr>
            <w:tcW w:w="2373" w:type="dxa"/>
          </w:tcPr>
          <w:p w14:paraId="29CB2BF4"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7261EAE8"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114D0E88" w14:textId="77777777" w:rsidTr="002B4823">
        <w:tc>
          <w:tcPr>
            <w:tcW w:w="3686" w:type="dxa"/>
          </w:tcPr>
          <w:p w14:paraId="3F5A0A35"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9</w:t>
            </w:r>
            <w:r w:rsidRPr="002B4823">
              <w:rPr>
                <w:rFonts w:ascii="Times New Roman" w:hAnsi="Times New Roman"/>
                <w:sz w:val="24"/>
                <w:szCs w:val="24"/>
                <w:lang w:val="hy-AM"/>
              </w:rPr>
              <w:t>․</w:t>
            </w:r>
            <w:r w:rsidRPr="002B4823">
              <w:rPr>
                <w:rFonts w:ascii="Sylfaen" w:hAnsi="Sylfaen"/>
                <w:sz w:val="24"/>
                <w:szCs w:val="24"/>
                <w:lang w:val="hy-AM"/>
              </w:rPr>
              <w:t xml:space="preserve"> Էմին Մկրտչյան</w:t>
            </w:r>
          </w:p>
        </w:tc>
        <w:tc>
          <w:tcPr>
            <w:tcW w:w="2373" w:type="dxa"/>
          </w:tcPr>
          <w:p w14:paraId="7C467003"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35441E59"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1B994CFC" w14:textId="77777777" w:rsidTr="002B4823">
        <w:tc>
          <w:tcPr>
            <w:tcW w:w="3686" w:type="dxa"/>
          </w:tcPr>
          <w:p w14:paraId="543334D9"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10</w:t>
            </w:r>
            <w:r w:rsidRPr="002B4823">
              <w:rPr>
                <w:rFonts w:ascii="Times New Roman" w:hAnsi="Times New Roman"/>
                <w:sz w:val="24"/>
                <w:szCs w:val="24"/>
                <w:lang w:val="hy-AM"/>
              </w:rPr>
              <w:t>․</w:t>
            </w:r>
            <w:r w:rsidRPr="002B4823">
              <w:rPr>
                <w:rFonts w:ascii="Sylfaen" w:hAnsi="Sylfaen"/>
                <w:sz w:val="24"/>
                <w:szCs w:val="24"/>
                <w:lang w:val="hy-AM"/>
              </w:rPr>
              <w:t xml:space="preserve"> Արմեն Ծառուկյան</w:t>
            </w:r>
          </w:p>
        </w:tc>
        <w:tc>
          <w:tcPr>
            <w:tcW w:w="2373" w:type="dxa"/>
          </w:tcPr>
          <w:p w14:paraId="4B7F4093"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6BDD15C6"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31CF96EC" w14:textId="77777777" w:rsidTr="002B4823">
        <w:tc>
          <w:tcPr>
            <w:tcW w:w="3686" w:type="dxa"/>
          </w:tcPr>
          <w:p w14:paraId="632B235B"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11</w:t>
            </w:r>
            <w:r w:rsidRPr="002B4823">
              <w:rPr>
                <w:rFonts w:ascii="Times New Roman" w:hAnsi="Times New Roman"/>
                <w:sz w:val="24"/>
                <w:szCs w:val="24"/>
                <w:lang w:val="hy-AM"/>
              </w:rPr>
              <w:t>․</w:t>
            </w:r>
            <w:r w:rsidRPr="002B4823">
              <w:rPr>
                <w:rFonts w:ascii="Sylfaen" w:hAnsi="Sylfaen"/>
                <w:sz w:val="24"/>
                <w:szCs w:val="24"/>
                <w:lang w:val="hy-AM"/>
              </w:rPr>
              <w:t xml:space="preserve"> Նելլի Մարգարյան</w:t>
            </w:r>
          </w:p>
        </w:tc>
        <w:tc>
          <w:tcPr>
            <w:tcW w:w="2373" w:type="dxa"/>
          </w:tcPr>
          <w:p w14:paraId="08F842AA"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372216C0"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2BB0D823" w14:textId="77777777" w:rsidTr="002B4823">
        <w:tc>
          <w:tcPr>
            <w:tcW w:w="3686" w:type="dxa"/>
          </w:tcPr>
          <w:p w14:paraId="03DDA70B"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lastRenderedPageBreak/>
              <w:t>12</w:t>
            </w:r>
            <w:r w:rsidRPr="002B4823">
              <w:rPr>
                <w:rFonts w:ascii="Times New Roman" w:hAnsi="Times New Roman"/>
                <w:sz w:val="24"/>
                <w:szCs w:val="24"/>
                <w:lang w:val="hy-AM"/>
              </w:rPr>
              <w:t>․</w:t>
            </w:r>
            <w:r w:rsidRPr="002B4823">
              <w:rPr>
                <w:rFonts w:ascii="Sylfaen" w:hAnsi="Sylfaen"/>
                <w:sz w:val="24"/>
                <w:szCs w:val="24"/>
                <w:lang w:val="hy-AM"/>
              </w:rPr>
              <w:t xml:space="preserve"> Գեղամ Սարգսյան</w:t>
            </w:r>
          </w:p>
        </w:tc>
        <w:tc>
          <w:tcPr>
            <w:tcW w:w="2373" w:type="dxa"/>
          </w:tcPr>
          <w:p w14:paraId="695DF329"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54466581"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08C76463" w14:textId="77777777" w:rsidTr="002B4823">
        <w:tc>
          <w:tcPr>
            <w:tcW w:w="3686" w:type="dxa"/>
          </w:tcPr>
          <w:p w14:paraId="3A607B20"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13. Արուսիկ Վարդանյան</w:t>
            </w:r>
          </w:p>
        </w:tc>
        <w:tc>
          <w:tcPr>
            <w:tcW w:w="2373" w:type="dxa"/>
          </w:tcPr>
          <w:p w14:paraId="22604E3F"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63A695A2"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19F4AB0D" w14:textId="77777777" w:rsidTr="002B4823">
        <w:tc>
          <w:tcPr>
            <w:tcW w:w="3686" w:type="dxa"/>
          </w:tcPr>
          <w:p w14:paraId="6462D918"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14. Նարեկ Գրիգորյան</w:t>
            </w:r>
          </w:p>
        </w:tc>
        <w:tc>
          <w:tcPr>
            <w:tcW w:w="2373" w:type="dxa"/>
          </w:tcPr>
          <w:p w14:paraId="3F2F5139"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154BD9F1"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214C5039" w14:textId="77777777" w:rsidTr="002B4823">
        <w:tc>
          <w:tcPr>
            <w:tcW w:w="3686" w:type="dxa"/>
          </w:tcPr>
          <w:p w14:paraId="5A52C38C"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15</w:t>
            </w:r>
            <w:r w:rsidRPr="002B4823">
              <w:rPr>
                <w:rFonts w:ascii="Times New Roman" w:hAnsi="Times New Roman"/>
                <w:sz w:val="24"/>
                <w:szCs w:val="24"/>
                <w:lang w:val="hy-AM"/>
              </w:rPr>
              <w:t>․</w:t>
            </w:r>
            <w:r w:rsidRPr="002B4823">
              <w:rPr>
                <w:rFonts w:ascii="Sylfaen" w:hAnsi="Sylfaen"/>
                <w:sz w:val="24"/>
                <w:szCs w:val="24"/>
                <w:lang w:val="hy-AM"/>
              </w:rPr>
              <w:t>Մհեր Մարգարյան</w:t>
            </w:r>
          </w:p>
          <w:p w14:paraId="3424CA0C"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16</w:t>
            </w:r>
            <w:r w:rsidRPr="002B4823">
              <w:rPr>
                <w:rFonts w:ascii="Times New Roman" w:hAnsi="Times New Roman"/>
                <w:sz w:val="24"/>
                <w:szCs w:val="24"/>
                <w:lang w:val="hy-AM"/>
              </w:rPr>
              <w:t>․</w:t>
            </w:r>
            <w:r w:rsidRPr="002B4823">
              <w:rPr>
                <w:rFonts w:ascii="Sylfaen" w:hAnsi="Sylfaen"/>
                <w:sz w:val="24"/>
                <w:szCs w:val="24"/>
                <w:lang w:val="hy-AM"/>
              </w:rPr>
              <w:t xml:space="preserve"> Արմեն Գրիգորյան</w:t>
            </w:r>
          </w:p>
        </w:tc>
        <w:tc>
          <w:tcPr>
            <w:tcW w:w="2373" w:type="dxa"/>
          </w:tcPr>
          <w:p w14:paraId="0267EF54"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68550922"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2ABF4032" w14:textId="77777777" w:rsidTr="002B4823">
        <w:tc>
          <w:tcPr>
            <w:tcW w:w="3686" w:type="dxa"/>
          </w:tcPr>
          <w:p w14:paraId="07AE5049"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17</w:t>
            </w:r>
            <w:r w:rsidRPr="002B4823">
              <w:rPr>
                <w:rFonts w:ascii="Times New Roman" w:hAnsi="Times New Roman"/>
                <w:sz w:val="24"/>
                <w:szCs w:val="24"/>
                <w:lang w:val="hy-AM"/>
              </w:rPr>
              <w:t>․</w:t>
            </w:r>
            <w:r w:rsidRPr="002B4823">
              <w:rPr>
                <w:rFonts w:ascii="Sylfaen" w:hAnsi="Sylfaen"/>
                <w:sz w:val="24"/>
                <w:szCs w:val="24"/>
                <w:lang w:val="hy-AM"/>
              </w:rPr>
              <w:t xml:space="preserve">  Հայկ Սահարյան</w:t>
            </w:r>
          </w:p>
        </w:tc>
        <w:tc>
          <w:tcPr>
            <w:tcW w:w="2373" w:type="dxa"/>
          </w:tcPr>
          <w:p w14:paraId="454AAF20"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5D2D37B7"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19940230" w14:textId="77777777" w:rsidTr="002B4823">
        <w:tc>
          <w:tcPr>
            <w:tcW w:w="3686" w:type="dxa"/>
          </w:tcPr>
          <w:p w14:paraId="060E9A68"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18</w:t>
            </w:r>
            <w:r w:rsidRPr="002B4823">
              <w:rPr>
                <w:rFonts w:ascii="Times New Roman" w:hAnsi="Times New Roman"/>
                <w:sz w:val="24"/>
                <w:szCs w:val="24"/>
                <w:lang w:val="hy-AM"/>
              </w:rPr>
              <w:t>․</w:t>
            </w:r>
            <w:r w:rsidRPr="002B4823">
              <w:rPr>
                <w:rFonts w:ascii="Sylfaen" w:hAnsi="Sylfaen"/>
                <w:sz w:val="24"/>
                <w:szCs w:val="24"/>
                <w:lang w:val="hy-AM"/>
              </w:rPr>
              <w:t>Մնացական Մնացականյան</w:t>
            </w:r>
          </w:p>
        </w:tc>
        <w:tc>
          <w:tcPr>
            <w:tcW w:w="2373" w:type="dxa"/>
          </w:tcPr>
          <w:p w14:paraId="79462BE5"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140EDF2A"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6C216965" w14:textId="77777777" w:rsidTr="002B4823">
        <w:tc>
          <w:tcPr>
            <w:tcW w:w="3686" w:type="dxa"/>
          </w:tcPr>
          <w:p w14:paraId="5E249A31"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19</w:t>
            </w:r>
            <w:r w:rsidRPr="002B4823">
              <w:rPr>
                <w:rFonts w:ascii="Times New Roman" w:hAnsi="Times New Roman"/>
                <w:sz w:val="24"/>
                <w:szCs w:val="24"/>
                <w:lang w:val="hy-AM"/>
              </w:rPr>
              <w:t>․</w:t>
            </w:r>
            <w:r w:rsidRPr="002B4823">
              <w:rPr>
                <w:rFonts w:ascii="Sylfaen" w:hAnsi="Sylfaen"/>
                <w:sz w:val="24"/>
                <w:szCs w:val="24"/>
                <w:lang w:val="hy-AM"/>
              </w:rPr>
              <w:t xml:space="preserve"> Անի Միկոյան</w:t>
            </w:r>
          </w:p>
        </w:tc>
        <w:tc>
          <w:tcPr>
            <w:tcW w:w="2373" w:type="dxa"/>
          </w:tcPr>
          <w:p w14:paraId="3D3C30D4"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492A057D"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561FDE72" w14:textId="77777777" w:rsidTr="002B4823">
        <w:tc>
          <w:tcPr>
            <w:tcW w:w="3686" w:type="dxa"/>
          </w:tcPr>
          <w:p w14:paraId="58D5317D"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20</w:t>
            </w:r>
            <w:r w:rsidRPr="002B4823">
              <w:rPr>
                <w:rFonts w:ascii="Times New Roman" w:hAnsi="Times New Roman"/>
                <w:sz w:val="24"/>
                <w:szCs w:val="24"/>
                <w:lang w:val="hy-AM"/>
              </w:rPr>
              <w:t>․</w:t>
            </w:r>
            <w:r w:rsidRPr="002B4823">
              <w:rPr>
                <w:rFonts w:ascii="Sylfaen" w:hAnsi="Sylfaen"/>
                <w:sz w:val="24"/>
                <w:szCs w:val="24"/>
                <w:lang w:val="hy-AM"/>
              </w:rPr>
              <w:t>Սարգիս Մուրադյան</w:t>
            </w:r>
          </w:p>
        </w:tc>
        <w:tc>
          <w:tcPr>
            <w:tcW w:w="2373" w:type="dxa"/>
          </w:tcPr>
          <w:p w14:paraId="05D87489"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5BFB635D"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68CFC62E" w14:textId="77777777" w:rsidTr="002B4823">
        <w:tc>
          <w:tcPr>
            <w:tcW w:w="3686" w:type="dxa"/>
          </w:tcPr>
          <w:p w14:paraId="1FA59854" w14:textId="77777777" w:rsidR="002B4823" w:rsidRPr="002B4823" w:rsidRDefault="002B4823" w:rsidP="002B4823">
            <w:pPr>
              <w:pStyle w:val="a6"/>
              <w:spacing w:line="600" w:lineRule="auto"/>
              <w:jc w:val="both"/>
              <w:rPr>
                <w:rFonts w:ascii="Sylfaen" w:hAnsi="Sylfaen"/>
                <w:sz w:val="24"/>
                <w:szCs w:val="24"/>
                <w:lang w:val="hy-AM"/>
              </w:rPr>
            </w:pPr>
            <w:r w:rsidRPr="002B4823">
              <w:rPr>
                <w:rFonts w:ascii="Sylfaen" w:hAnsi="Sylfaen"/>
                <w:sz w:val="24"/>
                <w:szCs w:val="24"/>
                <w:lang w:val="hy-AM"/>
              </w:rPr>
              <w:t>21</w:t>
            </w:r>
            <w:r w:rsidRPr="002B4823">
              <w:rPr>
                <w:rFonts w:ascii="Times New Roman" w:hAnsi="Times New Roman"/>
                <w:sz w:val="24"/>
                <w:szCs w:val="24"/>
                <w:lang w:val="hy-AM"/>
              </w:rPr>
              <w:t>․</w:t>
            </w:r>
            <w:r w:rsidRPr="002B4823">
              <w:rPr>
                <w:rFonts w:ascii="Sylfaen" w:hAnsi="Sylfaen"/>
                <w:sz w:val="24"/>
                <w:szCs w:val="24"/>
                <w:lang w:val="hy-AM"/>
              </w:rPr>
              <w:t>Գագիկ Նիկոյան</w:t>
            </w:r>
          </w:p>
        </w:tc>
        <w:tc>
          <w:tcPr>
            <w:tcW w:w="2373" w:type="dxa"/>
          </w:tcPr>
          <w:p w14:paraId="2ED18AFC" w14:textId="77777777" w:rsidR="002B4823" w:rsidRPr="002B4823" w:rsidRDefault="002B4823" w:rsidP="002B4823">
            <w:pPr>
              <w:pStyle w:val="a6"/>
              <w:spacing w:line="600" w:lineRule="auto"/>
              <w:jc w:val="both"/>
              <w:rPr>
                <w:rFonts w:ascii="Sylfaen" w:hAnsi="Sylfaen"/>
                <w:sz w:val="24"/>
                <w:szCs w:val="24"/>
                <w:lang w:val="hy-AM"/>
              </w:rPr>
            </w:pPr>
          </w:p>
        </w:tc>
        <w:tc>
          <w:tcPr>
            <w:tcW w:w="4197" w:type="dxa"/>
          </w:tcPr>
          <w:p w14:paraId="37CDAF6D" w14:textId="77777777" w:rsidR="002B4823" w:rsidRPr="002B4823" w:rsidRDefault="002B4823" w:rsidP="002B4823">
            <w:pPr>
              <w:pStyle w:val="a6"/>
              <w:spacing w:line="600" w:lineRule="auto"/>
              <w:jc w:val="both"/>
              <w:rPr>
                <w:rFonts w:ascii="Sylfaen" w:hAnsi="Sylfaen"/>
                <w:sz w:val="24"/>
                <w:szCs w:val="24"/>
                <w:lang w:val="hy-AM"/>
              </w:rPr>
            </w:pPr>
          </w:p>
        </w:tc>
      </w:tr>
      <w:tr w:rsidR="002B4823" w:rsidRPr="002B4823" w14:paraId="1A972C96" w14:textId="77777777" w:rsidTr="002B4823">
        <w:tc>
          <w:tcPr>
            <w:tcW w:w="3686" w:type="dxa"/>
          </w:tcPr>
          <w:p w14:paraId="05F2CDE6" w14:textId="77777777" w:rsidR="002B4823" w:rsidRPr="002B4823" w:rsidRDefault="002B4823" w:rsidP="002B4823">
            <w:pPr>
              <w:pStyle w:val="11"/>
              <w:tabs>
                <w:tab w:val="left" w:pos="217"/>
              </w:tabs>
              <w:spacing w:after="0" w:line="600" w:lineRule="auto"/>
              <w:rPr>
                <w:rFonts w:ascii="Sylfaen" w:hAnsi="Sylfaen" w:cs="Times New Roman"/>
                <w:b/>
                <w:bCs/>
                <w:sz w:val="24"/>
                <w:szCs w:val="24"/>
                <w:lang w:val="hy-AM"/>
              </w:rPr>
            </w:pPr>
            <w:r w:rsidRPr="002B4823">
              <w:rPr>
                <w:rFonts w:ascii="Sylfaen" w:hAnsi="Sylfaen"/>
                <w:sz w:val="24"/>
                <w:szCs w:val="24"/>
                <w:lang w:val="hy-AM"/>
              </w:rPr>
              <w:t>22</w:t>
            </w:r>
            <w:r w:rsidRPr="002B4823">
              <w:rPr>
                <w:rFonts w:ascii="Times New Roman" w:hAnsi="Times New Roman" w:cs="Times New Roman"/>
                <w:sz w:val="24"/>
                <w:szCs w:val="24"/>
                <w:lang w:val="hy-AM"/>
              </w:rPr>
              <w:t>․</w:t>
            </w:r>
            <w:r w:rsidRPr="002B4823">
              <w:rPr>
                <w:rFonts w:ascii="Sylfaen" w:hAnsi="Sylfaen"/>
                <w:sz w:val="24"/>
                <w:szCs w:val="24"/>
                <w:lang w:val="hy-AM"/>
              </w:rPr>
              <w:t xml:space="preserve">Վահե Եղիազարյան      </w:t>
            </w:r>
          </w:p>
        </w:tc>
        <w:tc>
          <w:tcPr>
            <w:tcW w:w="2373" w:type="dxa"/>
          </w:tcPr>
          <w:p w14:paraId="4ED19558" w14:textId="77777777" w:rsidR="002B4823" w:rsidRPr="002B4823" w:rsidRDefault="002B4823" w:rsidP="002B4823">
            <w:pPr>
              <w:pStyle w:val="11"/>
              <w:tabs>
                <w:tab w:val="left" w:pos="217"/>
              </w:tabs>
              <w:spacing w:after="0" w:line="600" w:lineRule="auto"/>
              <w:rPr>
                <w:rFonts w:ascii="Sylfaen" w:hAnsi="Sylfaen" w:cs="Times New Roman"/>
                <w:b/>
                <w:bCs/>
                <w:sz w:val="24"/>
                <w:szCs w:val="24"/>
                <w:lang w:val="hy-AM"/>
              </w:rPr>
            </w:pPr>
          </w:p>
        </w:tc>
        <w:tc>
          <w:tcPr>
            <w:tcW w:w="4197" w:type="dxa"/>
          </w:tcPr>
          <w:p w14:paraId="595B31ED" w14:textId="77777777" w:rsidR="002B4823" w:rsidRPr="002B4823" w:rsidRDefault="002B4823" w:rsidP="002B4823">
            <w:pPr>
              <w:pStyle w:val="11"/>
              <w:tabs>
                <w:tab w:val="left" w:pos="217"/>
              </w:tabs>
              <w:spacing w:after="0" w:line="600" w:lineRule="auto"/>
              <w:rPr>
                <w:rFonts w:ascii="Sylfaen" w:hAnsi="Sylfaen" w:cs="Times New Roman"/>
                <w:b/>
                <w:bCs/>
                <w:sz w:val="24"/>
                <w:szCs w:val="24"/>
                <w:lang w:val="hy-AM"/>
              </w:rPr>
            </w:pPr>
          </w:p>
        </w:tc>
      </w:tr>
      <w:tr w:rsidR="002B4823" w:rsidRPr="002B4823" w14:paraId="0FD76EC2" w14:textId="77777777" w:rsidTr="002B4823">
        <w:tc>
          <w:tcPr>
            <w:tcW w:w="3686" w:type="dxa"/>
          </w:tcPr>
          <w:p w14:paraId="34964804" w14:textId="77777777" w:rsidR="002B4823" w:rsidRPr="002B4823" w:rsidRDefault="002B4823" w:rsidP="002B4823">
            <w:pPr>
              <w:pStyle w:val="11"/>
              <w:tabs>
                <w:tab w:val="left" w:pos="217"/>
              </w:tabs>
              <w:spacing w:after="0" w:line="600" w:lineRule="auto"/>
              <w:rPr>
                <w:rFonts w:ascii="Sylfaen" w:hAnsi="Sylfaen"/>
                <w:b/>
                <w:bCs/>
                <w:sz w:val="24"/>
                <w:szCs w:val="24"/>
                <w:lang w:val="hy-AM"/>
              </w:rPr>
            </w:pPr>
            <w:r w:rsidRPr="002B4823">
              <w:rPr>
                <w:rFonts w:ascii="Sylfaen" w:hAnsi="Sylfaen"/>
                <w:sz w:val="24"/>
                <w:szCs w:val="24"/>
                <w:lang w:val="hy-AM"/>
              </w:rPr>
              <w:t>23</w:t>
            </w:r>
            <w:r w:rsidRPr="002B4823">
              <w:rPr>
                <w:rFonts w:ascii="Times New Roman" w:hAnsi="Times New Roman" w:cs="Times New Roman"/>
                <w:sz w:val="24"/>
                <w:szCs w:val="24"/>
                <w:lang w:val="hy-AM"/>
              </w:rPr>
              <w:t>․</w:t>
            </w:r>
            <w:r w:rsidRPr="002B4823">
              <w:rPr>
                <w:rFonts w:ascii="Sylfaen" w:hAnsi="Sylfaen"/>
                <w:sz w:val="24"/>
                <w:szCs w:val="24"/>
                <w:lang w:val="hy-AM"/>
              </w:rPr>
              <w:t xml:space="preserve">Դավիթ Մանուկյան   </w:t>
            </w:r>
          </w:p>
        </w:tc>
        <w:tc>
          <w:tcPr>
            <w:tcW w:w="2373" w:type="dxa"/>
          </w:tcPr>
          <w:p w14:paraId="04558CE9" w14:textId="77777777" w:rsidR="002B4823" w:rsidRPr="002B4823" w:rsidRDefault="002B4823" w:rsidP="002B4823">
            <w:pPr>
              <w:pStyle w:val="11"/>
              <w:tabs>
                <w:tab w:val="left" w:pos="217"/>
              </w:tabs>
              <w:spacing w:after="0" w:line="600" w:lineRule="auto"/>
              <w:rPr>
                <w:rFonts w:ascii="Sylfaen" w:hAnsi="Sylfaen"/>
                <w:b/>
                <w:bCs/>
                <w:sz w:val="24"/>
                <w:szCs w:val="24"/>
                <w:lang w:val="hy-AM"/>
              </w:rPr>
            </w:pPr>
          </w:p>
        </w:tc>
        <w:tc>
          <w:tcPr>
            <w:tcW w:w="4197" w:type="dxa"/>
          </w:tcPr>
          <w:p w14:paraId="610B76BF" w14:textId="77777777" w:rsidR="002B4823" w:rsidRPr="002B4823" w:rsidRDefault="002B4823" w:rsidP="002B4823">
            <w:pPr>
              <w:pStyle w:val="11"/>
              <w:tabs>
                <w:tab w:val="left" w:pos="217"/>
              </w:tabs>
              <w:spacing w:after="0" w:line="600" w:lineRule="auto"/>
              <w:rPr>
                <w:rFonts w:ascii="Sylfaen" w:hAnsi="Sylfaen"/>
                <w:b/>
                <w:bCs/>
                <w:sz w:val="24"/>
                <w:szCs w:val="24"/>
                <w:lang w:val="hy-AM"/>
              </w:rPr>
            </w:pPr>
          </w:p>
        </w:tc>
      </w:tr>
      <w:tr w:rsidR="002B4823" w:rsidRPr="002B4823" w14:paraId="48C304EA" w14:textId="77777777" w:rsidTr="002B4823">
        <w:tc>
          <w:tcPr>
            <w:tcW w:w="3686" w:type="dxa"/>
          </w:tcPr>
          <w:p w14:paraId="56C0B522" w14:textId="77777777" w:rsidR="002B4823" w:rsidRPr="002B4823" w:rsidRDefault="002B4823" w:rsidP="002B4823">
            <w:pPr>
              <w:pStyle w:val="11"/>
              <w:tabs>
                <w:tab w:val="left" w:pos="217"/>
              </w:tabs>
              <w:spacing w:after="0" w:line="600" w:lineRule="auto"/>
              <w:rPr>
                <w:rFonts w:ascii="Sylfaen" w:hAnsi="Sylfaen"/>
                <w:b/>
                <w:bCs/>
                <w:sz w:val="24"/>
                <w:szCs w:val="24"/>
                <w:lang w:val="hy-AM"/>
              </w:rPr>
            </w:pPr>
            <w:r w:rsidRPr="002B4823">
              <w:rPr>
                <w:rFonts w:ascii="Sylfaen" w:hAnsi="Sylfaen"/>
                <w:sz w:val="24"/>
                <w:szCs w:val="24"/>
                <w:lang w:val="hy-AM"/>
              </w:rPr>
              <w:t>24</w:t>
            </w:r>
            <w:r w:rsidRPr="002B4823">
              <w:rPr>
                <w:rFonts w:ascii="Times New Roman" w:hAnsi="Times New Roman" w:cs="Times New Roman"/>
                <w:sz w:val="24"/>
                <w:szCs w:val="24"/>
                <w:lang w:val="hy-AM"/>
              </w:rPr>
              <w:t>․</w:t>
            </w:r>
            <w:r w:rsidRPr="002B4823">
              <w:rPr>
                <w:rFonts w:ascii="Sylfaen" w:hAnsi="Sylfaen"/>
                <w:sz w:val="24"/>
                <w:szCs w:val="24"/>
                <w:lang w:val="hy-AM"/>
              </w:rPr>
              <w:t>Գագիկ Ավետիսյան</w:t>
            </w:r>
          </w:p>
        </w:tc>
        <w:tc>
          <w:tcPr>
            <w:tcW w:w="2373" w:type="dxa"/>
          </w:tcPr>
          <w:p w14:paraId="39F1BD15" w14:textId="77777777" w:rsidR="002B4823" w:rsidRPr="002B4823" w:rsidRDefault="002B4823" w:rsidP="002B4823">
            <w:pPr>
              <w:pStyle w:val="11"/>
              <w:tabs>
                <w:tab w:val="left" w:pos="217"/>
              </w:tabs>
              <w:spacing w:after="0" w:line="600" w:lineRule="auto"/>
              <w:rPr>
                <w:rFonts w:ascii="Sylfaen" w:hAnsi="Sylfaen"/>
                <w:b/>
                <w:bCs/>
                <w:sz w:val="24"/>
                <w:szCs w:val="24"/>
                <w:lang w:val="hy-AM"/>
              </w:rPr>
            </w:pPr>
          </w:p>
        </w:tc>
        <w:tc>
          <w:tcPr>
            <w:tcW w:w="4197" w:type="dxa"/>
          </w:tcPr>
          <w:p w14:paraId="09EF9F68" w14:textId="77777777" w:rsidR="002B4823" w:rsidRPr="002B4823" w:rsidRDefault="002B4823" w:rsidP="002B4823">
            <w:pPr>
              <w:pStyle w:val="11"/>
              <w:tabs>
                <w:tab w:val="left" w:pos="217"/>
              </w:tabs>
              <w:spacing w:after="0" w:line="600" w:lineRule="auto"/>
              <w:rPr>
                <w:rFonts w:ascii="Sylfaen" w:hAnsi="Sylfaen"/>
                <w:b/>
                <w:bCs/>
                <w:sz w:val="24"/>
                <w:szCs w:val="24"/>
                <w:lang w:val="hy-AM"/>
              </w:rPr>
            </w:pPr>
          </w:p>
        </w:tc>
      </w:tr>
      <w:tr w:rsidR="002B4823" w:rsidRPr="002B4823" w14:paraId="51304C4A" w14:textId="77777777" w:rsidTr="002B4823">
        <w:tc>
          <w:tcPr>
            <w:tcW w:w="3686" w:type="dxa"/>
          </w:tcPr>
          <w:p w14:paraId="7CA05E52" w14:textId="77777777" w:rsidR="002B4823" w:rsidRPr="002B4823" w:rsidRDefault="002B4823" w:rsidP="002B4823">
            <w:pPr>
              <w:pStyle w:val="11"/>
              <w:tabs>
                <w:tab w:val="left" w:pos="217"/>
              </w:tabs>
              <w:spacing w:after="0" w:line="600" w:lineRule="auto"/>
              <w:rPr>
                <w:rFonts w:ascii="Sylfaen" w:hAnsi="Sylfaen"/>
                <w:b/>
                <w:bCs/>
                <w:sz w:val="24"/>
                <w:szCs w:val="24"/>
                <w:lang w:val="hy-AM"/>
              </w:rPr>
            </w:pPr>
            <w:r w:rsidRPr="002B4823">
              <w:rPr>
                <w:rFonts w:ascii="Sylfaen" w:hAnsi="Sylfaen"/>
                <w:sz w:val="24"/>
                <w:szCs w:val="24"/>
                <w:lang w:val="hy-AM"/>
              </w:rPr>
              <w:t>25</w:t>
            </w:r>
            <w:r w:rsidRPr="002B4823">
              <w:rPr>
                <w:rFonts w:ascii="Times New Roman" w:hAnsi="Times New Roman" w:cs="Times New Roman"/>
                <w:sz w:val="24"/>
                <w:szCs w:val="24"/>
                <w:lang w:val="hy-AM"/>
              </w:rPr>
              <w:t>․</w:t>
            </w:r>
            <w:r w:rsidRPr="002B4823">
              <w:rPr>
                <w:rFonts w:ascii="Sylfaen" w:hAnsi="Sylfaen"/>
                <w:sz w:val="24"/>
                <w:szCs w:val="24"/>
                <w:lang w:val="hy-AM"/>
              </w:rPr>
              <w:t>Կարեն Գրիգորյան</w:t>
            </w:r>
          </w:p>
        </w:tc>
        <w:tc>
          <w:tcPr>
            <w:tcW w:w="2373" w:type="dxa"/>
          </w:tcPr>
          <w:p w14:paraId="2F4F5D69" w14:textId="77777777" w:rsidR="002B4823" w:rsidRPr="002B4823" w:rsidRDefault="002B4823" w:rsidP="002B4823">
            <w:pPr>
              <w:pStyle w:val="11"/>
              <w:tabs>
                <w:tab w:val="left" w:pos="217"/>
              </w:tabs>
              <w:spacing w:after="0" w:line="600" w:lineRule="auto"/>
              <w:rPr>
                <w:rFonts w:ascii="Sylfaen" w:hAnsi="Sylfaen"/>
                <w:b/>
                <w:bCs/>
                <w:sz w:val="24"/>
                <w:szCs w:val="24"/>
                <w:lang w:val="hy-AM"/>
              </w:rPr>
            </w:pPr>
          </w:p>
        </w:tc>
        <w:tc>
          <w:tcPr>
            <w:tcW w:w="4197" w:type="dxa"/>
          </w:tcPr>
          <w:p w14:paraId="12BF5519" w14:textId="77777777" w:rsidR="002B4823" w:rsidRPr="002B4823" w:rsidRDefault="002B4823" w:rsidP="002B4823">
            <w:pPr>
              <w:pStyle w:val="11"/>
              <w:tabs>
                <w:tab w:val="left" w:pos="217"/>
              </w:tabs>
              <w:spacing w:after="0" w:line="600" w:lineRule="auto"/>
              <w:rPr>
                <w:rFonts w:ascii="Sylfaen" w:hAnsi="Sylfaen"/>
                <w:b/>
                <w:bCs/>
                <w:sz w:val="24"/>
                <w:szCs w:val="24"/>
                <w:lang w:val="hy-AM"/>
              </w:rPr>
            </w:pPr>
          </w:p>
        </w:tc>
      </w:tr>
    </w:tbl>
    <w:p w14:paraId="6A332D9C" w14:textId="77777777" w:rsidR="0054269F" w:rsidRDefault="003540A4" w:rsidP="0054269F">
      <w:pPr>
        <w:tabs>
          <w:tab w:val="left" w:pos="6840"/>
        </w:tabs>
        <w:spacing w:after="0" w:line="276" w:lineRule="auto"/>
        <w:rPr>
          <w:rFonts w:ascii="Sylfaen" w:eastAsia="Times New Roman" w:hAnsi="Sylfaen" w:cs="Times New Roman"/>
          <w:b/>
          <w:sz w:val="24"/>
          <w:szCs w:val="21"/>
          <w:lang w:val="hy-AM" w:eastAsia="ru-RU"/>
        </w:rPr>
      </w:pPr>
      <w:r>
        <w:rPr>
          <w:rFonts w:ascii="Sylfaen" w:hAnsi="Sylfaen"/>
          <w:b/>
          <w:i/>
          <w:sz w:val="28"/>
          <w:szCs w:val="28"/>
          <w:lang w:val="hy-AM"/>
        </w:rPr>
        <w:t xml:space="preserve">Լսեցին </w:t>
      </w:r>
      <w:r w:rsidR="00F2169F">
        <w:rPr>
          <w:rFonts w:ascii="Sylfaen" w:hAnsi="Sylfaen"/>
          <w:b/>
          <w:i/>
          <w:sz w:val="28"/>
          <w:szCs w:val="28"/>
          <w:lang w:val="hy-AM"/>
        </w:rPr>
        <w:t>11</w:t>
      </w:r>
      <w:r>
        <w:rPr>
          <w:rFonts w:ascii="Sylfaen" w:hAnsi="Sylfaen"/>
          <w:b/>
          <w:sz w:val="28"/>
          <w:szCs w:val="28"/>
          <w:lang w:val="hy-AM"/>
        </w:rPr>
        <w:t>.</w:t>
      </w:r>
      <w:r>
        <w:rPr>
          <w:rFonts w:ascii="Sylfaen" w:hAnsi="Sylfaen"/>
          <w:sz w:val="24"/>
          <w:szCs w:val="24"/>
          <w:lang w:val="hy-AM"/>
        </w:rPr>
        <w:t xml:space="preserve"> </w:t>
      </w:r>
      <w:r w:rsidR="0054269F" w:rsidRPr="00C12583">
        <w:rPr>
          <w:rFonts w:ascii="Sylfaen" w:eastAsia="Times New Roman" w:hAnsi="Sylfaen" w:cs="Times New Roman"/>
          <w:b/>
          <w:sz w:val="24"/>
          <w:szCs w:val="21"/>
          <w:lang w:val="hy-AM" w:eastAsia="ru-RU"/>
        </w:rPr>
        <w:t>ԹԱԼԻՆ ՀԱՄԱՅՆՔԻ ԶՈՎԱՍԱՐ ԲՆԱԿԱՎԱՅՐՈՒՄ ԳՏՆՎՈՂ ՀՈՂԱՄԱՍԻ ՆՊԱՏԱԿԱՅԻՆ ՆՇԱՆԱԿՈՒԹՅԱՆ ՓՈՓՈԽՈՒԹՅՈՒՆԸ  ՀԱՍՏԱՏԵԼՈՒ  ՄԱՍԻՆ</w:t>
      </w:r>
    </w:p>
    <w:p w14:paraId="767E328F" w14:textId="77777777" w:rsidR="0054269F" w:rsidRPr="00A0419C" w:rsidRDefault="0054269F" w:rsidP="0054269F">
      <w:pPr>
        <w:tabs>
          <w:tab w:val="left" w:pos="6840"/>
        </w:tabs>
        <w:spacing w:after="0" w:line="360" w:lineRule="auto"/>
        <w:jc w:val="right"/>
        <w:rPr>
          <w:rFonts w:ascii="Sylfaen" w:hAnsi="Sylfaen" w:cs="Sylfaen"/>
          <w:color w:val="000000" w:themeColor="text1"/>
          <w:sz w:val="18"/>
          <w:shd w:val="clear" w:color="auto" w:fill="FFFFFF"/>
          <w:lang w:val="hy-AM"/>
        </w:rPr>
      </w:pPr>
      <w:r w:rsidRPr="00A0419C">
        <w:rPr>
          <w:rFonts w:ascii="Sylfaen" w:hAnsi="Sylfaen" w:cs="Sylfaen"/>
          <w:color w:val="000000" w:themeColor="text1"/>
          <w:sz w:val="18"/>
          <w:shd w:val="clear" w:color="auto" w:fill="FFFFFF"/>
          <w:lang w:val="hy-AM"/>
        </w:rPr>
        <w:t>(Զեկ</w:t>
      </w:r>
      <w:r w:rsidRPr="00A0419C">
        <w:rPr>
          <w:rFonts w:ascii="Times New Roman" w:hAnsi="Times New Roman" w:cs="Times New Roman"/>
          <w:color w:val="000000" w:themeColor="text1"/>
          <w:sz w:val="18"/>
          <w:shd w:val="clear" w:color="auto" w:fill="FFFFFF"/>
          <w:lang w:val="hy-AM"/>
        </w:rPr>
        <w:t>․</w:t>
      </w:r>
      <w:r w:rsidRPr="00A0419C">
        <w:rPr>
          <w:rFonts w:ascii="Sylfaen" w:hAnsi="Sylfaen" w:cs="Sylfaen"/>
          <w:color w:val="000000" w:themeColor="text1"/>
          <w:sz w:val="18"/>
          <w:shd w:val="clear" w:color="auto" w:fill="FFFFFF"/>
          <w:lang w:val="hy-AM"/>
        </w:rPr>
        <w:t xml:space="preserve"> Գ</w:t>
      </w:r>
      <w:r w:rsidRPr="00A0419C">
        <w:rPr>
          <w:rFonts w:ascii="Times New Roman" w:hAnsi="Times New Roman" w:cs="Times New Roman"/>
          <w:color w:val="000000" w:themeColor="text1"/>
          <w:sz w:val="18"/>
          <w:shd w:val="clear" w:color="auto" w:fill="FFFFFF"/>
          <w:lang w:val="hy-AM"/>
        </w:rPr>
        <w:t>․</w:t>
      </w:r>
      <w:r w:rsidRPr="00A0419C">
        <w:rPr>
          <w:rFonts w:ascii="Sylfaen" w:hAnsi="Sylfaen" w:cs="Sylfaen"/>
          <w:color w:val="000000" w:themeColor="text1"/>
          <w:sz w:val="18"/>
          <w:shd w:val="clear" w:color="auto" w:fill="FFFFFF"/>
          <w:lang w:val="hy-AM"/>
        </w:rPr>
        <w:t>Միրզախանյան)</w:t>
      </w:r>
    </w:p>
    <w:p w14:paraId="11AB0D40" w14:textId="77777777" w:rsidR="003540A4" w:rsidRPr="00305BE3" w:rsidRDefault="003540A4" w:rsidP="003540A4">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42F637E1" w14:textId="77777777" w:rsidR="0054269F" w:rsidRPr="0054269F" w:rsidRDefault="003540A4" w:rsidP="0054269F">
      <w:pPr>
        <w:tabs>
          <w:tab w:val="left" w:pos="6840"/>
        </w:tabs>
        <w:spacing w:after="0" w:line="360" w:lineRule="auto"/>
        <w:jc w:val="both"/>
        <w:rPr>
          <w:rFonts w:ascii="Sylfaen" w:hAnsi="Sylfaen" w:cs="Sylfaen"/>
          <w:sz w:val="24"/>
          <w:szCs w:val="24"/>
          <w:shd w:val="clear" w:color="auto" w:fill="FFFFFF"/>
          <w:lang w:val="hy-AM"/>
        </w:rPr>
      </w:pPr>
      <w:r>
        <w:rPr>
          <w:rFonts w:ascii="Sylfaen" w:hAnsi="Sylfaen"/>
          <w:b/>
          <w:i/>
          <w:sz w:val="28"/>
          <w:szCs w:val="28"/>
          <w:lang w:val="hy-AM"/>
        </w:rPr>
        <w:t xml:space="preserve">Որոշեցին  N </w:t>
      </w:r>
      <w:r w:rsidR="0054269F">
        <w:rPr>
          <w:rFonts w:ascii="Sylfaen" w:hAnsi="Sylfaen"/>
          <w:b/>
          <w:i/>
          <w:sz w:val="28"/>
          <w:szCs w:val="28"/>
          <w:lang w:val="hy-AM"/>
        </w:rPr>
        <w:t>11</w:t>
      </w:r>
      <w:r>
        <w:rPr>
          <w:rFonts w:ascii="Sylfaen" w:hAnsi="Sylfaen"/>
          <w:b/>
          <w:i/>
          <w:sz w:val="28"/>
          <w:szCs w:val="28"/>
          <w:lang w:val="hy-AM"/>
        </w:rPr>
        <w:t>-Ա</w:t>
      </w:r>
      <w:r w:rsidR="0029161D">
        <w:rPr>
          <w:rFonts w:ascii="Sylfaen" w:hAnsi="Sylfaen"/>
          <w:b/>
          <w:i/>
          <w:sz w:val="28"/>
          <w:szCs w:val="28"/>
          <w:lang w:val="hy-AM"/>
        </w:rPr>
        <w:t xml:space="preserve"> </w:t>
      </w:r>
      <w:r w:rsidR="0054269F">
        <w:rPr>
          <w:rFonts w:ascii="Sylfaen" w:hAnsi="Sylfaen"/>
          <w:b/>
          <w:i/>
          <w:sz w:val="28"/>
          <w:szCs w:val="28"/>
          <w:lang w:val="hy-AM"/>
        </w:rPr>
        <w:t xml:space="preserve">  </w:t>
      </w:r>
      <w:r w:rsidR="0054269F" w:rsidRPr="0054269F">
        <w:rPr>
          <w:rFonts w:ascii="Sylfaen" w:hAnsi="Sylfaen" w:cs="Sylfaen"/>
          <w:sz w:val="24"/>
          <w:szCs w:val="24"/>
          <w:shd w:val="clear" w:color="auto" w:fill="FFFFFF"/>
          <w:lang w:val="hy-AM"/>
        </w:rPr>
        <w:t>Ղեկավարվելով &lt;&lt;Տեղական Ինքնակառավարման մասին&gt;&gt; ՀՀ օրենքի 18-րդ հոդվածի 1-ին մասի 29-րդ կետով, հիմք ընդունելով ՀՀ վարչապետի 2009թ</w:t>
      </w:r>
      <w:r w:rsidR="0054269F" w:rsidRPr="0054269F">
        <w:rPr>
          <w:rFonts w:ascii="Times New Roman" w:hAnsi="Times New Roman" w:cs="Times New Roman"/>
          <w:sz w:val="24"/>
          <w:szCs w:val="24"/>
          <w:shd w:val="clear" w:color="auto" w:fill="FFFFFF"/>
          <w:lang w:val="hy-AM"/>
        </w:rPr>
        <w:t>․</w:t>
      </w:r>
      <w:r w:rsidR="0054269F" w:rsidRPr="0054269F">
        <w:rPr>
          <w:rFonts w:ascii="Sylfaen" w:hAnsi="Sylfaen" w:cs="Sylfaen"/>
          <w:sz w:val="24"/>
          <w:szCs w:val="24"/>
          <w:shd w:val="clear" w:color="auto" w:fill="FFFFFF"/>
          <w:lang w:val="hy-AM"/>
        </w:rPr>
        <w:t xml:space="preserve"> դեկտեմբերի 22-ի N 1064-Ա որոշմամբ ստեղծված ՀՀ համայնքների քաղաքաշինական ծրագրային փաստաթղթերի մշակման աշխատանքները համակարգող միջգերատեսչական հանձնաժողովի 26</w:t>
      </w:r>
      <w:r w:rsidR="0054269F" w:rsidRPr="0054269F">
        <w:rPr>
          <w:rFonts w:ascii="Times New Roman" w:hAnsi="Times New Roman" w:cs="Times New Roman"/>
          <w:sz w:val="24"/>
          <w:szCs w:val="24"/>
          <w:shd w:val="clear" w:color="auto" w:fill="FFFFFF"/>
          <w:lang w:val="hy-AM"/>
        </w:rPr>
        <w:t>․</w:t>
      </w:r>
      <w:r w:rsidR="0054269F" w:rsidRPr="0054269F">
        <w:rPr>
          <w:rFonts w:ascii="Sylfaen" w:hAnsi="Sylfaen" w:cs="Sylfaen"/>
          <w:sz w:val="24"/>
          <w:szCs w:val="24"/>
          <w:shd w:val="clear" w:color="auto" w:fill="FFFFFF"/>
          <w:lang w:val="hy-AM"/>
        </w:rPr>
        <w:t>12</w:t>
      </w:r>
      <w:r w:rsidR="0054269F" w:rsidRPr="0054269F">
        <w:rPr>
          <w:rFonts w:ascii="Times New Roman" w:hAnsi="Times New Roman" w:cs="Times New Roman"/>
          <w:sz w:val="24"/>
          <w:szCs w:val="24"/>
          <w:shd w:val="clear" w:color="auto" w:fill="FFFFFF"/>
          <w:lang w:val="hy-AM"/>
        </w:rPr>
        <w:t>․</w:t>
      </w:r>
      <w:r w:rsidR="0054269F" w:rsidRPr="0054269F">
        <w:rPr>
          <w:rFonts w:ascii="Sylfaen" w:hAnsi="Sylfaen" w:cs="Sylfaen"/>
          <w:sz w:val="24"/>
          <w:szCs w:val="24"/>
          <w:shd w:val="clear" w:color="auto" w:fill="FFFFFF"/>
          <w:lang w:val="hy-AM"/>
        </w:rPr>
        <w:t>2025թ. N 2/փ-423 դրական եզրակացությունը,</w:t>
      </w:r>
    </w:p>
    <w:p w14:paraId="7ACA8BE6" w14:textId="77777777" w:rsidR="0054269F" w:rsidRPr="0054269F" w:rsidRDefault="0054269F" w:rsidP="0054269F">
      <w:pPr>
        <w:tabs>
          <w:tab w:val="left" w:pos="6840"/>
        </w:tabs>
        <w:spacing w:after="0" w:line="360" w:lineRule="auto"/>
        <w:jc w:val="both"/>
        <w:rPr>
          <w:rFonts w:ascii="Sylfaen" w:hAnsi="Sylfaen"/>
          <w:sz w:val="24"/>
          <w:szCs w:val="24"/>
          <w:u w:val="single"/>
          <w:lang w:val="hy-AM"/>
        </w:rPr>
      </w:pPr>
      <w:r w:rsidRPr="0054269F">
        <w:rPr>
          <w:rStyle w:val="a5"/>
          <w:rFonts w:ascii="Sylfaen" w:hAnsi="Sylfaen" w:cs="Sylfaen"/>
          <w:szCs w:val="24"/>
          <w:lang w:val="hy-AM"/>
        </w:rPr>
        <w:t>Թալին</w:t>
      </w:r>
      <w:r w:rsidRPr="0054269F">
        <w:rPr>
          <w:rStyle w:val="a5"/>
          <w:rFonts w:ascii="Sylfaen" w:hAnsi="Sylfaen"/>
          <w:szCs w:val="24"/>
          <w:lang w:val="hy-AM"/>
        </w:rPr>
        <w:t> </w:t>
      </w:r>
      <w:r w:rsidRPr="0054269F">
        <w:rPr>
          <w:rStyle w:val="a5"/>
          <w:rFonts w:ascii="Sylfaen" w:hAnsi="Sylfaen" w:cs="Sylfaen"/>
          <w:szCs w:val="24"/>
          <w:lang w:val="hy-AM"/>
        </w:rPr>
        <w:t>համայնքի</w:t>
      </w:r>
      <w:r w:rsidRPr="0054269F">
        <w:rPr>
          <w:rStyle w:val="a5"/>
          <w:rFonts w:ascii="Sylfaen" w:hAnsi="Sylfaen"/>
          <w:szCs w:val="24"/>
          <w:lang w:val="hy-AM"/>
        </w:rPr>
        <w:t> </w:t>
      </w:r>
      <w:r w:rsidRPr="0054269F">
        <w:rPr>
          <w:rStyle w:val="a5"/>
          <w:rFonts w:ascii="Sylfaen" w:hAnsi="Sylfaen" w:cs="Sylfaen"/>
          <w:szCs w:val="24"/>
          <w:lang w:val="hy-AM"/>
        </w:rPr>
        <w:t>ավագանին</w:t>
      </w:r>
      <w:r w:rsidRPr="0054269F">
        <w:rPr>
          <w:rStyle w:val="a5"/>
          <w:rFonts w:ascii="Sylfaen" w:hAnsi="Sylfaen"/>
          <w:szCs w:val="24"/>
          <w:lang w:val="hy-AM"/>
        </w:rPr>
        <w:t> </w:t>
      </w:r>
      <w:r w:rsidRPr="0054269F">
        <w:rPr>
          <w:rStyle w:val="a5"/>
          <w:rFonts w:ascii="Sylfaen" w:hAnsi="Sylfaen" w:cs="Sylfaen"/>
          <w:szCs w:val="24"/>
          <w:lang w:val="hy-AM"/>
        </w:rPr>
        <w:t>որոշում</w:t>
      </w:r>
      <w:r w:rsidRPr="0054269F">
        <w:rPr>
          <w:rStyle w:val="a5"/>
          <w:rFonts w:ascii="Sylfaen" w:hAnsi="Sylfaen"/>
          <w:szCs w:val="24"/>
          <w:lang w:val="hy-AM"/>
        </w:rPr>
        <w:t> </w:t>
      </w:r>
      <w:r w:rsidRPr="0054269F">
        <w:rPr>
          <w:rStyle w:val="a5"/>
          <w:rFonts w:ascii="Sylfaen" w:hAnsi="Sylfaen" w:cs="Sylfaen"/>
          <w:szCs w:val="24"/>
          <w:lang w:val="hy-AM"/>
        </w:rPr>
        <w:t>է</w:t>
      </w:r>
      <w:r w:rsidRPr="0054269F">
        <w:rPr>
          <w:rStyle w:val="a5"/>
          <w:rFonts w:ascii="Sylfaen" w:hAnsi="Sylfaen"/>
          <w:szCs w:val="24"/>
          <w:lang w:val="hy-AM"/>
        </w:rPr>
        <w:t>`</w:t>
      </w:r>
    </w:p>
    <w:p w14:paraId="4765FC9A" w14:textId="77777777" w:rsidR="0054269F" w:rsidRPr="0054269F" w:rsidRDefault="0054269F" w:rsidP="0054269F">
      <w:pPr>
        <w:pStyle w:val="af"/>
        <w:shd w:val="clear" w:color="auto" w:fill="FFFFFF"/>
        <w:spacing w:before="0" w:beforeAutospacing="0" w:after="0" w:afterAutospacing="0" w:line="360" w:lineRule="auto"/>
        <w:jc w:val="both"/>
        <w:rPr>
          <w:rFonts w:ascii="Sylfaen" w:hAnsi="Sylfaen"/>
          <w:lang w:val="hy-AM"/>
        </w:rPr>
      </w:pPr>
      <w:r w:rsidRPr="0054269F">
        <w:rPr>
          <w:rFonts w:ascii="Sylfaen" w:hAnsi="Sylfaen"/>
          <w:lang w:val="hy-AM"/>
        </w:rPr>
        <w:lastRenderedPageBreak/>
        <w:t>1.</w:t>
      </w:r>
      <w:r w:rsidRPr="0054269F">
        <w:rPr>
          <w:rFonts w:ascii="Sylfaen" w:hAnsi="Sylfaen"/>
          <w:lang w:val="hy-AM"/>
        </w:rPr>
        <w:tab/>
        <w:t>Հաստատել համայնքային սեփականություն հանդիսացող 02-045-0109-0010 կադաստրային ծածկագրով 0,08688 հա մակերեսով հողամասի նպատակային և գործառնական նշանակությունների փոփոխությունները՝ գյուղատնտեսական նպատակային նշանակության, արոտավայր գործառնական նշանակության հողերից՝ էներգետիկայի, կապի, տրանսպորտի, կոմունալ ենթակառուցվածքների օբյեկտների նպատակային նշանակության, կոմունալ ենթակառուցվածքների հողեր գործառնական նշանակության:</w:t>
      </w:r>
    </w:p>
    <w:p w14:paraId="2E987823" w14:textId="77777777" w:rsidR="0054269F" w:rsidRPr="0054269F" w:rsidRDefault="0054269F" w:rsidP="0054269F">
      <w:pPr>
        <w:pStyle w:val="af"/>
        <w:shd w:val="clear" w:color="auto" w:fill="FFFFFF"/>
        <w:spacing w:before="0" w:beforeAutospacing="0" w:after="0" w:afterAutospacing="0" w:line="360" w:lineRule="auto"/>
        <w:jc w:val="both"/>
        <w:rPr>
          <w:rFonts w:ascii="Sylfaen" w:hAnsi="Sylfaen"/>
          <w:lang w:val="hy-AM"/>
        </w:rPr>
      </w:pPr>
      <w:r w:rsidRPr="0054269F">
        <w:rPr>
          <w:rFonts w:ascii="Sylfaen" w:hAnsi="Sylfaen"/>
          <w:lang w:val="hy-AM"/>
        </w:rPr>
        <w:t>2.</w:t>
      </w:r>
      <w:r w:rsidRPr="0054269F">
        <w:rPr>
          <w:rFonts w:ascii="Sylfaen" w:hAnsi="Sylfaen"/>
          <w:lang w:val="hy-AM"/>
        </w:rPr>
        <w:tab/>
        <w:t>Թալին համայնքի ղեկավարին՝ &lt;&lt;Քաղաքաշինության մասին&gt;&gt; ՀՀ օրենքի 14.3-րդ հոդվածի 30-րդ մասի համաձայն,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w:t>
      </w:r>
    </w:p>
    <w:p w14:paraId="2A45A88A" w14:textId="77777777" w:rsidR="0054269F" w:rsidRPr="0054269F" w:rsidRDefault="0054269F" w:rsidP="0054269F">
      <w:pPr>
        <w:pStyle w:val="11"/>
        <w:tabs>
          <w:tab w:val="left" w:pos="217"/>
        </w:tabs>
        <w:spacing w:after="0" w:line="360" w:lineRule="auto"/>
        <w:rPr>
          <w:rFonts w:ascii="Sylfaen" w:hAnsi="Sylfaen"/>
          <w:b/>
          <w:sz w:val="24"/>
          <w:szCs w:val="24"/>
          <w:lang w:val="hy-AM"/>
        </w:rPr>
      </w:pPr>
      <w:r w:rsidRPr="0054269F">
        <w:rPr>
          <w:rFonts w:ascii="Sylfaen" w:hAnsi="Sylfaen"/>
          <w:sz w:val="24"/>
          <w:szCs w:val="24"/>
          <w:lang w:val="hy-AM"/>
        </w:rPr>
        <w:t>3.</w:t>
      </w:r>
      <w:r w:rsidRPr="0054269F">
        <w:rPr>
          <w:rFonts w:ascii="Sylfaen" w:hAnsi="Sylfaen"/>
          <w:sz w:val="24"/>
          <w:szCs w:val="24"/>
          <w:lang w:val="hy-AM"/>
        </w:rPr>
        <w:tab/>
        <w:t>Սույն որոշումը ուժի մեջ է մտնում պաշտոնական հրապարակմանը հաջորդող օրվանից:</w:t>
      </w:r>
      <w:r w:rsidRPr="0054269F">
        <w:rPr>
          <w:rFonts w:ascii="Sylfaen" w:hAnsi="Sylfaen"/>
          <w:b/>
          <w:sz w:val="24"/>
          <w:szCs w:val="24"/>
          <w:lang w:val="hy-AM"/>
        </w:rPr>
        <w:t xml:space="preserve">     </w:t>
      </w:r>
    </w:p>
    <w:tbl>
      <w:tblPr>
        <w:tblStyle w:val="a8"/>
        <w:tblW w:w="103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381"/>
        <w:gridCol w:w="4180"/>
      </w:tblGrid>
      <w:tr w:rsidR="0054269F" w:rsidRPr="0054269F" w14:paraId="794EB979" w14:textId="77777777" w:rsidTr="0054269F">
        <w:tc>
          <w:tcPr>
            <w:tcW w:w="3828" w:type="dxa"/>
          </w:tcPr>
          <w:p w14:paraId="6268C010" w14:textId="77777777" w:rsidR="0054269F" w:rsidRPr="0054269F" w:rsidRDefault="0054269F" w:rsidP="0054269F">
            <w:pPr>
              <w:pStyle w:val="11"/>
              <w:tabs>
                <w:tab w:val="left" w:pos="217"/>
              </w:tabs>
              <w:spacing w:after="0" w:line="600" w:lineRule="auto"/>
              <w:rPr>
                <w:rFonts w:ascii="Sylfaen" w:eastAsia="Times New Roman" w:hAnsi="Sylfaen" w:cstheme="minorHAnsi"/>
                <w:b/>
                <w:sz w:val="24"/>
                <w:szCs w:val="24"/>
                <w:lang w:val="hy-AM" w:eastAsia="ru-RU"/>
              </w:rPr>
            </w:pPr>
            <w:r w:rsidRPr="0054269F">
              <w:rPr>
                <w:rFonts w:ascii="Sylfaen" w:eastAsia="Times New Roman" w:hAnsi="Sylfaen" w:cstheme="minorHAnsi"/>
                <w:b/>
                <w:sz w:val="24"/>
                <w:szCs w:val="24"/>
                <w:lang w:val="hy-AM" w:eastAsia="ru-RU"/>
              </w:rPr>
              <w:t xml:space="preserve">       Կողմ- 23</w:t>
            </w:r>
          </w:p>
        </w:tc>
        <w:tc>
          <w:tcPr>
            <w:tcW w:w="2381" w:type="dxa"/>
          </w:tcPr>
          <w:p w14:paraId="679D18AD" w14:textId="77777777" w:rsidR="0054269F" w:rsidRPr="0054269F" w:rsidRDefault="0054269F" w:rsidP="0054269F">
            <w:pPr>
              <w:pStyle w:val="11"/>
              <w:tabs>
                <w:tab w:val="left" w:pos="217"/>
              </w:tabs>
              <w:spacing w:after="0" w:line="600" w:lineRule="auto"/>
              <w:ind w:left="477"/>
              <w:rPr>
                <w:rFonts w:ascii="Sylfaen" w:eastAsia="Times New Roman" w:hAnsi="Sylfaen" w:cstheme="minorHAnsi"/>
                <w:b/>
                <w:sz w:val="24"/>
                <w:szCs w:val="24"/>
                <w:lang w:val="hy-AM" w:eastAsia="ru-RU"/>
              </w:rPr>
            </w:pPr>
            <w:r w:rsidRPr="0054269F">
              <w:rPr>
                <w:rFonts w:ascii="Sylfaen" w:eastAsia="Times New Roman" w:hAnsi="Sylfaen" w:cstheme="minorHAnsi"/>
                <w:b/>
                <w:sz w:val="24"/>
                <w:szCs w:val="24"/>
                <w:lang w:val="hy-AM" w:eastAsia="ru-RU"/>
              </w:rPr>
              <w:t>Դեմ-0</w:t>
            </w:r>
          </w:p>
        </w:tc>
        <w:tc>
          <w:tcPr>
            <w:tcW w:w="4180" w:type="dxa"/>
          </w:tcPr>
          <w:p w14:paraId="10C89026" w14:textId="77777777" w:rsidR="0054269F" w:rsidRPr="0054269F" w:rsidRDefault="0054269F" w:rsidP="0054269F">
            <w:pPr>
              <w:pStyle w:val="11"/>
              <w:tabs>
                <w:tab w:val="left" w:pos="217"/>
              </w:tabs>
              <w:spacing w:after="0" w:line="600" w:lineRule="auto"/>
              <w:jc w:val="center"/>
              <w:rPr>
                <w:rFonts w:ascii="Sylfaen" w:eastAsia="Times New Roman" w:hAnsi="Sylfaen" w:cstheme="minorHAnsi"/>
                <w:b/>
                <w:sz w:val="24"/>
                <w:szCs w:val="24"/>
                <w:lang w:val="hy-AM" w:eastAsia="ru-RU"/>
              </w:rPr>
            </w:pPr>
            <w:r w:rsidRPr="0054269F">
              <w:rPr>
                <w:rFonts w:ascii="Sylfaen" w:eastAsia="Times New Roman" w:hAnsi="Sylfaen" w:cstheme="minorHAnsi"/>
                <w:b/>
                <w:sz w:val="24"/>
                <w:szCs w:val="24"/>
                <w:lang w:val="hy-AM" w:eastAsia="ru-RU"/>
              </w:rPr>
              <w:t>Ձեռնպահ-2</w:t>
            </w:r>
          </w:p>
        </w:tc>
      </w:tr>
      <w:tr w:rsidR="0054269F" w:rsidRPr="0054269F" w14:paraId="31423713" w14:textId="77777777" w:rsidTr="0054269F">
        <w:tc>
          <w:tcPr>
            <w:tcW w:w="3828" w:type="dxa"/>
          </w:tcPr>
          <w:p w14:paraId="5C2E5596"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1</w:t>
            </w:r>
            <w:r w:rsidRPr="0054269F">
              <w:rPr>
                <w:rFonts w:ascii="Times New Roman" w:hAnsi="Times New Roman"/>
                <w:sz w:val="24"/>
                <w:szCs w:val="24"/>
                <w:lang w:val="hy-AM"/>
              </w:rPr>
              <w:t>․</w:t>
            </w:r>
            <w:r w:rsidRPr="0054269F">
              <w:rPr>
                <w:rFonts w:ascii="Sylfaen" w:hAnsi="Sylfaen"/>
                <w:sz w:val="24"/>
                <w:szCs w:val="24"/>
                <w:lang w:val="hy-AM"/>
              </w:rPr>
              <w:t xml:space="preserve"> Սերգե Մկրտչյան</w:t>
            </w:r>
          </w:p>
        </w:tc>
        <w:tc>
          <w:tcPr>
            <w:tcW w:w="2381" w:type="dxa"/>
          </w:tcPr>
          <w:p w14:paraId="7896346E" w14:textId="77777777" w:rsidR="0054269F" w:rsidRPr="0054269F" w:rsidRDefault="0054269F" w:rsidP="0054269F">
            <w:pPr>
              <w:pStyle w:val="a6"/>
              <w:spacing w:line="600" w:lineRule="auto"/>
              <w:ind w:left="3552"/>
              <w:jc w:val="both"/>
              <w:rPr>
                <w:rFonts w:ascii="Sylfaen" w:hAnsi="Sylfaen"/>
                <w:sz w:val="24"/>
                <w:szCs w:val="24"/>
                <w:lang w:val="hy-AM"/>
              </w:rPr>
            </w:pPr>
          </w:p>
        </w:tc>
        <w:tc>
          <w:tcPr>
            <w:tcW w:w="4180" w:type="dxa"/>
          </w:tcPr>
          <w:p w14:paraId="3566511B" w14:textId="77777777" w:rsidR="0054269F" w:rsidRPr="0054269F" w:rsidRDefault="0054269F" w:rsidP="0054269F">
            <w:pPr>
              <w:pStyle w:val="a6"/>
              <w:spacing w:line="600" w:lineRule="auto"/>
              <w:jc w:val="center"/>
              <w:rPr>
                <w:rFonts w:ascii="Sylfaen" w:hAnsi="Sylfaen"/>
                <w:sz w:val="24"/>
                <w:szCs w:val="24"/>
                <w:lang w:val="hy-AM"/>
              </w:rPr>
            </w:pPr>
            <w:r w:rsidRPr="0054269F">
              <w:rPr>
                <w:rFonts w:ascii="Sylfaen" w:hAnsi="Sylfaen"/>
                <w:sz w:val="24"/>
                <w:szCs w:val="24"/>
                <w:lang w:val="hy-AM"/>
              </w:rPr>
              <w:t>1</w:t>
            </w:r>
            <w:r w:rsidRPr="0054269F">
              <w:rPr>
                <w:rFonts w:ascii="Times New Roman" w:hAnsi="Times New Roman"/>
                <w:sz w:val="24"/>
                <w:szCs w:val="24"/>
                <w:lang w:val="hy-AM"/>
              </w:rPr>
              <w:t>․</w:t>
            </w:r>
            <w:r w:rsidRPr="0054269F">
              <w:rPr>
                <w:rFonts w:ascii="Sylfaen" w:hAnsi="Sylfaen"/>
                <w:sz w:val="24"/>
                <w:szCs w:val="24"/>
                <w:lang w:val="hy-AM"/>
              </w:rPr>
              <w:t xml:space="preserve"> Դավիթ Մանուկյան</w:t>
            </w:r>
          </w:p>
        </w:tc>
      </w:tr>
      <w:tr w:rsidR="0054269F" w:rsidRPr="0054269F" w14:paraId="3744FA6F" w14:textId="77777777" w:rsidTr="0054269F">
        <w:tc>
          <w:tcPr>
            <w:tcW w:w="3828" w:type="dxa"/>
          </w:tcPr>
          <w:p w14:paraId="5447AB91"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2</w:t>
            </w:r>
            <w:r w:rsidRPr="0054269F">
              <w:rPr>
                <w:rFonts w:ascii="Times New Roman" w:hAnsi="Times New Roman"/>
                <w:sz w:val="24"/>
                <w:szCs w:val="24"/>
                <w:lang w:val="hy-AM"/>
              </w:rPr>
              <w:t>․</w:t>
            </w:r>
            <w:r w:rsidRPr="0054269F">
              <w:rPr>
                <w:rFonts w:ascii="Sylfaen" w:hAnsi="Sylfaen"/>
                <w:sz w:val="24"/>
                <w:szCs w:val="24"/>
                <w:lang w:val="hy-AM"/>
              </w:rPr>
              <w:t>Բաբկեն Պողոսյան</w:t>
            </w:r>
          </w:p>
        </w:tc>
        <w:tc>
          <w:tcPr>
            <w:tcW w:w="2381" w:type="dxa"/>
          </w:tcPr>
          <w:p w14:paraId="5C8DC772" w14:textId="77777777" w:rsidR="0054269F" w:rsidRPr="0054269F" w:rsidRDefault="0054269F" w:rsidP="0054269F">
            <w:pPr>
              <w:pStyle w:val="a6"/>
              <w:spacing w:line="600" w:lineRule="auto"/>
              <w:ind w:left="3717"/>
              <w:jc w:val="both"/>
              <w:rPr>
                <w:rFonts w:ascii="Sylfaen" w:hAnsi="Sylfaen"/>
                <w:sz w:val="24"/>
                <w:szCs w:val="24"/>
                <w:lang w:val="hy-AM"/>
              </w:rPr>
            </w:pPr>
          </w:p>
        </w:tc>
        <w:tc>
          <w:tcPr>
            <w:tcW w:w="4180" w:type="dxa"/>
          </w:tcPr>
          <w:p w14:paraId="46293E39" w14:textId="77777777" w:rsidR="0054269F" w:rsidRPr="0054269F" w:rsidRDefault="0054269F" w:rsidP="0054269F">
            <w:pPr>
              <w:pStyle w:val="a6"/>
              <w:spacing w:line="600" w:lineRule="auto"/>
              <w:jc w:val="center"/>
              <w:rPr>
                <w:rFonts w:ascii="Sylfaen" w:hAnsi="Sylfaen"/>
                <w:sz w:val="24"/>
                <w:szCs w:val="24"/>
                <w:lang w:val="hy-AM"/>
              </w:rPr>
            </w:pPr>
            <w:r w:rsidRPr="0054269F">
              <w:rPr>
                <w:rFonts w:ascii="Sylfaen" w:hAnsi="Sylfaen"/>
                <w:sz w:val="24"/>
                <w:szCs w:val="24"/>
                <w:lang w:val="hy-AM"/>
              </w:rPr>
              <w:t>2</w:t>
            </w:r>
            <w:r w:rsidRPr="0054269F">
              <w:rPr>
                <w:rFonts w:ascii="Times New Roman" w:hAnsi="Times New Roman"/>
                <w:sz w:val="24"/>
                <w:szCs w:val="24"/>
                <w:lang w:val="hy-AM"/>
              </w:rPr>
              <w:t>․</w:t>
            </w:r>
            <w:r w:rsidRPr="0054269F">
              <w:rPr>
                <w:rFonts w:ascii="Sylfaen" w:hAnsi="Sylfaen"/>
                <w:sz w:val="24"/>
                <w:szCs w:val="24"/>
                <w:lang w:val="hy-AM"/>
              </w:rPr>
              <w:t xml:space="preserve"> Գագիկ Ավետիսյան</w:t>
            </w:r>
          </w:p>
        </w:tc>
      </w:tr>
      <w:tr w:rsidR="0054269F" w:rsidRPr="0054269F" w14:paraId="2EAB5918" w14:textId="77777777" w:rsidTr="0054269F">
        <w:tc>
          <w:tcPr>
            <w:tcW w:w="3828" w:type="dxa"/>
          </w:tcPr>
          <w:p w14:paraId="6C48331D"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3</w:t>
            </w:r>
            <w:r w:rsidRPr="0054269F">
              <w:rPr>
                <w:rFonts w:ascii="Times New Roman" w:hAnsi="Times New Roman"/>
                <w:sz w:val="24"/>
                <w:szCs w:val="24"/>
                <w:lang w:val="hy-AM"/>
              </w:rPr>
              <w:t>․</w:t>
            </w:r>
            <w:r w:rsidRPr="0054269F">
              <w:rPr>
                <w:rFonts w:ascii="Sylfaen" w:hAnsi="Sylfaen"/>
                <w:sz w:val="24"/>
                <w:szCs w:val="24"/>
                <w:lang w:val="hy-AM"/>
              </w:rPr>
              <w:t>Արման Կարապետյան</w:t>
            </w:r>
          </w:p>
        </w:tc>
        <w:tc>
          <w:tcPr>
            <w:tcW w:w="2381" w:type="dxa"/>
          </w:tcPr>
          <w:p w14:paraId="28DDC19E" w14:textId="77777777" w:rsidR="0054269F" w:rsidRPr="0054269F" w:rsidRDefault="0054269F" w:rsidP="0054269F">
            <w:pPr>
              <w:pStyle w:val="a6"/>
              <w:spacing w:line="600" w:lineRule="auto"/>
              <w:ind w:left="3552"/>
              <w:jc w:val="both"/>
              <w:rPr>
                <w:rFonts w:ascii="Sylfaen" w:hAnsi="Sylfaen"/>
                <w:sz w:val="24"/>
                <w:szCs w:val="24"/>
                <w:lang w:val="hy-AM"/>
              </w:rPr>
            </w:pPr>
          </w:p>
        </w:tc>
        <w:tc>
          <w:tcPr>
            <w:tcW w:w="4180" w:type="dxa"/>
          </w:tcPr>
          <w:p w14:paraId="5E599B65" w14:textId="77777777" w:rsidR="0054269F" w:rsidRPr="0054269F" w:rsidRDefault="0054269F" w:rsidP="0054269F">
            <w:pPr>
              <w:pStyle w:val="a6"/>
              <w:spacing w:line="600" w:lineRule="auto"/>
              <w:jc w:val="center"/>
              <w:rPr>
                <w:rFonts w:ascii="Sylfaen" w:hAnsi="Sylfaen"/>
                <w:sz w:val="24"/>
                <w:szCs w:val="24"/>
                <w:lang w:val="hy-AM"/>
              </w:rPr>
            </w:pPr>
          </w:p>
        </w:tc>
      </w:tr>
      <w:tr w:rsidR="0054269F" w:rsidRPr="0054269F" w14:paraId="4A4EB655" w14:textId="77777777" w:rsidTr="0054269F">
        <w:tc>
          <w:tcPr>
            <w:tcW w:w="3828" w:type="dxa"/>
          </w:tcPr>
          <w:p w14:paraId="7E85BAAB"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4.Սարգիս  Գրիգորյան</w:t>
            </w:r>
          </w:p>
        </w:tc>
        <w:tc>
          <w:tcPr>
            <w:tcW w:w="2381" w:type="dxa"/>
          </w:tcPr>
          <w:p w14:paraId="6B5720DD" w14:textId="77777777" w:rsidR="0054269F" w:rsidRPr="0054269F" w:rsidRDefault="0054269F" w:rsidP="0054269F">
            <w:pPr>
              <w:pStyle w:val="a6"/>
              <w:spacing w:line="600" w:lineRule="auto"/>
              <w:ind w:left="3567"/>
              <w:jc w:val="both"/>
              <w:rPr>
                <w:rFonts w:ascii="Sylfaen" w:hAnsi="Sylfaen"/>
                <w:sz w:val="24"/>
                <w:szCs w:val="24"/>
                <w:lang w:val="hy-AM"/>
              </w:rPr>
            </w:pPr>
          </w:p>
        </w:tc>
        <w:tc>
          <w:tcPr>
            <w:tcW w:w="4180" w:type="dxa"/>
          </w:tcPr>
          <w:p w14:paraId="0894AA1C" w14:textId="77777777" w:rsidR="0054269F" w:rsidRPr="0054269F" w:rsidRDefault="0054269F" w:rsidP="0054269F">
            <w:pPr>
              <w:pStyle w:val="a6"/>
              <w:spacing w:line="600" w:lineRule="auto"/>
              <w:jc w:val="center"/>
              <w:rPr>
                <w:rFonts w:ascii="Sylfaen" w:hAnsi="Sylfaen"/>
                <w:sz w:val="24"/>
                <w:szCs w:val="24"/>
                <w:lang w:val="hy-AM"/>
              </w:rPr>
            </w:pPr>
          </w:p>
        </w:tc>
      </w:tr>
      <w:tr w:rsidR="0054269F" w:rsidRPr="0054269F" w14:paraId="5AE3DB8B" w14:textId="77777777" w:rsidTr="0054269F">
        <w:tc>
          <w:tcPr>
            <w:tcW w:w="3828" w:type="dxa"/>
          </w:tcPr>
          <w:p w14:paraId="48B5C3A1"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5</w:t>
            </w:r>
            <w:r w:rsidRPr="0054269F">
              <w:rPr>
                <w:rFonts w:ascii="Times New Roman" w:hAnsi="Times New Roman"/>
                <w:sz w:val="24"/>
                <w:szCs w:val="24"/>
                <w:lang w:val="hy-AM"/>
              </w:rPr>
              <w:t>․</w:t>
            </w:r>
            <w:r w:rsidRPr="0054269F">
              <w:rPr>
                <w:rFonts w:ascii="Sylfaen" w:hAnsi="Sylfaen"/>
                <w:sz w:val="24"/>
                <w:szCs w:val="24"/>
                <w:lang w:val="hy-AM"/>
              </w:rPr>
              <w:t>Սևակ Սիմոնյան</w:t>
            </w:r>
          </w:p>
        </w:tc>
        <w:tc>
          <w:tcPr>
            <w:tcW w:w="2381" w:type="dxa"/>
          </w:tcPr>
          <w:p w14:paraId="001ECEC9"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38EF9996"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0A0B3B14" w14:textId="77777777" w:rsidTr="0054269F">
        <w:tc>
          <w:tcPr>
            <w:tcW w:w="3828" w:type="dxa"/>
          </w:tcPr>
          <w:p w14:paraId="726A59BB"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6</w:t>
            </w:r>
            <w:r w:rsidRPr="0054269F">
              <w:rPr>
                <w:rFonts w:ascii="Times New Roman" w:hAnsi="Times New Roman"/>
                <w:sz w:val="24"/>
                <w:szCs w:val="24"/>
                <w:lang w:val="hy-AM"/>
              </w:rPr>
              <w:t>․</w:t>
            </w:r>
            <w:r w:rsidRPr="0054269F">
              <w:rPr>
                <w:rFonts w:ascii="Sylfaen" w:hAnsi="Sylfaen"/>
                <w:sz w:val="24"/>
                <w:szCs w:val="24"/>
                <w:lang w:val="hy-AM"/>
              </w:rPr>
              <w:t>Գեղամ Ղազարյան</w:t>
            </w:r>
          </w:p>
        </w:tc>
        <w:tc>
          <w:tcPr>
            <w:tcW w:w="2381" w:type="dxa"/>
          </w:tcPr>
          <w:p w14:paraId="75014CE6" w14:textId="77777777" w:rsidR="0054269F" w:rsidRPr="0054269F" w:rsidRDefault="0054269F" w:rsidP="0054269F">
            <w:pPr>
              <w:pStyle w:val="a6"/>
              <w:spacing w:line="600" w:lineRule="auto"/>
              <w:ind w:left="3537"/>
              <w:jc w:val="both"/>
              <w:rPr>
                <w:rFonts w:ascii="Sylfaen" w:hAnsi="Sylfaen"/>
                <w:sz w:val="24"/>
                <w:szCs w:val="24"/>
                <w:lang w:val="hy-AM"/>
              </w:rPr>
            </w:pPr>
          </w:p>
        </w:tc>
        <w:tc>
          <w:tcPr>
            <w:tcW w:w="4180" w:type="dxa"/>
          </w:tcPr>
          <w:p w14:paraId="4DEFF808" w14:textId="77777777" w:rsidR="0054269F" w:rsidRPr="0054269F" w:rsidRDefault="0054269F" w:rsidP="0054269F">
            <w:pPr>
              <w:pStyle w:val="a6"/>
              <w:spacing w:line="600" w:lineRule="auto"/>
              <w:ind w:left="3537"/>
              <w:jc w:val="both"/>
              <w:rPr>
                <w:rFonts w:ascii="Sylfaen" w:hAnsi="Sylfaen"/>
                <w:sz w:val="24"/>
                <w:szCs w:val="24"/>
                <w:lang w:val="hy-AM"/>
              </w:rPr>
            </w:pPr>
          </w:p>
        </w:tc>
      </w:tr>
      <w:tr w:rsidR="0054269F" w:rsidRPr="0054269F" w14:paraId="65D3BB89" w14:textId="77777777" w:rsidTr="0054269F">
        <w:tc>
          <w:tcPr>
            <w:tcW w:w="3828" w:type="dxa"/>
          </w:tcPr>
          <w:p w14:paraId="6BE61E84"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7. Ավետիս Մինասյան</w:t>
            </w:r>
          </w:p>
        </w:tc>
        <w:tc>
          <w:tcPr>
            <w:tcW w:w="2381" w:type="dxa"/>
          </w:tcPr>
          <w:p w14:paraId="762DAD41" w14:textId="77777777" w:rsidR="0054269F" w:rsidRPr="0054269F" w:rsidRDefault="0054269F" w:rsidP="0054269F">
            <w:pPr>
              <w:pStyle w:val="a6"/>
              <w:spacing w:line="600" w:lineRule="auto"/>
              <w:ind w:left="102"/>
              <w:jc w:val="both"/>
              <w:rPr>
                <w:rFonts w:ascii="Sylfaen" w:hAnsi="Sylfaen"/>
                <w:sz w:val="24"/>
                <w:szCs w:val="24"/>
                <w:lang w:val="hy-AM"/>
              </w:rPr>
            </w:pPr>
          </w:p>
        </w:tc>
        <w:tc>
          <w:tcPr>
            <w:tcW w:w="4180" w:type="dxa"/>
          </w:tcPr>
          <w:p w14:paraId="515C87D4" w14:textId="77777777" w:rsidR="0054269F" w:rsidRPr="0054269F" w:rsidRDefault="0054269F" w:rsidP="0054269F">
            <w:pPr>
              <w:pStyle w:val="a6"/>
              <w:spacing w:line="600" w:lineRule="auto"/>
              <w:ind w:left="102"/>
              <w:jc w:val="both"/>
              <w:rPr>
                <w:rFonts w:ascii="Sylfaen" w:hAnsi="Sylfaen"/>
                <w:sz w:val="24"/>
                <w:szCs w:val="24"/>
                <w:lang w:val="hy-AM"/>
              </w:rPr>
            </w:pPr>
          </w:p>
        </w:tc>
      </w:tr>
      <w:tr w:rsidR="0054269F" w:rsidRPr="0054269F" w14:paraId="389FA293" w14:textId="77777777" w:rsidTr="0054269F">
        <w:tc>
          <w:tcPr>
            <w:tcW w:w="3828" w:type="dxa"/>
          </w:tcPr>
          <w:p w14:paraId="06CE69B7"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8. Հարություն Կարապետյան</w:t>
            </w:r>
          </w:p>
        </w:tc>
        <w:tc>
          <w:tcPr>
            <w:tcW w:w="2381" w:type="dxa"/>
          </w:tcPr>
          <w:p w14:paraId="37BA3705"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7DDD94BA"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1A8C87A6" w14:textId="77777777" w:rsidTr="0054269F">
        <w:tc>
          <w:tcPr>
            <w:tcW w:w="3828" w:type="dxa"/>
          </w:tcPr>
          <w:p w14:paraId="5F2CB6BE"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9</w:t>
            </w:r>
            <w:r w:rsidRPr="0054269F">
              <w:rPr>
                <w:rFonts w:ascii="Times New Roman" w:hAnsi="Times New Roman"/>
                <w:sz w:val="24"/>
                <w:szCs w:val="24"/>
                <w:lang w:val="hy-AM"/>
              </w:rPr>
              <w:t>․</w:t>
            </w:r>
            <w:r w:rsidRPr="0054269F">
              <w:rPr>
                <w:rFonts w:ascii="Sylfaen" w:hAnsi="Sylfaen"/>
                <w:sz w:val="24"/>
                <w:szCs w:val="24"/>
                <w:lang w:val="hy-AM"/>
              </w:rPr>
              <w:t xml:space="preserve"> Էմին Մկրտչյան</w:t>
            </w:r>
          </w:p>
        </w:tc>
        <w:tc>
          <w:tcPr>
            <w:tcW w:w="2381" w:type="dxa"/>
          </w:tcPr>
          <w:p w14:paraId="516B92F4"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26F1851E"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6BB7241A" w14:textId="77777777" w:rsidTr="0054269F">
        <w:tc>
          <w:tcPr>
            <w:tcW w:w="3828" w:type="dxa"/>
          </w:tcPr>
          <w:p w14:paraId="1C3CA42E"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10</w:t>
            </w:r>
            <w:r w:rsidRPr="0054269F">
              <w:rPr>
                <w:rFonts w:ascii="Times New Roman" w:hAnsi="Times New Roman"/>
                <w:sz w:val="24"/>
                <w:szCs w:val="24"/>
                <w:lang w:val="hy-AM"/>
              </w:rPr>
              <w:t>․</w:t>
            </w:r>
            <w:r w:rsidRPr="0054269F">
              <w:rPr>
                <w:rFonts w:ascii="Sylfaen" w:hAnsi="Sylfaen"/>
                <w:sz w:val="24"/>
                <w:szCs w:val="24"/>
                <w:lang w:val="hy-AM"/>
              </w:rPr>
              <w:t xml:space="preserve"> Արմեն Ծառուկյան</w:t>
            </w:r>
          </w:p>
        </w:tc>
        <w:tc>
          <w:tcPr>
            <w:tcW w:w="2381" w:type="dxa"/>
          </w:tcPr>
          <w:p w14:paraId="5D732704"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25ACA809"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569AD809" w14:textId="77777777" w:rsidTr="0054269F">
        <w:tc>
          <w:tcPr>
            <w:tcW w:w="3828" w:type="dxa"/>
          </w:tcPr>
          <w:p w14:paraId="6BF0FA8B"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11</w:t>
            </w:r>
            <w:r w:rsidRPr="0054269F">
              <w:rPr>
                <w:rFonts w:ascii="Times New Roman" w:hAnsi="Times New Roman"/>
                <w:sz w:val="24"/>
                <w:szCs w:val="24"/>
                <w:lang w:val="hy-AM"/>
              </w:rPr>
              <w:t>․</w:t>
            </w:r>
            <w:r w:rsidRPr="0054269F">
              <w:rPr>
                <w:rFonts w:ascii="Sylfaen" w:hAnsi="Sylfaen"/>
                <w:sz w:val="24"/>
                <w:szCs w:val="24"/>
                <w:lang w:val="hy-AM"/>
              </w:rPr>
              <w:t xml:space="preserve"> Նելլի Մարգարյան</w:t>
            </w:r>
          </w:p>
        </w:tc>
        <w:tc>
          <w:tcPr>
            <w:tcW w:w="2381" w:type="dxa"/>
          </w:tcPr>
          <w:p w14:paraId="16C8A581"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2A81F4D8"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42F60029" w14:textId="77777777" w:rsidTr="0054269F">
        <w:tc>
          <w:tcPr>
            <w:tcW w:w="3828" w:type="dxa"/>
          </w:tcPr>
          <w:p w14:paraId="0D5EBBBF"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lastRenderedPageBreak/>
              <w:t>12</w:t>
            </w:r>
            <w:r w:rsidRPr="0054269F">
              <w:rPr>
                <w:rFonts w:ascii="Times New Roman" w:hAnsi="Times New Roman"/>
                <w:sz w:val="24"/>
                <w:szCs w:val="24"/>
                <w:lang w:val="hy-AM"/>
              </w:rPr>
              <w:t>․</w:t>
            </w:r>
            <w:r w:rsidRPr="0054269F">
              <w:rPr>
                <w:rFonts w:ascii="Sylfaen" w:hAnsi="Sylfaen"/>
                <w:sz w:val="24"/>
                <w:szCs w:val="24"/>
                <w:lang w:val="hy-AM"/>
              </w:rPr>
              <w:t xml:space="preserve"> Գեղամ Սարգսյան</w:t>
            </w:r>
          </w:p>
        </w:tc>
        <w:tc>
          <w:tcPr>
            <w:tcW w:w="2381" w:type="dxa"/>
          </w:tcPr>
          <w:p w14:paraId="06554623"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10706597"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4B19CFB5" w14:textId="77777777" w:rsidTr="0054269F">
        <w:tc>
          <w:tcPr>
            <w:tcW w:w="3828" w:type="dxa"/>
          </w:tcPr>
          <w:p w14:paraId="72710879"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13. Արուսիկ Վարդանյան</w:t>
            </w:r>
          </w:p>
        </w:tc>
        <w:tc>
          <w:tcPr>
            <w:tcW w:w="2381" w:type="dxa"/>
          </w:tcPr>
          <w:p w14:paraId="755EF327"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56A32045"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3A67BE33" w14:textId="77777777" w:rsidTr="0054269F">
        <w:tc>
          <w:tcPr>
            <w:tcW w:w="3828" w:type="dxa"/>
          </w:tcPr>
          <w:p w14:paraId="38422806"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14. Նարեկ Գրիգորյան</w:t>
            </w:r>
          </w:p>
        </w:tc>
        <w:tc>
          <w:tcPr>
            <w:tcW w:w="2381" w:type="dxa"/>
          </w:tcPr>
          <w:p w14:paraId="5D063CC7"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53568CE3"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3FFE4E5A" w14:textId="77777777" w:rsidTr="0054269F">
        <w:tc>
          <w:tcPr>
            <w:tcW w:w="3828" w:type="dxa"/>
          </w:tcPr>
          <w:p w14:paraId="38F88D49"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15</w:t>
            </w:r>
            <w:r w:rsidRPr="0054269F">
              <w:rPr>
                <w:rFonts w:ascii="Times New Roman" w:hAnsi="Times New Roman"/>
                <w:sz w:val="24"/>
                <w:szCs w:val="24"/>
                <w:lang w:val="hy-AM"/>
              </w:rPr>
              <w:t>․</w:t>
            </w:r>
            <w:r w:rsidRPr="0054269F">
              <w:rPr>
                <w:rFonts w:ascii="Sylfaen" w:hAnsi="Sylfaen"/>
                <w:sz w:val="24"/>
                <w:szCs w:val="24"/>
                <w:lang w:val="hy-AM"/>
              </w:rPr>
              <w:t>Մհեր Մարգարյան</w:t>
            </w:r>
          </w:p>
          <w:p w14:paraId="3250EC6F"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16</w:t>
            </w:r>
            <w:r w:rsidRPr="0054269F">
              <w:rPr>
                <w:rFonts w:ascii="Times New Roman" w:hAnsi="Times New Roman"/>
                <w:sz w:val="24"/>
                <w:szCs w:val="24"/>
                <w:lang w:val="hy-AM"/>
              </w:rPr>
              <w:t>․</w:t>
            </w:r>
            <w:r w:rsidRPr="0054269F">
              <w:rPr>
                <w:rFonts w:ascii="Sylfaen" w:hAnsi="Sylfaen"/>
                <w:sz w:val="24"/>
                <w:szCs w:val="24"/>
                <w:lang w:val="hy-AM"/>
              </w:rPr>
              <w:t xml:space="preserve"> Արմեն Գրիգորյան</w:t>
            </w:r>
          </w:p>
        </w:tc>
        <w:tc>
          <w:tcPr>
            <w:tcW w:w="2381" w:type="dxa"/>
          </w:tcPr>
          <w:p w14:paraId="658B19AA"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24648991"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2BE2257C" w14:textId="77777777" w:rsidTr="0054269F">
        <w:tc>
          <w:tcPr>
            <w:tcW w:w="3828" w:type="dxa"/>
          </w:tcPr>
          <w:p w14:paraId="1A10A1E6"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17</w:t>
            </w:r>
            <w:r w:rsidRPr="0054269F">
              <w:rPr>
                <w:rFonts w:ascii="Times New Roman" w:hAnsi="Times New Roman"/>
                <w:sz w:val="24"/>
                <w:szCs w:val="24"/>
                <w:lang w:val="hy-AM"/>
              </w:rPr>
              <w:t>․</w:t>
            </w:r>
            <w:r w:rsidRPr="0054269F">
              <w:rPr>
                <w:rFonts w:ascii="Sylfaen" w:hAnsi="Sylfaen"/>
                <w:sz w:val="24"/>
                <w:szCs w:val="24"/>
                <w:lang w:val="hy-AM"/>
              </w:rPr>
              <w:t xml:space="preserve">  Հայկ Սահարյան</w:t>
            </w:r>
          </w:p>
        </w:tc>
        <w:tc>
          <w:tcPr>
            <w:tcW w:w="2381" w:type="dxa"/>
          </w:tcPr>
          <w:p w14:paraId="0B1FA7CF"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58756CF7"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355AB090" w14:textId="77777777" w:rsidTr="0054269F">
        <w:tc>
          <w:tcPr>
            <w:tcW w:w="3828" w:type="dxa"/>
          </w:tcPr>
          <w:p w14:paraId="1DC4D327"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18</w:t>
            </w:r>
            <w:r w:rsidRPr="0054269F">
              <w:rPr>
                <w:rFonts w:ascii="Times New Roman" w:hAnsi="Times New Roman"/>
                <w:sz w:val="24"/>
                <w:szCs w:val="24"/>
                <w:lang w:val="hy-AM"/>
              </w:rPr>
              <w:t>․</w:t>
            </w:r>
            <w:r w:rsidRPr="0054269F">
              <w:rPr>
                <w:rFonts w:ascii="Sylfaen" w:hAnsi="Sylfaen"/>
                <w:sz w:val="24"/>
                <w:szCs w:val="24"/>
                <w:lang w:val="hy-AM"/>
              </w:rPr>
              <w:t>Մնացական Մնացականյան</w:t>
            </w:r>
          </w:p>
        </w:tc>
        <w:tc>
          <w:tcPr>
            <w:tcW w:w="2381" w:type="dxa"/>
          </w:tcPr>
          <w:p w14:paraId="22E52F20"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4D4D9BB1"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0044C31B" w14:textId="77777777" w:rsidTr="0054269F">
        <w:tc>
          <w:tcPr>
            <w:tcW w:w="3828" w:type="dxa"/>
          </w:tcPr>
          <w:p w14:paraId="7334674A"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19</w:t>
            </w:r>
            <w:r w:rsidRPr="0054269F">
              <w:rPr>
                <w:rFonts w:ascii="Times New Roman" w:hAnsi="Times New Roman"/>
                <w:sz w:val="24"/>
                <w:szCs w:val="24"/>
                <w:lang w:val="hy-AM"/>
              </w:rPr>
              <w:t>․</w:t>
            </w:r>
            <w:r w:rsidRPr="0054269F">
              <w:rPr>
                <w:rFonts w:ascii="Sylfaen" w:hAnsi="Sylfaen"/>
                <w:sz w:val="24"/>
                <w:szCs w:val="24"/>
                <w:lang w:val="hy-AM"/>
              </w:rPr>
              <w:t xml:space="preserve"> Անի Միկոյան</w:t>
            </w:r>
          </w:p>
        </w:tc>
        <w:tc>
          <w:tcPr>
            <w:tcW w:w="2381" w:type="dxa"/>
          </w:tcPr>
          <w:p w14:paraId="3C6B8010"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031CBB29"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4483D2F0" w14:textId="77777777" w:rsidTr="0054269F">
        <w:tc>
          <w:tcPr>
            <w:tcW w:w="3828" w:type="dxa"/>
          </w:tcPr>
          <w:p w14:paraId="68FD808E"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20</w:t>
            </w:r>
            <w:r w:rsidRPr="0054269F">
              <w:rPr>
                <w:rFonts w:ascii="Times New Roman" w:hAnsi="Times New Roman"/>
                <w:sz w:val="24"/>
                <w:szCs w:val="24"/>
                <w:lang w:val="hy-AM"/>
              </w:rPr>
              <w:t>․</w:t>
            </w:r>
            <w:r w:rsidRPr="0054269F">
              <w:rPr>
                <w:rFonts w:ascii="Sylfaen" w:hAnsi="Sylfaen"/>
                <w:sz w:val="24"/>
                <w:szCs w:val="24"/>
                <w:lang w:val="hy-AM"/>
              </w:rPr>
              <w:t>Սարգիս Մուրադյան</w:t>
            </w:r>
          </w:p>
        </w:tc>
        <w:tc>
          <w:tcPr>
            <w:tcW w:w="2381" w:type="dxa"/>
          </w:tcPr>
          <w:p w14:paraId="6039BCB1"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2208BE93"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748A0D50" w14:textId="77777777" w:rsidTr="0054269F">
        <w:tc>
          <w:tcPr>
            <w:tcW w:w="3828" w:type="dxa"/>
          </w:tcPr>
          <w:p w14:paraId="10400A3F" w14:textId="77777777" w:rsidR="0054269F" w:rsidRPr="0054269F" w:rsidRDefault="0054269F" w:rsidP="0054269F">
            <w:pPr>
              <w:pStyle w:val="a6"/>
              <w:spacing w:line="600" w:lineRule="auto"/>
              <w:rPr>
                <w:rFonts w:ascii="Sylfaen" w:hAnsi="Sylfaen"/>
                <w:sz w:val="24"/>
                <w:szCs w:val="24"/>
                <w:lang w:val="hy-AM"/>
              </w:rPr>
            </w:pPr>
            <w:r w:rsidRPr="0054269F">
              <w:rPr>
                <w:rFonts w:ascii="Sylfaen" w:hAnsi="Sylfaen"/>
                <w:sz w:val="24"/>
                <w:szCs w:val="24"/>
                <w:lang w:val="hy-AM"/>
              </w:rPr>
              <w:t>21</w:t>
            </w:r>
            <w:r w:rsidRPr="0054269F">
              <w:rPr>
                <w:rFonts w:ascii="Times New Roman" w:hAnsi="Times New Roman"/>
                <w:sz w:val="24"/>
                <w:szCs w:val="24"/>
                <w:lang w:val="hy-AM"/>
              </w:rPr>
              <w:t>․</w:t>
            </w:r>
            <w:r w:rsidRPr="0054269F">
              <w:rPr>
                <w:rFonts w:ascii="Sylfaen" w:hAnsi="Sylfaen"/>
                <w:sz w:val="24"/>
                <w:szCs w:val="24"/>
                <w:lang w:val="hy-AM"/>
              </w:rPr>
              <w:t>Գագիկ Նիկոյան</w:t>
            </w:r>
          </w:p>
        </w:tc>
        <w:tc>
          <w:tcPr>
            <w:tcW w:w="2381" w:type="dxa"/>
          </w:tcPr>
          <w:p w14:paraId="03D5CA30" w14:textId="77777777" w:rsidR="0054269F" w:rsidRPr="0054269F" w:rsidRDefault="0054269F" w:rsidP="0054269F">
            <w:pPr>
              <w:pStyle w:val="a6"/>
              <w:spacing w:line="600" w:lineRule="auto"/>
              <w:jc w:val="both"/>
              <w:rPr>
                <w:rFonts w:ascii="Sylfaen" w:hAnsi="Sylfaen"/>
                <w:sz w:val="24"/>
                <w:szCs w:val="24"/>
                <w:lang w:val="hy-AM"/>
              </w:rPr>
            </w:pPr>
          </w:p>
        </w:tc>
        <w:tc>
          <w:tcPr>
            <w:tcW w:w="4180" w:type="dxa"/>
          </w:tcPr>
          <w:p w14:paraId="3BBA48DD" w14:textId="77777777" w:rsidR="0054269F" w:rsidRPr="0054269F" w:rsidRDefault="0054269F" w:rsidP="0054269F">
            <w:pPr>
              <w:pStyle w:val="a6"/>
              <w:spacing w:line="600" w:lineRule="auto"/>
              <w:jc w:val="both"/>
              <w:rPr>
                <w:rFonts w:ascii="Sylfaen" w:hAnsi="Sylfaen"/>
                <w:sz w:val="24"/>
                <w:szCs w:val="24"/>
                <w:lang w:val="hy-AM"/>
              </w:rPr>
            </w:pPr>
          </w:p>
        </w:tc>
      </w:tr>
      <w:tr w:rsidR="0054269F" w:rsidRPr="0054269F" w14:paraId="5A9B88F7" w14:textId="77777777" w:rsidTr="0054269F">
        <w:tc>
          <w:tcPr>
            <w:tcW w:w="3828" w:type="dxa"/>
          </w:tcPr>
          <w:p w14:paraId="6F2DBDC1" w14:textId="77777777" w:rsidR="0054269F" w:rsidRPr="0054269F" w:rsidRDefault="0054269F" w:rsidP="0054269F">
            <w:pPr>
              <w:pStyle w:val="11"/>
              <w:tabs>
                <w:tab w:val="left" w:pos="217"/>
              </w:tabs>
              <w:spacing w:after="0" w:line="600" w:lineRule="auto"/>
              <w:rPr>
                <w:rFonts w:ascii="Sylfaen" w:hAnsi="Sylfaen" w:cs="Times New Roman"/>
                <w:sz w:val="24"/>
                <w:szCs w:val="24"/>
                <w:lang w:val="hy-AM"/>
              </w:rPr>
            </w:pPr>
            <w:r w:rsidRPr="0054269F">
              <w:rPr>
                <w:rFonts w:ascii="Sylfaen" w:hAnsi="Sylfaen" w:cs="Times New Roman"/>
                <w:sz w:val="24"/>
                <w:szCs w:val="24"/>
                <w:lang w:val="hy-AM"/>
              </w:rPr>
              <w:t>22</w:t>
            </w:r>
            <w:r w:rsidRPr="0054269F">
              <w:rPr>
                <w:rFonts w:ascii="Times New Roman" w:hAnsi="Times New Roman" w:cs="Times New Roman"/>
                <w:sz w:val="24"/>
                <w:szCs w:val="24"/>
                <w:lang w:val="hy-AM"/>
              </w:rPr>
              <w:t>․</w:t>
            </w:r>
            <w:r w:rsidRPr="0054269F">
              <w:rPr>
                <w:rFonts w:ascii="Sylfaen" w:hAnsi="Sylfaen" w:cs="Times New Roman"/>
                <w:sz w:val="24"/>
                <w:szCs w:val="24"/>
                <w:lang w:val="hy-AM"/>
              </w:rPr>
              <w:t>Վահե Եղիազարյան</w:t>
            </w:r>
          </w:p>
        </w:tc>
        <w:tc>
          <w:tcPr>
            <w:tcW w:w="2381" w:type="dxa"/>
          </w:tcPr>
          <w:p w14:paraId="48D59384" w14:textId="77777777" w:rsidR="0054269F" w:rsidRPr="0054269F" w:rsidRDefault="0054269F" w:rsidP="0054269F">
            <w:pPr>
              <w:pStyle w:val="11"/>
              <w:tabs>
                <w:tab w:val="left" w:pos="217"/>
              </w:tabs>
              <w:spacing w:after="0" w:line="600" w:lineRule="auto"/>
              <w:rPr>
                <w:rFonts w:ascii="Sylfaen" w:hAnsi="Sylfaen" w:cs="Times New Roman"/>
                <w:b/>
                <w:bCs/>
                <w:sz w:val="24"/>
                <w:szCs w:val="24"/>
                <w:lang w:val="hy-AM"/>
              </w:rPr>
            </w:pPr>
          </w:p>
        </w:tc>
        <w:tc>
          <w:tcPr>
            <w:tcW w:w="4180" w:type="dxa"/>
          </w:tcPr>
          <w:p w14:paraId="44891947" w14:textId="77777777" w:rsidR="0054269F" w:rsidRPr="0054269F" w:rsidRDefault="0054269F" w:rsidP="0054269F">
            <w:pPr>
              <w:pStyle w:val="11"/>
              <w:tabs>
                <w:tab w:val="left" w:pos="217"/>
              </w:tabs>
              <w:spacing w:after="0" w:line="600" w:lineRule="auto"/>
              <w:rPr>
                <w:rFonts w:ascii="Sylfaen" w:hAnsi="Sylfaen" w:cs="Times New Roman"/>
                <w:b/>
                <w:bCs/>
                <w:sz w:val="24"/>
                <w:szCs w:val="24"/>
                <w:lang w:val="hy-AM"/>
              </w:rPr>
            </w:pPr>
          </w:p>
        </w:tc>
      </w:tr>
      <w:tr w:rsidR="0054269F" w:rsidRPr="0054269F" w14:paraId="2F89AC5B" w14:textId="77777777" w:rsidTr="0054269F">
        <w:tc>
          <w:tcPr>
            <w:tcW w:w="3828" w:type="dxa"/>
          </w:tcPr>
          <w:p w14:paraId="1BE25335" w14:textId="77777777" w:rsidR="0054269F" w:rsidRPr="0054269F" w:rsidRDefault="0054269F" w:rsidP="0054269F">
            <w:pPr>
              <w:pStyle w:val="11"/>
              <w:tabs>
                <w:tab w:val="left" w:pos="217"/>
              </w:tabs>
              <w:spacing w:after="0" w:line="600" w:lineRule="auto"/>
              <w:rPr>
                <w:rFonts w:ascii="Sylfaen" w:hAnsi="Sylfaen"/>
                <w:sz w:val="24"/>
                <w:szCs w:val="24"/>
                <w:lang w:val="hy-AM"/>
              </w:rPr>
            </w:pPr>
            <w:r w:rsidRPr="0054269F">
              <w:rPr>
                <w:rFonts w:ascii="Sylfaen" w:hAnsi="Sylfaen"/>
                <w:sz w:val="24"/>
                <w:szCs w:val="24"/>
                <w:lang w:val="hy-AM"/>
              </w:rPr>
              <w:t>23</w:t>
            </w:r>
            <w:r w:rsidRPr="0054269F">
              <w:rPr>
                <w:rFonts w:ascii="Times New Roman" w:hAnsi="Times New Roman" w:cs="Times New Roman"/>
                <w:sz w:val="24"/>
                <w:szCs w:val="24"/>
                <w:lang w:val="hy-AM"/>
              </w:rPr>
              <w:t>․</w:t>
            </w:r>
            <w:r w:rsidRPr="0054269F">
              <w:rPr>
                <w:rFonts w:ascii="Sylfaen" w:hAnsi="Sylfaen"/>
                <w:sz w:val="24"/>
                <w:szCs w:val="24"/>
                <w:lang w:val="hy-AM"/>
              </w:rPr>
              <w:t>Կարեն Գրիգորյան</w:t>
            </w:r>
          </w:p>
        </w:tc>
        <w:tc>
          <w:tcPr>
            <w:tcW w:w="2381" w:type="dxa"/>
          </w:tcPr>
          <w:p w14:paraId="549EEC2C" w14:textId="77777777" w:rsidR="0054269F" w:rsidRPr="0054269F" w:rsidRDefault="0054269F" w:rsidP="0054269F">
            <w:pPr>
              <w:pStyle w:val="11"/>
              <w:tabs>
                <w:tab w:val="left" w:pos="217"/>
              </w:tabs>
              <w:spacing w:after="0" w:line="600" w:lineRule="auto"/>
              <w:rPr>
                <w:rFonts w:ascii="Sylfaen" w:hAnsi="Sylfaen"/>
                <w:b/>
                <w:bCs/>
                <w:sz w:val="24"/>
                <w:szCs w:val="24"/>
                <w:lang w:val="hy-AM"/>
              </w:rPr>
            </w:pPr>
          </w:p>
        </w:tc>
        <w:tc>
          <w:tcPr>
            <w:tcW w:w="4180" w:type="dxa"/>
          </w:tcPr>
          <w:p w14:paraId="6FD73E9B" w14:textId="77777777" w:rsidR="0054269F" w:rsidRPr="0054269F" w:rsidRDefault="0054269F" w:rsidP="0054269F">
            <w:pPr>
              <w:pStyle w:val="11"/>
              <w:tabs>
                <w:tab w:val="left" w:pos="217"/>
              </w:tabs>
              <w:spacing w:after="0" w:line="600" w:lineRule="auto"/>
              <w:rPr>
                <w:rFonts w:ascii="Sylfaen" w:hAnsi="Sylfaen"/>
                <w:b/>
                <w:bCs/>
                <w:sz w:val="24"/>
                <w:szCs w:val="24"/>
                <w:lang w:val="hy-AM"/>
              </w:rPr>
            </w:pPr>
          </w:p>
        </w:tc>
      </w:tr>
    </w:tbl>
    <w:p w14:paraId="45F3D49C" w14:textId="74510840" w:rsidR="003540A4" w:rsidRPr="00C51D26" w:rsidRDefault="003540A4" w:rsidP="0029161D">
      <w:pPr>
        <w:spacing w:after="0"/>
        <w:jc w:val="both"/>
        <w:rPr>
          <w:rFonts w:ascii="Sylfaen" w:hAnsi="Sylfaen" w:cs="Sylfaen"/>
          <w:b/>
          <w:i/>
          <w:iCs/>
          <w:sz w:val="24"/>
          <w:szCs w:val="24"/>
          <w:lang w:val="hy-AM"/>
        </w:rPr>
      </w:pPr>
      <w:r>
        <w:rPr>
          <w:rFonts w:ascii="Sylfaen" w:hAnsi="Sylfaen"/>
          <w:b/>
          <w:i/>
          <w:sz w:val="28"/>
          <w:szCs w:val="28"/>
          <w:lang w:val="hy-AM"/>
        </w:rPr>
        <w:t xml:space="preserve">Լսեցին </w:t>
      </w:r>
      <w:r w:rsidR="00F2169F">
        <w:rPr>
          <w:rFonts w:ascii="Sylfaen" w:hAnsi="Sylfaen"/>
          <w:b/>
          <w:i/>
          <w:sz w:val="28"/>
          <w:szCs w:val="28"/>
          <w:lang w:val="hy-AM"/>
        </w:rPr>
        <w:t>12</w:t>
      </w:r>
      <w:r>
        <w:rPr>
          <w:rFonts w:ascii="Sylfaen" w:hAnsi="Sylfaen"/>
          <w:b/>
          <w:sz w:val="28"/>
          <w:szCs w:val="28"/>
          <w:lang w:val="hy-AM"/>
        </w:rPr>
        <w:t>.</w:t>
      </w:r>
      <w:r>
        <w:rPr>
          <w:rFonts w:ascii="Sylfaen" w:hAnsi="Sylfaen"/>
          <w:sz w:val="24"/>
          <w:szCs w:val="24"/>
          <w:lang w:val="hy-AM"/>
        </w:rPr>
        <w:t xml:space="preserve"> </w:t>
      </w:r>
      <w:r w:rsidR="00E46CAB" w:rsidRPr="00E46CAB">
        <w:rPr>
          <w:rFonts w:ascii="Sylfaen" w:hAnsi="Sylfaen" w:cs="Sylfaen"/>
          <w:b/>
          <w:i/>
          <w:iCs/>
          <w:sz w:val="24"/>
          <w:szCs w:val="24"/>
          <w:lang w:val="hy-AM"/>
        </w:rPr>
        <w:t>ԱՐԱԳԱԾԱՎԱՆ ԲՆԱԿԱՎԱՅՐԻ ՎԱՐՉԱԿԱՆ ՏԱՐԱԾՔՈՒՄ ԳՏՆՎՈՂ «ԱՐՑԵՄԵՆՏ» ՍՊԸ ՑԵՄԵՆՏԻ ԳՈՐԾՈՂ ԱՐՏԱԴՐՈՒԹՅՈՒՆԸ ԸՆԴԼԱՅՆԵԼՈՒ ՆՊԱՏԱԿՈՎ ՆԱԽՆԱԿԱՆ ՀԱՄԱՁԱՅՆՈՒԹՅՈՒՆ ՏԱԼՈՒ ՄԱՍԻՆ</w:t>
      </w:r>
    </w:p>
    <w:p w14:paraId="36303585" w14:textId="191AC1A8" w:rsidR="003540A4" w:rsidRDefault="003540A4" w:rsidP="003540A4">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D72440">
        <w:rPr>
          <w:rFonts w:ascii="Sylfaen" w:hAnsi="Sylfaen"/>
          <w:sz w:val="16"/>
          <w:szCs w:val="16"/>
          <w:lang w:val="hy-AM"/>
        </w:rPr>
        <w:t>Գ</w:t>
      </w:r>
      <w:r w:rsidRPr="00510661">
        <w:rPr>
          <w:rFonts w:ascii="Times New Roman" w:hAnsi="Times New Roman" w:cs="Times New Roman"/>
          <w:sz w:val="16"/>
          <w:szCs w:val="16"/>
          <w:lang w:val="hy-AM"/>
        </w:rPr>
        <w:t>․</w:t>
      </w:r>
      <w:r w:rsidR="00D72440">
        <w:rPr>
          <w:rFonts w:ascii="Sylfaen" w:hAnsi="Sylfaen" w:cs="Times New Roman"/>
          <w:sz w:val="16"/>
          <w:szCs w:val="16"/>
          <w:lang w:val="hy-AM"/>
        </w:rPr>
        <w:t>Միրզախան</w:t>
      </w:r>
      <w:r>
        <w:rPr>
          <w:rFonts w:ascii="Times New Roman" w:hAnsi="Times New Roman" w:cs="Times New Roman"/>
          <w:sz w:val="16"/>
          <w:szCs w:val="16"/>
          <w:lang w:val="hy-AM"/>
        </w:rPr>
        <w:t>յ</w:t>
      </w:r>
      <w:r w:rsidRPr="00510661">
        <w:rPr>
          <w:rFonts w:ascii="Sylfaen" w:hAnsi="Sylfaen"/>
          <w:sz w:val="16"/>
          <w:szCs w:val="16"/>
          <w:lang w:val="hy-AM"/>
        </w:rPr>
        <w:t>ան)</w:t>
      </w:r>
    </w:p>
    <w:p w14:paraId="728208C7" w14:textId="77777777" w:rsidR="003540A4" w:rsidRPr="00305BE3" w:rsidRDefault="003540A4" w:rsidP="003540A4">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1210380B" w14:textId="77777777" w:rsidR="00E46CAB" w:rsidRPr="00E46CAB" w:rsidRDefault="003540A4" w:rsidP="00E46CAB">
      <w:pPr>
        <w:tabs>
          <w:tab w:val="left" w:pos="6840"/>
        </w:tabs>
        <w:spacing w:after="0" w:line="360" w:lineRule="auto"/>
        <w:jc w:val="both"/>
        <w:rPr>
          <w:rFonts w:ascii="Sylfaen" w:hAnsi="Sylfaen" w:cs="Sylfaen"/>
          <w:sz w:val="24"/>
          <w:szCs w:val="24"/>
          <w:shd w:val="clear" w:color="auto" w:fill="FFFFFF"/>
          <w:lang w:val="hy-AM"/>
        </w:rPr>
      </w:pPr>
      <w:r>
        <w:rPr>
          <w:rFonts w:ascii="Sylfaen" w:hAnsi="Sylfaen"/>
          <w:b/>
          <w:i/>
          <w:sz w:val="28"/>
          <w:szCs w:val="28"/>
          <w:lang w:val="hy-AM"/>
        </w:rPr>
        <w:t xml:space="preserve">Որոշեցին  N </w:t>
      </w:r>
      <w:r w:rsidR="0054269F">
        <w:rPr>
          <w:rFonts w:ascii="Sylfaen" w:hAnsi="Sylfaen"/>
          <w:b/>
          <w:i/>
          <w:sz w:val="28"/>
          <w:szCs w:val="28"/>
          <w:lang w:val="hy-AM"/>
        </w:rPr>
        <w:t>12</w:t>
      </w:r>
      <w:r>
        <w:rPr>
          <w:rFonts w:ascii="Sylfaen" w:hAnsi="Sylfaen"/>
          <w:b/>
          <w:i/>
          <w:sz w:val="28"/>
          <w:szCs w:val="28"/>
          <w:lang w:val="hy-AM"/>
        </w:rPr>
        <w:t>-Ա</w:t>
      </w:r>
      <w:r w:rsidR="0029161D">
        <w:rPr>
          <w:rFonts w:ascii="Sylfaen" w:hAnsi="Sylfaen"/>
          <w:b/>
          <w:i/>
          <w:sz w:val="28"/>
          <w:szCs w:val="28"/>
          <w:lang w:val="hy-AM"/>
        </w:rPr>
        <w:t xml:space="preserve"> </w:t>
      </w:r>
      <w:r w:rsidR="00E46CAB">
        <w:rPr>
          <w:rFonts w:ascii="Sylfaen" w:hAnsi="Sylfaen"/>
          <w:b/>
          <w:i/>
          <w:sz w:val="28"/>
          <w:szCs w:val="28"/>
          <w:lang w:val="hy-AM"/>
        </w:rPr>
        <w:t xml:space="preserve">  </w:t>
      </w:r>
      <w:r w:rsidR="00E46CAB" w:rsidRPr="00E46CAB">
        <w:rPr>
          <w:rFonts w:ascii="Sylfaen" w:hAnsi="Sylfaen" w:cs="Sylfaen"/>
          <w:sz w:val="24"/>
          <w:szCs w:val="24"/>
          <w:shd w:val="clear" w:color="auto" w:fill="FFFFFF"/>
          <w:lang w:val="hy-AM"/>
        </w:rPr>
        <w:t>Ղեկավարվելով ՀՀ Կառավարության 2014 թվականի նոյեմբերի 19-ի թիվ 1325-Ն որոշման 28-րդ կետի պահանջով, հիմք ընդունելով 2026 թվականի հունվարի 13-ին Արագածավան բնակավայրում գտնվող «ԱՐՑԵՄԵՆՏ» ՍՊԸ  ցեմենտի գործող արտադրությունը ընդլայնելու նպատակով՝ շրջակա միջավայրի վրա ազդեցության գնահատման վերաբերյալ անցկացված հանրային քննարկման արձանագրությունը, հաշվի առնելով «ԱՐՑԵՄԵՆՏ» ՍՊԸ  տնօրենի 04</w:t>
      </w:r>
      <w:r w:rsidR="00E46CAB" w:rsidRPr="00E46CAB">
        <w:rPr>
          <w:rFonts w:ascii="Times New Roman" w:hAnsi="Times New Roman" w:cs="Times New Roman"/>
          <w:sz w:val="24"/>
          <w:szCs w:val="24"/>
          <w:shd w:val="clear" w:color="auto" w:fill="FFFFFF"/>
          <w:lang w:val="hy-AM"/>
        </w:rPr>
        <w:t>․</w:t>
      </w:r>
      <w:r w:rsidR="00E46CAB" w:rsidRPr="00E46CAB">
        <w:rPr>
          <w:rFonts w:ascii="Sylfaen" w:hAnsi="Sylfaen" w:cs="Sylfaen"/>
          <w:sz w:val="24"/>
          <w:szCs w:val="24"/>
          <w:shd w:val="clear" w:color="auto" w:fill="FFFFFF"/>
          <w:lang w:val="hy-AM"/>
        </w:rPr>
        <w:t>12</w:t>
      </w:r>
      <w:r w:rsidR="00E46CAB" w:rsidRPr="00E46CAB">
        <w:rPr>
          <w:rFonts w:ascii="Times New Roman" w:hAnsi="Times New Roman" w:cs="Times New Roman"/>
          <w:sz w:val="24"/>
          <w:szCs w:val="24"/>
          <w:shd w:val="clear" w:color="auto" w:fill="FFFFFF"/>
          <w:lang w:val="hy-AM"/>
        </w:rPr>
        <w:t>․</w:t>
      </w:r>
      <w:r w:rsidR="00E46CAB" w:rsidRPr="00E46CAB">
        <w:rPr>
          <w:rFonts w:ascii="Sylfaen" w:hAnsi="Sylfaen" w:cs="Sylfaen"/>
          <w:sz w:val="24"/>
          <w:szCs w:val="24"/>
          <w:shd w:val="clear" w:color="auto" w:fill="FFFFFF"/>
          <w:lang w:val="hy-AM"/>
        </w:rPr>
        <w:t>2025 թվականի գրությունը</w:t>
      </w:r>
      <w:r w:rsidR="00E46CAB" w:rsidRPr="00E46CAB">
        <w:rPr>
          <w:rFonts w:ascii="Times New Roman" w:hAnsi="Times New Roman" w:cs="Times New Roman"/>
          <w:sz w:val="24"/>
          <w:szCs w:val="24"/>
          <w:shd w:val="clear" w:color="auto" w:fill="FFFFFF"/>
          <w:lang w:val="hy-AM"/>
        </w:rPr>
        <w:t>․</w:t>
      </w:r>
    </w:p>
    <w:p w14:paraId="1342BD9D" w14:textId="77777777" w:rsidR="00E46CAB" w:rsidRPr="00E46CAB" w:rsidRDefault="00E46CAB" w:rsidP="00E46CAB">
      <w:pPr>
        <w:tabs>
          <w:tab w:val="left" w:pos="6840"/>
        </w:tabs>
        <w:spacing w:after="0" w:line="360" w:lineRule="auto"/>
        <w:jc w:val="both"/>
        <w:rPr>
          <w:rFonts w:ascii="Sylfaen" w:hAnsi="Sylfaen"/>
          <w:sz w:val="24"/>
          <w:szCs w:val="24"/>
          <w:u w:val="single"/>
          <w:lang w:val="hy-AM"/>
        </w:rPr>
      </w:pPr>
      <w:r w:rsidRPr="00E46CAB">
        <w:rPr>
          <w:rStyle w:val="a5"/>
          <w:rFonts w:ascii="Sylfaen" w:hAnsi="Sylfaen" w:cs="Sylfaen"/>
          <w:szCs w:val="24"/>
          <w:lang w:val="hy-AM"/>
        </w:rPr>
        <w:t>Թալին</w:t>
      </w:r>
      <w:r w:rsidRPr="00E46CAB">
        <w:rPr>
          <w:rStyle w:val="a5"/>
          <w:rFonts w:ascii="Sylfaen" w:hAnsi="Sylfaen"/>
          <w:szCs w:val="24"/>
          <w:lang w:val="hy-AM"/>
        </w:rPr>
        <w:t> </w:t>
      </w:r>
      <w:r w:rsidRPr="00E46CAB">
        <w:rPr>
          <w:rStyle w:val="a5"/>
          <w:rFonts w:ascii="Sylfaen" w:hAnsi="Sylfaen" w:cs="Sylfaen"/>
          <w:szCs w:val="24"/>
          <w:lang w:val="hy-AM"/>
        </w:rPr>
        <w:t>համայնքի</w:t>
      </w:r>
      <w:r w:rsidRPr="00E46CAB">
        <w:rPr>
          <w:rStyle w:val="a5"/>
          <w:rFonts w:ascii="Sylfaen" w:hAnsi="Sylfaen"/>
          <w:szCs w:val="24"/>
          <w:lang w:val="hy-AM"/>
        </w:rPr>
        <w:t> </w:t>
      </w:r>
      <w:r w:rsidRPr="00E46CAB">
        <w:rPr>
          <w:rStyle w:val="a5"/>
          <w:rFonts w:ascii="Sylfaen" w:hAnsi="Sylfaen" w:cs="Sylfaen"/>
          <w:szCs w:val="24"/>
          <w:lang w:val="hy-AM"/>
        </w:rPr>
        <w:t>ավագանին</w:t>
      </w:r>
      <w:r w:rsidRPr="00E46CAB">
        <w:rPr>
          <w:rStyle w:val="a5"/>
          <w:rFonts w:ascii="Sylfaen" w:hAnsi="Sylfaen"/>
          <w:szCs w:val="24"/>
          <w:lang w:val="hy-AM"/>
        </w:rPr>
        <w:t> </w:t>
      </w:r>
      <w:r w:rsidRPr="00E46CAB">
        <w:rPr>
          <w:rStyle w:val="a5"/>
          <w:rFonts w:ascii="Sylfaen" w:hAnsi="Sylfaen" w:cs="Sylfaen"/>
          <w:szCs w:val="24"/>
          <w:lang w:val="hy-AM"/>
        </w:rPr>
        <w:t>որոշում</w:t>
      </w:r>
      <w:r w:rsidRPr="00E46CAB">
        <w:rPr>
          <w:rStyle w:val="a5"/>
          <w:rFonts w:ascii="Sylfaen" w:hAnsi="Sylfaen"/>
          <w:szCs w:val="24"/>
          <w:lang w:val="hy-AM"/>
        </w:rPr>
        <w:t> </w:t>
      </w:r>
      <w:r w:rsidRPr="00E46CAB">
        <w:rPr>
          <w:rStyle w:val="a5"/>
          <w:rFonts w:ascii="Sylfaen" w:hAnsi="Sylfaen" w:cs="Sylfaen"/>
          <w:szCs w:val="24"/>
          <w:lang w:val="hy-AM"/>
        </w:rPr>
        <w:t>է</w:t>
      </w:r>
      <w:r w:rsidRPr="00E46CAB">
        <w:rPr>
          <w:rStyle w:val="a5"/>
          <w:rFonts w:ascii="Sylfaen" w:hAnsi="Sylfaen"/>
          <w:szCs w:val="24"/>
          <w:lang w:val="hy-AM"/>
        </w:rPr>
        <w:t>`</w:t>
      </w:r>
    </w:p>
    <w:p w14:paraId="0270EBAF" w14:textId="77777777" w:rsidR="00E46CAB" w:rsidRPr="00E46CAB" w:rsidRDefault="00E46CAB" w:rsidP="00E46CAB">
      <w:pPr>
        <w:pStyle w:val="af"/>
        <w:shd w:val="clear" w:color="auto" w:fill="FFFFFF"/>
        <w:spacing w:before="0" w:beforeAutospacing="0" w:after="0" w:afterAutospacing="0" w:line="360" w:lineRule="auto"/>
        <w:jc w:val="both"/>
        <w:rPr>
          <w:rFonts w:ascii="Sylfaen" w:hAnsi="Sylfaen"/>
          <w:lang w:val="hy-AM"/>
        </w:rPr>
      </w:pPr>
      <w:r w:rsidRPr="00E46CAB">
        <w:rPr>
          <w:rFonts w:ascii="Sylfaen" w:hAnsi="Sylfaen"/>
          <w:lang w:val="hy-AM"/>
        </w:rPr>
        <w:t xml:space="preserve">1.Տալ նախնական համաձայնություն Արագածավան բնակավայրի վարչական տարածքում գտնվող «ԱՐՑԵՄԵՆՏ» </w:t>
      </w:r>
      <w:r w:rsidRPr="00E46CAB">
        <w:rPr>
          <w:rFonts w:ascii="Sylfaen" w:hAnsi="Sylfaen" w:cs="Sylfaen"/>
          <w:shd w:val="clear" w:color="auto" w:fill="FFFFFF"/>
          <w:lang w:val="hy-AM"/>
        </w:rPr>
        <w:t>ՍՊԸ</w:t>
      </w:r>
      <w:r w:rsidRPr="00E46CAB">
        <w:rPr>
          <w:rFonts w:ascii="Sylfaen" w:hAnsi="Sylfaen"/>
          <w:lang w:val="hy-AM"/>
        </w:rPr>
        <w:t xml:space="preserve">  ցեմենտի գործող արտադրությունը ընդլայնելու նպատակով: </w:t>
      </w:r>
    </w:p>
    <w:p w14:paraId="410E3C2A" w14:textId="77777777" w:rsidR="00E46CAB" w:rsidRPr="00E46CAB" w:rsidRDefault="00E46CAB" w:rsidP="00E46CAB">
      <w:pPr>
        <w:pStyle w:val="af"/>
        <w:shd w:val="clear" w:color="auto" w:fill="FFFFFF"/>
        <w:spacing w:before="0" w:beforeAutospacing="0" w:after="0" w:afterAutospacing="0" w:line="360" w:lineRule="auto"/>
        <w:jc w:val="both"/>
        <w:rPr>
          <w:rFonts w:ascii="Sylfaen" w:hAnsi="Sylfaen"/>
          <w:lang w:val="hy-AM"/>
        </w:rPr>
      </w:pPr>
      <w:r w:rsidRPr="00E46CAB">
        <w:rPr>
          <w:rFonts w:ascii="Sylfaen" w:hAnsi="Sylfaen"/>
          <w:lang w:val="hy-AM"/>
        </w:rPr>
        <w:lastRenderedPageBreak/>
        <w:t>2.Սույն որոշումը ուժի մեջ է մտնում պաշտոնական հրապարակմանը հաջորդող օրվանից։</w:t>
      </w:r>
    </w:p>
    <w:tbl>
      <w:tblPr>
        <w:tblStyle w:val="a8"/>
        <w:tblW w:w="985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984"/>
        <w:gridCol w:w="4182"/>
      </w:tblGrid>
      <w:tr w:rsidR="00E46CAB" w:rsidRPr="00E46CAB" w14:paraId="7EF84284" w14:textId="77777777" w:rsidTr="00E46CAB">
        <w:tc>
          <w:tcPr>
            <w:tcW w:w="3686" w:type="dxa"/>
          </w:tcPr>
          <w:p w14:paraId="5A26FBD0" w14:textId="77777777" w:rsidR="00E46CAB" w:rsidRPr="00E46CAB" w:rsidRDefault="00E46CAB" w:rsidP="00E46CAB">
            <w:pPr>
              <w:pStyle w:val="11"/>
              <w:tabs>
                <w:tab w:val="left" w:pos="217"/>
              </w:tabs>
              <w:spacing w:after="0" w:line="600" w:lineRule="auto"/>
              <w:rPr>
                <w:rFonts w:ascii="Sylfaen" w:eastAsia="Times New Roman" w:hAnsi="Sylfaen" w:cstheme="minorHAnsi"/>
                <w:b/>
                <w:sz w:val="24"/>
                <w:szCs w:val="24"/>
                <w:lang w:val="hy-AM" w:eastAsia="ru-RU"/>
              </w:rPr>
            </w:pPr>
            <w:r w:rsidRPr="00E46CAB">
              <w:rPr>
                <w:rFonts w:ascii="Sylfaen" w:eastAsia="Times New Roman" w:hAnsi="Sylfaen" w:cstheme="minorHAnsi"/>
                <w:b/>
                <w:sz w:val="24"/>
                <w:szCs w:val="24"/>
                <w:lang w:val="hy-AM" w:eastAsia="ru-RU"/>
              </w:rPr>
              <w:t xml:space="preserve">       Կողմ- 21</w:t>
            </w:r>
          </w:p>
        </w:tc>
        <w:tc>
          <w:tcPr>
            <w:tcW w:w="1984" w:type="dxa"/>
          </w:tcPr>
          <w:p w14:paraId="24974244" w14:textId="77777777" w:rsidR="00E46CAB" w:rsidRPr="00E46CAB" w:rsidRDefault="00E46CAB" w:rsidP="00E46CAB">
            <w:pPr>
              <w:pStyle w:val="11"/>
              <w:tabs>
                <w:tab w:val="left" w:pos="217"/>
              </w:tabs>
              <w:spacing w:after="0" w:line="600" w:lineRule="auto"/>
              <w:ind w:left="477"/>
              <w:rPr>
                <w:rFonts w:ascii="Sylfaen" w:eastAsia="Times New Roman" w:hAnsi="Sylfaen" w:cstheme="minorHAnsi"/>
                <w:b/>
                <w:sz w:val="24"/>
                <w:szCs w:val="24"/>
                <w:lang w:val="hy-AM" w:eastAsia="ru-RU"/>
              </w:rPr>
            </w:pPr>
            <w:r w:rsidRPr="00E46CAB">
              <w:rPr>
                <w:rFonts w:ascii="Sylfaen" w:eastAsia="Times New Roman" w:hAnsi="Sylfaen" w:cstheme="minorHAnsi"/>
                <w:b/>
                <w:sz w:val="24"/>
                <w:szCs w:val="24"/>
                <w:lang w:val="hy-AM" w:eastAsia="ru-RU"/>
              </w:rPr>
              <w:t>Դեմ-0</w:t>
            </w:r>
          </w:p>
        </w:tc>
        <w:tc>
          <w:tcPr>
            <w:tcW w:w="4182" w:type="dxa"/>
          </w:tcPr>
          <w:p w14:paraId="59D5ED2A" w14:textId="77777777" w:rsidR="00E46CAB" w:rsidRPr="00E46CAB" w:rsidRDefault="00E46CAB" w:rsidP="00E46CAB">
            <w:pPr>
              <w:pStyle w:val="11"/>
              <w:tabs>
                <w:tab w:val="left" w:pos="217"/>
              </w:tabs>
              <w:spacing w:after="0" w:line="600" w:lineRule="auto"/>
              <w:jc w:val="center"/>
              <w:rPr>
                <w:rFonts w:ascii="Sylfaen" w:eastAsia="Times New Roman" w:hAnsi="Sylfaen" w:cstheme="minorHAnsi"/>
                <w:b/>
                <w:sz w:val="24"/>
                <w:szCs w:val="24"/>
                <w:lang w:val="hy-AM" w:eastAsia="ru-RU"/>
              </w:rPr>
            </w:pPr>
            <w:r w:rsidRPr="00E46CAB">
              <w:rPr>
                <w:rFonts w:ascii="Sylfaen" w:eastAsia="Times New Roman" w:hAnsi="Sylfaen" w:cstheme="minorHAnsi"/>
                <w:b/>
                <w:sz w:val="24"/>
                <w:szCs w:val="24"/>
                <w:lang w:val="hy-AM" w:eastAsia="ru-RU"/>
              </w:rPr>
              <w:t>Ձեռնպահ-4</w:t>
            </w:r>
          </w:p>
        </w:tc>
      </w:tr>
      <w:tr w:rsidR="00E46CAB" w:rsidRPr="00E46CAB" w14:paraId="46F31CC5" w14:textId="77777777" w:rsidTr="00E46CAB">
        <w:tc>
          <w:tcPr>
            <w:tcW w:w="3686" w:type="dxa"/>
          </w:tcPr>
          <w:p w14:paraId="151CAF20"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1</w:t>
            </w:r>
            <w:r w:rsidRPr="00E46CAB">
              <w:rPr>
                <w:rFonts w:ascii="Times New Roman" w:hAnsi="Times New Roman"/>
                <w:sz w:val="24"/>
                <w:szCs w:val="24"/>
                <w:lang w:val="hy-AM"/>
              </w:rPr>
              <w:t>․</w:t>
            </w:r>
            <w:r w:rsidRPr="00E46CAB">
              <w:rPr>
                <w:rFonts w:ascii="Sylfaen" w:hAnsi="Sylfaen"/>
                <w:sz w:val="24"/>
                <w:szCs w:val="24"/>
                <w:lang w:val="hy-AM"/>
              </w:rPr>
              <w:t xml:space="preserve"> Սերգե Մկրտչյան</w:t>
            </w:r>
          </w:p>
        </w:tc>
        <w:tc>
          <w:tcPr>
            <w:tcW w:w="1984" w:type="dxa"/>
          </w:tcPr>
          <w:p w14:paraId="08772B21" w14:textId="77777777" w:rsidR="00E46CAB" w:rsidRPr="00E46CAB" w:rsidRDefault="00E46CAB" w:rsidP="00E46CAB">
            <w:pPr>
              <w:pStyle w:val="a6"/>
              <w:spacing w:line="600" w:lineRule="auto"/>
              <w:ind w:left="3552"/>
              <w:jc w:val="both"/>
              <w:rPr>
                <w:rFonts w:ascii="Sylfaen" w:hAnsi="Sylfaen"/>
                <w:sz w:val="24"/>
                <w:szCs w:val="24"/>
                <w:lang w:val="hy-AM"/>
              </w:rPr>
            </w:pPr>
          </w:p>
        </w:tc>
        <w:tc>
          <w:tcPr>
            <w:tcW w:w="4182" w:type="dxa"/>
          </w:tcPr>
          <w:p w14:paraId="5EBE55EC" w14:textId="77777777" w:rsidR="00E46CAB" w:rsidRPr="00E46CAB" w:rsidRDefault="00E46CAB" w:rsidP="00E46CAB">
            <w:pPr>
              <w:pStyle w:val="a6"/>
              <w:spacing w:line="600" w:lineRule="auto"/>
              <w:jc w:val="center"/>
              <w:rPr>
                <w:rFonts w:ascii="Sylfaen" w:hAnsi="Sylfaen"/>
                <w:sz w:val="24"/>
                <w:szCs w:val="24"/>
                <w:lang w:val="hy-AM"/>
              </w:rPr>
            </w:pPr>
            <w:r w:rsidRPr="00E46CAB">
              <w:rPr>
                <w:rFonts w:ascii="Sylfaen" w:hAnsi="Sylfaen"/>
                <w:sz w:val="24"/>
                <w:szCs w:val="24"/>
                <w:lang w:val="hy-AM"/>
              </w:rPr>
              <w:t>Վահե Եղիազարյան</w:t>
            </w:r>
          </w:p>
        </w:tc>
      </w:tr>
      <w:tr w:rsidR="00E46CAB" w:rsidRPr="00E46CAB" w14:paraId="72C0803E" w14:textId="77777777" w:rsidTr="00E46CAB">
        <w:tc>
          <w:tcPr>
            <w:tcW w:w="3686" w:type="dxa"/>
          </w:tcPr>
          <w:p w14:paraId="77A389D4"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2</w:t>
            </w:r>
            <w:r w:rsidRPr="00E46CAB">
              <w:rPr>
                <w:rFonts w:ascii="Times New Roman" w:hAnsi="Times New Roman"/>
                <w:sz w:val="24"/>
                <w:szCs w:val="24"/>
                <w:lang w:val="hy-AM"/>
              </w:rPr>
              <w:t>․</w:t>
            </w:r>
            <w:r w:rsidRPr="00E46CAB">
              <w:rPr>
                <w:rFonts w:ascii="Sylfaen" w:hAnsi="Sylfaen"/>
                <w:sz w:val="24"/>
                <w:szCs w:val="24"/>
                <w:lang w:val="hy-AM"/>
              </w:rPr>
              <w:t>Բաբկեն Պողոսյան</w:t>
            </w:r>
          </w:p>
        </w:tc>
        <w:tc>
          <w:tcPr>
            <w:tcW w:w="1984" w:type="dxa"/>
          </w:tcPr>
          <w:p w14:paraId="57EB892B" w14:textId="77777777" w:rsidR="00E46CAB" w:rsidRPr="00E46CAB" w:rsidRDefault="00E46CAB" w:rsidP="00E46CAB">
            <w:pPr>
              <w:pStyle w:val="a6"/>
              <w:spacing w:line="600" w:lineRule="auto"/>
              <w:ind w:left="3717"/>
              <w:jc w:val="both"/>
              <w:rPr>
                <w:rFonts w:ascii="Sylfaen" w:hAnsi="Sylfaen"/>
                <w:sz w:val="24"/>
                <w:szCs w:val="24"/>
                <w:lang w:val="hy-AM"/>
              </w:rPr>
            </w:pPr>
          </w:p>
        </w:tc>
        <w:tc>
          <w:tcPr>
            <w:tcW w:w="4182" w:type="dxa"/>
          </w:tcPr>
          <w:p w14:paraId="01FA19E8" w14:textId="77777777" w:rsidR="00E46CAB" w:rsidRPr="00E46CAB" w:rsidRDefault="00E46CAB" w:rsidP="00E46CAB">
            <w:pPr>
              <w:pStyle w:val="a6"/>
              <w:spacing w:line="600" w:lineRule="auto"/>
              <w:jc w:val="center"/>
              <w:rPr>
                <w:rFonts w:ascii="Sylfaen" w:hAnsi="Sylfaen"/>
                <w:sz w:val="24"/>
                <w:szCs w:val="24"/>
                <w:lang w:val="hy-AM"/>
              </w:rPr>
            </w:pPr>
            <w:r w:rsidRPr="00E46CAB">
              <w:rPr>
                <w:rFonts w:ascii="Sylfaen" w:hAnsi="Sylfaen"/>
                <w:sz w:val="24"/>
                <w:szCs w:val="24"/>
                <w:lang w:val="hy-AM"/>
              </w:rPr>
              <w:t>Դավիթ Մանուկյան</w:t>
            </w:r>
          </w:p>
        </w:tc>
      </w:tr>
      <w:tr w:rsidR="00E46CAB" w:rsidRPr="00E46CAB" w14:paraId="5CEDC4E4" w14:textId="77777777" w:rsidTr="00E46CAB">
        <w:tc>
          <w:tcPr>
            <w:tcW w:w="3686" w:type="dxa"/>
          </w:tcPr>
          <w:p w14:paraId="5E04B5BF"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3</w:t>
            </w:r>
            <w:r w:rsidRPr="00E46CAB">
              <w:rPr>
                <w:rFonts w:ascii="Times New Roman" w:hAnsi="Times New Roman"/>
                <w:sz w:val="24"/>
                <w:szCs w:val="24"/>
                <w:lang w:val="hy-AM"/>
              </w:rPr>
              <w:t>․</w:t>
            </w:r>
            <w:r w:rsidRPr="00E46CAB">
              <w:rPr>
                <w:rFonts w:ascii="Sylfaen" w:hAnsi="Sylfaen"/>
                <w:sz w:val="24"/>
                <w:szCs w:val="24"/>
                <w:lang w:val="hy-AM"/>
              </w:rPr>
              <w:t>Արման Կարապետյան</w:t>
            </w:r>
          </w:p>
        </w:tc>
        <w:tc>
          <w:tcPr>
            <w:tcW w:w="1984" w:type="dxa"/>
          </w:tcPr>
          <w:p w14:paraId="75BD4E74" w14:textId="77777777" w:rsidR="00E46CAB" w:rsidRPr="00E46CAB" w:rsidRDefault="00E46CAB" w:rsidP="00E46CAB">
            <w:pPr>
              <w:pStyle w:val="a6"/>
              <w:spacing w:line="600" w:lineRule="auto"/>
              <w:ind w:left="3552"/>
              <w:jc w:val="both"/>
              <w:rPr>
                <w:rFonts w:ascii="Sylfaen" w:hAnsi="Sylfaen"/>
                <w:sz w:val="24"/>
                <w:szCs w:val="24"/>
                <w:lang w:val="hy-AM"/>
              </w:rPr>
            </w:pPr>
          </w:p>
        </w:tc>
        <w:tc>
          <w:tcPr>
            <w:tcW w:w="4182" w:type="dxa"/>
          </w:tcPr>
          <w:p w14:paraId="7A77B1D2" w14:textId="77777777" w:rsidR="00E46CAB" w:rsidRPr="00E46CAB" w:rsidRDefault="00E46CAB" w:rsidP="00E46CAB">
            <w:pPr>
              <w:pStyle w:val="a6"/>
              <w:spacing w:line="600" w:lineRule="auto"/>
              <w:jc w:val="center"/>
              <w:rPr>
                <w:rFonts w:ascii="Sylfaen" w:hAnsi="Sylfaen"/>
                <w:sz w:val="24"/>
                <w:szCs w:val="24"/>
                <w:lang w:val="hy-AM"/>
              </w:rPr>
            </w:pPr>
            <w:r w:rsidRPr="00E46CAB">
              <w:rPr>
                <w:rFonts w:ascii="Sylfaen" w:hAnsi="Sylfaen"/>
                <w:sz w:val="24"/>
                <w:szCs w:val="24"/>
                <w:lang w:val="hy-AM"/>
              </w:rPr>
              <w:t>Գագիկ Ավետիսյան</w:t>
            </w:r>
          </w:p>
        </w:tc>
      </w:tr>
      <w:tr w:rsidR="00E46CAB" w:rsidRPr="00E46CAB" w14:paraId="35EDD1D1" w14:textId="77777777" w:rsidTr="00E46CAB">
        <w:tc>
          <w:tcPr>
            <w:tcW w:w="3686" w:type="dxa"/>
          </w:tcPr>
          <w:p w14:paraId="28A7458E"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4.Սարգիս  Գրիգորյան</w:t>
            </w:r>
          </w:p>
        </w:tc>
        <w:tc>
          <w:tcPr>
            <w:tcW w:w="1984" w:type="dxa"/>
          </w:tcPr>
          <w:p w14:paraId="3424338D" w14:textId="77777777" w:rsidR="00E46CAB" w:rsidRPr="00E46CAB" w:rsidRDefault="00E46CAB" w:rsidP="00E46CAB">
            <w:pPr>
              <w:pStyle w:val="a6"/>
              <w:spacing w:line="600" w:lineRule="auto"/>
              <w:ind w:left="3567"/>
              <w:jc w:val="both"/>
              <w:rPr>
                <w:rFonts w:ascii="Sylfaen" w:hAnsi="Sylfaen"/>
                <w:sz w:val="24"/>
                <w:szCs w:val="24"/>
                <w:lang w:val="hy-AM"/>
              </w:rPr>
            </w:pPr>
          </w:p>
        </w:tc>
        <w:tc>
          <w:tcPr>
            <w:tcW w:w="4182" w:type="dxa"/>
          </w:tcPr>
          <w:p w14:paraId="6BDA6F54" w14:textId="77777777" w:rsidR="00E46CAB" w:rsidRPr="00E46CAB" w:rsidRDefault="00E46CAB" w:rsidP="00E46CAB">
            <w:pPr>
              <w:pStyle w:val="a6"/>
              <w:spacing w:line="600" w:lineRule="auto"/>
              <w:jc w:val="center"/>
              <w:rPr>
                <w:rFonts w:ascii="Sylfaen" w:hAnsi="Sylfaen"/>
                <w:sz w:val="24"/>
                <w:szCs w:val="24"/>
                <w:lang w:val="hy-AM"/>
              </w:rPr>
            </w:pPr>
            <w:r w:rsidRPr="00E46CAB">
              <w:rPr>
                <w:rFonts w:ascii="Sylfaen" w:hAnsi="Sylfaen"/>
                <w:sz w:val="24"/>
                <w:szCs w:val="24"/>
                <w:lang w:val="hy-AM"/>
              </w:rPr>
              <w:t>Կարեն Գրիգորյան</w:t>
            </w:r>
          </w:p>
        </w:tc>
      </w:tr>
      <w:tr w:rsidR="00E46CAB" w:rsidRPr="00E46CAB" w14:paraId="713286F2" w14:textId="77777777" w:rsidTr="00E46CAB">
        <w:tc>
          <w:tcPr>
            <w:tcW w:w="3686" w:type="dxa"/>
          </w:tcPr>
          <w:p w14:paraId="7F9712C4"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5</w:t>
            </w:r>
            <w:r w:rsidRPr="00E46CAB">
              <w:rPr>
                <w:rFonts w:ascii="Times New Roman" w:hAnsi="Times New Roman"/>
                <w:sz w:val="24"/>
                <w:szCs w:val="24"/>
                <w:lang w:val="hy-AM"/>
              </w:rPr>
              <w:t>․</w:t>
            </w:r>
            <w:r w:rsidRPr="00E46CAB">
              <w:rPr>
                <w:rFonts w:ascii="Sylfaen" w:hAnsi="Sylfaen"/>
                <w:sz w:val="24"/>
                <w:szCs w:val="24"/>
                <w:lang w:val="hy-AM"/>
              </w:rPr>
              <w:t>Սևակ Սիմոնյան</w:t>
            </w:r>
          </w:p>
        </w:tc>
        <w:tc>
          <w:tcPr>
            <w:tcW w:w="1984" w:type="dxa"/>
          </w:tcPr>
          <w:p w14:paraId="61B7F338"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68FA9BA9" w14:textId="77777777" w:rsidR="00E46CAB" w:rsidRPr="00E46CAB" w:rsidRDefault="00E46CAB" w:rsidP="00E46CAB">
            <w:pPr>
              <w:pStyle w:val="a6"/>
              <w:spacing w:line="600" w:lineRule="auto"/>
              <w:jc w:val="both"/>
              <w:rPr>
                <w:rFonts w:ascii="Sylfaen" w:hAnsi="Sylfaen"/>
                <w:sz w:val="24"/>
                <w:szCs w:val="24"/>
                <w:lang w:val="hy-AM"/>
              </w:rPr>
            </w:pPr>
          </w:p>
        </w:tc>
      </w:tr>
      <w:tr w:rsidR="00E46CAB" w:rsidRPr="00E46CAB" w14:paraId="42269757" w14:textId="77777777" w:rsidTr="00E46CAB">
        <w:tc>
          <w:tcPr>
            <w:tcW w:w="3686" w:type="dxa"/>
          </w:tcPr>
          <w:p w14:paraId="3A6FE8FA"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6</w:t>
            </w:r>
            <w:r w:rsidRPr="00E46CAB">
              <w:rPr>
                <w:rFonts w:ascii="Times New Roman" w:hAnsi="Times New Roman"/>
                <w:sz w:val="24"/>
                <w:szCs w:val="24"/>
                <w:lang w:val="hy-AM"/>
              </w:rPr>
              <w:t>․</w:t>
            </w:r>
            <w:r w:rsidRPr="00E46CAB">
              <w:rPr>
                <w:rFonts w:ascii="Sylfaen" w:hAnsi="Sylfaen"/>
                <w:sz w:val="24"/>
                <w:szCs w:val="24"/>
                <w:lang w:val="hy-AM"/>
              </w:rPr>
              <w:t>Գեղամ Ղազարյան</w:t>
            </w:r>
          </w:p>
        </w:tc>
        <w:tc>
          <w:tcPr>
            <w:tcW w:w="1984" w:type="dxa"/>
          </w:tcPr>
          <w:p w14:paraId="72498A6C" w14:textId="77777777" w:rsidR="00E46CAB" w:rsidRPr="00E46CAB" w:rsidRDefault="00E46CAB" w:rsidP="00E46CAB">
            <w:pPr>
              <w:pStyle w:val="a6"/>
              <w:spacing w:line="600" w:lineRule="auto"/>
              <w:ind w:left="3537"/>
              <w:jc w:val="both"/>
              <w:rPr>
                <w:rFonts w:ascii="Sylfaen" w:hAnsi="Sylfaen"/>
                <w:sz w:val="24"/>
                <w:szCs w:val="24"/>
                <w:lang w:val="hy-AM"/>
              </w:rPr>
            </w:pPr>
          </w:p>
        </w:tc>
        <w:tc>
          <w:tcPr>
            <w:tcW w:w="4182" w:type="dxa"/>
          </w:tcPr>
          <w:p w14:paraId="0A5035A4" w14:textId="77777777" w:rsidR="00E46CAB" w:rsidRPr="00E46CAB" w:rsidRDefault="00E46CAB" w:rsidP="00E46CAB">
            <w:pPr>
              <w:pStyle w:val="a6"/>
              <w:spacing w:line="600" w:lineRule="auto"/>
              <w:ind w:left="3537"/>
              <w:jc w:val="both"/>
              <w:rPr>
                <w:rFonts w:ascii="Sylfaen" w:hAnsi="Sylfaen"/>
                <w:sz w:val="24"/>
                <w:szCs w:val="24"/>
                <w:lang w:val="hy-AM"/>
              </w:rPr>
            </w:pPr>
          </w:p>
        </w:tc>
      </w:tr>
      <w:tr w:rsidR="00E46CAB" w:rsidRPr="00E46CAB" w14:paraId="4372A367" w14:textId="77777777" w:rsidTr="00E46CAB">
        <w:tc>
          <w:tcPr>
            <w:tcW w:w="3686" w:type="dxa"/>
          </w:tcPr>
          <w:p w14:paraId="5D88B860"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7. Ավետիս Մինասյան</w:t>
            </w:r>
          </w:p>
        </w:tc>
        <w:tc>
          <w:tcPr>
            <w:tcW w:w="1984" w:type="dxa"/>
          </w:tcPr>
          <w:p w14:paraId="6116178F" w14:textId="77777777" w:rsidR="00E46CAB" w:rsidRPr="00E46CAB" w:rsidRDefault="00E46CAB" w:rsidP="00E46CAB">
            <w:pPr>
              <w:pStyle w:val="a6"/>
              <w:spacing w:line="600" w:lineRule="auto"/>
              <w:ind w:left="102"/>
              <w:jc w:val="both"/>
              <w:rPr>
                <w:rFonts w:ascii="Sylfaen" w:hAnsi="Sylfaen"/>
                <w:sz w:val="24"/>
                <w:szCs w:val="24"/>
                <w:lang w:val="hy-AM"/>
              </w:rPr>
            </w:pPr>
          </w:p>
        </w:tc>
        <w:tc>
          <w:tcPr>
            <w:tcW w:w="4182" w:type="dxa"/>
          </w:tcPr>
          <w:p w14:paraId="2792BD3D" w14:textId="77777777" w:rsidR="00E46CAB" w:rsidRPr="00E46CAB" w:rsidRDefault="00E46CAB" w:rsidP="00E46CAB">
            <w:pPr>
              <w:pStyle w:val="a6"/>
              <w:spacing w:line="600" w:lineRule="auto"/>
              <w:ind w:left="102"/>
              <w:jc w:val="both"/>
              <w:rPr>
                <w:rFonts w:ascii="Sylfaen" w:hAnsi="Sylfaen"/>
                <w:sz w:val="24"/>
                <w:szCs w:val="24"/>
                <w:lang w:val="hy-AM"/>
              </w:rPr>
            </w:pPr>
          </w:p>
        </w:tc>
      </w:tr>
      <w:tr w:rsidR="00E46CAB" w:rsidRPr="00E46CAB" w14:paraId="73F743FC" w14:textId="77777777" w:rsidTr="00E46CAB">
        <w:tc>
          <w:tcPr>
            <w:tcW w:w="3686" w:type="dxa"/>
          </w:tcPr>
          <w:p w14:paraId="1FF382E2"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8. Հարություն Կարապետյան</w:t>
            </w:r>
          </w:p>
        </w:tc>
        <w:tc>
          <w:tcPr>
            <w:tcW w:w="1984" w:type="dxa"/>
          </w:tcPr>
          <w:p w14:paraId="5BF0D11F"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409374DE" w14:textId="77777777" w:rsidR="00E46CAB" w:rsidRPr="00E46CAB" w:rsidRDefault="00E46CAB" w:rsidP="00E46CAB">
            <w:pPr>
              <w:pStyle w:val="a6"/>
              <w:spacing w:line="600" w:lineRule="auto"/>
              <w:jc w:val="both"/>
              <w:rPr>
                <w:rFonts w:ascii="Sylfaen" w:hAnsi="Sylfaen"/>
                <w:sz w:val="24"/>
                <w:szCs w:val="24"/>
                <w:lang w:val="hy-AM"/>
              </w:rPr>
            </w:pPr>
          </w:p>
        </w:tc>
      </w:tr>
      <w:tr w:rsidR="00E46CAB" w:rsidRPr="00E46CAB" w14:paraId="703268C7" w14:textId="77777777" w:rsidTr="00E46CAB">
        <w:tc>
          <w:tcPr>
            <w:tcW w:w="3686" w:type="dxa"/>
          </w:tcPr>
          <w:p w14:paraId="6FF8047E"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9</w:t>
            </w:r>
            <w:r w:rsidRPr="00E46CAB">
              <w:rPr>
                <w:rFonts w:ascii="Times New Roman" w:hAnsi="Times New Roman"/>
                <w:sz w:val="24"/>
                <w:szCs w:val="24"/>
                <w:lang w:val="hy-AM"/>
              </w:rPr>
              <w:t>․</w:t>
            </w:r>
            <w:r w:rsidRPr="00E46CAB">
              <w:rPr>
                <w:rFonts w:ascii="Sylfaen" w:hAnsi="Sylfaen"/>
                <w:sz w:val="24"/>
                <w:szCs w:val="24"/>
                <w:lang w:val="hy-AM"/>
              </w:rPr>
              <w:t xml:space="preserve"> Էմին Մկրտչյան</w:t>
            </w:r>
          </w:p>
        </w:tc>
        <w:tc>
          <w:tcPr>
            <w:tcW w:w="1984" w:type="dxa"/>
          </w:tcPr>
          <w:p w14:paraId="18D14FFC"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30F633EA" w14:textId="77777777" w:rsidR="00E46CAB" w:rsidRPr="00E46CAB" w:rsidRDefault="00E46CAB" w:rsidP="00E46CAB">
            <w:pPr>
              <w:pStyle w:val="a6"/>
              <w:spacing w:line="600" w:lineRule="auto"/>
              <w:jc w:val="both"/>
              <w:rPr>
                <w:rFonts w:ascii="Sylfaen" w:hAnsi="Sylfaen"/>
                <w:sz w:val="24"/>
                <w:szCs w:val="24"/>
                <w:lang w:val="hy-AM"/>
              </w:rPr>
            </w:pPr>
          </w:p>
        </w:tc>
      </w:tr>
      <w:tr w:rsidR="00E46CAB" w:rsidRPr="00E46CAB" w14:paraId="51322E19" w14:textId="77777777" w:rsidTr="00E46CAB">
        <w:tc>
          <w:tcPr>
            <w:tcW w:w="3686" w:type="dxa"/>
          </w:tcPr>
          <w:p w14:paraId="58EA9327"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10</w:t>
            </w:r>
            <w:r w:rsidRPr="00E46CAB">
              <w:rPr>
                <w:rFonts w:ascii="Times New Roman" w:hAnsi="Times New Roman"/>
                <w:sz w:val="24"/>
                <w:szCs w:val="24"/>
                <w:lang w:val="hy-AM"/>
              </w:rPr>
              <w:t>․</w:t>
            </w:r>
            <w:r w:rsidRPr="00E46CAB">
              <w:rPr>
                <w:rFonts w:ascii="Sylfaen" w:hAnsi="Sylfaen"/>
                <w:sz w:val="24"/>
                <w:szCs w:val="24"/>
                <w:lang w:val="hy-AM"/>
              </w:rPr>
              <w:t xml:space="preserve"> Արմեն Ծառուկյան</w:t>
            </w:r>
          </w:p>
        </w:tc>
        <w:tc>
          <w:tcPr>
            <w:tcW w:w="1984" w:type="dxa"/>
          </w:tcPr>
          <w:p w14:paraId="3A1C188F"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62E6F42C" w14:textId="77777777" w:rsidR="00E46CAB" w:rsidRPr="00E46CAB" w:rsidRDefault="00E46CAB" w:rsidP="00E46CAB">
            <w:pPr>
              <w:pStyle w:val="a6"/>
              <w:spacing w:line="600" w:lineRule="auto"/>
              <w:jc w:val="both"/>
              <w:rPr>
                <w:rFonts w:ascii="Sylfaen" w:hAnsi="Sylfaen"/>
                <w:sz w:val="24"/>
                <w:szCs w:val="24"/>
                <w:lang w:val="hy-AM"/>
              </w:rPr>
            </w:pPr>
          </w:p>
        </w:tc>
      </w:tr>
      <w:tr w:rsidR="00E46CAB" w:rsidRPr="00E46CAB" w14:paraId="60709883" w14:textId="77777777" w:rsidTr="00E46CAB">
        <w:tc>
          <w:tcPr>
            <w:tcW w:w="3686" w:type="dxa"/>
          </w:tcPr>
          <w:p w14:paraId="0D1F676D"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11</w:t>
            </w:r>
            <w:r w:rsidRPr="00E46CAB">
              <w:rPr>
                <w:rFonts w:ascii="Times New Roman" w:hAnsi="Times New Roman"/>
                <w:sz w:val="24"/>
                <w:szCs w:val="24"/>
                <w:lang w:val="hy-AM"/>
              </w:rPr>
              <w:t>․</w:t>
            </w:r>
            <w:r w:rsidRPr="00E46CAB">
              <w:rPr>
                <w:rFonts w:ascii="Sylfaen" w:hAnsi="Sylfaen"/>
                <w:sz w:val="24"/>
                <w:szCs w:val="24"/>
                <w:lang w:val="hy-AM"/>
              </w:rPr>
              <w:t xml:space="preserve"> Նելլի Մարգարյան</w:t>
            </w:r>
          </w:p>
        </w:tc>
        <w:tc>
          <w:tcPr>
            <w:tcW w:w="1984" w:type="dxa"/>
          </w:tcPr>
          <w:p w14:paraId="08CF7B1F"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1AB3026C" w14:textId="77777777" w:rsidR="00E46CAB" w:rsidRPr="00E46CAB" w:rsidRDefault="00E46CAB" w:rsidP="00E46CAB">
            <w:pPr>
              <w:pStyle w:val="a6"/>
              <w:spacing w:line="600" w:lineRule="auto"/>
              <w:jc w:val="both"/>
              <w:rPr>
                <w:rFonts w:ascii="Sylfaen" w:hAnsi="Sylfaen"/>
                <w:sz w:val="24"/>
                <w:szCs w:val="24"/>
                <w:lang w:val="hy-AM"/>
              </w:rPr>
            </w:pPr>
          </w:p>
        </w:tc>
      </w:tr>
      <w:tr w:rsidR="00E46CAB" w:rsidRPr="00E46CAB" w14:paraId="39E25C9F" w14:textId="77777777" w:rsidTr="00E46CAB">
        <w:tc>
          <w:tcPr>
            <w:tcW w:w="3686" w:type="dxa"/>
          </w:tcPr>
          <w:p w14:paraId="5A97CB08"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12</w:t>
            </w:r>
            <w:r w:rsidRPr="00E46CAB">
              <w:rPr>
                <w:rFonts w:ascii="Times New Roman" w:hAnsi="Times New Roman"/>
                <w:sz w:val="24"/>
                <w:szCs w:val="24"/>
                <w:lang w:val="hy-AM"/>
              </w:rPr>
              <w:t>․</w:t>
            </w:r>
            <w:r w:rsidRPr="00E46CAB">
              <w:rPr>
                <w:rFonts w:ascii="Sylfaen" w:hAnsi="Sylfaen"/>
                <w:sz w:val="24"/>
                <w:szCs w:val="24"/>
                <w:lang w:val="hy-AM"/>
              </w:rPr>
              <w:t xml:space="preserve"> Գեղամ Սարգսյան</w:t>
            </w:r>
          </w:p>
        </w:tc>
        <w:tc>
          <w:tcPr>
            <w:tcW w:w="1984" w:type="dxa"/>
          </w:tcPr>
          <w:p w14:paraId="0C54CBE6"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2C1EEFCD" w14:textId="77777777" w:rsidR="00E46CAB" w:rsidRPr="00E46CAB" w:rsidRDefault="00E46CAB" w:rsidP="00E46CAB">
            <w:pPr>
              <w:pStyle w:val="a6"/>
              <w:spacing w:line="600" w:lineRule="auto"/>
              <w:jc w:val="both"/>
              <w:rPr>
                <w:rFonts w:ascii="Sylfaen" w:hAnsi="Sylfaen"/>
                <w:sz w:val="24"/>
                <w:szCs w:val="24"/>
                <w:lang w:val="hy-AM"/>
              </w:rPr>
            </w:pPr>
          </w:p>
        </w:tc>
      </w:tr>
      <w:tr w:rsidR="00E46CAB" w:rsidRPr="00E46CAB" w14:paraId="4A0A9E35" w14:textId="77777777" w:rsidTr="00E46CAB">
        <w:tc>
          <w:tcPr>
            <w:tcW w:w="3686" w:type="dxa"/>
          </w:tcPr>
          <w:p w14:paraId="3C080EBD"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13. Արուսիկ Վարդանյան</w:t>
            </w:r>
          </w:p>
        </w:tc>
        <w:tc>
          <w:tcPr>
            <w:tcW w:w="1984" w:type="dxa"/>
          </w:tcPr>
          <w:p w14:paraId="1C2A2D5F"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191B5EA5" w14:textId="77777777" w:rsidR="00E46CAB" w:rsidRPr="00E46CAB" w:rsidRDefault="00E46CAB" w:rsidP="00E46CAB">
            <w:pPr>
              <w:pStyle w:val="a6"/>
              <w:spacing w:line="600" w:lineRule="auto"/>
              <w:jc w:val="both"/>
              <w:rPr>
                <w:rFonts w:ascii="Sylfaen" w:hAnsi="Sylfaen"/>
                <w:sz w:val="24"/>
                <w:szCs w:val="24"/>
                <w:lang w:val="hy-AM"/>
              </w:rPr>
            </w:pPr>
          </w:p>
        </w:tc>
      </w:tr>
      <w:tr w:rsidR="00E46CAB" w:rsidRPr="00E46CAB" w14:paraId="399FDB30" w14:textId="77777777" w:rsidTr="00E46CAB">
        <w:tc>
          <w:tcPr>
            <w:tcW w:w="3686" w:type="dxa"/>
          </w:tcPr>
          <w:p w14:paraId="14642EEC"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14. Նարեկ Գրիգորյան</w:t>
            </w:r>
          </w:p>
        </w:tc>
        <w:tc>
          <w:tcPr>
            <w:tcW w:w="1984" w:type="dxa"/>
          </w:tcPr>
          <w:p w14:paraId="6268DB24"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6BABD1E3" w14:textId="77777777" w:rsidR="00E46CAB" w:rsidRPr="00E46CAB" w:rsidRDefault="00E46CAB" w:rsidP="00E46CAB">
            <w:pPr>
              <w:pStyle w:val="a6"/>
              <w:spacing w:line="600" w:lineRule="auto"/>
              <w:jc w:val="both"/>
              <w:rPr>
                <w:rFonts w:ascii="Sylfaen" w:hAnsi="Sylfaen"/>
                <w:sz w:val="24"/>
                <w:szCs w:val="24"/>
                <w:lang w:val="hy-AM"/>
              </w:rPr>
            </w:pPr>
          </w:p>
        </w:tc>
      </w:tr>
      <w:tr w:rsidR="00E46CAB" w:rsidRPr="00E46CAB" w14:paraId="07ECB3C1" w14:textId="77777777" w:rsidTr="00E46CAB">
        <w:tc>
          <w:tcPr>
            <w:tcW w:w="3686" w:type="dxa"/>
          </w:tcPr>
          <w:p w14:paraId="44A8A5AA"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15</w:t>
            </w:r>
            <w:r w:rsidRPr="00E46CAB">
              <w:rPr>
                <w:rFonts w:ascii="Times New Roman" w:hAnsi="Times New Roman"/>
                <w:sz w:val="24"/>
                <w:szCs w:val="24"/>
                <w:lang w:val="hy-AM"/>
              </w:rPr>
              <w:t>․</w:t>
            </w:r>
            <w:r w:rsidRPr="00E46CAB">
              <w:rPr>
                <w:rFonts w:ascii="Sylfaen" w:hAnsi="Sylfaen"/>
                <w:sz w:val="24"/>
                <w:szCs w:val="24"/>
                <w:lang w:val="hy-AM"/>
              </w:rPr>
              <w:t>Մհեր Մարգարյան</w:t>
            </w:r>
          </w:p>
          <w:p w14:paraId="14E853CF"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16</w:t>
            </w:r>
            <w:r w:rsidRPr="00E46CAB">
              <w:rPr>
                <w:rFonts w:ascii="Times New Roman" w:hAnsi="Times New Roman"/>
                <w:sz w:val="24"/>
                <w:szCs w:val="24"/>
                <w:lang w:val="hy-AM"/>
              </w:rPr>
              <w:t>․</w:t>
            </w:r>
            <w:r w:rsidRPr="00E46CAB">
              <w:rPr>
                <w:rFonts w:ascii="Sylfaen" w:hAnsi="Sylfaen"/>
                <w:sz w:val="24"/>
                <w:szCs w:val="24"/>
                <w:lang w:val="hy-AM"/>
              </w:rPr>
              <w:t xml:space="preserve"> Արմեն Գրիգորյան</w:t>
            </w:r>
          </w:p>
        </w:tc>
        <w:tc>
          <w:tcPr>
            <w:tcW w:w="1984" w:type="dxa"/>
          </w:tcPr>
          <w:p w14:paraId="2FE3F901"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57D455CE" w14:textId="77777777" w:rsidR="00E46CAB" w:rsidRPr="00E46CAB" w:rsidRDefault="00E46CAB" w:rsidP="00E46CAB">
            <w:pPr>
              <w:pStyle w:val="a6"/>
              <w:spacing w:line="600" w:lineRule="auto"/>
              <w:jc w:val="both"/>
              <w:rPr>
                <w:rFonts w:ascii="Sylfaen" w:hAnsi="Sylfaen"/>
                <w:sz w:val="24"/>
                <w:szCs w:val="24"/>
                <w:lang w:val="hy-AM"/>
              </w:rPr>
            </w:pPr>
          </w:p>
        </w:tc>
      </w:tr>
      <w:tr w:rsidR="00E46CAB" w:rsidRPr="00E46CAB" w14:paraId="1117245A" w14:textId="77777777" w:rsidTr="00E46CAB">
        <w:tc>
          <w:tcPr>
            <w:tcW w:w="3686" w:type="dxa"/>
          </w:tcPr>
          <w:p w14:paraId="1EB8A684"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17</w:t>
            </w:r>
            <w:r w:rsidRPr="00E46CAB">
              <w:rPr>
                <w:rFonts w:ascii="Times New Roman" w:hAnsi="Times New Roman"/>
                <w:sz w:val="24"/>
                <w:szCs w:val="24"/>
                <w:lang w:val="hy-AM"/>
              </w:rPr>
              <w:t>․</w:t>
            </w:r>
            <w:r w:rsidRPr="00E46CAB">
              <w:rPr>
                <w:rFonts w:ascii="Sylfaen" w:hAnsi="Sylfaen"/>
                <w:sz w:val="24"/>
                <w:szCs w:val="24"/>
                <w:lang w:val="hy-AM"/>
              </w:rPr>
              <w:t xml:space="preserve">  Հայկ Սահարյան</w:t>
            </w:r>
          </w:p>
        </w:tc>
        <w:tc>
          <w:tcPr>
            <w:tcW w:w="1984" w:type="dxa"/>
          </w:tcPr>
          <w:p w14:paraId="2CD8E0A8"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172F6A8B" w14:textId="77777777" w:rsidR="00E46CAB" w:rsidRPr="00E46CAB" w:rsidRDefault="00E46CAB" w:rsidP="00E46CAB">
            <w:pPr>
              <w:pStyle w:val="a6"/>
              <w:spacing w:line="600" w:lineRule="auto"/>
              <w:jc w:val="both"/>
              <w:rPr>
                <w:rFonts w:ascii="Sylfaen" w:hAnsi="Sylfaen"/>
                <w:sz w:val="24"/>
                <w:szCs w:val="24"/>
                <w:lang w:val="hy-AM"/>
              </w:rPr>
            </w:pPr>
          </w:p>
        </w:tc>
      </w:tr>
      <w:tr w:rsidR="00E46CAB" w:rsidRPr="00E46CAB" w14:paraId="09EEC3E0" w14:textId="77777777" w:rsidTr="00E46CAB">
        <w:tc>
          <w:tcPr>
            <w:tcW w:w="3686" w:type="dxa"/>
          </w:tcPr>
          <w:p w14:paraId="3FDA399B"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18</w:t>
            </w:r>
            <w:r w:rsidRPr="00E46CAB">
              <w:rPr>
                <w:rFonts w:ascii="Times New Roman" w:hAnsi="Times New Roman"/>
                <w:sz w:val="24"/>
                <w:szCs w:val="24"/>
                <w:lang w:val="hy-AM"/>
              </w:rPr>
              <w:t>․</w:t>
            </w:r>
            <w:r w:rsidRPr="00E46CAB">
              <w:rPr>
                <w:rFonts w:ascii="Sylfaen" w:hAnsi="Sylfaen"/>
                <w:sz w:val="24"/>
                <w:szCs w:val="24"/>
                <w:lang w:val="hy-AM"/>
              </w:rPr>
              <w:t>Մնացական Մնացականյան</w:t>
            </w:r>
          </w:p>
        </w:tc>
        <w:tc>
          <w:tcPr>
            <w:tcW w:w="1984" w:type="dxa"/>
          </w:tcPr>
          <w:p w14:paraId="31E0CFE4"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18943CD7" w14:textId="77777777" w:rsidR="00E46CAB" w:rsidRPr="00E46CAB" w:rsidRDefault="00E46CAB" w:rsidP="00E46CAB">
            <w:pPr>
              <w:pStyle w:val="a6"/>
              <w:spacing w:line="600" w:lineRule="auto"/>
              <w:jc w:val="both"/>
              <w:rPr>
                <w:rFonts w:ascii="Sylfaen" w:hAnsi="Sylfaen"/>
                <w:sz w:val="24"/>
                <w:szCs w:val="24"/>
                <w:lang w:val="hy-AM"/>
              </w:rPr>
            </w:pPr>
          </w:p>
        </w:tc>
      </w:tr>
      <w:tr w:rsidR="00E46CAB" w:rsidRPr="00E46CAB" w14:paraId="3C3F1ADC" w14:textId="77777777" w:rsidTr="00E46CAB">
        <w:tc>
          <w:tcPr>
            <w:tcW w:w="3686" w:type="dxa"/>
          </w:tcPr>
          <w:p w14:paraId="27DD0B98"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lastRenderedPageBreak/>
              <w:t>19</w:t>
            </w:r>
            <w:r w:rsidRPr="00E46CAB">
              <w:rPr>
                <w:rFonts w:ascii="Times New Roman" w:hAnsi="Times New Roman"/>
                <w:sz w:val="24"/>
                <w:szCs w:val="24"/>
                <w:lang w:val="hy-AM"/>
              </w:rPr>
              <w:t>․</w:t>
            </w:r>
            <w:r w:rsidRPr="00E46CAB">
              <w:rPr>
                <w:rFonts w:ascii="Sylfaen" w:hAnsi="Sylfaen"/>
                <w:sz w:val="24"/>
                <w:szCs w:val="24"/>
                <w:lang w:val="hy-AM"/>
              </w:rPr>
              <w:t xml:space="preserve"> Անի Միկոյան</w:t>
            </w:r>
          </w:p>
        </w:tc>
        <w:tc>
          <w:tcPr>
            <w:tcW w:w="1984" w:type="dxa"/>
          </w:tcPr>
          <w:p w14:paraId="661287EE"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6FF59AC3" w14:textId="77777777" w:rsidR="00E46CAB" w:rsidRPr="00E46CAB" w:rsidRDefault="00E46CAB" w:rsidP="00E46CAB">
            <w:pPr>
              <w:pStyle w:val="a6"/>
              <w:spacing w:line="600" w:lineRule="auto"/>
              <w:jc w:val="both"/>
              <w:rPr>
                <w:rFonts w:ascii="Sylfaen" w:hAnsi="Sylfaen"/>
                <w:sz w:val="24"/>
                <w:szCs w:val="24"/>
                <w:lang w:val="hy-AM"/>
              </w:rPr>
            </w:pPr>
          </w:p>
        </w:tc>
      </w:tr>
      <w:tr w:rsidR="00E46CAB" w:rsidRPr="00E46CAB" w14:paraId="14AE782E" w14:textId="77777777" w:rsidTr="00E46CAB">
        <w:tc>
          <w:tcPr>
            <w:tcW w:w="3686" w:type="dxa"/>
          </w:tcPr>
          <w:p w14:paraId="5BF632AD"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20</w:t>
            </w:r>
            <w:r w:rsidRPr="00E46CAB">
              <w:rPr>
                <w:rFonts w:ascii="Times New Roman" w:hAnsi="Times New Roman"/>
                <w:sz w:val="24"/>
                <w:szCs w:val="24"/>
                <w:lang w:val="hy-AM"/>
              </w:rPr>
              <w:t>․</w:t>
            </w:r>
            <w:r w:rsidRPr="00E46CAB">
              <w:rPr>
                <w:rFonts w:ascii="Sylfaen" w:hAnsi="Sylfaen"/>
                <w:sz w:val="24"/>
                <w:szCs w:val="24"/>
                <w:lang w:val="hy-AM"/>
              </w:rPr>
              <w:t>Սարգիս Մուրադյան</w:t>
            </w:r>
          </w:p>
        </w:tc>
        <w:tc>
          <w:tcPr>
            <w:tcW w:w="1984" w:type="dxa"/>
          </w:tcPr>
          <w:p w14:paraId="0F02FF00"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00FD68EA" w14:textId="77777777" w:rsidR="00E46CAB" w:rsidRPr="00E46CAB" w:rsidRDefault="00E46CAB" w:rsidP="00E46CAB">
            <w:pPr>
              <w:pStyle w:val="a6"/>
              <w:spacing w:line="600" w:lineRule="auto"/>
              <w:jc w:val="both"/>
              <w:rPr>
                <w:rFonts w:ascii="Sylfaen" w:hAnsi="Sylfaen"/>
                <w:sz w:val="24"/>
                <w:szCs w:val="24"/>
                <w:lang w:val="hy-AM"/>
              </w:rPr>
            </w:pPr>
          </w:p>
        </w:tc>
      </w:tr>
      <w:tr w:rsidR="00E46CAB" w:rsidRPr="00E46CAB" w14:paraId="45CF6543" w14:textId="77777777" w:rsidTr="00E46CAB">
        <w:tc>
          <w:tcPr>
            <w:tcW w:w="3686" w:type="dxa"/>
          </w:tcPr>
          <w:p w14:paraId="044545C5" w14:textId="77777777" w:rsidR="00E46CAB" w:rsidRPr="00E46CAB" w:rsidRDefault="00E46CAB" w:rsidP="00E46CAB">
            <w:pPr>
              <w:pStyle w:val="a6"/>
              <w:spacing w:line="600" w:lineRule="auto"/>
              <w:rPr>
                <w:rFonts w:ascii="Sylfaen" w:hAnsi="Sylfaen"/>
                <w:sz w:val="24"/>
                <w:szCs w:val="24"/>
                <w:lang w:val="hy-AM"/>
              </w:rPr>
            </w:pPr>
            <w:r w:rsidRPr="00E46CAB">
              <w:rPr>
                <w:rFonts w:ascii="Sylfaen" w:hAnsi="Sylfaen"/>
                <w:sz w:val="24"/>
                <w:szCs w:val="24"/>
                <w:lang w:val="hy-AM"/>
              </w:rPr>
              <w:t>21</w:t>
            </w:r>
            <w:r w:rsidRPr="00E46CAB">
              <w:rPr>
                <w:rFonts w:ascii="Times New Roman" w:hAnsi="Times New Roman"/>
                <w:sz w:val="24"/>
                <w:szCs w:val="24"/>
                <w:lang w:val="hy-AM"/>
              </w:rPr>
              <w:t>․</w:t>
            </w:r>
            <w:r w:rsidRPr="00E46CAB">
              <w:rPr>
                <w:rFonts w:ascii="Sylfaen" w:hAnsi="Sylfaen"/>
                <w:sz w:val="24"/>
                <w:szCs w:val="24"/>
                <w:lang w:val="hy-AM"/>
              </w:rPr>
              <w:t>Գագիկ Նիկոյան</w:t>
            </w:r>
          </w:p>
        </w:tc>
        <w:tc>
          <w:tcPr>
            <w:tcW w:w="1984" w:type="dxa"/>
          </w:tcPr>
          <w:p w14:paraId="7092595D" w14:textId="77777777" w:rsidR="00E46CAB" w:rsidRPr="00E46CAB" w:rsidRDefault="00E46CAB" w:rsidP="00E46CAB">
            <w:pPr>
              <w:pStyle w:val="a6"/>
              <w:spacing w:line="600" w:lineRule="auto"/>
              <w:jc w:val="both"/>
              <w:rPr>
                <w:rFonts w:ascii="Sylfaen" w:hAnsi="Sylfaen"/>
                <w:sz w:val="24"/>
                <w:szCs w:val="24"/>
                <w:lang w:val="hy-AM"/>
              </w:rPr>
            </w:pPr>
          </w:p>
        </w:tc>
        <w:tc>
          <w:tcPr>
            <w:tcW w:w="4182" w:type="dxa"/>
          </w:tcPr>
          <w:p w14:paraId="397B2F39" w14:textId="77777777" w:rsidR="00E46CAB" w:rsidRPr="00E46CAB" w:rsidRDefault="00E46CAB" w:rsidP="00E46CAB">
            <w:pPr>
              <w:pStyle w:val="a6"/>
              <w:spacing w:line="600" w:lineRule="auto"/>
              <w:jc w:val="both"/>
              <w:rPr>
                <w:rFonts w:ascii="Sylfaen" w:hAnsi="Sylfaen"/>
                <w:sz w:val="24"/>
                <w:szCs w:val="24"/>
                <w:lang w:val="hy-AM"/>
              </w:rPr>
            </w:pPr>
          </w:p>
        </w:tc>
      </w:tr>
    </w:tbl>
    <w:p w14:paraId="51F953E1" w14:textId="77777777" w:rsidR="009701C8" w:rsidRDefault="003540A4" w:rsidP="00AA5CEC">
      <w:pPr>
        <w:spacing w:after="0" w:line="360" w:lineRule="auto"/>
        <w:jc w:val="both"/>
        <w:rPr>
          <w:rFonts w:ascii="Sylfaen" w:hAnsi="Sylfaen" w:cs="Sylfaen"/>
          <w:b/>
          <w:i/>
          <w:iCs/>
          <w:sz w:val="24"/>
          <w:szCs w:val="24"/>
          <w:lang w:val="hy-AM"/>
        </w:rPr>
      </w:pPr>
      <w:r>
        <w:rPr>
          <w:rFonts w:ascii="Sylfaen" w:hAnsi="Sylfaen"/>
          <w:b/>
          <w:i/>
          <w:sz w:val="28"/>
          <w:szCs w:val="28"/>
          <w:lang w:val="hy-AM"/>
        </w:rPr>
        <w:t xml:space="preserve">Լսեցին </w:t>
      </w:r>
      <w:r w:rsidR="00F2169F">
        <w:rPr>
          <w:rFonts w:ascii="Sylfaen" w:hAnsi="Sylfaen"/>
          <w:b/>
          <w:i/>
          <w:sz w:val="28"/>
          <w:szCs w:val="28"/>
          <w:lang w:val="hy-AM"/>
        </w:rPr>
        <w:t>13</w:t>
      </w:r>
      <w:r>
        <w:rPr>
          <w:rFonts w:ascii="Sylfaen" w:hAnsi="Sylfaen"/>
          <w:b/>
          <w:sz w:val="28"/>
          <w:szCs w:val="28"/>
          <w:lang w:val="hy-AM"/>
        </w:rPr>
        <w:t>.</w:t>
      </w:r>
      <w:r>
        <w:rPr>
          <w:rFonts w:ascii="Sylfaen" w:hAnsi="Sylfaen"/>
          <w:sz w:val="24"/>
          <w:szCs w:val="24"/>
          <w:lang w:val="hy-AM"/>
        </w:rPr>
        <w:t xml:space="preserve"> </w:t>
      </w:r>
      <w:r w:rsidR="009701C8" w:rsidRPr="009701C8">
        <w:rPr>
          <w:rFonts w:ascii="Sylfaen" w:hAnsi="Sylfaen" w:cs="Sylfaen"/>
          <w:b/>
          <w:i/>
          <w:iCs/>
          <w:sz w:val="24"/>
          <w:szCs w:val="24"/>
          <w:lang w:val="hy-AM"/>
        </w:rPr>
        <w:t>ԹԱԼԻՆ ՀԱՄԱՅՆՔԻ ԱՐԱԳԱԾԱՎԱՆ ԲՆԱԿԱՎԱՅՐՈՒՄ ԳՏՆՎՈՂ ՀՈՂԱՄԱՍԻ ՆՊԱՏԱԿԱՅԻՆ ՆՇԱՆԱԿՈՒԹՅԱՆ ՓՈՓՈԽՈՒԹՅՈՒՆԸ ՀԱՍՏԱՏԵԼՈՒ ՄԱՍԻՆ</w:t>
      </w:r>
      <w:r w:rsidR="009701C8" w:rsidRPr="009701C8">
        <w:rPr>
          <w:rFonts w:ascii="Sylfaen" w:hAnsi="Sylfaen" w:cs="Sylfaen"/>
          <w:b/>
          <w:i/>
          <w:iCs/>
          <w:sz w:val="24"/>
          <w:szCs w:val="24"/>
          <w:lang w:val="hy-AM"/>
        </w:rPr>
        <w:t xml:space="preserve"> </w:t>
      </w:r>
    </w:p>
    <w:p w14:paraId="5AAE0CDB" w14:textId="61D8B735" w:rsidR="003540A4" w:rsidRDefault="003540A4" w:rsidP="00AA5CEC">
      <w:pPr>
        <w:spacing w:after="0" w:line="360" w:lineRule="auto"/>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29161D">
        <w:rPr>
          <w:rFonts w:ascii="Sylfaen" w:hAnsi="Sylfaen"/>
          <w:sz w:val="16"/>
          <w:szCs w:val="16"/>
          <w:lang w:val="hy-AM"/>
        </w:rPr>
        <w:t>Գ</w:t>
      </w:r>
      <w:r w:rsidRPr="00510661">
        <w:rPr>
          <w:rFonts w:ascii="Times New Roman" w:hAnsi="Times New Roman" w:cs="Times New Roman"/>
          <w:sz w:val="16"/>
          <w:szCs w:val="16"/>
          <w:lang w:val="hy-AM"/>
        </w:rPr>
        <w:t>․</w:t>
      </w:r>
      <w:r w:rsidR="0029161D">
        <w:rPr>
          <w:rFonts w:ascii="Times New Roman" w:hAnsi="Times New Roman" w:cs="Times New Roman"/>
          <w:sz w:val="16"/>
          <w:szCs w:val="16"/>
          <w:lang w:val="hy-AM"/>
        </w:rPr>
        <w:t>Միրզախան</w:t>
      </w:r>
      <w:r>
        <w:rPr>
          <w:rFonts w:ascii="Times New Roman" w:hAnsi="Times New Roman" w:cs="Times New Roman"/>
          <w:sz w:val="16"/>
          <w:szCs w:val="16"/>
          <w:lang w:val="hy-AM"/>
        </w:rPr>
        <w:t>յ</w:t>
      </w:r>
      <w:r w:rsidRPr="00510661">
        <w:rPr>
          <w:rFonts w:ascii="Sylfaen" w:hAnsi="Sylfaen"/>
          <w:sz w:val="16"/>
          <w:szCs w:val="16"/>
          <w:lang w:val="hy-AM"/>
        </w:rPr>
        <w:t>ան)</w:t>
      </w:r>
    </w:p>
    <w:p w14:paraId="623001F7" w14:textId="77777777" w:rsidR="003540A4" w:rsidRPr="00305BE3" w:rsidRDefault="003540A4" w:rsidP="003540A4">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6DFEDF41" w14:textId="77777777" w:rsidR="009701C8" w:rsidRPr="009701C8" w:rsidRDefault="003540A4" w:rsidP="009701C8">
      <w:pPr>
        <w:tabs>
          <w:tab w:val="left" w:pos="6840"/>
        </w:tabs>
        <w:spacing w:line="360" w:lineRule="auto"/>
        <w:jc w:val="both"/>
        <w:rPr>
          <w:rFonts w:ascii="Sylfaen" w:hAnsi="Sylfaen" w:cs="Sylfaen"/>
          <w:color w:val="000000" w:themeColor="text1"/>
          <w:sz w:val="24"/>
          <w:szCs w:val="24"/>
          <w:shd w:val="clear" w:color="auto" w:fill="FFFFFF"/>
          <w:lang w:val="hy-AM"/>
        </w:rPr>
      </w:pPr>
      <w:r>
        <w:rPr>
          <w:rFonts w:ascii="Sylfaen" w:hAnsi="Sylfaen"/>
          <w:b/>
          <w:i/>
          <w:sz w:val="28"/>
          <w:szCs w:val="28"/>
          <w:lang w:val="hy-AM"/>
        </w:rPr>
        <w:t xml:space="preserve">Որոշեցին  N </w:t>
      </w:r>
      <w:r w:rsidR="009701C8">
        <w:rPr>
          <w:rFonts w:ascii="Sylfaen" w:hAnsi="Sylfaen"/>
          <w:b/>
          <w:i/>
          <w:sz w:val="28"/>
          <w:szCs w:val="28"/>
          <w:lang w:val="hy-AM"/>
        </w:rPr>
        <w:t>13</w:t>
      </w:r>
      <w:r>
        <w:rPr>
          <w:rFonts w:ascii="Sylfaen" w:hAnsi="Sylfaen"/>
          <w:b/>
          <w:i/>
          <w:sz w:val="28"/>
          <w:szCs w:val="28"/>
          <w:lang w:val="hy-AM"/>
        </w:rPr>
        <w:t>-Ա</w:t>
      </w:r>
      <w:r w:rsidR="0029161D">
        <w:rPr>
          <w:rFonts w:ascii="Sylfaen" w:hAnsi="Sylfaen"/>
          <w:b/>
          <w:i/>
          <w:sz w:val="28"/>
          <w:szCs w:val="28"/>
          <w:lang w:val="hy-AM"/>
        </w:rPr>
        <w:t xml:space="preserve"> </w:t>
      </w:r>
      <w:r w:rsidR="0029161D">
        <w:rPr>
          <w:rFonts w:ascii="Sylfaen" w:hAnsi="Sylfaen"/>
          <w:sz w:val="24"/>
          <w:szCs w:val="24"/>
          <w:lang w:val="hy-AM"/>
        </w:rPr>
        <w:t xml:space="preserve">   </w:t>
      </w:r>
      <w:r w:rsidR="009701C8" w:rsidRPr="009701C8">
        <w:rPr>
          <w:rFonts w:ascii="Sylfaen" w:hAnsi="Sylfaen" w:cs="Sylfaen"/>
          <w:color w:val="000000" w:themeColor="text1"/>
          <w:sz w:val="24"/>
          <w:szCs w:val="24"/>
          <w:shd w:val="clear" w:color="auto" w:fill="FFFFFF"/>
          <w:lang w:val="hy-AM"/>
        </w:rPr>
        <w:t>Ղեկավարվելով &lt;&lt;Տեղական Ինքնակառավարման մասին&gt;&gt; ՀՀ օրենքի 18-րդ հոդվածի 1-ին մասի 29-րդ կետով, հիմք ընդունելով ՀՀ վարչապետի 2009թ</w:t>
      </w:r>
      <w:r w:rsidR="009701C8" w:rsidRPr="009701C8">
        <w:rPr>
          <w:rFonts w:ascii="Times New Roman" w:hAnsi="Times New Roman" w:cs="Times New Roman"/>
          <w:color w:val="000000" w:themeColor="text1"/>
          <w:sz w:val="24"/>
          <w:szCs w:val="24"/>
          <w:shd w:val="clear" w:color="auto" w:fill="FFFFFF"/>
          <w:lang w:val="hy-AM"/>
        </w:rPr>
        <w:t>․</w:t>
      </w:r>
      <w:r w:rsidR="009701C8" w:rsidRPr="009701C8">
        <w:rPr>
          <w:rFonts w:ascii="Sylfaen" w:hAnsi="Sylfaen" w:cs="Sylfaen"/>
          <w:color w:val="000000" w:themeColor="text1"/>
          <w:sz w:val="24"/>
          <w:szCs w:val="24"/>
          <w:shd w:val="clear" w:color="auto" w:fill="FFFFFF"/>
          <w:lang w:val="hy-AM"/>
        </w:rPr>
        <w:t xml:space="preserve"> դեկտեմբերի 22-ի N 1064-Ա որոշմամբ ստեղծված ՀՀ համայնքների քաղաքաշինական ծրագրային փաստաթղթերի մշակման աշխատանքները համակարգող միջգերատեսչական հանձնաժողովի 29</w:t>
      </w:r>
      <w:r w:rsidR="009701C8" w:rsidRPr="009701C8">
        <w:rPr>
          <w:rFonts w:ascii="Times New Roman" w:hAnsi="Times New Roman" w:cs="Times New Roman"/>
          <w:color w:val="000000" w:themeColor="text1"/>
          <w:sz w:val="24"/>
          <w:szCs w:val="24"/>
          <w:shd w:val="clear" w:color="auto" w:fill="FFFFFF"/>
          <w:lang w:val="hy-AM"/>
        </w:rPr>
        <w:t>․</w:t>
      </w:r>
      <w:r w:rsidR="009701C8" w:rsidRPr="009701C8">
        <w:rPr>
          <w:rFonts w:ascii="Sylfaen" w:hAnsi="Sylfaen" w:cs="Sylfaen"/>
          <w:color w:val="000000" w:themeColor="text1"/>
          <w:sz w:val="24"/>
          <w:szCs w:val="24"/>
          <w:shd w:val="clear" w:color="auto" w:fill="FFFFFF"/>
          <w:lang w:val="hy-AM"/>
        </w:rPr>
        <w:t>12</w:t>
      </w:r>
      <w:r w:rsidR="009701C8" w:rsidRPr="009701C8">
        <w:rPr>
          <w:rFonts w:ascii="Times New Roman" w:hAnsi="Times New Roman" w:cs="Times New Roman"/>
          <w:color w:val="000000" w:themeColor="text1"/>
          <w:sz w:val="24"/>
          <w:szCs w:val="24"/>
          <w:shd w:val="clear" w:color="auto" w:fill="FFFFFF"/>
          <w:lang w:val="hy-AM"/>
        </w:rPr>
        <w:t>․</w:t>
      </w:r>
      <w:r w:rsidR="009701C8" w:rsidRPr="009701C8">
        <w:rPr>
          <w:rFonts w:ascii="Sylfaen" w:hAnsi="Sylfaen" w:cs="Sylfaen"/>
          <w:color w:val="000000" w:themeColor="text1"/>
          <w:sz w:val="24"/>
          <w:szCs w:val="24"/>
          <w:shd w:val="clear" w:color="auto" w:fill="FFFFFF"/>
          <w:lang w:val="hy-AM"/>
        </w:rPr>
        <w:t>2025թ. N 2/փ-447 դրական եզրակացությունը</w:t>
      </w:r>
    </w:p>
    <w:p w14:paraId="65C7B86C" w14:textId="77777777" w:rsidR="009701C8" w:rsidRPr="009701C8" w:rsidRDefault="009701C8" w:rsidP="009701C8">
      <w:pPr>
        <w:tabs>
          <w:tab w:val="left" w:pos="6840"/>
        </w:tabs>
        <w:spacing w:after="0" w:line="360" w:lineRule="auto"/>
        <w:jc w:val="both"/>
        <w:rPr>
          <w:rFonts w:ascii="Sylfaen" w:hAnsi="Sylfaen"/>
          <w:color w:val="000000" w:themeColor="text1"/>
          <w:sz w:val="24"/>
          <w:szCs w:val="24"/>
          <w:lang w:val="hy-AM"/>
        </w:rPr>
      </w:pPr>
      <w:r w:rsidRPr="009701C8">
        <w:rPr>
          <w:rFonts w:ascii="Sylfaen" w:hAnsi="Sylfaen" w:cs="Sylfaen"/>
          <w:b/>
          <w:bCs/>
          <w:i/>
          <w:iCs/>
          <w:color w:val="000000" w:themeColor="text1"/>
          <w:sz w:val="24"/>
          <w:szCs w:val="24"/>
          <w:u w:val="single"/>
          <w:lang w:val="hy-AM"/>
        </w:rPr>
        <w:t>Թալին</w:t>
      </w:r>
      <w:r w:rsidRPr="009701C8">
        <w:rPr>
          <w:rFonts w:ascii="Sylfaen" w:hAnsi="Sylfaen"/>
          <w:b/>
          <w:bCs/>
          <w:i/>
          <w:iCs/>
          <w:color w:val="000000" w:themeColor="text1"/>
          <w:sz w:val="24"/>
          <w:szCs w:val="24"/>
          <w:u w:val="single"/>
          <w:lang w:val="hy-AM"/>
        </w:rPr>
        <w:t> </w:t>
      </w:r>
      <w:r w:rsidRPr="009701C8">
        <w:rPr>
          <w:rFonts w:ascii="Sylfaen" w:hAnsi="Sylfaen" w:cs="Sylfaen"/>
          <w:b/>
          <w:bCs/>
          <w:i/>
          <w:iCs/>
          <w:color w:val="000000" w:themeColor="text1"/>
          <w:sz w:val="24"/>
          <w:szCs w:val="24"/>
          <w:u w:val="single"/>
          <w:lang w:val="hy-AM"/>
        </w:rPr>
        <w:t>համայնքի</w:t>
      </w:r>
      <w:r w:rsidRPr="009701C8">
        <w:rPr>
          <w:rFonts w:ascii="Sylfaen" w:hAnsi="Sylfaen"/>
          <w:b/>
          <w:bCs/>
          <w:i/>
          <w:iCs/>
          <w:color w:val="000000" w:themeColor="text1"/>
          <w:sz w:val="24"/>
          <w:szCs w:val="24"/>
          <w:u w:val="single"/>
          <w:lang w:val="hy-AM"/>
        </w:rPr>
        <w:t> </w:t>
      </w:r>
      <w:r w:rsidRPr="009701C8">
        <w:rPr>
          <w:rFonts w:ascii="Sylfaen" w:hAnsi="Sylfaen" w:cs="Sylfaen"/>
          <w:b/>
          <w:bCs/>
          <w:i/>
          <w:iCs/>
          <w:color w:val="000000" w:themeColor="text1"/>
          <w:sz w:val="24"/>
          <w:szCs w:val="24"/>
          <w:u w:val="single"/>
          <w:lang w:val="hy-AM"/>
        </w:rPr>
        <w:t>ավագանին</w:t>
      </w:r>
      <w:r w:rsidRPr="009701C8">
        <w:rPr>
          <w:rFonts w:ascii="Sylfaen" w:hAnsi="Sylfaen"/>
          <w:b/>
          <w:bCs/>
          <w:i/>
          <w:iCs/>
          <w:color w:val="000000" w:themeColor="text1"/>
          <w:sz w:val="24"/>
          <w:szCs w:val="24"/>
          <w:u w:val="single"/>
          <w:lang w:val="hy-AM"/>
        </w:rPr>
        <w:t> </w:t>
      </w:r>
      <w:r w:rsidRPr="009701C8">
        <w:rPr>
          <w:rFonts w:ascii="Sylfaen" w:hAnsi="Sylfaen" w:cs="Sylfaen"/>
          <w:b/>
          <w:bCs/>
          <w:i/>
          <w:iCs/>
          <w:color w:val="000000" w:themeColor="text1"/>
          <w:sz w:val="24"/>
          <w:szCs w:val="24"/>
          <w:u w:val="single"/>
          <w:lang w:val="hy-AM"/>
        </w:rPr>
        <w:t>որոշում</w:t>
      </w:r>
      <w:r w:rsidRPr="009701C8">
        <w:rPr>
          <w:rFonts w:ascii="Sylfaen" w:hAnsi="Sylfaen"/>
          <w:b/>
          <w:bCs/>
          <w:i/>
          <w:iCs/>
          <w:color w:val="000000" w:themeColor="text1"/>
          <w:sz w:val="24"/>
          <w:szCs w:val="24"/>
          <w:u w:val="single"/>
          <w:lang w:val="hy-AM"/>
        </w:rPr>
        <w:t> </w:t>
      </w:r>
      <w:r w:rsidRPr="009701C8">
        <w:rPr>
          <w:rFonts w:ascii="Sylfaen" w:hAnsi="Sylfaen" w:cs="Sylfaen"/>
          <w:b/>
          <w:bCs/>
          <w:i/>
          <w:iCs/>
          <w:color w:val="000000" w:themeColor="text1"/>
          <w:sz w:val="24"/>
          <w:szCs w:val="24"/>
          <w:u w:val="single"/>
          <w:lang w:val="hy-AM"/>
        </w:rPr>
        <w:t>է</w:t>
      </w:r>
      <w:r w:rsidRPr="009701C8">
        <w:rPr>
          <w:rFonts w:ascii="Sylfaen" w:hAnsi="Sylfaen"/>
          <w:b/>
          <w:bCs/>
          <w:i/>
          <w:iCs/>
          <w:color w:val="000000" w:themeColor="text1"/>
          <w:sz w:val="24"/>
          <w:szCs w:val="24"/>
          <w:u w:val="single"/>
          <w:lang w:val="hy-AM"/>
        </w:rPr>
        <w:t>`</w:t>
      </w:r>
    </w:p>
    <w:p w14:paraId="39FAF228" w14:textId="77777777" w:rsidR="009701C8" w:rsidRPr="009701C8" w:rsidRDefault="009701C8" w:rsidP="009701C8">
      <w:pPr>
        <w:shd w:val="clear" w:color="auto" w:fill="FFFFFF"/>
        <w:spacing w:after="0" w:line="360" w:lineRule="auto"/>
        <w:jc w:val="both"/>
        <w:rPr>
          <w:rFonts w:ascii="Sylfaen" w:eastAsiaTheme="minorEastAsia" w:hAnsi="Sylfaen" w:cs="Times New Roman"/>
          <w:color w:val="000000" w:themeColor="text1"/>
          <w:sz w:val="24"/>
          <w:szCs w:val="24"/>
          <w:lang w:val="hy-AM" w:eastAsia="ru-RU"/>
        </w:rPr>
      </w:pPr>
      <w:r w:rsidRPr="009701C8">
        <w:rPr>
          <w:rFonts w:ascii="Sylfaen" w:eastAsiaTheme="minorEastAsia" w:hAnsi="Sylfaen" w:cs="Times New Roman"/>
          <w:color w:val="000000" w:themeColor="text1"/>
          <w:sz w:val="24"/>
          <w:szCs w:val="24"/>
          <w:lang w:val="hy-AM" w:eastAsia="ru-RU"/>
        </w:rPr>
        <w:t>1.</w:t>
      </w:r>
      <w:r w:rsidRPr="009701C8">
        <w:rPr>
          <w:rFonts w:ascii="GHEA Grapalat" w:eastAsiaTheme="minorEastAsia" w:hAnsi="GHEA Grapalat" w:cs="Times New Roman"/>
          <w:color w:val="000000" w:themeColor="text1"/>
          <w:sz w:val="24"/>
          <w:szCs w:val="24"/>
          <w:lang w:val="hy-AM" w:eastAsia="ru-RU"/>
        </w:rPr>
        <w:t xml:space="preserve"> </w:t>
      </w:r>
      <w:r w:rsidRPr="009701C8">
        <w:rPr>
          <w:rFonts w:ascii="Sylfaen" w:eastAsiaTheme="minorEastAsia" w:hAnsi="Sylfaen" w:cs="Times New Roman"/>
          <w:color w:val="000000" w:themeColor="text1"/>
          <w:sz w:val="24"/>
          <w:szCs w:val="24"/>
          <w:lang w:val="hy-AM" w:eastAsia="ru-RU"/>
        </w:rPr>
        <w:t>Հաստատել քաղաքացիներ Իշխան Հարությունյանի և Նվեր Նիկողոսյանի ընդհանուր բաժնային սեփականությունը հանդիսացող 02-016-0242-0216 կադաստրային ծածկագրով 0,5498 հա մակերեսով հողամասի նպատակային և գործառնական նշանակությունների փոփոխությունը՝ գյուղատնտեսական նպատակային նշանակության արոտավայր գործառնական նշանակության հողերից, բնակավայրերի նպատակային նշանակության, հասարակական կառուցապատման գործառնական նշանակության հողերի:</w:t>
      </w:r>
    </w:p>
    <w:p w14:paraId="6B28CA16" w14:textId="77777777" w:rsidR="009701C8" w:rsidRPr="009701C8" w:rsidRDefault="009701C8" w:rsidP="009701C8">
      <w:pPr>
        <w:shd w:val="clear" w:color="auto" w:fill="FFFFFF"/>
        <w:spacing w:after="0" w:line="360" w:lineRule="auto"/>
        <w:jc w:val="both"/>
        <w:rPr>
          <w:rFonts w:ascii="Sylfaen" w:eastAsiaTheme="minorEastAsia" w:hAnsi="Sylfaen" w:cs="Times New Roman"/>
          <w:color w:val="000000" w:themeColor="text1"/>
          <w:sz w:val="24"/>
          <w:szCs w:val="24"/>
          <w:lang w:val="hy-AM" w:eastAsia="ru-RU"/>
        </w:rPr>
      </w:pPr>
      <w:r w:rsidRPr="009701C8">
        <w:rPr>
          <w:rFonts w:ascii="Sylfaen" w:eastAsiaTheme="minorEastAsia" w:hAnsi="Sylfaen" w:cs="Times New Roman"/>
          <w:color w:val="000000" w:themeColor="text1"/>
          <w:sz w:val="24"/>
          <w:szCs w:val="24"/>
          <w:lang w:val="hy-AM" w:eastAsia="ru-RU"/>
        </w:rPr>
        <w:t>2.</w:t>
      </w:r>
      <w:r w:rsidRPr="009701C8">
        <w:rPr>
          <w:rFonts w:ascii="Sylfaen" w:eastAsiaTheme="minorEastAsia" w:hAnsi="Sylfaen" w:cs="Times New Roman"/>
          <w:color w:val="000000" w:themeColor="text1"/>
          <w:sz w:val="24"/>
          <w:szCs w:val="24"/>
          <w:lang w:val="hy-AM" w:eastAsia="ru-RU"/>
        </w:rPr>
        <w:tab/>
        <w:t>Իշխան Հարությունյանին և Նվեր Նիկողոսյանին առաջարկել  համայնքային բյուջե վճարել 2,793,260 (երկու միլիոն յոթ հարյուր իննսուներեք հազար երկու հարյուր վաթսուն) ՀՀ դրամ ((514,8-6,75) x 5498 = 2,793,260 ՀՀ դրամ), որպես հողամասի նպատակային նշանակության փոփոխության պահին առկա կադաստրային արժեքների տարբերության վճար։</w:t>
      </w:r>
    </w:p>
    <w:p w14:paraId="16DD9ADE" w14:textId="77777777" w:rsidR="009701C8" w:rsidRPr="009701C8" w:rsidRDefault="009701C8" w:rsidP="009701C8">
      <w:pPr>
        <w:shd w:val="clear" w:color="auto" w:fill="FFFFFF"/>
        <w:spacing w:after="0" w:line="360" w:lineRule="auto"/>
        <w:jc w:val="both"/>
        <w:rPr>
          <w:rFonts w:ascii="Sylfaen" w:eastAsiaTheme="minorEastAsia" w:hAnsi="Sylfaen" w:cs="Times New Roman"/>
          <w:color w:val="000000" w:themeColor="text1"/>
          <w:sz w:val="24"/>
          <w:szCs w:val="24"/>
          <w:lang w:val="hy-AM" w:eastAsia="ru-RU"/>
        </w:rPr>
      </w:pPr>
      <w:r w:rsidRPr="009701C8">
        <w:rPr>
          <w:rFonts w:ascii="Sylfaen" w:eastAsiaTheme="minorEastAsia" w:hAnsi="Sylfaen" w:cs="Times New Roman"/>
          <w:color w:val="000000" w:themeColor="text1"/>
          <w:sz w:val="24"/>
          <w:szCs w:val="24"/>
          <w:lang w:val="hy-AM" w:eastAsia="ru-RU"/>
        </w:rPr>
        <w:t>3.</w:t>
      </w:r>
      <w:r w:rsidRPr="009701C8">
        <w:rPr>
          <w:rFonts w:ascii="Sylfaen" w:eastAsiaTheme="minorEastAsia" w:hAnsi="Sylfaen" w:cs="Times New Roman"/>
          <w:color w:val="000000" w:themeColor="text1"/>
          <w:sz w:val="24"/>
          <w:szCs w:val="24"/>
          <w:lang w:val="hy-AM" w:eastAsia="ru-RU"/>
        </w:rPr>
        <w:tab/>
        <w:t>Թալին համայնքի ղեկավարին՝ &lt;&lt;Քաղաքաշինության մասին&gt;&gt; ՀՀ օրենքի 14.3-րդ հոդվածի 30-րդ մասի համաձայն,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w:t>
      </w:r>
    </w:p>
    <w:p w14:paraId="4E8AE747" w14:textId="77777777" w:rsidR="009701C8" w:rsidRPr="009701C8" w:rsidRDefault="009701C8" w:rsidP="009701C8">
      <w:pPr>
        <w:shd w:val="clear" w:color="auto" w:fill="FFFFFF"/>
        <w:spacing w:after="0" w:line="360" w:lineRule="auto"/>
        <w:jc w:val="both"/>
        <w:rPr>
          <w:rFonts w:ascii="Sylfaen" w:eastAsiaTheme="minorEastAsia" w:hAnsi="Sylfaen" w:cs="Times New Roman"/>
          <w:color w:val="000000" w:themeColor="text1"/>
          <w:sz w:val="24"/>
          <w:szCs w:val="24"/>
          <w:lang w:val="hy-AM" w:eastAsia="ru-RU"/>
        </w:rPr>
      </w:pPr>
      <w:r w:rsidRPr="009701C8">
        <w:rPr>
          <w:rFonts w:ascii="Sylfaen" w:eastAsiaTheme="minorEastAsia" w:hAnsi="Sylfaen" w:cs="Times New Roman"/>
          <w:color w:val="000000" w:themeColor="text1"/>
          <w:sz w:val="24"/>
          <w:szCs w:val="24"/>
          <w:lang w:val="hy-AM" w:eastAsia="ru-RU"/>
        </w:rPr>
        <w:t>4.</w:t>
      </w:r>
      <w:r w:rsidRPr="009701C8">
        <w:rPr>
          <w:rFonts w:ascii="Sylfaen" w:eastAsiaTheme="minorEastAsia" w:hAnsi="Sylfaen" w:cs="Times New Roman"/>
          <w:color w:val="000000" w:themeColor="text1"/>
          <w:sz w:val="24"/>
          <w:szCs w:val="24"/>
          <w:lang w:val="hy-AM" w:eastAsia="ru-RU"/>
        </w:rPr>
        <w:tab/>
        <w:t>Սույն որոշումը ուժի մեջ է մտնում պաշտոնական հրապարակմանը հաջորդող օրվանից:</w:t>
      </w:r>
    </w:p>
    <w:p w14:paraId="41D76436" w14:textId="77777777" w:rsidR="009701C8" w:rsidRDefault="009701C8" w:rsidP="009701C8">
      <w:pPr>
        <w:rPr>
          <w:lang w:val="hy-AM"/>
        </w:rPr>
      </w:pPr>
    </w:p>
    <w:tbl>
      <w:tblPr>
        <w:tblStyle w:val="a8"/>
        <w:tblW w:w="944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559"/>
        <w:gridCol w:w="4196"/>
      </w:tblGrid>
      <w:tr w:rsidR="009701C8" w:rsidRPr="009701C8" w14:paraId="3BDFF71A" w14:textId="77777777" w:rsidTr="009701C8">
        <w:trPr>
          <w:trHeight w:val="434"/>
        </w:trPr>
        <w:tc>
          <w:tcPr>
            <w:tcW w:w="3686" w:type="dxa"/>
          </w:tcPr>
          <w:p w14:paraId="7C105AF3" w14:textId="77777777" w:rsidR="009701C8" w:rsidRPr="009701C8" w:rsidRDefault="009701C8" w:rsidP="009701C8">
            <w:pPr>
              <w:pStyle w:val="11"/>
              <w:tabs>
                <w:tab w:val="left" w:pos="217"/>
              </w:tabs>
              <w:spacing w:after="0" w:line="600" w:lineRule="auto"/>
              <w:rPr>
                <w:rFonts w:ascii="Sylfaen" w:eastAsia="Times New Roman" w:hAnsi="Sylfaen" w:cstheme="minorHAnsi"/>
                <w:b/>
                <w:sz w:val="24"/>
                <w:szCs w:val="24"/>
                <w:lang w:val="en-US" w:eastAsia="ru-RU"/>
              </w:rPr>
            </w:pPr>
            <w:r w:rsidRPr="009701C8">
              <w:rPr>
                <w:rFonts w:ascii="Sylfaen" w:eastAsia="Times New Roman" w:hAnsi="Sylfaen" w:cstheme="minorHAnsi"/>
                <w:b/>
                <w:sz w:val="24"/>
                <w:szCs w:val="24"/>
                <w:lang w:val="hy-AM" w:eastAsia="ru-RU"/>
              </w:rPr>
              <w:t xml:space="preserve">       Կողմ- 2</w:t>
            </w:r>
            <w:r w:rsidRPr="009701C8">
              <w:rPr>
                <w:rFonts w:ascii="Sylfaen" w:eastAsia="Times New Roman" w:hAnsi="Sylfaen" w:cstheme="minorHAnsi"/>
                <w:b/>
                <w:sz w:val="24"/>
                <w:szCs w:val="24"/>
                <w:lang w:val="en-US" w:eastAsia="ru-RU"/>
              </w:rPr>
              <w:t>2</w:t>
            </w:r>
          </w:p>
        </w:tc>
        <w:tc>
          <w:tcPr>
            <w:tcW w:w="1559" w:type="dxa"/>
          </w:tcPr>
          <w:p w14:paraId="1A7E05EE" w14:textId="77777777" w:rsidR="009701C8" w:rsidRPr="009701C8" w:rsidRDefault="009701C8" w:rsidP="009701C8">
            <w:pPr>
              <w:pStyle w:val="11"/>
              <w:tabs>
                <w:tab w:val="left" w:pos="217"/>
              </w:tabs>
              <w:spacing w:after="0" w:line="600" w:lineRule="auto"/>
              <w:ind w:left="477"/>
              <w:rPr>
                <w:rFonts w:ascii="Sylfaen" w:eastAsia="Times New Roman" w:hAnsi="Sylfaen" w:cstheme="minorHAnsi"/>
                <w:b/>
                <w:sz w:val="24"/>
                <w:szCs w:val="24"/>
                <w:lang w:val="hy-AM" w:eastAsia="ru-RU"/>
              </w:rPr>
            </w:pPr>
            <w:r w:rsidRPr="009701C8">
              <w:rPr>
                <w:rFonts w:ascii="Sylfaen" w:eastAsia="Times New Roman" w:hAnsi="Sylfaen" w:cstheme="minorHAnsi"/>
                <w:b/>
                <w:sz w:val="24"/>
                <w:szCs w:val="24"/>
                <w:lang w:val="hy-AM" w:eastAsia="ru-RU"/>
              </w:rPr>
              <w:t>Դեմ-0</w:t>
            </w:r>
          </w:p>
        </w:tc>
        <w:tc>
          <w:tcPr>
            <w:tcW w:w="4196" w:type="dxa"/>
          </w:tcPr>
          <w:p w14:paraId="6FB6336E" w14:textId="77777777" w:rsidR="009701C8" w:rsidRPr="009701C8" w:rsidRDefault="009701C8" w:rsidP="009701C8">
            <w:pPr>
              <w:pStyle w:val="11"/>
              <w:tabs>
                <w:tab w:val="left" w:pos="217"/>
              </w:tabs>
              <w:spacing w:after="0" w:line="600" w:lineRule="auto"/>
              <w:jc w:val="center"/>
              <w:rPr>
                <w:rFonts w:ascii="Sylfaen" w:eastAsia="Times New Roman" w:hAnsi="Sylfaen" w:cstheme="minorHAnsi"/>
                <w:b/>
                <w:sz w:val="24"/>
                <w:szCs w:val="24"/>
                <w:lang w:val="en-US" w:eastAsia="ru-RU"/>
              </w:rPr>
            </w:pPr>
            <w:r w:rsidRPr="009701C8">
              <w:rPr>
                <w:rFonts w:ascii="Sylfaen" w:eastAsia="Times New Roman" w:hAnsi="Sylfaen" w:cstheme="minorHAnsi"/>
                <w:b/>
                <w:sz w:val="24"/>
                <w:szCs w:val="24"/>
                <w:lang w:val="hy-AM" w:eastAsia="ru-RU"/>
              </w:rPr>
              <w:t>Ձեռնպահ-</w:t>
            </w:r>
            <w:r w:rsidRPr="009701C8">
              <w:rPr>
                <w:rFonts w:ascii="Sylfaen" w:eastAsia="Times New Roman" w:hAnsi="Sylfaen" w:cstheme="minorHAnsi"/>
                <w:b/>
                <w:sz w:val="24"/>
                <w:szCs w:val="24"/>
                <w:lang w:val="en-US" w:eastAsia="ru-RU"/>
              </w:rPr>
              <w:t>3</w:t>
            </w:r>
          </w:p>
        </w:tc>
      </w:tr>
      <w:tr w:rsidR="009701C8" w:rsidRPr="009701C8" w14:paraId="692DF7FB" w14:textId="77777777" w:rsidTr="009701C8">
        <w:tc>
          <w:tcPr>
            <w:tcW w:w="3686" w:type="dxa"/>
          </w:tcPr>
          <w:p w14:paraId="1A1768E7" w14:textId="77777777" w:rsidR="009701C8" w:rsidRPr="009701C8" w:rsidRDefault="009701C8" w:rsidP="009701C8">
            <w:pPr>
              <w:pStyle w:val="a6"/>
              <w:spacing w:line="600" w:lineRule="auto"/>
              <w:rPr>
                <w:rFonts w:ascii="Times New Roman" w:hAnsi="Times New Roman"/>
                <w:sz w:val="24"/>
                <w:szCs w:val="24"/>
                <w:lang w:val="hy-AM"/>
              </w:rPr>
            </w:pPr>
            <w:r w:rsidRPr="009701C8">
              <w:rPr>
                <w:rFonts w:ascii="Sylfaen" w:hAnsi="Sylfaen"/>
                <w:sz w:val="24"/>
                <w:szCs w:val="24"/>
                <w:lang w:val="hy-AM"/>
              </w:rPr>
              <w:t>1</w:t>
            </w:r>
            <w:r w:rsidRPr="009701C8">
              <w:rPr>
                <w:rFonts w:ascii="Times New Roman" w:hAnsi="Times New Roman"/>
                <w:sz w:val="24"/>
                <w:szCs w:val="24"/>
                <w:lang w:val="hy-AM"/>
              </w:rPr>
              <w:t>․</w:t>
            </w:r>
            <w:r w:rsidRPr="009701C8">
              <w:rPr>
                <w:rFonts w:ascii="Sylfaen" w:hAnsi="Sylfaen"/>
                <w:sz w:val="24"/>
                <w:szCs w:val="24"/>
                <w:lang w:val="hy-AM"/>
              </w:rPr>
              <w:t xml:space="preserve"> Սերգե Մկրտչյան</w:t>
            </w:r>
          </w:p>
        </w:tc>
        <w:tc>
          <w:tcPr>
            <w:tcW w:w="1559" w:type="dxa"/>
          </w:tcPr>
          <w:p w14:paraId="0F203233" w14:textId="77777777" w:rsidR="009701C8" w:rsidRPr="009701C8" w:rsidRDefault="009701C8" w:rsidP="009701C8">
            <w:pPr>
              <w:pStyle w:val="a6"/>
              <w:spacing w:line="600" w:lineRule="auto"/>
              <w:ind w:left="3552"/>
              <w:jc w:val="both"/>
              <w:rPr>
                <w:rFonts w:ascii="Sylfaen" w:hAnsi="Sylfaen"/>
                <w:sz w:val="24"/>
                <w:szCs w:val="24"/>
                <w:lang w:val="hy-AM"/>
              </w:rPr>
            </w:pPr>
          </w:p>
        </w:tc>
        <w:tc>
          <w:tcPr>
            <w:tcW w:w="4196" w:type="dxa"/>
          </w:tcPr>
          <w:p w14:paraId="61327E8E" w14:textId="77777777" w:rsidR="009701C8" w:rsidRPr="009701C8" w:rsidRDefault="009701C8" w:rsidP="00222D62">
            <w:pPr>
              <w:pStyle w:val="a6"/>
              <w:numPr>
                <w:ilvl w:val="0"/>
                <w:numId w:val="12"/>
              </w:numPr>
              <w:spacing w:line="600" w:lineRule="auto"/>
              <w:ind w:left="741" w:hanging="284"/>
              <w:jc w:val="center"/>
              <w:rPr>
                <w:rFonts w:ascii="Sylfaen" w:hAnsi="Sylfaen"/>
                <w:sz w:val="24"/>
                <w:szCs w:val="24"/>
                <w:lang w:val="hy-AM"/>
              </w:rPr>
            </w:pPr>
            <w:r w:rsidRPr="009701C8">
              <w:rPr>
                <w:rFonts w:ascii="Sylfaen" w:hAnsi="Sylfaen"/>
                <w:sz w:val="24"/>
                <w:szCs w:val="24"/>
                <w:lang w:val="hy-AM"/>
              </w:rPr>
              <w:t>Դավիթ Մանուկյան</w:t>
            </w:r>
          </w:p>
        </w:tc>
      </w:tr>
      <w:tr w:rsidR="009701C8" w:rsidRPr="009701C8" w14:paraId="0BE5063D" w14:textId="77777777" w:rsidTr="009701C8">
        <w:tc>
          <w:tcPr>
            <w:tcW w:w="3686" w:type="dxa"/>
          </w:tcPr>
          <w:p w14:paraId="238F55B1"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2</w:t>
            </w:r>
            <w:r w:rsidRPr="009701C8">
              <w:rPr>
                <w:rFonts w:ascii="Times New Roman" w:hAnsi="Times New Roman"/>
                <w:sz w:val="24"/>
                <w:szCs w:val="24"/>
                <w:lang w:val="hy-AM"/>
              </w:rPr>
              <w:t>․</w:t>
            </w:r>
            <w:r w:rsidRPr="009701C8">
              <w:rPr>
                <w:rFonts w:ascii="Sylfaen" w:hAnsi="Sylfaen"/>
                <w:sz w:val="24"/>
                <w:szCs w:val="24"/>
                <w:lang w:val="hy-AM"/>
              </w:rPr>
              <w:t>Բաբկեն Պողոսյան</w:t>
            </w:r>
          </w:p>
        </w:tc>
        <w:tc>
          <w:tcPr>
            <w:tcW w:w="1559" w:type="dxa"/>
          </w:tcPr>
          <w:p w14:paraId="4CD7244B" w14:textId="77777777" w:rsidR="009701C8" w:rsidRPr="009701C8" w:rsidRDefault="009701C8" w:rsidP="009701C8">
            <w:pPr>
              <w:pStyle w:val="a6"/>
              <w:spacing w:line="600" w:lineRule="auto"/>
              <w:ind w:left="3717"/>
              <w:jc w:val="both"/>
              <w:rPr>
                <w:rFonts w:ascii="Sylfaen" w:hAnsi="Sylfaen"/>
                <w:sz w:val="24"/>
                <w:szCs w:val="24"/>
                <w:lang w:val="hy-AM"/>
              </w:rPr>
            </w:pPr>
          </w:p>
        </w:tc>
        <w:tc>
          <w:tcPr>
            <w:tcW w:w="4196" w:type="dxa"/>
          </w:tcPr>
          <w:p w14:paraId="7498258A" w14:textId="77777777" w:rsidR="009701C8" w:rsidRPr="009701C8" w:rsidRDefault="009701C8" w:rsidP="00222D62">
            <w:pPr>
              <w:pStyle w:val="a6"/>
              <w:numPr>
                <w:ilvl w:val="0"/>
                <w:numId w:val="12"/>
              </w:numPr>
              <w:spacing w:line="600" w:lineRule="auto"/>
              <w:ind w:left="741" w:hanging="284"/>
              <w:jc w:val="center"/>
              <w:rPr>
                <w:rFonts w:ascii="Sylfaen" w:hAnsi="Sylfaen"/>
                <w:sz w:val="24"/>
                <w:szCs w:val="24"/>
                <w:lang w:val="hy-AM"/>
              </w:rPr>
            </w:pPr>
            <w:r w:rsidRPr="009701C8">
              <w:rPr>
                <w:rFonts w:ascii="Sylfaen" w:hAnsi="Sylfaen"/>
                <w:sz w:val="24"/>
                <w:szCs w:val="24"/>
                <w:lang w:val="hy-AM"/>
              </w:rPr>
              <w:t>Գագիկ Ավետիսյան</w:t>
            </w:r>
          </w:p>
        </w:tc>
      </w:tr>
      <w:tr w:rsidR="009701C8" w:rsidRPr="009701C8" w14:paraId="7F4A6908" w14:textId="77777777" w:rsidTr="009701C8">
        <w:tc>
          <w:tcPr>
            <w:tcW w:w="3686" w:type="dxa"/>
          </w:tcPr>
          <w:p w14:paraId="6C2D033C"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3</w:t>
            </w:r>
            <w:r w:rsidRPr="009701C8">
              <w:rPr>
                <w:rFonts w:ascii="Times New Roman" w:hAnsi="Times New Roman"/>
                <w:sz w:val="24"/>
                <w:szCs w:val="24"/>
                <w:lang w:val="hy-AM"/>
              </w:rPr>
              <w:t>․</w:t>
            </w:r>
            <w:r w:rsidRPr="009701C8">
              <w:rPr>
                <w:rFonts w:ascii="Sylfaen" w:hAnsi="Sylfaen"/>
                <w:sz w:val="24"/>
                <w:szCs w:val="24"/>
                <w:lang w:val="hy-AM"/>
              </w:rPr>
              <w:t>Արման Կարապետյան</w:t>
            </w:r>
          </w:p>
        </w:tc>
        <w:tc>
          <w:tcPr>
            <w:tcW w:w="1559" w:type="dxa"/>
          </w:tcPr>
          <w:p w14:paraId="15E21407" w14:textId="77777777" w:rsidR="009701C8" w:rsidRPr="009701C8" w:rsidRDefault="009701C8" w:rsidP="009701C8">
            <w:pPr>
              <w:pStyle w:val="a6"/>
              <w:spacing w:line="600" w:lineRule="auto"/>
              <w:ind w:left="3552"/>
              <w:jc w:val="both"/>
              <w:rPr>
                <w:rFonts w:ascii="Sylfaen" w:hAnsi="Sylfaen"/>
                <w:sz w:val="24"/>
                <w:szCs w:val="24"/>
                <w:lang w:val="hy-AM"/>
              </w:rPr>
            </w:pPr>
          </w:p>
        </w:tc>
        <w:tc>
          <w:tcPr>
            <w:tcW w:w="4196" w:type="dxa"/>
          </w:tcPr>
          <w:p w14:paraId="1D271481" w14:textId="77777777" w:rsidR="009701C8" w:rsidRPr="009701C8" w:rsidRDefault="009701C8" w:rsidP="00222D62">
            <w:pPr>
              <w:pStyle w:val="a6"/>
              <w:numPr>
                <w:ilvl w:val="0"/>
                <w:numId w:val="12"/>
              </w:numPr>
              <w:spacing w:line="600" w:lineRule="auto"/>
              <w:ind w:left="741" w:hanging="284"/>
              <w:jc w:val="center"/>
              <w:rPr>
                <w:rFonts w:ascii="Sylfaen" w:hAnsi="Sylfaen"/>
                <w:sz w:val="24"/>
                <w:szCs w:val="24"/>
                <w:lang w:val="hy-AM"/>
              </w:rPr>
            </w:pPr>
            <w:r w:rsidRPr="009701C8">
              <w:rPr>
                <w:rFonts w:ascii="Sylfaen" w:hAnsi="Sylfaen"/>
                <w:sz w:val="24"/>
                <w:szCs w:val="24"/>
                <w:lang w:val="hy-AM"/>
              </w:rPr>
              <w:t>Կարեն Գրիգորյան</w:t>
            </w:r>
          </w:p>
        </w:tc>
      </w:tr>
      <w:tr w:rsidR="009701C8" w:rsidRPr="009701C8" w14:paraId="27FC42F1" w14:textId="77777777" w:rsidTr="009701C8">
        <w:tc>
          <w:tcPr>
            <w:tcW w:w="3686" w:type="dxa"/>
          </w:tcPr>
          <w:p w14:paraId="64AC65BE"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4.Սարգիս  Գրիգորյան</w:t>
            </w:r>
          </w:p>
        </w:tc>
        <w:tc>
          <w:tcPr>
            <w:tcW w:w="1559" w:type="dxa"/>
          </w:tcPr>
          <w:p w14:paraId="44C82462" w14:textId="77777777" w:rsidR="009701C8" w:rsidRPr="009701C8" w:rsidRDefault="009701C8" w:rsidP="009701C8">
            <w:pPr>
              <w:pStyle w:val="a6"/>
              <w:spacing w:line="600" w:lineRule="auto"/>
              <w:ind w:left="3567"/>
              <w:jc w:val="both"/>
              <w:rPr>
                <w:rFonts w:ascii="Sylfaen" w:hAnsi="Sylfaen"/>
                <w:sz w:val="24"/>
                <w:szCs w:val="24"/>
                <w:lang w:val="hy-AM"/>
              </w:rPr>
            </w:pPr>
          </w:p>
        </w:tc>
        <w:tc>
          <w:tcPr>
            <w:tcW w:w="4196" w:type="dxa"/>
          </w:tcPr>
          <w:p w14:paraId="4D288ED4" w14:textId="77777777" w:rsidR="009701C8" w:rsidRPr="009701C8" w:rsidRDefault="009701C8" w:rsidP="009701C8">
            <w:pPr>
              <w:pStyle w:val="a6"/>
              <w:spacing w:line="600" w:lineRule="auto"/>
              <w:jc w:val="center"/>
              <w:rPr>
                <w:rFonts w:ascii="Sylfaen" w:hAnsi="Sylfaen"/>
                <w:sz w:val="24"/>
                <w:szCs w:val="24"/>
                <w:lang w:val="hy-AM"/>
              </w:rPr>
            </w:pPr>
          </w:p>
        </w:tc>
      </w:tr>
      <w:tr w:rsidR="009701C8" w:rsidRPr="009701C8" w14:paraId="2D7DBBDD" w14:textId="77777777" w:rsidTr="009701C8">
        <w:tc>
          <w:tcPr>
            <w:tcW w:w="3686" w:type="dxa"/>
          </w:tcPr>
          <w:p w14:paraId="13A0EEEC"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5</w:t>
            </w:r>
            <w:r w:rsidRPr="009701C8">
              <w:rPr>
                <w:rFonts w:ascii="Times New Roman" w:hAnsi="Times New Roman"/>
                <w:sz w:val="24"/>
                <w:szCs w:val="24"/>
                <w:lang w:val="hy-AM"/>
              </w:rPr>
              <w:t>․</w:t>
            </w:r>
            <w:r w:rsidRPr="009701C8">
              <w:rPr>
                <w:rFonts w:ascii="Sylfaen" w:hAnsi="Sylfaen"/>
                <w:sz w:val="24"/>
                <w:szCs w:val="24"/>
                <w:lang w:val="hy-AM"/>
              </w:rPr>
              <w:t>Սևակ Սիմոնյան</w:t>
            </w:r>
          </w:p>
        </w:tc>
        <w:tc>
          <w:tcPr>
            <w:tcW w:w="1559" w:type="dxa"/>
          </w:tcPr>
          <w:p w14:paraId="1FFA7F45"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67F141FF"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299C8C26" w14:textId="77777777" w:rsidTr="009701C8">
        <w:tc>
          <w:tcPr>
            <w:tcW w:w="3686" w:type="dxa"/>
          </w:tcPr>
          <w:p w14:paraId="4B9CDA29"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6</w:t>
            </w:r>
            <w:r w:rsidRPr="009701C8">
              <w:rPr>
                <w:rFonts w:ascii="Times New Roman" w:hAnsi="Times New Roman"/>
                <w:sz w:val="24"/>
                <w:szCs w:val="24"/>
                <w:lang w:val="hy-AM"/>
              </w:rPr>
              <w:t>․</w:t>
            </w:r>
            <w:r w:rsidRPr="009701C8">
              <w:rPr>
                <w:rFonts w:ascii="Sylfaen" w:hAnsi="Sylfaen"/>
                <w:sz w:val="24"/>
                <w:szCs w:val="24"/>
                <w:lang w:val="hy-AM"/>
              </w:rPr>
              <w:t>Գեղամ Ղազարյան</w:t>
            </w:r>
          </w:p>
        </w:tc>
        <w:tc>
          <w:tcPr>
            <w:tcW w:w="1559" w:type="dxa"/>
          </w:tcPr>
          <w:p w14:paraId="5B6A3EAB" w14:textId="77777777" w:rsidR="009701C8" w:rsidRPr="009701C8" w:rsidRDefault="009701C8" w:rsidP="009701C8">
            <w:pPr>
              <w:pStyle w:val="a6"/>
              <w:spacing w:line="600" w:lineRule="auto"/>
              <w:ind w:left="3537"/>
              <w:jc w:val="both"/>
              <w:rPr>
                <w:rFonts w:ascii="Sylfaen" w:hAnsi="Sylfaen"/>
                <w:sz w:val="24"/>
                <w:szCs w:val="24"/>
                <w:lang w:val="hy-AM"/>
              </w:rPr>
            </w:pPr>
          </w:p>
        </w:tc>
        <w:tc>
          <w:tcPr>
            <w:tcW w:w="4196" w:type="dxa"/>
          </w:tcPr>
          <w:p w14:paraId="15F315EB" w14:textId="77777777" w:rsidR="009701C8" w:rsidRPr="009701C8" w:rsidRDefault="009701C8" w:rsidP="009701C8">
            <w:pPr>
              <w:pStyle w:val="a6"/>
              <w:spacing w:line="600" w:lineRule="auto"/>
              <w:ind w:left="3537"/>
              <w:jc w:val="both"/>
              <w:rPr>
                <w:rFonts w:ascii="Sylfaen" w:hAnsi="Sylfaen"/>
                <w:sz w:val="24"/>
                <w:szCs w:val="24"/>
                <w:lang w:val="hy-AM"/>
              </w:rPr>
            </w:pPr>
          </w:p>
        </w:tc>
      </w:tr>
      <w:tr w:rsidR="009701C8" w:rsidRPr="009701C8" w14:paraId="6F8D0734" w14:textId="77777777" w:rsidTr="009701C8">
        <w:tc>
          <w:tcPr>
            <w:tcW w:w="3686" w:type="dxa"/>
          </w:tcPr>
          <w:p w14:paraId="75B954FC"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7. Ավետիս Մինասյան</w:t>
            </w:r>
          </w:p>
        </w:tc>
        <w:tc>
          <w:tcPr>
            <w:tcW w:w="1559" w:type="dxa"/>
          </w:tcPr>
          <w:p w14:paraId="61FE36D0" w14:textId="77777777" w:rsidR="009701C8" w:rsidRPr="009701C8" w:rsidRDefault="009701C8" w:rsidP="009701C8">
            <w:pPr>
              <w:pStyle w:val="a6"/>
              <w:spacing w:line="600" w:lineRule="auto"/>
              <w:ind w:left="102"/>
              <w:jc w:val="both"/>
              <w:rPr>
                <w:rFonts w:ascii="Sylfaen" w:hAnsi="Sylfaen"/>
                <w:sz w:val="24"/>
                <w:szCs w:val="24"/>
                <w:lang w:val="hy-AM"/>
              </w:rPr>
            </w:pPr>
          </w:p>
        </w:tc>
        <w:tc>
          <w:tcPr>
            <w:tcW w:w="4196" w:type="dxa"/>
          </w:tcPr>
          <w:p w14:paraId="7089BFB9" w14:textId="77777777" w:rsidR="009701C8" w:rsidRPr="009701C8" w:rsidRDefault="009701C8" w:rsidP="009701C8">
            <w:pPr>
              <w:pStyle w:val="a6"/>
              <w:spacing w:line="600" w:lineRule="auto"/>
              <w:ind w:left="102"/>
              <w:jc w:val="both"/>
              <w:rPr>
                <w:rFonts w:ascii="Sylfaen" w:hAnsi="Sylfaen"/>
                <w:sz w:val="24"/>
                <w:szCs w:val="24"/>
                <w:lang w:val="hy-AM"/>
              </w:rPr>
            </w:pPr>
          </w:p>
        </w:tc>
      </w:tr>
      <w:tr w:rsidR="009701C8" w:rsidRPr="009701C8" w14:paraId="2D0F1409" w14:textId="77777777" w:rsidTr="009701C8">
        <w:tc>
          <w:tcPr>
            <w:tcW w:w="3686" w:type="dxa"/>
          </w:tcPr>
          <w:p w14:paraId="105A3E6B"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8. Հարություն Կարապետյան</w:t>
            </w:r>
          </w:p>
        </w:tc>
        <w:tc>
          <w:tcPr>
            <w:tcW w:w="1559" w:type="dxa"/>
          </w:tcPr>
          <w:p w14:paraId="71195154"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73520823"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5A33F0D8" w14:textId="77777777" w:rsidTr="009701C8">
        <w:tc>
          <w:tcPr>
            <w:tcW w:w="3686" w:type="dxa"/>
          </w:tcPr>
          <w:p w14:paraId="368077B5"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9</w:t>
            </w:r>
            <w:r w:rsidRPr="009701C8">
              <w:rPr>
                <w:rFonts w:ascii="Times New Roman" w:hAnsi="Times New Roman"/>
                <w:sz w:val="24"/>
                <w:szCs w:val="24"/>
                <w:lang w:val="hy-AM"/>
              </w:rPr>
              <w:t>․</w:t>
            </w:r>
            <w:r w:rsidRPr="009701C8">
              <w:rPr>
                <w:rFonts w:ascii="Sylfaen" w:hAnsi="Sylfaen"/>
                <w:sz w:val="24"/>
                <w:szCs w:val="24"/>
                <w:lang w:val="hy-AM"/>
              </w:rPr>
              <w:t xml:space="preserve"> Էմին Մկրտչյան</w:t>
            </w:r>
          </w:p>
        </w:tc>
        <w:tc>
          <w:tcPr>
            <w:tcW w:w="1559" w:type="dxa"/>
          </w:tcPr>
          <w:p w14:paraId="797D3DCE"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54B90CFC"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6059D59B" w14:textId="77777777" w:rsidTr="009701C8">
        <w:tc>
          <w:tcPr>
            <w:tcW w:w="3686" w:type="dxa"/>
          </w:tcPr>
          <w:p w14:paraId="15AB6B62"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10</w:t>
            </w:r>
            <w:r w:rsidRPr="009701C8">
              <w:rPr>
                <w:rFonts w:ascii="Times New Roman" w:hAnsi="Times New Roman"/>
                <w:sz w:val="24"/>
                <w:szCs w:val="24"/>
                <w:lang w:val="hy-AM"/>
              </w:rPr>
              <w:t>․</w:t>
            </w:r>
            <w:r w:rsidRPr="009701C8">
              <w:rPr>
                <w:rFonts w:ascii="Sylfaen" w:hAnsi="Sylfaen"/>
                <w:sz w:val="24"/>
                <w:szCs w:val="24"/>
                <w:lang w:val="hy-AM"/>
              </w:rPr>
              <w:t xml:space="preserve"> Արմեն Ծառուկյան</w:t>
            </w:r>
          </w:p>
        </w:tc>
        <w:tc>
          <w:tcPr>
            <w:tcW w:w="1559" w:type="dxa"/>
          </w:tcPr>
          <w:p w14:paraId="6C434B11"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6CA3BB6A"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6AC68D6A" w14:textId="77777777" w:rsidTr="009701C8">
        <w:tc>
          <w:tcPr>
            <w:tcW w:w="3686" w:type="dxa"/>
          </w:tcPr>
          <w:p w14:paraId="71647E23"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11</w:t>
            </w:r>
            <w:r w:rsidRPr="009701C8">
              <w:rPr>
                <w:rFonts w:ascii="Times New Roman" w:hAnsi="Times New Roman"/>
                <w:sz w:val="24"/>
                <w:szCs w:val="24"/>
                <w:lang w:val="hy-AM"/>
              </w:rPr>
              <w:t>․</w:t>
            </w:r>
            <w:r w:rsidRPr="009701C8">
              <w:rPr>
                <w:rFonts w:ascii="Sylfaen" w:hAnsi="Sylfaen"/>
                <w:sz w:val="24"/>
                <w:szCs w:val="24"/>
                <w:lang w:val="hy-AM"/>
              </w:rPr>
              <w:t xml:space="preserve"> Նելլի Մարգարյան</w:t>
            </w:r>
          </w:p>
        </w:tc>
        <w:tc>
          <w:tcPr>
            <w:tcW w:w="1559" w:type="dxa"/>
          </w:tcPr>
          <w:p w14:paraId="3747F4F5"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5E8D38BD"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7EC081FF" w14:textId="77777777" w:rsidTr="009701C8">
        <w:tc>
          <w:tcPr>
            <w:tcW w:w="3686" w:type="dxa"/>
          </w:tcPr>
          <w:p w14:paraId="5E2C04C8"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12</w:t>
            </w:r>
            <w:r w:rsidRPr="009701C8">
              <w:rPr>
                <w:rFonts w:ascii="Times New Roman" w:hAnsi="Times New Roman"/>
                <w:sz w:val="24"/>
                <w:szCs w:val="24"/>
                <w:lang w:val="hy-AM"/>
              </w:rPr>
              <w:t>․</w:t>
            </w:r>
            <w:r w:rsidRPr="009701C8">
              <w:rPr>
                <w:rFonts w:ascii="Sylfaen" w:hAnsi="Sylfaen"/>
                <w:sz w:val="24"/>
                <w:szCs w:val="24"/>
                <w:lang w:val="hy-AM"/>
              </w:rPr>
              <w:t xml:space="preserve"> Գեղամ Սարգսյան</w:t>
            </w:r>
          </w:p>
        </w:tc>
        <w:tc>
          <w:tcPr>
            <w:tcW w:w="1559" w:type="dxa"/>
          </w:tcPr>
          <w:p w14:paraId="59C04E70"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418DFA1A"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50007EF3" w14:textId="77777777" w:rsidTr="009701C8">
        <w:tc>
          <w:tcPr>
            <w:tcW w:w="3686" w:type="dxa"/>
          </w:tcPr>
          <w:p w14:paraId="3A480993"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13. Արուսիկ Վարդանյան</w:t>
            </w:r>
          </w:p>
        </w:tc>
        <w:tc>
          <w:tcPr>
            <w:tcW w:w="1559" w:type="dxa"/>
          </w:tcPr>
          <w:p w14:paraId="78A422A4"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4BD1F067"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1280CBA1" w14:textId="77777777" w:rsidTr="009701C8">
        <w:tc>
          <w:tcPr>
            <w:tcW w:w="3686" w:type="dxa"/>
          </w:tcPr>
          <w:p w14:paraId="3E1320D2"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14. Նարեկ Գրիգորյան</w:t>
            </w:r>
          </w:p>
        </w:tc>
        <w:tc>
          <w:tcPr>
            <w:tcW w:w="1559" w:type="dxa"/>
          </w:tcPr>
          <w:p w14:paraId="7EDEEB62"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48F8F94D"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7338B7CB" w14:textId="77777777" w:rsidTr="009701C8">
        <w:tc>
          <w:tcPr>
            <w:tcW w:w="3686" w:type="dxa"/>
          </w:tcPr>
          <w:p w14:paraId="72108BFE" w14:textId="77777777" w:rsidR="009701C8" w:rsidRPr="009701C8" w:rsidRDefault="009701C8" w:rsidP="009701C8">
            <w:pPr>
              <w:pStyle w:val="a6"/>
              <w:spacing w:line="600" w:lineRule="auto"/>
              <w:rPr>
                <w:rFonts w:ascii="Times New Roman" w:hAnsi="Times New Roman"/>
                <w:sz w:val="24"/>
                <w:szCs w:val="24"/>
                <w:lang w:val="hy-AM"/>
              </w:rPr>
            </w:pPr>
            <w:r w:rsidRPr="009701C8">
              <w:rPr>
                <w:rFonts w:ascii="Sylfaen" w:hAnsi="Sylfaen"/>
                <w:sz w:val="24"/>
                <w:szCs w:val="24"/>
                <w:lang w:val="hy-AM"/>
              </w:rPr>
              <w:t>15</w:t>
            </w:r>
            <w:r w:rsidRPr="009701C8">
              <w:rPr>
                <w:rFonts w:ascii="Times New Roman" w:hAnsi="Times New Roman"/>
                <w:sz w:val="24"/>
                <w:szCs w:val="24"/>
                <w:lang w:val="hy-AM"/>
              </w:rPr>
              <w:t>․Մհեր Մարգարյան</w:t>
            </w:r>
          </w:p>
          <w:p w14:paraId="7FD78B6D"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16</w:t>
            </w:r>
            <w:r w:rsidRPr="009701C8">
              <w:rPr>
                <w:rFonts w:ascii="Times New Roman" w:hAnsi="Times New Roman"/>
                <w:sz w:val="24"/>
                <w:szCs w:val="24"/>
                <w:lang w:val="hy-AM"/>
              </w:rPr>
              <w:t>․</w:t>
            </w:r>
            <w:r w:rsidRPr="009701C8">
              <w:rPr>
                <w:rFonts w:ascii="Sylfaen" w:hAnsi="Sylfaen"/>
                <w:sz w:val="24"/>
                <w:szCs w:val="24"/>
                <w:lang w:val="hy-AM"/>
              </w:rPr>
              <w:t xml:space="preserve"> Արմեն Գրիգորյան</w:t>
            </w:r>
          </w:p>
        </w:tc>
        <w:tc>
          <w:tcPr>
            <w:tcW w:w="1559" w:type="dxa"/>
          </w:tcPr>
          <w:p w14:paraId="0B0CD40E"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062FCF84"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7F588B84" w14:textId="77777777" w:rsidTr="009701C8">
        <w:tc>
          <w:tcPr>
            <w:tcW w:w="3686" w:type="dxa"/>
          </w:tcPr>
          <w:p w14:paraId="61EFD377"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17</w:t>
            </w:r>
            <w:r w:rsidRPr="009701C8">
              <w:rPr>
                <w:rFonts w:ascii="Times New Roman" w:hAnsi="Times New Roman"/>
                <w:sz w:val="24"/>
                <w:szCs w:val="24"/>
                <w:lang w:val="hy-AM"/>
              </w:rPr>
              <w:t>․</w:t>
            </w:r>
            <w:r w:rsidRPr="009701C8">
              <w:rPr>
                <w:rFonts w:ascii="Sylfaen" w:hAnsi="Sylfaen"/>
                <w:sz w:val="24"/>
                <w:szCs w:val="24"/>
                <w:lang w:val="hy-AM"/>
              </w:rPr>
              <w:t xml:space="preserve">  Հայկ Սահարյան</w:t>
            </w:r>
          </w:p>
        </w:tc>
        <w:tc>
          <w:tcPr>
            <w:tcW w:w="1559" w:type="dxa"/>
          </w:tcPr>
          <w:p w14:paraId="48906BA6"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677E9CF7"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0E8C537E" w14:textId="77777777" w:rsidTr="009701C8">
        <w:tc>
          <w:tcPr>
            <w:tcW w:w="3686" w:type="dxa"/>
          </w:tcPr>
          <w:p w14:paraId="02ED345A"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18</w:t>
            </w:r>
            <w:r w:rsidRPr="009701C8">
              <w:rPr>
                <w:rFonts w:ascii="Times New Roman" w:hAnsi="Times New Roman"/>
                <w:sz w:val="24"/>
                <w:szCs w:val="24"/>
                <w:lang w:val="hy-AM"/>
              </w:rPr>
              <w:t>․</w:t>
            </w:r>
            <w:r w:rsidRPr="009701C8">
              <w:rPr>
                <w:rFonts w:ascii="Sylfaen" w:hAnsi="Sylfaen"/>
                <w:sz w:val="24"/>
                <w:szCs w:val="24"/>
                <w:lang w:val="hy-AM"/>
              </w:rPr>
              <w:t>Մնացական Մնացականյան</w:t>
            </w:r>
          </w:p>
        </w:tc>
        <w:tc>
          <w:tcPr>
            <w:tcW w:w="1559" w:type="dxa"/>
          </w:tcPr>
          <w:p w14:paraId="60FE1BAA"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0F7820BB"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26E01646" w14:textId="77777777" w:rsidTr="009701C8">
        <w:tc>
          <w:tcPr>
            <w:tcW w:w="3686" w:type="dxa"/>
          </w:tcPr>
          <w:p w14:paraId="386BCD09"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lastRenderedPageBreak/>
              <w:t>19</w:t>
            </w:r>
            <w:r w:rsidRPr="009701C8">
              <w:rPr>
                <w:rFonts w:ascii="Times New Roman" w:hAnsi="Times New Roman"/>
                <w:sz w:val="24"/>
                <w:szCs w:val="24"/>
                <w:lang w:val="hy-AM"/>
              </w:rPr>
              <w:t>․</w:t>
            </w:r>
            <w:r w:rsidRPr="009701C8">
              <w:rPr>
                <w:rFonts w:ascii="Sylfaen" w:hAnsi="Sylfaen"/>
                <w:sz w:val="24"/>
                <w:szCs w:val="24"/>
                <w:lang w:val="hy-AM"/>
              </w:rPr>
              <w:t xml:space="preserve"> Անի Միկոյան</w:t>
            </w:r>
          </w:p>
        </w:tc>
        <w:tc>
          <w:tcPr>
            <w:tcW w:w="1559" w:type="dxa"/>
          </w:tcPr>
          <w:p w14:paraId="1AA597F5"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5DC342A2"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479B6D2C" w14:textId="77777777" w:rsidTr="009701C8">
        <w:tc>
          <w:tcPr>
            <w:tcW w:w="3686" w:type="dxa"/>
          </w:tcPr>
          <w:p w14:paraId="7DC33199"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20</w:t>
            </w:r>
            <w:r w:rsidRPr="009701C8">
              <w:rPr>
                <w:rFonts w:ascii="Times New Roman" w:hAnsi="Times New Roman"/>
                <w:sz w:val="24"/>
                <w:szCs w:val="24"/>
                <w:lang w:val="hy-AM"/>
              </w:rPr>
              <w:t>․Սարգիս Մուրադյան</w:t>
            </w:r>
          </w:p>
        </w:tc>
        <w:tc>
          <w:tcPr>
            <w:tcW w:w="1559" w:type="dxa"/>
          </w:tcPr>
          <w:p w14:paraId="4452C74C"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36B48D3F"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216D757C" w14:textId="77777777" w:rsidTr="009701C8">
        <w:tc>
          <w:tcPr>
            <w:tcW w:w="3686" w:type="dxa"/>
          </w:tcPr>
          <w:p w14:paraId="30B80F2C" w14:textId="77777777" w:rsidR="009701C8" w:rsidRPr="009701C8" w:rsidRDefault="009701C8" w:rsidP="009701C8">
            <w:pPr>
              <w:pStyle w:val="a6"/>
              <w:spacing w:line="600" w:lineRule="auto"/>
              <w:rPr>
                <w:rFonts w:ascii="Sylfaen" w:hAnsi="Sylfaen"/>
                <w:sz w:val="24"/>
                <w:szCs w:val="24"/>
                <w:lang w:val="hy-AM"/>
              </w:rPr>
            </w:pPr>
            <w:r w:rsidRPr="009701C8">
              <w:rPr>
                <w:rFonts w:ascii="Sylfaen" w:hAnsi="Sylfaen"/>
                <w:sz w:val="24"/>
                <w:szCs w:val="24"/>
                <w:lang w:val="hy-AM"/>
              </w:rPr>
              <w:t>21</w:t>
            </w:r>
            <w:r w:rsidRPr="009701C8">
              <w:rPr>
                <w:rFonts w:ascii="Times New Roman" w:hAnsi="Times New Roman"/>
                <w:sz w:val="24"/>
                <w:szCs w:val="24"/>
                <w:lang w:val="hy-AM"/>
              </w:rPr>
              <w:t>․Գագիկ Նիկոյան</w:t>
            </w:r>
          </w:p>
        </w:tc>
        <w:tc>
          <w:tcPr>
            <w:tcW w:w="1559" w:type="dxa"/>
          </w:tcPr>
          <w:p w14:paraId="202ACAD3" w14:textId="77777777" w:rsidR="009701C8" w:rsidRPr="009701C8" w:rsidRDefault="009701C8" w:rsidP="009701C8">
            <w:pPr>
              <w:pStyle w:val="a6"/>
              <w:spacing w:line="600" w:lineRule="auto"/>
              <w:jc w:val="both"/>
              <w:rPr>
                <w:rFonts w:ascii="Sylfaen" w:hAnsi="Sylfaen"/>
                <w:sz w:val="24"/>
                <w:szCs w:val="24"/>
                <w:lang w:val="hy-AM"/>
              </w:rPr>
            </w:pPr>
          </w:p>
        </w:tc>
        <w:tc>
          <w:tcPr>
            <w:tcW w:w="4196" w:type="dxa"/>
          </w:tcPr>
          <w:p w14:paraId="24B3D134" w14:textId="77777777" w:rsidR="009701C8" w:rsidRPr="009701C8" w:rsidRDefault="009701C8" w:rsidP="009701C8">
            <w:pPr>
              <w:pStyle w:val="a6"/>
              <w:spacing w:line="600" w:lineRule="auto"/>
              <w:jc w:val="both"/>
              <w:rPr>
                <w:rFonts w:ascii="Sylfaen" w:hAnsi="Sylfaen"/>
                <w:sz w:val="24"/>
                <w:szCs w:val="24"/>
                <w:lang w:val="hy-AM"/>
              </w:rPr>
            </w:pPr>
          </w:p>
        </w:tc>
      </w:tr>
      <w:tr w:rsidR="009701C8" w:rsidRPr="009701C8" w14:paraId="5A6D5B54" w14:textId="77777777" w:rsidTr="009701C8">
        <w:tc>
          <w:tcPr>
            <w:tcW w:w="3686" w:type="dxa"/>
          </w:tcPr>
          <w:p w14:paraId="7F40D55C" w14:textId="77777777" w:rsidR="009701C8" w:rsidRPr="009701C8" w:rsidRDefault="009701C8" w:rsidP="009701C8">
            <w:pPr>
              <w:pStyle w:val="11"/>
              <w:tabs>
                <w:tab w:val="left" w:pos="217"/>
              </w:tabs>
              <w:spacing w:after="0" w:line="600" w:lineRule="auto"/>
              <w:rPr>
                <w:rFonts w:ascii="Sylfaen" w:hAnsi="Sylfaen" w:cs="Times New Roman"/>
                <w:b/>
                <w:bCs/>
                <w:sz w:val="24"/>
                <w:szCs w:val="24"/>
                <w:lang w:val="hy-AM"/>
              </w:rPr>
            </w:pPr>
            <w:r w:rsidRPr="009701C8">
              <w:rPr>
                <w:rFonts w:ascii="Sylfaen" w:hAnsi="Sylfaen"/>
                <w:sz w:val="24"/>
                <w:szCs w:val="24"/>
                <w:lang w:val="en-US"/>
              </w:rPr>
              <w:t>22.</w:t>
            </w:r>
            <w:r w:rsidRPr="009701C8">
              <w:rPr>
                <w:rFonts w:ascii="Sylfaen" w:hAnsi="Sylfaen"/>
                <w:sz w:val="24"/>
                <w:szCs w:val="24"/>
                <w:lang w:val="hy-AM"/>
              </w:rPr>
              <w:t>Վահե Եղիազարյան</w:t>
            </w:r>
          </w:p>
        </w:tc>
        <w:tc>
          <w:tcPr>
            <w:tcW w:w="1559" w:type="dxa"/>
          </w:tcPr>
          <w:p w14:paraId="754616EA" w14:textId="77777777" w:rsidR="009701C8" w:rsidRPr="009701C8" w:rsidRDefault="009701C8" w:rsidP="009701C8">
            <w:pPr>
              <w:pStyle w:val="11"/>
              <w:tabs>
                <w:tab w:val="left" w:pos="217"/>
              </w:tabs>
              <w:spacing w:after="0" w:line="600" w:lineRule="auto"/>
              <w:rPr>
                <w:rFonts w:ascii="Sylfaen" w:hAnsi="Sylfaen" w:cs="Times New Roman"/>
                <w:b/>
                <w:bCs/>
                <w:sz w:val="24"/>
                <w:szCs w:val="24"/>
                <w:lang w:val="hy-AM"/>
              </w:rPr>
            </w:pPr>
          </w:p>
        </w:tc>
        <w:tc>
          <w:tcPr>
            <w:tcW w:w="4196" w:type="dxa"/>
          </w:tcPr>
          <w:p w14:paraId="1CEA0FD0" w14:textId="77777777" w:rsidR="009701C8" w:rsidRPr="009701C8" w:rsidRDefault="009701C8" w:rsidP="009701C8">
            <w:pPr>
              <w:pStyle w:val="11"/>
              <w:tabs>
                <w:tab w:val="left" w:pos="217"/>
              </w:tabs>
              <w:spacing w:after="0" w:line="600" w:lineRule="auto"/>
              <w:rPr>
                <w:rFonts w:ascii="Sylfaen" w:hAnsi="Sylfaen" w:cs="Times New Roman"/>
                <w:b/>
                <w:bCs/>
                <w:sz w:val="24"/>
                <w:szCs w:val="24"/>
                <w:lang w:val="hy-AM"/>
              </w:rPr>
            </w:pPr>
          </w:p>
        </w:tc>
      </w:tr>
    </w:tbl>
    <w:p w14:paraId="2D5D8CD2" w14:textId="2F80F30E" w:rsidR="003540A4" w:rsidRPr="00C51D26" w:rsidRDefault="003540A4" w:rsidP="003540A4">
      <w:pPr>
        <w:spacing w:after="0"/>
        <w:jc w:val="both"/>
        <w:rPr>
          <w:rFonts w:ascii="Sylfaen" w:hAnsi="Sylfaen" w:cs="Sylfaen"/>
          <w:b/>
          <w:i/>
          <w:iCs/>
          <w:sz w:val="24"/>
          <w:szCs w:val="24"/>
          <w:lang w:val="hy-AM"/>
        </w:rPr>
      </w:pPr>
      <w:r>
        <w:rPr>
          <w:rFonts w:ascii="Sylfaen" w:hAnsi="Sylfaen"/>
          <w:b/>
          <w:i/>
          <w:sz w:val="28"/>
          <w:szCs w:val="28"/>
          <w:lang w:val="hy-AM"/>
        </w:rPr>
        <w:t xml:space="preserve">Լսեցին </w:t>
      </w:r>
      <w:r w:rsidR="00F2169F">
        <w:rPr>
          <w:rFonts w:ascii="Sylfaen" w:hAnsi="Sylfaen"/>
          <w:b/>
          <w:i/>
          <w:sz w:val="28"/>
          <w:szCs w:val="28"/>
          <w:lang w:val="hy-AM"/>
        </w:rPr>
        <w:t>14</w:t>
      </w:r>
      <w:r>
        <w:rPr>
          <w:rFonts w:ascii="Sylfaen" w:hAnsi="Sylfaen"/>
          <w:b/>
          <w:sz w:val="28"/>
          <w:szCs w:val="28"/>
          <w:lang w:val="hy-AM"/>
        </w:rPr>
        <w:t>.</w:t>
      </w:r>
      <w:r>
        <w:rPr>
          <w:rFonts w:ascii="Sylfaen" w:hAnsi="Sylfaen"/>
          <w:sz w:val="24"/>
          <w:szCs w:val="24"/>
          <w:lang w:val="hy-AM"/>
        </w:rPr>
        <w:t xml:space="preserve"> </w:t>
      </w:r>
      <w:r w:rsidR="00FD4100" w:rsidRPr="00FD4100">
        <w:rPr>
          <w:rFonts w:ascii="Sylfaen" w:hAnsi="Sylfaen" w:cs="Sylfaen"/>
          <w:b/>
          <w:i/>
          <w:iCs/>
          <w:sz w:val="24"/>
          <w:szCs w:val="24"/>
          <w:lang w:val="hy-AM"/>
        </w:rPr>
        <w:t>ԹԱԼԻՆ ՀԱՄԱՅՆՔԻ ՇՂԱՐՇԻԿ ԲՆԱԿԱՎԱՅՐՈՒՄ ԳՏՆՎՈՂ ՀՈՂԱՄԱՍԻ ՆՊԱՏԱԿԱՅԻՆ ՆՇԱՆԱԿՈՒԹՅԱՆ ՓՈՓՈԽՈՒԹՅՈՒՆԸ  ՀԱՍՏԱՏԵԼՈՒ  ՄԱՍԻՆ</w:t>
      </w:r>
    </w:p>
    <w:p w14:paraId="78F02F66" w14:textId="2FCFC2F5" w:rsidR="003540A4" w:rsidRDefault="003540A4" w:rsidP="003540A4">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EA73DF">
        <w:rPr>
          <w:rFonts w:ascii="Sylfaen" w:hAnsi="Sylfaen"/>
          <w:sz w:val="16"/>
          <w:szCs w:val="16"/>
          <w:lang w:val="hy-AM"/>
        </w:rPr>
        <w:t>Գ</w:t>
      </w:r>
      <w:r w:rsidRPr="00510661">
        <w:rPr>
          <w:rFonts w:ascii="Times New Roman" w:hAnsi="Times New Roman" w:cs="Times New Roman"/>
          <w:sz w:val="16"/>
          <w:szCs w:val="16"/>
          <w:lang w:val="hy-AM"/>
        </w:rPr>
        <w:t>․</w:t>
      </w:r>
      <w:r w:rsidR="00EA73DF">
        <w:rPr>
          <w:rFonts w:ascii="Times New Roman" w:hAnsi="Times New Roman" w:cs="Times New Roman"/>
          <w:sz w:val="16"/>
          <w:szCs w:val="16"/>
          <w:lang w:val="hy-AM"/>
        </w:rPr>
        <w:t>Միրզախան</w:t>
      </w:r>
      <w:r>
        <w:rPr>
          <w:rFonts w:ascii="Times New Roman" w:hAnsi="Times New Roman" w:cs="Times New Roman"/>
          <w:sz w:val="16"/>
          <w:szCs w:val="16"/>
          <w:lang w:val="hy-AM"/>
        </w:rPr>
        <w:t>յ</w:t>
      </w:r>
      <w:r w:rsidRPr="00510661">
        <w:rPr>
          <w:rFonts w:ascii="Sylfaen" w:hAnsi="Sylfaen"/>
          <w:sz w:val="16"/>
          <w:szCs w:val="16"/>
          <w:lang w:val="hy-AM"/>
        </w:rPr>
        <w:t>ան)</w:t>
      </w:r>
    </w:p>
    <w:p w14:paraId="31575776" w14:textId="77777777" w:rsidR="003540A4" w:rsidRPr="00305BE3" w:rsidRDefault="003540A4" w:rsidP="003540A4">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1A17B44B" w14:textId="0BC9653D" w:rsidR="00FD4100" w:rsidRPr="00FD4100" w:rsidRDefault="003540A4" w:rsidP="00FD4100">
      <w:pPr>
        <w:spacing w:line="360" w:lineRule="auto"/>
        <w:jc w:val="both"/>
        <w:rPr>
          <w:rFonts w:ascii="Sylfaen" w:hAnsi="Sylfaen" w:cs="Sylfaen"/>
          <w:color w:val="000000" w:themeColor="text1"/>
          <w:sz w:val="24"/>
          <w:szCs w:val="24"/>
          <w:shd w:val="clear" w:color="auto" w:fill="FFFFFF"/>
          <w:lang w:val="hy-AM"/>
        </w:rPr>
      </w:pPr>
      <w:r>
        <w:rPr>
          <w:rFonts w:ascii="Sylfaen" w:hAnsi="Sylfaen"/>
          <w:b/>
          <w:i/>
          <w:sz w:val="28"/>
          <w:szCs w:val="28"/>
          <w:lang w:val="hy-AM"/>
        </w:rPr>
        <w:t xml:space="preserve">Որոշեցին  N </w:t>
      </w:r>
      <w:r w:rsidR="00FD4100">
        <w:rPr>
          <w:rFonts w:ascii="Sylfaen" w:hAnsi="Sylfaen"/>
          <w:b/>
          <w:i/>
          <w:sz w:val="28"/>
          <w:szCs w:val="28"/>
          <w:lang w:val="hy-AM"/>
        </w:rPr>
        <w:t>14</w:t>
      </w:r>
      <w:r>
        <w:rPr>
          <w:rFonts w:ascii="Sylfaen" w:hAnsi="Sylfaen"/>
          <w:b/>
          <w:i/>
          <w:sz w:val="28"/>
          <w:szCs w:val="28"/>
          <w:lang w:val="hy-AM"/>
        </w:rPr>
        <w:t>-Ա</w:t>
      </w:r>
      <w:r w:rsidR="00EA73DF">
        <w:rPr>
          <w:rFonts w:ascii="Sylfaen" w:hAnsi="Sylfaen"/>
          <w:b/>
          <w:i/>
          <w:sz w:val="28"/>
          <w:szCs w:val="28"/>
          <w:lang w:val="hy-AM"/>
        </w:rPr>
        <w:t xml:space="preserve"> </w:t>
      </w:r>
      <w:r w:rsidR="00FD4100">
        <w:rPr>
          <w:rFonts w:ascii="Sylfaen" w:hAnsi="Sylfaen"/>
          <w:b/>
          <w:i/>
          <w:sz w:val="28"/>
          <w:szCs w:val="28"/>
          <w:lang w:val="hy-AM"/>
        </w:rPr>
        <w:t xml:space="preserve">   </w:t>
      </w:r>
      <w:r w:rsidR="00FD4100" w:rsidRPr="00FD4100">
        <w:rPr>
          <w:rFonts w:ascii="Sylfaen" w:hAnsi="Sylfaen" w:cs="Sylfaen"/>
          <w:color w:val="000000" w:themeColor="text1"/>
          <w:sz w:val="24"/>
          <w:szCs w:val="24"/>
          <w:shd w:val="clear" w:color="auto" w:fill="FFFFFF"/>
          <w:lang w:val="hy-AM"/>
        </w:rPr>
        <w:t>Ղեկավարվելով &lt;&lt;Տեղական Ինքնակառավարման մասին&gt;&gt; ՀՀ օրենքի 18-րդ հոդվածի 1-ին մասի 29-րդ կետով, հիմք ընդունելով ՀՀ վարչապետի 2009թ</w:t>
      </w:r>
      <w:r w:rsidR="00FD4100" w:rsidRPr="00FD4100">
        <w:rPr>
          <w:rFonts w:ascii="Times New Roman" w:hAnsi="Times New Roman" w:cs="Times New Roman"/>
          <w:color w:val="000000" w:themeColor="text1"/>
          <w:sz w:val="24"/>
          <w:szCs w:val="24"/>
          <w:shd w:val="clear" w:color="auto" w:fill="FFFFFF"/>
          <w:lang w:val="hy-AM"/>
        </w:rPr>
        <w:t>․</w:t>
      </w:r>
      <w:r w:rsidR="00FD4100" w:rsidRPr="00FD4100">
        <w:rPr>
          <w:rFonts w:ascii="Sylfaen" w:hAnsi="Sylfaen" w:cs="Sylfaen"/>
          <w:color w:val="000000" w:themeColor="text1"/>
          <w:sz w:val="24"/>
          <w:szCs w:val="24"/>
          <w:shd w:val="clear" w:color="auto" w:fill="FFFFFF"/>
          <w:lang w:val="hy-AM"/>
        </w:rPr>
        <w:t xml:space="preserve"> դեկտեմբերի 22-ի N 1064-Ա որոշմամբ ստեղծված ՀՀ համայնքների քաղաքաշինական ծրագրային փաստաթղթերի մշակման աշխատանքները համակարգող միջգերատեսչական հանձնաժողովի 23</w:t>
      </w:r>
      <w:r w:rsidR="00FD4100" w:rsidRPr="00FD4100">
        <w:rPr>
          <w:rFonts w:ascii="Times New Roman" w:hAnsi="Times New Roman" w:cs="Times New Roman"/>
          <w:color w:val="000000" w:themeColor="text1"/>
          <w:sz w:val="24"/>
          <w:szCs w:val="24"/>
          <w:shd w:val="clear" w:color="auto" w:fill="FFFFFF"/>
          <w:lang w:val="hy-AM"/>
        </w:rPr>
        <w:t>․</w:t>
      </w:r>
      <w:r w:rsidR="00FD4100" w:rsidRPr="00FD4100">
        <w:rPr>
          <w:rFonts w:ascii="Sylfaen" w:hAnsi="Sylfaen" w:cs="Sylfaen"/>
          <w:color w:val="000000" w:themeColor="text1"/>
          <w:sz w:val="24"/>
          <w:szCs w:val="24"/>
          <w:shd w:val="clear" w:color="auto" w:fill="FFFFFF"/>
          <w:lang w:val="hy-AM"/>
        </w:rPr>
        <w:t>01</w:t>
      </w:r>
      <w:r w:rsidR="00FD4100" w:rsidRPr="00FD4100">
        <w:rPr>
          <w:rFonts w:ascii="Times New Roman" w:hAnsi="Times New Roman" w:cs="Times New Roman"/>
          <w:color w:val="000000" w:themeColor="text1"/>
          <w:sz w:val="24"/>
          <w:szCs w:val="24"/>
          <w:shd w:val="clear" w:color="auto" w:fill="FFFFFF"/>
          <w:lang w:val="hy-AM"/>
        </w:rPr>
        <w:t>․</w:t>
      </w:r>
      <w:r w:rsidR="00FD4100" w:rsidRPr="00FD4100">
        <w:rPr>
          <w:rFonts w:ascii="Sylfaen" w:hAnsi="Sylfaen" w:cs="Sylfaen"/>
          <w:color w:val="000000" w:themeColor="text1"/>
          <w:sz w:val="24"/>
          <w:szCs w:val="24"/>
          <w:shd w:val="clear" w:color="auto" w:fill="FFFFFF"/>
          <w:lang w:val="hy-AM"/>
        </w:rPr>
        <w:t>2026թ. N 1/փ-15 դրական եզրակացությունը</w:t>
      </w:r>
    </w:p>
    <w:p w14:paraId="1A6C62BC" w14:textId="77777777" w:rsidR="00FD4100" w:rsidRPr="00FD4100" w:rsidRDefault="00FD4100" w:rsidP="00FD4100">
      <w:pPr>
        <w:tabs>
          <w:tab w:val="left" w:pos="6840"/>
        </w:tabs>
        <w:spacing w:after="0" w:line="360" w:lineRule="auto"/>
        <w:jc w:val="both"/>
        <w:rPr>
          <w:rFonts w:ascii="Sylfaen" w:hAnsi="Sylfaen"/>
          <w:color w:val="000000" w:themeColor="text1"/>
          <w:sz w:val="24"/>
          <w:szCs w:val="24"/>
          <w:lang w:val="hy-AM"/>
        </w:rPr>
      </w:pPr>
      <w:r w:rsidRPr="00FD4100">
        <w:rPr>
          <w:rFonts w:ascii="Sylfaen" w:hAnsi="Sylfaen" w:cs="Sylfaen"/>
          <w:b/>
          <w:bCs/>
          <w:i/>
          <w:iCs/>
          <w:color w:val="000000" w:themeColor="text1"/>
          <w:sz w:val="24"/>
          <w:szCs w:val="24"/>
          <w:u w:val="single"/>
          <w:lang w:val="hy-AM"/>
        </w:rPr>
        <w:t>Թալին</w:t>
      </w:r>
      <w:r w:rsidRPr="00FD4100">
        <w:rPr>
          <w:rFonts w:ascii="Sylfaen" w:hAnsi="Sylfaen"/>
          <w:b/>
          <w:bCs/>
          <w:i/>
          <w:iCs/>
          <w:color w:val="000000" w:themeColor="text1"/>
          <w:sz w:val="24"/>
          <w:szCs w:val="24"/>
          <w:u w:val="single"/>
          <w:lang w:val="hy-AM"/>
        </w:rPr>
        <w:t> </w:t>
      </w:r>
      <w:r w:rsidRPr="00FD4100">
        <w:rPr>
          <w:rFonts w:ascii="Sylfaen" w:hAnsi="Sylfaen" w:cs="Sylfaen"/>
          <w:b/>
          <w:bCs/>
          <w:i/>
          <w:iCs/>
          <w:color w:val="000000" w:themeColor="text1"/>
          <w:sz w:val="24"/>
          <w:szCs w:val="24"/>
          <w:u w:val="single"/>
          <w:lang w:val="hy-AM"/>
        </w:rPr>
        <w:t>համայնքի</w:t>
      </w:r>
      <w:r w:rsidRPr="00FD4100">
        <w:rPr>
          <w:rFonts w:ascii="Sylfaen" w:hAnsi="Sylfaen"/>
          <w:b/>
          <w:bCs/>
          <w:i/>
          <w:iCs/>
          <w:color w:val="000000" w:themeColor="text1"/>
          <w:sz w:val="24"/>
          <w:szCs w:val="24"/>
          <w:u w:val="single"/>
          <w:lang w:val="hy-AM"/>
        </w:rPr>
        <w:t> </w:t>
      </w:r>
      <w:r w:rsidRPr="00FD4100">
        <w:rPr>
          <w:rFonts w:ascii="Sylfaen" w:hAnsi="Sylfaen" w:cs="Sylfaen"/>
          <w:b/>
          <w:bCs/>
          <w:i/>
          <w:iCs/>
          <w:color w:val="000000" w:themeColor="text1"/>
          <w:sz w:val="24"/>
          <w:szCs w:val="24"/>
          <w:u w:val="single"/>
          <w:lang w:val="hy-AM"/>
        </w:rPr>
        <w:t>ավագանին</w:t>
      </w:r>
      <w:r w:rsidRPr="00FD4100">
        <w:rPr>
          <w:rFonts w:ascii="Sylfaen" w:hAnsi="Sylfaen"/>
          <w:b/>
          <w:bCs/>
          <w:i/>
          <w:iCs/>
          <w:color w:val="000000" w:themeColor="text1"/>
          <w:sz w:val="24"/>
          <w:szCs w:val="24"/>
          <w:u w:val="single"/>
          <w:lang w:val="hy-AM"/>
        </w:rPr>
        <w:t> </w:t>
      </w:r>
      <w:r w:rsidRPr="00FD4100">
        <w:rPr>
          <w:rFonts w:ascii="Sylfaen" w:hAnsi="Sylfaen" w:cs="Sylfaen"/>
          <w:b/>
          <w:bCs/>
          <w:i/>
          <w:iCs/>
          <w:color w:val="000000" w:themeColor="text1"/>
          <w:sz w:val="24"/>
          <w:szCs w:val="24"/>
          <w:u w:val="single"/>
          <w:lang w:val="hy-AM"/>
        </w:rPr>
        <w:t>որոշում</w:t>
      </w:r>
      <w:r w:rsidRPr="00FD4100">
        <w:rPr>
          <w:rFonts w:ascii="Sylfaen" w:hAnsi="Sylfaen"/>
          <w:b/>
          <w:bCs/>
          <w:i/>
          <w:iCs/>
          <w:color w:val="000000" w:themeColor="text1"/>
          <w:sz w:val="24"/>
          <w:szCs w:val="24"/>
          <w:u w:val="single"/>
          <w:lang w:val="hy-AM"/>
        </w:rPr>
        <w:t> </w:t>
      </w:r>
      <w:r w:rsidRPr="00FD4100">
        <w:rPr>
          <w:rFonts w:ascii="Sylfaen" w:hAnsi="Sylfaen" w:cs="Sylfaen"/>
          <w:b/>
          <w:bCs/>
          <w:i/>
          <w:iCs/>
          <w:color w:val="000000" w:themeColor="text1"/>
          <w:sz w:val="24"/>
          <w:szCs w:val="24"/>
          <w:u w:val="single"/>
          <w:lang w:val="hy-AM"/>
        </w:rPr>
        <w:t>է</w:t>
      </w:r>
      <w:r w:rsidRPr="00FD4100">
        <w:rPr>
          <w:rFonts w:ascii="Sylfaen" w:hAnsi="Sylfaen"/>
          <w:b/>
          <w:bCs/>
          <w:i/>
          <w:iCs/>
          <w:color w:val="000000" w:themeColor="text1"/>
          <w:sz w:val="24"/>
          <w:szCs w:val="24"/>
          <w:u w:val="single"/>
          <w:lang w:val="hy-AM"/>
        </w:rPr>
        <w:t>`</w:t>
      </w:r>
    </w:p>
    <w:p w14:paraId="4B1496B2" w14:textId="77777777" w:rsidR="00FD4100" w:rsidRPr="00FD4100" w:rsidRDefault="00FD4100" w:rsidP="00FD4100">
      <w:pPr>
        <w:shd w:val="clear" w:color="auto" w:fill="FFFFFF"/>
        <w:spacing w:after="0" w:line="360" w:lineRule="auto"/>
        <w:jc w:val="both"/>
        <w:rPr>
          <w:rFonts w:ascii="Sylfaen" w:eastAsiaTheme="minorEastAsia" w:hAnsi="Sylfaen" w:cs="Times New Roman"/>
          <w:color w:val="000000" w:themeColor="text1"/>
          <w:sz w:val="24"/>
          <w:szCs w:val="24"/>
          <w:lang w:val="hy-AM" w:eastAsia="ru-RU"/>
        </w:rPr>
      </w:pPr>
      <w:r w:rsidRPr="00FD4100">
        <w:rPr>
          <w:rFonts w:ascii="Sylfaen" w:eastAsiaTheme="minorEastAsia" w:hAnsi="Sylfaen" w:cs="Times New Roman"/>
          <w:color w:val="000000" w:themeColor="text1"/>
          <w:sz w:val="24"/>
          <w:szCs w:val="24"/>
          <w:lang w:val="hy-AM" w:eastAsia="ru-RU"/>
        </w:rPr>
        <w:t>1.</w:t>
      </w:r>
      <w:r w:rsidRPr="00FD4100">
        <w:rPr>
          <w:rFonts w:ascii="Sylfaen" w:eastAsiaTheme="minorEastAsia" w:hAnsi="Sylfaen" w:cs="Times New Roman"/>
          <w:color w:val="000000" w:themeColor="text1"/>
          <w:sz w:val="24"/>
          <w:szCs w:val="24"/>
          <w:lang w:val="hy-AM" w:eastAsia="ru-RU"/>
        </w:rPr>
        <w:tab/>
        <w:t>Հաստատել համայնքային սեփականություն հանդիսացող 02-084-0104-0116 կադաստրային ծածկագրով 10,36076 հա մակերեսով հողամասից առանձնացված 8,96488 հա հողամասի նպատակային և գործառնական նշանակությունների փոփոխությունը՝  գյուղատնտեսական նպատակային նշանակության արոտավայր գործառնական նշանակության հողերից՝ արդյունաբերության, ընդերքօգտագործման և այլ արտադրական նպատակային նշանակության, ընդերքի օգտագործման համար տրամադրված գործառնական նշանակության հողերի:</w:t>
      </w:r>
    </w:p>
    <w:p w14:paraId="6FE600AE" w14:textId="77777777" w:rsidR="00FD4100" w:rsidRPr="00FD4100" w:rsidRDefault="00FD4100" w:rsidP="00FD4100">
      <w:pPr>
        <w:shd w:val="clear" w:color="auto" w:fill="FFFFFF"/>
        <w:spacing w:after="0" w:line="360" w:lineRule="auto"/>
        <w:jc w:val="both"/>
        <w:rPr>
          <w:rFonts w:ascii="Sylfaen" w:eastAsiaTheme="minorEastAsia" w:hAnsi="Sylfaen" w:cs="Times New Roman"/>
          <w:color w:val="000000" w:themeColor="text1"/>
          <w:sz w:val="24"/>
          <w:szCs w:val="24"/>
          <w:lang w:val="hy-AM" w:eastAsia="ru-RU"/>
        </w:rPr>
      </w:pPr>
      <w:r w:rsidRPr="00FD4100">
        <w:rPr>
          <w:rFonts w:ascii="Sylfaen" w:eastAsiaTheme="minorEastAsia" w:hAnsi="Sylfaen" w:cs="Times New Roman"/>
          <w:color w:val="000000" w:themeColor="text1"/>
          <w:sz w:val="24"/>
          <w:szCs w:val="24"/>
          <w:lang w:val="hy-AM" w:eastAsia="ru-RU"/>
        </w:rPr>
        <w:t>2.</w:t>
      </w:r>
      <w:r w:rsidRPr="00FD4100">
        <w:rPr>
          <w:rFonts w:ascii="Sylfaen" w:eastAsiaTheme="minorEastAsia" w:hAnsi="Sylfaen" w:cs="Times New Roman"/>
          <w:color w:val="000000" w:themeColor="text1"/>
          <w:sz w:val="24"/>
          <w:szCs w:val="24"/>
          <w:lang w:val="hy-AM" w:eastAsia="ru-RU"/>
        </w:rPr>
        <w:tab/>
        <w:t>Թալին համայնքի ղեկավարին՝ &lt;&lt;Քաղաքաշինության մասին&gt;&gt; ՀՀ օրենքի 14.3-րդ հոդվածի 30-րդ մասի համաձայն,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w:t>
      </w:r>
    </w:p>
    <w:p w14:paraId="1C59B7DD" w14:textId="14BA941E" w:rsidR="00EA73DF" w:rsidRDefault="00FD4100" w:rsidP="00FD4100">
      <w:pPr>
        <w:rPr>
          <w:rFonts w:ascii="Sylfaen" w:eastAsiaTheme="minorEastAsia" w:hAnsi="Sylfaen" w:cs="Times New Roman"/>
          <w:color w:val="000000" w:themeColor="text1"/>
          <w:sz w:val="24"/>
          <w:szCs w:val="24"/>
          <w:lang w:val="hy-AM" w:eastAsia="ru-RU"/>
        </w:rPr>
      </w:pPr>
      <w:r w:rsidRPr="00FD4100">
        <w:rPr>
          <w:rFonts w:ascii="Sylfaen" w:eastAsiaTheme="minorEastAsia" w:hAnsi="Sylfaen" w:cs="Times New Roman"/>
          <w:color w:val="000000" w:themeColor="text1"/>
          <w:sz w:val="24"/>
          <w:szCs w:val="24"/>
          <w:lang w:val="hy-AM" w:eastAsia="ru-RU"/>
        </w:rPr>
        <w:t>3.</w:t>
      </w:r>
      <w:r w:rsidRPr="00FD4100">
        <w:rPr>
          <w:rFonts w:ascii="Sylfaen" w:eastAsiaTheme="minorEastAsia" w:hAnsi="Sylfaen" w:cs="Times New Roman"/>
          <w:color w:val="000000" w:themeColor="text1"/>
          <w:sz w:val="24"/>
          <w:szCs w:val="24"/>
          <w:lang w:val="hy-AM" w:eastAsia="ru-RU"/>
        </w:rPr>
        <w:tab/>
        <w:t>Սույն որոշումը ուժի մեջ է մտնում պաշտոնական հրապարակմանը հաջորդող օրվանից</w:t>
      </w:r>
    </w:p>
    <w:p w14:paraId="54D10BCD" w14:textId="72BEAD8F" w:rsidR="00FD4100" w:rsidRDefault="00FD4100" w:rsidP="00FD4100">
      <w:pPr>
        <w:rPr>
          <w:rFonts w:ascii="Sylfaen" w:eastAsiaTheme="minorEastAsia" w:hAnsi="Sylfaen" w:cs="Times New Roman"/>
          <w:color w:val="000000" w:themeColor="text1"/>
          <w:sz w:val="24"/>
          <w:szCs w:val="24"/>
          <w:lang w:val="hy-AM" w:eastAsia="ru-RU"/>
        </w:rPr>
      </w:pPr>
    </w:p>
    <w:p w14:paraId="18152AFB" w14:textId="7F1EA58A" w:rsidR="00FD4100" w:rsidRDefault="00FD4100" w:rsidP="00FD4100">
      <w:pPr>
        <w:rPr>
          <w:rFonts w:ascii="Sylfaen" w:eastAsiaTheme="minorEastAsia" w:hAnsi="Sylfaen" w:cs="Times New Roman"/>
          <w:color w:val="000000" w:themeColor="text1"/>
          <w:sz w:val="24"/>
          <w:szCs w:val="24"/>
          <w:lang w:val="hy-AM" w:eastAsia="ru-RU"/>
        </w:rPr>
      </w:pPr>
    </w:p>
    <w:p w14:paraId="55C18E7A" w14:textId="77777777" w:rsidR="00FD4100" w:rsidRPr="00FD4100" w:rsidRDefault="00FD4100" w:rsidP="00FD4100">
      <w:pPr>
        <w:rPr>
          <w:rFonts w:ascii="Sylfaen" w:hAnsi="Sylfaen" w:cs="Times New Roman"/>
          <w:sz w:val="24"/>
          <w:szCs w:val="24"/>
          <w:lang w:val="hy-AM"/>
        </w:rPr>
      </w:pPr>
    </w:p>
    <w:tbl>
      <w:tblPr>
        <w:tblStyle w:val="a8"/>
        <w:tblW w:w="95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559"/>
        <w:gridCol w:w="4180"/>
      </w:tblGrid>
      <w:tr w:rsidR="00FD4100" w:rsidRPr="00FD4100" w14:paraId="6008F48A" w14:textId="77777777" w:rsidTr="00FD4100">
        <w:tc>
          <w:tcPr>
            <w:tcW w:w="3828" w:type="dxa"/>
          </w:tcPr>
          <w:p w14:paraId="3B661D3E" w14:textId="77777777" w:rsidR="00FD4100" w:rsidRPr="00FD4100" w:rsidRDefault="00FD4100" w:rsidP="00FD4100">
            <w:pPr>
              <w:pStyle w:val="11"/>
              <w:tabs>
                <w:tab w:val="left" w:pos="217"/>
              </w:tabs>
              <w:spacing w:after="0" w:line="600" w:lineRule="auto"/>
              <w:rPr>
                <w:rFonts w:ascii="Sylfaen" w:eastAsia="Times New Roman" w:hAnsi="Sylfaen" w:cstheme="minorHAnsi"/>
                <w:b/>
                <w:sz w:val="24"/>
                <w:szCs w:val="24"/>
                <w:lang w:val="hy-AM" w:eastAsia="ru-RU"/>
              </w:rPr>
            </w:pPr>
            <w:r w:rsidRPr="00FD4100">
              <w:rPr>
                <w:rFonts w:ascii="Sylfaen" w:eastAsia="Times New Roman" w:hAnsi="Sylfaen" w:cstheme="minorHAnsi"/>
                <w:b/>
                <w:sz w:val="24"/>
                <w:szCs w:val="24"/>
                <w:lang w:val="hy-AM" w:eastAsia="ru-RU"/>
              </w:rPr>
              <w:lastRenderedPageBreak/>
              <w:t xml:space="preserve">       Կողմ- 23</w:t>
            </w:r>
          </w:p>
        </w:tc>
        <w:tc>
          <w:tcPr>
            <w:tcW w:w="1559" w:type="dxa"/>
          </w:tcPr>
          <w:p w14:paraId="577C99BB" w14:textId="77777777" w:rsidR="00FD4100" w:rsidRPr="00FD4100" w:rsidRDefault="00FD4100" w:rsidP="00FD4100">
            <w:pPr>
              <w:pStyle w:val="11"/>
              <w:tabs>
                <w:tab w:val="left" w:pos="217"/>
              </w:tabs>
              <w:spacing w:after="0" w:line="600" w:lineRule="auto"/>
              <w:ind w:left="477"/>
              <w:rPr>
                <w:rFonts w:ascii="Sylfaen" w:eastAsia="Times New Roman" w:hAnsi="Sylfaen" w:cstheme="minorHAnsi"/>
                <w:b/>
                <w:sz w:val="24"/>
                <w:szCs w:val="24"/>
                <w:lang w:val="hy-AM" w:eastAsia="ru-RU"/>
              </w:rPr>
            </w:pPr>
            <w:r w:rsidRPr="00FD4100">
              <w:rPr>
                <w:rFonts w:ascii="Sylfaen" w:eastAsia="Times New Roman" w:hAnsi="Sylfaen" w:cstheme="minorHAnsi"/>
                <w:b/>
                <w:sz w:val="24"/>
                <w:szCs w:val="24"/>
                <w:lang w:val="hy-AM" w:eastAsia="ru-RU"/>
              </w:rPr>
              <w:t>Դեմ-0</w:t>
            </w:r>
          </w:p>
        </w:tc>
        <w:tc>
          <w:tcPr>
            <w:tcW w:w="4180" w:type="dxa"/>
          </w:tcPr>
          <w:p w14:paraId="62227C57" w14:textId="77777777" w:rsidR="00FD4100" w:rsidRPr="00FD4100" w:rsidRDefault="00FD4100" w:rsidP="00FD4100">
            <w:pPr>
              <w:pStyle w:val="11"/>
              <w:tabs>
                <w:tab w:val="left" w:pos="217"/>
              </w:tabs>
              <w:spacing w:after="0" w:line="600" w:lineRule="auto"/>
              <w:jc w:val="center"/>
              <w:rPr>
                <w:rFonts w:ascii="Sylfaen" w:eastAsia="Times New Roman" w:hAnsi="Sylfaen" w:cstheme="minorHAnsi"/>
                <w:b/>
                <w:sz w:val="24"/>
                <w:szCs w:val="24"/>
                <w:lang w:val="hy-AM" w:eastAsia="ru-RU"/>
              </w:rPr>
            </w:pPr>
            <w:r w:rsidRPr="00FD4100">
              <w:rPr>
                <w:rFonts w:ascii="Sylfaen" w:eastAsia="Times New Roman" w:hAnsi="Sylfaen" w:cstheme="minorHAnsi"/>
                <w:b/>
                <w:sz w:val="24"/>
                <w:szCs w:val="24"/>
                <w:lang w:val="hy-AM" w:eastAsia="ru-RU"/>
              </w:rPr>
              <w:t>Ձեռնպահ-2</w:t>
            </w:r>
          </w:p>
        </w:tc>
      </w:tr>
      <w:tr w:rsidR="00FD4100" w:rsidRPr="00FD4100" w14:paraId="39EFDDDD" w14:textId="77777777" w:rsidTr="00FD4100">
        <w:tc>
          <w:tcPr>
            <w:tcW w:w="3828" w:type="dxa"/>
          </w:tcPr>
          <w:p w14:paraId="529A314A"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1</w:t>
            </w:r>
            <w:r w:rsidRPr="00FD4100">
              <w:rPr>
                <w:rFonts w:ascii="Times New Roman" w:hAnsi="Times New Roman"/>
                <w:sz w:val="24"/>
                <w:szCs w:val="24"/>
                <w:lang w:val="hy-AM"/>
              </w:rPr>
              <w:t>․</w:t>
            </w:r>
            <w:r w:rsidRPr="00FD4100">
              <w:rPr>
                <w:rFonts w:ascii="Sylfaen" w:hAnsi="Sylfaen"/>
                <w:sz w:val="24"/>
                <w:szCs w:val="24"/>
                <w:lang w:val="hy-AM"/>
              </w:rPr>
              <w:t xml:space="preserve"> Սերգե Մկրտչյան</w:t>
            </w:r>
          </w:p>
        </w:tc>
        <w:tc>
          <w:tcPr>
            <w:tcW w:w="1559" w:type="dxa"/>
          </w:tcPr>
          <w:p w14:paraId="0061D7F3" w14:textId="77777777" w:rsidR="00FD4100" w:rsidRPr="00FD4100" w:rsidRDefault="00FD4100" w:rsidP="00FD4100">
            <w:pPr>
              <w:pStyle w:val="a6"/>
              <w:spacing w:line="600" w:lineRule="auto"/>
              <w:ind w:left="3552"/>
              <w:jc w:val="both"/>
              <w:rPr>
                <w:rFonts w:ascii="Sylfaen" w:hAnsi="Sylfaen"/>
                <w:sz w:val="24"/>
                <w:szCs w:val="24"/>
                <w:lang w:val="hy-AM"/>
              </w:rPr>
            </w:pPr>
          </w:p>
        </w:tc>
        <w:tc>
          <w:tcPr>
            <w:tcW w:w="4180" w:type="dxa"/>
          </w:tcPr>
          <w:p w14:paraId="44A6469D" w14:textId="77777777" w:rsidR="00FD4100" w:rsidRPr="00FD4100" w:rsidRDefault="00FD4100" w:rsidP="00FD4100">
            <w:pPr>
              <w:pStyle w:val="a6"/>
              <w:spacing w:line="600" w:lineRule="auto"/>
              <w:jc w:val="center"/>
              <w:rPr>
                <w:rFonts w:ascii="Sylfaen" w:hAnsi="Sylfaen"/>
                <w:sz w:val="24"/>
                <w:szCs w:val="24"/>
                <w:lang w:val="hy-AM"/>
              </w:rPr>
            </w:pPr>
            <w:r w:rsidRPr="00FD4100">
              <w:rPr>
                <w:rFonts w:ascii="Sylfaen" w:hAnsi="Sylfaen"/>
                <w:sz w:val="24"/>
                <w:szCs w:val="24"/>
                <w:lang w:val="hy-AM"/>
              </w:rPr>
              <w:t>1</w:t>
            </w:r>
            <w:r w:rsidRPr="00FD4100">
              <w:rPr>
                <w:rFonts w:ascii="Times New Roman" w:hAnsi="Times New Roman"/>
                <w:sz w:val="24"/>
                <w:szCs w:val="24"/>
                <w:lang w:val="hy-AM"/>
              </w:rPr>
              <w:t>․</w:t>
            </w:r>
            <w:r w:rsidRPr="00FD4100">
              <w:rPr>
                <w:rFonts w:ascii="Sylfaen" w:hAnsi="Sylfaen"/>
                <w:sz w:val="24"/>
                <w:szCs w:val="24"/>
                <w:lang w:val="hy-AM"/>
              </w:rPr>
              <w:t xml:space="preserve"> Դավիթ Մանուկյան</w:t>
            </w:r>
          </w:p>
        </w:tc>
      </w:tr>
      <w:tr w:rsidR="00FD4100" w:rsidRPr="00FD4100" w14:paraId="5C3CBC4D" w14:textId="77777777" w:rsidTr="00FD4100">
        <w:tc>
          <w:tcPr>
            <w:tcW w:w="3828" w:type="dxa"/>
          </w:tcPr>
          <w:p w14:paraId="421F2D91"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2</w:t>
            </w:r>
            <w:r w:rsidRPr="00FD4100">
              <w:rPr>
                <w:rFonts w:ascii="Times New Roman" w:hAnsi="Times New Roman"/>
                <w:sz w:val="24"/>
                <w:szCs w:val="24"/>
                <w:lang w:val="hy-AM"/>
              </w:rPr>
              <w:t>․</w:t>
            </w:r>
            <w:r w:rsidRPr="00FD4100">
              <w:rPr>
                <w:rFonts w:ascii="Sylfaen" w:hAnsi="Sylfaen"/>
                <w:sz w:val="24"/>
                <w:szCs w:val="24"/>
                <w:lang w:val="hy-AM"/>
              </w:rPr>
              <w:t>Բաբկեն Պողոսյան</w:t>
            </w:r>
          </w:p>
        </w:tc>
        <w:tc>
          <w:tcPr>
            <w:tcW w:w="1559" w:type="dxa"/>
          </w:tcPr>
          <w:p w14:paraId="4123FC0D" w14:textId="77777777" w:rsidR="00FD4100" w:rsidRPr="00FD4100" w:rsidRDefault="00FD4100" w:rsidP="00FD4100">
            <w:pPr>
              <w:pStyle w:val="a6"/>
              <w:spacing w:line="600" w:lineRule="auto"/>
              <w:ind w:left="3717"/>
              <w:jc w:val="both"/>
              <w:rPr>
                <w:rFonts w:ascii="Sylfaen" w:hAnsi="Sylfaen"/>
                <w:sz w:val="24"/>
                <w:szCs w:val="24"/>
                <w:lang w:val="hy-AM"/>
              </w:rPr>
            </w:pPr>
          </w:p>
        </w:tc>
        <w:tc>
          <w:tcPr>
            <w:tcW w:w="4180" w:type="dxa"/>
          </w:tcPr>
          <w:p w14:paraId="1C89598A" w14:textId="77777777" w:rsidR="00FD4100" w:rsidRPr="00FD4100" w:rsidRDefault="00FD4100" w:rsidP="00FD4100">
            <w:pPr>
              <w:pStyle w:val="a6"/>
              <w:spacing w:line="600" w:lineRule="auto"/>
              <w:jc w:val="center"/>
              <w:rPr>
                <w:rFonts w:ascii="Sylfaen" w:hAnsi="Sylfaen"/>
                <w:sz w:val="24"/>
                <w:szCs w:val="24"/>
                <w:lang w:val="hy-AM"/>
              </w:rPr>
            </w:pPr>
            <w:r w:rsidRPr="00FD4100">
              <w:rPr>
                <w:rFonts w:ascii="Sylfaen" w:hAnsi="Sylfaen"/>
                <w:sz w:val="24"/>
                <w:szCs w:val="24"/>
                <w:lang w:val="hy-AM"/>
              </w:rPr>
              <w:t>2</w:t>
            </w:r>
            <w:r w:rsidRPr="00FD4100">
              <w:rPr>
                <w:rFonts w:ascii="Times New Roman" w:hAnsi="Times New Roman"/>
                <w:sz w:val="24"/>
                <w:szCs w:val="24"/>
                <w:lang w:val="hy-AM"/>
              </w:rPr>
              <w:t>․</w:t>
            </w:r>
            <w:r w:rsidRPr="00FD4100">
              <w:rPr>
                <w:rFonts w:ascii="Sylfaen" w:hAnsi="Sylfaen"/>
                <w:sz w:val="24"/>
                <w:szCs w:val="24"/>
                <w:lang w:val="hy-AM"/>
              </w:rPr>
              <w:t xml:space="preserve"> Գագիկ Ավետիսյան</w:t>
            </w:r>
          </w:p>
        </w:tc>
      </w:tr>
      <w:tr w:rsidR="00FD4100" w:rsidRPr="00FD4100" w14:paraId="149E181B" w14:textId="77777777" w:rsidTr="00FD4100">
        <w:tc>
          <w:tcPr>
            <w:tcW w:w="3828" w:type="dxa"/>
          </w:tcPr>
          <w:p w14:paraId="2110C684"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3</w:t>
            </w:r>
            <w:r w:rsidRPr="00FD4100">
              <w:rPr>
                <w:rFonts w:ascii="Times New Roman" w:hAnsi="Times New Roman"/>
                <w:sz w:val="24"/>
                <w:szCs w:val="24"/>
                <w:lang w:val="hy-AM"/>
              </w:rPr>
              <w:t>․</w:t>
            </w:r>
            <w:r w:rsidRPr="00FD4100">
              <w:rPr>
                <w:rFonts w:ascii="Sylfaen" w:hAnsi="Sylfaen"/>
                <w:sz w:val="24"/>
                <w:szCs w:val="24"/>
                <w:lang w:val="hy-AM"/>
              </w:rPr>
              <w:t>Արման Կարապետյան</w:t>
            </w:r>
          </w:p>
        </w:tc>
        <w:tc>
          <w:tcPr>
            <w:tcW w:w="1559" w:type="dxa"/>
          </w:tcPr>
          <w:p w14:paraId="1B9C890D" w14:textId="77777777" w:rsidR="00FD4100" w:rsidRPr="00FD4100" w:rsidRDefault="00FD4100" w:rsidP="00FD4100">
            <w:pPr>
              <w:pStyle w:val="a6"/>
              <w:spacing w:line="600" w:lineRule="auto"/>
              <w:ind w:left="3552"/>
              <w:jc w:val="both"/>
              <w:rPr>
                <w:rFonts w:ascii="Sylfaen" w:hAnsi="Sylfaen"/>
                <w:sz w:val="24"/>
                <w:szCs w:val="24"/>
                <w:lang w:val="hy-AM"/>
              </w:rPr>
            </w:pPr>
          </w:p>
        </w:tc>
        <w:tc>
          <w:tcPr>
            <w:tcW w:w="4180" w:type="dxa"/>
          </w:tcPr>
          <w:p w14:paraId="5F427C0E" w14:textId="77777777" w:rsidR="00FD4100" w:rsidRPr="00FD4100" w:rsidRDefault="00FD4100" w:rsidP="00FD4100">
            <w:pPr>
              <w:pStyle w:val="a6"/>
              <w:spacing w:line="600" w:lineRule="auto"/>
              <w:jc w:val="center"/>
              <w:rPr>
                <w:rFonts w:ascii="Sylfaen" w:hAnsi="Sylfaen"/>
                <w:sz w:val="24"/>
                <w:szCs w:val="24"/>
                <w:lang w:val="hy-AM"/>
              </w:rPr>
            </w:pPr>
          </w:p>
        </w:tc>
      </w:tr>
      <w:tr w:rsidR="00FD4100" w:rsidRPr="00FD4100" w14:paraId="461D752B" w14:textId="77777777" w:rsidTr="00FD4100">
        <w:tc>
          <w:tcPr>
            <w:tcW w:w="3828" w:type="dxa"/>
          </w:tcPr>
          <w:p w14:paraId="100F7052"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4.Սարգիս  Գրիգորյան</w:t>
            </w:r>
          </w:p>
        </w:tc>
        <w:tc>
          <w:tcPr>
            <w:tcW w:w="1559" w:type="dxa"/>
          </w:tcPr>
          <w:p w14:paraId="3B54A938" w14:textId="77777777" w:rsidR="00FD4100" w:rsidRPr="00FD4100" w:rsidRDefault="00FD4100" w:rsidP="00FD4100">
            <w:pPr>
              <w:pStyle w:val="a6"/>
              <w:spacing w:line="600" w:lineRule="auto"/>
              <w:ind w:left="3567"/>
              <w:jc w:val="both"/>
              <w:rPr>
                <w:rFonts w:ascii="Sylfaen" w:hAnsi="Sylfaen"/>
                <w:sz w:val="24"/>
                <w:szCs w:val="24"/>
                <w:lang w:val="hy-AM"/>
              </w:rPr>
            </w:pPr>
          </w:p>
        </w:tc>
        <w:tc>
          <w:tcPr>
            <w:tcW w:w="4180" w:type="dxa"/>
          </w:tcPr>
          <w:p w14:paraId="39ECA25C" w14:textId="77777777" w:rsidR="00FD4100" w:rsidRPr="00FD4100" w:rsidRDefault="00FD4100" w:rsidP="00FD4100">
            <w:pPr>
              <w:pStyle w:val="a6"/>
              <w:spacing w:line="600" w:lineRule="auto"/>
              <w:jc w:val="center"/>
              <w:rPr>
                <w:rFonts w:ascii="Sylfaen" w:hAnsi="Sylfaen"/>
                <w:sz w:val="24"/>
                <w:szCs w:val="24"/>
                <w:lang w:val="hy-AM"/>
              </w:rPr>
            </w:pPr>
          </w:p>
        </w:tc>
      </w:tr>
      <w:tr w:rsidR="00FD4100" w:rsidRPr="00FD4100" w14:paraId="01D58B6C" w14:textId="77777777" w:rsidTr="00FD4100">
        <w:tc>
          <w:tcPr>
            <w:tcW w:w="3828" w:type="dxa"/>
          </w:tcPr>
          <w:p w14:paraId="7324D2FA"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5</w:t>
            </w:r>
            <w:r w:rsidRPr="00FD4100">
              <w:rPr>
                <w:rFonts w:ascii="Times New Roman" w:hAnsi="Times New Roman"/>
                <w:sz w:val="24"/>
                <w:szCs w:val="24"/>
                <w:lang w:val="hy-AM"/>
              </w:rPr>
              <w:t>․</w:t>
            </w:r>
            <w:r w:rsidRPr="00FD4100">
              <w:rPr>
                <w:rFonts w:ascii="Sylfaen" w:hAnsi="Sylfaen"/>
                <w:sz w:val="24"/>
                <w:szCs w:val="24"/>
                <w:lang w:val="hy-AM"/>
              </w:rPr>
              <w:t>Սևակ Սիմոնյան</w:t>
            </w:r>
          </w:p>
        </w:tc>
        <w:tc>
          <w:tcPr>
            <w:tcW w:w="1559" w:type="dxa"/>
          </w:tcPr>
          <w:p w14:paraId="66BEB149"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3CA43016"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163CBC79" w14:textId="77777777" w:rsidTr="00FD4100">
        <w:tc>
          <w:tcPr>
            <w:tcW w:w="3828" w:type="dxa"/>
          </w:tcPr>
          <w:p w14:paraId="78525006"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6</w:t>
            </w:r>
            <w:r w:rsidRPr="00FD4100">
              <w:rPr>
                <w:rFonts w:ascii="Times New Roman" w:hAnsi="Times New Roman"/>
                <w:sz w:val="24"/>
                <w:szCs w:val="24"/>
                <w:lang w:val="hy-AM"/>
              </w:rPr>
              <w:t>․</w:t>
            </w:r>
            <w:r w:rsidRPr="00FD4100">
              <w:rPr>
                <w:rFonts w:ascii="Sylfaen" w:hAnsi="Sylfaen"/>
                <w:sz w:val="24"/>
                <w:szCs w:val="24"/>
                <w:lang w:val="hy-AM"/>
              </w:rPr>
              <w:t>Գեղամ Ղազարյան</w:t>
            </w:r>
          </w:p>
        </w:tc>
        <w:tc>
          <w:tcPr>
            <w:tcW w:w="1559" w:type="dxa"/>
          </w:tcPr>
          <w:p w14:paraId="08D4F351" w14:textId="77777777" w:rsidR="00FD4100" w:rsidRPr="00FD4100" w:rsidRDefault="00FD4100" w:rsidP="00FD4100">
            <w:pPr>
              <w:pStyle w:val="a6"/>
              <w:spacing w:line="600" w:lineRule="auto"/>
              <w:ind w:left="3537"/>
              <w:jc w:val="both"/>
              <w:rPr>
                <w:rFonts w:ascii="Sylfaen" w:hAnsi="Sylfaen"/>
                <w:sz w:val="24"/>
                <w:szCs w:val="24"/>
                <w:lang w:val="hy-AM"/>
              </w:rPr>
            </w:pPr>
          </w:p>
        </w:tc>
        <w:tc>
          <w:tcPr>
            <w:tcW w:w="4180" w:type="dxa"/>
          </w:tcPr>
          <w:p w14:paraId="6C871BA7" w14:textId="77777777" w:rsidR="00FD4100" w:rsidRPr="00FD4100" w:rsidRDefault="00FD4100" w:rsidP="00FD4100">
            <w:pPr>
              <w:pStyle w:val="a6"/>
              <w:spacing w:line="600" w:lineRule="auto"/>
              <w:ind w:left="3537"/>
              <w:jc w:val="both"/>
              <w:rPr>
                <w:rFonts w:ascii="Sylfaen" w:hAnsi="Sylfaen"/>
                <w:sz w:val="24"/>
                <w:szCs w:val="24"/>
                <w:lang w:val="hy-AM"/>
              </w:rPr>
            </w:pPr>
          </w:p>
        </w:tc>
      </w:tr>
      <w:tr w:rsidR="00FD4100" w:rsidRPr="00FD4100" w14:paraId="0E6E70AC" w14:textId="77777777" w:rsidTr="00FD4100">
        <w:tc>
          <w:tcPr>
            <w:tcW w:w="3828" w:type="dxa"/>
          </w:tcPr>
          <w:p w14:paraId="33172987"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7. Ավետիս Մինասյան</w:t>
            </w:r>
          </w:p>
        </w:tc>
        <w:tc>
          <w:tcPr>
            <w:tcW w:w="1559" w:type="dxa"/>
          </w:tcPr>
          <w:p w14:paraId="1AA0E308" w14:textId="77777777" w:rsidR="00FD4100" w:rsidRPr="00FD4100" w:rsidRDefault="00FD4100" w:rsidP="00FD4100">
            <w:pPr>
              <w:pStyle w:val="a6"/>
              <w:spacing w:line="600" w:lineRule="auto"/>
              <w:ind w:left="102"/>
              <w:jc w:val="both"/>
              <w:rPr>
                <w:rFonts w:ascii="Sylfaen" w:hAnsi="Sylfaen"/>
                <w:sz w:val="24"/>
                <w:szCs w:val="24"/>
                <w:lang w:val="hy-AM"/>
              </w:rPr>
            </w:pPr>
          </w:p>
        </w:tc>
        <w:tc>
          <w:tcPr>
            <w:tcW w:w="4180" w:type="dxa"/>
          </w:tcPr>
          <w:p w14:paraId="29326C38" w14:textId="77777777" w:rsidR="00FD4100" w:rsidRPr="00FD4100" w:rsidRDefault="00FD4100" w:rsidP="00FD4100">
            <w:pPr>
              <w:pStyle w:val="a6"/>
              <w:spacing w:line="600" w:lineRule="auto"/>
              <w:ind w:left="102"/>
              <w:jc w:val="both"/>
              <w:rPr>
                <w:rFonts w:ascii="Sylfaen" w:hAnsi="Sylfaen"/>
                <w:sz w:val="24"/>
                <w:szCs w:val="24"/>
                <w:lang w:val="hy-AM"/>
              </w:rPr>
            </w:pPr>
          </w:p>
        </w:tc>
      </w:tr>
      <w:tr w:rsidR="00FD4100" w:rsidRPr="00FD4100" w14:paraId="57442035" w14:textId="77777777" w:rsidTr="00FD4100">
        <w:tc>
          <w:tcPr>
            <w:tcW w:w="3828" w:type="dxa"/>
          </w:tcPr>
          <w:p w14:paraId="3DE51F2C"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8. Հարություն Կարապետյան</w:t>
            </w:r>
          </w:p>
        </w:tc>
        <w:tc>
          <w:tcPr>
            <w:tcW w:w="1559" w:type="dxa"/>
          </w:tcPr>
          <w:p w14:paraId="19E9A6AA"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33AB8CC5"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4DE40366" w14:textId="77777777" w:rsidTr="00FD4100">
        <w:tc>
          <w:tcPr>
            <w:tcW w:w="3828" w:type="dxa"/>
          </w:tcPr>
          <w:p w14:paraId="6B946565"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9</w:t>
            </w:r>
            <w:r w:rsidRPr="00FD4100">
              <w:rPr>
                <w:rFonts w:ascii="Times New Roman" w:hAnsi="Times New Roman"/>
                <w:sz w:val="24"/>
                <w:szCs w:val="24"/>
                <w:lang w:val="hy-AM"/>
              </w:rPr>
              <w:t>․</w:t>
            </w:r>
            <w:r w:rsidRPr="00FD4100">
              <w:rPr>
                <w:rFonts w:ascii="Sylfaen" w:hAnsi="Sylfaen"/>
                <w:sz w:val="24"/>
                <w:szCs w:val="24"/>
                <w:lang w:val="hy-AM"/>
              </w:rPr>
              <w:t xml:space="preserve"> Էմին Մկրտչյան</w:t>
            </w:r>
          </w:p>
        </w:tc>
        <w:tc>
          <w:tcPr>
            <w:tcW w:w="1559" w:type="dxa"/>
          </w:tcPr>
          <w:p w14:paraId="3702D338"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026DEB2E"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64BF8A77" w14:textId="77777777" w:rsidTr="00FD4100">
        <w:tc>
          <w:tcPr>
            <w:tcW w:w="3828" w:type="dxa"/>
          </w:tcPr>
          <w:p w14:paraId="3F634908"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10</w:t>
            </w:r>
            <w:r w:rsidRPr="00FD4100">
              <w:rPr>
                <w:rFonts w:ascii="Times New Roman" w:hAnsi="Times New Roman"/>
                <w:sz w:val="24"/>
                <w:szCs w:val="24"/>
                <w:lang w:val="hy-AM"/>
              </w:rPr>
              <w:t>․</w:t>
            </w:r>
            <w:r w:rsidRPr="00FD4100">
              <w:rPr>
                <w:rFonts w:ascii="Sylfaen" w:hAnsi="Sylfaen"/>
                <w:sz w:val="24"/>
                <w:szCs w:val="24"/>
                <w:lang w:val="hy-AM"/>
              </w:rPr>
              <w:t xml:space="preserve"> Արմեն Ծառուկյան</w:t>
            </w:r>
          </w:p>
        </w:tc>
        <w:tc>
          <w:tcPr>
            <w:tcW w:w="1559" w:type="dxa"/>
          </w:tcPr>
          <w:p w14:paraId="5EF594BE"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0E5818E4"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1FB27A3A" w14:textId="77777777" w:rsidTr="00FD4100">
        <w:tc>
          <w:tcPr>
            <w:tcW w:w="3828" w:type="dxa"/>
          </w:tcPr>
          <w:p w14:paraId="232FD471"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11</w:t>
            </w:r>
            <w:r w:rsidRPr="00FD4100">
              <w:rPr>
                <w:rFonts w:ascii="Times New Roman" w:hAnsi="Times New Roman"/>
                <w:sz w:val="24"/>
                <w:szCs w:val="24"/>
                <w:lang w:val="hy-AM"/>
              </w:rPr>
              <w:t>․</w:t>
            </w:r>
            <w:r w:rsidRPr="00FD4100">
              <w:rPr>
                <w:rFonts w:ascii="Sylfaen" w:hAnsi="Sylfaen"/>
                <w:sz w:val="24"/>
                <w:szCs w:val="24"/>
                <w:lang w:val="hy-AM"/>
              </w:rPr>
              <w:t xml:space="preserve"> Նելլի Մարգարյան</w:t>
            </w:r>
          </w:p>
        </w:tc>
        <w:tc>
          <w:tcPr>
            <w:tcW w:w="1559" w:type="dxa"/>
          </w:tcPr>
          <w:p w14:paraId="7CF5CB63"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7C889B15"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2BB0465D" w14:textId="77777777" w:rsidTr="00FD4100">
        <w:tc>
          <w:tcPr>
            <w:tcW w:w="3828" w:type="dxa"/>
          </w:tcPr>
          <w:p w14:paraId="1D07D7D1"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12</w:t>
            </w:r>
            <w:r w:rsidRPr="00FD4100">
              <w:rPr>
                <w:rFonts w:ascii="Times New Roman" w:hAnsi="Times New Roman"/>
                <w:sz w:val="24"/>
                <w:szCs w:val="24"/>
                <w:lang w:val="hy-AM"/>
              </w:rPr>
              <w:t>․</w:t>
            </w:r>
            <w:r w:rsidRPr="00FD4100">
              <w:rPr>
                <w:rFonts w:ascii="Sylfaen" w:hAnsi="Sylfaen"/>
                <w:sz w:val="24"/>
                <w:szCs w:val="24"/>
                <w:lang w:val="hy-AM"/>
              </w:rPr>
              <w:t xml:space="preserve"> Գեղամ Սարգսյան</w:t>
            </w:r>
          </w:p>
        </w:tc>
        <w:tc>
          <w:tcPr>
            <w:tcW w:w="1559" w:type="dxa"/>
          </w:tcPr>
          <w:p w14:paraId="50EF311C"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033BE441"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3C88412F" w14:textId="77777777" w:rsidTr="00FD4100">
        <w:tc>
          <w:tcPr>
            <w:tcW w:w="3828" w:type="dxa"/>
          </w:tcPr>
          <w:p w14:paraId="248832D5"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13. Արուսիկ Վարդանյան</w:t>
            </w:r>
          </w:p>
        </w:tc>
        <w:tc>
          <w:tcPr>
            <w:tcW w:w="1559" w:type="dxa"/>
          </w:tcPr>
          <w:p w14:paraId="1812E614"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281158CC"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283E51E0" w14:textId="77777777" w:rsidTr="00FD4100">
        <w:tc>
          <w:tcPr>
            <w:tcW w:w="3828" w:type="dxa"/>
          </w:tcPr>
          <w:p w14:paraId="52396EF5"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14. Նարեկ Գրիգորյան</w:t>
            </w:r>
          </w:p>
        </w:tc>
        <w:tc>
          <w:tcPr>
            <w:tcW w:w="1559" w:type="dxa"/>
          </w:tcPr>
          <w:p w14:paraId="00628067"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5DE4A943"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7D45BE79" w14:textId="77777777" w:rsidTr="00FD4100">
        <w:tc>
          <w:tcPr>
            <w:tcW w:w="3828" w:type="dxa"/>
          </w:tcPr>
          <w:p w14:paraId="79D7BAC4"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15</w:t>
            </w:r>
            <w:r w:rsidRPr="00FD4100">
              <w:rPr>
                <w:rFonts w:ascii="Times New Roman" w:hAnsi="Times New Roman"/>
                <w:sz w:val="24"/>
                <w:szCs w:val="24"/>
                <w:lang w:val="hy-AM"/>
              </w:rPr>
              <w:t>․</w:t>
            </w:r>
            <w:r w:rsidRPr="00FD4100">
              <w:rPr>
                <w:rFonts w:ascii="Sylfaen" w:hAnsi="Sylfaen"/>
                <w:sz w:val="24"/>
                <w:szCs w:val="24"/>
                <w:lang w:val="hy-AM"/>
              </w:rPr>
              <w:t>Մհեր Մարգարյան</w:t>
            </w:r>
          </w:p>
          <w:p w14:paraId="6424DA7A"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16</w:t>
            </w:r>
            <w:r w:rsidRPr="00FD4100">
              <w:rPr>
                <w:rFonts w:ascii="Times New Roman" w:hAnsi="Times New Roman"/>
                <w:sz w:val="24"/>
                <w:szCs w:val="24"/>
                <w:lang w:val="hy-AM"/>
              </w:rPr>
              <w:t>․</w:t>
            </w:r>
            <w:r w:rsidRPr="00FD4100">
              <w:rPr>
                <w:rFonts w:ascii="Sylfaen" w:hAnsi="Sylfaen"/>
                <w:sz w:val="24"/>
                <w:szCs w:val="24"/>
                <w:lang w:val="hy-AM"/>
              </w:rPr>
              <w:t xml:space="preserve"> Արմեն Գրիգորյան</w:t>
            </w:r>
          </w:p>
        </w:tc>
        <w:tc>
          <w:tcPr>
            <w:tcW w:w="1559" w:type="dxa"/>
          </w:tcPr>
          <w:p w14:paraId="74DE5C19"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11802CDC"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725ED445" w14:textId="77777777" w:rsidTr="00FD4100">
        <w:tc>
          <w:tcPr>
            <w:tcW w:w="3828" w:type="dxa"/>
          </w:tcPr>
          <w:p w14:paraId="77A91DE4"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17</w:t>
            </w:r>
            <w:r w:rsidRPr="00FD4100">
              <w:rPr>
                <w:rFonts w:ascii="Times New Roman" w:hAnsi="Times New Roman"/>
                <w:sz w:val="24"/>
                <w:szCs w:val="24"/>
                <w:lang w:val="hy-AM"/>
              </w:rPr>
              <w:t>․</w:t>
            </w:r>
            <w:r w:rsidRPr="00FD4100">
              <w:rPr>
                <w:rFonts w:ascii="Sylfaen" w:hAnsi="Sylfaen"/>
                <w:sz w:val="24"/>
                <w:szCs w:val="24"/>
                <w:lang w:val="hy-AM"/>
              </w:rPr>
              <w:t xml:space="preserve">  Հայկ Սահարյան</w:t>
            </w:r>
          </w:p>
        </w:tc>
        <w:tc>
          <w:tcPr>
            <w:tcW w:w="1559" w:type="dxa"/>
          </w:tcPr>
          <w:p w14:paraId="2DECB06F"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6C396EDC"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0BC062D2" w14:textId="77777777" w:rsidTr="00FD4100">
        <w:tc>
          <w:tcPr>
            <w:tcW w:w="3828" w:type="dxa"/>
          </w:tcPr>
          <w:p w14:paraId="3B026011"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18</w:t>
            </w:r>
            <w:r w:rsidRPr="00FD4100">
              <w:rPr>
                <w:rFonts w:ascii="Times New Roman" w:hAnsi="Times New Roman"/>
                <w:sz w:val="24"/>
                <w:szCs w:val="24"/>
                <w:lang w:val="hy-AM"/>
              </w:rPr>
              <w:t>․</w:t>
            </w:r>
            <w:r w:rsidRPr="00FD4100">
              <w:rPr>
                <w:rFonts w:ascii="Sylfaen" w:hAnsi="Sylfaen"/>
                <w:sz w:val="24"/>
                <w:szCs w:val="24"/>
                <w:lang w:val="hy-AM"/>
              </w:rPr>
              <w:t>Մնացական Մնացականյան</w:t>
            </w:r>
          </w:p>
        </w:tc>
        <w:tc>
          <w:tcPr>
            <w:tcW w:w="1559" w:type="dxa"/>
          </w:tcPr>
          <w:p w14:paraId="652C2F89"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6B287FEC"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5D184080" w14:textId="77777777" w:rsidTr="00FD4100">
        <w:tc>
          <w:tcPr>
            <w:tcW w:w="3828" w:type="dxa"/>
          </w:tcPr>
          <w:p w14:paraId="6E9BBCEC"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lastRenderedPageBreak/>
              <w:t>19</w:t>
            </w:r>
            <w:r w:rsidRPr="00FD4100">
              <w:rPr>
                <w:rFonts w:ascii="Times New Roman" w:hAnsi="Times New Roman"/>
                <w:sz w:val="24"/>
                <w:szCs w:val="24"/>
                <w:lang w:val="hy-AM"/>
              </w:rPr>
              <w:t>․</w:t>
            </w:r>
            <w:r w:rsidRPr="00FD4100">
              <w:rPr>
                <w:rFonts w:ascii="Sylfaen" w:hAnsi="Sylfaen"/>
                <w:sz w:val="24"/>
                <w:szCs w:val="24"/>
                <w:lang w:val="hy-AM"/>
              </w:rPr>
              <w:t xml:space="preserve"> Անի Միկոյան</w:t>
            </w:r>
          </w:p>
        </w:tc>
        <w:tc>
          <w:tcPr>
            <w:tcW w:w="1559" w:type="dxa"/>
          </w:tcPr>
          <w:p w14:paraId="67AB9122"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3BEBB8AB"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2B852DA2" w14:textId="77777777" w:rsidTr="00FD4100">
        <w:tc>
          <w:tcPr>
            <w:tcW w:w="3828" w:type="dxa"/>
          </w:tcPr>
          <w:p w14:paraId="066F5A2D"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20</w:t>
            </w:r>
            <w:r w:rsidRPr="00FD4100">
              <w:rPr>
                <w:rFonts w:ascii="Times New Roman" w:hAnsi="Times New Roman"/>
                <w:sz w:val="24"/>
                <w:szCs w:val="24"/>
                <w:lang w:val="hy-AM"/>
              </w:rPr>
              <w:t>․</w:t>
            </w:r>
            <w:r w:rsidRPr="00FD4100">
              <w:rPr>
                <w:rFonts w:ascii="Sylfaen" w:hAnsi="Sylfaen"/>
                <w:sz w:val="24"/>
                <w:szCs w:val="24"/>
                <w:lang w:val="hy-AM"/>
              </w:rPr>
              <w:t>Սարգիս Մուրադյան</w:t>
            </w:r>
          </w:p>
        </w:tc>
        <w:tc>
          <w:tcPr>
            <w:tcW w:w="1559" w:type="dxa"/>
          </w:tcPr>
          <w:p w14:paraId="78E3247F"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3CFC0629"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2217909D" w14:textId="77777777" w:rsidTr="00FD4100">
        <w:tc>
          <w:tcPr>
            <w:tcW w:w="3828" w:type="dxa"/>
          </w:tcPr>
          <w:p w14:paraId="2F34786B" w14:textId="77777777" w:rsidR="00FD4100" w:rsidRPr="00FD4100" w:rsidRDefault="00FD4100" w:rsidP="00FD4100">
            <w:pPr>
              <w:pStyle w:val="a6"/>
              <w:spacing w:line="600" w:lineRule="auto"/>
              <w:rPr>
                <w:rFonts w:ascii="Sylfaen" w:hAnsi="Sylfaen"/>
                <w:sz w:val="24"/>
                <w:szCs w:val="24"/>
                <w:lang w:val="hy-AM"/>
              </w:rPr>
            </w:pPr>
            <w:r w:rsidRPr="00FD4100">
              <w:rPr>
                <w:rFonts w:ascii="Sylfaen" w:hAnsi="Sylfaen"/>
                <w:sz w:val="24"/>
                <w:szCs w:val="24"/>
                <w:lang w:val="hy-AM"/>
              </w:rPr>
              <w:t>21</w:t>
            </w:r>
            <w:r w:rsidRPr="00FD4100">
              <w:rPr>
                <w:rFonts w:ascii="Times New Roman" w:hAnsi="Times New Roman"/>
                <w:sz w:val="24"/>
                <w:szCs w:val="24"/>
                <w:lang w:val="hy-AM"/>
              </w:rPr>
              <w:t>․</w:t>
            </w:r>
            <w:r w:rsidRPr="00FD4100">
              <w:rPr>
                <w:rFonts w:ascii="Sylfaen" w:hAnsi="Sylfaen"/>
                <w:sz w:val="24"/>
                <w:szCs w:val="24"/>
                <w:lang w:val="hy-AM"/>
              </w:rPr>
              <w:t>Գագիկ Նիկոյան</w:t>
            </w:r>
          </w:p>
        </w:tc>
        <w:tc>
          <w:tcPr>
            <w:tcW w:w="1559" w:type="dxa"/>
          </w:tcPr>
          <w:p w14:paraId="0AFC6F2D" w14:textId="77777777" w:rsidR="00FD4100" w:rsidRPr="00FD4100" w:rsidRDefault="00FD4100" w:rsidP="00FD4100">
            <w:pPr>
              <w:pStyle w:val="a6"/>
              <w:spacing w:line="600" w:lineRule="auto"/>
              <w:jc w:val="both"/>
              <w:rPr>
                <w:rFonts w:ascii="Sylfaen" w:hAnsi="Sylfaen"/>
                <w:sz w:val="24"/>
                <w:szCs w:val="24"/>
                <w:lang w:val="hy-AM"/>
              </w:rPr>
            </w:pPr>
          </w:p>
        </w:tc>
        <w:tc>
          <w:tcPr>
            <w:tcW w:w="4180" w:type="dxa"/>
          </w:tcPr>
          <w:p w14:paraId="1141BDB5" w14:textId="77777777" w:rsidR="00FD4100" w:rsidRPr="00FD4100" w:rsidRDefault="00FD4100" w:rsidP="00FD4100">
            <w:pPr>
              <w:pStyle w:val="a6"/>
              <w:spacing w:line="600" w:lineRule="auto"/>
              <w:jc w:val="both"/>
              <w:rPr>
                <w:rFonts w:ascii="Sylfaen" w:hAnsi="Sylfaen"/>
                <w:sz w:val="24"/>
                <w:szCs w:val="24"/>
                <w:lang w:val="hy-AM"/>
              </w:rPr>
            </w:pPr>
          </w:p>
        </w:tc>
      </w:tr>
      <w:tr w:rsidR="00FD4100" w:rsidRPr="00FD4100" w14:paraId="20442C2E" w14:textId="77777777" w:rsidTr="00FD4100">
        <w:tc>
          <w:tcPr>
            <w:tcW w:w="3828" w:type="dxa"/>
          </w:tcPr>
          <w:p w14:paraId="7D1391ED" w14:textId="77777777" w:rsidR="00FD4100" w:rsidRPr="00FD4100" w:rsidRDefault="00FD4100" w:rsidP="00FD4100">
            <w:pPr>
              <w:pStyle w:val="11"/>
              <w:tabs>
                <w:tab w:val="left" w:pos="217"/>
              </w:tabs>
              <w:spacing w:after="0" w:line="600" w:lineRule="auto"/>
              <w:rPr>
                <w:rFonts w:ascii="Sylfaen" w:hAnsi="Sylfaen" w:cs="Times New Roman"/>
                <w:sz w:val="24"/>
                <w:szCs w:val="24"/>
                <w:lang w:val="hy-AM"/>
              </w:rPr>
            </w:pPr>
            <w:r w:rsidRPr="00FD4100">
              <w:rPr>
                <w:rFonts w:ascii="Sylfaen" w:hAnsi="Sylfaen" w:cs="Times New Roman"/>
                <w:sz w:val="24"/>
                <w:szCs w:val="24"/>
                <w:lang w:val="hy-AM"/>
              </w:rPr>
              <w:t>22</w:t>
            </w:r>
            <w:r w:rsidRPr="00FD4100">
              <w:rPr>
                <w:rFonts w:ascii="Times New Roman" w:hAnsi="Times New Roman" w:cs="Times New Roman"/>
                <w:sz w:val="24"/>
                <w:szCs w:val="24"/>
                <w:lang w:val="hy-AM"/>
              </w:rPr>
              <w:t>․</w:t>
            </w:r>
            <w:r w:rsidRPr="00FD4100">
              <w:rPr>
                <w:rFonts w:ascii="Sylfaen" w:hAnsi="Sylfaen" w:cs="Times New Roman"/>
                <w:sz w:val="24"/>
                <w:szCs w:val="24"/>
                <w:lang w:val="hy-AM"/>
              </w:rPr>
              <w:t>Վահե Եղիազարյան</w:t>
            </w:r>
          </w:p>
        </w:tc>
        <w:tc>
          <w:tcPr>
            <w:tcW w:w="1559" w:type="dxa"/>
          </w:tcPr>
          <w:p w14:paraId="72D22875" w14:textId="77777777" w:rsidR="00FD4100" w:rsidRPr="00FD4100" w:rsidRDefault="00FD4100" w:rsidP="00FD4100">
            <w:pPr>
              <w:pStyle w:val="11"/>
              <w:tabs>
                <w:tab w:val="left" w:pos="217"/>
              </w:tabs>
              <w:spacing w:after="0" w:line="600" w:lineRule="auto"/>
              <w:rPr>
                <w:rFonts w:ascii="Sylfaen" w:hAnsi="Sylfaen" w:cs="Times New Roman"/>
                <w:b/>
                <w:bCs/>
                <w:sz w:val="24"/>
                <w:szCs w:val="24"/>
                <w:lang w:val="hy-AM"/>
              </w:rPr>
            </w:pPr>
          </w:p>
        </w:tc>
        <w:tc>
          <w:tcPr>
            <w:tcW w:w="4180" w:type="dxa"/>
          </w:tcPr>
          <w:p w14:paraId="0366F7FC" w14:textId="77777777" w:rsidR="00FD4100" w:rsidRPr="00FD4100" w:rsidRDefault="00FD4100" w:rsidP="00FD4100">
            <w:pPr>
              <w:pStyle w:val="11"/>
              <w:tabs>
                <w:tab w:val="left" w:pos="217"/>
              </w:tabs>
              <w:spacing w:after="0" w:line="600" w:lineRule="auto"/>
              <w:rPr>
                <w:rFonts w:ascii="Sylfaen" w:hAnsi="Sylfaen" w:cs="Times New Roman"/>
                <w:b/>
                <w:bCs/>
                <w:sz w:val="24"/>
                <w:szCs w:val="24"/>
                <w:lang w:val="hy-AM"/>
              </w:rPr>
            </w:pPr>
          </w:p>
        </w:tc>
      </w:tr>
      <w:tr w:rsidR="00FD4100" w:rsidRPr="00FD4100" w14:paraId="36E2D0B0" w14:textId="77777777" w:rsidTr="00FD4100">
        <w:tc>
          <w:tcPr>
            <w:tcW w:w="3828" w:type="dxa"/>
          </w:tcPr>
          <w:p w14:paraId="725FABF0" w14:textId="77777777" w:rsidR="00FD4100" w:rsidRPr="00FD4100" w:rsidRDefault="00FD4100" w:rsidP="00FD4100">
            <w:pPr>
              <w:pStyle w:val="11"/>
              <w:tabs>
                <w:tab w:val="left" w:pos="217"/>
              </w:tabs>
              <w:spacing w:after="0" w:line="600" w:lineRule="auto"/>
              <w:rPr>
                <w:rFonts w:ascii="Sylfaen" w:hAnsi="Sylfaen"/>
                <w:sz w:val="24"/>
                <w:szCs w:val="24"/>
                <w:lang w:val="hy-AM"/>
              </w:rPr>
            </w:pPr>
            <w:r w:rsidRPr="00FD4100">
              <w:rPr>
                <w:rFonts w:ascii="Sylfaen" w:hAnsi="Sylfaen"/>
                <w:sz w:val="24"/>
                <w:szCs w:val="24"/>
                <w:lang w:val="hy-AM"/>
              </w:rPr>
              <w:t>23</w:t>
            </w:r>
            <w:r w:rsidRPr="00FD4100">
              <w:rPr>
                <w:rFonts w:ascii="Times New Roman" w:hAnsi="Times New Roman" w:cs="Times New Roman"/>
                <w:sz w:val="24"/>
                <w:szCs w:val="24"/>
                <w:lang w:val="hy-AM"/>
              </w:rPr>
              <w:t>․</w:t>
            </w:r>
            <w:r w:rsidRPr="00FD4100">
              <w:rPr>
                <w:rFonts w:ascii="Sylfaen" w:hAnsi="Sylfaen"/>
                <w:sz w:val="24"/>
                <w:szCs w:val="24"/>
                <w:lang w:val="hy-AM"/>
              </w:rPr>
              <w:t>Կարեն Գրիգորյան</w:t>
            </w:r>
          </w:p>
        </w:tc>
        <w:tc>
          <w:tcPr>
            <w:tcW w:w="1559" w:type="dxa"/>
          </w:tcPr>
          <w:p w14:paraId="5B53FE1D" w14:textId="77777777" w:rsidR="00FD4100" w:rsidRPr="00FD4100" w:rsidRDefault="00FD4100" w:rsidP="00FD4100">
            <w:pPr>
              <w:pStyle w:val="11"/>
              <w:tabs>
                <w:tab w:val="left" w:pos="217"/>
              </w:tabs>
              <w:spacing w:after="0" w:line="600" w:lineRule="auto"/>
              <w:rPr>
                <w:rFonts w:ascii="Sylfaen" w:hAnsi="Sylfaen"/>
                <w:b/>
                <w:bCs/>
                <w:sz w:val="24"/>
                <w:szCs w:val="24"/>
                <w:lang w:val="hy-AM"/>
              </w:rPr>
            </w:pPr>
          </w:p>
        </w:tc>
        <w:tc>
          <w:tcPr>
            <w:tcW w:w="4180" w:type="dxa"/>
          </w:tcPr>
          <w:p w14:paraId="404875FA" w14:textId="77777777" w:rsidR="00FD4100" w:rsidRPr="00FD4100" w:rsidRDefault="00FD4100" w:rsidP="00FD4100">
            <w:pPr>
              <w:pStyle w:val="11"/>
              <w:tabs>
                <w:tab w:val="left" w:pos="217"/>
              </w:tabs>
              <w:spacing w:after="0" w:line="600" w:lineRule="auto"/>
              <w:rPr>
                <w:rFonts w:ascii="Sylfaen" w:hAnsi="Sylfaen"/>
                <w:b/>
                <w:bCs/>
                <w:sz w:val="24"/>
                <w:szCs w:val="24"/>
                <w:lang w:val="hy-AM"/>
              </w:rPr>
            </w:pPr>
          </w:p>
        </w:tc>
      </w:tr>
    </w:tbl>
    <w:p w14:paraId="0869841F" w14:textId="12C690EC" w:rsidR="003540A4" w:rsidRPr="00C51D26" w:rsidRDefault="003540A4" w:rsidP="003540A4">
      <w:pPr>
        <w:spacing w:after="0"/>
        <w:jc w:val="both"/>
        <w:rPr>
          <w:rFonts w:ascii="Sylfaen" w:hAnsi="Sylfaen" w:cs="Sylfaen"/>
          <w:b/>
          <w:i/>
          <w:iCs/>
          <w:sz w:val="24"/>
          <w:szCs w:val="24"/>
          <w:lang w:val="hy-AM"/>
        </w:rPr>
      </w:pPr>
      <w:r>
        <w:rPr>
          <w:rFonts w:ascii="Sylfaen" w:hAnsi="Sylfaen"/>
          <w:b/>
          <w:i/>
          <w:sz w:val="28"/>
          <w:szCs w:val="28"/>
          <w:lang w:val="hy-AM"/>
        </w:rPr>
        <w:t xml:space="preserve">Լսեցին </w:t>
      </w:r>
      <w:r w:rsidR="00F2169F">
        <w:rPr>
          <w:rFonts w:ascii="Sylfaen" w:hAnsi="Sylfaen"/>
          <w:b/>
          <w:i/>
          <w:sz w:val="28"/>
          <w:szCs w:val="28"/>
          <w:lang w:val="hy-AM"/>
        </w:rPr>
        <w:t>15</w:t>
      </w:r>
      <w:r>
        <w:rPr>
          <w:rFonts w:ascii="Sylfaen" w:hAnsi="Sylfaen"/>
          <w:b/>
          <w:sz w:val="28"/>
          <w:szCs w:val="28"/>
          <w:lang w:val="hy-AM"/>
        </w:rPr>
        <w:t>.</w:t>
      </w:r>
      <w:r>
        <w:rPr>
          <w:rFonts w:ascii="Sylfaen" w:hAnsi="Sylfaen"/>
          <w:sz w:val="24"/>
          <w:szCs w:val="24"/>
          <w:lang w:val="hy-AM"/>
        </w:rPr>
        <w:t xml:space="preserve"> </w:t>
      </w:r>
      <w:r w:rsidR="00FD4100" w:rsidRPr="00FD4100">
        <w:rPr>
          <w:rFonts w:ascii="Sylfaen" w:hAnsi="Sylfaen" w:cs="Sylfaen"/>
          <w:b/>
          <w:i/>
          <w:iCs/>
          <w:sz w:val="24"/>
          <w:szCs w:val="24"/>
          <w:lang w:val="hy-AM"/>
        </w:rPr>
        <w:t>2025 ԹՎԱԿԱՆԻՆ ԹԱԼԻՆ ՀԱՄԱՅՆՔՈՒՄ ԻՐԱԿԱՆԱՑՎԱԾ ԱՇԽԱՏԱՆՔՆԵՐԻ ՎԵՐԱԲԵՐՅԱԼ ՀԱՇՎԵՏՎՈՒԹՅՈՒՆԸ ՀԱՍՏԱՏԵԼՈՒ ՄԱՍԻՆ</w:t>
      </w:r>
    </w:p>
    <w:p w14:paraId="683BF8C4" w14:textId="77777777" w:rsidR="00FD4100" w:rsidRPr="00A0419C" w:rsidRDefault="00FD4100" w:rsidP="00FD4100">
      <w:pPr>
        <w:spacing w:after="0"/>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Մ</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Ներսիսյան)</w:t>
      </w:r>
    </w:p>
    <w:p w14:paraId="0168399C" w14:textId="77777777" w:rsidR="003540A4" w:rsidRPr="00305BE3" w:rsidRDefault="003540A4" w:rsidP="003540A4">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4CA5DC51" w14:textId="77777777" w:rsidR="008B4F9F" w:rsidRPr="008B4F9F" w:rsidRDefault="003540A4" w:rsidP="008B4F9F">
      <w:pPr>
        <w:spacing w:line="360" w:lineRule="auto"/>
        <w:jc w:val="both"/>
        <w:rPr>
          <w:rFonts w:ascii="Sylfaen" w:hAnsi="Sylfaen"/>
          <w:color w:val="000000" w:themeColor="text1"/>
          <w:sz w:val="24"/>
          <w:szCs w:val="24"/>
          <w:lang w:val="hy-AM"/>
        </w:rPr>
      </w:pPr>
      <w:r>
        <w:rPr>
          <w:rFonts w:ascii="Sylfaen" w:hAnsi="Sylfaen"/>
          <w:b/>
          <w:i/>
          <w:sz w:val="28"/>
          <w:szCs w:val="28"/>
          <w:lang w:val="hy-AM"/>
        </w:rPr>
        <w:t xml:space="preserve">Որոշեցին  N </w:t>
      </w:r>
      <w:r w:rsidR="00FD4100">
        <w:rPr>
          <w:rFonts w:ascii="Sylfaen" w:hAnsi="Sylfaen"/>
          <w:b/>
          <w:i/>
          <w:sz w:val="28"/>
          <w:szCs w:val="28"/>
          <w:lang w:val="hy-AM"/>
        </w:rPr>
        <w:t>15</w:t>
      </w:r>
      <w:r>
        <w:rPr>
          <w:rFonts w:ascii="Sylfaen" w:hAnsi="Sylfaen"/>
          <w:b/>
          <w:i/>
          <w:sz w:val="28"/>
          <w:szCs w:val="28"/>
          <w:lang w:val="hy-AM"/>
        </w:rPr>
        <w:t>-Ա</w:t>
      </w:r>
      <w:r w:rsidR="00426676">
        <w:rPr>
          <w:rFonts w:ascii="Sylfaen" w:hAnsi="Sylfaen"/>
          <w:b/>
          <w:i/>
          <w:sz w:val="28"/>
          <w:szCs w:val="28"/>
          <w:lang w:val="hy-AM"/>
        </w:rPr>
        <w:t xml:space="preserve"> </w:t>
      </w:r>
      <w:r w:rsidR="008B4F9F">
        <w:rPr>
          <w:rFonts w:ascii="Sylfaen" w:hAnsi="Sylfaen"/>
          <w:b/>
          <w:i/>
          <w:sz w:val="28"/>
          <w:szCs w:val="28"/>
          <w:lang w:val="hy-AM"/>
        </w:rPr>
        <w:t xml:space="preserve"> </w:t>
      </w:r>
      <w:r w:rsidR="008B4F9F" w:rsidRPr="008B4F9F">
        <w:rPr>
          <w:rFonts w:ascii="Sylfaen" w:hAnsi="Sylfaen"/>
          <w:color w:val="000000" w:themeColor="text1"/>
          <w:sz w:val="24"/>
          <w:szCs w:val="24"/>
          <w:lang w:val="hy-AM"/>
        </w:rPr>
        <w:t>Ղեկավարվելով «Տեղական ինքնակառավարման մասին» ՀՀ օրենքի 18-րդ հոդվածի 1-ին մասի 4.1 կետով,</w:t>
      </w:r>
    </w:p>
    <w:p w14:paraId="1201E36C" w14:textId="77777777" w:rsidR="008B4F9F" w:rsidRPr="008B4F9F" w:rsidRDefault="008B4F9F" w:rsidP="008B4F9F">
      <w:pPr>
        <w:spacing w:line="360" w:lineRule="auto"/>
        <w:jc w:val="both"/>
        <w:rPr>
          <w:rFonts w:ascii="Sylfaen" w:hAnsi="Sylfaen"/>
          <w:b/>
          <w:bCs/>
          <w:i/>
          <w:iCs/>
          <w:color w:val="000000" w:themeColor="text1"/>
          <w:sz w:val="24"/>
          <w:szCs w:val="24"/>
          <w:u w:val="single"/>
          <w:lang w:val="hy-AM"/>
        </w:rPr>
      </w:pPr>
      <w:r w:rsidRPr="008B4F9F">
        <w:rPr>
          <w:rFonts w:ascii="Sylfaen" w:hAnsi="Sylfaen"/>
          <w:b/>
          <w:bCs/>
          <w:i/>
          <w:iCs/>
          <w:color w:val="000000" w:themeColor="text1"/>
          <w:sz w:val="24"/>
          <w:szCs w:val="24"/>
          <w:u w:val="single"/>
          <w:lang w:val="hy-AM"/>
        </w:rPr>
        <w:t>Թալին համայնքի ավագանին որոշում է՝</w:t>
      </w:r>
    </w:p>
    <w:p w14:paraId="6D7E7176" w14:textId="6A486944" w:rsidR="008B4F9F" w:rsidRPr="008B4F9F" w:rsidRDefault="008B4F9F" w:rsidP="008B4F9F">
      <w:pPr>
        <w:spacing w:line="360" w:lineRule="auto"/>
        <w:rPr>
          <w:rFonts w:ascii="Sylfaen" w:hAnsi="Sylfaen"/>
          <w:color w:val="000000" w:themeColor="text1"/>
          <w:sz w:val="24"/>
          <w:szCs w:val="24"/>
          <w:lang w:val="hy-AM"/>
        </w:rPr>
      </w:pPr>
      <w:r w:rsidRPr="008B4F9F">
        <w:rPr>
          <w:rFonts w:ascii="Sylfaen" w:hAnsi="Sylfaen"/>
          <w:color w:val="000000" w:themeColor="text1"/>
          <w:sz w:val="24"/>
          <w:szCs w:val="24"/>
          <w:lang w:val="hy-AM"/>
        </w:rPr>
        <w:t>1</w:t>
      </w:r>
      <w:r w:rsidRPr="008B4F9F">
        <w:rPr>
          <w:rFonts w:ascii="Times New Roman" w:hAnsi="Times New Roman" w:cs="Times New Roman"/>
          <w:color w:val="000000" w:themeColor="text1"/>
          <w:sz w:val="24"/>
          <w:szCs w:val="24"/>
          <w:lang w:val="hy-AM"/>
        </w:rPr>
        <w:t>․</w:t>
      </w:r>
      <w:r w:rsidRPr="008B4F9F">
        <w:rPr>
          <w:rFonts w:ascii="Sylfaen" w:hAnsi="Sylfaen"/>
          <w:color w:val="000000" w:themeColor="text1"/>
          <w:sz w:val="24"/>
          <w:szCs w:val="24"/>
          <w:lang w:val="hy-AM"/>
        </w:rPr>
        <w:t>Հաստատել 2025 թվականի ընթացքում Թալին համայնքում իրականացված</w:t>
      </w:r>
      <w:r>
        <w:rPr>
          <w:rFonts w:ascii="Sylfaen" w:hAnsi="Sylfaen"/>
          <w:color w:val="000000" w:themeColor="text1"/>
          <w:sz w:val="24"/>
          <w:szCs w:val="24"/>
          <w:lang w:val="hy-AM"/>
        </w:rPr>
        <w:t xml:space="preserve"> </w:t>
      </w:r>
      <w:r w:rsidRPr="008B4F9F">
        <w:rPr>
          <w:rFonts w:ascii="Sylfaen" w:hAnsi="Sylfaen"/>
          <w:color w:val="000000" w:themeColor="text1"/>
          <w:sz w:val="24"/>
          <w:szCs w:val="24"/>
          <w:lang w:val="hy-AM"/>
        </w:rPr>
        <w:t>աշխատանքների մասին հաշվետվությունը համաձայն կից հավելվածի:</w:t>
      </w:r>
    </w:p>
    <w:p w14:paraId="26D3A3CB" w14:textId="77777777" w:rsidR="008B4F9F" w:rsidRPr="008B4F9F" w:rsidRDefault="008B4F9F" w:rsidP="008B4F9F">
      <w:pPr>
        <w:spacing w:after="0" w:line="360" w:lineRule="auto"/>
        <w:rPr>
          <w:rFonts w:ascii="Sylfaen" w:hAnsi="Sylfaen"/>
          <w:color w:val="000000" w:themeColor="text1"/>
          <w:sz w:val="24"/>
          <w:szCs w:val="24"/>
          <w:lang w:val="hy-AM"/>
        </w:rPr>
      </w:pPr>
      <w:r w:rsidRPr="008B4F9F">
        <w:rPr>
          <w:rFonts w:ascii="Sylfaen" w:hAnsi="Sylfaen"/>
          <w:color w:val="000000" w:themeColor="text1"/>
          <w:sz w:val="24"/>
          <w:szCs w:val="24"/>
          <w:lang w:val="hy-AM"/>
        </w:rPr>
        <w:t>2</w:t>
      </w:r>
      <w:r w:rsidRPr="008B4F9F">
        <w:rPr>
          <w:rFonts w:ascii="Times New Roman" w:hAnsi="Times New Roman" w:cs="Times New Roman"/>
          <w:color w:val="000000" w:themeColor="text1"/>
          <w:sz w:val="24"/>
          <w:szCs w:val="24"/>
          <w:lang w:val="hy-AM"/>
        </w:rPr>
        <w:t>․</w:t>
      </w:r>
      <w:r w:rsidRPr="008B4F9F">
        <w:rPr>
          <w:rFonts w:ascii="Sylfaen" w:hAnsi="Sylfaen"/>
          <w:color w:val="000000" w:themeColor="text1"/>
          <w:sz w:val="24"/>
          <w:szCs w:val="24"/>
          <w:lang w:val="hy-AM"/>
        </w:rPr>
        <w:t>Սույն որոշումն ուժի մեջ է մտնում պաշտոնական հրապարակմանը հաջորդող օրվանից:</w:t>
      </w:r>
    </w:p>
    <w:p w14:paraId="203F7A31" w14:textId="77777777" w:rsidR="008B4F9F" w:rsidRPr="00A0419C" w:rsidRDefault="008B4F9F" w:rsidP="008B4F9F">
      <w:pPr>
        <w:spacing w:after="0"/>
        <w:rPr>
          <w:rFonts w:ascii="Sylfaen" w:hAnsi="Sylfaen"/>
          <w:color w:val="000000" w:themeColor="text1"/>
          <w:sz w:val="24"/>
          <w:szCs w:val="24"/>
          <w:lang w:val="hy-AM"/>
        </w:rPr>
      </w:pPr>
    </w:p>
    <w:tbl>
      <w:tblPr>
        <w:tblStyle w:val="a8"/>
        <w:tblW w:w="930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418"/>
        <w:gridCol w:w="4199"/>
      </w:tblGrid>
      <w:tr w:rsidR="008B4F9F" w:rsidRPr="008B4F9F" w14:paraId="18EE735B" w14:textId="77777777" w:rsidTr="008B4F9F">
        <w:tc>
          <w:tcPr>
            <w:tcW w:w="3686" w:type="dxa"/>
          </w:tcPr>
          <w:p w14:paraId="3E3F5C4E" w14:textId="77777777" w:rsidR="008B4F9F" w:rsidRPr="008B4F9F" w:rsidRDefault="008B4F9F" w:rsidP="008B4F9F">
            <w:pPr>
              <w:pStyle w:val="11"/>
              <w:tabs>
                <w:tab w:val="left" w:pos="217"/>
              </w:tabs>
              <w:spacing w:after="0" w:line="600" w:lineRule="auto"/>
              <w:rPr>
                <w:rFonts w:ascii="Sylfaen" w:eastAsia="Times New Roman" w:hAnsi="Sylfaen" w:cstheme="minorHAnsi"/>
                <w:b/>
                <w:sz w:val="24"/>
                <w:szCs w:val="24"/>
                <w:lang w:val="hy-AM" w:eastAsia="ru-RU"/>
              </w:rPr>
            </w:pPr>
            <w:r w:rsidRPr="008B4F9F">
              <w:rPr>
                <w:rFonts w:ascii="Sylfaen" w:eastAsia="Times New Roman" w:hAnsi="Sylfaen" w:cstheme="minorHAnsi"/>
                <w:b/>
                <w:sz w:val="24"/>
                <w:szCs w:val="24"/>
                <w:lang w:val="hy-AM" w:eastAsia="ru-RU"/>
              </w:rPr>
              <w:t xml:space="preserve">               Կողմ- 21</w:t>
            </w:r>
          </w:p>
        </w:tc>
        <w:tc>
          <w:tcPr>
            <w:tcW w:w="1418" w:type="dxa"/>
          </w:tcPr>
          <w:p w14:paraId="1FC4E026" w14:textId="77777777" w:rsidR="008B4F9F" w:rsidRPr="008B4F9F" w:rsidRDefault="008B4F9F" w:rsidP="008B4F9F">
            <w:pPr>
              <w:pStyle w:val="11"/>
              <w:tabs>
                <w:tab w:val="left" w:pos="217"/>
              </w:tabs>
              <w:spacing w:after="0" w:line="600" w:lineRule="auto"/>
              <w:ind w:left="477"/>
              <w:rPr>
                <w:rFonts w:ascii="Sylfaen" w:eastAsia="Times New Roman" w:hAnsi="Sylfaen" w:cstheme="minorHAnsi"/>
                <w:b/>
                <w:sz w:val="24"/>
                <w:szCs w:val="24"/>
                <w:lang w:val="hy-AM" w:eastAsia="ru-RU"/>
              </w:rPr>
            </w:pPr>
            <w:r w:rsidRPr="008B4F9F">
              <w:rPr>
                <w:rFonts w:ascii="Sylfaen" w:eastAsia="Times New Roman" w:hAnsi="Sylfaen" w:cstheme="minorHAnsi"/>
                <w:b/>
                <w:sz w:val="24"/>
                <w:szCs w:val="24"/>
                <w:lang w:val="hy-AM" w:eastAsia="ru-RU"/>
              </w:rPr>
              <w:t>Դեմ-0</w:t>
            </w:r>
          </w:p>
        </w:tc>
        <w:tc>
          <w:tcPr>
            <w:tcW w:w="4199" w:type="dxa"/>
          </w:tcPr>
          <w:p w14:paraId="5ED7D40A" w14:textId="77777777" w:rsidR="008B4F9F" w:rsidRPr="008B4F9F" w:rsidRDefault="008B4F9F" w:rsidP="008B4F9F">
            <w:pPr>
              <w:pStyle w:val="11"/>
              <w:tabs>
                <w:tab w:val="left" w:pos="217"/>
              </w:tabs>
              <w:spacing w:after="0" w:line="600" w:lineRule="auto"/>
              <w:jc w:val="center"/>
              <w:rPr>
                <w:rFonts w:ascii="Sylfaen" w:eastAsia="Times New Roman" w:hAnsi="Sylfaen" w:cstheme="minorHAnsi"/>
                <w:b/>
                <w:sz w:val="24"/>
                <w:szCs w:val="24"/>
                <w:lang w:val="hy-AM" w:eastAsia="ru-RU"/>
              </w:rPr>
            </w:pPr>
            <w:r w:rsidRPr="008B4F9F">
              <w:rPr>
                <w:rFonts w:ascii="Sylfaen" w:eastAsia="Times New Roman" w:hAnsi="Sylfaen" w:cstheme="minorHAnsi"/>
                <w:b/>
                <w:sz w:val="24"/>
                <w:szCs w:val="24"/>
                <w:lang w:val="hy-AM" w:eastAsia="ru-RU"/>
              </w:rPr>
              <w:t>Ձեռնպահ-4</w:t>
            </w:r>
          </w:p>
        </w:tc>
      </w:tr>
      <w:tr w:rsidR="008B4F9F" w:rsidRPr="008B4F9F" w14:paraId="359FF53B" w14:textId="77777777" w:rsidTr="008B4F9F">
        <w:tc>
          <w:tcPr>
            <w:tcW w:w="3686" w:type="dxa"/>
          </w:tcPr>
          <w:p w14:paraId="0ECC16DE" w14:textId="77777777" w:rsidR="008B4F9F" w:rsidRPr="008B4F9F" w:rsidRDefault="008B4F9F" w:rsidP="008B4F9F">
            <w:pPr>
              <w:pStyle w:val="a6"/>
              <w:spacing w:line="600" w:lineRule="auto"/>
              <w:ind w:left="-247" w:firstLine="247"/>
              <w:rPr>
                <w:rFonts w:ascii="Sylfaen" w:hAnsi="Sylfaen"/>
                <w:sz w:val="24"/>
                <w:szCs w:val="24"/>
                <w:lang w:val="hy-AM"/>
              </w:rPr>
            </w:pPr>
            <w:r w:rsidRPr="008B4F9F">
              <w:rPr>
                <w:rFonts w:ascii="Sylfaen" w:hAnsi="Sylfaen"/>
                <w:sz w:val="24"/>
                <w:szCs w:val="24"/>
                <w:lang w:val="hy-AM"/>
              </w:rPr>
              <w:t>1</w:t>
            </w:r>
            <w:r w:rsidRPr="008B4F9F">
              <w:rPr>
                <w:rFonts w:ascii="Times New Roman" w:hAnsi="Times New Roman"/>
                <w:sz w:val="24"/>
                <w:szCs w:val="24"/>
                <w:lang w:val="hy-AM"/>
              </w:rPr>
              <w:t>․</w:t>
            </w:r>
            <w:r w:rsidRPr="008B4F9F">
              <w:rPr>
                <w:rFonts w:ascii="Sylfaen" w:hAnsi="Sylfaen"/>
                <w:sz w:val="24"/>
                <w:szCs w:val="24"/>
                <w:lang w:val="hy-AM"/>
              </w:rPr>
              <w:t xml:space="preserve"> Սերգե Մկրտչյան</w:t>
            </w:r>
          </w:p>
        </w:tc>
        <w:tc>
          <w:tcPr>
            <w:tcW w:w="1418" w:type="dxa"/>
          </w:tcPr>
          <w:p w14:paraId="46960DF4" w14:textId="77777777" w:rsidR="008B4F9F" w:rsidRPr="008B4F9F" w:rsidRDefault="008B4F9F" w:rsidP="008B4F9F">
            <w:pPr>
              <w:pStyle w:val="a6"/>
              <w:spacing w:line="600" w:lineRule="auto"/>
              <w:ind w:left="3552"/>
              <w:jc w:val="both"/>
              <w:rPr>
                <w:rFonts w:ascii="Sylfaen" w:hAnsi="Sylfaen"/>
                <w:sz w:val="24"/>
                <w:szCs w:val="24"/>
                <w:lang w:val="hy-AM"/>
              </w:rPr>
            </w:pPr>
          </w:p>
        </w:tc>
        <w:tc>
          <w:tcPr>
            <w:tcW w:w="4199" w:type="dxa"/>
          </w:tcPr>
          <w:p w14:paraId="05A2122D" w14:textId="77777777" w:rsidR="008B4F9F" w:rsidRPr="008B4F9F" w:rsidRDefault="008B4F9F" w:rsidP="00222D62">
            <w:pPr>
              <w:pStyle w:val="a6"/>
              <w:numPr>
                <w:ilvl w:val="0"/>
                <w:numId w:val="69"/>
              </w:numPr>
              <w:spacing w:line="600" w:lineRule="auto"/>
              <w:ind w:left="1036" w:hanging="283"/>
              <w:jc w:val="center"/>
              <w:rPr>
                <w:rFonts w:ascii="Sylfaen" w:hAnsi="Sylfaen"/>
                <w:sz w:val="24"/>
                <w:szCs w:val="24"/>
                <w:lang w:val="hy-AM"/>
              </w:rPr>
            </w:pPr>
            <w:r w:rsidRPr="008B4F9F">
              <w:rPr>
                <w:rFonts w:ascii="Sylfaen" w:hAnsi="Sylfaen"/>
                <w:sz w:val="24"/>
                <w:szCs w:val="24"/>
                <w:lang w:val="hy-AM"/>
              </w:rPr>
              <w:t>Վահե Եղիազարյան</w:t>
            </w:r>
          </w:p>
        </w:tc>
      </w:tr>
      <w:tr w:rsidR="008B4F9F" w:rsidRPr="008B4F9F" w14:paraId="2AD8C27D" w14:textId="77777777" w:rsidTr="008B4F9F">
        <w:tc>
          <w:tcPr>
            <w:tcW w:w="3686" w:type="dxa"/>
          </w:tcPr>
          <w:p w14:paraId="548FAAB4"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2</w:t>
            </w:r>
            <w:r w:rsidRPr="008B4F9F">
              <w:rPr>
                <w:rFonts w:ascii="Times New Roman" w:hAnsi="Times New Roman"/>
                <w:sz w:val="24"/>
                <w:szCs w:val="24"/>
                <w:lang w:val="hy-AM"/>
              </w:rPr>
              <w:t>․</w:t>
            </w:r>
            <w:r w:rsidRPr="008B4F9F">
              <w:rPr>
                <w:rFonts w:ascii="Sylfaen" w:hAnsi="Sylfaen"/>
                <w:sz w:val="24"/>
                <w:szCs w:val="24"/>
                <w:lang w:val="hy-AM"/>
              </w:rPr>
              <w:t>Բաբկեն Պողոսյան</w:t>
            </w:r>
          </w:p>
        </w:tc>
        <w:tc>
          <w:tcPr>
            <w:tcW w:w="1418" w:type="dxa"/>
          </w:tcPr>
          <w:p w14:paraId="2694A62A" w14:textId="77777777" w:rsidR="008B4F9F" w:rsidRPr="008B4F9F" w:rsidRDefault="008B4F9F" w:rsidP="008B4F9F">
            <w:pPr>
              <w:pStyle w:val="a6"/>
              <w:spacing w:line="600" w:lineRule="auto"/>
              <w:ind w:left="3717"/>
              <w:jc w:val="both"/>
              <w:rPr>
                <w:rFonts w:ascii="Sylfaen" w:hAnsi="Sylfaen"/>
                <w:sz w:val="24"/>
                <w:szCs w:val="24"/>
                <w:lang w:val="hy-AM"/>
              </w:rPr>
            </w:pPr>
          </w:p>
        </w:tc>
        <w:tc>
          <w:tcPr>
            <w:tcW w:w="4199" w:type="dxa"/>
          </w:tcPr>
          <w:p w14:paraId="2FB76CE1" w14:textId="77777777" w:rsidR="008B4F9F" w:rsidRPr="008B4F9F" w:rsidRDefault="008B4F9F" w:rsidP="00222D62">
            <w:pPr>
              <w:pStyle w:val="a6"/>
              <w:numPr>
                <w:ilvl w:val="0"/>
                <w:numId w:val="69"/>
              </w:numPr>
              <w:spacing w:line="600" w:lineRule="auto"/>
              <w:ind w:left="1036" w:hanging="283"/>
              <w:jc w:val="center"/>
              <w:rPr>
                <w:rFonts w:ascii="Sylfaen" w:hAnsi="Sylfaen"/>
                <w:sz w:val="24"/>
                <w:szCs w:val="24"/>
                <w:lang w:val="hy-AM"/>
              </w:rPr>
            </w:pPr>
            <w:r w:rsidRPr="008B4F9F">
              <w:rPr>
                <w:rFonts w:ascii="Sylfaen" w:hAnsi="Sylfaen"/>
                <w:sz w:val="24"/>
                <w:szCs w:val="24"/>
                <w:lang w:val="hy-AM"/>
              </w:rPr>
              <w:t>Դավիթ Մանուկյան</w:t>
            </w:r>
          </w:p>
        </w:tc>
      </w:tr>
      <w:tr w:rsidR="008B4F9F" w:rsidRPr="008B4F9F" w14:paraId="5D8E2DEA" w14:textId="77777777" w:rsidTr="008B4F9F">
        <w:tc>
          <w:tcPr>
            <w:tcW w:w="3686" w:type="dxa"/>
          </w:tcPr>
          <w:p w14:paraId="58AA0B94"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3</w:t>
            </w:r>
            <w:r w:rsidRPr="008B4F9F">
              <w:rPr>
                <w:rFonts w:ascii="Times New Roman" w:hAnsi="Times New Roman"/>
                <w:sz w:val="24"/>
                <w:szCs w:val="24"/>
                <w:lang w:val="hy-AM"/>
              </w:rPr>
              <w:t>․</w:t>
            </w:r>
            <w:r w:rsidRPr="008B4F9F">
              <w:rPr>
                <w:rFonts w:ascii="Sylfaen" w:hAnsi="Sylfaen"/>
                <w:sz w:val="24"/>
                <w:szCs w:val="24"/>
                <w:lang w:val="hy-AM"/>
              </w:rPr>
              <w:t>Արման Կարապետյան</w:t>
            </w:r>
          </w:p>
        </w:tc>
        <w:tc>
          <w:tcPr>
            <w:tcW w:w="1418" w:type="dxa"/>
          </w:tcPr>
          <w:p w14:paraId="0E8B0243" w14:textId="77777777" w:rsidR="008B4F9F" w:rsidRPr="008B4F9F" w:rsidRDefault="008B4F9F" w:rsidP="008B4F9F">
            <w:pPr>
              <w:pStyle w:val="a6"/>
              <w:spacing w:line="600" w:lineRule="auto"/>
              <w:ind w:left="3552"/>
              <w:jc w:val="both"/>
              <w:rPr>
                <w:rFonts w:ascii="Sylfaen" w:hAnsi="Sylfaen"/>
                <w:sz w:val="24"/>
                <w:szCs w:val="24"/>
                <w:lang w:val="hy-AM"/>
              </w:rPr>
            </w:pPr>
          </w:p>
        </w:tc>
        <w:tc>
          <w:tcPr>
            <w:tcW w:w="4199" w:type="dxa"/>
          </w:tcPr>
          <w:p w14:paraId="05E2817C" w14:textId="77777777" w:rsidR="008B4F9F" w:rsidRPr="008B4F9F" w:rsidRDefault="008B4F9F" w:rsidP="00222D62">
            <w:pPr>
              <w:pStyle w:val="a6"/>
              <w:numPr>
                <w:ilvl w:val="0"/>
                <w:numId w:val="69"/>
              </w:numPr>
              <w:spacing w:line="600" w:lineRule="auto"/>
              <w:ind w:left="1036" w:hanging="283"/>
              <w:jc w:val="center"/>
              <w:rPr>
                <w:rFonts w:ascii="Sylfaen" w:hAnsi="Sylfaen"/>
                <w:sz w:val="24"/>
                <w:szCs w:val="24"/>
                <w:lang w:val="hy-AM"/>
              </w:rPr>
            </w:pPr>
            <w:r w:rsidRPr="008B4F9F">
              <w:rPr>
                <w:rFonts w:ascii="Sylfaen" w:hAnsi="Sylfaen"/>
                <w:sz w:val="24"/>
                <w:szCs w:val="24"/>
                <w:lang w:val="hy-AM"/>
              </w:rPr>
              <w:t>Գագիկ Ավետիսյան</w:t>
            </w:r>
          </w:p>
        </w:tc>
      </w:tr>
      <w:tr w:rsidR="008B4F9F" w:rsidRPr="008B4F9F" w14:paraId="1C98146D" w14:textId="77777777" w:rsidTr="008B4F9F">
        <w:tc>
          <w:tcPr>
            <w:tcW w:w="3686" w:type="dxa"/>
          </w:tcPr>
          <w:p w14:paraId="328448DE"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4.Սարգիս  Գրիգորյան</w:t>
            </w:r>
          </w:p>
        </w:tc>
        <w:tc>
          <w:tcPr>
            <w:tcW w:w="1418" w:type="dxa"/>
          </w:tcPr>
          <w:p w14:paraId="17EC44D8" w14:textId="77777777" w:rsidR="008B4F9F" w:rsidRPr="008B4F9F" w:rsidRDefault="008B4F9F" w:rsidP="008B4F9F">
            <w:pPr>
              <w:pStyle w:val="a6"/>
              <w:spacing w:line="600" w:lineRule="auto"/>
              <w:ind w:left="3567"/>
              <w:jc w:val="both"/>
              <w:rPr>
                <w:rFonts w:ascii="Sylfaen" w:hAnsi="Sylfaen"/>
                <w:sz w:val="24"/>
                <w:szCs w:val="24"/>
                <w:lang w:val="hy-AM"/>
              </w:rPr>
            </w:pPr>
          </w:p>
        </w:tc>
        <w:tc>
          <w:tcPr>
            <w:tcW w:w="4199" w:type="dxa"/>
          </w:tcPr>
          <w:p w14:paraId="5E19BDED" w14:textId="77777777" w:rsidR="008B4F9F" w:rsidRPr="008B4F9F" w:rsidRDefault="008B4F9F" w:rsidP="00222D62">
            <w:pPr>
              <w:pStyle w:val="a6"/>
              <w:numPr>
                <w:ilvl w:val="0"/>
                <w:numId w:val="69"/>
              </w:numPr>
              <w:spacing w:line="600" w:lineRule="auto"/>
              <w:ind w:left="1036" w:hanging="283"/>
              <w:jc w:val="center"/>
              <w:rPr>
                <w:rFonts w:ascii="Sylfaen" w:hAnsi="Sylfaen"/>
                <w:sz w:val="24"/>
                <w:szCs w:val="24"/>
                <w:lang w:val="hy-AM"/>
              </w:rPr>
            </w:pPr>
            <w:r w:rsidRPr="008B4F9F">
              <w:rPr>
                <w:rFonts w:ascii="Sylfaen" w:hAnsi="Sylfaen"/>
                <w:sz w:val="24"/>
                <w:szCs w:val="24"/>
                <w:lang w:val="hy-AM"/>
              </w:rPr>
              <w:t>Կարեն Գրիգորյան</w:t>
            </w:r>
          </w:p>
        </w:tc>
      </w:tr>
      <w:tr w:rsidR="008B4F9F" w:rsidRPr="008B4F9F" w14:paraId="2253F70F" w14:textId="77777777" w:rsidTr="008B4F9F">
        <w:tc>
          <w:tcPr>
            <w:tcW w:w="3686" w:type="dxa"/>
          </w:tcPr>
          <w:p w14:paraId="11545F95"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5</w:t>
            </w:r>
            <w:r w:rsidRPr="008B4F9F">
              <w:rPr>
                <w:rFonts w:ascii="Times New Roman" w:hAnsi="Times New Roman"/>
                <w:sz w:val="24"/>
                <w:szCs w:val="24"/>
                <w:lang w:val="hy-AM"/>
              </w:rPr>
              <w:t>․</w:t>
            </w:r>
            <w:r w:rsidRPr="008B4F9F">
              <w:rPr>
                <w:rFonts w:ascii="Sylfaen" w:hAnsi="Sylfaen"/>
                <w:sz w:val="24"/>
                <w:szCs w:val="24"/>
                <w:lang w:val="hy-AM"/>
              </w:rPr>
              <w:t>Սևակ Սիմոնյան</w:t>
            </w:r>
          </w:p>
        </w:tc>
        <w:tc>
          <w:tcPr>
            <w:tcW w:w="1418" w:type="dxa"/>
          </w:tcPr>
          <w:p w14:paraId="6CE3A3A1"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740942C8" w14:textId="77777777" w:rsidR="008B4F9F" w:rsidRPr="008B4F9F" w:rsidRDefault="008B4F9F" w:rsidP="008B4F9F">
            <w:pPr>
              <w:pStyle w:val="a6"/>
              <w:spacing w:line="600" w:lineRule="auto"/>
              <w:jc w:val="both"/>
              <w:rPr>
                <w:rFonts w:ascii="Sylfaen" w:hAnsi="Sylfaen"/>
                <w:sz w:val="24"/>
                <w:szCs w:val="24"/>
                <w:lang w:val="hy-AM"/>
              </w:rPr>
            </w:pPr>
          </w:p>
        </w:tc>
      </w:tr>
      <w:tr w:rsidR="008B4F9F" w:rsidRPr="008B4F9F" w14:paraId="4D8F852C" w14:textId="77777777" w:rsidTr="008B4F9F">
        <w:tc>
          <w:tcPr>
            <w:tcW w:w="3686" w:type="dxa"/>
          </w:tcPr>
          <w:p w14:paraId="0A39AC6E"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6</w:t>
            </w:r>
            <w:r w:rsidRPr="008B4F9F">
              <w:rPr>
                <w:rFonts w:ascii="Times New Roman" w:hAnsi="Times New Roman"/>
                <w:sz w:val="24"/>
                <w:szCs w:val="24"/>
                <w:lang w:val="hy-AM"/>
              </w:rPr>
              <w:t>․</w:t>
            </w:r>
            <w:r w:rsidRPr="008B4F9F">
              <w:rPr>
                <w:rFonts w:ascii="Sylfaen" w:hAnsi="Sylfaen"/>
                <w:sz w:val="24"/>
                <w:szCs w:val="24"/>
                <w:lang w:val="hy-AM"/>
              </w:rPr>
              <w:t>Գեղամ Ղազարյան</w:t>
            </w:r>
          </w:p>
        </w:tc>
        <w:tc>
          <w:tcPr>
            <w:tcW w:w="1418" w:type="dxa"/>
          </w:tcPr>
          <w:p w14:paraId="6198B15B" w14:textId="77777777" w:rsidR="008B4F9F" w:rsidRPr="008B4F9F" w:rsidRDefault="008B4F9F" w:rsidP="008B4F9F">
            <w:pPr>
              <w:pStyle w:val="a6"/>
              <w:spacing w:line="600" w:lineRule="auto"/>
              <w:ind w:left="3537"/>
              <w:jc w:val="both"/>
              <w:rPr>
                <w:rFonts w:ascii="Sylfaen" w:hAnsi="Sylfaen"/>
                <w:sz w:val="24"/>
                <w:szCs w:val="24"/>
                <w:lang w:val="hy-AM"/>
              </w:rPr>
            </w:pPr>
          </w:p>
        </w:tc>
        <w:tc>
          <w:tcPr>
            <w:tcW w:w="4199" w:type="dxa"/>
          </w:tcPr>
          <w:p w14:paraId="39D8CF25" w14:textId="77777777" w:rsidR="008B4F9F" w:rsidRPr="008B4F9F" w:rsidRDefault="008B4F9F" w:rsidP="008B4F9F">
            <w:pPr>
              <w:pStyle w:val="a6"/>
              <w:spacing w:line="600" w:lineRule="auto"/>
              <w:ind w:left="3537"/>
              <w:jc w:val="both"/>
              <w:rPr>
                <w:rFonts w:ascii="Sylfaen" w:hAnsi="Sylfaen"/>
                <w:sz w:val="24"/>
                <w:szCs w:val="24"/>
                <w:lang w:val="hy-AM"/>
              </w:rPr>
            </w:pPr>
          </w:p>
        </w:tc>
      </w:tr>
      <w:tr w:rsidR="008B4F9F" w:rsidRPr="008B4F9F" w14:paraId="0B9E1277" w14:textId="77777777" w:rsidTr="008B4F9F">
        <w:tc>
          <w:tcPr>
            <w:tcW w:w="3686" w:type="dxa"/>
          </w:tcPr>
          <w:p w14:paraId="15F4D4CF"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7. Ավետիս Մինասյան</w:t>
            </w:r>
          </w:p>
        </w:tc>
        <w:tc>
          <w:tcPr>
            <w:tcW w:w="1418" w:type="dxa"/>
          </w:tcPr>
          <w:p w14:paraId="6C94CB49" w14:textId="77777777" w:rsidR="008B4F9F" w:rsidRPr="008B4F9F" w:rsidRDefault="008B4F9F" w:rsidP="008B4F9F">
            <w:pPr>
              <w:pStyle w:val="a6"/>
              <w:spacing w:line="600" w:lineRule="auto"/>
              <w:ind w:left="102"/>
              <w:jc w:val="both"/>
              <w:rPr>
                <w:rFonts w:ascii="Sylfaen" w:hAnsi="Sylfaen"/>
                <w:sz w:val="24"/>
                <w:szCs w:val="24"/>
                <w:lang w:val="hy-AM"/>
              </w:rPr>
            </w:pPr>
          </w:p>
        </w:tc>
        <w:tc>
          <w:tcPr>
            <w:tcW w:w="4199" w:type="dxa"/>
          </w:tcPr>
          <w:p w14:paraId="2347914E" w14:textId="77777777" w:rsidR="008B4F9F" w:rsidRPr="008B4F9F" w:rsidRDefault="008B4F9F" w:rsidP="008B4F9F">
            <w:pPr>
              <w:pStyle w:val="a6"/>
              <w:spacing w:line="600" w:lineRule="auto"/>
              <w:ind w:left="102"/>
              <w:jc w:val="both"/>
              <w:rPr>
                <w:rFonts w:ascii="Sylfaen" w:hAnsi="Sylfaen"/>
                <w:sz w:val="24"/>
                <w:szCs w:val="24"/>
                <w:lang w:val="hy-AM"/>
              </w:rPr>
            </w:pPr>
          </w:p>
        </w:tc>
      </w:tr>
      <w:tr w:rsidR="008B4F9F" w:rsidRPr="008B4F9F" w14:paraId="48F63AA1" w14:textId="77777777" w:rsidTr="008B4F9F">
        <w:tc>
          <w:tcPr>
            <w:tcW w:w="3686" w:type="dxa"/>
          </w:tcPr>
          <w:p w14:paraId="4A370A64"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lastRenderedPageBreak/>
              <w:t>8. Հարություն Կարապետյան</w:t>
            </w:r>
          </w:p>
        </w:tc>
        <w:tc>
          <w:tcPr>
            <w:tcW w:w="1418" w:type="dxa"/>
          </w:tcPr>
          <w:p w14:paraId="3C9669C8"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7164F41F" w14:textId="77777777" w:rsidR="008B4F9F" w:rsidRPr="008B4F9F" w:rsidRDefault="008B4F9F" w:rsidP="008B4F9F">
            <w:pPr>
              <w:pStyle w:val="a6"/>
              <w:spacing w:line="600" w:lineRule="auto"/>
              <w:jc w:val="both"/>
              <w:rPr>
                <w:rFonts w:ascii="Sylfaen" w:hAnsi="Sylfaen"/>
                <w:sz w:val="24"/>
                <w:szCs w:val="24"/>
                <w:lang w:val="hy-AM"/>
              </w:rPr>
            </w:pPr>
          </w:p>
        </w:tc>
      </w:tr>
      <w:tr w:rsidR="008B4F9F" w:rsidRPr="008B4F9F" w14:paraId="3E3AE6FE" w14:textId="77777777" w:rsidTr="008B4F9F">
        <w:tc>
          <w:tcPr>
            <w:tcW w:w="3686" w:type="dxa"/>
          </w:tcPr>
          <w:p w14:paraId="29340596"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9</w:t>
            </w:r>
            <w:r w:rsidRPr="008B4F9F">
              <w:rPr>
                <w:rFonts w:ascii="Times New Roman" w:hAnsi="Times New Roman"/>
                <w:sz w:val="24"/>
                <w:szCs w:val="24"/>
                <w:lang w:val="hy-AM"/>
              </w:rPr>
              <w:t>․</w:t>
            </w:r>
            <w:r w:rsidRPr="008B4F9F">
              <w:rPr>
                <w:rFonts w:ascii="Sylfaen" w:hAnsi="Sylfaen"/>
                <w:sz w:val="24"/>
                <w:szCs w:val="24"/>
                <w:lang w:val="hy-AM"/>
              </w:rPr>
              <w:t xml:space="preserve"> Էմին Մկրտչյան</w:t>
            </w:r>
          </w:p>
        </w:tc>
        <w:tc>
          <w:tcPr>
            <w:tcW w:w="1418" w:type="dxa"/>
          </w:tcPr>
          <w:p w14:paraId="4BC70FD4"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2EB704AB" w14:textId="77777777" w:rsidR="008B4F9F" w:rsidRPr="008B4F9F" w:rsidRDefault="008B4F9F" w:rsidP="008B4F9F">
            <w:pPr>
              <w:pStyle w:val="a6"/>
              <w:spacing w:line="600" w:lineRule="auto"/>
              <w:jc w:val="both"/>
              <w:rPr>
                <w:rFonts w:ascii="Sylfaen" w:hAnsi="Sylfaen"/>
                <w:sz w:val="24"/>
                <w:szCs w:val="24"/>
                <w:lang w:val="hy-AM"/>
              </w:rPr>
            </w:pPr>
          </w:p>
        </w:tc>
      </w:tr>
      <w:tr w:rsidR="008B4F9F" w:rsidRPr="008B4F9F" w14:paraId="0580514C" w14:textId="77777777" w:rsidTr="008B4F9F">
        <w:tc>
          <w:tcPr>
            <w:tcW w:w="3686" w:type="dxa"/>
          </w:tcPr>
          <w:p w14:paraId="74BC7410"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10</w:t>
            </w:r>
            <w:r w:rsidRPr="008B4F9F">
              <w:rPr>
                <w:rFonts w:ascii="Times New Roman" w:hAnsi="Times New Roman"/>
                <w:sz w:val="24"/>
                <w:szCs w:val="24"/>
                <w:lang w:val="hy-AM"/>
              </w:rPr>
              <w:t>․</w:t>
            </w:r>
            <w:r w:rsidRPr="008B4F9F">
              <w:rPr>
                <w:rFonts w:ascii="Sylfaen" w:hAnsi="Sylfaen"/>
                <w:sz w:val="24"/>
                <w:szCs w:val="24"/>
                <w:lang w:val="hy-AM"/>
              </w:rPr>
              <w:t xml:space="preserve"> Արմեն Ծառուկյան</w:t>
            </w:r>
          </w:p>
        </w:tc>
        <w:tc>
          <w:tcPr>
            <w:tcW w:w="1418" w:type="dxa"/>
          </w:tcPr>
          <w:p w14:paraId="7CBD8930"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0E44EE8D" w14:textId="77777777" w:rsidR="008B4F9F" w:rsidRPr="008B4F9F" w:rsidRDefault="008B4F9F" w:rsidP="008B4F9F">
            <w:pPr>
              <w:pStyle w:val="a6"/>
              <w:spacing w:line="600" w:lineRule="auto"/>
              <w:jc w:val="both"/>
              <w:rPr>
                <w:rFonts w:ascii="Sylfaen" w:hAnsi="Sylfaen"/>
                <w:sz w:val="24"/>
                <w:szCs w:val="24"/>
                <w:lang w:val="hy-AM"/>
              </w:rPr>
            </w:pPr>
          </w:p>
        </w:tc>
      </w:tr>
      <w:tr w:rsidR="008B4F9F" w:rsidRPr="008B4F9F" w14:paraId="7B49584E" w14:textId="77777777" w:rsidTr="008B4F9F">
        <w:tc>
          <w:tcPr>
            <w:tcW w:w="3686" w:type="dxa"/>
          </w:tcPr>
          <w:p w14:paraId="26BB7B52"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11</w:t>
            </w:r>
            <w:r w:rsidRPr="008B4F9F">
              <w:rPr>
                <w:rFonts w:ascii="Times New Roman" w:hAnsi="Times New Roman"/>
                <w:sz w:val="24"/>
                <w:szCs w:val="24"/>
                <w:lang w:val="hy-AM"/>
              </w:rPr>
              <w:t>․</w:t>
            </w:r>
            <w:r w:rsidRPr="008B4F9F">
              <w:rPr>
                <w:rFonts w:ascii="Sylfaen" w:hAnsi="Sylfaen"/>
                <w:sz w:val="24"/>
                <w:szCs w:val="24"/>
                <w:lang w:val="hy-AM"/>
              </w:rPr>
              <w:t xml:space="preserve"> Նելլի Մարգարյան</w:t>
            </w:r>
          </w:p>
        </w:tc>
        <w:tc>
          <w:tcPr>
            <w:tcW w:w="1418" w:type="dxa"/>
          </w:tcPr>
          <w:p w14:paraId="0176C0CD"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43CF1AF1" w14:textId="77777777" w:rsidR="008B4F9F" w:rsidRPr="008B4F9F" w:rsidRDefault="008B4F9F" w:rsidP="008B4F9F">
            <w:pPr>
              <w:pStyle w:val="a6"/>
              <w:spacing w:line="600" w:lineRule="auto"/>
              <w:jc w:val="both"/>
              <w:rPr>
                <w:rFonts w:ascii="Sylfaen" w:hAnsi="Sylfaen"/>
                <w:sz w:val="24"/>
                <w:szCs w:val="24"/>
                <w:lang w:val="hy-AM"/>
              </w:rPr>
            </w:pPr>
          </w:p>
        </w:tc>
      </w:tr>
      <w:tr w:rsidR="008B4F9F" w:rsidRPr="008B4F9F" w14:paraId="0ECD1E20" w14:textId="77777777" w:rsidTr="008B4F9F">
        <w:tc>
          <w:tcPr>
            <w:tcW w:w="3686" w:type="dxa"/>
          </w:tcPr>
          <w:p w14:paraId="47CD9BF3"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12</w:t>
            </w:r>
            <w:r w:rsidRPr="008B4F9F">
              <w:rPr>
                <w:rFonts w:ascii="Times New Roman" w:hAnsi="Times New Roman"/>
                <w:sz w:val="24"/>
                <w:szCs w:val="24"/>
                <w:lang w:val="hy-AM"/>
              </w:rPr>
              <w:t>․</w:t>
            </w:r>
            <w:r w:rsidRPr="008B4F9F">
              <w:rPr>
                <w:rFonts w:ascii="Sylfaen" w:hAnsi="Sylfaen"/>
                <w:sz w:val="24"/>
                <w:szCs w:val="24"/>
                <w:lang w:val="hy-AM"/>
              </w:rPr>
              <w:t xml:space="preserve"> Գեղամ Սարգսյան</w:t>
            </w:r>
          </w:p>
        </w:tc>
        <w:tc>
          <w:tcPr>
            <w:tcW w:w="1418" w:type="dxa"/>
          </w:tcPr>
          <w:p w14:paraId="35E49D9B"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1E7F2578" w14:textId="77777777" w:rsidR="008B4F9F" w:rsidRPr="008B4F9F" w:rsidRDefault="008B4F9F" w:rsidP="008B4F9F">
            <w:pPr>
              <w:pStyle w:val="a6"/>
              <w:spacing w:line="600" w:lineRule="auto"/>
              <w:jc w:val="both"/>
              <w:rPr>
                <w:rFonts w:ascii="Sylfaen" w:hAnsi="Sylfaen"/>
                <w:sz w:val="24"/>
                <w:szCs w:val="24"/>
                <w:lang w:val="hy-AM"/>
              </w:rPr>
            </w:pPr>
          </w:p>
        </w:tc>
      </w:tr>
      <w:tr w:rsidR="008B4F9F" w:rsidRPr="008B4F9F" w14:paraId="4C9FBBBF" w14:textId="77777777" w:rsidTr="008B4F9F">
        <w:tc>
          <w:tcPr>
            <w:tcW w:w="3686" w:type="dxa"/>
          </w:tcPr>
          <w:p w14:paraId="6E096792"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13. Արուսիկ Վարդանյան</w:t>
            </w:r>
          </w:p>
        </w:tc>
        <w:tc>
          <w:tcPr>
            <w:tcW w:w="1418" w:type="dxa"/>
          </w:tcPr>
          <w:p w14:paraId="79D743D9"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5252C6C1" w14:textId="77777777" w:rsidR="008B4F9F" w:rsidRPr="008B4F9F" w:rsidRDefault="008B4F9F" w:rsidP="008B4F9F">
            <w:pPr>
              <w:pStyle w:val="a6"/>
              <w:spacing w:line="600" w:lineRule="auto"/>
              <w:jc w:val="both"/>
              <w:rPr>
                <w:rFonts w:ascii="Sylfaen" w:hAnsi="Sylfaen"/>
                <w:sz w:val="24"/>
                <w:szCs w:val="24"/>
                <w:lang w:val="hy-AM"/>
              </w:rPr>
            </w:pPr>
          </w:p>
        </w:tc>
      </w:tr>
      <w:tr w:rsidR="008B4F9F" w:rsidRPr="008B4F9F" w14:paraId="79F4E346" w14:textId="77777777" w:rsidTr="008B4F9F">
        <w:tc>
          <w:tcPr>
            <w:tcW w:w="3686" w:type="dxa"/>
          </w:tcPr>
          <w:p w14:paraId="26F25BDD"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14. Նարեկ Գրիգորյան</w:t>
            </w:r>
          </w:p>
        </w:tc>
        <w:tc>
          <w:tcPr>
            <w:tcW w:w="1418" w:type="dxa"/>
          </w:tcPr>
          <w:p w14:paraId="3ABB0015"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32FEF474" w14:textId="77777777" w:rsidR="008B4F9F" w:rsidRPr="008B4F9F" w:rsidRDefault="008B4F9F" w:rsidP="008B4F9F">
            <w:pPr>
              <w:pStyle w:val="a6"/>
              <w:spacing w:line="600" w:lineRule="auto"/>
              <w:jc w:val="both"/>
              <w:rPr>
                <w:rFonts w:ascii="Sylfaen" w:hAnsi="Sylfaen"/>
                <w:sz w:val="24"/>
                <w:szCs w:val="24"/>
                <w:lang w:val="hy-AM"/>
              </w:rPr>
            </w:pPr>
          </w:p>
        </w:tc>
      </w:tr>
      <w:tr w:rsidR="008B4F9F" w:rsidRPr="008B4F9F" w14:paraId="0951C4BE" w14:textId="77777777" w:rsidTr="008B4F9F">
        <w:tc>
          <w:tcPr>
            <w:tcW w:w="3686" w:type="dxa"/>
          </w:tcPr>
          <w:p w14:paraId="42BFEC2A"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15</w:t>
            </w:r>
            <w:r w:rsidRPr="008B4F9F">
              <w:rPr>
                <w:rFonts w:ascii="Times New Roman" w:hAnsi="Times New Roman"/>
                <w:sz w:val="24"/>
                <w:szCs w:val="24"/>
                <w:lang w:val="hy-AM"/>
              </w:rPr>
              <w:t>․</w:t>
            </w:r>
            <w:r w:rsidRPr="008B4F9F">
              <w:rPr>
                <w:rFonts w:ascii="Sylfaen" w:hAnsi="Sylfaen"/>
                <w:sz w:val="24"/>
                <w:szCs w:val="24"/>
                <w:lang w:val="hy-AM"/>
              </w:rPr>
              <w:t>Մհեր Մարգարյան</w:t>
            </w:r>
          </w:p>
          <w:p w14:paraId="57D3EB49"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16</w:t>
            </w:r>
            <w:r w:rsidRPr="008B4F9F">
              <w:rPr>
                <w:rFonts w:ascii="Times New Roman" w:hAnsi="Times New Roman"/>
                <w:sz w:val="24"/>
                <w:szCs w:val="24"/>
                <w:lang w:val="hy-AM"/>
              </w:rPr>
              <w:t>․</w:t>
            </w:r>
            <w:r w:rsidRPr="008B4F9F">
              <w:rPr>
                <w:rFonts w:ascii="Sylfaen" w:hAnsi="Sylfaen"/>
                <w:sz w:val="24"/>
                <w:szCs w:val="24"/>
                <w:lang w:val="hy-AM"/>
              </w:rPr>
              <w:t xml:space="preserve"> Արմեն Գրիգորյան</w:t>
            </w:r>
          </w:p>
        </w:tc>
        <w:tc>
          <w:tcPr>
            <w:tcW w:w="1418" w:type="dxa"/>
          </w:tcPr>
          <w:p w14:paraId="77F63C2A"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3C6EFFA2" w14:textId="77777777" w:rsidR="008B4F9F" w:rsidRPr="008B4F9F" w:rsidRDefault="008B4F9F" w:rsidP="008B4F9F">
            <w:pPr>
              <w:pStyle w:val="a6"/>
              <w:spacing w:line="600" w:lineRule="auto"/>
              <w:jc w:val="both"/>
              <w:rPr>
                <w:rFonts w:ascii="Sylfaen" w:hAnsi="Sylfaen"/>
                <w:sz w:val="24"/>
                <w:szCs w:val="24"/>
                <w:lang w:val="hy-AM"/>
              </w:rPr>
            </w:pPr>
          </w:p>
        </w:tc>
      </w:tr>
      <w:tr w:rsidR="008B4F9F" w:rsidRPr="008B4F9F" w14:paraId="653D105E" w14:textId="77777777" w:rsidTr="008B4F9F">
        <w:tc>
          <w:tcPr>
            <w:tcW w:w="3686" w:type="dxa"/>
          </w:tcPr>
          <w:p w14:paraId="20F56D2A"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17</w:t>
            </w:r>
            <w:r w:rsidRPr="008B4F9F">
              <w:rPr>
                <w:rFonts w:ascii="Times New Roman" w:hAnsi="Times New Roman"/>
                <w:sz w:val="24"/>
                <w:szCs w:val="24"/>
                <w:lang w:val="hy-AM"/>
              </w:rPr>
              <w:t>․</w:t>
            </w:r>
            <w:r w:rsidRPr="008B4F9F">
              <w:rPr>
                <w:rFonts w:ascii="Sylfaen" w:hAnsi="Sylfaen"/>
                <w:sz w:val="24"/>
                <w:szCs w:val="24"/>
                <w:lang w:val="hy-AM"/>
              </w:rPr>
              <w:t xml:space="preserve">  Հայկ Սահարյան</w:t>
            </w:r>
          </w:p>
        </w:tc>
        <w:tc>
          <w:tcPr>
            <w:tcW w:w="1418" w:type="dxa"/>
          </w:tcPr>
          <w:p w14:paraId="0269AA52"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2AB7B8E6" w14:textId="77777777" w:rsidR="008B4F9F" w:rsidRPr="008B4F9F" w:rsidRDefault="008B4F9F" w:rsidP="008B4F9F">
            <w:pPr>
              <w:pStyle w:val="a6"/>
              <w:spacing w:line="600" w:lineRule="auto"/>
              <w:jc w:val="both"/>
              <w:rPr>
                <w:rFonts w:ascii="Sylfaen" w:hAnsi="Sylfaen"/>
                <w:sz w:val="24"/>
                <w:szCs w:val="24"/>
                <w:lang w:val="hy-AM"/>
              </w:rPr>
            </w:pPr>
          </w:p>
        </w:tc>
      </w:tr>
      <w:tr w:rsidR="008B4F9F" w:rsidRPr="008B4F9F" w14:paraId="08BBADFB" w14:textId="77777777" w:rsidTr="008B4F9F">
        <w:tc>
          <w:tcPr>
            <w:tcW w:w="3686" w:type="dxa"/>
          </w:tcPr>
          <w:p w14:paraId="72A9DB8F"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18</w:t>
            </w:r>
            <w:r w:rsidRPr="008B4F9F">
              <w:rPr>
                <w:rFonts w:ascii="Times New Roman" w:hAnsi="Times New Roman"/>
                <w:sz w:val="24"/>
                <w:szCs w:val="24"/>
                <w:lang w:val="hy-AM"/>
              </w:rPr>
              <w:t>․</w:t>
            </w:r>
            <w:r w:rsidRPr="008B4F9F">
              <w:rPr>
                <w:rFonts w:ascii="Sylfaen" w:hAnsi="Sylfaen"/>
                <w:sz w:val="24"/>
                <w:szCs w:val="24"/>
                <w:lang w:val="hy-AM"/>
              </w:rPr>
              <w:t>Մնացական Մնացականյան</w:t>
            </w:r>
          </w:p>
        </w:tc>
        <w:tc>
          <w:tcPr>
            <w:tcW w:w="1418" w:type="dxa"/>
          </w:tcPr>
          <w:p w14:paraId="7958EEFD"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63D54B6E" w14:textId="77777777" w:rsidR="008B4F9F" w:rsidRPr="008B4F9F" w:rsidRDefault="008B4F9F" w:rsidP="008B4F9F">
            <w:pPr>
              <w:pStyle w:val="a6"/>
              <w:spacing w:line="600" w:lineRule="auto"/>
              <w:jc w:val="both"/>
              <w:rPr>
                <w:rFonts w:ascii="Sylfaen" w:hAnsi="Sylfaen"/>
                <w:sz w:val="24"/>
                <w:szCs w:val="24"/>
                <w:lang w:val="hy-AM"/>
              </w:rPr>
            </w:pPr>
          </w:p>
        </w:tc>
      </w:tr>
      <w:tr w:rsidR="008B4F9F" w:rsidRPr="008B4F9F" w14:paraId="2591F10C" w14:textId="77777777" w:rsidTr="008B4F9F">
        <w:tc>
          <w:tcPr>
            <w:tcW w:w="3686" w:type="dxa"/>
          </w:tcPr>
          <w:p w14:paraId="230E22B1"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19</w:t>
            </w:r>
            <w:r w:rsidRPr="008B4F9F">
              <w:rPr>
                <w:rFonts w:ascii="Times New Roman" w:hAnsi="Times New Roman"/>
                <w:sz w:val="24"/>
                <w:szCs w:val="24"/>
                <w:lang w:val="hy-AM"/>
              </w:rPr>
              <w:t>․</w:t>
            </w:r>
            <w:r w:rsidRPr="008B4F9F">
              <w:rPr>
                <w:rFonts w:ascii="Sylfaen" w:hAnsi="Sylfaen"/>
                <w:sz w:val="24"/>
                <w:szCs w:val="24"/>
                <w:lang w:val="hy-AM"/>
              </w:rPr>
              <w:t xml:space="preserve"> Անի Միկոյան</w:t>
            </w:r>
          </w:p>
        </w:tc>
        <w:tc>
          <w:tcPr>
            <w:tcW w:w="1418" w:type="dxa"/>
          </w:tcPr>
          <w:p w14:paraId="7055B617"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23378FBC" w14:textId="77777777" w:rsidR="008B4F9F" w:rsidRPr="008B4F9F" w:rsidRDefault="008B4F9F" w:rsidP="008B4F9F">
            <w:pPr>
              <w:pStyle w:val="a6"/>
              <w:spacing w:line="600" w:lineRule="auto"/>
              <w:jc w:val="both"/>
              <w:rPr>
                <w:rFonts w:ascii="Sylfaen" w:hAnsi="Sylfaen"/>
                <w:sz w:val="24"/>
                <w:szCs w:val="24"/>
                <w:lang w:val="hy-AM"/>
              </w:rPr>
            </w:pPr>
          </w:p>
        </w:tc>
      </w:tr>
      <w:tr w:rsidR="008B4F9F" w:rsidRPr="008B4F9F" w14:paraId="39C5CD4B" w14:textId="77777777" w:rsidTr="008B4F9F">
        <w:tc>
          <w:tcPr>
            <w:tcW w:w="3686" w:type="dxa"/>
          </w:tcPr>
          <w:p w14:paraId="6AD9135A"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20</w:t>
            </w:r>
            <w:r w:rsidRPr="008B4F9F">
              <w:rPr>
                <w:rFonts w:ascii="Times New Roman" w:hAnsi="Times New Roman"/>
                <w:sz w:val="24"/>
                <w:szCs w:val="24"/>
                <w:lang w:val="hy-AM"/>
              </w:rPr>
              <w:t>․</w:t>
            </w:r>
            <w:r w:rsidRPr="008B4F9F">
              <w:rPr>
                <w:rFonts w:ascii="Sylfaen" w:hAnsi="Sylfaen"/>
                <w:sz w:val="24"/>
                <w:szCs w:val="24"/>
                <w:lang w:val="hy-AM"/>
              </w:rPr>
              <w:t>Սարգիս Մուրադյան</w:t>
            </w:r>
          </w:p>
        </w:tc>
        <w:tc>
          <w:tcPr>
            <w:tcW w:w="1418" w:type="dxa"/>
          </w:tcPr>
          <w:p w14:paraId="24C8542A"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34519B76" w14:textId="77777777" w:rsidR="008B4F9F" w:rsidRPr="008B4F9F" w:rsidRDefault="008B4F9F" w:rsidP="008B4F9F">
            <w:pPr>
              <w:pStyle w:val="a6"/>
              <w:spacing w:line="600" w:lineRule="auto"/>
              <w:jc w:val="both"/>
              <w:rPr>
                <w:rFonts w:ascii="Sylfaen" w:hAnsi="Sylfaen"/>
                <w:sz w:val="24"/>
                <w:szCs w:val="24"/>
                <w:lang w:val="hy-AM"/>
              </w:rPr>
            </w:pPr>
          </w:p>
        </w:tc>
      </w:tr>
      <w:tr w:rsidR="008B4F9F" w:rsidRPr="008B4F9F" w14:paraId="14740BEC" w14:textId="77777777" w:rsidTr="008B4F9F">
        <w:tc>
          <w:tcPr>
            <w:tcW w:w="3686" w:type="dxa"/>
          </w:tcPr>
          <w:p w14:paraId="74617E66" w14:textId="77777777" w:rsidR="008B4F9F" w:rsidRPr="008B4F9F" w:rsidRDefault="008B4F9F" w:rsidP="008B4F9F">
            <w:pPr>
              <w:pStyle w:val="a6"/>
              <w:spacing w:line="600" w:lineRule="auto"/>
              <w:rPr>
                <w:rFonts w:ascii="Sylfaen" w:hAnsi="Sylfaen"/>
                <w:sz w:val="24"/>
                <w:szCs w:val="24"/>
                <w:lang w:val="hy-AM"/>
              </w:rPr>
            </w:pPr>
            <w:r w:rsidRPr="008B4F9F">
              <w:rPr>
                <w:rFonts w:ascii="Sylfaen" w:hAnsi="Sylfaen"/>
                <w:sz w:val="24"/>
                <w:szCs w:val="24"/>
                <w:lang w:val="hy-AM"/>
              </w:rPr>
              <w:t>21</w:t>
            </w:r>
            <w:r w:rsidRPr="008B4F9F">
              <w:rPr>
                <w:rFonts w:ascii="Times New Roman" w:hAnsi="Times New Roman"/>
                <w:sz w:val="24"/>
                <w:szCs w:val="24"/>
                <w:lang w:val="hy-AM"/>
              </w:rPr>
              <w:t>․</w:t>
            </w:r>
            <w:r w:rsidRPr="008B4F9F">
              <w:rPr>
                <w:rFonts w:ascii="Sylfaen" w:hAnsi="Sylfaen"/>
                <w:sz w:val="24"/>
                <w:szCs w:val="24"/>
                <w:lang w:val="hy-AM"/>
              </w:rPr>
              <w:t>Գագիկ Նիկոյան</w:t>
            </w:r>
          </w:p>
        </w:tc>
        <w:tc>
          <w:tcPr>
            <w:tcW w:w="1418" w:type="dxa"/>
          </w:tcPr>
          <w:p w14:paraId="5B3B0C2F" w14:textId="77777777" w:rsidR="008B4F9F" w:rsidRPr="008B4F9F" w:rsidRDefault="008B4F9F" w:rsidP="008B4F9F">
            <w:pPr>
              <w:pStyle w:val="a6"/>
              <w:spacing w:line="600" w:lineRule="auto"/>
              <w:jc w:val="both"/>
              <w:rPr>
                <w:rFonts w:ascii="Sylfaen" w:hAnsi="Sylfaen"/>
                <w:sz w:val="24"/>
                <w:szCs w:val="24"/>
                <w:lang w:val="hy-AM"/>
              </w:rPr>
            </w:pPr>
          </w:p>
        </w:tc>
        <w:tc>
          <w:tcPr>
            <w:tcW w:w="4199" w:type="dxa"/>
          </w:tcPr>
          <w:p w14:paraId="034F4E1B" w14:textId="77777777" w:rsidR="008B4F9F" w:rsidRPr="008B4F9F" w:rsidRDefault="008B4F9F" w:rsidP="008B4F9F">
            <w:pPr>
              <w:pStyle w:val="a6"/>
              <w:spacing w:line="600" w:lineRule="auto"/>
              <w:jc w:val="both"/>
              <w:rPr>
                <w:rFonts w:ascii="Sylfaen" w:hAnsi="Sylfaen"/>
                <w:sz w:val="24"/>
                <w:szCs w:val="24"/>
                <w:lang w:val="hy-AM"/>
              </w:rPr>
            </w:pPr>
          </w:p>
        </w:tc>
      </w:tr>
    </w:tbl>
    <w:p w14:paraId="4CC9168D" w14:textId="03567BF6" w:rsidR="008B4F9F" w:rsidRDefault="008B4F9F" w:rsidP="008B4F9F">
      <w:pPr>
        <w:jc w:val="center"/>
        <w:rPr>
          <w:rFonts w:ascii="Sylfaen" w:hAnsi="Sylfaen"/>
          <w:b/>
          <w:bCs/>
          <w:sz w:val="24"/>
          <w:szCs w:val="24"/>
          <w:lang w:val="hy-AM"/>
        </w:rPr>
      </w:pPr>
    </w:p>
    <w:p w14:paraId="27DE465E" w14:textId="77777777" w:rsidR="008B4F9F" w:rsidRDefault="008B4F9F" w:rsidP="008B4F9F">
      <w:pPr>
        <w:jc w:val="center"/>
        <w:rPr>
          <w:rFonts w:ascii="Sylfaen" w:hAnsi="Sylfaen"/>
          <w:b/>
          <w:bCs/>
          <w:sz w:val="24"/>
          <w:szCs w:val="24"/>
          <w:lang w:val="hy-AM"/>
        </w:rPr>
      </w:pPr>
    </w:p>
    <w:p w14:paraId="5972FF81" w14:textId="77777777" w:rsidR="008B4F9F" w:rsidRDefault="008B4F9F" w:rsidP="008B4F9F">
      <w:pPr>
        <w:jc w:val="center"/>
        <w:rPr>
          <w:rFonts w:ascii="Sylfaen" w:hAnsi="Sylfaen"/>
          <w:b/>
          <w:bCs/>
          <w:sz w:val="24"/>
          <w:szCs w:val="24"/>
          <w:lang w:val="hy-AM"/>
        </w:rPr>
      </w:pPr>
    </w:p>
    <w:p w14:paraId="2BC0E15D" w14:textId="77777777" w:rsidR="008B4F9F" w:rsidRDefault="008B4F9F" w:rsidP="008B4F9F">
      <w:pPr>
        <w:jc w:val="center"/>
        <w:rPr>
          <w:rFonts w:ascii="Sylfaen" w:hAnsi="Sylfaen"/>
          <w:b/>
          <w:bCs/>
          <w:sz w:val="24"/>
          <w:szCs w:val="24"/>
          <w:lang w:val="hy-AM"/>
        </w:rPr>
      </w:pPr>
    </w:p>
    <w:p w14:paraId="21927D09" w14:textId="77777777" w:rsidR="008B4F9F" w:rsidRDefault="008B4F9F" w:rsidP="008B4F9F">
      <w:pPr>
        <w:jc w:val="center"/>
        <w:rPr>
          <w:rFonts w:ascii="Sylfaen" w:hAnsi="Sylfaen"/>
          <w:b/>
          <w:bCs/>
          <w:sz w:val="24"/>
          <w:szCs w:val="24"/>
          <w:lang w:val="hy-AM"/>
        </w:rPr>
      </w:pPr>
    </w:p>
    <w:p w14:paraId="0BD38A5B" w14:textId="77777777" w:rsidR="008B4F9F" w:rsidRDefault="008B4F9F" w:rsidP="008B4F9F">
      <w:pPr>
        <w:jc w:val="center"/>
        <w:rPr>
          <w:rFonts w:ascii="Sylfaen" w:hAnsi="Sylfaen"/>
          <w:b/>
          <w:bCs/>
          <w:sz w:val="24"/>
          <w:szCs w:val="24"/>
          <w:lang w:val="hy-AM"/>
        </w:rPr>
      </w:pPr>
    </w:p>
    <w:p w14:paraId="4D6F6E7E" w14:textId="77777777" w:rsidR="008B4F9F" w:rsidRDefault="008B4F9F" w:rsidP="008B4F9F">
      <w:pPr>
        <w:jc w:val="center"/>
        <w:rPr>
          <w:rFonts w:ascii="Sylfaen" w:hAnsi="Sylfaen"/>
          <w:b/>
          <w:bCs/>
          <w:sz w:val="24"/>
          <w:szCs w:val="24"/>
          <w:lang w:val="hy-AM"/>
        </w:rPr>
      </w:pPr>
    </w:p>
    <w:p w14:paraId="46EEC2C5" w14:textId="77777777" w:rsidR="008B4F9F" w:rsidRDefault="008B4F9F" w:rsidP="008B4F9F">
      <w:pPr>
        <w:jc w:val="center"/>
        <w:rPr>
          <w:rFonts w:ascii="Sylfaen" w:hAnsi="Sylfaen"/>
          <w:b/>
          <w:bCs/>
          <w:sz w:val="24"/>
          <w:szCs w:val="24"/>
          <w:lang w:val="hy-AM"/>
        </w:rPr>
      </w:pPr>
    </w:p>
    <w:p w14:paraId="3AAA2273" w14:textId="7BD4AF4D" w:rsidR="008B4F9F" w:rsidRDefault="008B4F9F" w:rsidP="008B4F9F">
      <w:pPr>
        <w:spacing w:after="0"/>
        <w:rPr>
          <w:rFonts w:ascii="Sylfaen" w:hAnsi="Sylfaen"/>
          <w:b/>
          <w:bCs/>
          <w:sz w:val="24"/>
          <w:szCs w:val="24"/>
          <w:lang w:val="hy-AM"/>
        </w:rPr>
      </w:pPr>
    </w:p>
    <w:p w14:paraId="295623FF" w14:textId="68AFAD66" w:rsidR="008B4F9F" w:rsidRDefault="008B4F9F" w:rsidP="008B4F9F">
      <w:pPr>
        <w:spacing w:after="0"/>
        <w:rPr>
          <w:rFonts w:ascii="Sylfaen" w:hAnsi="Sylfaen"/>
          <w:b/>
          <w:bCs/>
          <w:sz w:val="24"/>
          <w:szCs w:val="24"/>
          <w:lang w:val="hy-AM"/>
        </w:rPr>
      </w:pPr>
    </w:p>
    <w:p w14:paraId="369C1200" w14:textId="77777777" w:rsidR="008B4F9F" w:rsidRDefault="008B4F9F" w:rsidP="008B4F9F">
      <w:pPr>
        <w:spacing w:after="0"/>
        <w:rPr>
          <w:rFonts w:ascii="Sylfaen" w:hAnsi="Sylfaen"/>
          <w:sz w:val="14"/>
          <w:szCs w:val="14"/>
          <w:lang w:val="hy-AM"/>
        </w:rPr>
      </w:pPr>
    </w:p>
    <w:p w14:paraId="2BF868CD" w14:textId="77777777" w:rsidR="008B4F9F" w:rsidRPr="00A80F5F" w:rsidRDefault="008B4F9F" w:rsidP="008B4F9F">
      <w:pPr>
        <w:spacing w:after="0"/>
        <w:jc w:val="right"/>
        <w:rPr>
          <w:rFonts w:ascii="Sylfaen" w:hAnsi="Sylfaen"/>
          <w:b/>
          <w:color w:val="000000" w:themeColor="text1"/>
          <w:sz w:val="18"/>
          <w:szCs w:val="18"/>
          <w:lang w:val="hy-AM"/>
        </w:rPr>
      </w:pPr>
      <w:r w:rsidRPr="00A80F5F">
        <w:rPr>
          <w:rFonts w:ascii="Sylfaen" w:hAnsi="Sylfaen" w:cs="Arial"/>
          <w:b/>
          <w:color w:val="000000" w:themeColor="text1"/>
          <w:sz w:val="18"/>
          <w:szCs w:val="18"/>
          <w:lang w:val="hy-AM"/>
        </w:rPr>
        <w:t>Հավելված</w:t>
      </w:r>
      <w:r w:rsidRPr="00A80F5F">
        <w:rPr>
          <w:rFonts w:ascii="Sylfaen" w:hAnsi="Sylfaen"/>
          <w:b/>
          <w:color w:val="000000" w:themeColor="text1"/>
          <w:sz w:val="18"/>
          <w:szCs w:val="18"/>
          <w:lang w:val="hy-AM"/>
        </w:rPr>
        <w:t xml:space="preserve">  </w:t>
      </w:r>
    </w:p>
    <w:p w14:paraId="73D93DD6" w14:textId="77777777" w:rsidR="008B4F9F" w:rsidRPr="00A80F5F" w:rsidRDefault="008B4F9F" w:rsidP="008B4F9F">
      <w:pPr>
        <w:spacing w:after="0"/>
        <w:jc w:val="right"/>
        <w:rPr>
          <w:rFonts w:ascii="Sylfaen" w:hAnsi="Sylfaen"/>
          <w:b/>
          <w:color w:val="000000" w:themeColor="text1"/>
          <w:sz w:val="18"/>
          <w:szCs w:val="18"/>
          <w:lang w:val="hy-AM"/>
        </w:rPr>
      </w:pPr>
      <w:r w:rsidRPr="00A80F5F">
        <w:rPr>
          <w:rFonts w:ascii="Sylfaen" w:hAnsi="Sylfaen" w:cs="Arial"/>
          <w:b/>
          <w:color w:val="000000" w:themeColor="text1"/>
          <w:sz w:val="18"/>
          <w:szCs w:val="18"/>
          <w:lang w:val="hy-AM"/>
        </w:rPr>
        <w:t>Թալին</w:t>
      </w:r>
      <w:r w:rsidRPr="00A80F5F">
        <w:rPr>
          <w:rFonts w:ascii="Sylfaen" w:hAnsi="Sylfaen"/>
          <w:b/>
          <w:color w:val="000000" w:themeColor="text1"/>
          <w:sz w:val="18"/>
          <w:szCs w:val="18"/>
          <w:lang w:val="hy-AM"/>
        </w:rPr>
        <w:t xml:space="preserve"> </w:t>
      </w:r>
      <w:r w:rsidRPr="00A80F5F">
        <w:rPr>
          <w:rFonts w:ascii="Sylfaen" w:hAnsi="Sylfaen" w:cs="Arial"/>
          <w:b/>
          <w:color w:val="000000" w:themeColor="text1"/>
          <w:sz w:val="18"/>
          <w:szCs w:val="18"/>
          <w:lang w:val="hy-AM"/>
        </w:rPr>
        <w:t>համայնքի</w:t>
      </w:r>
      <w:r w:rsidRPr="00A80F5F">
        <w:rPr>
          <w:rFonts w:ascii="Sylfaen" w:hAnsi="Sylfaen"/>
          <w:b/>
          <w:color w:val="000000" w:themeColor="text1"/>
          <w:sz w:val="18"/>
          <w:szCs w:val="18"/>
          <w:lang w:val="hy-AM"/>
        </w:rPr>
        <w:t xml:space="preserve"> </w:t>
      </w:r>
      <w:r w:rsidRPr="00A80F5F">
        <w:rPr>
          <w:rFonts w:ascii="Sylfaen" w:hAnsi="Sylfaen" w:cs="Arial"/>
          <w:b/>
          <w:color w:val="000000" w:themeColor="text1"/>
          <w:sz w:val="18"/>
          <w:szCs w:val="18"/>
          <w:lang w:val="hy-AM"/>
        </w:rPr>
        <w:t>ավագանու</w:t>
      </w:r>
    </w:p>
    <w:p w14:paraId="702631E0" w14:textId="77777777" w:rsidR="008B4F9F" w:rsidRPr="00A80F5F" w:rsidRDefault="008B4F9F" w:rsidP="008B4F9F">
      <w:pPr>
        <w:spacing w:line="259" w:lineRule="auto"/>
        <w:ind w:right="-1"/>
        <w:jc w:val="right"/>
        <w:rPr>
          <w:rFonts w:ascii="Sylfaen" w:hAnsi="Sylfaen" w:cs="Sylfaen"/>
          <w:b/>
          <w:color w:val="000000" w:themeColor="text1"/>
          <w:sz w:val="24"/>
          <w:szCs w:val="24"/>
          <w:u w:val="single"/>
          <w:lang w:val="hy-AM"/>
        </w:rPr>
      </w:pPr>
      <w:r w:rsidRPr="00A80F5F">
        <w:rPr>
          <w:rFonts w:ascii="Sylfaen" w:hAnsi="Sylfaen"/>
          <w:b/>
          <w:color w:val="000000" w:themeColor="text1"/>
          <w:sz w:val="18"/>
          <w:szCs w:val="18"/>
          <w:lang w:val="hy-AM"/>
        </w:rPr>
        <w:t xml:space="preserve">2026 թ.  փետրվարի 10-ի  N   15-Ա </w:t>
      </w:r>
      <w:r w:rsidRPr="00A80F5F">
        <w:rPr>
          <w:rFonts w:ascii="Sylfaen" w:hAnsi="Sylfaen" w:cs="Arial"/>
          <w:b/>
          <w:color w:val="000000" w:themeColor="text1"/>
          <w:sz w:val="18"/>
          <w:szCs w:val="18"/>
          <w:lang w:val="hy-AM"/>
        </w:rPr>
        <w:t>որոշման</w:t>
      </w:r>
    </w:p>
    <w:p w14:paraId="04545763" w14:textId="77777777" w:rsidR="008B4F9F" w:rsidRPr="00A80F5F" w:rsidRDefault="008B4F9F" w:rsidP="008B4F9F">
      <w:pPr>
        <w:spacing w:line="259" w:lineRule="auto"/>
        <w:ind w:right="-1"/>
        <w:jc w:val="right"/>
        <w:rPr>
          <w:rFonts w:ascii="Sylfaen" w:hAnsi="Sylfaen" w:cs="Sylfaen"/>
          <w:b/>
          <w:color w:val="000000" w:themeColor="text1"/>
          <w:sz w:val="24"/>
          <w:szCs w:val="24"/>
          <w:u w:val="single"/>
          <w:lang w:val="hy-AM"/>
        </w:rPr>
      </w:pPr>
    </w:p>
    <w:p w14:paraId="32A931EE" w14:textId="77777777" w:rsidR="008B4F9F" w:rsidRPr="00A80F5F" w:rsidRDefault="008B4F9F" w:rsidP="008B4F9F">
      <w:pPr>
        <w:spacing w:after="0" w:line="240" w:lineRule="auto"/>
        <w:rPr>
          <w:rFonts w:ascii="Sylfaen" w:eastAsia="Calibri" w:hAnsi="Sylfaen" w:cs="Times New Roman"/>
          <w:color w:val="000000" w:themeColor="text1"/>
          <w:sz w:val="24"/>
          <w:szCs w:val="24"/>
          <w:lang w:val="fr-CA"/>
        </w:rPr>
      </w:pPr>
    </w:p>
    <w:p w14:paraId="1FED3D72" w14:textId="77777777" w:rsidR="008B4F9F" w:rsidRPr="00A80F5F" w:rsidRDefault="008B4F9F" w:rsidP="008B4F9F">
      <w:pPr>
        <w:spacing w:line="259" w:lineRule="auto"/>
        <w:jc w:val="center"/>
        <w:rPr>
          <w:rFonts w:ascii="Sylfaen" w:hAnsi="Sylfaen"/>
          <w:b/>
          <w:color w:val="000000" w:themeColor="text1"/>
          <w:sz w:val="24"/>
          <w:szCs w:val="24"/>
          <w:lang w:val="hy-AM"/>
        </w:rPr>
      </w:pPr>
    </w:p>
    <w:p w14:paraId="6B5B0AEA" w14:textId="77777777" w:rsidR="008B4F9F" w:rsidRPr="00A80F5F" w:rsidRDefault="008B4F9F" w:rsidP="008B4F9F">
      <w:pPr>
        <w:spacing w:line="259" w:lineRule="auto"/>
        <w:ind w:left="-426" w:firstLine="142"/>
        <w:jc w:val="center"/>
        <w:rPr>
          <w:rFonts w:ascii="Sylfaen" w:hAnsi="Sylfaen"/>
          <w:color w:val="000000" w:themeColor="text1"/>
          <w:sz w:val="24"/>
          <w:szCs w:val="24"/>
        </w:rPr>
      </w:pPr>
      <w:r w:rsidRPr="00A80F5F">
        <w:rPr>
          <w:rFonts w:ascii="Sylfaen" w:hAnsi="Sylfaen"/>
          <w:noProof/>
          <w:color w:val="000000" w:themeColor="text1"/>
          <w:sz w:val="24"/>
          <w:szCs w:val="24"/>
        </w:rPr>
        <w:drawing>
          <wp:inline distT="0" distB="0" distL="0" distR="0" wp14:anchorId="46D2798E" wp14:editId="138E11EF">
            <wp:extent cx="1490980" cy="1947894"/>
            <wp:effectExtent l="0" t="0" r="0" b="0"/>
            <wp:docPr id="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9780" cy="1972455"/>
                    </a:xfrm>
                    <a:prstGeom prst="rect">
                      <a:avLst/>
                    </a:prstGeom>
                    <a:noFill/>
                  </pic:spPr>
                </pic:pic>
              </a:graphicData>
            </a:graphic>
          </wp:inline>
        </w:drawing>
      </w:r>
    </w:p>
    <w:p w14:paraId="1EBE9E4F" w14:textId="77777777" w:rsidR="008B4F9F" w:rsidRPr="00A80F5F" w:rsidRDefault="008B4F9F" w:rsidP="008B4F9F">
      <w:pPr>
        <w:spacing w:line="259" w:lineRule="auto"/>
        <w:ind w:left="-426" w:firstLine="142"/>
        <w:jc w:val="center"/>
        <w:rPr>
          <w:rFonts w:ascii="Sylfaen" w:hAnsi="Sylfaen"/>
          <w:color w:val="000000" w:themeColor="text1"/>
          <w:sz w:val="24"/>
          <w:szCs w:val="24"/>
        </w:rPr>
      </w:pPr>
    </w:p>
    <w:p w14:paraId="11CBF460" w14:textId="77777777" w:rsidR="008B4F9F" w:rsidRPr="00A80F5F" w:rsidRDefault="008B4F9F" w:rsidP="008B4F9F">
      <w:pPr>
        <w:spacing w:line="259" w:lineRule="auto"/>
        <w:ind w:left="-426" w:firstLine="142"/>
        <w:jc w:val="center"/>
        <w:rPr>
          <w:rFonts w:ascii="Sylfaen" w:hAnsi="Sylfaen"/>
          <w:color w:val="000000" w:themeColor="text1"/>
          <w:sz w:val="24"/>
          <w:szCs w:val="24"/>
        </w:rPr>
      </w:pPr>
    </w:p>
    <w:p w14:paraId="586AB8C7" w14:textId="77777777" w:rsidR="008B4F9F" w:rsidRPr="00A80F5F" w:rsidRDefault="008B4F9F" w:rsidP="008B4F9F">
      <w:pPr>
        <w:spacing w:line="259" w:lineRule="auto"/>
        <w:ind w:left="-426" w:firstLine="142"/>
        <w:jc w:val="center"/>
        <w:rPr>
          <w:rFonts w:ascii="Sylfaen" w:hAnsi="Sylfaen"/>
          <w:color w:val="000000" w:themeColor="text1"/>
          <w:sz w:val="24"/>
          <w:szCs w:val="24"/>
        </w:rPr>
      </w:pPr>
    </w:p>
    <w:p w14:paraId="113F8316" w14:textId="77777777" w:rsidR="008B4F9F" w:rsidRPr="00A80F5F" w:rsidRDefault="008B4F9F" w:rsidP="008B4F9F">
      <w:pPr>
        <w:spacing w:line="259" w:lineRule="auto"/>
        <w:ind w:firstLine="284"/>
        <w:jc w:val="center"/>
        <w:rPr>
          <w:rFonts w:ascii="Sylfaen" w:hAnsi="Sylfaen"/>
          <w:b/>
          <w:bCs/>
          <w:color w:val="000000" w:themeColor="text1"/>
          <w:sz w:val="24"/>
          <w:szCs w:val="24"/>
          <w:lang w:val="hy-AM"/>
        </w:rPr>
      </w:pPr>
    </w:p>
    <w:p w14:paraId="4C949FD5" w14:textId="77777777" w:rsidR="008B4F9F" w:rsidRPr="00A80F5F" w:rsidRDefault="008B4F9F" w:rsidP="008B4F9F">
      <w:pPr>
        <w:spacing w:line="259" w:lineRule="auto"/>
        <w:ind w:firstLine="284"/>
        <w:jc w:val="center"/>
        <w:rPr>
          <w:rFonts w:ascii="Sylfaen" w:hAnsi="Sylfaen"/>
          <w:color w:val="000000" w:themeColor="text1"/>
          <w:sz w:val="24"/>
          <w:szCs w:val="24"/>
          <w:lang w:val="hy-AM"/>
        </w:rPr>
      </w:pPr>
      <w:r w:rsidRPr="00A80F5F">
        <w:rPr>
          <w:rFonts w:ascii="Sylfaen" w:hAnsi="Sylfaen"/>
          <w:b/>
          <w:bCs/>
          <w:color w:val="000000" w:themeColor="text1"/>
          <w:sz w:val="24"/>
          <w:szCs w:val="24"/>
          <w:lang w:val="hy-AM"/>
        </w:rPr>
        <w:t xml:space="preserve">2025 ԹՎԱԿԱՆԻ ԸՆԹԱՑՔՈՒՄ </w:t>
      </w:r>
      <w:r w:rsidRPr="00A80F5F">
        <w:rPr>
          <w:rFonts w:ascii="Sylfaen" w:eastAsia="Times New Roman" w:hAnsi="Sylfaen" w:cs="Times New Roman"/>
          <w:b/>
          <w:bCs/>
          <w:color w:val="000000" w:themeColor="text1"/>
          <w:sz w:val="24"/>
          <w:szCs w:val="24"/>
          <w:lang w:val="hy-AM"/>
        </w:rPr>
        <w:t>Թ</w:t>
      </w:r>
      <w:r w:rsidRPr="00A80F5F">
        <w:rPr>
          <w:rFonts w:ascii="Sylfaen" w:hAnsi="Sylfaen"/>
          <w:b/>
          <w:bCs/>
          <w:color w:val="000000" w:themeColor="text1"/>
          <w:sz w:val="24"/>
          <w:szCs w:val="24"/>
          <w:lang w:val="hy-AM"/>
        </w:rPr>
        <w:t>ԱԼԻՆ ՀԱՄԱՅՆՔՈՒՄ  ԻՐԱԿԱՆԱՑՎԱԾ ԱՇԽԱՏԱՆՔՆԵՐԻ ՎԵՐԱԲԵՐՅԱԼ</w:t>
      </w:r>
      <w:r w:rsidRPr="00A80F5F">
        <w:rPr>
          <w:rFonts w:ascii="Sylfaen" w:hAnsi="Sylfaen"/>
          <w:bCs/>
          <w:color w:val="000000" w:themeColor="text1"/>
          <w:sz w:val="24"/>
          <w:szCs w:val="24"/>
          <w:lang w:val="hy-AM"/>
        </w:rPr>
        <w:t xml:space="preserve"> </w:t>
      </w:r>
    </w:p>
    <w:p w14:paraId="7CC49B19" w14:textId="77777777" w:rsidR="008B4F9F" w:rsidRPr="00A80F5F" w:rsidRDefault="008B4F9F" w:rsidP="008B4F9F">
      <w:pPr>
        <w:spacing w:line="259" w:lineRule="auto"/>
        <w:ind w:firstLine="284"/>
        <w:jc w:val="center"/>
        <w:rPr>
          <w:rFonts w:ascii="Sylfaen" w:hAnsi="Sylfaen"/>
          <w:color w:val="000000" w:themeColor="text1"/>
          <w:sz w:val="24"/>
          <w:szCs w:val="24"/>
          <w:lang w:val="hy-AM"/>
        </w:rPr>
      </w:pPr>
    </w:p>
    <w:p w14:paraId="2BCD1571" w14:textId="77777777" w:rsidR="008B4F9F" w:rsidRPr="00A80F5F" w:rsidRDefault="008B4F9F" w:rsidP="008B4F9F">
      <w:pPr>
        <w:spacing w:line="259" w:lineRule="auto"/>
        <w:rPr>
          <w:rFonts w:ascii="Sylfaen" w:hAnsi="Sylfaen"/>
          <w:b/>
          <w:color w:val="000000" w:themeColor="text1"/>
          <w:sz w:val="24"/>
          <w:szCs w:val="24"/>
          <w:lang w:val="hy-AM"/>
        </w:rPr>
      </w:pPr>
    </w:p>
    <w:p w14:paraId="75BC5788" w14:textId="77777777" w:rsidR="008B4F9F" w:rsidRPr="00A80F5F" w:rsidRDefault="008B4F9F" w:rsidP="008B4F9F">
      <w:pPr>
        <w:spacing w:line="259" w:lineRule="auto"/>
        <w:rPr>
          <w:rFonts w:ascii="Sylfaen" w:hAnsi="Sylfaen"/>
          <w:b/>
          <w:color w:val="000000" w:themeColor="text1"/>
          <w:sz w:val="24"/>
          <w:szCs w:val="24"/>
          <w:lang w:val="hy-AM"/>
        </w:rPr>
      </w:pPr>
    </w:p>
    <w:p w14:paraId="5576E12F" w14:textId="77777777" w:rsidR="008B4F9F" w:rsidRPr="00A80F5F" w:rsidRDefault="008B4F9F" w:rsidP="008B4F9F">
      <w:pPr>
        <w:spacing w:line="259" w:lineRule="auto"/>
        <w:jc w:val="center"/>
        <w:rPr>
          <w:rFonts w:ascii="Sylfaen" w:hAnsi="Sylfaen"/>
          <w:b/>
          <w:color w:val="000000" w:themeColor="text1"/>
          <w:sz w:val="24"/>
          <w:szCs w:val="24"/>
          <w:lang w:val="hy-AM"/>
        </w:rPr>
      </w:pPr>
    </w:p>
    <w:p w14:paraId="4CA9ADC0" w14:textId="77777777" w:rsidR="008B4F9F" w:rsidRPr="00A80F5F" w:rsidRDefault="008B4F9F" w:rsidP="008B4F9F">
      <w:pPr>
        <w:spacing w:line="259" w:lineRule="auto"/>
        <w:jc w:val="center"/>
        <w:rPr>
          <w:rFonts w:ascii="Sylfaen" w:hAnsi="Sylfaen"/>
          <w:b/>
          <w:color w:val="000000" w:themeColor="text1"/>
          <w:sz w:val="24"/>
          <w:szCs w:val="24"/>
          <w:lang w:val="hy-AM"/>
        </w:rPr>
      </w:pPr>
    </w:p>
    <w:p w14:paraId="247B8B40" w14:textId="77777777" w:rsidR="008B4F9F" w:rsidRPr="00A80F5F" w:rsidRDefault="008B4F9F" w:rsidP="008B4F9F">
      <w:pPr>
        <w:spacing w:line="259" w:lineRule="auto"/>
        <w:jc w:val="center"/>
        <w:rPr>
          <w:rFonts w:ascii="Sylfaen" w:hAnsi="Sylfaen"/>
          <w:b/>
          <w:color w:val="000000" w:themeColor="text1"/>
          <w:sz w:val="32"/>
          <w:szCs w:val="32"/>
          <w:lang w:val="hy-AM"/>
        </w:rPr>
      </w:pPr>
      <w:r w:rsidRPr="00A80F5F">
        <w:rPr>
          <w:rFonts w:ascii="Sylfaen" w:hAnsi="Sylfaen"/>
          <w:b/>
          <w:color w:val="000000" w:themeColor="text1"/>
          <w:sz w:val="32"/>
          <w:szCs w:val="32"/>
          <w:lang w:val="hy-AM"/>
        </w:rPr>
        <w:t>ՀԱՇՎԵՏՎՈՒԹՅՈՒՆ</w:t>
      </w:r>
    </w:p>
    <w:p w14:paraId="3299CA54" w14:textId="77777777" w:rsidR="008B4F9F" w:rsidRPr="00A80F5F" w:rsidRDefault="008B4F9F" w:rsidP="008B4F9F">
      <w:pPr>
        <w:spacing w:line="259" w:lineRule="auto"/>
        <w:ind w:firstLine="284"/>
        <w:jc w:val="center"/>
        <w:rPr>
          <w:rFonts w:ascii="Sylfaen" w:hAnsi="Sylfaen"/>
          <w:color w:val="000000" w:themeColor="text1"/>
          <w:sz w:val="24"/>
          <w:szCs w:val="24"/>
          <w:lang w:val="hy-AM"/>
        </w:rPr>
      </w:pPr>
    </w:p>
    <w:p w14:paraId="50F3B535" w14:textId="77777777" w:rsidR="008B4F9F" w:rsidRPr="00A80F5F" w:rsidRDefault="008B4F9F" w:rsidP="008B4F9F">
      <w:pPr>
        <w:spacing w:line="259" w:lineRule="auto"/>
        <w:ind w:firstLine="284"/>
        <w:jc w:val="center"/>
        <w:rPr>
          <w:rFonts w:ascii="Sylfaen" w:hAnsi="Sylfaen"/>
          <w:color w:val="000000" w:themeColor="text1"/>
          <w:sz w:val="24"/>
          <w:szCs w:val="24"/>
          <w:lang w:val="hy-AM"/>
        </w:rPr>
      </w:pPr>
    </w:p>
    <w:p w14:paraId="307B910A" w14:textId="77777777" w:rsidR="008B4F9F" w:rsidRPr="00A80F5F" w:rsidRDefault="008B4F9F" w:rsidP="008B4F9F">
      <w:pPr>
        <w:spacing w:line="259" w:lineRule="auto"/>
        <w:ind w:firstLine="284"/>
        <w:jc w:val="center"/>
        <w:rPr>
          <w:rFonts w:ascii="Sylfaen" w:hAnsi="Sylfaen"/>
          <w:color w:val="000000" w:themeColor="text1"/>
          <w:sz w:val="24"/>
          <w:szCs w:val="24"/>
          <w:lang w:val="hy-AM"/>
        </w:rPr>
      </w:pPr>
    </w:p>
    <w:p w14:paraId="0F77FDDC" w14:textId="77777777" w:rsidR="008B4F9F" w:rsidRDefault="008B4F9F" w:rsidP="008B4F9F">
      <w:pPr>
        <w:spacing w:line="259" w:lineRule="auto"/>
        <w:ind w:firstLine="284"/>
        <w:jc w:val="center"/>
        <w:rPr>
          <w:rFonts w:ascii="Sylfaen" w:hAnsi="Sylfaen"/>
          <w:color w:val="000000" w:themeColor="text1"/>
          <w:sz w:val="24"/>
          <w:szCs w:val="24"/>
          <w:lang w:val="hy-AM"/>
        </w:rPr>
      </w:pPr>
    </w:p>
    <w:p w14:paraId="09529081" w14:textId="77777777" w:rsidR="008B4F9F" w:rsidRDefault="008B4F9F" w:rsidP="008B4F9F">
      <w:pPr>
        <w:spacing w:line="259" w:lineRule="auto"/>
        <w:ind w:firstLine="284"/>
        <w:jc w:val="center"/>
        <w:rPr>
          <w:rFonts w:ascii="Sylfaen" w:hAnsi="Sylfaen"/>
          <w:color w:val="000000" w:themeColor="text1"/>
          <w:sz w:val="24"/>
          <w:szCs w:val="24"/>
          <w:lang w:val="hy-AM"/>
        </w:rPr>
      </w:pPr>
    </w:p>
    <w:p w14:paraId="3F7E6574" w14:textId="77777777" w:rsidR="008B4F9F" w:rsidRDefault="008B4F9F" w:rsidP="008B4F9F">
      <w:pPr>
        <w:spacing w:line="259" w:lineRule="auto"/>
        <w:ind w:firstLine="284"/>
        <w:jc w:val="center"/>
        <w:rPr>
          <w:rFonts w:ascii="Sylfaen" w:hAnsi="Sylfaen"/>
          <w:color w:val="000000" w:themeColor="text1"/>
          <w:sz w:val="24"/>
          <w:szCs w:val="24"/>
          <w:lang w:val="hy-AM"/>
        </w:rPr>
      </w:pPr>
    </w:p>
    <w:p w14:paraId="6F06DCA5" w14:textId="77777777" w:rsidR="008B4F9F" w:rsidRPr="00A80F5F" w:rsidRDefault="008B4F9F" w:rsidP="008B4F9F">
      <w:pPr>
        <w:spacing w:line="259" w:lineRule="auto"/>
        <w:ind w:firstLine="284"/>
        <w:jc w:val="center"/>
        <w:rPr>
          <w:rFonts w:ascii="Sylfaen" w:hAnsi="Sylfaen"/>
          <w:color w:val="000000" w:themeColor="text1"/>
          <w:sz w:val="24"/>
          <w:szCs w:val="24"/>
          <w:lang w:val="hy-AM"/>
        </w:rPr>
      </w:pPr>
    </w:p>
    <w:p w14:paraId="754B870C" w14:textId="77777777" w:rsidR="008B4F9F" w:rsidRPr="00A80F5F" w:rsidRDefault="008B4F9F" w:rsidP="008B4F9F">
      <w:pPr>
        <w:spacing w:line="259" w:lineRule="auto"/>
        <w:jc w:val="center"/>
        <w:rPr>
          <w:rFonts w:ascii="Sylfaen" w:hAnsi="Sylfaen"/>
          <w:b/>
          <w:color w:val="000000" w:themeColor="text1"/>
          <w:sz w:val="24"/>
          <w:szCs w:val="24"/>
          <w:lang w:val="hy-AM"/>
        </w:rPr>
      </w:pPr>
      <w:r w:rsidRPr="00A80F5F">
        <w:rPr>
          <w:rFonts w:ascii="Sylfaen" w:hAnsi="Sylfaen"/>
          <w:b/>
          <w:color w:val="000000" w:themeColor="text1"/>
          <w:sz w:val="24"/>
          <w:szCs w:val="24"/>
          <w:lang w:val="hy-AM"/>
        </w:rPr>
        <w:t>2026</w:t>
      </w:r>
    </w:p>
    <w:p w14:paraId="6D88C0C8" w14:textId="77777777" w:rsidR="008B4F9F" w:rsidRPr="005163A3" w:rsidRDefault="008B4F9F" w:rsidP="008B4F9F">
      <w:pPr>
        <w:spacing w:after="0" w:line="276" w:lineRule="auto"/>
        <w:jc w:val="center"/>
        <w:rPr>
          <w:rFonts w:ascii="Sylfaen" w:hAnsi="Sylfaen"/>
          <w:b/>
          <w:lang w:val="hy-AM"/>
        </w:rPr>
      </w:pPr>
      <w:r w:rsidRPr="005163A3">
        <w:rPr>
          <w:rFonts w:ascii="Sylfaen" w:hAnsi="Sylfaen"/>
          <w:b/>
          <w:lang w:val="hy-AM"/>
        </w:rPr>
        <w:lastRenderedPageBreak/>
        <w:t>ԿԱՏԱՐՎԱԾ ԱՇԽԱՏԱՆՔՆԵՐՆ ԸՍՏ ԲՆԱԳԱՎԱՌՆԵՐԻ ԵՎ ԲՆԱԿԱՎԱՅՐԵՐԻ</w:t>
      </w:r>
    </w:p>
    <w:p w14:paraId="3258A860" w14:textId="77777777" w:rsidR="008B4F9F" w:rsidRPr="005163A3" w:rsidRDefault="008B4F9F" w:rsidP="008B4F9F">
      <w:pPr>
        <w:pStyle w:val="af4"/>
        <w:spacing w:after="0" w:line="276" w:lineRule="auto"/>
        <w:ind w:left="24"/>
        <w:jc w:val="both"/>
        <w:rPr>
          <w:rFonts w:ascii="Sylfaen" w:hAnsi="Sylfaen"/>
          <w:b/>
          <w:lang w:val="hy-AM"/>
        </w:rPr>
      </w:pPr>
      <w:r w:rsidRPr="005163A3">
        <w:rPr>
          <w:rFonts w:ascii="Sylfaen" w:hAnsi="Sylfaen" w:cs="Sylfaen"/>
          <w:b/>
          <w:lang w:val="hy-AM"/>
        </w:rPr>
        <w:t>Քարտուղարության, անձնակազմի կառավարման, տեղեկատվական տեխնոլոգիաների բաժին</w:t>
      </w:r>
    </w:p>
    <w:p w14:paraId="0E403E20"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1.Նշված ժամանակահատվածում  համայնքապետարանի փաստաշրջանառությունը հազմել է՝</w:t>
      </w:r>
    </w:p>
    <w:p w14:paraId="519BFD88" w14:textId="77777777" w:rsidR="008B4F9F" w:rsidRPr="005163A3" w:rsidRDefault="008B4F9F" w:rsidP="00222D62">
      <w:pPr>
        <w:pStyle w:val="af4"/>
        <w:numPr>
          <w:ilvl w:val="0"/>
          <w:numId w:val="71"/>
        </w:numPr>
        <w:spacing w:after="0" w:line="276" w:lineRule="auto"/>
        <w:jc w:val="both"/>
        <w:rPr>
          <w:rFonts w:ascii="Sylfaen" w:hAnsi="Sylfaen"/>
          <w:lang w:val="hy-AM"/>
        </w:rPr>
      </w:pPr>
      <w:r w:rsidRPr="005163A3">
        <w:rPr>
          <w:rFonts w:ascii="Sylfaen" w:hAnsi="Sylfaen"/>
          <w:lang w:val="hy-AM"/>
        </w:rPr>
        <w:t>Մտից գրություններ-6051 հատ</w:t>
      </w:r>
    </w:p>
    <w:p w14:paraId="685A352D" w14:textId="77777777" w:rsidR="008B4F9F" w:rsidRPr="005163A3" w:rsidRDefault="008B4F9F" w:rsidP="00222D62">
      <w:pPr>
        <w:pStyle w:val="af4"/>
        <w:numPr>
          <w:ilvl w:val="0"/>
          <w:numId w:val="71"/>
        </w:numPr>
        <w:spacing w:after="0" w:line="276" w:lineRule="auto"/>
        <w:jc w:val="both"/>
        <w:rPr>
          <w:rFonts w:ascii="Sylfaen" w:hAnsi="Sylfaen"/>
          <w:lang w:val="hy-AM"/>
        </w:rPr>
      </w:pPr>
      <w:r w:rsidRPr="005163A3">
        <w:rPr>
          <w:rFonts w:ascii="Sylfaen" w:hAnsi="Sylfaen"/>
          <w:lang w:val="hy-AM"/>
        </w:rPr>
        <w:t>Դիմումներ-2356 հատ</w:t>
      </w:r>
    </w:p>
    <w:p w14:paraId="67B6F954" w14:textId="77777777" w:rsidR="008B4F9F" w:rsidRPr="005163A3" w:rsidRDefault="008B4F9F" w:rsidP="00222D62">
      <w:pPr>
        <w:pStyle w:val="af4"/>
        <w:numPr>
          <w:ilvl w:val="0"/>
          <w:numId w:val="71"/>
        </w:numPr>
        <w:spacing w:after="0" w:line="276" w:lineRule="auto"/>
        <w:jc w:val="both"/>
        <w:rPr>
          <w:rFonts w:ascii="Sylfaen" w:hAnsi="Sylfaen"/>
          <w:lang w:val="hy-AM"/>
        </w:rPr>
      </w:pPr>
      <w:r w:rsidRPr="005163A3">
        <w:rPr>
          <w:rFonts w:ascii="Sylfaen" w:hAnsi="Sylfaen"/>
          <w:lang w:val="hy-AM"/>
        </w:rPr>
        <w:t>Ելից գրություններ-4032 հատ</w:t>
      </w:r>
    </w:p>
    <w:p w14:paraId="718800A0"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2.Ընդունվել է-3245 հատ իրավական ակտեր՝</w:t>
      </w:r>
    </w:p>
    <w:p w14:paraId="098CF6A9" w14:textId="77777777" w:rsidR="008B4F9F" w:rsidRPr="005163A3" w:rsidRDefault="008B4F9F" w:rsidP="00222D62">
      <w:pPr>
        <w:pStyle w:val="af4"/>
        <w:numPr>
          <w:ilvl w:val="0"/>
          <w:numId w:val="72"/>
        </w:numPr>
        <w:spacing w:after="0" w:line="276" w:lineRule="auto"/>
        <w:jc w:val="both"/>
        <w:rPr>
          <w:rFonts w:ascii="Sylfaen" w:hAnsi="Sylfaen"/>
          <w:lang w:val="hy-AM"/>
        </w:rPr>
      </w:pPr>
      <w:r w:rsidRPr="005163A3">
        <w:rPr>
          <w:rFonts w:ascii="Sylfaen" w:hAnsi="Sylfaen"/>
          <w:lang w:val="hy-AM"/>
        </w:rPr>
        <w:t>Համայնքի ղեկավարի որոշումներ-2517 հատ</w:t>
      </w:r>
    </w:p>
    <w:p w14:paraId="7FDF60AC" w14:textId="77777777" w:rsidR="008B4F9F" w:rsidRPr="005163A3" w:rsidRDefault="008B4F9F" w:rsidP="00222D62">
      <w:pPr>
        <w:pStyle w:val="af4"/>
        <w:numPr>
          <w:ilvl w:val="0"/>
          <w:numId w:val="72"/>
        </w:numPr>
        <w:spacing w:after="0" w:line="276" w:lineRule="auto"/>
        <w:jc w:val="both"/>
        <w:rPr>
          <w:rFonts w:ascii="Sylfaen" w:hAnsi="Sylfaen"/>
          <w:lang w:val="hy-AM"/>
        </w:rPr>
      </w:pPr>
      <w:r w:rsidRPr="005163A3">
        <w:rPr>
          <w:rFonts w:ascii="Sylfaen" w:hAnsi="Sylfaen"/>
          <w:lang w:val="hy-AM"/>
        </w:rPr>
        <w:t>Համայնքի ղեկավարի կարգադրություններ-401 հատ</w:t>
      </w:r>
    </w:p>
    <w:p w14:paraId="378C97ED" w14:textId="77777777" w:rsidR="008B4F9F" w:rsidRPr="005163A3" w:rsidRDefault="008B4F9F" w:rsidP="00222D62">
      <w:pPr>
        <w:pStyle w:val="af4"/>
        <w:numPr>
          <w:ilvl w:val="0"/>
          <w:numId w:val="72"/>
        </w:numPr>
        <w:spacing w:after="0" w:line="276" w:lineRule="auto"/>
        <w:jc w:val="both"/>
        <w:rPr>
          <w:rFonts w:ascii="Sylfaen" w:hAnsi="Sylfaen"/>
          <w:lang w:val="hy-AM"/>
        </w:rPr>
      </w:pPr>
      <w:r w:rsidRPr="005163A3">
        <w:rPr>
          <w:rFonts w:ascii="Sylfaen" w:hAnsi="Sylfaen"/>
          <w:lang w:val="hy-AM"/>
        </w:rPr>
        <w:t>Աշխատակազմի քարտուղարի հրամաններ-327 հատ</w:t>
      </w:r>
    </w:p>
    <w:p w14:paraId="27AD393D" w14:textId="77777777" w:rsidR="008B4F9F" w:rsidRPr="005163A3" w:rsidRDefault="008B4F9F" w:rsidP="00222D62">
      <w:pPr>
        <w:pStyle w:val="af4"/>
        <w:numPr>
          <w:ilvl w:val="0"/>
          <w:numId w:val="72"/>
        </w:numPr>
        <w:spacing w:after="0" w:line="276" w:lineRule="auto"/>
        <w:jc w:val="both"/>
        <w:rPr>
          <w:rFonts w:ascii="Sylfaen" w:hAnsi="Sylfaen"/>
          <w:lang w:val="hy-AM"/>
        </w:rPr>
      </w:pPr>
      <w:r w:rsidRPr="005163A3">
        <w:rPr>
          <w:rFonts w:ascii="Sylfaen" w:hAnsi="Sylfaen"/>
          <w:lang w:val="hy-AM"/>
        </w:rPr>
        <w:t>Կազմակերպվել է ավագանու-11-նիստերի նախապատրաստական աշխատանքներ</w:t>
      </w:r>
    </w:p>
    <w:p w14:paraId="3B79A058" w14:textId="77777777" w:rsidR="008B4F9F" w:rsidRPr="005163A3" w:rsidRDefault="008B4F9F" w:rsidP="00222D62">
      <w:pPr>
        <w:pStyle w:val="af4"/>
        <w:numPr>
          <w:ilvl w:val="0"/>
          <w:numId w:val="72"/>
        </w:numPr>
        <w:spacing w:after="0" w:line="276" w:lineRule="auto"/>
        <w:jc w:val="both"/>
        <w:rPr>
          <w:rFonts w:ascii="Sylfaen" w:hAnsi="Sylfaen"/>
          <w:lang w:val="hy-AM"/>
        </w:rPr>
      </w:pPr>
      <w:r w:rsidRPr="005163A3">
        <w:rPr>
          <w:rFonts w:ascii="Sylfaen" w:hAnsi="Sylfaen"/>
          <w:lang w:val="hy-AM"/>
        </w:rPr>
        <w:t>Ընդունվել է ավագանու-212 հատ որոշում</w:t>
      </w:r>
    </w:p>
    <w:p w14:paraId="440918E0"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Վերոնշյալ իրավական ակտերի համար կատարվել են  գրանցում, հաշվառում, համարակալում կնքված հատուկ մատյաններում</w:t>
      </w:r>
    </w:p>
    <w:p w14:paraId="2C0C191A"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3.Իրականացվել է-560-քաղաքացիների ընդունելություն</w:t>
      </w:r>
    </w:p>
    <w:p w14:paraId="672BB81C" w14:textId="77777777" w:rsidR="008B4F9F" w:rsidRPr="005163A3" w:rsidRDefault="008B4F9F" w:rsidP="00222D62">
      <w:pPr>
        <w:pStyle w:val="af4"/>
        <w:numPr>
          <w:ilvl w:val="0"/>
          <w:numId w:val="73"/>
        </w:numPr>
        <w:spacing w:after="0" w:line="276" w:lineRule="auto"/>
        <w:jc w:val="both"/>
        <w:rPr>
          <w:rFonts w:ascii="Sylfaen" w:hAnsi="Sylfaen"/>
          <w:lang w:val="hy-AM"/>
        </w:rPr>
      </w:pPr>
      <w:r w:rsidRPr="005163A3">
        <w:rPr>
          <w:rFonts w:ascii="Sylfaen" w:hAnsi="Sylfaen"/>
          <w:lang w:val="hy-AM"/>
        </w:rPr>
        <w:t>Քաղաքացիների տրամադրվել է-2915 հատ-տեղեկանք և պահանջվող փաստաթղթեր</w:t>
      </w:r>
    </w:p>
    <w:p w14:paraId="1342F6D2"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4.Կազմակերպվել է աշխատակազմի և ՀՈԱԿ-ների տնօրենների թափուր պաշտոններ զբաղեցնելու համար անցկացվող-8-մրցույթի նախապատրաստական աշխատանքներ, կազմվել են հարցաշարեր:</w:t>
      </w:r>
    </w:p>
    <w:p w14:paraId="0B03984E"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5.Գույքի կառավարման ոլորտում կատարվել է հետևյալ աշխատանքները</w:t>
      </w:r>
    </w:p>
    <w:p w14:paraId="23F69CCA"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ա/ կատարվել է համայնքի սեփականություն հանդիսացող գույքի 2025թ ամենամյա գույքագրում</w:t>
      </w:r>
    </w:p>
    <w:p w14:paraId="46E9AA8E"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բ/ կատարվել է համայնքի բնակավայրերի, ՀՈԱԿ-ների, համայնքային հիմնարկերի գույքի հանձնում -ընդունում</w:t>
      </w:r>
    </w:p>
    <w:p w14:paraId="0D40D3C5"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գ/ իրականացվել է համայնքապետարանի, ՀՈԱԿ-ների, համայնքային հիմնարկերի սեփականության իրավունքով պատկանող ոչ պիտանի գույքի դուրս գրման աշխատանքներ</w:t>
      </w:r>
    </w:p>
    <w:p w14:paraId="0B08D94D"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ե/ ավագանու նիստերին ներկայացվել է գույքի կառավարման ոլորտի հետ կապված հարցեր ր նախագծեր:</w:t>
      </w:r>
    </w:p>
    <w:p w14:paraId="6D85234E"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6. Կատարվել է 2019թ ներառյալ առաջացած, գործավարությամբ ավարտված համայնքի սեփականություն համարվող արխիվային փաստաթղթերի սեփականության իրավունքի փոխանցումը պեական սեփականության:</w:t>
      </w:r>
    </w:p>
    <w:p w14:paraId="27A85A5A"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7. Քաղաքացիական պաշտպանության բնագավառում իրականացվել են հետևյալ միջոցառւմները՝</w:t>
      </w:r>
    </w:p>
    <w:p w14:paraId="009F01A5"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ա/ կազմվել է աղետների ռիսկերի կառավարման պլանը</w:t>
      </w:r>
    </w:p>
    <w:p w14:paraId="6F0ECD56"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բ/ճշտվել է քաղաքացիական պաշտպանության պլանը և իրականացվել  վարժանք</w:t>
      </w:r>
    </w:p>
    <w:p w14:paraId="25E85781"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գ/պարբերաբար բնակավայրերում անցկացվել է դասընթաց՝ օդային տագնապի վերաբերյալ էլեկտրական շչակի կիրառմամբ</w:t>
      </w:r>
    </w:p>
    <w:p w14:paraId="5D71A73C"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դ/գույքագրվել են նկուղները և ապաստարանները:</w:t>
      </w:r>
    </w:p>
    <w:p w14:paraId="6C298B8D"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8.Վարվում է օրենքով սահմանված կարգով համայնքի զինապարտների գրանցամատյանը:</w:t>
      </w:r>
    </w:p>
    <w:p w14:paraId="10DB8980" w14:textId="77777777" w:rsidR="008B4F9F" w:rsidRPr="005163A3" w:rsidRDefault="008B4F9F" w:rsidP="008B4F9F">
      <w:pPr>
        <w:spacing w:after="0" w:line="276" w:lineRule="auto"/>
        <w:jc w:val="both"/>
        <w:rPr>
          <w:rFonts w:ascii="Sylfaen" w:hAnsi="Sylfaen"/>
          <w:lang w:val="hy-AM"/>
        </w:rPr>
      </w:pPr>
      <w:r w:rsidRPr="005163A3">
        <w:rPr>
          <w:rFonts w:ascii="Sylfaen" w:hAnsi="Sylfaen"/>
          <w:lang w:val="hy-AM"/>
        </w:rPr>
        <w:t>Կատարվել են զինկոմիսարիատից տրվող ծանուցումները համապատասխան անձանց տրամադրելու աշխատանքներ</w:t>
      </w:r>
    </w:p>
    <w:p w14:paraId="5136AEEB" w14:textId="77777777" w:rsidR="008B4F9F" w:rsidRPr="005163A3" w:rsidRDefault="008B4F9F" w:rsidP="008B4F9F">
      <w:pPr>
        <w:spacing w:after="0" w:line="276" w:lineRule="auto"/>
        <w:jc w:val="both"/>
        <w:rPr>
          <w:rFonts w:ascii="Sylfaen" w:hAnsi="Sylfaen" w:cs="Sylfaen"/>
          <w:b/>
          <w:lang w:val="hy-AM"/>
        </w:rPr>
      </w:pPr>
      <w:r w:rsidRPr="005163A3">
        <w:rPr>
          <w:rFonts w:ascii="Sylfaen" w:hAnsi="Sylfaen"/>
          <w:lang w:val="hy-AM"/>
        </w:rPr>
        <w:t>9</w:t>
      </w:r>
      <w:r w:rsidRPr="005163A3">
        <w:rPr>
          <w:rFonts w:ascii="Times New Roman" w:hAnsi="Times New Roman" w:cs="Times New Roman"/>
          <w:lang w:val="hy-AM"/>
        </w:rPr>
        <w:t>․</w:t>
      </w:r>
      <w:r w:rsidRPr="005163A3">
        <w:rPr>
          <w:rFonts w:ascii="Sylfaen" w:hAnsi="Sylfaen"/>
          <w:lang w:val="hy-AM"/>
        </w:rPr>
        <w:t xml:space="preserve"> Հաշվետու տարում  սկսել ենք Թվայնացնել ինչպես աշխատանքային պայմանագրերի  կնքումը, այնպես էլ անձնական գործերի վարումը:</w:t>
      </w:r>
    </w:p>
    <w:p w14:paraId="39E148C9" w14:textId="77777777" w:rsidR="008B4F9F" w:rsidRPr="005163A3" w:rsidRDefault="008B4F9F" w:rsidP="008B4F9F">
      <w:pPr>
        <w:jc w:val="both"/>
        <w:rPr>
          <w:rFonts w:ascii="Sylfaen" w:hAnsi="Sylfaen"/>
          <w:b/>
          <w:lang w:val="hy-AM"/>
        </w:rPr>
      </w:pPr>
      <w:r w:rsidRPr="005163A3">
        <w:rPr>
          <w:rFonts w:ascii="Sylfaen" w:hAnsi="Sylfaen"/>
          <w:b/>
          <w:lang w:val="hy-AM"/>
        </w:rPr>
        <w:t>Բնակչության մասնակցությունը՝</w:t>
      </w:r>
      <w:r w:rsidRPr="005163A3">
        <w:rPr>
          <w:rFonts w:ascii="Sylfaen" w:hAnsi="Sylfaen" w:cs="Sylfaen"/>
          <w:b/>
          <w:lang w:val="hy-AM"/>
        </w:rPr>
        <w:t xml:space="preserve"> Տեղական</w:t>
      </w:r>
      <w:r w:rsidRPr="005163A3">
        <w:rPr>
          <w:rFonts w:ascii="Sylfaen" w:hAnsi="Sylfaen"/>
          <w:b/>
          <w:lang w:val="hy-AM"/>
        </w:rPr>
        <w:t xml:space="preserve"> ինքնակառավարմանը </w:t>
      </w:r>
    </w:p>
    <w:p w14:paraId="12B21194" w14:textId="77777777" w:rsidR="008B4F9F" w:rsidRPr="005163A3" w:rsidRDefault="008B4F9F" w:rsidP="008B4F9F">
      <w:pPr>
        <w:spacing w:after="0"/>
        <w:ind w:firstLine="284"/>
        <w:jc w:val="both"/>
        <w:rPr>
          <w:rFonts w:ascii="Sylfaen" w:hAnsi="Sylfaen"/>
          <w:lang w:val="hy-AM"/>
        </w:rPr>
      </w:pPr>
      <w:r w:rsidRPr="005163A3">
        <w:rPr>
          <w:rFonts w:ascii="Sylfaen" w:hAnsi="Sylfaen"/>
          <w:lang w:val="hy-AM"/>
        </w:rPr>
        <w:t>Համայնքի բնակիչների համար ստեղծվել է բավարար պայմաններ` տեղական ինքնակառավարման մարմինների գործունեության մասին տեղեկացված լինելու համար և մասնակցելու համայնքի կառավարմանն ու զարգացմանը:</w:t>
      </w:r>
    </w:p>
    <w:p w14:paraId="545903FA" w14:textId="77777777" w:rsidR="008B4F9F" w:rsidRPr="005163A3" w:rsidRDefault="008B4F9F" w:rsidP="008B4F9F">
      <w:pPr>
        <w:spacing w:after="0"/>
        <w:ind w:firstLine="284"/>
        <w:jc w:val="both"/>
        <w:rPr>
          <w:rFonts w:ascii="Sylfaen" w:hAnsi="Sylfaen"/>
          <w:lang w:val="hy-AM"/>
        </w:rPr>
      </w:pPr>
      <w:r w:rsidRPr="005163A3">
        <w:rPr>
          <w:rFonts w:ascii="Sylfaen" w:hAnsi="Sylfaen"/>
          <w:lang w:val="hy-AM"/>
        </w:rPr>
        <w:t xml:space="preserve">Համայնքի ավագանու բոլոր նիստերը ուղիղ եթերով հեռարձակվել են Թալինի համայնքապետարանի պաշտոնական և ֆեյսբուքյան էջերում։ Ավագանու, համայնքի ղեկավարի </w:t>
      </w:r>
      <w:r w:rsidRPr="005163A3">
        <w:rPr>
          <w:rFonts w:ascii="Sylfaen" w:hAnsi="Sylfaen"/>
          <w:lang w:val="hy-AM"/>
        </w:rPr>
        <w:lastRenderedPageBreak/>
        <w:t>որոշումները թափանցիկության սկզբունքով տեղադրվել են համայնքապետարանի պաշտոնական էջում։</w:t>
      </w:r>
    </w:p>
    <w:p w14:paraId="75FA63E9" w14:textId="77777777" w:rsidR="008B4F9F" w:rsidRPr="005163A3" w:rsidRDefault="008B4F9F" w:rsidP="008B4F9F">
      <w:pPr>
        <w:spacing w:after="0"/>
        <w:ind w:firstLine="284"/>
        <w:jc w:val="both"/>
        <w:rPr>
          <w:rFonts w:ascii="Sylfaen" w:hAnsi="Sylfaen"/>
          <w:lang w:val="hy-AM"/>
        </w:rPr>
      </w:pPr>
    </w:p>
    <w:p w14:paraId="21D7D689" w14:textId="77777777" w:rsidR="008B4F9F" w:rsidRPr="005163A3" w:rsidRDefault="008B4F9F" w:rsidP="008B4F9F">
      <w:pPr>
        <w:spacing w:after="0"/>
        <w:ind w:firstLine="284"/>
        <w:jc w:val="both"/>
        <w:rPr>
          <w:rFonts w:ascii="Sylfaen" w:hAnsi="Sylfaen"/>
          <w:b/>
          <w:lang w:val="hy-AM"/>
        </w:rPr>
      </w:pPr>
      <w:r w:rsidRPr="005163A3">
        <w:rPr>
          <w:rFonts w:ascii="Sylfaen" w:hAnsi="Sylfaen"/>
          <w:lang w:val="hy-AM"/>
        </w:rPr>
        <w:t xml:space="preserve">Թալինի համայնքապետարանի պաշտոնական կայք  </w:t>
      </w:r>
      <w:hyperlink r:id="rId11" w:tgtFrame="_new" w:history="1">
        <w:r w:rsidRPr="005163A3">
          <w:rPr>
            <w:rStyle w:val="a4"/>
            <w:rFonts w:ascii="Sylfaen" w:hAnsi="Sylfaen"/>
            <w:lang w:val="hy-AM"/>
          </w:rPr>
          <w:t>https://talin.am</w:t>
        </w:r>
      </w:hyperlink>
      <w:r w:rsidRPr="005163A3">
        <w:rPr>
          <w:rFonts w:ascii="Sylfaen" w:hAnsi="Sylfaen"/>
          <w:lang w:val="hy-AM"/>
        </w:rPr>
        <w:t xml:space="preserve">  </w:t>
      </w:r>
    </w:p>
    <w:p w14:paraId="704E0708" w14:textId="77777777" w:rsidR="008B4F9F" w:rsidRPr="005163A3" w:rsidRDefault="008B4F9F" w:rsidP="008B4F9F">
      <w:pPr>
        <w:spacing w:after="0"/>
        <w:ind w:firstLine="284"/>
        <w:jc w:val="both"/>
        <w:rPr>
          <w:rFonts w:ascii="Sylfaen" w:hAnsi="Sylfaen"/>
          <w:lang w:val="hy-AM"/>
        </w:rPr>
      </w:pPr>
      <w:r w:rsidRPr="005163A3">
        <w:rPr>
          <w:rFonts w:ascii="Sylfaen" w:hAnsi="Sylfaen"/>
          <w:lang w:val="hy-AM"/>
        </w:rPr>
        <w:t>Թալինի համայնքապետարանի պաշտոնական էլեկտրոնային հասցեններ</w:t>
      </w:r>
    </w:p>
    <w:p w14:paraId="7C709FC2" w14:textId="77777777" w:rsidR="008B4F9F" w:rsidRPr="005163A3" w:rsidRDefault="008B4F9F" w:rsidP="008B4F9F">
      <w:pPr>
        <w:spacing w:after="0"/>
        <w:ind w:firstLine="284"/>
        <w:jc w:val="both"/>
        <w:rPr>
          <w:rFonts w:ascii="Sylfaen" w:hAnsi="Sylfaen"/>
          <w:lang w:val="hy-AM"/>
        </w:rPr>
      </w:pPr>
      <w:hyperlink r:id="rId12" w:history="1">
        <w:r w:rsidRPr="005163A3">
          <w:rPr>
            <w:rStyle w:val="a4"/>
            <w:rFonts w:ascii="Sylfaen" w:hAnsi="Sylfaen"/>
            <w:b/>
            <w:bCs/>
            <w:lang w:val="hy-AM"/>
          </w:rPr>
          <w:t>talinihamaynqapetaran@list.ru</w:t>
        </w:r>
      </w:hyperlink>
      <w:r w:rsidRPr="005163A3">
        <w:rPr>
          <w:rFonts w:ascii="Sylfaen" w:hAnsi="Sylfaen"/>
          <w:lang w:val="hy-AM"/>
        </w:rPr>
        <w:t xml:space="preserve">  </w:t>
      </w:r>
    </w:p>
    <w:p w14:paraId="07ADDE60" w14:textId="77777777" w:rsidR="008B4F9F" w:rsidRPr="005163A3" w:rsidRDefault="008B4F9F" w:rsidP="008B4F9F">
      <w:pPr>
        <w:spacing w:after="0"/>
        <w:ind w:firstLine="284"/>
        <w:jc w:val="both"/>
        <w:rPr>
          <w:rFonts w:ascii="Sylfaen" w:hAnsi="Sylfaen"/>
          <w:color w:val="FFFFFF" w:themeColor="background1"/>
          <w:shd w:val="clear" w:color="auto" w:fill="4B4B4D"/>
          <w:lang w:val="hy-AM"/>
        </w:rPr>
      </w:pPr>
      <w:hyperlink r:id="rId13" w:history="1">
        <w:r w:rsidRPr="005163A3">
          <w:rPr>
            <w:rStyle w:val="a4"/>
            <w:rFonts w:ascii="Sylfaen" w:hAnsi="Sylfaen"/>
            <w:b/>
            <w:bCs/>
            <w:lang w:val="hy-AM"/>
          </w:rPr>
          <w:t>thamaynqapetaran@gmail.com</w:t>
        </w:r>
      </w:hyperlink>
      <w:r w:rsidRPr="005163A3">
        <w:rPr>
          <w:rFonts w:ascii="Sylfaen" w:hAnsi="Sylfaen"/>
          <w:b/>
          <w:bCs/>
          <w:u w:val="single"/>
          <w:lang w:val="hy-AM"/>
        </w:rPr>
        <w:t xml:space="preserve">  </w:t>
      </w:r>
      <w:r w:rsidRPr="005163A3">
        <w:rPr>
          <w:rFonts w:ascii="Sylfaen" w:hAnsi="Sylfaen"/>
          <w:color w:val="FFFFFF" w:themeColor="background1"/>
          <w:shd w:val="clear" w:color="auto" w:fill="4B4B4D"/>
          <w:lang w:val="hy-AM"/>
        </w:rPr>
        <w:t xml:space="preserve">   </w:t>
      </w:r>
    </w:p>
    <w:p w14:paraId="3438B6F5" w14:textId="77777777" w:rsidR="008B4F9F" w:rsidRPr="005163A3" w:rsidRDefault="008B4F9F" w:rsidP="008B4F9F">
      <w:pPr>
        <w:spacing w:after="0"/>
        <w:ind w:firstLine="284"/>
        <w:jc w:val="both"/>
        <w:rPr>
          <w:rFonts w:ascii="Sylfaen" w:hAnsi="Sylfaen"/>
          <w:lang w:val="hy-AM"/>
        </w:rPr>
      </w:pPr>
      <w:r w:rsidRPr="005163A3">
        <w:rPr>
          <w:rFonts w:ascii="Sylfaen" w:hAnsi="Sylfaen"/>
          <w:color w:val="FFFFFF" w:themeColor="background1"/>
          <w:shd w:val="clear" w:color="auto" w:fill="4B4B4D"/>
          <w:lang w:val="hy-AM"/>
        </w:rPr>
        <w:t xml:space="preserve"> </w:t>
      </w:r>
      <w:r w:rsidRPr="005163A3">
        <w:rPr>
          <w:rFonts w:ascii="Sylfaen" w:hAnsi="Sylfaen"/>
          <w:lang w:val="hy-AM"/>
        </w:rPr>
        <w:t xml:space="preserve">    Պաշտոնական ֆեյսբուքյան էջ </w:t>
      </w:r>
      <w:hyperlink r:id="rId14" w:history="1">
        <w:r w:rsidRPr="005163A3">
          <w:rPr>
            <w:rStyle w:val="a4"/>
            <w:rFonts w:ascii="Sylfaen" w:hAnsi="Sylfaen"/>
            <w:lang w:val="hy-AM"/>
          </w:rPr>
          <w:t>https://www.facebook.com/talini1qaxaqapetaran</w:t>
        </w:r>
      </w:hyperlink>
      <w:r w:rsidRPr="005163A3">
        <w:rPr>
          <w:rFonts w:ascii="Sylfaen" w:hAnsi="Sylfaen"/>
          <w:lang w:val="hy-AM"/>
        </w:rPr>
        <w:t xml:space="preserve"> </w:t>
      </w:r>
    </w:p>
    <w:p w14:paraId="7ECFA3AD" w14:textId="77777777" w:rsidR="008B4F9F" w:rsidRPr="005163A3" w:rsidRDefault="008B4F9F" w:rsidP="008B4F9F">
      <w:pPr>
        <w:spacing w:after="0"/>
        <w:jc w:val="both"/>
        <w:rPr>
          <w:rFonts w:ascii="Sylfaen" w:hAnsi="Sylfaen" w:cs="Sylfaen"/>
          <w:b/>
          <w:lang w:val="hy-AM"/>
        </w:rPr>
      </w:pPr>
      <w:r w:rsidRPr="005163A3">
        <w:rPr>
          <w:rFonts w:ascii="Sylfaen" w:hAnsi="Sylfaen"/>
          <w:lang w:val="hy-AM"/>
        </w:rPr>
        <w:t xml:space="preserve">Հեռախոսահամար </w:t>
      </w:r>
      <w:r w:rsidRPr="005163A3">
        <w:rPr>
          <w:rFonts w:ascii="Sylfaen" w:hAnsi="Sylfaen"/>
          <w:b/>
          <w:lang w:val="hy-AM"/>
        </w:rPr>
        <w:t xml:space="preserve">060 75 77 87, </w:t>
      </w:r>
      <w:r w:rsidRPr="005163A3">
        <w:rPr>
          <w:rFonts w:ascii="Sylfaen" w:hAnsi="Sylfaen" w:cs="Sylfaen"/>
          <w:b/>
          <w:lang w:val="hy-AM"/>
        </w:rPr>
        <w:t>060-88-80-08</w:t>
      </w:r>
    </w:p>
    <w:p w14:paraId="7EC71968" w14:textId="77777777" w:rsidR="008B4F9F" w:rsidRPr="005163A3" w:rsidRDefault="008B4F9F" w:rsidP="008B4F9F">
      <w:pPr>
        <w:spacing w:after="0"/>
        <w:jc w:val="both"/>
        <w:rPr>
          <w:rFonts w:ascii="Sylfaen" w:hAnsi="Sylfaen"/>
          <w:b/>
          <w:lang w:val="hy-AM"/>
        </w:rPr>
      </w:pPr>
      <w:r w:rsidRPr="005163A3">
        <w:rPr>
          <w:rFonts w:ascii="Sylfaen" w:hAnsi="Sylfaen"/>
          <w:b/>
          <w:lang w:val="hy-AM"/>
        </w:rPr>
        <w:t>Առևտրի և ծառայությունների բնագավառ</w:t>
      </w:r>
    </w:p>
    <w:p w14:paraId="3726AAD6" w14:textId="77777777" w:rsidR="008B4F9F" w:rsidRPr="005163A3" w:rsidRDefault="008B4F9F" w:rsidP="00222D62">
      <w:pPr>
        <w:pStyle w:val="af4"/>
        <w:numPr>
          <w:ilvl w:val="0"/>
          <w:numId w:val="66"/>
        </w:numPr>
        <w:tabs>
          <w:tab w:val="left" w:pos="1935"/>
        </w:tabs>
        <w:spacing w:after="0" w:line="240" w:lineRule="auto"/>
        <w:jc w:val="both"/>
        <w:rPr>
          <w:rFonts w:ascii="Sylfaen" w:hAnsi="Sylfaen" w:cs="Times New Roman"/>
          <w:lang w:val="hy-AM"/>
        </w:rPr>
      </w:pPr>
      <w:r w:rsidRPr="005163A3">
        <w:rPr>
          <w:rFonts w:ascii="Sylfaen" w:hAnsi="Sylfaen"/>
          <w:lang w:val="hy-AM"/>
        </w:rPr>
        <w:t>Ոգելից խմիչք և ծխախոտ -  241 թույլտվություն</w:t>
      </w:r>
      <w:r w:rsidRPr="005163A3">
        <w:rPr>
          <w:rFonts w:ascii="Sylfaen" w:hAnsi="Sylfaen" w:cs="Times New Roman"/>
          <w:lang w:val="hy-AM"/>
        </w:rPr>
        <w:t>,</w:t>
      </w:r>
    </w:p>
    <w:p w14:paraId="6174978D" w14:textId="77777777" w:rsidR="008B4F9F" w:rsidRPr="005163A3" w:rsidRDefault="008B4F9F" w:rsidP="00222D62">
      <w:pPr>
        <w:pStyle w:val="af4"/>
        <w:numPr>
          <w:ilvl w:val="0"/>
          <w:numId w:val="66"/>
        </w:numPr>
        <w:tabs>
          <w:tab w:val="left" w:pos="1935"/>
        </w:tabs>
        <w:spacing w:after="0" w:line="240" w:lineRule="auto"/>
        <w:jc w:val="both"/>
        <w:rPr>
          <w:rFonts w:ascii="Sylfaen" w:hAnsi="Sylfaen"/>
          <w:lang w:val="hy-AM"/>
        </w:rPr>
      </w:pPr>
      <w:r w:rsidRPr="005163A3">
        <w:rPr>
          <w:rFonts w:ascii="Sylfaen" w:hAnsi="Sylfaen"/>
          <w:lang w:val="hy-AM"/>
        </w:rPr>
        <w:t>Տեխնիկական հեղուկներ - 11 թույլտվություն,</w:t>
      </w:r>
    </w:p>
    <w:p w14:paraId="50E6E4D2" w14:textId="77777777" w:rsidR="008B4F9F" w:rsidRPr="005163A3" w:rsidRDefault="008B4F9F" w:rsidP="00222D62">
      <w:pPr>
        <w:pStyle w:val="af4"/>
        <w:numPr>
          <w:ilvl w:val="0"/>
          <w:numId w:val="66"/>
        </w:numPr>
        <w:tabs>
          <w:tab w:val="left" w:pos="1935"/>
        </w:tabs>
        <w:spacing w:after="0" w:line="240" w:lineRule="auto"/>
        <w:jc w:val="both"/>
        <w:rPr>
          <w:rFonts w:ascii="Sylfaen" w:hAnsi="Sylfaen"/>
          <w:lang w:val="hy-AM"/>
        </w:rPr>
      </w:pPr>
      <w:r w:rsidRPr="005163A3">
        <w:rPr>
          <w:rFonts w:ascii="Sylfaen" w:hAnsi="Sylfaen"/>
          <w:lang w:val="hy-AM"/>
        </w:rPr>
        <w:t>24։00-ից հետո - 1 թույլտվություն,</w:t>
      </w:r>
    </w:p>
    <w:p w14:paraId="44E53C02" w14:textId="77777777" w:rsidR="008B4F9F" w:rsidRPr="005163A3" w:rsidRDefault="008B4F9F" w:rsidP="00222D62">
      <w:pPr>
        <w:pStyle w:val="af4"/>
        <w:numPr>
          <w:ilvl w:val="0"/>
          <w:numId w:val="66"/>
        </w:numPr>
        <w:tabs>
          <w:tab w:val="left" w:pos="1935"/>
        </w:tabs>
        <w:spacing w:after="0" w:line="240" w:lineRule="auto"/>
        <w:jc w:val="both"/>
        <w:rPr>
          <w:rFonts w:ascii="Sylfaen" w:hAnsi="Sylfaen"/>
          <w:lang w:val="hy-AM"/>
        </w:rPr>
      </w:pPr>
      <w:r w:rsidRPr="005163A3">
        <w:rPr>
          <w:rFonts w:ascii="Sylfaen" w:hAnsi="Sylfaen"/>
          <w:lang w:val="hy-AM"/>
        </w:rPr>
        <w:t>Հեղուկ վառելիք - 15 թույլտվություն,</w:t>
      </w:r>
    </w:p>
    <w:p w14:paraId="293BEBE6" w14:textId="77777777" w:rsidR="008B4F9F" w:rsidRPr="005163A3" w:rsidRDefault="008B4F9F" w:rsidP="00222D62">
      <w:pPr>
        <w:pStyle w:val="af4"/>
        <w:numPr>
          <w:ilvl w:val="0"/>
          <w:numId w:val="66"/>
        </w:numPr>
        <w:tabs>
          <w:tab w:val="left" w:pos="1935"/>
        </w:tabs>
        <w:spacing w:after="0" w:line="240" w:lineRule="auto"/>
        <w:jc w:val="both"/>
        <w:rPr>
          <w:rFonts w:ascii="Sylfaen" w:hAnsi="Sylfaen"/>
          <w:lang w:val="hy-AM"/>
        </w:rPr>
      </w:pPr>
      <w:r w:rsidRPr="005163A3">
        <w:rPr>
          <w:rFonts w:ascii="Sylfaen" w:hAnsi="Sylfaen"/>
          <w:lang w:val="hy-AM"/>
        </w:rPr>
        <w:t>Արտաքին գովազդ - 74 թույլտվություն,</w:t>
      </w:r>
    </w:p>
    <w:p w14:paraId="7AD5A1DB" w14:textId="77777777" w:rsidR="008B4F9F" w:rsidRPr="005163A3" w:rsidRDefault="008B4F9F" w:rsidP="00222D62">
      <w:pPr>
        <w:pStyle w:val="af4"/>
        <w:numPr>
          <w:ilvl w:val="0"/>
          <w:numId w:val="66"/>
        </w:numPr>
        <w:tabs>
          <w:tab w:val="left" w:pos="1935"/>
        </w:tabs>
        <w:spacing w:after="0" w:line="240" w:lineRule="auto"/>
        <w:jc w:val="both"/>
        <w:rPr>
          <w:rFonts w:ascii="Sylfaen" w:hAnsi="Sylfaen"/>
          <w:lang w:val="hy-AM"/>
        </w:rPr>
      </w:pPr>
      <w:r w:rsidRPr="005163A3">
        <w:rPr>
          <w:rFonts w:ascii="Sylfaen" w:hAnsi="Sylfaen"/>
          <w:lang w:val="hy-AM"/>
        </w:rPr>
        <w:t>Թանկարժեք մետաղներ -  2 թույլտվություն,</w:t>
      </w:r>
    </w:p>
    <w:p w14:paraId="70AF3D73" w14:textId="77777777" w:rsidR="008B4F9F" w:rsidRPr="005163A3" w:rsidRDefault="008B4F9F" w:rsidP="00222D62">
      <w:pPr>
        <w:pStyle w:val="af4"/>
        <w:numPr>
          <w:ilvl w:val="0"/>
          <w:numId w:val="66"/>
        </w:numPr>
        <w:tabs>
          <w:tab w:val="left" w:pos="1935"/>
        </w:tabs>
        <w:spacing w:after="0" w:line="240" w:lineRule="auto"/>
        <w:jc w:val="both"/>
        <w:rPr>
          <w:rFonts w:ascii="Sylfaen" w:hAnsi="Sylfaen"/>
          <w:lang w:val="hy-AM"/>
        </w:rPr>
      </w:pPr>
      <w:r w:rsidRPr="005163A3">
        <w:rPr>
          <w:rFonts w:ascii="Sylfaen" w:hAnsi="Sylfaen"/>
          <w:lang w:val="hy-AM"/>
        </w:rPr>
        <w:t>Հանրային սնունդ - 33 թույլտվություն,</w:t>
      </w:r>
    </w:p>
    <w:p w14:paraId="0DD55E64" w14:textId="77777777" w:rsidR="008B4F9F" w:rsidRPr="005163A3" w:rsidRDefault="008B4F9F" w:rsidP="00222D62">
      <w:pPr>
        <w:pStyle w:val="af4"/>
        <w:numPr>
          <w:ilvl w:val="0"/>
          <w:numId w:val="66"/>
        </w:numPr>
        <w:tabs>
          <w:tab w:val="left" w:pos="1935"/>
        </w:tabs>
        <w:spacing w:after="0" w:line="240" w:lineRule="auto"/>
        <w:jc w:val="both"/>
        <w:rPr>
          <w:rFonts w:ascii="Sylfaen" w:hAnsi="Sylfaen"/>
          <w:lang w:val="hy-AM"/>
        </w:rPr>
      </w:pPr>
      <w:r w:rsidRPr="005163A3">
        <w:rPr>
          <w:rFonts w:ascii="Sylfaen" w:hAnsi="Sylfaen"/>
          <w:lang w:val="hy-AM"/>
        </w:rPr>
        <w:t>Հոգեհանգիստ և ծիսակատարություն - 1 թույլտվություն, թույլտվություն</w:t>
      </w:r>
    </w:p>
    <w:p w14:paraId="4D92CE4F" w14:textId="77777777" w:rsidR="008B4F9F" w:rsidRPr="005163A3" w:rsidRDefault="008B4F9F" w:rsidP="008B4F9F">
      <w:pPr>
        <w:spacing w:after="0"/>
        <w:jc w:val="both"/>
        <w:rPr>
          <w:rFonts w:ascii="Sylfaen" w:hAnsi="Sylfaen"/>
          <w:b/>
          <w:lang w:val="hy-AM"/>
        </w:rPr>
      </w:pPr>
      <w:r w:rsidRPr="005163A3">
        <w:rPr>
          <w:rFonts w:ascii="Sylfaen" w:hAnsi="Sylfaen" w:cs="Sylfaen"/>
          <w:b/>
          <w:lang w:val="hy-AM"/>
        </w:rPr>
        <w:t>Պաշտպանության</w:t>
      </w:r>
      <w:r w:rsidRPr="005163A3">
        <w:rPr>
          <w:rFonts w:ascii="Sylfaen" w:hAnsi="Sylfaen"/>
          <w:b/>
          <w:lang w:val="hy-AM"/>
        </w:rPr>
        <w:t xml:space="preserve"> կազմակերպման բնագավառ</w:t>
      </w:r>
    </w:p>
    <w:p w14:paraId="14019E72" w14:textId="77777777" w:rsidR="008B4F9F" w:rsidRPr="005163A3" w:rsidRDefault="008B4F9F" w:rsidP="008B4F9F">
      <w:pPr>
        <w:spacing w:after="0"/>
        <w:ind w:firstLine="360"/>
        <w:jc w:val="both"/>
        <w:rPr>
          <w:rFonts w:ascii="Sylfaen" w:hAnsi="Sylfaen"/>
          <w:lang w:val="hy-AM"/>
        </w:rPr>
      </w:pPr>
      <w:r w:rsidRPr="005163A3">
        <w:rPr>
          <w:rFonts w:ascii="Sylfaen" w:hAnsi="Sylfaen"/>
          <w:lang w:val="hy-AM"/>
        </w:rPr>
        <w:t>Օրենքով սահմանված կարգով և այլ իրավական ակտերով վարվում է համայնքի զինապարտների գրանցամատյանը, նրանց վերաբերյալ ցուցակները, ինչպես նաև համայնքի բնակության վայրի հաշվառումից հանելու, աշխատանքի ընդունվելու և աշխատանքից ազատվելու վերաբերյալ տվյաները, որոնք ներկայացվում են տարածքային զինկոմիսարիատ: Ռազմական դրության պայմաններում իրականացվել են համապատասխան միջոցառումներ՝ զինկոմիսարիատից տրվող ծանուցագրերը համապատասխան անձանց ծանուցելու համար:</w:t>
      </w:r>
    </w:p>
    <w:p w14:paraId="1D28248D" w14:textId="77777777" w:rsidR="008B4F9F" w:rsidRPr="005163A3" w:rsidRDefault="008B4F9F" w:rsidP="008B4F9F">
      <w:pPr>
        <w:spacing w:after="0"/>
        <w:jc w:val="both"/>
        <w:rPr>
          <w:rFonts w:ascii="Sylfaen" w:hAnsi="Sylfaen"/>
          <w:b/>
          <w:lang w:val="hy-AM"/>
        </w:rPr>
      </w:pPr>
      <w:r w:rsidRPr="005163A3">
        <w:rPr>
          <w:rFonts w:ascii="Sylfaen" w:hAnsi="Sylfaen" w:cs="Sylfaen"/>
          <w:b/>
          <w:lang w:val="hy-AM"/>
        </w:rPr>
        <w:t>Արտակարգ</w:t>
      </w:r>
      <w:r w:rsidRPr="005163A3">
        <w:rPr>
          <w:rFonts w:ascii="Sylfaen" w:hAnsi="Sylfaen"/>
          <w:b/>
          <w:lang w:val="hy-AM"/>
        </w:rPr>
        <w:t xml:space="preserve"> իրավիճակներից բնակչության պաշտպանության և քաղաքացիական պաշտպանության կազմակերպման բնագավառ</w:t>
      </w:r>
    </w:p>
    <w:p w14:paraId="280F0459" w14:textId="77777777" w:rsidR="008B4F9F" w:rsidRPr="005163A3" w:rsidRDefault="008B4F9F" w:rsidP="008B4F9F">
      <w:pPr>
        <w:spacing w:after="0"/>
        <w:ind w:firstLine="360"/>
        <w:jc w:val="both"/>
        <w:rPr>
          <w:rFonts w:ascii="Sylfaen" w:hAnsi="Sylfaen"/>
          <w:lang w:val="hy-AM"/>
        </w:rPr>
      </w:pPr>
      <w:r w:rsidRPr="005163A3">
        <w:rPr>
          <w:rFonts w:ascii="Sylfaen" w:hAnsi="Sylfaen"/>
          <w:lang w:val="hy-AM"/>
        </w:rPr>
        <w:t>Համայնքային ենթակայության օբյեկտների անվտանգ աշխատանքն ապահովելու նպատակով իրականացվել են միջոցառումներ՝ կազմվել է աղետների ռիսկերի նվազեցման պլան և ճշգրտվել է արտակարգ իրավիճակներում բնակչության պաշտպանության պլանը:</w:t>
      </w:r>
    </w:p>
    <w:p w14:paraId="63269CFA" w14:textId="77777777" w:rsidR="008B4F9F" w:rsidRPr="005163A3" w:rsidRDefault="008B4F9F" w:rsidP="008B4F9F">
      <w:pPr>
        <w:spacing w:after="0"/>
        <w:ind w:firstLine="360"/>
        <w:jc w:val="both"/>
        <w:rPr>
          <w:rFonts w:ascii="Sylfaen" w:hAnsi="Sylfaen"/>
          <w:lang w:val="hy-AM"/>
        </w:rPr>
      </w:pPr>
      <w:r w:rsidRPr="005163A3">
        <w:rPr>
          <w:rFonts w:ascii="Sylfaen" w:hAnsi="Sylfaen"/>
          <w:lang w:val="hy-AM"/>
        </w:rPr>
        <w:t xml:space="preserve">Թալինի ԱԻՆ տարածքային ստորաբաժանման հետ անցկացվել է համատեղ վարժանքներ: </w:t>
      </w:r>
    </w:p>
    <w:p w14:paraId="5B610A12" w14:textId="77777777" w:rsidR="008B4F9F" w:rsidRPr="005163A3" w:rsidRDefault="008B4F9F" w:rsidP="008B4F9F">
      <w:pPr>
        <w:spacing w:after="0"/>
        <w:ind w:firstLine="360"/>
        <w:jc w:val="both"/>
        <w:rPr>
          <w:rFonts w:ascii="Sylfaen" w:hAnsi="Sylfaen"/>
          <w:color w:val="FF0000"/>
          <w:lang w:val="hy-AM"/>
        </w:rPr>
      </w:pPr>
      <w:r w:rsidRPr="005163A3">
        <w:rPr>
          <w:rFonts w:ascii="Sylfaen" w:hAnsi="Sylfaen"/>
          <w:lang w:val="hy-AM"/>
        </w:rPr>
        <w:t>Գույքագրվել են համայնքում առկա նկուղները և ապաստարանները, իրականացվել է համապատասխան ամրագրում «Օդային տագնապ» ազդանշանի դեպքում բնակչությանը թաքստոցներով ապահովելու համար: Համայնքում տեղադրվել է  5 նոր շչակ</w:t>
      </w:r>
      <w:r w:rsidRPr="005163A3">
        <w:rPr>
          <w:rFonts w:ascii="Sylfaen" w:hAnsi="Sylfaen"/>
          <w:color w:val="FF0000"/>
          <w:lang w:val="hy-AM"/>
        </w:rPr>
        <w:t>։</w:t>
      </w:r>
    </w:p>
    <w:bookmarkStart w:id="5" w:name="_Hlk156317805"/>
    <w:p w14:paraId="34CC39EB" w14:textId="77777777" w:rsidR="008B4F9F" w:rsidRPr="005163A3" w:rsidRDefault="008B4F9F" w:rsidP="008B4F9F">
      <w:pPr>
        <w:pStyle w:val="a6"/>
        <w:jc w:val="both"/>
        <w:rPr>
          <w:rFonts w:ascii="Sylfaen" w:hAnsi="Sylfaen"/>
          <w:b/>
          <w:bCs/>
          <w:i/>
          <w:iCs/>
          <w:lang w:val="hy-AM"/>
        </w:rPr>
      </w:pPr>
      <w:r w:rsidRPr="005163A3">
        <w:rPr>
          <w:i/>
          <w:iCs/>
        </w:rPr>
        <w:fldChar w:fldCharType="begin"/>
      </w:r>
      <w:r w:rsidRPr="005163A3">
        <w:rPr>
          <w:rFonts w:ascii="Sylfaen" w:hAnsi="Sylfaen"/>
          <w:b/>
          <w:bCs/>
          <w:i/>
          <w:iCs/>
          <w:lang w:val="hy-AM"/>
        </w:rPr>
        <w:instrText xml:space="preserve"> HYPERLINK "https://talin.am/Pages/Staff/" \l "collapse93" </w:instrText>
      </w:r>
      <w:r w:rsidRPr="005163A3">
        <w:rPr>
          <w:i/>
          <w:iCs/>
        </w:rPr>
        <w:fldChar w:fldCharType="separate"/>
      </w:r>
      <w:r w:rsidRPr="005163A3">
        <w:rPr>
          <w:rStyle w:val="a5"/>
          <w:rFonts w:ascii="Sylfaen" w:hAnsi="Sylfaen"/>
          <w:b w:val="0"/>
          <w:bCs w:val="0"/>
          <w:lang w:val="hy-AM"/>
        </w:rPr>
        <w:t>Զարգացման ծրագրերի</w:t>
      </w:r>
      <w:r w:rsidRPr="005163A3">
        <w:rPr>
          <w:rStyle w:val="a5"/>
          <w:rFonts w:ascii="Sylfaen" w:hAnsi="Sylfaen" w:cs="Cambria Math"/>
          <w:b w:val="0"/>
          <w:bCs w:val="0"/>
          <w:lang w:val="hy-AM"/>
        </w:rPr>
        <w:t>,</w:t>
      </w:r>
      <w:r w:rsidRPr="005163A3">
        <w:rPr>
          <w:rStyle w:val="a5"/>
          <w:rFonts w:ascii="Sylfaen" w:hAnsi="Sylfaen"/>
          <w:b w:val="0"/>
          <w:bCs w:val="0"/>
          <w:lang w:val="hy-AM"/>
        </w:rPr>
        <w:t xml:space="preserve"> տուրիզմի</w:t>
      </w:r>
      <w:r w:rsidRPr="005163A3">
        <w:rPr>
          <w:rStyle w:val="a5"/>
          <w:rFonts w:ascii="Sylfaen" w:hAnsi="Sylfaen" w:cs="Cambria Math"/>
          <w:b w:val="0"/>
          <w:bCs w:val="0"/>
          <w:lang w:val="hy-AM"/>
        </w:rPr>
        <w:t>,</w:t>
      </w:r>
      <w:r w:rsidRPr="005163A3">
        <w:rPr>
          <w:rStyle w:val="a5"/>
          <w:rFonts w:ascii="Sylfaen" w:hAnsi="Sylfaen"/>
          <w:b w:val="0"/>
          <w:bCs w:val="0"/>
          <w:lang w:val="hy-AM"/>
        </w:rPr>
        <w:t xml:space="preserve"> առեվտրի, սպասարկման և գովազդի բաժին</w:t>
      </w:r>
      <w:r w:rsidRPr="005163A3">
        <w:rPr>
          <w:rStyle w:val="a5"/>
          <w:rFonts w:ascii="Sylfaen" w:hAnsi="Sylfaen"/>
          <w:b w:val="0"/>
          <w:bCs w:val="0"/>
          <w:i w:val="0"/>
          <w:iCs w:val="0"/>
          <w:lang w:val="hy-AM"/>
        </w:rPr>
        <w:fldChar w:fldCharType="end"/>
      </w:r>
    </w:p>
    <w:p w14:paraId="19D6BCFF" w14:textId="77777777" w:rsidR="008B4F9F" w:rsidRPr="005163A3" w:rsidRDefault="008B4F9F" w:rsidP="008B4F9F">
      <w:pPr>
        <w:spacing w:before="100" w:beforeAutospacing="1" w:after="0" w:line="240" w:lineRule="auto"/>
        <w:jc w:val="both"/>
        <w:outlineLvl w:val="1"/>
        <w:rPr>
          <w:rFonts w:ascii="Sylfaen" w:eastAsia="Times New Roman" w:hAnsi="Sylfaen" w:cs="Times New Roman"/>
          <w:b/>
          <w:bCs/>
          <w:lang w:val="hy-AM"/>
        </w:rPr>
      </w:pPr>
      <w:r w:rsidRPr="005163A3">
        <w:rPr>
          <w:rFonts w:ascii="Sylfaen" w:eastAsia="Times New Roman" w:hAnsi="Sylfaen" w:cs="Times New Roman"/>
          <w:b/>
          <w:bCs/>
          <w:lang w:val="hy-AM"/>
        </w:rPr>
        <w:t>I. ԴՐԱՄԱՇՆՈՐՀԱՅԻՆ ԵՎ ՄԻՋԱԶԳԱՅԻՆ ԾՐԱԳՐԵՐ</w:t>
      </w:r>
    </w:p>
    <w:p w14:paraId="5E1D4732" w14:textId="77777777" w:rsidR="008B4F9F" w:rsidRPr="005163A3" w:rsidRDefault="008B4F9F" w:rsidP="008B4F9F">
      <w:pPr>
        <w:spacing w:before="100" w:beforeAutospacing="1" w:after="100" w:afterAutospacing="1"/>
        <w:jc w:val="both"/>
        <w:outlineLvl w:val="2"/>
        <w:rPr>
          <w:rFonts w:ascii="Sylfaen" w:eastAsia="Times New Roman" w:hAnsi="Sylfaen" w:cs="Times New Roman"/>
          <w:b/>
          <w:bCs/>
          <w:lang w:val="hy-AM"/>
        </w:rPr>
      </w:pPr>
      <w:r w:rsidRPr="005163A3">
        <w:rPr>
          <w:rFonts w:ascii="Sylfaen" w:eastAsia="Times New Roman" w:hAnsi="Sylfaen" w:cs="Times New Roman"/>
          <w:b/>
          <w:bCs/>
          <w:lang w:val="hy-AM"/>
        </w:rPr>
        <w:t>Ընդհանուր գումար</w:t>
      </w:r>
    </w:p>
    <w:p w14:paraId="24412AB9" w14:textId="77777777" w:rsidR="008B4F9F" w:rsidRPr="005163A3" w:rsidRDefault="008B4F9F" w:rsidP="008B4F9F">
      <w:pPr>
        <w:spacing w:before="100" w:beforeAutospacing="1" w:after="100" w:afterAutospacing="1"/>
        <w:jc w:val="both"/>
        <w:rPr>
          <w:rFonts w:ascii="Sylfaen" w:eastAsia="Times New Roman" w:hAnsi="Sylfaen" w:cs="Times New Roman"/>
          <w:lang w:val="hy-AM"/>
        </w:rPr>
      </w:pPr>
      <w:r w:rsidRPr="005163A3">
        <w:rPr>
          <w:rFonts w:ascii="Sylfaen" w:eastAsia="Times New Roman" w:hAnsi="Sylfaen" w:cs="Times New Roman"/>
          <w:b/>
          <w:bCs/>
          <w:lang w:val="hy-AM"/>
        </w:rPr>
        <w:t>107 000 000 ՀՀ դրամ</w:t>
      </w:r>
    </w:p>
    <w:p w14:paraId="7310C1B6" w14:textId="77777777" w:rsidR="008B4F9F" w:rsidRPr="005163A3" w:rsidRDefault="008B4F9F" w:rsidP="008B4F9F">
      <w:pPr>
        <w:spacing w:before="100" w:beforeAutospacing="1" w:after="100" w:afterAutospacing="1"/>
        <w:jc w:val="both"/>
        <w:outlineLvl w:val="2"/>
        <w:rPr>
          <w:rFonts w:ascii="Sylfaen" w:eastAsia="Times New Roman" w:hAnsi="Sylfaen" w:cs="Times New Roman"/>
          <w:b/>
          <w:bCs/>
          <w:lang w:val="hy-AM"/>
        </w:rPr>
      </w:pPr>
      <w:r w:rsidRPr="005163A3">
        <w:rPr>
          <w:rFonts w:ascii="Sylfaen" w:eastAsia="Times New Roman" w:hAnsi="Sylfaen" w:cs="Times New Roman"/>
          <w:b/>
          <w:bCs/>
          <w:lang w:val="hy-AM"/>
        </w:rPr>
        <w:t>Մանրամասներ</w:t>
      </w:r>
    </w:p>
    <w:p w14:paraId="64E46065" w14:textId="77777777" w:rsidR="008B4F9F" w:rsidRPr="005163A3" w:rsidRDefault="008B4F9F" w:rsidP="008B4F9F">
      <w:pPr>
        <w:spacing w:before="100" w:beforeAutospacing="1" w:after="100" w:afterAutospacing="1"/>
        <w:jc w:val="both"/>
        <w:outlineLvl w:val="2"/>
        <w:rPr>
          <w:rFonts w:ascii="Sylfaen" w:eastAsia="Times New Roman" w:hAnsi="Sylfaen" w:cs="Times New Roman"/>
          <w:b/>
          <w:bCs/>
          <w:lang w:val="hy-AM"/>
        </w:rPr>
      </w:pPr>
      <w:r w:rsidRPr="005163A3">
        <w:rPr>
          <w:rFonts w:ascii="Sylfaen" w:eastAsia="Times New Roman" w:hAnsi="Sylfaen" w:cs="Times New Roman"/>
          <w:b/>
          <w:bCs/>
          <w:lang w:val="hy-AM"/>
        </w:rPr>
        <w:t>Կնքվել են պայմանագրեր</w:t>
      </w:r>
    </w:p>
    <w:p w14:paraId="2852F782" w14:textId="77777777" w:rsidR="008B4F9F" w:rsidRPr="005163A3" w:rsidRDefault="008B4F9F" w:rsidP="00222D62">
      <w:pPr>
        <w:numPr>
          <w:ilvl w:val="0"/>
          <w:numId w:val="52"/>
        </w:numPr>
        <w:spacing w:before="100" w:beforeAutospacing="1" w:after="100" w:afterAutospacing="1" w:line="240" w:lineRule="auto"/>
        <w:jc w:val="both"/>
        <w:rPr>
          <w:rFonts w:ascii="Sylfaen" w:eastAsia="Times New Roman" w:hAnsi="Sylfaen" w:cs="Times New Roman"/>
          <w:lang w:val="hy-AM"/>
        </w:rPr>
      </w:pPr>
      <w:r w:rsidRPr="005163A3">
        <w:rPr>
          <w:rFonts w:ascii="Sylfaen" w:eastAsia="Times New Roman" w:hAnsi="Sylfaen" w:cs="Times New Roman"/>
          <w:lang w:val="hy-AM"/>
        </w:rPr>
        <w:t xml:space="preserve">Մեծ ֆուտբոլի դաշտի կառուցում (GIZ) – </w:t>
      </w:r>
      <w:r w:rsidRPr="005163A3">
        <w:rPr>
          <w:rFonts w:ascii="Sylfaen" w:eastAsia="Times New Roman" w:hAnsi="Sylfaen" w:cs="Times New Roman"/>
          <w:b/>
          <w:bCs/>
          <w:lang w:val="hy-AM"/>
        </w:rPr>
        <w:t>18 000 000 ՀՀ դրամ</w:t>
      </w:r>
    </w:p>
    <w:p w14:paraId="11EDF086" w14:textId="77777777" w:rsidR="008B4F9F" w:rsidRPr="005163A3" w:rsidRDefault="008B4F9F" w:rsidP="00222D62">
      <w:pPr>
        <w:numPr>
          <w:ilvl w:val="0"/>
          <w:numId w:val="52"/>
        </w:numPr>
        <w:spacing w:before="100" w:beforeAutospacing="1" w:after="100" w:afterAutospacing="1" w:line="240" w:lineRule="auto"/>
        <w:jc w:val="both"/>
        <w:rPr>
          <w:rFonts w:ascii="Sylfaen" w:eastAsia="Times New Roman" w:hAnsi="Sylfaen" w:cs="Times New Roman"/>
          <w:lang w:val="hy-AM"/>
        </w:rPr>
      </w:pPr>
      <w:r w:rsidRPr="005163A3">
        <w:rPr>
          <w:rFonts w:ascii="Sylfaen" w:eastAsia="Times New Roman" w:hAnsi="Sylfaen" w:cs="Times New Roman"/>
          <w:lang w:val="hy-AM"/>
        </w:rPr>
        <w:t xml:space="preserve">Բիզնես աջակցության կենտրոն (GIZ) – </w:t>
      </w:r>
      <w:r w:rsidRPr="005163A3">
        <w:rPr>
          <w:rFonts w:ascii="Sylfaen" w:eastAsia="Times New Roman" w:hAnsi="Sylfaen" w:cs="Times New Roman"/>
          <w:b/>
          <w:bCs/>
          <w:lang w:val="hy-AM"/>
        </w:rPr>
        <w:t>20 000 000 ՀՀ դրամ</w:t>
      </w:r>
    </w:p>
    <w:p w14:paraId="7031044B" w14:textId="77777777" w:rsidR="008B4F9F" w:rsidRPr="005163A3" w:rsidRDefault="008B4F9F" w:rsidP="00222D62">
      <w:pPr>
        <w:numPr>
          <w:ilvl w:val="0"/>
          <w:numId w:val="52"/>
        </w:numPr>
        <w:spacing w:before="100" w:beforeAutospacing="1" w:after="100" w:afterAutospacing="1" w:line="240" w:lineRule="auto"/>
        <w:jc w:val="both"/>
        <w:rPr>
          <w:rFonts w:ascii="Sylfaen" w:eastAsia="Times New Roman" w:hAnsi="Sylfaen" w:cs="Times New Roman"/>
          <w:lang w:val="hy-AM"/>
        </w:rPr>
      </w:pPr>
      <w:r w:rsidRPr="005163A3">
        <w:rPr>
          <w:rFonts w:ascii="Sylfaen" w:eastAsia="Times New Roman" w:hAnsi="Sylfaen" w:cs="Times New Roman"/>
          <w:lang w:val="hy-AM"/>
        </w:rPr>
        <w:t xml:space="preserve">Վերականգնվող էներգետիկա (ՄԱԿ ԶԾ) – </w:t>
      </w:r>
      <w:r w:rsidRPr="005163A3">
        <w:rPr>
          <w:rFonts w:ascii="Sylfaen" w:eastAsia="Times New Roman" w:hAnsi="Sylfaen" w:cs="Times New Roman"/>
          <w:b/>
          <w:bCs/>
          <w:lang w:val="hy-AM"/>
        </w:rPr>
        <w:t>60 000 000 ՀՀ դրամ</w:t>
      </w:r>
    </w:p>
    <w:p w14:paraId="237E9341" w14:textId="77777777" w:rsidR="008B4F9F" w:rsidRPr="005163A3" w:rsidRDefault="008B4F9F" w:rsidP="00222D62">
      <w:pPr>
        <w:numPr>
          <w:ilvl w:val="0"/>
          <w:numId w:val="52"/>
        </w:numPr>
        <w:spacing w:before="100" w:beforeAutospacing="1" w:after="100" w:afterAutospacing="1" w:line="240" w:lineRule="auto"/>
        <w:jc w:val="both"/>
        <w:rPr>
          <w:rFonts w:ascii="Sylfaen" w:eastAsia="Times New Roman" w:hAnsi="Sylfaen" w:cs="Times New Roman"/>
          <w:lang w:val="hy-AM"/>
        </w:rPr>
      </w:pPr>
      <w:r w:rsidRPr="005163A3">
        <w:rPr>
          <w:rFonts w:ascii="Sylfaen" w:eastAsia="Times New Roman" w:hAnsi="Sylfaen" w:cs="Times New Roman"/>
          <w:lang w:val="hy-AM"/>
        </w:rPr>
        <w:t xml:space="preserve">Ներքին Սասնաշեն – 30 կՎտ արևային կայան + էլեկտրական կաթսա – </w:t>
      </w:r>
      <w:r w:rsidRPr="005163A3">
        <w:rPr>
          <w:rFonts w:ascii="Sylfaen" w:eastAsia="Times New Roman" w:hAnsi="Sylfaen" w:cs="Times New Roman"/>
          <w:b/>
          <w:bCs/>
          <w:color w:val="000000" w:themeColor="text1"/>
          <w:lang w:val="hy-AM"/>
        </w:rPr>
        <w:t>8 783 000</w:t>
      </w:r>
      <w:r w:rsidRPr="005163A3">
        <w:rPr>
          <w:rFonts w:ascii="Sylfaen" w:eastAsia="Times New Roman" w:hAnsi="Sylfaen" w:cs="Times New Roman"/>
          <w:b/>
          <w:bCs/>
          <w:color w:val="FF0000"/>
          <w:lang w:val="hy-AM"/>
        </w:rPr>
        <w:t xml:space="preserve"> </w:t>
      </w:r>
      <w:r w:rsidRPr="005163A3">
        <w:rPr>
          <w:rFonts w:ascii="Sylfaen" w:eastAsia="Times New Roman" w:hAnsi="Sylfaen" w:cs="Times New Roman"/>
          <w:b/>
          <w:bCs/>
          <w:color w:val="000000" w:themeColor="text1"/>
          <w:lang w:val="hy-AM"/>
        </w:rPr>
        <w:t>ՀՀ</w:t>
      </w:r>
      <w:r w:rsidRPr="005163A3">
        <w:rPr>
          <w:rFonts w:ascii="Sylfaen" w:eastAsia="Times New Roman" w:hAnsi="Sylfaen" w:cs="Times New Roman"/>
          <w:b/>
          <w:bCs/>
          <w:color w:val="FF0000"/>
          <w:lang w:val="hy-AM"/>
        </w:rPr>
        <w:t xml:space="preserve"> </w:t>
      </w:r>
      <w:r w:rsidRPr="005163A3">
        <w:rPr>
          <w:rFonts w:ascii="Sylfaen" w:eastAsia="Times New Roman" w:hAnsi="Sylfaen" w:cs="Times New Roman"/>
          <w:b/>
          <w:bCs/>
          <w:lang w:val="hy-AM"/>
        </w:rPr>
        <w:t>դրամ(</w:t>
      </w:r>
      <w:r w:rsidRPr="005163A3">
        <w:rPr>
          <w:rFonts w:ascii="Sylfaen" w:eastAsia="Times New Roman" w:hAnsi="Sylfaen" w:cs="Times New Roman"/>
          <w:lang w:val="hy-AM"/>
        </w:rPr>
        <w:t xml:space="preserve">գոյացած բնապահպանական վճար – </w:t>
      </w:r>
      <w:r w:rsidRPr="005163A3">
        <w:rPr>
          <w:rFonts w:ascii="Sylfaen" w:eastAsia="Times New Roman" w:hAnsi="Sylfaen" w:cs="Times New Roman"/>
          <w:b/>
          <w:bCs/>
          <w:lang w:val="hy-AM"/>
        </w:rPr>
        <w:t>5 000 000 ՀՀ դրամ)</w:t>
      </w:r>
    </w:p>
    <w:p w14:paraId="49E3EE91" w14:textId="77777777" w:rsidR="008B4F9F" w:rsidRPr="005163A3" w:rsidRDefault="008B4F9F" w:rsidP="00222D62">
      <w:pPr>
        <w:numPr>
          <w:ilvl w:val="0"/>
          <w:numId w:val="52"/>
        </w:numPr>
        <w:spacing w:before="100" w:beforeAutospacing="1" w:after="100" w:afterAutospacing="1" w:line="240" w:lineRule="auto"/>
        <w:jc w:val="both"/>
        <w:rPr>
          <w:rFonts w:ascii="Sylfaen" w:eastAsia="Times New Roman" w:hAnsi="Sylfaen" w:cs="Times New Roman"/>
          <w:lang w:val="hy-AM"/>
        </w:rPr>
      </w:pPr>
      <w:r w:rsidRPr="005163A3">
        <w:rPr>
          <w:rFonts w:ascii="Sylfaen" w:eastAsia="Times New Roman" w:hAnsi="Sylfaen" w:cs="Times New Roman"/>
          <w:lang w:val="hy-AM"/>
        </w:rPr>
        <w:t xml:space="preserve">Ամֆիթատրոնի կառուցում (ՄԱԿ ՓԳՀ / Ակցիա սովի դեմ) – </w:t>
      </w:r>
      <w:r w:rsidRPr="005163A3">
        <w:rPr>
          <w:rFonts w:ascii="Sylfaen" w:eastAsia="Times New Roman" w:hAnsi="Sylfaen" w:cs="Times New Roman"/>
          <w:b/>
          <w:bCs/>
          <w:lang w:val="hy-AM"/>
        </w:rPr>
        <w:t>9 000 000 ՀՀ դրամ</w:t>
      </w:r>
    </w:p>
    <w:p w14:paraId="4844153B" w14:textId="77777777" w:rsidR="008B4F9F" w:rsidRPr="005163A3" w:rsidRDefault="008B4F9F" w:rsidP="008B4F9F">
      <w:pPr>
        <w:pStyle w:val="20"/>
        <w:jc w:val="both"/>
        <w:rPr>
          <w:rFonts w:ascii="Sylfaen" w:hAnsi="Sylfaen"/>
          <w:sz w:val="22"/>
          <w:szCs w:val="22"/>
          <w:lang w:val="hy-AM"/>
        </w:rPr>
      </w:pPr>
      <w:r w:rsidRPr="005163A3">
        <w:rPr>
          <w:rFonts w:ascii="Sylfaen" w:hAnsi="Sylfaen"/>
          <w:sz w:val="22"/>
          <w:szCs w:val="22"/>
          <w:lang w:val="hy-AM"/>
        </w:rPr>
        <w:lastRenderedPageBreak/>
        <w:t>II. ՄԱՍՆԱԿՑԱՅԻՆ ԲՅՈՒՋԵՏԱՎՈՐՈՒՄ</w:t>
      </w:r>
    </w:p>
    <w:p w14:paraId="76EF4921" w14:textId="77777777" w:rsidR="008B4F9F" w:rsidRPr="005163A3" w:rsidRDefault="008B4F9F" w:rsidP="008B4F9F">
      <w:pPr>
        <w:pStyle w:val="af"/>
        <w:jc w:val="both"/>
        <w:rPr>
          <w:rFonts w:ascii="Sylfaen" w:hAnsi="Sylfaen"/>
          <w:sz w:val="22"/>
          <w:szCs w:val="22"/>
          <w:lang w:val="hy-AM"/>
        </w:rPr>
      </w:pPr>
      <w:r w:rsidRPr="005163A3">
        <w:rPr>
          <w:rStyle w:val="af1"/>
          <w:rFonts w:ascii="Sylfaen" w:hAnsi="Sylfaen"/>
          <w:sz w:val="22"/>
          <w:szCs w:val="22"/>
          <w:lang w:val="hy-AM"/>
        </w:rPr>
        <w:t xml:space="preserve">2025 թվականի մասնակցային բյուջետավորման ծրագիր </w:t>
      </w:r>
    </w:p>
    <w:p w14:paraId="54D568E1" w14:textId="77777777" w:rsidR="008B4F9F" w:rsidRPr="005163A3" w:rsidRDefault="008B4F9F" w:rsidP="00222D62">
      <w:pPr>
        <w:pStyle w:val="af"/>
        <w:numPr>
          <w:ilvl w:val="0"/>
          <w:numId w:val="61"/>
        </w:numPr>
        <w:jc w:val="both"/>
        <w:rPr>
          <w:rFonts w:ascii="Sylfaen" w:hAnsi="Sylfaen"/>
          <w:sz w:val="22"/>
          <w:szCs w:val="22"/>
        </w:rPr>
      </w:pPr>
      <w:proofErr w:type="spellStart"/>
      <w:r w:rsidRPr="005163A3">
        <w:rPr>
          <w:rFonts w:ascii="Sylfaen" w:hAnsi="Sylfaen"/>
          <w:sz w:val="22"/>
          <w:szCs w:val="22"/>
        </w:rPr>
        <w:t>Ծրագրի</w:t>
      </w:r>
      <w:proofErr w:type="spellEnd"/>
      <w:r w:rsidRPr="005163A3">
        <w:rPr>
          <w:rFonts w:ascii="Sylfaen" w:hAnsi="Sylfaen"/>
          <w:sz w:val="22"/>
          <w:szCs w:val="22"/>
        </w:rPr>
        <w:t xml:space="preserve"> </w:t>
      </w:r>
      <w:proofErr w:type="spellStart"/>
      <w:r w:rsidRPr="005163A3">
        <w:rPr>
          <w:rFonts w:ascii="Sylfaen" w:hAnsi="Sylfaen"/>
          <w:sz w:val="22"/>
          <w:szCs w:val="22"/>
        </w:rPr>
        <w:t>բյուջե</w:t>
      </w:r>
      <w:proofErr w:type="spellEnd"/>
      <w:r w:rsidRPr="005163A3">
        <w:rPr>
          <w:rFonts w:ascii="Sylfaen" w:hAnsi="Sylfaen"/>
          <w:sz w:val="22"/>
          <w:szCs w:val="22"/>
        </w:rPr>
        <w:t xml:space="preserve"> – </w:t>
      </w:r>
      <w:r w:rsidRPr="005163A3">
        <w:rPr>
          <w:rStyle w:val="af1"/>
          <w:rFonts w:ascii="Sylfaen" w:hAnsi="Sylfaen"/>
          <w:sz w:val="22"/>
          <w:szCs w:val="22"/>
        </w:rPr>
        <w:t>52 700 000</w:t>
      </w:r>
      <w:r w:rsidRPr="005163A3">
        <w:rPr>
          <w:rStyle w:val="af1"/>
          <w:rFonts w:ascii="Sylfaen" w:hAnsi="Sylfaen"/>
          <w:sz w:val="22"/>
          <w:szCs w:val="22"/>
          <w:lang w:val="hy-AM"/>
        </w:rPr>
        <w:t xml:space="preserve"> ՀՀ</w:t>
      </w:r>
      <w:r w:rsidRPr="005163A3">
        <w:rPr>
          <w:rStyle w:val="af1"/>
          <w:rFonts w:ascii="Sylfaen" w:hAnsi="Sylfaen"/>
          <w:sz w:val="22"/>
          <w:szCs w:val="22"/>
        </w:rPr>
        <w:t xml:space="preserve"> </w:t>
      </w:r>
      <w:proofErr w:type="spellStart"/>
      <w:r w:rsidRPr="005163A3">
        <w:rPr>
          <w:rStyle w:val="af1"/>
          <w:rFonts w:ascii="Sylfaen" w:hAnsi="Sylfaen"/>
          <w:sz w:val="22"/>
          <w:szCs w:val="22"/>
        </w:rPr>
        <w:t>դրամ</w:t>
      </w:r>
      <w:proofErr w:type="spellEnd"/>
    </w:p>
    <w:p w14:paraId="1A255D2D" w14:textId="77777777" w:rsidR="008B4F9F" w:rsidRPr="005163A3" w:rsidRDefault="008B4F9F" w:rsidP="008B4F9F">
      <w:pPr>
        <w:spacing w:before="100" w:beforeAutospacing="1" w:after="100" w:afterAutospacing="1"/>
        <w:jc w:val="both"/>
        <w:outlineLvl w:val="1"/>
        <w:rPr>
          <w:rFonts w:ascii="Sylfaen" w:eastAsia="Times New Roman" w:hAnsi="Sylfaen" w:cs="Times New Roman"/>
        </w:rPr>
      </w:pPr>
      <w:r w:rsidRPr="005163A3">
        <w:rPr>
          <w:rFonts w:ascii="Sylfaen" w:eastAsia="Times New Roman" w:hAnsi="Sylfaen" w:cs="Times New Roman"/>
          <w:b/>
          <w:bCs/>
          <w:lang w:val="en-US"/>
        </w:rPr>
        <w:t>III</w:t>
      </w:r>
      <w:r w:rsidRPr="005163A3">
        <w:rPr>
          <w:rFonts w:ascii="Sylfaen" w:eastAsia="Times New Roman" w:hAnsi="Sylfaen" w:cs="Times New Roman"/>
          <w:b/>
          <w:bCs/>
        </w:rPr>
        <w:t>. ԹՎԱՅՆԱՑՈՒՄ ԵՎ ՎԱՐՉԱԿԱՆ ԳՈՐԾՈՒՆԵՈՒԹՅՈՒՆ (ԹՎԱՅԻՆ ՑՈՒՑԱՆԻՇՆԵՐ)</w:t>
      </w:r>
    </w:p>
    <w:p w14:paraId="26744E3B" w14:textId="77777777" w:rsidR="008B4F9F" w:rsidRPr="005163A3" w:rsidRDefault="008B4F9F" w:rsidP="00222D62">
      <w:pPr>
        <w:numPr>
          <w:ilvl w:val="0"/>
          <w:numId w:val="58"/>
        </w:numPr>
        <w:spacing w:before="100" w:beforeAutospacing="1" w:after="100" w:afterAutospacing="1" w:line="240" w:lineRule="auto"/>
        <w:jc w:val="both"/>
        <w:rPr>
          <w:rFonts w:ascii="Sylfaen" w:eastAsia="Times New Roman" w:hAnsi="Sylfaen" w:cs="Times New Roman"/>
        </w:rPr>
      </w:pPr>
      <w:r w:rsidRPr="005163A3">
        <w:rPr>
          <w:rFonts w:ascii="Sylfaen" w:eastAsia="Times New Roman" w:hAnsi="Sylfaen" w:cs="Times New Roman"/>
        </w:rPr>
        <w:t xml:space="preserve">Urban </w:t>
      </w:r>
      <w:proofErr w:type="spellStart"/>
      <w:r w:rsidRPr="005163A3">
        <w:rPr>
          <w:rFonts w:ascii="Sylfaen" w:eastAsia="Times New Roman" w:hAnsi="Sylfaen" w:cs="Times New Roman"/>
        </w:rPr>
        <w:t>հարթակով</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ներկայացված</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դիմումներ</w:t>
      </w:r>
      <w:proofErr w:type="spellEnd"/>
      <w:r w:rsidRPr="005163A3">
        <w:rPr>
          <w:rFonts w:ascii="Sylfaen" w:eastAsia="Times New Roman" w:hAnsi="Sylfaen" w:cs="Times New Roman"/>
        </w:rPr>
        <w:t xml:space="preserve"> – </w:t>
      </w:r>
      <w:r w:rsidRPr="005163A3">
        <w:rPr>
          <w:rFonts w:ascii="Sylfaen" w:eastAsia="Times New Roman" w:hAnsi="Sylfaen" w:cs="Times New Roman"/>
          <w:b/>
          <w:bCs/>
        </w:rPr>
        <w:t>118</w:t>
      </w:r>
    </w:p>
    <w:p w14:paraId="56EA00D4" w14:textId="77777777" w:rsidR="008B4F9F" w:rsidRPr="005163A3" w:rsidRDefault="008B4F9F" w:rsidP="00222D62">
      <w:pPr>
        <w:numPr>
          <w:ilvl w:val="0"/>
          <w:numId w:val="58"/>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Կազմված</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շինթույլտվություններ</w:t>
      </w:r>
      <w:proofErr w:type="spellEnd"/>
      <w:r w:rsidRPr="005163A3">
        <w:rPr>
          <w:rFonts w:ascii="Sylfaen" w:eastAsia="Times New Roman" w:hAnsi="Sylfaen" w:cs="Times New Roman"/>
        </w:rPr>
        <w:t xml:space="preserve"> –</w:t>
      </w:r>
      <w:r w:rsidRPr="005163A3">
        <w:rPr>
          <w:rFonts w:ascii="Sylfaen" w:eastAsia="Times New Roman" w:hAnsi="Sylfaen" w:cs="Times New Roman"/>
          <w:b/>
          <w:bCs/>
        </w:rPr>
        <w:t xml:space="preserve"> </w:t>
      </w:r>
      <w:r w:rsidRPr="005163A3">
        <w:rPr>
          <w:rFonts w:ascii="Sylfaen" w:eastAsia="Times New Roman" w:hAnsi="Sylfaen" w:cs="Segoe UI Emoji"/>
          <w:b/>
          <w:bCs/>
          <w:lang w:val="hy-AM"/>
        </w:rPr>
        <w:t>48</w:t>
      </w:r>
    </w:p>
    <w:p w14:paraId="6A2EA539" w14:textId="77777777" w:rsidR="008B4F9F" w:rsidRPr="005163A3" w:rsidRDefault="008B4F9F" w:rsidP="00222D62">
      <w:pPr>
        <w:numPr>
          <w:ilvl w:val="0"/>
          <w:numId w:val="58"/>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Ավարտական</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ակտեր</w:t>
      </w:r>
      <w:proofErr w:type="spellEnd"/>
      <w:r w:rsidRPr="005163A3">
        <w:rPr>
          <w:rFonts w:ascii="Sylfaen" w:eastAsia="Times New Roman" w:hAnsi="Sylfaen" w:cs="Times New Roman"/>
        </w:rPr>
        <w:t xml:space="preserve"> –</w:t>
      </w:r>
      <w:r w:rsidRPr="005163A3">
        <w:rPr>
          <w:rFonts w:ascii="Sylfaen" w:eastAsia="Times New Roman" w:hAnsi="Sylfaen" w:cs="Times New Roman"/>
          <w:lang w:val="hy-AM"/>
        </w:rPr>
        <w:t xml:space="preserve"> </w:t>
      </w:r>
      <w:r w:rsidRPr="005163A3">
        <w:rPr>
          <w:rFonts w:ascii="Sylfaen" w:eastAsia="Times New Roman" w:hAnsi="Sylfaen" w:cs="Times New Roman"/>
          <w:b/>
          <w:bCs/>
          <w:lang w:val="hy-AM"/>
        </w:rPr>
        <w:t>5</w:t>
      </w:r>
    </w:p>
    <w:p w14:paraId="1A855E3E" w14:textId="77777777" w:rsidR="008B4F9F" w:rsidRPr="005163A3" w:rsidRDefault="008B4F9F" w:rsidP="00222D62">
      <w:pPr>
        <w:numPr>
          <w:ilvl w:val="0"/>
          <w:numId w:val="58"/>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Մոնիթորինգ</w:t>
      </w:r>
      <w:proofErr w:type="spellEnd"/>
      <w:r w:rsidRPr="005163A3">
        <w:rPr>
          <w:rFonts w:ascii="Sylfaen" w:eastAsia="Times New Roman" w:hAnsi="Sylfaen" w:cs="Times New Roman"/>
        </w:rPr>
        <w:t xml:space="preserve"> և </w:t>
      </w:r>
      <w:proofErr w:type="spellStart"/>
      <w:r w:rsidRPr="005163A3">
        <w:rPr>
          <w:rFonts w:ascii="Sylfaen" w:eastAsia="Times New Roman" w:hAnsi="Sylfaen" w:cs="Times New Roman"/>
        </w:rPr>
        <w:t>հաշվառում</w:t>
      </w:r>
      <w:proofErr w:type="spellEnd"/>
      <w:r w:rsidRPr="005163A3">
        <w:rPr>
          <w:rFonts w:ascii="Sylfaen" w:eastAsia="Times New Roman" w:hAnsi="Sylfaen" w:cs="Times New Roman"/>
        </w:rPr>
        <w:t xml:space="preserve"> – </w:t>
      </w:r>
      <w:r w:rsidRPr="005163A3">
        <w:rPr>
          <w:rFonts w:ascii="Segoe UI Emoji" w:eastAsia="Times New Roman" w:hAnsi="Segoe UI Emoji" w:cs="Segoe UI Emoji"/>
        </w:rPr>
        <w:t>✔</w:t>
      </w:r>
    </w:p>
    <w:p w14:paraId="097D1E88" w14:textId="77777777" w:rsidR="008B4F9F" w:rsidRPr="005163A3" w:rsidRDefault="008B4F9F" w:rsidP="00222D62">
      <w:pPr>
        <w:numPr>
          <w:ilvl w:val="0"/>
          <w:numId w:val="58"/>
        </w:numPr>
        <w:spacing w:before="100" w:beforeAutospacing="1" w:after="100" w:afterAutospacing="1" w:line="240" w:lineRule="auto"/>
        <w:jc w:val="both"/>
        <w:rPr>
          <w:rFonts w:ascii="Sylfaen" w:eastAsia="Times New Roman" w:hAnsi="Sylfaen" w:cs="Times New Roman"/>
        </w:rPr>
      </w:pPr>
      <w:r w:rsidRPr="005163A3">
        <w:rPr>
          <w:rFonts w:ascii="Sylfaen" w:eastAsia="Times New Roman" w:hAnsi="Sylfaen" w:cs="Times New Roman"/>
        </w:rPr>
        <w:t>Google Maps-</w:t>
      </w:r>
      <w:proofErr w:type="spellStart"/>
      <w:r w:rsidRPr="005163A3">
        <w:rPr>
          <w:rFonts w:ascii="Sylfaen" w:eastAsia="Times New Roman" w:hAnsi="Sylfaen" w:cs="Times New Roman"/>
        </w:rPr>
        <w:t>ում</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ավելացված</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տվյալներ</w:t>
      </w:r>
      <w:proofErr w:type="spellEnd"/>
      <w:r w:rsidRPr="005163A3">
        <w:rPr>
          <w:rFonts w:ascii="Sylfaen" w:eastAsia="Times New Roman" w:hAnsi="Sylfaen" w:cs="Times New Roman"/>
        </w:rPr>
        <w:t xml:space="preserve"> – </w:t>
      </w:r>
      <w:proofErr w:type="spellStart"/>
      <w:r w:rsidRPr="005163A3">
        <w:rPr>
          <w:rFonts w:ascii="Sylfaen" w:eastAsia="Times New Roman" w:hAnsi="Sylfaen" w:cs="Times New Roman"/>
        </w:rPr>
        <w:t>փողոցներ</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օբյեկտներ</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զբոսաշրջային</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վայրեր</w:t>
      </w:r>
      <w:proofErr w:type="spellEnd"/>
    </w:p>
    <w:p w14:paraId="20090F1D" w14:textId="77777777" w:rsidR="008B4F9F" w:rsidRPr="005163A3" w:rsidRDefault="008B4F9F" w:rsidP="008B4F9F">
      <w:pPr>
        <w:spacing w:before="100" w:beforeAutospacing="1" w:after="100" w:afterAutospacing="1"/>
        <w:jc w:val="both"/>
        <w:outlineLvl w:val="1"/>
        <w:rPr>
          <w:rFonts w:ascii="Sylfaen" w:eastAsia="Times New Roman" w:hAnsi="Sylfaen" w:cs="Times New Roman"/>
          <w:b/>
          <w:bCs/>
        </w:rPr>
      </w:pPr>
      <w:r w:rsidRPr="005163A3">
        <w:rPr>
          <w:rFonts w:ascii="Sylfaen" w:eastAsia="Times New Roman" w:hAnsi="Sylfaen" w:cs="Times New Roman"/>
          <w:b/>
          <w:bCs/>
          <w:lang w:val="en-US"/>
        </w:rPr>
        <w:t>I</w:t>
      </w:r>
      <w:r w:rsidRPr="005163A3">
        <w:rPr>
          <w:rFonts w:ascii="Sylfaen" w:eastAsia="Times New Roman" w:hAnsi="Sylfaen" w:cs="Times New Roman"/>
          <w:b/>
          <w:bCs/>
        </w:rPr>
        <w:t>V. ՏԵՂԵԿԱՏՎԱԿԱՆ ԵՎ ՀԱՍԱՐԱԿԱԿԱՆ ՆԵՐԳՐԱՎՈՒՄ</w:t>
      </w:r>
    </w:p>
    <w:p w14:paraId="16959EDC" w14:textId="77777777" w:rsidR="008B4F9F" w:rsidRPr="005163A3" w:rsidRDefault="008B4F9F" w:rsidP="00222D62">
      <w:pPr>
        <w:numPr>
          <w:ilvl w:val="0"/>
          <w:numId w:val="59"/>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Տեղեկատվական</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տեսանյութեր</w:t>
      </w:r>
      <w:proofErr w:type="spellEnd"/>
      <w:r w:rsidRPr="005163A3">
        <w:rPr>
          <w:rFonts w:ascii="Sylfaen" w:eastAsia="Times New Roman" w:hAnsi="Sylfaen" w:cs="Times New Roman"/>
        </w:rPr>
        <w:t xml:space="preserve"> – </w:t>
      </w:r>
      <w:r w:rsidRPr="005163A3">
        <w:rPr>
          <w:rFonts w:ascii="Sylfaen" w:eastAsia="Times New Roman" w:hAnsi="Sylfaen" w:cs="Segoe UI Emoji"/>
          <w:b/>
          <w:bCs/>
          <w:lang w:val="hy-AM"/>
        </w:rPr>
        <w:t>183</w:t>
      </w:r>
    </w:p>
    <w:p w14:paraId="04FC10CD" w14:textId="77777777" w:rsidR="008B4F9F" w:rsidRPr="005163A3" w:rsidRDefault="008B4F9F" w:rsidP="00222D62">
      <w:pPr>
        <w:numPr>
          <w:ilvl w:val="0"/>
          <w:numId w:val="59"/>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hAnsi="Sylfaen"/>
        </w:rPr>
        <w:t>Բաժնի</w:t>
      </w:r>
      <w:proofErr w:type="spellEnd"/>
      <w:r w:rsidRPr="005163A3">
        <w:rPr>
          <w:rFonts w:ascii="Sylfaen" w:hAnsi="Sylfaen"/>
        </w:rPr>
        <w:t xml:space="preserve"> </w:t>
      </w:r>
      <w:proofErr w:type="spellStart"/>
      <w:r w:rsidRPr="005163A3">
        <w:rPr>
          <w:rFonts w:ascii="Sylfaen" w:hAnsi="Sylfaen"/>
        </w:rPr>
        <w:t>կողմից</w:t>
      </w:r>
      <w:proofErr w:type="spellEnd"/>
      <w:r w:rsidRPr="005163A3">
        <w:rPr>
          <w:rFonts w:ascii="Sylfaen" w:hAnsi="Sylfaen"/>
        </w:rPr>
        <w:t xml:space="preserve"> </w:t>
      </w:r>
      <w:proofErr w:type="spellStart"/>
      <w:r w:rsidRPr="005163A3">
        <w:rPr>
          <w:rFonts w:ascii="Sylfaen" w:hAnsi="Sylfaen"/>
        </w:rPr>
        <w:t>պատրաստված</w:t>
      </w:r>
      <w:proofErr w:type="spellEnd"/>
      <w:r w:rsidRPr="005163A3">
        <w:rPr>
          <w:rFonts w:ascii="Sylfaen" w:hAnsi="Sylfaen"/>
        </w:rPr>
        <w:t xml:space="preserve"> </w:t>
      </w:r>
      <w:proofErr w:type="spellStart"/>
      <w:r w:rsidRPr="005163A3">
        <w:rPr>
          <w:rFonts w:ascii="Sylfaen" w:hAnsi="Sylfaen"/>
        </w:rPr>
        <w:t>տեսանյութեր</w:t>
      </w:r>
      <w:proofErr w:type="spellEnd"/>
      <w:r w:rsidRPr="005163A3">
        <w:rPr>
          <w:rFonts w:ascii="Sylfaen" w:hAnsi="Sylfaen"/>
        </w:rPr>
        <w:t xml:space="preserve"> – </w:t>
      </w:r>
      <w:r w:rsidRPr="005163A3">
        <w:rPr>
          <w:rStyle w:val="af1"/>
          <w:rFonts w:ascii="Sylfaen" w:hAnsi="Sylfaen"/>
        </w:rPr>
        <w:t>37</w:t>
      </w:r>
    </w:p>
    <w:p w14:paraId="551D48C3" w14:textId="77777777" w:rsidR="008B4F9F" w:rsidRPr="005163A3" w:rsidRDefault="008B4F9F" w:rsidP="00222D62">
      <w:pPr>
        <w:numPr>
          <w:ilvl w:val="0"/>
          <w:numId w:val="59"/>
        </w:numPr>
        <w:spacing w:before="100" w:beforeAutospacing="1" w:after="100" w:afterAutospacing="1" w:line="240" w:lineRule="auto"/>
        <w:jc w:val="both"/>
        <w:rPr>
          <w:rFonts w:ascii="Sylfaen" w:eastAsia="Times New Roman" w:hAnsi="Sylfaen" w:cs="Times New Roman"/>
        </w:rPr>
      </w:pPr>
      <w:r w:rsidRPr="005163A3">
        <w:rPr>
          <w:rFonts w:ascii="Sylfaen" w:eastAsia="Times New Roman" w:hAnsi="Sylfaen" w:cs="Times New Roman"/>
        </w:rPr>
        <w:t xml:space="preserve">Facebook և </w:t>
      </w:r>
      <w:proofErr w:type="spellStart"/>
      <w:r w:rsidRPr="005163A3">
        <w:rPr>
          <w:rFonts w:ascii="Sylfaen" w:eastAsia="Times New Roman" w:hAnsi="Sylfaen" w:cs="Times New Roman"/>
        </w:rPr>
        <w:t>TikTok</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էջերի</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կառավարում</w:t>
      </w:r>
      <w:proofErr w:type="spellEnd"/>
    </w:p>
    <w:p w14:paraId="5F7D34D5" w14:textId="77777777" w:rsidR="008B4F9F" w:rsidRPr="005163A3" w:rsidRDefault="008B4F9F" w:rsidP="00222D62">
      <w:pPr>
        <w:numPr>
          <w:ilvl w:val="0"/>
          <w:numId w:val="59"/>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Օնլայն</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հարցումներ</w:t>
      </w:r>
      <w:proofErr w:type="spellEnd"/>
      <w:r w:rsidRPr="005163A3">
        <w:rPr>
          <w:rFonts w:ascii="Sylfaen" w:eastAsia="Times New Roman" w:hAnsi="Sylfaen" w:cs="Times New Roman"/>
        </w:rPr>
        <w:t xml:space="preserve"> / </w:t>
      </w:r>
      <w:proofErr w:type="spellStart"/>
      <w:r w:rsidRPr="005163A3">
        <w:rPr>
          <w:rFonts w:ascii="Sylfaen" w:eastAsia="Times New Roman" w:hAnsi="Sylfaen" w:cs="Times New Roman"/>
        </w:rPr>
        <w:t>վիկտորինաներ</w:t>
      </w:r>
      <w:proofErr w:type="spellEnd"/>
      <w:r w:rsidRPr="005163A3">
        <w:rPr>
          <w:rFonts w:ascii="Sylfaen" w:eastAsia="Times New Roman" w:hAnsi="Sylfaen" w:cs="Times New Roman"/>
        </w:rPr>
        <w:t xml:space="preserve"> – </w:t>
      </w:r>
      <w:r w:rsidRPr="005163A3">
        <w:rPr>
          <w:rFonts w:ascii="Sylfaen" w:eastAsia="Times New Roman" w:hAnsi="Sylfaen" w:cs="Times New Roman"/>
          <w:b/>
          <w:bCs/>
          <w:lang w:val="hy-AM"/>
        </w:rPr>
        <w:t>8</w:t>
      </w:r>
    </w:p>
    <w:p w14:paraId="6160C0F8" w14:textId="77777777" w:rsidR="008B4F9F" w:rsidRPr="005163A3" w:rsidRDefault="008B4F9F" w:rsidP="00222D62">
      <w:pPr>
        <w:numPr>
          <w:ilvl w:val="0"/>
          <w:numId w:val="59"/>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Հանդիպումներ</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բնակիչների</w:t>
      </w:r>
      <w:proofErr w:type="spellEnd"/>
      <w:r w:rsidRPr="005163A3">
        <w:rPr>
          <w:rFonts w:ascii="Sylfaen" w:eastAsia="Times New Roman" w:hAnsi="Sylfaen" w:cs="Times New Roman"/>
        </w:rPr>
        <w:t>, ՀԿ-</w:t>
      </w:r>
      <w:proofErr w:type="spellStart"/>
      <w:r w:rsidRPr="005163A3">
        <w:rPr>
          <w:rFonts w:ascii="Sylfaen" w:eastAsia="Times New Roman" w:hAnsi="Sylfaen" w:cs="Times New Roman"/>
        </w:rPr>
        <w:t>ների</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դպրոցների</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հետ</w:t>
      </w:r>
      <w:proofErr w:type="spellEnd"/>
    </w:p>
    <w:p w14:paraId="57D7D205" w14:textId="77777777" w:rsidR="008B4F9F" w:rsidRPr="005163A3" w:rsidRDefault="008B4F9F" w:rsidP="008B4F9F">
      <w:pPr>
        <w:spacing w:before="100" w:beforeAutospacing="1" w:after="100" w:afterAutospacing="1"/>
        <w:jc w:val="both"/>
        <w:outlineLvl w:val="1"/>
        <w:rPr>
          <w:rFonts w:ascii="Sylfaen" w:eastAsia="Times New Roman" w:hAnsi="Sylfaen" w:cs="Times New Roman"/>
          <w:b/>
          <w:bCs/>
        </w:rPr>
      </w:pPr>
      <w:r w:rsidRPr="005163A3">
        <w:rPr>
          <w:rFonts w:ascii="Sylfaen" w:eastAsia="Times New Roman" w:hAnsi="Sylfaen" w:cs="Times New Roman"/>
          <w:b/>
          <w:bCs/>
        </w:rPr>
        <w:t>V. ԶԲՈՍԱՇՐՋՈՒԹՅՈՒՆ ԵՎ ՔԱՂԱՔԱՅԻՆ ՄԻՋԱՎԱՅՐ</w:t>
      </w:r>
    </w:p>
    <w:p w14:paraId="0DA0E130" w14:textId="77777777" w:rsidR="008B4F9F" w:rsidRPr="005163A3" w:rsidRDefault="008B4F9F" w:rsidP="00222D62">
      <w:pPr>
        <w:numPr>
          <w:ilvl w:val="0"/>
          <w:numId w:val="60"/>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Զբոսաշրջային</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գրանցամատյան</w:t>
      </w:r>
      <w:proofErr w:type="spellEnd"/>
      <w:r w:rsidRPr="005163A3">
        <w:rPr>
          <w:rFonts w:ascii="Sylfaen" w:eastAsia="Times New Roman" w:hAnsi="Sylfaen" w:cs="Times New Roman"/>
        </w:rPr>
        <w:t xml:space="preserve"> – </w:t>
      </w:r>
      <w:proofErr w:type="spellStart"/>
      <w:r w:rsidRPr="005163A3">
        <w:rPr>
          <w:rFonts w:ascii="Sylfaen" w:eastAsia="Times New Roman" w:hAnsi="Sylfaen" w:cs="Times New Roman"/>
        </w:rPr>
        <w:t>կազմված</w:t>
      </w:r>
      <w:proofErr w:type="spellEnd"/>
    </w:p>
    <w:p w14:paraId="6FEB99F8" w14:textId="77777777" w:rsidR="008B4F9F" w:rsidRPr="005163A3" w:rsidRDefault="008B4F9F" w:rsidP="00222D62">
      <w:pPr>
        <w:numPr>
          <w:ilvl w:val="0"/>
          <w:numId w:val="60"/>
        </w:numPr>
        <w:spacing w:before="100" w:beforeAutospacing="1" w:after="100" w:afterAutospacing="1" w:line="240" w:lineRule="auto"/>
        <w:jc w:val="both"/>
        <w:rPr>
          <w:rFonts w:ascii="Sylfaen" w:eastAsia="Times New Roman" w:hAnsi="Sylfaen" w:cs="Times New Roman"/>
        </w:rPr>
      </w:pPr>
      <w:r w:rsidRPr="005163A3">
        <w:rPr>
          <w:rFonts w:ascii="Sylfaen" w:eastAsia="Times New Roman" w:hAnsi="Sylfaen" w:cs="Times New Roman"/>
        </w:rPr>
        <w:t>«</w:t>
      </w:r>
      <w:proofErr w:type="spellStart"/>
      <w:r w:rsidRPr="005163A3">
        <w:rPr>
          <w:rFonts w:ascii="Sylfaen" w:eastAsia="Times New Roman" w:hAnsi="Sylfaen" w:cs="Times New Roman"/>
        </w:rPr>
        <w:t>Թալինի</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անձնագիր</w:t>
      </w:r>
      <w:proofErr w:type="spellEnd"/>
      <w:r w:rsidRPr="005163A3">
        <w:rPr>
          <w:rFonts w:ascii="Sylfaen" w:eastAsia="Times New Roman" w:hAnsi="Sylfaen" w:cs="Times New Roman"/>
        </w:rPr>
        <w:t xml:space="preserve">» – </w:t>
      </w:r>
      <w:proofErr w:type="spellStart"/>
      <w:r w:rsidRPr="005163A3">
        <w:rPr>
          <w:rFonts w:ascii="Sylfaen" w:eastAsia="Times New Roman" w:hAnsi="Sylfaen" w:cs="Times New Roman"/>
        </w:rPr>
        <w:t>մշակված</w:t>
      </w:r>
      <w:proofErr w:type="spellEnd"/>
    </w:p>
    <w:p w14:paraId="3C7EAD64" w14:textId="77777777" w:rsidR="008B4F9F" w:rsidRPr="005163A3" w:rsidRDefault="008B4F9F" w:rsidP="00222D62">
      <w:pPr>
        <w:numPr>
          <w:ilvl w:val="0"/>
          <w:numId w:val="60"/>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Գովազդային</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վահանակների</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միասնական</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ձևավորում</w:t>
      </w:r>
      <w:proofErr w:type="spellEnd"/>
      <w:r w:rsidRPr="005163A3">
        <w:rPr>
          <w:rFonts w:ascii="Sylfaen" w:eastAsia="Times New Roman" w:hAnsi="Sylfaen" w:cs="Times New Roman"/>
        </w:rPr>
        <w:t xml:space="preserve"> – AI </w:t>
      </w:r>
      <w:proofErr w:type="spellStart"/>
      <w:r w:rsidRPr="005163A3">
        <w:rPr>
          <w:rFonts w:ascii="Sylfaen" w:eastAsia="Times New Roman" w:hAnsi="Sylfaen" w:cs="Times New Roman"/>
        </w:rPr>
        <w:t>էսքիզներ</w:t>
      </w:r>
      <w:proofErr w:type="spellEnd"/>
    </w:p>
    <w:p w14:paraId="62CE9730" w14:textId="77777777" w:rsidR="008B4F9F" w:rsidRPr="005163A3" w:rsidRDefault="008B4F9F" w:rsidP="00222D62">
      <w:pPr>
        <w:numPr>
          <w:ilvl w:val="0"/>
          <w:numId w:val="60"/>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Մանկական</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զբոսայգու</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գունազարդում</w:t>
      </w:r>
      <w:proofErr w:type="spellEnd"/>
      <w:r w:rsidRPr="005163A3">
        <w:rPr>
          <w:rFonts w:ascii="Sylfaen" w:eastAsia="Times New Roman" w:hAnsi="Sylfaen" w:cs="Times New Roman"/>
        </w:rPr>
        <w:t xml:space="preserve"> – </w:t>
      </w:r>
      <w:proofErr w:type="spellStart"/>
      <w:r w:rsidRPr="005163A3">
        <w:rPr>
          <w:rFonts w:ascii="Sylfaen" w:eastAsia="Times New Roman" w:hAnsi="Sylfaen" w:cs="Times New Roman"/>
        </w:rPr>
        <w:t>իրականացված</w:t>
      </w:r>
      <w:proofErr w:type="spellEnd"/>
    </w:p>
    <w:p w14:paraId="2A8AFFAE" w14:textId="77777777" w:rsidR="008B4F9F" w:rsidRPr="005163A3" w:rsidRDefault="008B4F9F" w:rsidP="008B4F9F">
      <w:pPr>
        <w:pStyle w:val="20"/>
        <w:jc w:val="both"/>
        <w:rPr>
          <w:rFonts w:ascii="Sylfaen" w:hAnsi="Sylfaen"/>
          <w:sz w:val="22"/>
          <w:szCs w:val="22"/>
          <w:lang w:val="ru-RU"/>
        </w:rPr>
      </w:pPr>
      <w:r w:rsidRPr="005163A3">
        <w:rPr>
          <w:rFonts w:ascii="Sylfaen" w:hAnsi="Sylfaen"/>
          <w:sz w:val="22"/>
          <w:szCs w:val="22"/>
        </w:rPr>
        <w:t>VI</w:t>
      </w:r>
      <w:r w:rsidRPr="005163A3">
        <w:rPr>
          <w:rFonts w:ascii="Sylfaen" w:hAnsi="Sylfaen"/>
          <w:sz w:val="22"/>
          <w:szCs w:val="22"/>
          <w:lang w:val="ru-RU"/>
        </w:rPr>
        <w:t xml:space="preserve">. </w:t>
      </w:r>
      <w:r w:rsidRPr="005163A3">
        <w:rPr>
          <w:rFonts w:ascii="Sylfaen" w:hAnsi="Sylfaen"/>
          <w:sz w:val="22"/>
          <w:szCs w:val="22"/>
        </w:rPr>
        <w:t>ՎԵՐԱՊԱՏՐԱՍՏՈՒՄՆԵՐ</w:t>
      </w:r>
      <w:r w:rsidRPr="005163A3">
        <w:rPr>
          <w:rFonts w:ascii="Sylfaen" w:hAnsi="Sylfaen"/>
          <w:sz w:val="22"/>
          <w:szCs w:val="22"/>
          <w:lang w:val="ru-RU"/>
        </w:rPr>
        <w:t xml:space="preserve"> </w:t>
      </w:r>
      <w:r w:rsidRPr="005163A3">
        <w:rPr>
          <w:rFonts w:ascii="Sylfaen" w:hAnsi="Sylfaen"/>
          <w:sz w:val="22"/>
          <w:szCs w:val="22"/>
        </w:rPr>
        <w:t>ԵՎ</w:t>
      </w:r>
      <w:r w:rsidRPr="005163A3">
        <w:rPr>
          <w:rFonts w:ascii="Sylfaen" w:hAnsi="Sylfaen"/>
          <w:sz w:val="22"/>
          <w:szCs w:val="22"/>
          <w:lang w:val="ru-RU"/>
        </w:rPr>
        <w:t xml:space="preserve"> </w:t>
      </w:r>
      <w:r w:rsidRPr="005163A3">
        <w:rPr>
          <w:rFonts w:ascii="Sylfaen" w:hAnsi="Sylfaen"/>
          <w:sz w:val="22"/>
          <w:szCs w:val="22"/>
        </w:rPr>
        <w:t>ՄԻՋԱԶԳԱՅԻՆ</w:t>
      </w:r>
      <w:r w:rsidRPr="005163A3">
        <w:rPr>
          <w:rFonts w:ascii="Sylfaen" w:hAnsi="Sylfaen"/>
          <w:sz w:val="22"/>
          <w:szCs w:val="22"/>
          <w:lang w:val="ru-RU"/>
        </w:rPr>
        <w:t xml:space="preserve"> </w:t>
      </w:r>
      <w:r w:rsidRPr="005163A3">
        <w:rPr>
          <w:rFonts w:ascii="Sylfaen" w:hAnsi="Sylfaen"/>
          <w:sz w:val="22"/>
          <w:szCs w:val="22"/>
        </w:rPr>
        <w:t>ԿԱՐՈՂՈՒԹՅՈՒՆՆԵՐԻ</w:t>
      </w:r>
      <w:r w:rsidRPr="005163A3">
        <w:rPr>
          <w:rFonts w:ascii="Sylfaen" w:hAnsi="Sylfaen"/>
          <w:sz w:val="22"/>
          <w:szCs w:val="22"/>
          <w:lang w:val="ru-RU"/>
        </w:rPr>
        <w:t xml:space="preserve"> </w:t>
      </w:r>
      <w:r w:rsidRPr="005163A3">
        <w:rPr>
          <w:rFonts w:ascii="Sylfaen" w:hAnsi="Sylfaen"/>
          <w:sz w:val="22"/>
          <w:szCs w:val="22"/>
        </w:rPr>
        <w:t>ԶԱՐԳԱՑՈՒՄ</w:t>
      </w:r>
    </w:p>
    <w:p w14:paraId="317F77A0" w14:textId="77777777" w:rsidR="008B4F9F" w:rsidRPr="005163A3" w:rsidRDefault="008B4F9F" w:rsidP="008B4F9F">
      <w:pPr>
        <w:pStyle w:val="3"/>
        <w:jc w:val="both"/>
        <w:rPr>
          <w:rFonts w:ascii="Sylfaen" w:hAnsi="Sylfaen"/>
          <w:sz w:val="22"/>
          <w:szCs w:val="22"/>
          <w:lang w:val="ru-RU"/>
        </w:rPr>
      </w:pPr>
      <w:r w:rsidRPr="005163A3">
        <w:rPr>
          <w:rFonts w:ascii="Sylfaen" w:hAnsi="Sylfaen"/>
          <w:sz w:val="22"/>
          <w:szCs w:val="22"/>
        </w:rPr>
        <w:t>Վերապատրաստման</w:t>
      </w:r>
      <w:r w:rsidRPr="005163A3">
        <w:rPr>
          <w:rFonts w:ascii="Sylfaen" w:hAnsi="Sylfaen"/>
          <w:sz w:val="22"/>
          <w:szCs w:val="22"/>
          <w:lang w:val="ru-RU"/>
        </w:rPr>
        <w:t xml:space="preserve"> </w:t>
      </w:r>
      <w:r w:rsidRPr="005163A3">
        <w:rPr>
          <w:rFonts w:ascii="Sylfaen" w:hAnsi="Sylfaen"/>
          <w:sz w:val="22"/>
          <w:szCs w:val="22"/>
        </w:rPr>
        <w:t>դասընթացներ</w:t>
      </w:r>
    </w:p>
    <w:p w14:paraId="021CFE8F" w14:textId="77777777" w:rsidR="008B4F9F" w:rsidRPr="005163A3" w:rsidRDefault="008B4F9F" w:rsidP="008B4F9F">
      <w:pPr>
        <w:pStyle w:val="af"/>
        <w:jc w:val="both"/>
        <w:rPr>
          <w:rFonts w:ascii="Sylfaen" w:hAnsi="Sylfaen"/>
          <w:sz w:val="22"/>
          <w:szCs w:val="22"/>
        </w:rPr>
      </w:pPr>
      <w:proofErr w:type="spellStart"/>
      <w:r w:rsidRPr="005163A3">
        <w:rPr>
          <w:rFonts w:ascii="Sylfaen" w:hAnsi="Sylfaen"/>
          <w:sz w:val="22"/>
          <w:szCs w:val="22"/>
        </w:rPr>
        <w:t>Բաժնի</w:t>
      </w:r>
      <w:proofErr w:type="spellEnd"/>
      <w:r w:rsidRPr="005163A3">
        <w:rPr>
          <w:rFonts w:ascii="Sylfaen" w:hAnsi="Sylfaen"/>
          <w:sz w:val="22"/>
          <w:szCs w:val="22"/>
        </w:rPr>
        <w:t xml:space="preserve"> </w:t>
      </w:r>
      <w:proofErr w:type="spellStart"/>
      <w:r w:rsidRPr="005163A3">
        <w:rPr>
          <w:rFonts w:ascii="Sylfaen" w:hAnsi="Sylfaen"/>
          <w:sz w:val="22"/>
          <w:szCs w:val="22"/>
        </w:rPr>
        <w:t>աշխատակիցները</w:t>
      </w:r>
      <w:proofErr w:type="spellEnd"/>
      <w:r w:rsidRPr="005163A3">
        <w:rPr>
          <w:rFonts w:ascii="Sylfaen" w:hAnsi="Sylfaen"/>
          <w:sz w:val="22"/>
          <w:szCs w:val="22"/>
        </w:rPr>
        <w:t xml:space="preserve"> </w:t>
      </w:r>
      <w:proofErr w:type="spellStart"/>
      <w:r w:rsidRPr="005163A3">
        <w:rPr>
          <w:rFonts w:ascii="Sylfaen" w:hAnsi="Sylfaen"/>
          <w:sz w:val="22"/>
          <w:szCs w:val="22"/>
        </w:rPr>
        <w:t>մասնակցել</w:t>
      </w:r>
      <w:proofErr w:type="spellEnd"/>
      <w:r w:rsidRPr="005163A3">
        <w:rPr>
          <w:rFonts w:ascii="Sylfaen" w:hAnsi="Sylfaen"/>
          <w:sz w:val="22"/>
          <w:szCs w:val="22"/>
        </w:rPr>
        <w:t xml:space="preserve"> </w:t>
      </w:r>
      <w:proofErr w:type="spellStart"/>
      <w:r w:rsidRPr="005163A3">
        <w:rPr>
          <w:rFonts w:ascii="Sylfaen" w:hAnsi="Sylfaen"/>
          <w:sz w:val="22"/>
          <w:szCs w:val="22"/>
        </w:rPr>
        <w:t>են</w:t>
      </w:r>
      <w:proofErr w:type="spellEnd"/>
      <w:r w:rsidRPr="005163A3">
        <w:rPr>
          <w:rFonts w:ascii="Sylfaen" w:hAnsi="Sylfaen"/>
          <w:sz w:val="22"/>
          <w:szCs w:val="22"/>
        </w:rPr>
        <w:t xml:space="preserve"> </w:t>
      </w:r>
      <w:proofErr w:type="spellStart"/>
      <w:r w:rsidRPr="005163A3">
        <w:rPr>
          <w:rFonts w:ascii="Sylfaen" w:hAnsi="Sylfaen"/>
          <w:sz w:val="22"/>
          <w:szCs w:val="22"/>
        </w:rPr>
        <w:t>մի</w:t>
      </w:r>
      <w:proofErr w:type="spellEnd"/>
      <w:r w:rsidRPr="005163A3">
        <w:rPr>
          <w:rFonts w:ascii="Sylfaen" w:hAnsi="Sylfaen"/>
          <w:sz w:val="22"/>
          <w:szCs w:val="22"/>
        </w:rPr>
        <w:t xml:space="preserve"> </w:t>
      </w:r>
      <w:proofErr w:type="spellStart"/>
      <w:r w:rsidRPr="005163A3">
        <w:rPr>
          <w:rFonts w:ascii="Sylfaen" w:hAnsi="Sylfaen"/>
          <w:sz w:val="22"/>
          <w:szCs w:val="22"/>
        </w:rPr>
        <w:t>շարք</w:t>
      </w:r>
      <w:proofErr w:type="spellEnd"/>
      <w:r w:rsidRPr="005163A3">
        <w:rPr>
          <w:rFonts w:ascii="Sylfaen" w:hAnsi="Sylfaen"/>
          <w:sz w:val="22"/>
          <w:szCs w:val="22"/>
        </w:rPr>
        <w:t xml:space="preserve"> </w:t>
      </w:r>
      <w:proofErr w:type="spellStart"/>
      <w:r w:rsidRPr="005163A3">
        <w:rPr>
          <w:rFonts w:ascii="Sylfaen" w:hAnsi="Sylfaen"/>
          <w:sz w:val="22"/>
          <w:szCs w:val="22"/>
        </w:rPr>
        <w:t>վերապատրաստումների</w:t>
      </w:r>
      <w:proofErr w:type="spellEnd"/>
      <w:r w:rsidRPr="005163A3">
        <w:rPr>
          <w:rFonts w:ascii="Sylfaen" w:hAnsi="Sylfaen"/>
          <w:sz w:val="22"/>
          <w:szCs w:val="22"/>
        </w:rPr>
        <w:t xml:space="preserve">՝ </w:t>
      </w:r>
      <w:proofErr w:type="spellStart"/>
      <w:r w:rsidRPr="005163A3">
        <w:rPr>
          <w:rFonts w:ascii="Sylfaen" w:hAnsi="Sylfaen"/>
          <w:sz w:val="22"/>
          <w:szCs w:val="22"/>
        </w:rPr>
        <w:t>հետևյալ</w:t>
      </w:r>
      <w:proofErr w:type="spellEnd"/>
      <w:r w:rsidRPr="005163A3">
        <w:rPr>
          <w:rFonts w:ascii="Sylfaen" w:hAnsi="Sylfaen"/>
          <w:sz w:val="22"/>
          <w:szCs w:val="22"/>
        </w:rPr>
        <w:t xml:space="preserve"> </w:t>
      </w:r>
      <w:proofErr w:type="spellStart"/>
      <w:r w:rsidRPr="005163A3">
        <w:rPr>
          <w:rFonts w:ascii="Sylfaen" w:hAnsi="Sylfaen"/>
          <w:sz w:val="22"/>
          <w:szCs w:val="22"/>
        </w:rPr>
        <w:t>ուղղություններով</w:t>
      </w:r>
      <w:proofErr w:type="spellEnd"/>
      <w:r w:rsidRPr="005163A3">
        <w:rPr>
          <w:sz w:val="22"/>
          <w:szCs w:val="22"/>
        </w:rPr>
        <w:t>․</w:t>
      </w:r>
    </w:p>
    <w:p w14:paraId="2D5E67BA" w14:textId="77777777" w:rsidR="008B4F9F" w:rsidRPr="005163A3" w:rsidRDefault="008B4F9F" w:rsidP="00222D62">
      <w:pPr>
        <w:pStyle w:val="af"/>
        <w:numPr>
          <w:ilvl w:val="0"/>
          <w:numId w:val="62"/>
        </w:numPr>
        <w:jc w:val="both"/>
        <w:rPr>
          <w:rFonts w:ascii="Sylfaen" w:hAnsi="Sylfaen"/>
          <w:b/>
          <w:bCs/>
          <w:sz w:val="22"/>
          <w:szCs w:val="22"/>
          <w:lang w:val="en-US"/>
        </w:rPr>
      </w:pPr>
      <w:proofErr w:type="spellStart"/>
      <w:r w:rsidRPr="005163A3">
        <w:rPr>
          <w:rStyle w:val="af1"/>
          <w:rFonts w:ascii="Sylfaen" w:hAnsi="Sylfaen"/>
          <w:b w:val="0"/>
          <w:bCs w:val="0"/>
          <w:sz w:val="22"/>
          <w:szCs w:val="22"/>
        </w:rPr>
        <w:t>Քաղաքապետերի</w:t>
      </w:r>
      <w:proofErr w:type="spellEnd"/>
      <w:r w:rsidRPr="005163A3">
        <w:rPr>
          <w:rStyle w:val="af1"/>
          <w:rFonts w:ascii="Sylfaen" w:hAnsi="Sylfaen"/>
          <w:b w:val="0"/>
          <w:bCs w:val="0"/>
          <w:sz w:val="22"/>
          <w:szCs w:val="22"/>
          <w:lang w:val="en-US"/>
        </w:rPr>
        <w:t xml:space="preserve"> </w:t>
      </w:r>
      <w:proofErr w:type="spellStart"/>
      <w:r w:rsidRPr="005163A3">
        <w:rPr>
          <w:rStyle w:val="af1"/>
          <w:rFonts w:ascii="Sylfaen" w:hAnsi="Sylfaen"/>
          <w:b w:val="0"/>
          <w:bCs w:val="0"/>
          <w:sz w:val="22"/>
          <w:szCs w:val="22"/>
        </w:rPr>
        <w:t>դաշնագիր</w:t>
      </w:r>
      <w:proofErr w:type="spellEnd"/>
      <w:r w:rsidRPr="005163A3">
        <w:rPr>
          <w:rStyle w:val="af1"/>
          <w:rFonts w:ascii="Sylfaen" w:hAnsi="Sylfaen"/>
          <w:b w:val="0"/>
          <w:bCs w:val="0"/>
          <w:sz w:val="22"/>
          <w:szCs w:val="22"/>
          <w:lang w:val="en-US"/>
        </w:rPr>
        <w:t xml:space="preserve"> (Covenant of Mayors)</w:t>
      </w:r>
    </w:p>
    <w:p w14:paraId="19BE11C2" w14:textId="77777777" w:rsidR="008B4F9F" w:rsidRPr="005163A3" w:rsidRDefault="008B4F9F" w:rsidP="00222D62">
      <w:pPr>
        <w:pStyle w:val="af"/>
        <w:numPr>
          <w:ilvl w:val="0"/>
          <w:numId w:val="62"/>
        </w:numPr>
        <w:jc w:val="both"/>
        <w:rPr>
          <w:rFonts w:ascii="Sylfaen" w:hAnsi="Sylfaen"/>
          <w:b/>
          <w:bCs/>
          <w:sz w:val="22"/>
          <w:szCs w:val="22"/>
        </w:rPr>
      </w:pPr>
      <w:proofErr w:type="spellStart"/>
      <w:r w:rsidRPr="005163A3">
        <w:rPr>
          <w:rStyle w:val="af1"/>
          <w:rFonts w:ascii="Sylfaen" w:hAnsi="Sylfaen"/>
          <w:b w:val="0"/>
          <w:bCs w:val="0"/>
          <w:sz w:val="22"/>
          <w:szCs w:val="22"/>
        </w:rPr>
        <w:t>Մասնակցային</w:t>
      </w:r>
      <w:proofErr w:type="spellEnd"/>
      <w:r w:rsidRPr="005163A3">
        <w:rPr>
          <w:rStyle w:val="af1"/>
          <w:rFonts w:ascii="Sylfaen" w:hAnsi="Sylfaen"/>
          <w:b w:val="0"/>
          <w:bCs w:val="0"/>
          <w:sz w:val="22"/>
          <w:szCs w:val="22"/>
        </w:rPr>
        <w:t xml:space="preserve"> </w:t>
      </w:r>
      <w:proofErr w:type="spellStart"/>
      <w:r w:rsidRPr="005163A3">
        <w:rPr>
          <w:rStyle w:val="af1"/>
          <w:rFonts w:ascii="Sylfaen" w:hAnsi="Sylfaen"/>
          <w:b w:val="0"/>
          <w:bCs w:val="0"/>
          <w:sz w:val="22"/>
          <w:szCs w:val="22"/>
        </w:rPr>
        <w:t>բյուջետավորում</w:t>
      </w:r>
      <w:proofErr w:type="spellEnd"/>
    </w:p>
    <w:p w14:paraId="2BBBF906" w14:textId="77777777" w:rsidR="008B4F9F" w:rsidRPr="005163A3" w:rsidRDefault="008B4F9F" w:rsidP="00222D62">
      <w:pPr>
        <w:pStyle w:val="af"/>
        <w:numPr>
          <w:ilvl w:val="0"/>
          <w:numId w:val="62"/>
        </w:numPr>
        <w:jc w:val="both"/>
        <w:rPr>
          <w:rFonts w:ascii="Sylfaen" w:hAnsi="Sylfaen"/>
          <w:b/>
          <w:bCs/>
          <w:sz w:val="22"/>
          <w:szCs w:val="22"/>
        </w:rPr>
      </w:pPr>
      <w:proofErr w:type="spellStart"/>
      <w:r w:rsidRPr="005163A3">
        <w:rPr>
          <w:rStyle w:val="af1"/>
          <w:rFonts w:ascii="Sylfaen" w:hAnsi="Sylfaen"/>
          <w:b w:val="0"/>
          <w:bCs w:val="0"/>
          <w:sz w:val="22"/>
          <w:szCs w:val="22"/>
        </w:rPr>
        <w:t>Քաղաքացիակենտրոն</w:t>
      </w:r>
      <w:proofErr w:type="spellEnd"/>
      <w:r w:rsidRPr="005163A3">
        <w:rPr>
          <w:rStyle w:val="af1"/>
          <w:rFonts w:ascii="Sylfaen" w:hAnsi="Sylfaen"/>
          <w:b w:val="0"/>
          <w:bCs w:val="0"/>
          <w:sz w:val="22"/>
          <w:szCs w:val="22"/>
        </w:rPr>
        <w:t xml:space="preserve"> </w:t>
      </w:r>
      <w:proofErr w:type="spellStart"/>
      <w:r w:rsidRPr="005163A3">
        <w:rPr>
          <w:rStyle w:val="af1"/>
          <w:rFonts w:ascii="Sylfaen" w:hAnsi="Sylfaen"/>
          <w:b w:val="0"/>
          <w:bCs w:val="0"/>
          <w:sz w:val="22"/>
          <w:szCs w:val="22"/>
        </w:rPr>
        <w:t>ծառայությունների</w:t>
      </w:r>
      <w:proofErr w:type="spellEnd"/>
      <w:r w:rsidRPr="005163A3">
        <w:rPr>
          <w:rStyle w:val="af1"/>
          <w:rFonts w:ascii="Sylfaen" w:hAnsi="Sylfaen"/>
          <w:b w:val="0"/>
          <w:bCs w:val="0"/>
          <w:sz w:val="22"/>
          <w:szCs w:val="22"/>
        </w:rPr>
        <w:t xml:space="preserve"> </w:t>
      </w:r>
      <w:proofErr w:type="spellStart"/>
      <w:r w:rsidRPr="005163A3">
        <w:rPr>
          <w:rStyle w:val="af1"/>
          <w:rFonts w:ascii="Sylfaen" w:hAnsi="Sylfaen"/>
          <w:b w:val="0"/>
          <w:bCs w:val="0"/>
          <w:sz w:val="22"/>
          <w:szCs w:val="22"/>
        </w:rPr>
        <w:t>նախագծում</w:t>
      </w:r>
      <w:proofErr w:type="spellEnd"/>
    </w:p>
    <w:p w14:paraId="654D21D6" w14:textId="77777777" w:rsidR="008B4F9F" w:rsidRPr="005163A3" w:rsidRDefault="008B4F9F" w:rsidP="00222D62">
      <w:pPr>
        <w:pStyle w:val="af"/>
        <w:numPr>
          <w:ilvl w:val="0"/>
          <w:numId w:val="62"/>
        </w:numPr>
        <w:jc w:val="both"/>
        <w:rPr>
          <w:rFonts w:ascii="Sylfaen" w:hAnsi="Sylfaen"/>
          <w:b/>
          <w:bCs/>
          <w:sz w:val="22"/>
          <w:szCs w:val="22"/>
        </w:rPr>
      </w:pPr>
      <w:proofErr w:type="spellStart"/>
      <w:r w:rsidRPr="005163A3">
        <w:rPr>
          <w:rStyle w:val="af1"/>
          <w:rFonts w:ascii="Sylfaen" w:hAnsi="Sylfaen"/>
          <w:b w:val="0"/>
          <w:bCs w:val="0"/>
          <w:sz w:val="22"/>
          <w:szCs w:val="22"/>
        </w:rPr>
        <w:t>Մարդակենտրոն</w:t>
      </w:r>
      <w:proofErr w:type="spellEnd"/>
      <w:r w:rsidRPr="005163A3">
        <w:rPr>
          <w:rStyle w:val="af1"/>
          <w:rFonts w:ascii="Sylfaen" w:hAnsi="Sylfaen"/>
          <w:b w:val="0"/>
          <w:bCs w:val="0"/>
          <w:sz w:val="22"/>
          <w:szCs w:val="22"/>
        </w:rPr>
        <w:t xml:space="preserve"> </w:t>
      </w:r>
      <w:proofErr w:type="spellStart"/>
      <w:r w:rsidRPr="005163A3">
        <w:rPr>
          <w:rStyle w:val="af1"/>
          <w:rFonts w:ascii="Sylfaen" w:hAnsi="Sylfaen"/>
          <w:b w:val="0"/>
          <w:bCs w:val="0"/>
          <w:sz w:val="22"/>
          <w:szCs w:val="22"/>
        </w:rPr>
        <w:t>ծառայությունների</w:t>
      </w:r>
      <w:proofErr w:type="spellEnd"/>
      <w:r w:rsidRPr="005163A3">
        <w:rPr>
          <w:rStyle w:val="af1"/>
          <w:rFonts w:ascii="Sylfaen" w:hAnsi="Sylfaen"/>
          <w:b w:val="0"/>
          <w:bCs w:val="0"/>
          <w:sz w:val="22"/>
          <w:szCs w:val="22"/>
        </w:rPr>
        <w:t xml:space="preserve"> </w:t>
      </w:r>
      <w:proofErr w:type="spellStart"/>
      <w:r w:rsidRPr="005163A3">
        <w:rPr>
          <w:rStyle w:val="af1"/>
          <w:rFonts w:ascii="Sylfaen" w:hAnsi="Sylfaen"/>
          <w:b w:val="0"/>
          <w:bCs w:val="0"/>
          <w:sz w:val="22"/>
          <w:szCs w:val="22"/>
        </w:rPr>
        <w:t>զարգացում</w:t>
      </w:r>
      <w:proofErr w:type="spellEnd"/>
    </w:p>
    <w:p w14:paraId="5B17F398" w14:textId="77777777" w:rsidR="008B4F9F" w:rsidRPr="005163A3" w:rsidRDefault="008B4F9F" w:rsidP="00222D62">
      <w:pPr>
        <w:pStyle w:val="af"/>
        <w:numPr>
          <w:ilvl w:val="0"/>
          <w:numId w:val="62"/>
        </w:numPr>
        <w:jc w:val="both"/>
        <w:rPr>
          <w:rFonts w:ascii="Sylfaen" w:hAnsi="Sylfaen"/>
          <w:b/>
          <w:bCs/>
          <w:sz w:val="22"/>
          <w:szCs w:val="22"/>
        </w:rPr>
      </w:pPr>
      <w:proofErr w:type="spellStart"/>
      <w:r w:rsidRPr="005163A3">
        <w:rPr>
          <w:rStyle w:val="af1"/>
          <w:rFonts w:ascii="Sylfaen" w:hAnsi="Sylfaen"/>
          <w:b w:val="0"/>
          <w:bCs w:val="0"/>
          <w:sz w:val="22"/>
          <w:szCs w:val="22"/>
        </w:rPr>
        <w:t>Ապակենտրոնացում</w:t>
      </w:r>
      <w:proofErr w:type="spellEnd"/>
      <w:r w:rsidRPr="005163A3">
        <w:rPr>
          <w:rStyle w:val="af1"/>
          <w:rFonts w:ascii="Sylfaen" w:hAnsi="Sylfaen"/>
          <w:b w:val="0"/>
          <w:bCs w:val="0"/>
          <w:sz w:val="22"/>
          <w:szCs w:val="22"/>
        </w:rPr>
        <w:t xml:space="preserve"> և </w:t>
      </w:r>
      <w:proofErr w:type="spellStart"/>
      <w:r w:rsidRPr="005163A3">
        <w:rPr>
          <w:rStyle w:val="af1"/>
          <w:rFonts w:ascii="Sylfaen" w:hAnsi="Sylfaen"/>
          <w:b w:val="0"/>
          <w:bCs w:val="0"/>
          <w:sz w:val="22"/>
          <w:szCs w:val="22"/>
        </w:rPr>
        <w:t>լավ</w:t>
      </w:r>
      <w:proofErr w:type="spellEnd"/>
      <w:r w:rsidRPr="005163A3">
        <w:rPr>
          <w:rStyle w:val="af1"/>
          <w:rFonts w:ascii="Sylfaen" w:hAnsi="Sylfaen"/>
          <w:b w:val="0"/>
          <w:bCs w:val="0"/>
          <w:sz w:val="22"/>
          <w:szCs w:val="22"/>
        </w:rPr>
        <w:t xml:space="preserve"> </w:t>
      </w:r>
      <w:proofErr w:type="spellStart"/>
      <w:r w:rsidRPr="005163A3">
        <w:rPr>
          <w:rStyle w:val="af1"/>
          <w:rFonts w:ascii="Sylfaen" w:hAnsi="Sylfaen"/>
          <w:b w:val="0"/>
          <w:bCs w:val="0"/>
          <w:sz w:val="22"/>
          <w:szCs w:val="22"/>
        </w:rPr>
        <w:t>կառավարում</w:t>
      </w:r>
      <w:proofErr w:type="spellEnd"/>
    </w:p>
    <w:p w14:paraId="40E8FACA" w14:textId="77777777" w:rsidR="008B4F9F" w:rsidRPr="005163A3" w:rsidRDefault="008B4F9F" w:rsidP="008B4F9F">
      <w:pPr>
        <w:pStyle w:val="3"/>
        <w:jc w:val="both"/>
        <w:rPr>
          <w:rFonts w:ascii="Sylfaen" w:hAnsi="Sylfaen"/>
          <w:sz w:val="22"/>
          <w:szCs w:val="22"/>
        </w:rPr>
      </w:pPr>
      <w:r w:rsidRPr="005163A3">
        <w:rPr>
          <w:rFonts w:ascii="Sylfaen" w:hAnsi="Sylfaen"/>
          <w:sz w:val="22"/>
          <w:szCs w:val="22"/>
        </w:rPr>
        <w:t>Ուսումնական այց</w:t>
      </w:r>
    </w:p>
    <w:p w14:paraId="44E9F8CA" w14:textId="77777777" w:rsidR="008B4F9F" w:rsidRPr="005163A3" w:rsidRDefault="008B4F9F" w:rsidP="00222D62">
      <w:pPr>
        <w:pStyle w:val="af"/>
        <w:numPr>
          <w:ilvl w:val="0"/>
          <w:numId w:val="63"/>
        </w:numPr>
        <w:jc w:val="both"/>
        <w:rPr>
          <w:rFonts w:ascii="Sylfaen" w:hAnsi="Sylfaen"/>
          <w:sz w:val="22"/>
          <w:szCs w:val="22"/>
        </w:rPr>
      </w:pPr>
      <w:proofErr w:type="spellStart"/>
      <w:r w:rsidRPr="005163A3">
        <w:rPr>
          <w:rFonts w:ascii="Sylfaen" w:hAnsi="Sylfaen"/>
          <w:sz w:val="22"/>
          <w:szCs w:val="22"/>
        </w:rPr>
        <w:t>Ուսումնական</w:t>
      </w:r>
      <w:proofErr w:type="spellEnd"/>
      <w:r w:rsidRPr="005163A3">
        <w:rPr>
          <w:rFonts w:ascii="Sylfaen" w:hAnsi="Sylfaen"/>
          <w:sz w:val="22"/>
          <w:szCs w:val="22"/>
        </w:rPr>
        <w:t xml:space="preserve"> </w:t>
      </w:r>
      <w:proofErr w:type="spellStart"/>
      <w:r w:rsidRPr="005163A3">
        <w:rPr>
          <w:rFonts w:ascii="Sylfaen" w:hAnsi="Sylfaen"/>
          <w:sz w:val="22"/>
          <w:szCs w:val="22"/>
        </w:rPr>
        <w:t>այց</w:t>
      </w:r>
      <w:proofErr w:type="spellEnd"/>
      <w:r w:rsidRPr="005163A3">
        <w:rPr>
          <w:rFonts w:ascii="Sylfaen" w:hAnsi="Sylfaen"/>
          <w:sz w:val="22"/>
          <w:szCs w:val="22"/>
        </w:rPr>
        <w:t xml:space="preserve">՝ </w:t>
      </w:r>
      <w:proofErr w:type="spellStart"/>
      <w:r w:rsidRPr="005163A3">
        <w:rPr>
          <w:rStyle w:val="af1"/>
          <w:rFonts w:ascii="Sylfaen" w:hAnsi="Sylfaen"/>
          <w:sz w:val="22"/>
          <w:szCs w:val="22"/>
        </w:rPr>
        <w:t>Չեխիայի</w:t>
      </w:r>
      <w:proofErr w:type="spellEnd"/>
      <w:r w:rsidRPr="005163A3">
        <w:rPr>
          <w:rStyle w:val="af1"/>
          <w:rFonts w:ascii="Sylfaen" w:hAnsi="Sylfaen"/>
          <w:sz w:val="22"/>
          <w:szCs w:val="22"/>
        </w:rPr>
        <w:t xml:space="preserve"> </w:t>
      </w:r>
      <w:proofErr w:type="spellStart"/>
      <w:r w:rsidRPr="005163A3">
        <w:rPr>
          <w:rStyle w:val="af1"/>
          <w:rFonts w:ascii="Sylfaen" w:hAnsi="Sylfaen"/>
          <w:sz w:val="22"/>
          <w:szCs w:val="22"/>
        </w:rPr>
        <w:t>Հանրապետություն</w:t>
      </w:r>
      <w:proofErr w:type="spellEnd"/>
    </w:p>
    <w:p w14:paraId="5EFA3C51" w14:textId="77777777" w:rsidR="008B4F9F" w:rsidRPr="005163A3" w:rsidRDefault="008B4F9F" w:rsidP="00222D62">
      <w:pPr>
        <w:pStyle w:val="af"/>
        <w:numPr>
          <w:ilvl w:val="0"/>
          <w:numId w:val="63"/>
        </w:numPr>
        <w:jc w:val="both"/>
        <w:rPr>
          <w:rFonts w:ascii="Sylfaen" w:hAnsi="Sylfaen"/>
          <w:sz w:val="22"/>
          <w:szCs w:val="22"/>
        </w:rPr>
      </w:pPr>
      <w:proofErr w:type="spellStart"/>
      <w:r w:rsidRPr="005163A3">
        <w:rPr>
          <w:rFonts w:ascii="Sylfaen" w:hAnsi="Sylfaen"/>
          <w:sz w:val="22"/>
          <w:szCs w:val="22"/>
        </w:rPr>
        <w:t>Քաղաք</w:t>
      </w:r>
      <w:proofErr w:type="spellEnd"/>
      <w:r w:rsidRPr="005163A3">
        <w:rPr>
          <w:rFonts w:ascii="Sylfaen" w:hAnsi="Sylfaen"/>
          <w:sz w:val="22"/>
          <w:szCs w:val="22"/>
        </w:rPr>
        <w:t xml:space="preserve"> – </w:t>
      </w:r>
      <w:proofErr w:type="spellStart"/>
      <w:r w:rsidRPr="005163A3">
        <w:rPr>
          <w:rStyle w:val="af1"/>
          <w:rFonts w:ascii="Sylfaen" w:hAnsi="Sylfaen"/>
          <w:sz w:val="22"/>
          <w:szCs w:val="22"/>
        </w:rPr>
        <w:t>Բռնո</w:t>
      </w:r>
      <w:proofErr w:type="spellEnd"/>
    </w:p>
    <w:p w14:paraId="40E8CE96" w14:textId="77777777" w:rsidR="008B4F9F" w:rsidRPr="005163A3" w:rsidRDefault="008B4F9F" w:rsidP="00222D62">
      <w:pPr>
        <w:pStyle w:val="af"/>
        <w:numPr>
          <w:ilvl w:val="0"/>
          <w:numId w:val="63"/>
        </w:numPr>
        <w:jc w:val="both"/>
        <w:rPr>
          <w:rFonts w:ascii="Sylfaen" w:hAnsi="Sylfaen"/>
          <w:sz w:val="22"/>
          <w:szCs w:val="22"/>
        </w:rPr>
      </w:pPr>
      <w:proofErr w:type="spellStart"/>
      <w:r w:rsidRPr="005163A3">
        <w:rPr>
          <w:rFonts w:ascii="Sylfaen" w:hAnsi="Sylfaen"/>
          <w:sz w:val="22"/>
          <w:szCs w:val="22"/>
        </w:rPr>
        <w:t>Նպատակ</w:t>
      </w:r>
      <w:proofErr w:type="spellEnd"/>
      <w:r w:rsidRPr="005163A3">
        <w:rPr>
          <w:rFonts w:ascii="Sylfaen" w:hAnsi="Sylfaen"/>
          <w:sz w:val="22"/>
          <w:szCs w:val="22"/>
        </w:rPr>
        <w:t>.</w:t>
      </w:r>
    </w:p>
    <w:p w14:paraId="3E4A1E31" w14:textId="77777777" w:rsidR="008B4F9F" w:rsidRPr="005163A3" w:rsidRDefault="008B4F9F" w:rsidP="00222D62">
      <w:pPr>
        <w:pStyle w:val="af"/>
        <w:numPr>
          <w:ilvl w:val="0"/>
          <w:numId w:val="64"/>
        </w:numPr>
        <w:ind w:left="567" w:hanging="141"/>
        <w:jc w:val="both"/>
        <w:rPr>
          <w:rFonts w:ascii="Sylfaen" w:hAnsi="Sylfaen"/>
          <w:sz w:val="22"/>
          <w:szCs w:val="22"/>
        </w:rPr>
      </w:pPr>
      <w:proofErr w:type="spellStart"/>
      <w:r w:rsidRPr="005163A3">
        <w:rPr>
          <w:rFonts w:ascii="Sylfaen" w:hAnsi="Sylfaen"/>
          <w:sz w:val="22"/>
          <w:szCs w:val="22"/>
        </w:rPr>
        <w:t>տեղական</w:t>
      </w:r>
      <w:proofErr w:type="spellEnd"/>
      <w:r w:rsidRPr="005163A3">
        <w:rPr>
          <w:rFonts w:ascii="Sylfaen" w:hAnsi="Sylfaen"/>
          <w:sz w:val="22"/>
          <w:szCs w:val="22"/>
        </w:rPr>
        <w:t xml:space="preserve"> </w:t>
      </w:r>
      <w:proofErr w:type="spellStart"/>
      <w:r w:rsidRPr="005163A3">
        <w:rPr>
          <w:rFonts w:ascii="Sylfaen" w:hAnsi="Sylfaen"/>
          <w:sz w:val="22"/>
          <w:szCs w:val="22"/>
        </w:rPr>
        <w:t>ինքնակառավարման</w:t>
      </w:r>
      <w:proofErr w:type="spellEnd"/>
      <w:r w:rsidRPr="005163A3">
        <w:rPr>
          <w:rFonts w:ascii="Sylfaen" w:hAnsi="Sylfaen"/>
          <w:sz w:val="22"/>
          <w:szCs w:val="22"/>
        </w:rPr>
        <w:t xml:space="preserve"> </w:t>
      </w:r>
      <w:proofErr w:type="spellStart"/>
      <w:r w:rsidRPr="005163A3">
        <w:rPr>
          <w:rFonts w:ascii="Sylfaen" w:hAnsi="Sylfaen"/>
          <w:sz w:val="22"/>
          <w:szCs w:val="22"/>
        </w:rPr>
        <w:t>արդյունավետ</w:t>
      </w:r>
      <w:proofErr w:type="spellEnd"/>
      <w:r w:rsidRPr="005163A3">
        <w:rPr>
          <w:rFonts w:ascii="Sylfaen" w:hAnsi="Sylfaen"/>
          <w:sz w:val="22"/>
          <w:szCs w:val="22"/>
        </w:rPr>
        <w:t xml:space="preserve"> </w:t>
      </w:r>
      <w:proofErr w:type="spellStart"/>
      <w:r w:rsidRPr="005163A3">
        <w:rPr>
          <w:rFonts w:ascii="Sylfaen" w:hAnsi="Sylfaen"/>
          <w:sz w:val="22"/>
          <w:szCs w:val="22"/>
        </w:rPr>
        <w:t>մոդելների</w:t>
      </w:r>
      <w:proofErr w:type="spellEnd"/>
      <w:r w:rsidRPr="005163A3">
        <w:rPr>
          <w:rFonts w:ascii="Sylfaen" w:hAnsi="Sylfaen"/>
          <w:sz w:val="22"/>
          <w:szCs w:val="22"/>
        </w:rPr>
        <w:t xml:space="preserve"> </w:t>
      </w:r>
      <w:proofErr w:type="spellStart"/>
      <w:r w:rsidRPr="005163A3">
        <w:rPr>
          <w:rFonts w:ascii="Sylfaen" w:hAnsi="Sylfaen"/>
          <w:sz w:val="22"/>
          <w:szCs w:val="22"/>
        </w:rPr>
        <w:t>ուսումնասիրություն</w:t>
      </w:r>
      <w:proofErr w:type="spellEnd"/>
    </w:p>
    <w:p w14:paraId="3C752581" w14:textId="77777777" w:rsidR="008B4F9F" w:rsidRPr="005163A3" w:rsidRDefault="008B4F9F" w:rsidP="00222D62">
      <w:pPr>
        <w:pStyle w:val="af"/>
        <w:numPr>
          <w:ilvl w:val="0"/>
          <w:numId w:val="64"/>
        </w:numPr>
        <w:ind w:left="567" w:hanging="141"/>
        <w:jc w:val="both"/>
        <w:rPr>
          <w:rFonts w:ascii="Sylfaen" w:hAnsi="Sylfaen"/>
          <w:sz w:val="22"/>
          <w:szCs w:val="22"/>
        </w:rPr>
      </w:pPr>
      <w:proofErr w:type="spellStart"/>
      <w:r w:rsidRPr="005163A3">
        <w:rPr>
          <w:rFonts w:ascii="Sylfaen" w:hAnsi="Sylfaen"/>
          <w:sz w:val="22"/>
          <w:szCs w:val="22"/>
        </w:rPr>
        <w:t>քաղաքացիակենտրոն</w:t>
      </w:r>
      <w:proofErr w:type="spellEnd"/>
      <w:r w:rsidRPr="005163A3">
        <w:rPr>
          <w:rFonts w:ascii="Sylfaen" w:hAnsi="Sylfaen"/>
          <w:sz w:val="22"/>
          <w:szCs w:val="22"/>
        </w:rPr>
        <w:t xml:space="preserve"> </w:t>
      </w:r>
      <w:proofErr w:type="spellStart"/>
      <w:r w:rsidRPr="005163A3">
        <w:rPr>
          <w:rFonts w:ascii="Sylfaen" w:hAnsi="Sylfaen"/>
          <w:sz w:val="22"/>
          <w:szCs w:val="22"/>
        </w:rPr>
        <w:t>ծառայությունների</w:t>
      </w:r>
      <w:proofErr w:type="spellEnd"/>
      <w:r w:rsidRPr="005163A3">
        <w:rPr>
          <w:rFonts w:ascii="Sylfaen" w:hAnsi="Sylfaen"/>
          <w:sz w:val="22"/>
          <w:szCs w:val="22"/>
        </w:rPr>
        <w:t xml:space="preserve"> </w:t>
      </w:r>
      <w:proofErr w:type="spellStart"/>
      <w:r w:rsidRPr="005163A3">
        <w:rPr>
          <w:rFonts w:ascii="Sylfaen" w:hAnsi="Sylfaen"/>
          <w:sz w:val="22"/>
          <w:szCs w:val="22"/>
        </w:rPr>
        <w:t>գործնական</w:t>
      </w:r>
      <w:proofErr w:type="spellEnd"/>
      <w:r w:rsidRPr="005163A3">
        <w:rPr>
          <w:rFonts w:ascii="Sylfaen" w:hAnsi="Sylfaen"/>
          <w:sz w:val="22"/>
          <w:szCs w:val="22"/>
        </w:rPr>
        <w:t xml:space="preserve"> </w:t>
      </w:r>
      <w:proofErr w:type="spellStart"/>
      <w:r w:rsidRPr="005163A3">
        <w:rPr>
          <w:rFonts w:ascii="Sylfaen" w:hAnsi="Sylfaen"/>
          <w:sz w:val="22"/>
          <w:szCs w:val="22"/>
        </w:rPr>
        <w:t>փորձի</w:t>
      </w:r>
      <w:proofErr w:type="spellEnd"/>
      <w:r w:rsidRPr="005163A3">
        <w:rPr>
          <w:rFonts w:ascii="Sylfaen" w:hAnsi="Sylfaen"/>
          <w:sz w:val="22"/>
          <w:szCs w:val="22"/>
        </w:rPr>
        <w:t xml:space="preserve"> </w:t>
      </w:r>
      <w:proofErr w:type="spellStart"/>
      <w:r w:rsidRPr="005163A3">
        <w:rPr>
          <w:rFonts w:ascii="Sylfaen" w:hAnsi="Sylfaen"/>
          <w:sz w:val="22"/>
          <w:szCs w:val="22"/>
        </w:rPr>
        <w:t>փոխանակում</w:t>
      </w:r>
      <w:proofErr w:type="spellEnd"/>
    </w:p>
    <w:p w14:paraId="752C8852" w14:textId="77777777" w:rsidR="008B4F9F" w:rsidRPr="005163A3" w:rsidRDefault="008B4F9F" w:rsidP="00222D62">
      <w:pPr>
        <w:pStyle w:val="af"/>
        <w:numPr>
          <w:ilvl w:val="0"/>
          <w:numId w:val="64"/>
        </w:numPr>
        <w:ind w:left="567" w:hanging="141"/>
        <w:jc w:val="both"/>
        <w:rPr>
          <w:rFonts w:ascii="Sylfaen" w:hAnsi="Sylfaen"/>
          <w:sz w:val="22"/>
          <w:szCs w:val="22"/>
        </w:rPr>
      </w:pPr>
      <w:proofErr w:type="spellStart"/>
      <w:r w:rsidRPr="005163A3">
        <w:rPr>
          <w:rFonts w:ascii="Sylfaen" w:hAnsi="Sylfaen"/>
          <w:sz w:val="22"/>
          <w:szCs w:val="22"/>
        </w:rPr>
        <w:t>մասնակցային</w:t>
      </w:r>
      <w:proofErr w:type="spellEnd"/>
      <w:r w:rsidRPr="005163A3">
        <w:rPr>
          <w:rFonts w:ascii="Sylfaen" w:hAnsi="Sylfaen"/>
          <w:sz w:val="22"/>
          <w:szCs w:val="22"/>
        </w:rPr>
        <w:t xml:space="preserve"> </w:t>
      </w:r>
      <w:proofErr w:type="spellStart"/>
      <w:r w:rsidRPr="005163A3">
        <w:rPr>
          <w:rFonts w:ascii="Sylfaen" w:hAnsi="Sylfaen"/>
          <w:sz w:val="22"/>
          <w:szCs w:val="22"/>
        </w:rPr>
        <w:t>կառավարման</w:t>
      </w:r>
      <w:proofErr w:type="spellEnd"/>
      <w:r w:rsidRPr="005163A3">
        <w:rPr>
          <w:rFonts w:ascii="Sylfaen" w:hAnsi="Sylfaen"/>
          <w:sz w:val="22"/>
          <w:szCs w:val="22"/>
        </w:rPr>
        <w:t xml:space="preserve"> և </w:t>
      </w:r>
      <w:proofErr w:type="spellStart"/>
      <w:r w:rsidRPr="005163A3">
        <w:rPr>
          <w:rFonts w:ascii="Sylfaen" w:hAnsi="Sylfaen"/>
          <w:sz w:val="22"/>
          <w:szCs w:val="22"/>
        </w:rPr>
        <w:t>լավ</w:t>
      </w:r>
      <w:proofErr w:type="spellEnd"/>
      <w:r w:rsidRPr="005163A3">
        <w:rPr>
          <w:rFonts w:ascii="Sylfaen" w:hAnsi="Sylfaen"/>
          <w:sz w:val="22"/>
          <w:szCs w:val="22"/>
        </w:rPr>
        <w:t xml:space="preserve"> </w:t>
      </w:r>
      <w:proofErr w:type="spellStart"/>
      <w:r w:rsidRPr="005163A3">
        <w:rPr>
          <w:rFonts w:ascii="Sylfaen" w:hAnsi="Sylfaen"/>
          <w:sz w:val="22"/>
          <w:szCs w:val="22"/>
        </w:rPr>
        <w:t>կառավարման</w:t>
      </w:r>
      <w:proofErr w:type="spellEnd"/>
      <w:r w:rsidRPr="005163A3">
        <w:rPr>
          <w:rFonts w:ascii="Sylfaen" w:hAnsi="Sylfaen"/>
          <w:sz w:val="22"/>
          <w:szCs w:val="22"/>
        </w:rPr>
        <w:t xml:space="preserve"> </w:t>
      </w:r>
      <w:proofErr w:type="spellStart"/>
      <w:r w:rsidRPr="005163A3">
        <w:rPr>
          <w:rFonts w:ascii="Sylfaen" w:hAnsi="Sylfaen"/>
          <w:sz w:val="22"/>
          <w:szCs w:val="22"/>
        </w:rPr>
        <w:t>մեխանիզմների</w:t>
      </w:r>
      <w:proofErr w:type="spellEnd"/>
      <w:r w:rsidRPr="005163A3">
        <w:rPr>
          <w:rFonts w:ascii="Sylfaen" w:hAnsi="Sylfaen"/>
          <w:sz w:val="22"/>
          <w:szCs w:val="22"/>
        </w:rPr>
        <w:t xml:space="preserve"> </w:t>
      </w:r>
      <w:proofErr w:type="spellStart"/>
      <w:r w:rsidRPr="005163A3">
        <w:rPr>
          <w:rFonts w:ascii="Sylfaen" w:hAnsi="Sylfaen"/>
          <w:sz w:val="22"/>
          <w:szCs w:val="22"/>
        </w:rPr>
        <w:t>ճանաչում</w:t>
      </w:r>
      <w:proofErr w:type="spellEnd"/>
    </w:p>
    <w:p w14:paraId="4876B669" w14:textId="77777777" w:rsidR="008B4F9F" w:rsidRDefault="008B4F9F" w:rsidP="008B4F9F">
      <w:pPr>
        <w:spacing w:before="100" w:beforeAutospacing="1" w:after="100" w:afterAutospacing="1"/>
        <w:jc w:val="both"/>
        <w:outlineLvl w:val="1"/>
        <w:rPr>
          <w:rFonts w:ascii="Sylfaen" w:eastAsia="Times New Roman" w:hAnsi="Sylfaen" w:cs="Times New Roman"/>
          <w:b/>
          <w:bCs/>
        </w:rPr>
      </w:pPr>
    </w:p>
    <w:p w14:paraId="0D40C778" w14:textId="77777777" w:rsidR="008B4F9F" w:rsidRDefault="008B4F9F" w:rsidP="008B4F9F">
      <w:pPr>
        <w:spacing w:before="100" w:beforeAutospacing="1" w:after="100" w:afterAutospacing="1"/>
        <w:jc w:val="both"/>
        <w:outlineLvl w:val="1"/>
        <w:rPr>
          <w:rFonts w:ascii="Sylfaen" w:eastAsia="Times New Roman" w:hAnsi="Sylfaen" w:cs="Times New Roman"/>
          <w:b/>
          <w:bCs/>
        </w:rPr>
      </w:pPr>
    </w:p>
    <w:p w14:paraId="0930FA99" w14:textId="77777777" w:rsidR="008B4F9F" w:rsidRPr="005163A3" w:rsidRDefault="008B4F9F" w:rsidP="008B4F9F">
      <w:pPr>
        <w:spacing w:after="0" w:line="360" w:lineRule="auto"/>
        <w:jc w:val="both"/>
        <w:outlineLvl w:val="1"/>
        <w:rPr>
          <w:rFonts w:ascii="Sylfaen" w:eastAsia="Times New Roman" w:hAnsi="Sylfaen" w:cs="Times New Roman"/>
          <w:b/>
          <w:bCs/>
        </w:rPr>
      </w:pPr>
      <w:r w:rsidRPr="005163A3">
        <w:rPr>
          <w:rFonts w:ascii="Sylfaen" w:eastAsia="Times New Roman" w:hAnsi="Sylfaen" w:cs="Times New Roman"/>
          <w:b/>
          <w:bCs/>
        </w:rPr>
        <w:lastRenderedPageBreak/>
        <w:t>ՍՈՒԲՎԵՆՑԻՈՆ (ՊԵՏՈՒԹՅՈՒՆ–ՀԱՄԱՅՆՔ) ԾՐԱԳՐԵՐ</w:t>
      </w:r>
    </w:p>
    <w:p w14:paraId="370A754E" w14:textId="77777777" w:rsidR="008B4F9F" w:rsidRPr="005163A3" w:rsidRDefault="008B4F9F" w:rsidP="008B4F9F">
      <w:pPr>
        <w:spacing w:after="0" w:line="360" w:lineRule="auto"/>
        <w:jc w:val="both"/>
        <w:outlineLvl w:val="2"/>
        <w:rPr>
          <w:rFonts w:ascii="Sylfaen" w:eastAsia="Times New Roman" w:hAnsi="Sylfaen" w:cs="Times New Roman"/>
          <w:b/>
          <w:bCs/>
        </w:rPr>
      </w:pPr>
      <w:proofErr w:type="spellStart"/>
      <w:r w:rsidRPr="005163A3">
        <w:rPr>
          <w:rFonts w:ascii="Sylfaen" w:eastAsia="Times New Roman" w:hAnsi="Sylfaen" w:cs="Times New Roman"/>
          <w:b/>
          <w:bCs/>
        </w:rPr>
        <w:t>Ընդհանուր</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գումար</w:t>
      </w:r>
      <w:proofErr w:type="spellEnd"/>
    </w:p>
    <w:p w14:paraId="2743143E" w14:textId="77777777" w:rsidR="008B4F9F" w:rsidRPr="005163A3" w:rsidRDefault="008B4F9F" w:rsidP="008B4F9F">
      <w:pPr>
        <w:spacing w:after="0" w:line="360" w:lineRule="auto"/>
        <w:jc w:val="both"/>
        <w:rPr>
          <w:rFonts w:ascii="Sylfaen" w:eastAsia="Times New Roman" w:hAnsi="Sylfaen" w:cs="Times New Roman"/>
        </w:rPr>
      </w:pPr>
      <w:r w:rsidRPr="005163A3">
        <w:rPr>
          <w:rFonts w:ascii="Sylfaen" w:eastAsia="Times New Roman" w:hAnsi="Sylfaen" w:cs="Times New Roman"/>
        </w:rPr>
        <w:t xml:space="preserve">3 </w:t>
      </w:r>
      <w:r w:rsidRPr="005163A3">
        <w:rPr>
          <w:rFonts w:ascii="Sylfaen" w:eastAsia="Times New Roman" w:hAnsi="Sylfaen" w:cs="Times New Roman"/>
          <w:lang w:val="hy-AM"/>
        </w:rPr>
        <w:t>461</w:t>
      </w:r>
      <w:r w:rsidRPr="005163A3">
        <w:rPr>
          <w:rFonts w:ascii="Sylfaen" w:eastAsia="Times New Roman" w:hAnsi="Sylfaen" w:cs="Times New Roman"/>
        </w:rPr>
        <w:t xml:space="preserve"> </w:t>
      </w:r>
      <w:r w:rsidRPr="005163A3">
        <w:rPr>
          <w:rFonts w:ascii="Sylfaen" w:eastAsia="Times New Roman" w:hAnsi="Sylfaen" w:cs="Times New Roman"/>
          <w:lang w:val="hy-AM"/>
        </w:rPr>
        <w:t>714</w:t>
      </w:r>
      <w:r w:rsidRPr="005163A3">
        <w:rPr>
          <w:rFonts w:ascii="Sylfaen" w:eastAsia="Times New Roman" w:hAnsi="Sylfaen" w:cs="Times New Roman"/>
        </w:rPr>
        <w:t xml:space="preserve"> </w:t>
      </w:r>
      <w:r w:rsidRPr="005163A3">
        <w:rPr>
          <w:rFonts w:ascii="Sylfaen" w:eastAsia="Times New Roman" w:hAnsi="Sylfaen" w:cs="Times New Roman"/>
          <w:lang w:val="hy-AM"/>
        </w:rPr>
        <w:t>593</w:t>
      </w:r>
      <w:r w:rsidRPr="005163A3">
        <w:rPr>
          <w:rFonts w:ascii="Sylfaen" w:eastAsia="Times New Roman" w:hAnsi="Sylfaen" w:cs="Times New Roman"/>
        </w:rPr>
        <w:t xml:space="preserve"> ՀՀ </w:t>
      </w:r>
      <w:proofErr w:type="spellStart"/>
      <w:r w:rsidRPr="005163A3">
        <w:rPr>
          <w:rFonts w:ascii="Sylfaen" w:eastAsia="Times New Roman" w:hAnsi="Sylfaen" w:cs="Times New Roman"/>
        </w:rPr>
        <w:t>դրամ</w:t>
      </w:r>
      <w:proofErr w:type="spellEnd"/>
    </w:p>
    <w:p w14:paraId="536C5F5F" w14:textId="77777777" w:rsidR="008B4F9F" w:rsidRPr="005163A3" w:rsidRDefault="008B4F9F" w:rsidP="008B4F9F">
      <w:pPr>
        <w:spacing w:after="0" w:line="360" w:lineRule="auto"/>
        <w:jc w:val="both"/>
        <w:outlineLvl w:val="2"/>
        <w:rPr>
          <w:rFonts w:ascii="Sylfaen" w:eastAsia="Times New Roman" w:hAnsi="Sylfaen" w:cs="Times New Roman"/>
          <w:b/>
          <w:bCs/>
        </w:rPr>
      </w:pPr>
      <w:proofErr w:type="spellStart"/>
      <w:r w:rsidRPr="005163A3">
        <w:rPr>
          <w:rFonts w:ascii="Sylfaen" w:eastAsia="Times New Roman" w:hAnsi="Sylfaen" w:cs="Times New Roman"/>
          <w:b/>
          <w:bCs/>
        </w:rPr>
        <w:t>Մանրամասներ</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ըստ</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ոլորտների</w:t>
      </w:r>
      <w:proofErr w:type="spellEnd"/>
    </w:p>
    <w:p w14:paraId="7F9398F9" w14:textId="77777777" w:rsidR="008B4F9F" w:rsidRPr="005163A3" w:rsidRDefault="008B4F9F" w:rsidP="008B4F9F">
      <w:pPr>
        <w:tabs>
          <w:tab w:val="left" w:pos="360"/>
        </w:tabs>
        <w:spacing w:after="0" w:line="360" w:lineRule="auto"/>
        <w:jc w:val="both"/>
        <w:rPr>
          <w:rFonts w:ascii="Sylfaen" w:eastAsia="Times New Roman" w:hAnsi="Sylfaen" w:cs="Times New Roman"/>
        </w:rPr>
      </w:pPr>
      <w:r w:rsidRPr="005163A3">
        <w:rPr>
          <w:rFonts w:ascii="Sylfaen" w:eastAsia="Times New Roman" w:hAnsi="Sylfaen" w:cs="Times New Roman"/>
          <w:b/>
          <w:bCs/>
          <w:lang w:val="hy-AM"/>
        </w:rPr>
        <w:t>1</w:t>
      </w:r>
      <w:r w:rsidRPr="005163A3">
        <w:rPr>
          <w:rFonts w:ascii="Times New Roman" w:eastAsia="Times New Roman" w:hAnsi="Times New Roman" w:cs="Times New Roman"/>
          <w:b/>
          <w:bCs/>
          <w:lang w:val="hy-AM"/>
        </w:rPr>
        <w:t>․</w:t>
      </w:r>
      <w:r w:rsidRPr="005163A3">
        <w:rPr>
          <w:rFonts w:ascii="Sylfaen" w:eastAsia="Times New Roman" w:hAnsi="Sylfaen" w:cs="Times New Roman"/>
          <w:b/>
          <w:bCs/>
          <w:lang w:val="hy-AM"/>
        </w:rPr>
        <w:t xml:space="preserve"> </w:t>
      </w:r>
      <w:r w:rsidRPr="005163A3">
        <w:rPr>
          <w:rFonts w:ascii="Sylfaen" w:eastAsia="Times New Roman" w:hAnsi="Sylfaen" w:cs="Times New Roman"/>
        </w:rPr>
        <w:t xml:space="preserve">ՀՀ </w:t>
      </w:r>
      <w:proofErr w:type="spellStart"/>
      <w:r w:rsidRPr="005163A3">
        <w:rPr>
          <w:rFonts w:ascii="Sylfaen" w:eastAsia="Times New Roman" w:hAnsi="Sylfaen" w:cs="Times New Roman"/>
        </w:rPr>
        <w:t>Արագածոտնի</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մարզի</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Թալին</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համայնքի</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Թալին</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Թաթուլ</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Պարտիզակ</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Արտենի</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Ակունք</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Աշնակ</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Արագածավան</w:t>
      </w:r>
      <w:proofErr w:type="spellEnd"/>
      <w:r w:rsidRPr="005163A3">
        <w:rPr>
          <w:rFonts w:ascii="Sylfaen" w:eastAsia="Times New Roman" w:hAnsi="Sylfaen" w:cs="Times New Roman"/>
        </w:rPr>
        <w:t xml:space="preserve"> և </w:t>
      </w:r>
      <w:proofErr w:type="spellStart"/>
      <w:r w:rsidRPr="005163A3">
        <w:rPr>
          <w:rFonts w:ascii="Sylfaen" w:eastAsia="Times New Roman" w:hAnsi="Sylfaen" w:cs="Times New Roman"/>
        </w:rPr>
        <w:t>Վերին</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Սասնաշեն</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բնակավայրերում</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ասֆալտապատման</w:t>
      </w:r>
      <w:proofErr w:type="spellEnd"/>
      <w:r w:rsidRPr="005163A3">
        <w:rPr>
          <w:rFonts w:ascii="Sylfaen" w:eastAsia="Times New Roman" w:hAnsi="Sylfaen" w:cs="Times New Roman"/>
        </w:rPr>
        <w:t xml:space="preserve"> </w:t>
      </w:r>
      <w:proofErr w:type="spellStart"/>
      <w:r w:rsidRPr="005163A3">
        <w:rPr>
          <w:rFonts w:ascii="Sylfaen" w:eastAsia="Times New Roman" w:hAnsi="Sylfaen" w:cs="Times New Roman"/>
        </w:rPr>
        <w:t>աշխատանքներ</w:t>
      </w:r>
      <w:proofErr w:type="spellEnd"/>
    </w:p>
    <w:p w14:paraId="5C608403" w14:textId="77777777" w:rsidR="008B4F9F" w:rsidRPr="005163A3" w:rsidRDefault="008B4F9F" w:rsidP="00222D62">
      <w:pPr>
        <w:numPr>
          <w:ilvl w:val="0"/>
          <w:numId w:val="53"/>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Ընդհանուր</w:t>
      </w:r>
      <w:proofErr w:type="spellEnd"/>
      <w:r w:rsidRPr="005163A3">
        <w:rPr>
          <w:rFonts w:ascii="Sylfaen" w:eastAsia="Times New Roman" w:hAnsi="Sylfaen" w:cs="Times New Roman"/>
        </w:rPr>
        <w:t xml:space="preserve">՝ </w:t>
      </w:r>
      <w:r w:rsidRPr="005163A3">
        <w:rPr>
          <w:rFonts w:ascii="Sylfaen" w:eastAsia="Times New Roman" w:hAnsi="Sylfaen" w:cs="Times New Roman"/>
          <w:b/>
          <w:bCs/>
        </w:rPr>
        <w:t>1 3</w:t>
      </w:r>
      <w:r w:rsidRPr="005163A3">
        <w:rPr>
          <w:rFonts w:ascii="Sylfaen" w:eastAsia="Times New Roman" w:hAnsi="Sylfaen" w:cs="Times New Roman"/>
          <w:b/>
          <w:bCs/>
          <w:lang w:val="hy-AM"/>
        </w:rPr>
        <w:t>27</w:t>
      </w:r>
      <w:r w:rsidRPr="005163A3">
        <w:rPr>
          <w:rFonts w:ascii="Sylfaen" w:eastAsia="Times New Roman" w:hAnsi="Sylfaen" w:cs="Times New Roman"/>
          <w:b/>
          <w:bCs/>
        </w:rPr>
        <w:t xml:space="preserve"> </w:t>
      </w:r>
      <w:r w:rsidRPr="005163A3">
        <w:rPr>
          <w:rFonts w:ascii="Sylfaen" w:eastAsia="Times New Roman" w:hAnsi="Sylfaen" w:cs="Times New Roman"/>
          <w:b/>
          <w:bCs/>
          <w:lang w:val="hy-AM"/>
        </w:rPr>
        <w:t>004</w:t>
      </w:r>
      <w:r w:rsidRPr="005163A3">
        <w:rPr>
          <w:rFonts w:ascii="Sylfaen" w:eastAsia="Times New Roman" w:hAnsi="Sylfaen" w:cs="Times New Roman"/>
          <w:b/>
          <w:bCs/>
        </w:rPr>
        <w:t xml:space="preserve"> 8</w:t>
      </w:r>
      <w:r w:rsidRPr="005163A3">
        <w:rPr>
          <w:rFonts w:ascii="Sylfaen" w:eastAsia="Times New Roman" w:hAnsi="Sylfaen" w:cs="Times New Roman"/>
          <w:b/>
          <w:bCs/>
          <w:lang w:val="hy-AM"/>
        </w:rPr>
        <w:t>0</w:t>
      </w:r>
      <w:r w:rsidRPr="005163A3">
        <w:rPr>
          <w:rFonts w:ascii="Sylfaen" w:eastAsia="Times New Roman" w:hAnsi="Sylfaen" w:cs="Times New Roman"/>
          <w:b/>
          <w:bCs/>
        </w:rPr>
        <w:t xml:space="preserve">0 </w:t>
      </w:r>
      <w:r w:rsidRPr="005163A3">
        <w:rPr>
          <w:rFonts w:ascii="Sylfaen" w:eastAsia="Times New Roman" w:hAnsi="Sylfaen" w:cs="Times New Roman"/>
          <w:b/>
          <w:bCs/>
          <w:lang w:val="hy-AM"/>
        </w:rPr>
        <w:t xml:space="preserve">ՀՀ </w:t>
      </w:r>
      <w:proofErr w:type="spellStart"/>
      <w:r w:rsidRPr="005163A3">
        <w:rPr>
          <w:rFonts w:ascii="Sylfaen" w:eastAsia="Times New Roman" w:hAnsi="Sylfaen" w:cs="Times New Roman"/>
          <w:b/>
          <w:bCs/>
        </w:rPr>
        <w:t>դրամ</w:t>
      </w:r>
      <w:proofErr w:type="spellEnd"/>
      <w:r w:rsidRPr="005163A3">
        <w:rPr>
          <w:rFonts w:ascii="Sylfaen" w:eastAsia="Times New Roman" w:hAnsi="Sylfaen" w:cs="Times New Roman"/>
          <w:b/>
          <w:bCs/>
        </w:rPr>
        <w:t xml:space="preserve">, </w:t>
      </w:r>
      <w:r w:rsidRPr="005163A3">
        <w:rPr>
          <w:rFonts w:ascii="Sylfaen" w:eastAsia="Times New Roman" w:hAnsi="Sylfaen" w:cs="Times New Roman"/>
          <w:b/>
          <w:bCs/>
          <w:lang w:val="hy-AM"/>
        </w:rPr>
        <w:t>որից հ</w:t>
      </w:r>
      <w:proofErr w:type="spellStart"/>
      <w:r w:rsidRPr="005163A3">
        <w:rPr>
          <w:rFonts w:ascii="Sylfaen" w:eastAsia="Times New Roman" w:hAnsi="Sylfaen" w:cs="Times New Roman"/>
        </w:rPr>
        <w:t>ամայնք</w:t>
      </w:r>
      <w:proofErr w:type="spellEnd"/>
      <w:r w:rsidRPr="005163A3">
        <w:rPr>
          <w:rFonts w:ascii="Sylfaen" w:eastAsia="Times New Roman" w:hAnsi="Sylfaen" w:cs="Times New Roman"/>
        </w:rPr>
        <w:t xml:space="preserve">՝ </w:t>
      </w:r>
      <w:r w:rsidRPr="005163A3">
        <w:rPr>
          <w:rFonts w:ascii="Sylfaen" w:eastAsia="Times New Roman" w:hAnsi="Sylfaen" w:cs="Times New Roman"/>
          <w:lang w:val="hy-AM"/>
        </w:rPr>
        <w:t>796</w:t>
      </w:r>
      <w:r w:rsidRPr="005163A3">
        <w:rPr>
          <w:rFonts w:ascii="Sylfaen" w:eastAsia="Times New Roman" w:hAnsi="Sylfaen" w:cs="Times New Roman"/>
        </w:rPr>
        <w:t xml:space="preserve"> </w:t>
      </w:r>
      <w:r w:rsidRPr="005163A3">
        <w:rPr>
          <w:rFonts w:ascii="Sylfaen" w:eastAsia="Times New Roman" w:hAnsi="Sylfaen" w:cs="Times New Roman"/>
          <w:lang w:val="hy-AM"/>
        </w:rPr>
        <w:t>202</w:t>
      </w:r>
      <w:r w:rsidRPr="005163A3">
        <w:rPr>
          <w:rFonts w:ascii="Sylfaen" w:eastAsia="Times New Roman" w:hAnsi="Sylfaen" w:cs="Times New Roman"/>
        </w:rPr>
        <w:t xml:space="preserve"> </w:t>
      </w:r>
      <w:r w:rsidRPr="005163A3">
        <w:rPr>
          <w:rFonts w:ascii="Sylfaen" w:eastAsia="Times New Roman" w:hAnsi="Sylfaen" w:cs="Times New Roman"/>
          <w:lang w:val="hy-AM"/>
        </w:rPr>
        <w:t>880</w:t>
      </w:r>
      <w:r w:rsidRPr="005163A3">
        <w:rPr>
          <w:rFonts w:ascii="Sylfaen" w:eastAsia="Times New Roman" w:hAnsi="Sylfaen" w:cs="Times New Roman"/>
        </w:rPr>
        <w:t xml:space="preserve"> </w:t>
      </w:r>
      <w:r w:rsidRPr="005163A3">
        <w:rPr>
          <w:rFonts w:ascii="Sylfaen" w:eastAsia="Times New Roman" w:hAnsi="Sylfaen" w:cs="Times New Roman"/>
          <w:b/>
          <w:bCs/>
          <w:lang w:val="hy-AM"/>
        </w:rPr>
        <w:t>ՀՀ դրամ</w:t>
      </w:r>
      <w:r w:rsidRPr="005163A3">
        <w:rPr>
          <w:rFonts w:ascii="Sylfaen" w:eastAsia="Times New Roman" w:hAnsi="Sylfaen" w:cs="Times New Roman"/>
          <w:lang w:val="hy-AM"/>
        </w:rPr>
        <w:t>, պ</w:t>
      </w:r>
      <w:proofErr w:type="spellStart"/>
      <w:r w:rsidRPr="005163A3">
        <w:rPr>
          <w:rFonts w:ascii="Sylfaen" w:eastAsia="Times New Roman" w:hAnsi="Sylfaen" w:cs="Times New Roman"/>
        </w:rPr>
        <w:t>ետություն</w:t>
      </w:r>
      <w:proofErr w:type="spellEnd"/>
      <w:r w:rsidRPr="005163A3">
        <w:rPr>
          <w:rFonts w:ascii="Sylfaen" w:eastAsia="Times New Roman" w:hAnsi="Sylfaen" w:cs="Times New Roman"/>
        </w:rPr>
        <w:t>՝ 5</w:t>
      </w:r>
      <w:r w:rsidRPr="005163A3">
        <w:rPr>
          <w:rFonts w:ascii="Sylfaen" w:eastAsia="Times New Roman" w:hAnsi="Sylfaen" w:cs="Times New Roman"/>
          <w:lang w:val="hy-AM"/>
        </w:rPr>
        <w:t>3</w:t>
      </w:r>
      <w:r w:rsidRPr="005163A3">
        <w:rPr>
          <w:rFonts w:ascii="Sylfaen" w:eastAsia="Times New Roman" w:hAnsi="Sylfaen" w:cs="Times New Roman"/>
        </w:rPr>
        <w:t xml:space="preserve">0 </w:t>
      </w:r>
      <w:r w:rsidRPr="005163A3">
        <w:rPr>
          <w:rFonts w:ascii="Sylfaen" w:eastAsia="Times New Roman" w:hAnsi="Sylfaen" w:cs="Times New Roman"/>
          <w:lang w:val="hy-AM"/>
        </w:rPr>
        <w:t>801</w:t>
      </w:r>
      <w:r w:rsidRPr="005163A3">
        <w:rPr>
          <w:rFonts w:ascii="Sylfaen" w:eastAsia="Times New Roman" w:hAnsi="Sylfaen" w:cs="Times New Roman"/>
        </w:rPr>
        <w:t xml:space="preserve"> </w:t>
      </w:r>
      <w:r w:rsidRPr="005163A3">
        <w:rPr>
          <w:rFonts w:ascii="Sylfaen" w:eastAsia="Times New Roman" w:hAnsi="Sylfaen" w:cs="Times New Roman"/>
          <w:lang w:val="hy-AM"/>
        </w:rPr>
        <w:t xml:space="preserve">920 </w:t>
      </w:r>
      <w:r w:rsidRPr="005163A3">
        <w:rPr>
          <w:rFonts w:ascii="Sylfaen" w:eastAsia="Times New Roman" w:hAnsi="Sylfaen" w:cs="Times New Roman"/>
          <w:b/>
          <w:bCs/>
          <w:lang w:val="hy-AM"/>
        </w:rPr>
        <w:t>ՀՀ դրամ</w:t>
      </w:r>
    </w:p>
    <w:p w14:paraId="7DB55528" w14:textId="77777777" w:rsidR="008B4F9F" w:rsidRPr="005163A3" w:rsidRDefault="008B4F9F" w:rsidP="00222D62">
      <w:pPr>
        <w:numPr>
          <w:ilvl w:val="0"/>
          <w:numId w:val="53"/>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Երկարություն</w:t>
      </w:r>
      <w:proofErr w:type="spellEnd"/>
      <w:r w:rsidRPr="005163A3">
        <w:rPr>
          <w:rFonts w:ascii="Sylfaen" w:eastAsia="Times New Roman" w:hAnsi="Sylfaen" w:cs="Times New Roman"/>
        </w:rPr>
        <w:t xml:space="preserve">՝ </w:t>
      </w:r>
      <w:r w:rsidRPr="005163A3">
        <w:rPr>
          <w:rFonts w:ascii="Sylfaen" w:eastAsia="Times New Roman" w:hAnsi="Sylfaen" w:cs="Times New Roman"/>
          <w:b/>
          <w:bCs/>
        </w:rPr>
        <w:t>5 356 մ</w:t>
      </w:r>
    </w:p>
    <w:p w14:paraId="3090D937" w14:textId="77777777" w:rsidR="008B4F9F" w:rsidRPr="005163A3" w:rsidRDefault="008B4F9F" w:rsidP="00222D62">
      <w:pPr>
        <w:numPr>
          <w:ilvl w:val="0"/>
          <w:numId w:val="53"/>
        </w:numPr>
        <w:spacing w:before="100" w:beforeAutospacing="1" w:after="100" w:afterAutospacing="1" w:line="240" w:lineRule="auto"/>
        <w:jc w:val="both"/>
        <w:rPr>
          <w:rFonts w:ascii="Sylfaen" w:eastAsia="Times New Roman" w:hAnsi="Sylfaen" w:cs="Times New Roman"/>
        </w:rPr>
      </w:pPr>
      <w:r w:rsidRPr="005163A3">
        <w:rPr>
          <w:rFonts w:ascii="Sylfaen" w:eastAsia="Times New Roman" w:hAnsi="Sylfaen" w:cs="Times New Roman"/>
          <w:lang w:val="hy-AM"/>
        </w:rPr>
        <w:t xml:space="preserve">Երթևեկելի մասեր՝ </w:t>
      </w:r>
      <w:r w:rsidRPr="005163A3">
        <w:rPr>
          <w:rFonts w:ascii="Sylfaen" w:eastAsia="Times New Roman" w:hAnsi="Sylfaen" w:cs="Times New Roman"/>
          <w:b/>
          <w:bCs/>
          <w:lang w:val="hy-AM"/>
        </w:rPr>
        <w:t>36 758</w:t>
      </w:r>
    </w:p>
    <w:p w14:paraId="3FE9EC38" w14:textId="77777777" w:rsidR="008B4F9F" w:rsidRPr="005163A3" w:rsidRDefault="008B4F9F" w:rsidP="00222D62">
      <w:pPr>
        <w:numPr>
          <w:ilvl w:val="0"/>
          <w:numId w:val="53"/>
        </w:numPr>
        <w:spacing w:before="100" w:beforeAutospacing="1" w:after="100" w:afterAutospacing="1" w:line="240" w:lineRule="auto"/>
        <w:jc w:val="both"/>
        <w:rPr>
          <w:rFonts w:ascii="Sylfaen" w:eastAsia="Times New Roman" w:hAnsi="Sylfaen" w:cs="Times New Roman"/>
        </w:rPr>
      </w:pPr>
      <w:r w:rsidRPr="005163A3">
        <w:rPr>
          <w:rFonts w:ascii="Sylfaen" w:eastAsia="Times New Roman" w:hAnsi="Sylfaen" w:cs="Times New Roman"/>
          <w:lang w:val="hy-AM"/>
        </w:rPr>
        <w:t xml:space="preserve">Իջատեղի՝ </w:t>
      </w:r>
      <w:r w:rsidRPr="005163A3">
        <w:rPr>
          <w:rFonts w:ascii="Sylfaen" w:eastAsia="Times New Roman" w:hAnsi="Sylfaen" w:cs="Times New Roman"/>
          <w:b/>
          <w:bCs/>
          <w:lang w:val="hy-AM"/>
        </w:rPr>
        <w:t>17 985</w:t>
      </w:r>
    </w:p>
    <w:p w14:paraId="0C180700" w14:textId="77777777" w:rsidR="008B4F9F" w:rsidRPr="005163A3" w:rsidRDefault="008B4F9F" w:rsidP="00222D62">
      <w:pPr>
        <w:numPr>
          <w:ilvl w:val="0"/>
          <w:numId w:val="53"/>
        </w:numPr>
        <w:spacing w:before="100" w:beforeAutospacing="1" w:after="100" w:afterAutospacing="1" w:line="240" w:lineRule="auto"/>
        <w:jc w:val="both"/>
        <w:rPr>
          <w:rFonts w:ascii="Sylfaen" w:eastAsia="Times New Roman" w:hAnsi="Sylfaen" w:cs="Times New Roman"/>
        </w:rPr>
      </w:pPr>
      <w:r w:rsidRPr="005163A3">
        <w:rPr>
          <w:rFonts w:ascii="Sylfaen" w:eastAsia="Times New Roman" w:hAnsi="Sylfaen" w:cs="Times New Roman"/>
          <w:lang w:val="hy-AM"/>
        </w:rPr>
        <w:t xml:space="preserve">Մայթ՝ </w:t>
      </w:r>
      <w:r w:rsidRPr="005163A3">
        <w:rPr>
          <w:rFonts w:ascii="Sylfaen" w:eastAsia="Times New Roman" w:hAnsi="Sylfaen" w:cs="Times New Roman"/>
          <w:b/>
          <w:bCs/>
          <w:lang w:val="hy-AM"/>
        </w:rPr>
        <w:t>8 506</w:t>
      </w:r>
      <w:r w:rsidRPr="005163A3">
        <w:rPr>
          <w:rFonts w:ascii="Times New Roman" w:eastAsia="Times New Roman" w:hAnsi="Times New Roman" w:cs="Times New Roman"/>
          <w:b/>
          <w:bCs/>
          <w:lang w:val="hy-AM"/>
        </w:rPr>
        <w:t>․</w:t>
      </w:r>
      <w:r w:rsidRPr="005163A3">
        <w:rPr>
          <w:rFonts w:ascii="Sylfaen" w:eastAsia="Times New Roman" w:hAnsi="Sylfaen" w:cs="Times New Roman"/>
          <w:b/>
          <w:bCs/>
          <w:lang w:val="hy-AM"/>
        </w:rPr>
        <w:t>1</w:t>
      </w:r>
    </w:p>
    <w:p w14:paraId="10D138A2" w14:textId="77777777" w:rsidR="008B4F9F" w:rsidRPr="005163A3" w:rsidRDefault="008B4F9F" w:rsidP="008B4F9F">
      <w:pPr>
        <w:spacing w:after="0"/>
        <w:jc w:val="both"/>
        <w:rPr>
          <w:rFonts w:ascii="Sylfaen" w:eastAsia="Times New Roman" w:hAnsi="Sylfaen" w:cs="Times New Roman"/>
        </w:rPr>
      </w:pPr>
      <w:r w:rsidRPr="005163A3">
        <w:rPr>
          <w:rFonts w:ascii="Sylfaen" w:eastAsia="Times New Roman" w:hAnsi="Sylfaen" w:cs="Times New Roman"/>
          <w:b/>
          <w:bCs/>
          <w:lang w:val="hy-AM"/>
        </w:rPr>
        <w:t>2</w:t>
      </w:r>
      <w:r w:rsidRPr="005163A3">
        <w:rPr>
          <w:rFonts w:ascii="Times New Roman" w:eastAsia="Times New Roman" w:hAnsi="Times New Roman" w:cs="Times New Roman"/>
          <w:b/>
          <w:bCs/>
          <w:lang w:val="hy-AM"/>
        </w:rPr>
        <w:t>․</w:t>
      </w:r>
      <w:r w:rsidRPr="005163A3">
        <w:rPr>
          <w:rFonts w:ascii="Sylfaen" w:eastAsia="Times New Roman" w:hAnsi="Sylfaen" w:cs="Times New Roman"/>
          <w:b/>
          <w:bCs/>
          <w:lang w:val="hy-AM"/>
        </w:rPr>
        <w:t xml:space="preserve"> </w:t>
      </w:r>
      <w:r w:rsidRPr="005163A3">
        <w:rPr>
          <w:rFonts w:ascii="Sylfaen" w:eastAsia="Times New Roman" w:hAnsi="Sylfaen" w:cs="Times New Roman"/>
          <w:b/>
          <w:bCs/>
        </w:rPr>
        <w:t xml:space="preserve">ՀՀ </w:t>
      </w:r>
      <w:proofErr w:type="spellStart"/>
      <w:r w:rsidRPr="005163A3">
        <w:rPr>
          <w:rFonts w:ascii="Sylfaen" w:eastAsia="Times New Roman" w:hAnsi="Sylfaen" w:cs="Times New Roman"/>
          <w:b/>
          <w:bCs/>
        </w:rPr>
        <w:t>Արագածոտնի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մարզի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Թալին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համայնքի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Կարմրաշեն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Ոսկեթաս</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Զովասար</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Գառնահովիտ</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Թալին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Արագածավան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Մաստարա</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Ներքին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Բազմաբերդ</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բնակավայրերում</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արևային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ֆոտովոլտային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կայանների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տեղադրման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աշխատանքներ</w:t>
      </w:r>
      <w:proofErr w:type="spellEnd"/>
      <w:r w:rsidRPr="005163A3">
        <w:rPr>
          <w:rFonts w:ascii="Sylfaen" w:eastAsia="Times New Roman" w:hAnsi="Sylfaen" w:cs="Times New Roman"/>
          <w:b/>
          <w:bCs/>
        </w:rPr>
        <w:t xml:space="preserve"> </w:t>
      </w:r>
    </w:p>
    <w:p w14:paraId="45766A14" w14:textId="77777777" w:rsidR="008B4F9F" w:rsidRPr="005163A3" w:rsidRDefault="008B4F9F" w:rsidP="008B4F9F">
      <w:pPr>
        <w:pStyle w:val="af4"/>
        <w:spacing w:before="100" w:beforeAutospacing="1" w:after="100" w:afterAutospacing="1"/>
        <w:jc w:val="both"/>
        <w:rPr>
          <w:rFonts w:ascii="Sylfaen" w:eastAsia="Times New Roman" w:hAnsi="Sylfaen" w:cs="Times New Roman"/>
        </w:rPr>
      </w:pPr>
    </w:p>
    <w:p w14:paraId="6AD06930" w14:textId="77777777" w:rsidR="008B4F9F" w:rsidRPr="005163A3" w:rsidRDefault="008B4F9F" w:rsidP="00222D62">
      <w:pPr>
        <w:pStyle w:val="af4"/>
        <w:numPr>
          <w:ilvl w:val="0"/>
          <w:numId w:val="54"/>
        </w:numPr>
        <w:tabs>
          <w:tab w:val="clear" w:pos="720"/>
          <w:tab w:val="num" w:pos="360"/>
        </w:tabs>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Ընդհանուր</w:t>
      </w:r>
      <w:proofErr w:type="spellEnd"/>
      <w:r w:rsidRPr="005163A3">
        <w:rPr>
          <w:rFonts w:ascii="Sylfaen" w:eastAsia="Times New Roman" w:hAnsi="Sylfaen" w:cs="Times New Roman"/>
        </w:rPr>
        <w:t xml:space="preserve">՝ </w:t>
      </w:r>
      <w:r w:rsidRPr="005163A3">
        <w:rPr>
          <w:rFonts w:ascii="Sylfaen" w:eastAsia="Times New Roman" w:hAnsi="Sylfaen" w:cs="Times New Roman"/>
          <w:b/>
          <w:bCs/>
        </w:rPr>
        <w:t xml:space="preserve">95 736 920 </w:t>
      </w:r>
      <w:r w:rsidRPr="005163A3">
        <w:rPr>
          <w:rFonts w:ascii="Sylfaen" w:eastAsia="Times New Roman" w:hAnsi="Sylfaen" w:cs="Times New Roman"/>
          <w:b/>
          <w:bCs/>
          <w:lang w:val="hy-AM"/>
        </w:rPr>
        <w:t xml:space="preserve">ՀՀ </w:t>
      </w:r>
      <w:proofErr w:type="spellStart"/>
      <w:r w:rsidRPr="005163A3">
        <w:rPr>
          <w:rFonts w:ascii="Sylfaen" w:eastAsia="Times New Roman" w:hAnsi="Sylfaen" w:cs="Times New Roman"/>
          <w:b/>
          <w:bCs/>
        </w:rPr>
        <w:t>դրամ</w:t>
      </w:r>
      <w:proofErr w:type="spellEnd"/>
      <w:r w:rsidRPr="005163A3">
        <w:rPr>
          <w:rFonts w:ascii="Sylfaen" w:eastAsia="Times New Roman" w:hAnsi="Sylfaen" w:cs="Times New Roman"/>
          <w:b/>
          <w:bCs/>
          <w:lang w:val="hy-AM"/>
        </w:rPr>
        <w:t>, որից հ</w:t>
      </w:r>
      <w:proofErr w:type="spellStart"/>
      <w:r w:rsidRPr="005163A3">
        <w:rPr>
          <w:rFonts w:ascii="Sylfaen" w:eastAsia="Times New Roman" w:hAnsi="Sylfaen" w:cs="Times New Roman"/>
        </w:rPr>
        <w:t>ամայնք</w:t>
      </w:r>
      <w:proofErr w:type="spellEnd"/>
      <w:r w:rsidRPr="005163A3">
        <w:rPr>
          <w:rFonts w:ascii="Sylfaen" w:eastAsia="Times New Roman" w:hAnsi="Sylfaen" w:cs="Times New Roman"/>
        </w:rPr>
        <w:t>՝ 38 294 768</w:t>
      </w:r>
      <w:r w:rsidRPr="005163A3">
        <w:rPr>
          <w:rFonts w:ascii="Sylfaen" w:eastAsia="Times New Roman" w:hAnsi="Sylfaen" w:cs="Times New Roman"/>
          <w:lang w:val="hy-AM"/>
        </w:rPr>
        <w:t xml:space="preserve"> </w:t>
      </w:r>
      <w:r w:rsidRPr="005163A3">
        <w:rPr>
          <w:rFonts w:ascii="Sylfaen" w:eastAsia="Times New Roman" w:hAnsi="Sylfaen" w:cs="Times New Roman"/>
          <w:b/>
          <w:bCs/>
          <w:lang w:val="hy-AM"/>
        </w:rPr>
        <w:t xml:space="preserve">ՀՀ </w:t>
      </w:r>
      <w:proofErr w:type="spellStart"/>
      <w:r w:rsidRPr="005163A3">
        <w:rPr>
          <w:rFonts w:ascii="Sylfaen" w:eastAsia="Times New Roman" w:hAnsi="Sylfaen" w:cs="Times New Roman"/>
          <w:b/>
          <w:bCs/>
        </w:rPr>
        <w:t>դրամ</w:t>
      </w:r>
      <w:proofErr w:type="spellEnd"/>
      <w:r w:rsidRPr="005163A3">
        <w:rPr>
          <w:rFonts w:ascii="Sylfaen" w:eastAsia="Times New Roman" w:hAnsi="Sylfaen" w:cs="Times New Roman"/>
          <w:b/>
          <w:bCs/>
          <w:lang w:val="hy-AM"/>
        </w:rPr>
        <w:t xml:space="preserve">, </w:t>
      </w:r>
      <w:proofErr w:type="spellStart"/>
      <w:r w:rsidRPr="005163A3">
        <w:rPr>
          <w:rFonts w:ascii="Sylfaen" w:eastAsia="Times New Roman" w:hAnsi="Sylfaen" w:cs="Times New Roman"/>
        </w:rPr>
        <w:t>Պետություն</w:t>
      </w:r>
      <w:proofErr w:type="spellEnd"/>
      <w:r w:rsidRPr="005163A3">
        <w:rPr>
          <w:rFonts w:ascii="Sylfaen" w:eastAsia="Times New Roman" w:hAnsi="Sylfaen" w:cs="Times New Roman"/>
        </w:rPr>
        <w:t>՝ 57 442 152</w:t>
      </w:r>
      <w:r w:rsidRPr="005163A3">
        <w:rPr>
          <w:rFonts w:ascii="Sylfaen" w:eastAsia="Times New Roman" w:hAnsi="Sylfaen" w:cs="Times New Roman"/>
          <w:lang w:val="hy-AM"/>
        </w:rPr>
        <w:t xml:space="preserve"> </w:t>
      </w:r>
      <w:r w:rsidRPr="005163A3">
        <w:rPr>
          <w:rFonts w:ascii="Sylfaen" w:eastAsia="Times New Roman" w:hAnsi="Sylfaen" w:cs="Times New Roman"/>
          <w:b/>
          <w:bCs/>
          <w:lang w:val="hy-AM"/>
        </w:rPr>
        <w:t xml:space="preserve">ՀՀ </w:t>
      </w:r>
      <w:proofErr w:type="spellStart"/>
      <w:r w:rsidRPr="005163A3">
        <w:rPr>
          <w:rFonts w:ascii="Sylfaen" w:eastAsia="Times New Roman" w:hAnsi="Sylfaen" w:cs="Times New Roman"/>
          <w:b/>
          <w:bCs/>
        </w:rPr>
        <w:t>դրամ</w:t>
      </w:r>
      <w:proofErr w:type="spellEnd"/>
    </w:p>
    <w:p w14:paraId="5860542B" w14:textId="77777777" w:rsidR="008B4F9F" w:rsidRPr="005163A3" w:rsidRDefault="008B4F9F" w:rsidP="00222D62">
      <w:pPr>
        <w:numPr>
          <w:ilvl w:val="0"/>
          <w:numId w:val="54"/>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Հզորություն</w:t>
      </w:r>
      <w:proofErr w:type="spellEnd"/>
      <w:r w:rsidRPr="005163A3">
        <w:rPr>
          <w:rFonts w:ascii="Sylfaen" w:eastAsia="Times New Roman" w:hAnsi="Sylfaen" w:cs="Times New Roman"/>
        </w:rPr>
        <w:t xml:space="preserve">՝ </w:t>
      </w:r>
      <w:r w:rsidRPr="005163A3">
        <w:rPr>
          <w:rFonts w:ascii="Sylfaen" w:eastAsia="Times New Roman" w:hAnsi="Sylfaen" w:cs="Times New Roman"/>
          <w:b/>
          <w:bCs/>
        </w:rPr>
        <w:t xml:space="preserve">372.9 </w:t>
      </w:r>
      <w:proofErr w:type="spellStart"/>
      <w:r w:rsidRPr="005163A3">
        <w:rPr>
          <w:rFonts w:ascii="Sylfaen" w:eastAsia="Times New Roman" w:hAnsi="Sylfaen" w:cs="Times New Roman"/>
          <w:b/>
          <w:bCs/>
        </w:rPr>
        <w:t>կՎտ</w:t>
      </w:r>
      <w:proofErr w:type="spellEnd"/>
    </w:p>
    <w:p w14:paraId="0289C7AC" w14:textId="77777777" w:rsidR="008B4F9F" w:rsidRPr="005163A3" w:rsidRDefault="008B4F9F" w:rsidP="008B4F9F">
      <w:pPr>
        <w:spacing w:before="100" w:beforeAutospacing="1" w:after="100" w:afterAutospacing="1"/>
        <w:jc w:val="both"/>
        <w:rPr>
          <w:rFonts w:ascii="Sylfaen" w:eastAsia="Times New Roman" w:hAnsi="Sylfaen" w:cs="Times New Roman"/>
        </w:rPr>
      </w:pPr>
      <w:r w:rsidRPr="005163A3">
        <w:rPr>
          <w:rFonts w:ascii="Sylfaen" w:eastAsia="Times New Roman" w:hAnsi="Sylfaen" w:cs="Times New Roman"/>
          <w:b/>
          <w:bCs/>
        </w:rPr>
        <w:t xml:space="preserve">3. </w:t>
      </w:r>
      <w:r w:rsidRPr="005163A3">
        <w:rPr>
          <w:rFonts w:ascii="Sylfaen" w:eastAsia="Times New Roman" w:hAnsi="Sylfaen" w:cs="Times New Roman"/>
          <w:b/>
          <w:bCs/>
          <w:lang w:val="hy-AM"/>
        </w:rPr>
        <w:t xml:space="preserve">ՀՀ </w:t>
      </w:r>
      <w:proofErr w:type="spellStart"/>
      <w:r w:rsidRPr="005163A3">
        <w:rPr>
          <w:rFonts w:ascii="Sylfaen" w:eastAsia="Times New Roman" w:hAnsi="Sylfaen" w:cs="Times New Roman"/>
          <w:b/>
          <w:bCs/>
        </w:rPr>
        <w:t>Արագածոտնի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մարզի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Թալին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համայնքի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Կարմրաշեն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Ոսկեթաս</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Զովասար</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Վերին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Սասնաշեն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Ներքին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Սասնաշեն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Ներքին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Բազմաբերդ</w:t>
      </w:r>
      <w:proofErr w:type="spellEnd"/>
      <w:r w:rsidRPr="005163A3">
        <w:rPr>
          <w:rFonts w:ascii="Sylfaen" w:eastAsia="Times New Roman" w:hAnsi="Sylfaen" w:cs="Times New Roman"/>
          <w:b/>
          <w:bCs/>
        </w:rPr>
        <w:t xml:space="preserve"> և </w:t>
      </w:r>
      <w:proofErr w:type="spellStart"/>
      <w:r w:rsidRPr="005163A3">
        <w:rPr>
          <w:rFonts w:ascii="Sylfaen" w:eastAsia="Times New Roman" w:hAnsi="Sylfaen" w:cs="Times New Roman"/>
          <w:b/>
          <w:bCs/>
        </w:rPr>
        <w:t>Շղարշիկ</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բնակավայրերում</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գազաֆիկացման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աշխատանքներ</w:t>
      </w:r>
      <w:proofErr w:type="spellEnd"/>
    </w:p>
    <w:p w14:paraId="7ABDC0FC" w14:textId="77777777" w:rsidR="008B4F9F" w:rsidRPr="005163A3" w:rsidRDefault="008B4F9F" w:rsidP="00222D62">
      <w:pPr>
        <w:numPr>
          <w:ilvl w:val="0"/>
          <w:numId w:val="55"/>
        </w:numPr>
        <w:spacing w:after="0" w:line="240" w:lineRule="auto"/>
        <w:jc w:val="both"/>
        <w:rPr>
          <w:rFonts w:ascii="Sylfaen" w:eastAsia="Times New Roman" w:hAnsi="Sylfaen" w:cs="Times New Roman"/>
        </w:rPr>
      </w:pPr>
      <w:proofErr w:type="spellStart"/>
      <w:r w:rsidRPr="005163A3">
        <w:rPr>
          <w:rFonts w:ascii="Sylfaen" w:eastAsia="Times New Roman" w:hAnsi="Sylfaen" w:cs="Times New Roman"/>
        </w:rPr>
        <w:t>Ընդհանուր</w:t>
      </w:r>
      <w:proofErr w:type="spellEnd"/>
      <w:r w:rsidRPr="005163A3">
        <w:rPr>
          <w:rFonts w:ascii="Sylfaen" w:eastAsia="Times New Roman" w:hAnsi="Sylfaen" w:cs="Times New Roman"/>
        </w:rPr>
        <w:t xml:space="preserve">՝ </w:t>
      </w:r>
      <w:r w:rsidRPr="005163A3">
        <w:rPr>
          <w:rFonts w:ascii="Sylfaen" w:eastAsia="Times New Roman" w:hAnsi="Sylfaen" w:cs="Times New Roman"/>
          <w:b/>
          <w:bCs/>
        </w:rPr>
        <w:t>619 685 147</w:t>
      </w:r>
      <w:r w:rsidRPr="005163A3">
        <w:rPr>
          <w:rFonts w:ascii="Sylfaen" w:eastAsia="Times New Roman" w:hAnsi="Sylfaen" w:cs="Times New Roman"/>
          <w:b/>
          <w:bCs/>
          <w:lang w:val="hy-AM"/>
        </w:rPr>
        <w:t xml:space="preserve">ՀՀ </w:t>
      </w:r>
      <w:proofErr w:type="spellStart"/>
      <w:r w:rsidRPr="005163A3">
        <w:rPr>
          <w:rFonts w:ascii="Sylfaen" w:eastAsia="Times New Roman" w:hAnsi="Sylfaen" w:cs="Times New Roman"/>
          <w:b/>
          <w:bCs/>
        </w:rPr>
        <w:t>դրամ</w:t>
      </w:r>
      <w:proofErr w:type="spellEnd"/>
      <w:r w:rsidRPr="005163A3">
        <w:rPr>
          <w:rFonts w:ascii="Sylfaen" w:eastAsia="Times New Roman" w:hAnsi="Sylfaen" w:cs="Times New Roman"/>
          <w:lang w:val="hy-AM"/>
        </w:rPr>
        <w:t>, որից հ</w:t>
      </w:r>
      <w:proofErr w:type="spellStart"/>
      <w:r w:rsidRPr="005163A3">
        <w:rPr>
          <w:rFonts w:ascii="Sylfaen" w:eastAsia="Times New Roman" w:hAnsi="Sylfaen" w:cs="Times New Roman"/>
        </w:rPr>
        <w:t>ամայնք</w:t>
      </w:r>
      <w:proofErr w:type="spellEnd"/>
      <w:r w:rsidRPr="005163A3">
        <w:rPr>
          <w:rFonts w:ascii="Sylfaen" w:eastAsia="Times New Roman" w:hAnsi="Sylfaen" w:cs="Times New Roman"/>
        </w:rPr>
        <w:t>՝ 247 874 059</w:t>
      </w:r>
      <w:r w:rsidRPr="005163A3">
        <w:rPr>
          <w:rFonts w:ascii="Sylfaen" w:eastAsia="Times New Roman" w:hAnsi="Sylfaen" w:cs="Times New Roman"/>
          <w:lang w:val="hy-AM"/>
        </w:rPr>
        <w:t xml:space="preserve"> </w:t>
      </w:r>
      <w:r w:rsidRPr="005163A3">
        <w:rPr>
          <w:rFonts w:ascii="Sylfaen" w:eastAsia="Times New Roman" w:hAnsi="Sylfaen" w:cs="Times New Roman"/>
          <w:b/>
          <w:bCs/>
          <w:lang w:val="hy-AM"/>
        </w:rPr>
        <w:t xml:space="preserve">ՀՀ </w:t>
      </w:r>
      <w:proofErr w:type="spellStart"/>
      <w:r w:rsidRPr="005163A3">
        <w:rPr>
          <w:rFonts w:ascii="Sylfaen" w:eastAsia="Times New Roman" w:hAnsi="Sylfaen" w:cs="Times New Roman"/>
          <w:b/>
          <w:bCs/>
        </w:rPr>
        <w:t>դրամ</w:t>
      </w:r>
      <w:proofErr w:type="spellEnd"/>
      <w:r w:rsidRPr="005163A3">
        <w:rPr>
          <w:rFonts w:ascii="Sylfaen" w:eastAsia="Times New Roman" w:hAnsi="Sylfaen" w:cs="Times New Roman"/>
          <w:lang w:val="hy-AM"/>
        </w:rPr>
        <w:t>, պ</w:t>
      </w:r>
      <w:proofErr w:type="spellStart"/>
      <w:r w:rsidRPr="005163A3">
        <w:rPr>
          <w:rFonts w:ascii="Sylfaen" w:eastAsia="Times New Roman" w:hAnsi="Sylfaen" w:cs="Times New Roman"/>
        </w:rPr>
        <w:t>ետություն</w:t>
      </w:r>
      <w:proofErr w:type="spellEnd"/>
      <w:r w:rsidRPr="005163A3">
        <w:rPr>
          <w:rFonts w:ascii="Sylfaen" w:eastAsia="Times New Roman" w:hAnsi="Sylfaen" w:cs="Times New Roman"/>
        </w:rPr>
        <w:t>՝ 371 811 088</w:t>
      </w:r>
      <w:r w:rsidRPr="005163A3">
        <w:rPr>
          <w:rFonts w:ascii="Sylfaen" w:eastAsia="Times New Roman" w:hAnsi="Sylfaen" w:cs="Times New Roman"/>
          <w:lang w:val="hy-AM"/>
        </w:rPr>
        <w:t xml:space="preserve"> </w:t>
      </w:r>
      <w:r w:rsidRPr="005163A3">
        <w:rPr>
          <w:rFonts w:ascii="Sylfaen" w:eastAsia="Times New Roman" w:hAnsi="Sylfaen" w:cs="Times New Roman"/>
          <w:b/>
          <w:bCs/>
          <w:lang w:val="hy-AM"/>
        </w:rPr>
        <w:t xml:space="preserve">ՀՀ </w:t>
      </w:r>
      <w:proofErr w:type="spellStart"/>
      <w:r w:rsidRPr="005163A3">
        <w:rPr>
          <w:rFonts w:ascii="Sylfaen" w:eastAsia="Times New Roman" w:hAnsi="Sylfaen" w:cs="Times New Roman"/>
          <w:b/>
          <w:bCs/>
        </w:rPr>
        <w:t>դրամ</w:t>
      </w:r>
      <w:proofErr w:type="spellEnd"/>
    </w:p>
    <w:p w14:paraId="5CA189E5" w14:textId="77777777" w:rsidR="008B4F9F" w:rsidRPr="005163A3" w:rsidRDefault="008B4F9F" w:rsidP="00222D62">
      <w:pPr>
        <w:numPr>
          <w:ilvl w:val="0"/>
          <w:numId w:val="55"/>
        </w:numPr>
        <w:spacing w:after="0" w:line="240" w:lineRule="auto"/>
        <w:jc w:val="both"/>
        <w:rPr>
          <w:rFonts w:ascii="Sylfaen" w:eastAsia="Times New Roman" w:hAnsi="Sylfaen" w:cs="Times New Roman"/>
        </w:rPr>
      </w:pPr>
      <w:proofErr w:type="spellStart"/>
      <w:r w:rsidRPr="005163A3">
        <w:rPr>
          <w:rFonts w:ascii="Sylfaen" w:eastAsia="Times New Roman" w:hAnsi="Sylfaen" w:cs="Times New Roman"/>
        </w:rPr>
        <w:t>Գազատար</w:t>
      </w:r>
      <w:proofErr w:type="spellEnd"/>
      <w:r w:rsidRPr="005163A3">
        <w:rPr>
          <w:rFonts w:ascii="Sylfaen" w:eastAsia="Times New Roman" w:hAnsi="Sylfaen" w:cs="Times New Roman"/>
          <w:lang w:val="hy-AM"/>
        </w:rPr>
        <w:t xml:space="preserve">ի երկարություն </w:t>
      </w:r>
      <w:r w:rsidRPr="005163A3">
        <w:rPr>
          <w:rFonts w:ascii="Sylfaen" w:eastAsia="Times New Roman" w:hAnsi="Sylfaen" w:cs="Times New Roman"/>
        </w:rPr>
        <w:t xml:space="preserve">՝ </w:t>
      </w:r>
      <w:r w:rsidRPr="005163A3">
        <w:rPr>
          <w:rFonts w:ascii="Sylfaen" w:eastAsia="Times New Roman" w:hAnsi="Sylfaen" w:cs="Times New Roman"/>
          <w:b/>
          <w:bCs/>
        </w:rPr>
        <w:t>26 844 մ</w:t>
      </w:r>
    </w:p>
    <w:p w14:paraId="3C33FAD2" w14:textId="77777777" w:rsidR="008B4F9F" w:rsidRPr="005163A3" w:rsidRDefault="008B4F9F" w:rsidP="008B4F9F">
      <w:pPr>
        <w:spacing w:after="0" w:line="240" w:lineRule="auto"/>
        <w:ind w:left="720"/>
        <w:jc w:val="both"/>
        <w:rPr>
          <w:rFonts w:ascii="Sylfaen" w:eastAsia="Times New Roman" w:hAnsi="Sylfaen" w:cs="Times New Roman"/>
        </w:rPr>
      </w:pPr>
    </w:p>
    <w:p w14:paraId="312A21F5" w14:textId="77777777" w:rsidR="008B4F9F" w:rsidRDefault="008B4F9F" w:rsidP="008B4F9F">
      <w:pPr>
        <w:spacing w:after="0"/>
        <w:jc w:val="both"/>
        <w:rPr>
          <w:rFonts w:ascii="Sylfaen" w:eastAsia="Times New Roman" w:hAnsi="Sylfaen" w:cs="Times New Roman"/>
          <w:b/>
          <w:bCs/>
        </w:rPr>
      </w:pPr>
      <w:r w:rsidRPr="005163A3">
        <w:rPr>
          <w:rFonts w:ascii="Sylfaen" w:eastAsia="Times New Roman" w:hAnsi="Sylfaen" w:cs="Times New Roman"/>
          <w:b/>
          <w:bCs/>
        </w:rPr>
        <w:t xml:space="preserve">4. ՀՀ </w:t>
      </w:r>
      <w:proofErr w:type="spellStart"/>
      <w:r w:rsidRPr="005163A3">
        <w:rPr>
          <w:rFonts w:ascii="Sylfaen" w:eastAsia="Times New Roman" w:hAnsi="Sylfaen" w:cs="Times New Roman"/>
          <w:b/>
          <w:bCs/>
        </w:rPr>
        <w:t>Արագածոտնի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մարզի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Թալին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համայնքի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Զարինջա</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Կարմրաշեն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Ոսկեթաս</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Զովասար</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Ցամաքասար</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Ներքին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Սասնաշեն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բնակավայրերում</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խմելաջրի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ցանցերի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հիմնանորոգման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Շղարշիկ</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բնակավայրում</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օրվա</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կարգավորիչ</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ջրամբարի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Ներքին</w:t>
      </w:r>
      <w:proofErr w:type="spellEnd"/>
      <w:r w:rsidRPr="005163A3">
        <w:rPr>
          <w:rFonts w:ascii="Sylfaen" w:eastAsia="Times New Roman" w:hAnsi="Sylfaen" w:cs="Times New Roman"/>
          <w:b/>
          <w:bCs/>
        </w:rPr>
        <w:t xml:space="preserve"> </w:t>
      </w:r>
      <w:proofErr w:type="spellStart"/>
      <w:proofErr w:type="gramStart"/>
      <w:r w:rsidRPr="005163A3">
        <w:rPr>
          <w:rFonts w:ascii="Sylfaen" w:eastAsia="Times New Roman" w:hAnsi="Sylfaen" w:cs="Times New Roman"/>
          <w:b/>
          <w:bCs/>
        </w:rPr>
        <w:t>Բազմաբերդ</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բնակավայրը</w:t>
      </w:r>
      <w:proofErr w:type="spellEnd"/>
      <w:proofErr w:type="gram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սնուցող</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ջրատարի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կառուցման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աշխատանքներ</w:t>
      </w:r>
      <w:proofErr w:type="spellEnd"/>
    </w:p>
    <w:p w14:paraId="38657B69" w14:textId="77777777" w:rsidR="008B4F9F" w:rsidRPr="005163A3" w:rsidRDefault="008B4F9F" w:rsidP="00222D62">
      <w:pPr>
        <w:numPr>
          <w:ilvl w:val="0"/>
          <w:numId w:val="56"/>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Ընդհանուր</w:t>
      </w:r>
      <w:proofErr w:type="spellEnd"/>
      <w:r w:rsidRPr="005163A3">
        <w:rPr>
          <w:rFonts w:ascii="Sylfaen" w:eastAsia="Times New Roman" w:hAnsi="Sylfaen" w:cs="Times New Roman"/>
        </w:rPr>
        <w:t xml:space="preserve">՝ </w:t>
      </w:r>
      <w:r w:rsidRPr="005163A3">
        <w:rPr>
          <w:rFonts w:ascii="Sylfaen" w:eastAsia="Times New Roman" w:hAnsi="Sylfaen" w:cs="Times New Roman"/>
          <w:b/>
          <w:bCs/>
        </w:rPr>
        <w:t xml:space="preserve">501 153 260 </w:t>
      </w:r>
      <w:r w:rsidRPr="005163A3">
        <w:rPr>
          <w:rFonts w:ascii="Sylfaen" w:eastAsia="Times New Roman" w:hAnsi="Sylfaen" w:cs="Times New Roman"/>
          <w:b/>
          <w:bCs/>
          <w:lang w:val="hy-AM"/>
        </w:rPr>
        <w:t xml:space="preserve">ՀՀ </w:t>
      </w:r>
      <w:proofErr w:type="spellStart"/>
      <w:r w:rsidRPr="005163A3">
        <w:rPr>
          <w:rFonts w:ascii="Sylfaen" w:eastAsia="Times New Roman" w:hAnsi="Sylfaen" w:cs="Times New Roman"/>
          <w:b/>
          <w:bCs/>
        </w:rPr>
        <w:t>դրամ</w:t>
      </w:r>
      <w:proofErr w:type="spellEnd"/>
      <w:r w:rsidRPr="005163A3">
        <w:rPr>
          <w:rFonts w:ascii="Sylfaen" w:eastAsia="Times New Roman" w:hAnsi="Sylfaen" w:cs="Times New Roman"/>
          <w:lang w:val="hy-AM"/>
        </w:rPr>
        <w:t>, որից հ</w:t>
      </w:r>
      <w:proofErr w:type="spellStart"/>
      <w:r w:rsidRPr="005163A3">
        <w:rPr>
          <w:rFonts w:ascii="Sylfaen" w:eastAsia="Times New Roman" w:hAnsi="Sylfaen" w:cs="Times New Roman"/>
        </w:rPr>
        <w:t>ամայնք</w:t>
      </w:r>
      <w:proofErr w:type="spellEnd"/>
      <w:r w:rsidRPr="005163A3">
        <w:rPr>
          <w:rFonts w:ascii="Sylfaen" w:eastAsia="Times New Roman" w:hAnsi="Sylfaen" w:cs="Times New Roman"/>
        </w:rPr>
        <w:t>՝ 125 288 315</w:t>
      </w:r>
      <w:r w:rsidRPr="005163A3">
        <w:rPr>
          <w:rFonts w:ascii="Sylfaen" w:eastAsia="Times New Roman" w:hAnsi="Sylfaen" w:cs="Times New Roman"/>
          <w:lang w:val="hy-AM"/>
        </w:rPr>
        <w:t xml:space="preserve"> </w:t>
      </w:r>
      <w:r w:rsidRPr="005163A3">
        <w:rPr>
          <w:rFonts w:ascii="Sylfaen" w:eastAsia="Times New Roman" w:hAnsi="Sylfaen" w:cs="Times New Roman"/>
          <w:b/>
          <w:bCs/>
          <w:lang w:val="hy-AM"/>
        </w:rPr>
        <w:t xml:space="preserve">ՀՀ </w:t>
      </w:r>
      <w:proofErr w:type="spellStart"/>
      <w:r w:rsidRPr="005163A3">
        <w:rPr>
          <w:rFonts w:ascii="Sylfaen" w:eastAsia="Times New Roman" w:hAnsi="Sylfaen" w:cs="Times New Roman"/>
          <w:b/>
          <w:bCs/>
        </w:rPr>
        <w:t>դրամ</w:t>
      </w:r>
      <w:proofErr w:type="spellEnd"/>
      <w:r w:rsidRPr="005163A3">
        <w:rPr>
          <w:rFonts w:ascii="Sylfaen" w:eastAsia="Times New Roman" w:hAnsi="Sylfaen" w:cs="Times New Roman"/>
          <w:lang w:val="hy-AM"/>
        </w:rPr>
        <w:t>, պ</w:t>
      </w:r>
      <w:proofErr w:type="spellStart"/>
      <w:r w:rsidRPr="005163A3">
        <w:rPr>
          <w:rFonts w:ascii="Sylfaen" w:eastAsia="Times New Roman" w:hAnsi="Sylfaen" w:cs="Times New Roman"/>
        </w:rPr>
        <w:t>ետություն</w:t>
      </w:r>
      <w:proofErr w:type="spellEnd"/>
      <w:r w:rsidRPr="005163A3">
        <w:rPr>
          <w:rFonts w:ascii="Sylfaen" w:eastAsia="Times New Roman" w:hAnsi="Sylfaen" w:cs="Times New Roman"/>
        </w:rPr>
        <w:t>՝ 375 864 945</w:t>
      </w:r>
      <w:r w:rsidRPr="005163A3">
        <w:rPr>
          <w:rFonts w:ascii="Sylfaen" w:eastAsia="Times New Roman" w:hAnsi="Sylfaen" w:cs="Times New Roman"/>
          <w:lang w:val="hy-AM"/>
        </w:rPr>
        <w:t xml:space="preserve"> </w:t>
      </w:r>
      <w:r w:rsidRPr="005163A3">
        <w:rPr>
          <w:rFonts w:ascii="Sylfaen" w:eastAsia="Times New Roman" w:hAnsi="Sylfaen" w:cs="Times New Roman"/>
          <w:b/>
          <w:bCs/>
          <w:lang w:val="hy-AM"/>
        </w:rPr>
        <w:t xml:space="preserve">ՀՀ </w:t>
      </w:r>
      <w:proofErr w:type="spellStart"/>
      <w:r w:rsidRPr="005163A3">
        <w:rPr>
          <w:rFonts w:ascii="Sylfaen" w:eastAsia="Times New Roman" w:hAnsi="Sylfaen" w:cs="Times New Roman"/>
          <w:b/>
          <w:bCs/>
        </w:rPr>
        <w:t>դրամ</w:t>
      </w:r>
      <w:proofErr w:type="spellEnd"/>
    </w:p>
    <w:p w14:paraId="283C48F5" w14:textId="77777777" w:rsidR="008B4F9F" w:rsidRPr="005163A3" w:rsidRDefault="008B4F9F" w:rsidP="00222D62">
      <w:pPr>
        <w:numPr>
          <w:ilvl w:val="0"/>
          <w:numId w:val="56"/>
        </w:numPr>
        <w:tabs>
          <w:tab w:val="clear" w:pos="720"/>
          <w:tab w:val="num" w:pos="630"/>
        </w:tabs>
        <w:spacing w:before="100" w:beforeAutospacing="1" w:after="100" w:afterAutospacing="1" w:line="240" w:lineRule="auto"/>
        <w:ind w:hanging="450"/>
        <w:jc w:val="both"/>
        <w:rPr>
          <w:rFonts w:ascii="Sylfaen" w:eastAsia="Times New Roman" w:hAnsi="Sylfaen" w:cs="Times New Roman"/>
        </w:rPr>
      </w:pPr>
      <w:proofErr w:type="spellStart"/>
      <w:r w:rsidRPr="005163A3">
        <w:rPr>
          <w:rFonts w:ascii="Sylfaen" w:eastAsia="Times New Roman" w:hAnsi="Sylfaen" w:cs="Times New Roman"/>
        </w:rPr>
        <w:t>Ցանց</w:t>
      </w:r>
      <w:proofErr w:type="spellEnd"/>
      <w:r w:rsidRPr="005163A3">
        <w:rPr>
          <w:rFonts w:ascii="Sylfaen" w:eastAsia="Times New Roman" w:hAnsi="Sylfaen" w:cs="Times New Roman"/>
          <w:lang w:val="hy-AM"/>
        </w:rPr>
        <w:t>ի երկարություն</w:t>
      </w:r>
      <w:r w:rsidRPr="005163A3">
        <w:rPr>
          <w:rFonts w:ascii="Sylfaen" w:eastAsia="Times New Roman" w:hAnsi="Sylfaen" w:cs="Times New Roman"/>
        </w:rPr>
        <w:t xml:space="preserve">՝ </w:t>
      </w:r>
      <w:r w:rsidRPr="005163A3">
        <w:rPr>
          <w:rFonts w:ascii="Sylfaen" w:eastAsia="Times New Roman" w:hAnsi="Sylfaen" w:cs="Times New Roman"/>
          <w:b/>
          <w:bCs/>
        </w:rPr>
        <w:t>25 251 մ</w:t>
      </w:r>
    </w:p>
    <w:p w14:paraId="2BC7A25E" w14:textId="77777777" w:rsidR="008B4F9F" w:rsidRPr="005163A3" w:rsidRDefault="008B4F9F" w:rsidP="008B4F9F">
      <w:pPr>
        <w:spacing w:before="100" w:beforeAutospacing="1" w:after="100" w:afterAutospacing="1"/>
        <w:jc w:val="both"/>
        <w:rPr>
          <w:rFonts w:ascii="Sylfaen" w:eastAsia="Times New Roman" w:hAnsi="Sylfaen" w:cs="Times New Roman"/>
        </w:rPr>
      </w:pPr>
      <w:r w:rsidRPr="005163A3">
        <w:rPr>
          <w:rFonts w:ascii="Sylfaen" w:eastAsia="Times New Roman" w:hAnsi="Sylfaen" w:cs="Times New Roman"/>
          <w:b/>
          <w:bCs/>
        </w:rPr>
        <w:t xml:space="preserve">5. ՀՀ </w:t>
      </w:r>
      <w:proofErr w:type="spellStart"/>
      <w:r w:rsidRPr="005163A3">
        <w:rPr>
          <w:rFonts w:ascii="Sylfaen" w:eastAsia="Times New Roman" w:hAnsi="Sylfaen" w:cs="Times New Roman"/>
          <w:b/>
          <w:bCs/>
        </w:rPr>
        <w:t>Արագածոտնի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մարզի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Թալին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համայնքի</w:t>
      </w:r>
      <w:proofErr w:type="spellEnd"/>
      <w:r w:rsidRPr="005163A3">
        <w:rPr>
          <w:rFonts w:ascii="Sylfaen" w:eastAsia="Times New Roman" w:hAnsi="Sylfaen" w:cs="Times New Roman"/>
          <w:b/>
          <w:bCs/>
        </w:rPr>
        <w:t xml:space="preserve"> </w:t>
      </w:r>
      <w:proofErr w:type="spellStart"/>
      <w:proofErr w:type="gramStart"/>
      <w:r w:rsidRPr="005163A3">
        <w:rPr>
          <w:rFonts w:ascii="Sylfaen" w:eastAsia="Times New Roman" w:hAnsi="Sylfaen" w:cs="Times New Roman"/>
          <w:b/>
          <w:bCs/>
        </w:rPr>
        <w:t>Մաստարա,Ներքին</w:t>
      </w:r>
      <w:proofErr w:type="spellEnd"/>
      <w:proofErr w:type="gram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Բազմաբերդ</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Գետափ</w:t>
      </w:r>
      <w:proofErr w:type="spellEnd"/>
      <w:r w:rsidRPr="005163A3">
        <w:rPr>
          <w:rFonts w:ascii="Sylfaen" w:eastAsia="Times New Roman" w:hAnsi="Sylfaen" w:cs="Times New Roman"/>
          <w:b/>
          <w:bCs/>
        </w:rPr>
        <w:t>,</w:t>
      </w:r>
      <w:r w:rsidRPr="005163A3">
        <w:rPr>
          <w:rFonts w:ascii="Sylfaen" w:eastAsia="Times New Roman" w:hAnsi="Sylfaen" w:cs="Times New Roman"/>
          <w:b/>
          <w:bCs/>
          <w:lang w:val="hy-AM"/>
        </w:rPr>
        <w:t xml:space="preserve"> </w:t>
      </w:r>
      <w:proofErr w:type="spellStart"/>
      <w:r w:rsidRPr="005163A3">
        <w:rPr>
          <w:rFonts w:ascii="Sylfaen" w:eastAsia="Times New Roman" w:hAnsi="Sylfaen" w:cs="Times New Roman"/>
          <w:b/>
          <w:bCs/>
        </w:rPr>
        <w:t>Իրինդ</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բնակավայրերում</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ոռոգման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համակարգերի</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հիմնանորոգման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աշխատանքներ</w:t>
      </w:r>
      <w:proofErr w:type="spellEnd"/>
    </w:p>
    <w:p w14:paraId="24ACAEF1" w14:textId="77777777" w:rsidR="008B4F9F" w:rsidRPr="005163A3" w:rsidRDefault="008B4F9F" w:rsidP="00222D62">
      <w:pPr>
        <w:numPr>
          <w:ilvl w:val="0"/>
          <w:numId w:val="57"/>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Ընդհանուր</w:t>
      </w:r>
      <w:proofErr w:type="spellEnd"/>
      <w:r w:rsidRPr="005163A3">
        <w:rPr>
          <w:rFonts w:ascii="Sylfaen" w:eastAsia="Times New Roman" w:hAnsi="Sylfaen" w:cs="Times New Roman"/>
        </w:rPr>
        <w:t xml:space="preserve">՝ </w:t>
      </w:r>
      <w:r w:rsidRPr="005163A3">
        <w:rPr>
          <w:rFonts w:ascii="Sylfaen" w:eastAsia="Times New Roman" w:hAnsi="Sylfaen" w:cs="Times New Roman"/>
          <w:b/>
          <w:bCs/>
        </w:rPr>
        <w:t>619 389 100</w:t>
      </w:r>
      <w:r w:rsidRPr="005163A3">
        <w:rPr>
          <w:rFonts w:ascii="Sylfaen" w:eastAsia="Times New Roman" w:hAnsi="Sylfaen" w:cs="Times New Roman"/>
          <w:b/>
          <w:bCs/>
          <w:lang w:val="hy-AM"/>
        </w:rPr>
        <w:t xml:space="preserve"> ՀՀ</w:t>
      </w:r>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դրամ</w:t>
      </w:r>
      <w:proofErr w:type="spellEnd"/>
      <w:r w:rsidRPr="005163A3">
        <w:rPr>
          <w:rFonts w:ascii="Sylfaen" w:eastAsia="Times New Roman" w:hAnsi="Sylfaen" w:cs="Times New Roman"/>
          <w:lang w:val="hy-AM"/>
        </w:rPr>
        <w:t>, որից հ</w:t>
      </w:r>
      <w:proofErr w:type="spellStart"/>
      <w:r w:rsidRPr="005163A3">
        <w:rPr>
          <w:rFonts w:ascii="Sylfaen" w:eastAsia="Times New Roman" w:hAnsi="Sylfaen" w:cs="Times New Roman"/>
        </w:rPr>
        <w:t>ամայնք</w:t>
      </w:r>
      <w:proofErr w:type="spellEnd"/>
      <w:r w:rsidRPr="005163A3">
        <w:rPr>
          <w:rFonts w:ascii="Sylfaen" w:eastAsia="Times New Roman" w:hAnsi="Sylfaen" w:cs="Times New Roman"/>
        </w:rPr>
        <w:t>՝ 216 786 185</w:t>
      </w:r>
      <w:r w:rsidRPr="005163A3">
        <w:rPr>
          <w:rFonts w:ascii="Sylfaen" w:eastAsia="Times New Roman" w:hAnsi="Sylfaen" w:cs="Times New Roman"/>
          <w:lang w:val="hy-AM"/>
        </w:rPr>
        <w:t xml:space="preserve"> </w:t>
      </w:r>
      <w:r w:rsidRPr="005163A3">
        <w:rPr>
          <w:rFonts w:ascii="Sylfaen" w:eastAsia="Times New Roman" w:hAnsi="Sylfaen" w:cs="Times New Roman"/>
          <w:b/>
          <w:bCs/>
          <w:lang w:val="hy-AM"/>
        </w:rPr>
        <w:t xml:space="preserve">ՀՀ </w:t>
      </w:r>
      <w:proofErr w:type="spellStart"/>
      <w:r w:rsidRPr="005163A3">
        <w:rPr>
          <w:rFonts w:ascii="Sylfaen" w:eastAsia="Times New Roman" w:hAnsi="Sylfaen" w:cs="Times New Roman"/>
          <w:b/>
          <w:bCs/>
        </w:rPr>
        <w:t>դրամ</w:t>
      </w:r>
      <w:proofErr w:type="spellEnd"/>
      <w:r w:rsidRPr="005163A3">
        <w:rPr>
          <w:rFonts w:ascii="Sylfaen" w:eastAsia="Times New Roman" w:hAnsi="Sylfaen" w:cs="Times New Roman"/>
          <w:lang w:val="hy-AM"/>
        </w:rPr>
        <w:t>, պ</w:t>
      </w:r>
      <w:proofErr w:type="spellStart"/>
      <w:r w:rsidRPr="005163A3">
        <w:rPr>
          <w:rFonts w:ascii="Sylfaen" w:eastAsia="Times New Roman" w:hAnsi="Sylfaen" w:cs="Times New Roman"/>
        </w:rPr>
        <w:t>ետություն</w:t>
      </w:r>
      <w:proofErr w:type="spellEnd"/>
      <w:r w:rsidRPr="005163A3">
        <w:rPr>
          <w:rFonts w:ascii="Sylfaen" w:eastAsia="Times New Roman" w:hAnsi="Sylfaen" w:cs="Times New Roman"/>
        </w:rPr>
        <w:t>՝ 402 602 915</w:t>
      </w:r>
      <w:r w:rsidRPr="005163A3">
        <w:rPr>
          <w:rFonts w:ascii="Sylfaen" w:eastAsia="Times New Roman" w:hAnsi="Sylfaen" w:cs="Times New Roman"/>
          <w:lang w:val="hy-AM"/>
        </w:rPr>
        <w:t xml:space="preserve"> </w:t>
      </w:r>
      <w:r w:rsidRPr="005163A3">
        <w:rPr>
          <w:rFonts w:ascii="Sylfaen" w:eastAsia="Times New Roman" w:hAnsi="Sylfaen" w:cs="Times New Roman"/>
          <w:b/>
          <w:bCs/>
          <w:lang w:val="hy-AM"/>
        </w:rPr>
        <w:t xml:space="preserve">ՀՀ </w:t>
      </w:r>
      <w:proofErr w:type="spellStart"/>
      <w:r w:rsidRPr="005163A3">
        <w:rPr>
          <w:rFonts w:ascii="Sylfaen" w:eastAsia="Times New Roman" w:hAnsi="Sylfaen" w:cs="Times New Roman"/>
          <w:b/>
          <w:bCs/>
        </w:rPr>
        <w:t>դրամ</w:t>
      </w:r>
      <w:proofErr w:type="spellEnd"/>
    </w:p>
    <w:p w14:paraId="0FC00F46" w14:textId="77777777" w:rsidR="008B4F9F" w:rsidRPr="005163A3" w:rsidRDefault="008B4F9F" w:rsidP="00222D62">
      <w:pPr>
        <w:numPr>
          <w:ilvl w:val="0"/>
          <w:numId w:val="57"/>
        </w:numPr>
        <w:spacing w:before="100" w:beforeAutospacing="1" w:after="100" w:afterAutospacing="1" w:line="240" w:lineRule="auto"/>
        <w:jc w:val="both"/>
        <w:rPr>
          <w:rFonts w:ascii="Sylfaen" w:eastAsia="Times New Roman" w:hAnsi="Sylfaen" w:cs="Times New Roman"/>
        </w:rPr>
      </w:pPr>
      <w:proofErr w:type="spellStart"/>
      <w:r w:rsidRPr="005163A3">
        <w:rPr>
          <w:rFonts w:ascii="Sylfaen" w:eastAsia="Times New Roman" w:hAnsi="Sylfaen" w:cs="Times New Roman"/>
        </w:rPr>
        <w:t>Ցանց</w:t>
      </w:r>
      <w:proofErr w:type="spellEnd"/>
      <w:r w:rsidRPr="005163A3">
        <w:rPr>
          <w:rFonts w:ascii="Sylfaen" w:eastAsia="Times New Roman" w:hAnsi="Sylfaen" w:cs="Times New Roman"/>
          <w:lang w:val="hy-AM"/>
        </w:rPr>
        <w:t xml:space="preserve">ի երկարություն </w:t>
      </w:r>
      <w:r w:rsidRPr="005163A3">
        <w:rPr>
          <w:rFonts w:ascii="Sylfaen" w:eastAsia="Times New Roman" w:hAnsi="Sylfaen" w:cs="Times New Roman"/>
        </w:rPr>
        <w:t xml:space="preserve">՝ </w:t>
      </w:r>
      <w:r w:rsidRPr="005163A3">
        <w:rPr>
          <w:rFonts w:ascii="Sylfaen" w:eastAsia="Times New Roman" w:hAnsi="Sylfaen" w:cs="Times New Roman"/>
          <w:b/>
          <w:bCs/>
        </w:rPr>
        <w:t>13 373 մ</w:t>
      </w:r>
    </w:p>
    <w:p w14:paraId="56169AFD" w14:textId="77777777" w:rsidR="008B4F9F" w:rsidRDefault="008B4F9F" w:rsidP="008B4F9F">
      <w:pPr>
        <w:jc w:val="both"/>
        <w:rPr>
          <w:rFonts w:ascii="Sylfaen" w:hAnsi="Sylfaen" w:cs="Sylfaen"/>
          <w:b/>
          <w:lang w:val="en-US"/>
        </w:rPr>
      </w:pPr>
    </w:p>
    <w:p w14:paraId="3C44BC58" w14:textId="77777777" w:rsidR="008B4F9F" w:rsidRDefault="008B4F9F" w:rsidP="008B4F9F">
      <w:pPr>
        <w:jc w:val="both"/>
        <w:rPr>
          <w:rFonts w:ascii="Sylfaen" w:hAnsi="Sylfaen" w:cs="Sylfaen"/>
          <w:b/>
          <w:lang w:val="en-US"/>
        </w:rPr>
      </w:pPr>
    </w:p>
    <w:p w14:paraId="20FE5A32" w14:textId="77777777" w:rsidR="008B4F9F" w:rsidRPr="005163A3" w:rsidRDefault="008B4F9F" w:rsidP="008B4F9F">
      <w:pPr>
        <w:jc w:val="both"/>
        <w:rPr>
          <w:rFonts w:ascii="Sylfaen" w:hAnsi="Sylfaen"/>
          <w:b/>
          <w:lang w:val="hy-AM"/>
        </w:rPr>
      </w:pPr>
      <w:proofErr w:type="spellStart"/>
      <w:r w:rsidRPr="005163A3">
        <w:rPr>
          <w:rFonts w:ascii="Sylfaen" w:hAnsi="Sylfaen" w:cs="Sylfaen"/>
          <w:b/>
        </w:rPr>
        <w:lastRenderedPageBreak/>
        <w:t>Քաղաքաշինության</w:t>
      </w:r>
      <w:proofErr w:type="spellEnd"/>
      <w:r w:rsidRPr="005163A3">
        <w:rPr>
          <w:rFonts w:ascii="Sylfaen" w:hAnsi="Sylfaen"/>
          <w:b/>
          <w:lang w:val="en-US"/>
        </w:rPr>
        <w:t xml:space="preserve"> </w:t>
      </w:r>
      <w:r w:rsidRPr="005163A3">
        <w:rPr>
          <w:rFonts w:ascii="Sylfaen" w:hAnsi="Sylfaen"/>
          <w:b/>
        </w:rPr>
        <w:t>և</w:t>
      </w:r>
      <w:r w:rsidRPr="005163A3">
        <w:rPr>
          <w:rFonts w:ascii="Sylfaen" w:hAnsi="Sylfaen"/>
          <w:b/>
          <w:lang w:val="en-US"/>
        </w:rPr>
        <w:t xml:space="preserve"> </w:t>
      </w:r>
      <w:r w:rsidRPr="005163A3">
        <w:rPr>
          <w:rFonts w:ascii="Sylfaen" w:hAnsi="Sylfaen"/>
          <w:b/>
          <w:lang w:val="hy-AM"/>
        </w:rPr>
        <w:t>հողաշինության բաժին</w:t>
      </w:r>
    </w:p>
    <w:bookmarkEnd w:id="5"/>
    <w:p w14:paraId="58D6F8EB" w14:textId="77777777" w:rsidR="008B4F9F" w:rsidRPr="005163A3" w:rsidRDefault="008B4F9F" w:rsidP="008B4F9F">
      <w:pPr>
        <w:jc w:val="both"/>
        <w:rPr>
          <w:rFonts w:ascii="Sylfaen" w:hAnsi="Sylfaen"/>
          <w:lang w:val="hy-AM"/>
        </w:rPr>
      </w:pPr>
      <w:r w:rsidRPr="005163A3">
        <w:rPr>
          <w:rFonts w:ascii="Sylfaen" w:hAnsi="Sylfaen"/>
          <w:lang w:val="hy-AM"/>
        </w:rPr>
        <w:t>Բաժինը 2025 թվականի ընթացքում, ըստ աշխատանքային ծրագրի, շարունակում է իրականացնել հետևյալ աշխատանքները.</w:t>
      </w:r>
    </w:p>
    <w:p w14:paraId="4A183785" w14:textId="77777777" w:rsidR="008B4F9F" w:rsidRPr="005163A3" w:rsidRDefault="008B4F9F" w:rsidP="00222D62">
      <w:pPr>
        <w:pStyle w:val="af4"/>
        <w:numPr>
          <w:ilvl w:val="0"/>
          <w:numId w:val="45"/>
        </w:numPr>
        <w:spacing w:line="259" w:lineRule="auto"/>
        <w:jc w:val="both"/>
        <w:rPr>
          <w:rFonts w:ascii="Sylfaen" w:hAnsi="Sylfaen"/>
          <w:b/>
          <w:lang w:val="hy-AM"/>
        </w:rPr>
      </w:pPr>
      <w:r w:rsidRPr="005163A3">
        <w:rPr>
          <w:rFonts w:ascii="Sylfaen" w:hAnsi="Sylfaen"/>
          <w:b/>
          <w:lang w:val="hy-AM"/>
        </w:rPr>
        <w:t>Հողաշինության ոլորտ</w:t>
      </w:r>
    </w:p>
    <w:p w14:paraId="1E16D597" w14:textId="77777777" w:rsidR="008B4F9F" w:rsidRPr="005163A3" w:rsidRDefault="008B4F9F" w:rsidP="00222D62">
      <w:pPr>
        <w:pStyle w:val="af4"/>
        <w:numPr>
          <w:ilvl w:val="0"/>
          <w:numId w:val="38"/>
        </w:numPr>
        <w:spacing w:line="259" w:lineRule="auto"/>
        <w:ind w:left="1069"/>
        <w:jc w:val="both"/>
        <w:rPr>
          <w:rFonts w:ascii="Sylfaen" w:hAnsi="Sylfaen"/>
          <w:lang w:val="hy-AM"/>
        </w:rPr>
      </w:pPr>
      <w:r w:rsidRPr="005163A3">
        <w:rPr>
          <w:rFonts w:ascii="Sylfaen" w:hAnsi="Sylfaen"/>
          <w:lang w:val="hy-AM"/>
        </w:rPr>
        <w:t>Կադաստրի կոմիտեի էլեկտրոնային ծառայությունների մատուցման հարթակի միջոցով կատարվել է թվով 416 անշարժ գույքերի նկատմամբ իրավունքի պետական գրանցում:</w:t>
      </w:r>
    </w:p>
    <w:p w14:paraId="6D0CC763" w14:textId="77777777" w:rsidR="008B4F9F" w:rsidRPr="005163A3" w:rsidRDefault="008B4F9F" w:rsidP="00222D62">
      <w:pPr>
        <w:pStyle w:val="af4"/>
        <w:numPr>
          <w:ilvl w:val="0"/>
          <w:numId w:val="38"/>
        </w:numPr>
        <w:spacing w:line="259" w:lineRule="auto"/>
        <w:ind w:left="1069"/>
        <w:jc w:val="both"/>
        <w:rPr>
          <w:rFonts w:ascii="Sylfaen" w:hAnsi="Sylfaen"/>
          <w:lang w:val="hy-AM"/>
        </w:rPr>
      </w:pPr>
      <w:r w:rsidRPr="005163A3">
        <w:rPr>
          <w:rFonts w:ascii="Sylfaen" w:hAnsi="Sylfaen"/>
          <w:lang w:val="hy-AM"/>
        </w:rPr>
        <w:t xml:space="preserve">Կադաստրի կոմիտեի էլեկտրոնային ծառայությունների մատուցման հարթակի միջոցով կտարվել է՝ </w:t>
      </w:r>
    </w:p>
    <w:p w14:paraId="1E4A1063" w14:textId="77777777" w:rsidR="008B4F9F" w:rsidRPr="005163A3" w:rsidRDefault="008B4F9F" w:rsidP="00222D62">
      <w:pPr>
        <w:pStyle w:val="af4"/>
        <w:numPr>
          <w:ilvl w:val="0"/>
          <w:numId w:val="46"/>
        </w:numPr>
        <w:spacing w:line="259" w:lineRule="auto"/>
        <w:jc w:val="both"/>
        <w:rPr>
          <w:rFonts w:ascii="Sylfaen" w:hAnsi="Sylfaen"/>
          <w:lang w:val="hy-AM"/>
        </w:rPr>
      </w:pPr>
      <w:r w:rsidRPr="005163A3">
        <w:rPr>
          <w:rFonts w:ascii="Sylfaen" w:hAnsi="Sylfaen"/>
          <w:lang w:val="hy-AM"/>
        </w:rPr>
        <w:t xml:space="preserve">այլ տեղեկատվության տրամադրման, </w:t>
      </w:r>
    </w:p>
    <w:p w14:paraId="1A635D57" w14:textId="77777777" w:rsidR="008B4F9F" w:rsidRPr="005163A3" w:rsidRDefault="008B4F9F" w:rsidP="00222D62">
      <w:pPr>
        <w:pStyle w:val="af4"/>
        <w:numPr>
          <w:ilvl w:val="0"/>
          <w:numId w:val="46"/>
        </w:numPr>
        <w:spacing w:line="259" w:lineRule="auto"/>
        <w:jc w:val="both"/>
        <w:rPr>
          <w:rFonts w:ascii="Sylfaen" w:hAnsi="Sylfaen"/>
          <w:lang w:val="hy-AM"/>
        </w:rPr>
      </w:pPr>
      <w:r w:rsidRPr="005163A3">
        <w:rPr>
          <w:rFonts w:ascii="Sylfaen" w:hAnsi="Sylfaen"/>
          <w:lang w:val="hy-AM"/>
        </w:rPr>
        <w:t xml:space="preserve">անշարժ գույքի հասցեի գրացման, </w:t>
      </w:r>
    </w:p>
    <w:p w14:paraId="71008EFF" w14:textId="77777777" w:rsidR="008B4F9F" w:rsidRPr="005163A3" w:rsidRDefault="008B4F9F" w:rsidP="00222D62">
      <w:pPr>
        <w:pStyle w:val="af4"/>
        <w:numPr>
          <w:ilvl w:val="0"/>
          <w:numId w:val="46"/>
        </w:numPr>
        <w:spacing w:line="259" w:lineRule="auto"/>
        <w:jc w:val="both"/>
        <w:rPr>
          <w:rFonts w:ascii="Sylfaen" w:hAnsi="Sylfaen"/>
          <w:lang w:val="hy-AM"/>
        </w:rPr>
      </w:pPr>
      <w:r w:rsidRPr="005163A3">
        <w:rPr>
          <w:rFonts w:ascii="Sylfaen" w:hAnsi="Sylfaen"/>
          <w:lang w:val="hy-AM"/>
        </w:rPr>
        <w:t xml:space="preserve">անվանափոխման վերաբերյալ գրառման կատարման, </w:t>
      </w:r>
    </w:p>
    <w:p w14:paraId="3D7AB5E9" w14:textId="77777777" w:rsidR="008B4F9F" w:rsidRPr="005163A3" w:rsidRDefault="008B4F9F" w:rsidP="00222D62">
      <w:pPr>
        <w:pStyle w:val="af4"/>
        <w:numPr>
          <w:ilvl w:val="0"/>
          <w:numId w:val="46"/>
        </w:numPr>
        <w:spacing w:line="259" w:lineRule="auto"/>
        <w:jc w:val="both"/>
        <w:rPr>
          <w:rFonts w:ascii="Sylfaen" w:hAnsi="Sylfaen"/>
          <w:lang w:val="hy-AM"/>
        </w:rPr>
      </w:pPr>
      <w:r w:rsidRPr="005163A3">
        <w:rPr>
          <w:rFonts w:ascii="Sylfaen" w:hAnsi="Sylfaen"/>
          <w:lang w:val="hy-AM"/>
        </w:rPr>
        <w:t xml:space="preserve">գույքի նկատմամբ գրանցված իրավունքների առկայության վերաբերյալ, </w:t>
      </w:r>
    </w:p>
    <w:p w14:paraId="27A18D6E" w14:textId="77777777" w:rsidR="008B4F9F" w:rsidRPr="005163A3" w:rsidRDefault="008B4F9F" w:rsidP="00222D62">
      <w:pPr>
        <w:pStyle w:val="af4"/>
        <w:numPr>
          <w:ilvl w:val="0"/>
          <w:numId w:val="46"/>
        </w:numPr>
        <w:spacing w:line="259" w:lineRule="auto"/>
        <w:jc w:val="both"/>
        <w:rPr>
          <w:rFonts w:ascii="Sylfaen" w:hAnsi="Sylfaen"/>
          <w:lang w:val="hy-AM"/>
        </w:rPr>
      </w:pPr>
      <w:r w:rsidRPr="005163A3">
        <w:rPr>
          <w:rFonts w:ascii="Sylfaen" w:hAnsi="Sylfaen"/>
          <w:lang w:val="hy-AM"/>
        </w:rPr>
        <w:t xml:space="preserve">իրավունքի դադարման պետական գրացման, </w:t>
      </w:r>
    </w:p>
    <w:p w14:paraId="7BBB6A02" w14:textId="77777777" w:rsidR="008B4F9F" w:rsidRPr="005163A3" w:rsidRDefault="008B4F9F" w:rsidP="00222D62">
      <w:pPr>
        <w:pStyle w:val="af4"/>
        <w:numPr>
          <w:ilvl w:val="0"/>
          <w:numId w:val="46"/>
        </w:numPr>
        <w:spacing w:line="259" w:lineRule="auto"/>
        <w:jc w:val="both"/>
        <w:rPr>
          <w:rFonts w:ascii="Sylfaen" w:hAnsi="Sylfaen"/>
          <w:lang w:val="hy-AM"/>
        </w:rPr>
      </w:pPr>
      <w:r w:rsidRPr="005163A3">
        <w:rPr>
          <w:rFonts w:ascii="Sylfaen" w:hAnsi="Sylfaen"/>
          <w:lang w:val="hy-AM"/>
        </w:rPr>
        <w:t xml:space="preserve">կադաստրային արժեքի վերաբերյալ տեղեկատվության տրամադրման, </w:t>
      </w:r>
    </w:p>
    <w:p w14:paraId="5FDEBFA4" w14:textId="77777777" w:rsidR="008B4F9F" w:rsidRPr="005163A3" w:rsidRDefault="008B4F9F" w:rsidP="00222D62">
      <w:pPr>
        <w:pStyle w:val="af4"/>
        <w:numPr>
          <w:ilvl w:val="0"/>
          <w:numId w:val="46"/>
        </w:numPr>
        <w:spacing w:line="259" w:lineRule="auto"/>
        <w:jc w:val="both"/>
        <w:rPr>
          <w:rFonts w:ascii="Sylfaen" w:hAnsi="Sylfaen"/>
          <w:lang w:val="hy-AM"/>
        </w:rPr>
      </w:pPr>
      <w:r w:rsidRPr="005163A3">
        <w:rPr>
          <w:rFonts w:ascii="Sylfaen" w:hAnsi="Sylfaen"/>
          <w:lang w:val="hy-AM"/>
        </w:rPr>
        <w:t xml:space="preserve">կցում գործին, </w:t>
      </w:r>
    </w:p>
    <w:p w14:paraId="7F6AEC96" w14:textId="77777777" w:rsidR="008B4F9F" w:rsidRPr="005163A3" w:rsidRDefault="008B4F9F" w:rsidP="00222D62">
      <w:pPr>
        <w:pStyle w:val="af4"/>
        <w:numPr>
          <w:ilvl w:val="0"/>
          <w:numId w:val="46"/>
        </w:numPr>
        <w:spacing w:line="259" w:lineRule="auto"/>
        <w:jc w:val="both"/>
        <w:rPr>
          <w:rFonts w:ascii="Sylfaen" w:hAnsi="Sylfaen"/>
          <w:lang w:val="hy-AM"/>
        </w:rPr>
      </w:pPr>
      <w:r w:rsidRPr="005163A3">
        <w:rPr>
          <w:rFonts w:ascii="Sylfaen" w:hAnsi="Sylfaen"/>
          <w:lang w:val="hy-AM"/>
        </w:rPr>
        <w:t xml:space="preserve">միասնական տեղեկանքի տրամադրման, </w:t>
      </w:r>
    </w:p>
    <w:p w14:paraId="440339EB" w14:textId="77777777" w:rsidR="008B4F9F" w:rsidRPr="005163A3" w:rsidRDefault="008B4F9F" w:rsidP="00222D62">
      <w:pPr>
        <w:pStyle w:val="af4"/>
        <w:numPr>
          <w:ilvl w:val="0"/>
          <w:numId w:val="46"/>
        </w:numPr>
        <w:spacing w:line="259" w:lineRule="auto"/>
        <w:jc w:val="both"/>
        <w:rPr>
          <w:rFonts w:ascii="Sylfaen" w:hAnsi="Sylfaen"/>
          <w:lang w:val="hy-AM"/>
        </w:rPr>
      </w:pPr>
      <w:r w:rsidRPr="005163A3">
        <w:rPr>
          <w:rFonts w:ascii="Sylfaen" w:hAnsi="Sylfaen"/>
          <w:lang w:val="hy-AM"/>
        </w:rPr>
        <w:t xml:space="preserve">նոր վկայականի տրամադրման, </w:t>
      </w:r>
    </w:p>
    <w:p w14:paraId="4AD1B6ED" w14:textId="77777777" w:rsidR="008B4F9F" w:rsidRPr="005163A3" w:rsidRDefault="008B4F9F" w:rsidP="00222D62">
      <w:pPr>
        <w:pStyle w:val="af4"/>
        <w:numPr>
          <w:ilvl w:val="0"/>
          <w:numId w:val="46"/>
        </w:numPr>
        <w:spacing w:line="259" w:lineRule="auto"/>
        <w:jc w:val="both"/>
        <w:rPr>
          <w:rFonts w:ascii="Sylfaen" w:hAnsi="Sylfaen"/>
          <w:lang w:val="hy-AM"/>
        </w:rPr>
      </w:pPr>
      <w:r w:rsidRPr="005163A3">
        <w:rPr>
          <w:rFonts w:ascii="Sylfaen" w:hAnsi="Sylfaen"/>
          <w:lang w:val="hy-AM"/>
        </w:rPr>
        <w:t xml:space="preserve">սխալների ուղղման, </w:t>
      </w:r>
    </w:p>
    <w:p w14:paraId="6A6371AB" w14:textId="77777777" w:rsidR="008B4F9F" w:rsidRPr="005163A3" w:rsidRDefault="008B4F9F" w:rsidP="00222D62">
      <w:pPr>
        <w:pStyle w:val="af4"/>
        <w:numPr>
          <w:ilvl w:val="0"/>
          <w:numId w:val="46"/>
        </w:numPr>
        <w:spacing w:line="259" w:lineRule="auto"/>
        <w:jc w:val="both"/>
        <w:rPr>
          <w:rFonts w:ascii="Sylfaen" w:hAnsi="Sylfaen"/>
          <w:lang w:val="hy-AM"/>
        </w:rPr>
      </w:pPr>
      <w:r w:rsidRPr="005163A3">
        <w:rPr>
          <w:rFonts w:ascii="Sylfaen" w:hAnsi="Sylfaen"/>
          <w:lang w:val="hy-AM"/>
        </w:rPr>
        <w:t xml:space="preserve">վրիպակի ուղղման, </w:t>
      </w:r>
    </w:p>
    <w:p w14:paraId="040CA995" w14:textId="77777777" w:rsidR="008B4F9F" w:rsidRPr="005163A3" w:rsidRDefault="008B4F9F" w:rsidP="00222D62">
      <w:pPr>
        <w:pStyle w:val="af4"/>
        <w:numPr>
          <w:ilvl w:val="0"/>
          <w:numId w:val="46"/>
        </w:numPr>
        <w:spacing w:line="259" w:lineRule="auto"/>
        <w:jc w:val="both"/>
        <w:rPr>
          <w:rFonts w:ascii="Sylfaen" w:hAnsi="Sylfaen"/>
          <w:lang w:val="hy-AM"/>
        </w:rPr>
      </w:pPr>
      <w:r w:rsidRPr="005163A3">
        <w:rPr>
          <w:rFonts w:ascii="Sylfaen" w:hAnsi="Sylfaen"/>
          <w:lang w:val="hy-AM"/>
        </w:rPr>
        <w:t xml:space="preserve">փաստաթղթերի պատճեների տրամադրման </w:t>
      </w:r>
    </w:p>
    <w:p w14:paraId="74D2614A" w14:textId="77777777" w:rsidR="008B4F9F" w:rsidRPr="005163A3" w:rsidRDefault="008B4F9F" w:rsidP="00222D62">
      <w:pPr>
        <w:pStyle w:val="af4"/>
        <w:numPr>
          <w:ilvl w:val="0"/>
          <w:numId w:val="46"/>
        </w:numPr>
        <w:spacing w:line="259" w:lineRule="auto"/>
        <w:jc w:val="both"/>
        <w:rPr>
          <w:rFonts w:ascii="Sylfaen" w:hAnsi="Sylfaen"/>
          <w:lang w:val="hy-AM"/>
        </w:rPr>
      </w:pPr>
      <w:r w:rsidRPr="005163A3">
        <w:rPr>
          <w:rFonts w:ascii="Sylfaen" w:hAnsi="Sylfaen"/>
          <w:lang w:val="hy-AM"/>
        </w:rPr>
        <w:t>քարտեզագրական նյութերի տեղեկատվության տրամադրման վերաբերյալ դիմումների մուտքագրում։</w:t>
      </w:r>
    </w:p>
    <w:p w14:paraId="45EB3B82" w14:textId="77777777" w:rsidR="008B4F9F" w:rsidRPr="005163A3" w:rsidRDefault="008B4F9F" w:rsidP="00222D62">
      <w:pPr>
        <w:pStyle w:val="af4"/>
        <w:numPr>
          <w:ilvl w:val="0"/>
          <w:numId w:val="38"/>
        </w:numPr>
        <w:spacing w:line="259" w:lineRule="auto"/>
        <w:ind w:left="1069"/>
        <w:jc w:val="both"/>
        <w:rPr>
          <w:rFonts w:ascii="Sylfaen" w:hAnsi="Sylfaen"/>
          <w:lang w:val="hy-AM"/>
        </w:rPr>
      </w:pPr>
      <w:r w:rsidRPr="005163A3">
        <w:rPr>
          <w:rFonts w:ascii="Sylfaen" w:hAnsi="Sylfaen"/>
          <w:lang w:val="hy-AM"/>
        </w:rPr>
        <w:t>Կազմվել է  թվով 34 համայնքի ավագանու որոշման նախագիծ։</w:t>
      </w:r>
    </w:p>
    <w:p w14:paraId="6C56CC28" w14:textId="77777777" w:rsidR="008B4F9F" w:rsidRPr="005163A3" w:rsidRDefault="008B4F9F" w:rsidP="00222D62">
      <w:pPr>
        <w:pStyle w:val="af4"/>
        <w:numPr>
          <w:ilvl w:val="0"/>
          <w:numId w:val="38"/>
        </w:numPr>
        <w:spacing w:line="259" w:lineRule="auto"/>
        <w:ind w:left="1069"/>
        <w:jc w:val="both"/>
        <w:rPr>
          <w:rFonts w:ascii="Sylfaen" w:hAnsi="Sylfaen"/>
          <w:b/>
          <w:color w:val="000000" w:themeColor="text1"/>
          <w:lang w:val="hy-AM"/>
        </w:rPr>
      </w:pPr>
      <w:r w:rsidRPr="005163A3">
        <w:rPr>
          <w:rFonts w:ascii="Sylfaen" w:hAnsi="Sylfaen"/>
          <w:lang w:val="hy-AM"/>
        </w:rPr>
        <w:t>Հայտարարվել, կազմակերպվել և անցկացվել են թվով 32 անշարժ գույքերի ու 3 շարժական գույքերի աճուրդ-վաճառք, թվով 24 անշարժ գույքերի վարձակալության մրցույթ, որոնց բոլորի վերաբերյալ նոտարական գրասենյակում կնքվել են համապատասխան պայմանագրեր։</w:t>
      </w:r>
    </w:p>
    <w:p w14:paraId="58E303E1" w14:textId="77777777" w:rsidR="008B4F9F" w:rsidRPr="005163A3" w:rsidRDefault="008B4F9F" w:rsidP="00222D62">
      <w:pPr>
        <w:pStyle w:val="af4"/>
        <w:numPr>
          <w:ilvl w:val="0"/>
          <w:numId w:val="38"/>
        </w:numPr>
        <w:spacing w:line="259" w:lineRule="auto"/>
        <w:ind w:left="1069"/>
        <w:jc w:val="both"/>
        <w:rPr>
          <w:rFonts w:ascii="Sylfaen" w:hAnsi="Sylfaen"/>
          <w:b/>
          <w:color w:val="000000" w:themeColor="text1"/>
          <w:lang w:val="hy-AM"/>
        </w:rPr>
      </w:pPr>
      <w:r w:rsidRPr="005163A3">
        <w:rPr>
          <w:rFonts w:ascii="Sylfaen" w:hAnsi="Sylfaen"/>
          <w:lang w:val="hy-AM"/>
        </w:rPr>
        <w:t>Օրենքով սահմանված կարգով փոխվել է թվով 14 հողամասերի նպատակային և գործառնական նշանակությունները։</w:t>
      </w:r>
    </w:p>
    <w:p w14:paraId="1818B791" w14:textId="77777777" w:rsidR="008B4F9F" w:rsidRPr="005163A3" w:rsidRDefault="008B4F9F" w:rsidP="00222D62">
      <w:pPr>
        <w:pStyle w:val="af4"/>
        <w:numPr>
          <w:ilvl w:val="0"/>
          <w:numId w:val="45"/>
        </w:numPr>
        <w:spacing w:line="259" w:lineRule="auto"/>
        <w:jc w:val="both"/>
        <w:rPr>
          <w:rFonts w:ascii="Sylfaen" w:hAnsi="Sylfaen"/>
          <w:b/>
          <w:color w:val="000000" w:themeColor="text1"/>
          <w:lang w:val="hy-AM"/>
        </w:rPr>
      </w:pPr>
      <w:r w:rsidRPr="005163A3">
        <w:rPr>
          <w:rFonts w:ascii="Sylfaen" w:hAnsi="Sylfaen"/>
          <w:b/>
          <w:color w:val="000000" w:themeColor="text1"/>
          <w:lang w:val="hy-AM"/>
        </w:rPr>
        <w:t>Քաղաքաշինություն</w:t>
      </w:r>
    </w:p>
    <w:p w14:paraId="0746ED93" w14:textId="77777777" w:rsidR="008B4F9F" w:rsidRPr="005163A3" w:rsidRDefault="008B4F9F" w:rsidP="00222D62">
      <w:pPr>
        <w:pStyle w:val="af4"/>
        <w:numPr>
          <w:ilvl w:val="0"/>
          <w:numId w:val="39"/>
        </w:numPr>
        <w:spacing w:line="259" w:lineRule="auto"/>
        <w:ind w:left="1069"/>
        <w:jc w:val="both"/>
        <w:rPr>
          <w:rFonts w:ascii="Sylfaen" w:hAnsi="Sylfaen"/>
          <w:lang w:val="hy-AM"/>
        </w:rPr>
      </w:pPr>
      <w:r w:rsidRPr="005163A3">
        <w:rPr>
          <w:rFonts w:ascii="Sylfaen" w:hAnsi="Sylfaen"/>
          <w:color w:val="000000" w:themeColor="text1"/>
          <w:lang w:val="hy-AM"/>
        </w:rPr>
        <w:t xml:space="preserve">Կառուցապատման թույլտվությունների միասնական համակարգ հարթակի միջոցով ստացվել է թվով 850 դիմում՝ </w:t>
      </w:r>
    </w:p>
    <w:p w14:paraId="4714E736" w14:textId="77777777" w:rsidR="008B4F9F" w:rsidRPr="005163A3" w:rsidRDefault="008B4F9F" w:rsidP="00222D62">
      <w:pPr>
        <w:pStyle w:val="af4"/>
        <w:numPr>
          <w:ilvl w:val="0"/>
          <w:numId w:val="49"/>
        </w:numPr>
        <w:spacing w:line="259" w:lineRule="auto"/>
        <w:jc w:val="both"/>
        <w:rPr>
          <w:rFonts w:ascii="Sylfaen" w:hAnsi="Sylfaen"/>
          <w:lang w:val="hy-AM"/>
        </w:rPr>
      </w:pPr>
      <w:r w:rsidRPr="005163A3">
        <w:rPr>
          <w:rFonts w:ascii="Sylfaen" w:hAnsi="Sylfaen"/>
          <w:color w:val="000000" w:themeColor="text1"/>
          <w:lang w:val="hy-AM"/>
        </w:rPr>
        <w:t xml:space="preserve">նախագծման թույլտվության, </w:t>
      </w:r>
    </w:p>
    <w:p w14:paraId="07F6CF0C" w14:textId="77777777" w:rsidR="008B4F9F" w:rsidRPr="005163A3" w:rsidRDefault="008B4F9F" w:rsidP="00222D62">
      <w:pPr>
        <w:pStyle w:val="af4"/>
        <w:numPr>
          <w:ilvl w:val="0"/>
          <w:numId w:val="49"/>
        </w:numPr>
        <w:spacing w:line="259" w:lineRule="auto"/>
        <w:jc w:val="both"/>
        <w:rPr>
          <w:rFonts w:ascii="Sylfaen" w:hAnsi="Sylfaen"/>
          <w:lang w:val="hy-AM"/>
        </w:rPr>
      </w:pPr>
      <w:r w:rsidRPr="005163A3">
        <w:rPr>
          <w:rFonts w:ascii="Sylfaen" w:hAnsi="Sylfaen"/>
          <w:color w:val="000000" w:themeColor="text1"/>
          <w:lang w:val="hy-AM"/>
        </w:rPr>
        <w:t xml:space="preserve">շինարարության թույլտվության, </w:t>
      </w:r>
    </w:p>
    <w:p w14:paraId="2271BD54" w14:textId="77777777" w:rsidR="008B4F9F" w:rsidRPr="005163A3" w:rsidRDefault="008B4F9F" w:rsidP="00222D62">
      <w:pPr>
        <w:pStyle w:val="af4"/>
        <w:numPr>
          <w:ilvl w:val="0"/>
          <w:numId w:val="49"/>
        </w:numPr>
        <w:spacing w:line="259" w:lineRule="auto"/>
        <w:jc w:val="both"/>
        <w:rPr>
          <w:rFonts w:ascii="Sylfaen" w:hAnsi="Sylfaen"/>
          <w:lang w:val="hy-AM"/>
        </w:rPr>
      </w:pPr>
      <w:r w:rsidRPr="005163A3">
        <w:rPr>
          <w:rFonts w:ascii="Sylfaen" w:hAnsi="Sylfaen"/>
          <w:color w:val="000000" w:themeColor="text1"/>
          <w:lang w:val="hy-AM"/>
        </w:rPr>
        <w:t xml:space="preserve">հետագիծ-նախագծային փաստաթղթերի համաձայնեցման, </w:t>
      </w:r>
    </w:p>
    <w:p w14:paraId="0078FB50" w14:textId="77777777" w:rsidR="008B4F9F" w:rsidRPr="005163A3" w:rsidRDefault="008B4F9F" w:rsidP="00222D62">
      <w:pPr>
        <w:pStyle w:val="af4"/>
        <w:numPr>
          <w:ilvl w:val="0"/>
          <w:numId w:val="49"/>
        </w:numPr>
        <w:spacing w:line="259" w:lineRule="auto"/>
        <w:jc w:val="both"/>
        <w:rPr>
          <w:rFonts w:ascii="Sylfaen" w:hAnsi="Sylfaen"/>
          <w:lang w:val="hy-AM"/>
        </w:rPr>
      </w:pPr>
      <w:r w:rsidRPr="005163A3">
        <w:rPr>
          <w:rFonts w:ascii="Sylfaen" w:hAnsi="Sylfaen"/>
          <w:color w:val="000000" w:themeColor="text1"/>
          <w:lang w:val="hy-AM"/>
        </w:rPr>
        <w:t xml:space="preserve">2-5 տեղեկանքների, </w:t>
      </w:r>
    </w:p>
    <w:p w14:paraId="3C4DDD97" w14:textId="77777777" w:rsidR="008B4F9F" w:rsidRPr="005163A3" w:rsidRDefault="008B4F9F" w:rsidP="00222D62">
      <w:pPr>
        <w:pStyle w:val="af4"/>
        <w:numPr>
          <w:ilvl w:val="0"/>
          <w:numId w:val="49"/>
        </w:numPr>
        <w:spacing w:line="259" w:lineRule="auto"/>
        <w:jc w:val="both"/>
        <w:rPr>
          <w:rFonts w:ascii="Sylfaen" w:hAnsi="Sylfaen"/>
          <w:lang w:val="hy-AM"/>
        </w:rPr>
      </w:pPr>
      <w:r w:rsidRPr="005163A3">
        <w:rPr>
          <w:rFonts w:ascii="Sylfaen" w:hAnsi="Sylfaen"/>
          <w:color w:val="000000" w:themeColor="text1"/>
          <w:lang w:val="hy-AM"/>
        </w:rPr>
        <w:t xml:space="preserve">թվայնացման, </w:t>
      </w:r>
    </w:p>
    <w:p w14:paraId="123AC62C" w14:textId="77777777" w:rsidR="008B4F9F" w:rsidRPr="005163A3" w:rsidRDefault="008B4F9F" w:rsidP="00222D62">
      <w:pPr>
        <w:pStyle w:val="af4"/>
        <w:numPr>
          <w:ilvl w:val="0"/>
          <w:numId w:val="49"/>
        </w:numPr>
        <w:spacing w:line="259" w:lineRule="auto"/>
        <w:jc w:val="both"/>
        <w:rPr>
          <w:rFonts w:ascii="Sylfaen" w:hAnsi="Sylfaen"/>
          <w:lang w:val="hy-AM"/>
        </w:rPr>
      </w:pPr>
      <w:r w:rsidRPr="005163A3">
        <w:rPr>
          <w:rFonts w:ascii="Sylfaen" w:hAnsi="Sylfaen"/>
          <w:color w:val="000000" w:themeColor="text1"/>
          <w:lang w:val="hy-AM"/>
        </w:rPr>
        <w:t xml:space="preserve">ընդունող հանձնաժողովի ակտերի, </w:t>
      </w:r>
    </w:p>
    <w:p w14:paraId="73D13C88" w14:textId="77777777" w:rsidR="008B4F9F" w:rsidRPr="005163A3" w:rsidRDefault="008B4F9F" w:rsidP="00222D62">
      <w:pPr>
        <w:pStyle w:val="af4"/>
        <w:numPr>
          <w:ilvl w:val="0"/>
          <w:numId w:val="49"/>
        </w:numPr>
        <w:spacing w:line="259" w:lineRule="auto"/>
        <w:jc w:val="both"/>
        <w:rPr>
          <w:rFonts w:ascii="Sylfaen" w:hAnsi="Sylfaen"/>
          <w:lang w:val="hy-AM"/>
        </w:rPr>
      </w:pPr>
      <w:r w:rsidRPr="005163A3">
        <w:rPr>
          <w:rFonts w:ascii="Sylfaen" w:hAnsi="Sylfaen"/>
          <w:color w:val="000000" w:themeColor="text1"/>
          <w:lang w:val="hy-AM"/>
        </w:rPr>
        <w:t xml:space="preserve">ավարտական ակտերի, </w:t>
      </w:r>
    </w:p>
    <w:p w14:paraId="3D0C103D" w14:textId="77777777" w:rsidR="008B4F9F" w:rsidRPr="005163A3" w:rsidRDefault="008B4F9F" w:rsidP="00222D62">
      <w:pPr>
        <w:pStyle w:val="af4"/>
        <w:numPr>
          <w:ilvl w:val="0"/>
          <w:numId w:val="49"/>
        </w:numPr>
        <w:spacing w:line="259" w:lineRule="auto"/>
        <w:jc w:val="both"/>
        <w:rPr>
          <w:rFonts w:ascii="Sylfaen" w:hAnsi="Sylfaen"/>
          <w:lang w:val="hy-AM"/>
        </w:rPr>
      </w:pPr>
      <w:r w:rsidRPr="005163A3">
        <w:rPr>
          <w:rFonts w:ascii="Sylfaen" w:hAnsi="Sylfaen"/>
          <w:color w:val="000000" w:themeColor="text1"/>
          <w:lang w:val="hy-AM"/>
        </w:rPr>
        <w:t xml:space="preserve">նախագծային փաստաթղթերի և </w:t>
      </w:r>
    </w:p>
    <w:p w14:paraId="12D7BE1E" w14:textId="77777777" w:rsidR="008B4F9F" w:rsidRPr="005163A3" w:rsidRDefault="008B4F9F" w:rsidP="00222D62">
      <w:pPr>
        <w:pStyle w:val="af4"/>
        <w:numPr>
          <w:ilvl w:val="0"/>
          <w:numId w:val="49"/>
        </w:numPr>
        <w:spacing w:line="259" w:lineRule="auto"/>
        <w:jc w:val="both"/>
        <w:rPr>
          <w:rFonts w:ascii="Sylfaen" w:hAnsi="Sylfaen"/>
          <w:lang w:val="hy-AM"/>
        </w:rPr>
      </w:pPr>
      <w:r w:rsidRPr="005163A3">
        <w:rPr>
          <w:rFonts w:ascii="Sylfaen" w:hAnsi="Sylfaen"/>
          <w:color w:val="000000" w:themeColor="text1"/>
          <w:lang w:val="hy-AM"/>
        </w:rPr>
        <w:t>ժամկետների երկարաձգման վերաբերյալ։</w:t>
      </w:r>
    </w:p>
    <w:p w14:paraId="79A54316" w14:textId="77777777" w:rsidR="008B4F9F" w:rsidRPr="005163A3" w:rsidRDefault="008B4F9F" w:rsidP="00222D62">
      <w:pPr>
        <w:pStyle w:val="af4"/>
        <w:numPr>
          <w:ilvl w:val="0"/>
          <w:numId w:val="39"/>
        </w:numPr>
        <w:spacing w:line="259" w:lineRule="auto"/>
        <w:ind w:left="1069"/>
        <w:jc w:val="both"/>
        <w:rPr>
          <w:rFonts w:ascii="Sylfaen" w:hAnsi="Sylfaen"/>
          <w:lang w:val="hy-AM"/>
        </w:rPr>
      </w:pPr>
      <w:r w:rsidRPr="005163A3">
        <w:rPr>
          <w:rFonts w:ascii="Sylfaen" w:hAnsi="Sylfaen"/>
          <w:color w:val="000000" w:themeColor="text1"/>
          <w:lang w:val="hy-AM"/>
        </w:rPr>
        <w:t xml:space="preserve">Օրենքով սահմանված ընթացակարգով տրվել է՝ </w:t>
      </w:r>
    </w:p>
    <w:p w14:paraId="540B9A0D" w14:textId="77777777" w:rsidR="008B4F9F" w:rsidRPr="005163A3" w:rsidRDefault="008B4F9F" w:rsidP="00222D62">
      <w:pPr>
        <w:pStyle w:val="af4"/>
        <w:numPr>
          <w:ilvl w:val="0"/>
          <w:numId w:val="47"/>
        </w:numPr>
        <w:spacing w:line="259" w:lineRule="auto"/>
        <w:jc w:val="both"/>
        <w:rPr>
          <w:rFonts w:ascii="Sylfaen" w:hAnsi="Sylfaen"/>
          <w:lang w:val="hy-AM"/>
        </w:rPr>
      </w:pPr>
      <w:r w:rsidRPr="005163A3">
        <w:rPr>
          <w:rFonts w:ascii="Sylfaen" w:hAnsi="Sylfaen"/>
          <w:color w:val="000000" w:themeColor="text1"/>
          <w:lang w:val="hy-AM"/>
        </w:rPr>
        <w:t xml:space="preserve">թվով 150 ճարտարապետահատակագծային առաջադրանք, </w:t>
      </w:r>
    </w:p>
    <w:p w14:paraId="5C21D6B0" w14:textId="77777777" w:rsidR="008B4F9F" w:rsidRPr="005163A3" w:rsidRDefault="008B4F9F" w:rsidP="00222D62">
      <w:pPr>
        <w:pStyle w:val="af4"/>
        <w:numPr>
          <w:ilvl w:val="0"/>
          <w:numId w:val="47"/>
        </w:numPr>
        <w:spacing w:line="259" w:lineRule="auto"/>
        <w:jc w:val="both"/>
        <w:rPr>
          <w:rFonts w:ascii="Sylfaen" w:hAnsi="Sylfaen"/>
          <w:lang w:val="hy-AM"/>
        </w:rPr>
      </w:pPr>
      <w:r w:rsidRPr="005163A3">
        <w:rPr>
          <w:rFonts w:ascii="Sylfaen" w:hAnsi="Sylfaen"/>
          <w:color w:val="000000" w:themeColor="text1"/>
          <w:lang w:val="hy-AM"/>
        </w:rPr>
        <w:t xml:space="preserve">թվով 166 շինարարության թույլտվություն, </w:t>
      </w:r>
    </w:p>
    <w:p w14:paraId="19360258" w14:textId="77777777" w:rsidR="008B4F9F" w:rsidRPr="005163A3" w:rsidRDefault="008B4F9F" w:rsidP="00222D62">
      <w:pPr>
        <w:pStyle w:val="af4"/>
        <w:numPr>
          <w:ilvl w:val="0"/>
          <w:numId w:val="47"/>
        </w:numPr>
        <w:spacing w:line="259" w:lineRule="auto"/>
        <w:jc w:val="both"/>
        <w:rPr>
          <w:rFonts w:ascii="Sylfaen" w:hAnsi="Sylfaen"/>
          <w:lang w:val="hy-AM"/>
        </w:rPr>
      </w:pPr>
      <w:r w:rsidRPr="005163A3">
        <w:rPr>
          <w:rFonts w:ascii="Sylfaen" w:hAnsi="Sylfaen"/>
          <w:color w:val="000000" w:themeColor="text1"/>
          <w:lang w:val="hy-AM"/>
        </w:rPr>
        <w:t xml:space="preserve">թվով 30 հետագիծ-նախագծային փաստաթղթերի համաձայնեցում և  շինարարության թույլտվության տրամադրում,  </w:t>
      </w:r>
    </w:p>
    <w:p w14:paraId="4804ACBB" w14:textId="77777777" w:rsidR="008B4F9F" w:rsidRPr="005163A3" w:rsidRDefault="008B4F9F" w:rsidP="00222D62">
      <w:pPr>
        <w:pStyle w:val="af4"/>
        <w:numPr>
          <w:ilvl w:val="0"/>
          <w:numId w:val="47"/>
        </w:numPr>
        <w:spacing w:line="259" w:lineRule="auto"/>
        <w:jc w:val="both"/>
        <w:rPr>
          <w:rFonts w:ascii="Sylfaen" w:hAnsi="Sylfaen"/>
          <w:lang w:val="hy-AM"/>
        </w:rPr>
      </w:pPr>
      <w:r w:rsidRPr="005163A3">
        <w:rPr>
          <w:rFonts w:ascii="Sylfaen" w:hAnsi="Sylfaen"/>
          <w:color w:val="000000" w:themeColor="text1"/>
          <w:lang w:val="hy-AM"/>
        </w:rPr>
        <w:t>թվով 13 ավարտական ակտեր (շահագործման թույլտվություն)։</w:t>
      </w:r>
    </w:p>
    <w:p w14:paraId="766355B3" w14:textId="77777777" w:rsidR="008B4F9F" w:rsidRPr="005163A3" w:rsidRDefault="008B4F9F" w:rsidP="00222D62">
      <w:pPr>
        <w:pStyle w:val="af4"/>
        <w:numPr>
          <w:ilvl w:val="0"/>
          <w:numId w:val="39"/>
        </w:numPr>
        <w:spacing w:line="259" w:lineRule="auto"/>
        <w:ind w:left="1069"/>
        <w:jc w:val="both"/>
        <w:rPr>
          <w:rFonts w:ascii="Sylfaen" w:hAnsi="Sylfaen"/>
          <w:lang w:val="hy-AM"/>
        </w:rPr>
      </w:pPr>
      <w:r w:rsidRPr="005163A3">
        <w:rPr>
          <w:rFonts w:ascii="Sylfaen" w:hAnsi="Sylfaen"/>
          <w:color w:val="000000" w:themeColor="text1"/>
          <w:lang w:val="hy-AM"/>
        </w:rPr>
        <w:lastRenderedPageBreak/>
        <w:t>29 դեկտեմբեր 2005 թվականի թիվ 2404-Ն որոշման պահանջներին համապատասխան կազմվել և  լիազոր մարմնին է ներկայացվել թվով 20 քաղաքաշինական փաստաթղթերի փաթեթներ։</w:t>
      </w:r>
    </w:p>
    <w:p w14:paraId="5BDBB713" w14:textId="77777777" w:rsidR="008B4F9F" w:rsidRPr="005163A3" w:rsidRDefault="008B4F9F" w:rsidP="00222D62">
      <w:pPr>
        <w:pStyle w:val="af4"/>
        <w:numPr>
          <w:ilvl w:val="0"/>
          <w:numId w:val="45"/>
        </w:numPr>
        <w:spacing w:line="259" w:lineRule="auto"/>
        <w:jc w:val="both"/>
        <w:rPr>
          <w:rFonts w:ascii="Sylfaen" w:hAnsi="Sylfaen"/>
          <w:b/>
          <w:lang w:val="hy-AM"/>
        </w:rPr>
      </w:pPr>
      <w:r w:rsidRPr="005163A3">
        <w:rPr>
          <w:rFonts w:ascii="Sylfaen" w:hAnsi="Sylfaen"/>
          <w:b/>
          <w:lang w:val="hy-AM"/>
        </w:rPr>
        <w:t>Այլ գործեր</w:t>
      </w:r>
    </w:p>
    <w:p w14:paraId="170B4845" w14:textId="77777777" w:rsidR="008B4F9F" w:rsidRPr="005163A3" w:rsidRDefault="008B4F9F" w:rsidP="00222D62">
      <w:pPr>
        <w:pStyle w:val="af4"/>
        <w:numPr>
          <w:ilvl w:val="0"/>
          <w:numId w:val="39"/>
        </w:numPr>
        <w:spacing w:line="259" w:lineRule="auto"/>
        <w:ind w:left="1069"/>
        <w:jc w:val="both"/>
        <w:rPr>
          <w:rFonts w:ascii="Sylfaen" w:hAnsi="Sylfaen"/>
          <w:lang w:val="hy-AM"/>
        </w:rPr>
      </w:pPr>
      <w:r w:rsidRPr="005163A3">
        <w:rPr>
          <w:rFonts w:ascii="Sylfaen" w:hAnsi="Sylfaen"/>
          <w:lang w:val="hy-AM"/>
        </w:rPr>
        <w:t>Talin.am հարթակի միջոցով ստացվել է թվով 582 հանձնարարականներ, որոնք բոլորը կատարվել են սահմանված ժամկետներում։</w:t>
      </w:r>
    </w:p>
    <w:p w14:paraId="26E035EA" w14:textId="77777777" w:rsidR="008B4F9F" w:rsidRPr="005163A3" w:rsidRDefault="008B4F9F" w:rsidP="00222D62">
      <w:pPr>
        <w:pStyle w:val="af4"/>
        <w:numPr>
          <w:ilvl w:val="0"/>
          <w:numId w:val="39"/>
        </w:numPr>
        <w:spacing w:line="259" w:lineRule="auto"/>
        <w:ind w:left="1069"/>
        <w:jc w:val="both"/>
        <w:rPr>
          <w:rFonts w:ascii="Sylfaen" w:hAnsi="Sylfaen"/>
          <w:lang w:val="hy-AM"/>
        </w:rPr>
      </w:pPr>
      <w:r w:rsidRPr="005163A3">
        <w:rPr>
          <w:rFonts w:ascii="Sylfaen" w:hAnsi="Sylfaen"/>
          <w:lang w:val="hy-AM"/>
        </w:rPr>
        <w:t>Տրվել է թվով 223 ընդհանուր բնույթի տեղեկանքներ։</w:t>
      </w:r>
    </w:p>
    <w:p w14:paraId="02812A5A" w14:textId="77777777" w:rsidR="008B4F9F" w:rsidRPr="005163A3" w:rsidRDefault="008B4F9F" w:rsidP="00222D62">
      <w:pPr>
        <w:pStyle w:val="af4"/>
        <w:numPr>
          <w:ilvl w:val="0"/>
          <w:numId w:val="39"/>
        </w:numPr>
        <w:spacing w:line="259" w:lineRule="auto"/>
        <w:ind w:left="1069"/>
        <w:jc w:val="both"/>
        <w:rPr>
          <w:rFonts w:ascii="Sylfaen" w:hAnsi="Sylfaen"/>
          <w:lang w:val="hy-AM"/>
        </w:rPr>
      </w:pPr>
      <w:r w:rsidRPr="005163A3">
        <w:rPr>
          <w:rFonts w:ascii="Sylfaen" w:hAnsi="Sylfaen"/>
          <w:lang w:val="hy-AM"/>
        </w:rPr>
        <w:t>Տրամադրվել է թվով 558 քաղվածքներ՝ գրանցման համար հիմք հանդիսացող փաստաթղթերի հիման վրա։</w:t>
      </w:r>
    </w:p>
    <w:p w14:paraId="30427817" w14:textId="77777777" w:rsidR="008B4F9F" w:rsidRPr="005163A3" w:rsidRDefault="008B4F9F" w:rsidP="00222D62">
      <w:pPr>
        <w:pStyle w:val="af4"/>
        <w:numPr>
          <w:ilvl w:val="0"/>
          <w:numId w:val="39"/>
        </w:numPr>
        <w:spacing w:line="259" w:lineRule="auto"/>
        <w:ind w:left="1069"/>
        <w:jc w:val="both"/>
        <w:rPr>
          <w:rFonts w:ascii="Sylfaen" w:hAnsi="Sylfaen"/>
          <w:lang w:val="hy-AM"/>
        </w:rPr>
      </w:pPr>
      <w:r w:rsidRPr="005163A3">
        <w:rPr>
          <w:rFonts w:ascii="Sylfaen" w:hAnsi="Sylfaen"/>
          <w:lang w:val="hy-AM"/>
        </w:rPr>
        <w:t>Քաղաքացիների դիմումների հիման վրա տրվել է թվով 96 հստատված հատակագծեր մատակարար կազմակերպություններին ներկայացնելու համար։</w:t>
      </w:r>
    </w:p>
    <w:p w14:paraId="0105E972" w14:textId="77777777" w:rsidR="008B4F9F" w:rsidRPr="005163A3" w:rsidRDefault="008B4F9F" w:rsidP="00222D62">
      <w:pPr>
        <w:pStyle w:val="af4"/>
        <w:numPr>
          <w:ilvl w:val="0"/>
          <w:numId w:val="39"/>
        </w:numPr>
        <w:spacing w:line="259" w:lineRule="auto"/>
        <w:ind w:left="1069"/>
        <w:jc w:val="both"/>
        <w:rPr>
          <w:rFonts w:ascii="Sylfaen" w:hAnsi="Sylfaen"/>
          <w:lang w:val="hy-AM"/>
        </w:rPr>
      </w:pPr>
      <w:r w:rsidRPr="005163A3">
        <w:rPr>
          <w:rFonts w:ascii="Sylfaen" w:hAnsi="Sylfaen"/>
          <w:lang w:val="hy-AM"/>
        </w:rPr>
        <w:t xml:space="preserve">Կազմվել է համայնքի ղեկավարի՝ </w:t>
      </w:r>
    </w:p>
    <w:p w14:paraId="5AD971C9" w14:textId="77777777" w:rsidR="008B4F9F" w:rsidRPr="005163A3" w:rsidRDefault="008B4F9F" w:rsidP="00222D62">
      <w:pPr>
        <w:pStyle w:val="af4"/>
        <w:numPr>
          <w:ilvl w:val="0"/>
          <w:numId w:val="48"/>
        </w:numPr>
        <w:spacing w:line="259" w:lineRule="auto"/>
        <w:jc w:val="both"/>
        <w:rPr>
          <w:rFonts w:ascii="Sylfaen" w:hAnsi="Sylfaen"/>
          <w:lang w:val="hy-AM"/>
        </w:rPr>
      </w:pPr>
      <w:r w:rsidRPr="005163A3">
        <w:rPr>
          <w:rFonts w:ascii="Sylfaen" w:hAnsi="Sylfaen"/>
          <w:lang w:val="hy-AM"/>
        </w:rPr>
        <w:t xml:space="preserve">հասցեի որոշման թվով 485, </w:t>
      </w:r>
    </w:p>
    <w:p w14:paraId="62EF0EC6" w14:textId="77777777" w:rsidR="008B4F9F" w:rsidRPr="005163A3" w:rsidRDefault="008B4F9F" w:rsidP="00222D62">
      <w:pPr>
        <w:pStyle w:val="af4"/>
        <w:numPr>
          <w:ilvl w:val="0"/>
          <w:numId w:val="48"/>
        </w:numPr>
        <w:spacing w:line="259" w:lineRule="auto"/>
        <w:jc w:val="both"/>
        <w:rPr>
          <w:rFonts w:ascii="Sylfaen" w:hAnsi="Sylfaen"/>
          <w:lang w:val="hy-AM"/>
        </w:rPr>
      </w:pPr>
      <w:r w:rsidRPr="005163A3">
        <w:rPr>
          <w:rFonts w:ascii="Sylfaen" w:hAnsi="Sylfaen"/>
          <w:lang w:val="hy-AM"/>
        </w:rPr>
        <w:t xml:space="preserve">հողամասի գործառնական նշանակության փոփոխության  վերաբերյալ թվով 170, </w:t>
      </w:r>
    </w:p>
    <w:p w14:paraId="0816B6AC" w14:textId="77777777" w:rsidR="008B4F9F" w:rsidRPr="005163A3" w:rsidRDefault="008B4F9F" w:rsidP="00222D62">
      <w:pPr>
        <w:pStyle w:val="af4"/>
        <w:numPr>
          <w:ilvl w:val="0"/>
          <w:numId w:val="48"/>
        </w:numPr>
        <w:spacing w:line="259" w:lineRule="auto"/>
        <w:jc w:val="both"/>
        <w:rPr>
          <w:rFonts w:ascii="Sylfaen" w:hAnsi="Sylfaen"/>
          <w:lang w:val="hy-AM"/>
        </w:rPr>
      </w:pPr>
      <w:r w:rsidRPr="005163A3">
        <w:rPr>
          <w:rFonts w:ascii="Sylfaen" w:hAnsi="Sylfaen"/>
          <w:lang w:val="hy-AM"/>
        </w:rPr>
        <w:t xml:space="preserve">ինքնակամների օրինականացման վերաբերյալ թվով 20, </w:t>
      </w:r>
    </w:p>
    <w:p w14:paraId="6A6A97CF" w14:textId="77777777" w:rsidR="008B4F9F" w:rsidRPr="005163A3" w:rsidRDefault="008B4F9F" w:rsidP="00222D62">
      <w:pPr>
        <w:pStyle w:val="af4"/>
        <w:numPr>
          <w:ilvl w:val="0"/>
          <w:numId w:val="48"/>
        </w:numPr>
        <w:spacing w:line="259" w:lineRule="auto"/>
        <w:jc w:val="both"/>
        <w:rPr>
          <w:rFonts w:ascii="Sylfaen" w:hAnsi="Sylfaen"/>
          <w:lang w:val="hy-AM"/>
        </w:rPr>
      </w:pPr>
      <w:r w:rsidRPr="005163A3">
        <w:rPr>
          <w:rFonts w:ascii="Sylfaen" w:hAnsi="Sylfaen"/>
          <w:lang w:val="hy-AM"/>
        </w:rPr>
        <w:t xml:space="preserve">վարձակալության իրավունքը դադարեցնելու վերաբերյալ թվով 18 որոշման նախագծեր։   </w:t>
      </w:r>
    </w:p>
    <w:p w14:paraId="164ECA4D" w14:textId="77777777" w:rsidR="008B4F9F" w:rsidRPr="005163A3" w:rsidRDefault="008B4F9F" w:rsidP="00222D62">
      <w:pPr>
        <w:pStyle w:val="af4"/>
        <w:numPr>
          <w:ilvl w:val="0"/>
          <w:numId w:val="39"/>
        </w:numPr>
        <w:spacing w:line="259" w:lineRule="auto"/>
        <w:ind w:left="1069"/>
        <w:jc w:val="both"/>
        <w:rPr>
          <w:rFonts w:ascii="Sylfaen" w:hAnsi="Sylfaen"/>
          <w:lang w:val="hy-AM"/>
        </w:rPr>
      </w:pPr>
      <w:r w:rsidRPr="005163A3">
        <w:rPr>
          <w:rFonts w:ascii="Sylfaen" w:hAnsi="Sylfaen"/>
          <w:lang w:val="hy-AM"/>
        </w:rPr>
        <w:t>Բաժնի մասնագետների կողմից կատարվել է մշտադիտարկում Թալինի համայնքապետարանի կողմից կատարվող շինարարական աշխատանքների իրականացման վայրերում, արձանագրված թերությունների վերաբերյալ տրվել են համապատասխան ցուցումեր թերությունները վերացնելու ուղղությամբ։</w:t>
      </w:r>
    </w:p>
    <w:p w14:paraId="67B3A73D" w14:textId="77777777" w:rsidR="008B4F9F" w:rsidRPr="005163A3" w:rsidRDefault="008B4F9F" w:rsidP="00222D62">
      <w:pPr>
        <w:pStyle w:val="af4"/>
        <w:numPr>
          <w:ilvl w:val="0"/>
          <w:numId w:val="39"/>
        </w:numPr>
        <w:spacing w:line="259" w:lineRule="auto"/>
        <w:ind w:left="1069"/>
        <w:jc w:val="both"/>
        <w:rPr>
          <w:rFonts w:ascii="Sylfaen" w:hAnsi="Sylfaen"/>
          <w:lang w:val="hy-AM"/>
        </w:rPr>
      </w:pPr>
      <w:r w:rsidRPr="005163A3">
        <w:rPr>
          <w:rFonts w:ascii="Sylfaen" w:hAnsi="Sylfaen"/>
          <w:lang w:val="hy-AM"/>
        </w:rPr>
        <w:t>Բաժնի համապատասխան աշխատակիցների կողմից կատարվել են մշտադիտարկում Թալին համայնքի վարչական տարածքում գտնվող հողամասերը ըստ նշանակության օգտագործելու վերաբերյալ և խախտումներ հայտնաբերելու դեպքում կազմվել են համապատասխան արձանագրություններ։</w:t>
      </w:r>
    </w:p>
    <w:p w14:paraId="7223C2FF" w14:textId="77777777" w:rsidR="008B4F9F" w:rsidRPr="005163A3" w:rsidRDefault="008B4F9F" w:rsidP="00222D62">
      <w:pPr>
        <w:pStyle w:val="af4"/>
        <w:numPr>
          <w:ilvl w:val="0"/>
          <w:numId w:val="43"/>
        </w:numPr>
        <w:spacing w:line="259" w:lineRule="auto"/>
        <w:ind w:left="1069"/>
        <w:jc w:val="both"/>
        <w:rPr>
          <w:rFonts w:ascii="Sylfaen" w:hAnsi="Sylfaen"/>
          <w:lang w:val="hy-AM"/>
        </w:rPr>
      </w:pPr>
      <w:r w:rsidRPr="005163A3">
        <w:rPr>
          <w:rFonts w:ascii="Sylfaen" w:hAnsi="Sylfaen"/>
          <w:lang w:val="hy-AM"/>
        </w:rPr>
        <w:t>Բաժնի մասնագետներն ամենօրյա ռեժիմով կազմակերպում են քաղաքացիների ընդունելիություն բաժնում՝ մասնագիտական խորհրդատվության և ոլորտին վերաբերվող տարբեր հարցերի պարզաբանման նպատակով:</w:t>
      </w:r>
    </w:p>
    <w:p w14:paraId="60FCA9CB" w14:textId="77777777" w:rsidR="008B4F9F" w:rsidRPr="005163A3" w:rsidRDefault="008B4F9F" w:rsidP="008B4F9F">
      <w:pPr>
        <w:pStyle w:val="af4"/>
        <w:ind w:left="24"/>
        <w:jc w:val="both"/>
        <w:rPr>
          <w:rFonts w:ascii="Sylfaen" w:hAnsi="Sylfaen"/>
          <w:b/>
          <w:lang w:val="hy-AM"/>
        </w:rPr>
      </w:pPr>
    </w:p>
    <w:p w14:paraId="580AC602" w14:textId="77777777" w:rsidR="008B4F9F" w:rsidRPr="005163A3" w:rsidRDefault="008B4F9F" w:rsidP="008B4F9F">
      <w:pPr>
        <w:pStyle w:val="af4"/>
        <w:ind w:left="24"/>
        <w:jc w:val="both"/>
        <w:rPr>
          <w:rFonts w:ascii="Sylfaen" w:hAnsi="Sylfaen"/>
          <w:b/>
          <w:lang w:val="hy-AM"/>
        </w:rPr>
      </w:pPr>
      <w:r w:rsidRPr="005163A3">
        <w:rPr>
          <w:rFonts w:ascii="Sylfaen" w:hAnsi="Sylfaen"/>
          <w:b/>
          <w:lang w:val="hy-AM"/>
        </w:rPr>
        <w:t>Ըստ բնակավայրերի իրականացված աշխատանքներ՝</w:t>
      </w:r>
    </w:p>
    <w:p w14:paraId="305B1ED5" w14:textId="77777777" w:rsidR="008B4F9F" w:rsidRPr="005163A3" w:rsidRDefault="008B4F9F" w:rsidP="008B4F9F">
      <w:pPr>
        <w:pStyle w:val="af4"/>
        <w:ind w:left="24"/>
        <w:jc w:val="both"/>
        <w:rPr>
          <w:rFonts w:ascii="Sylfaen" w:hAnsi="Sylfaen"/>
          <w:b/>
          <w:lang w:val="hy-AM"/>
        </w:rPr>
      </w:pPr>
      <w:r w:rsidRPr="005163A3">
        <w:rPr>
          <w:rFonts w:ascii="Sylfaen" w:hAnsi="Sylfaen"/>
          <w:b/>
          <w:lang w:val="hy-AM"/>
        </w:rPr>
        <w:t xml:space="preserve"> </w:t>
      </w:r>
    </w:p>
    <w:p w14:paraId="32BA9EA2" w14:textId="77777777" w:rsidR="008B4F9F" w:rsidRPr="005163A3" w:rsidRDefault="008B4F9F" w:rsidP="008B4F9F">
      <w:pPr>
        <w:pStyle w:val="af4"/>
        <w:ind w:left="24"/>
        <w:jc w:val="both"/>
        <w:rPr>
          <w:rFonts w:ascii="Sylfaen" w:hAnsi="Sylfaen"/>
          <w:b/>
          <w:lang w:val="hy-AM"/>
        </w:rPr>
      </w:pPr>
      <w:r w:rsidRPr="005163A3">
        <w:rPr>
          <w:rFonts w:ascii="Sylfaen" w:hAnsi="Sylfaen"/>
          <w:b/>
          <w:lang w:val="hy-AM"/>
        </w:rPr>
        <w:t xml:space="preserve">Գառնահովիտ </w:t>
      </w:r>
    </w:p>
    <w:p w14:paraId="3C646ABE" w14:textId="77777777" w:rsidR="008B4F9F" w:rsidRPr="005163A3" w:rsidRDefault="008B4F9F" w:rsidP="00222D62">
      <w:pPr>
        <w:pStyle w:val="af4"/>
        <w:numPr>
          <w:ilvl w:val="0"/>
          <w:numId w:val="44"/>
        </w:numPr>
        <w:spacing w:after="0" w:line="240" w:lineRule="auto"/>
        <w:jc w:val="both"/>
        <w:rPr>
          <w:rFonts w:ascii="Sylfaen" w:hAnsi="Sylfaen"/>
          <w:bCs/>
          <w:lang w:val="hy-AM"/>
        </w:rPr>
      </w:pPr>
      <w:r w:rsidRPr="005163A3">
        <w:rPr>
          <w:rFonts w:ascii="Sylfaen" w:hAnsi="Sylfaen"/>
          <w:bCs/>
          <w:lang w:val="hy-AM"/>
        </w:rPr>
        <w:t>40 մ ոռոգման համակարգի կառուցում</w:t>
      </w:r>
    </w:p>
    <w:p w14:paraId="735FD635" w14:textId="77777777" w:rsidR="008B4F9F" w:rsidRPr="005163A3" w:rsidRDefault="008B4F9F" w:rsidP="00222D62">
      <w:pPr>
        <w:pStyle w:val="af4"/>
        <w:numPr>
          <w:ilvl w:val="0"/>
          <w:numId w:val="44"/>
        </w:numPr>
        <w:spacing w:after="0" w:line="240" w:lineRule="auto"/>
        <w:jc w:val="both"/>
        <w:rPr>
          <w:rFonts w:ascii="Sylfaen" w:hAnsi="Sylfaen"/>
          <w:bCs/>
          <w:lang w:val="hy-AM"/>
        </w:rPr>
      </w:pPr>
      <w:r w:rsidRPr="005163A3">
        <w:rPr>
          <w:rFonts w:ascii="Sylfaen" w:hAnsi="Sylfaen"/>
          <w:bCs/>
          <w:lang w:val="hy-AM"/>
        </w:rPr>
        <w:t>Դեպի գերեզմանատուն տանող խմելաջրի ջրագծի անցկացում 200 մ երկարությամբ</w:t>
      </w:r>
    </w:p>
    <w:p w14:paraId="3EA9B1A1" w14:textId="77777777" w:rsidR="008B4F9F" w:rsidRPr="005163A3" w:rsidRDefault="008B4F9F" w:rsidP="00222D62">
      <w:pPr>
        <w:pStyle w:val="af4"/>
        <w:numPr>
          <w:ilvl w:val="0"/>
          <w:numId w:val="44"/>
        </w:numPr>
        <w:spacing w:after="0" w:line="240" w:lineRule="auto"/>
        <w:jc w:val="both"/>
        <w:rPr>
          <w:rFonts w:ascii="Sylfaen" w:hAnsi="Sylfaen"/>
          <w:bCs/>
          <w:lang w:val="hy-AM"/>
        </w:rPr>
      </w:pPr>
      <w:r w:rsidRPr="005163A3">
        <w:rPr>
          <w:rFonts w:ascii="Sylfaen" w:hAnsi="Sylfaen"/>
          <w:bCs/>
          <w:lang w:val="hy-AM"/>
        </w:rPr>
        <w:t>Գերեզմանատան ցանկապատում 600 մ երկարությամբ, 200 հենասյունի տեղադրում</w:t>
      </w:r>
    </w:p>
    <w:p w14:paraId="0F10496E" w14:textId="77777777" w:rsidR="008B4F9F" w:rsidRPr="005163A3" w:rsidRDefault="008B4F9F" w:rsidP="00222D62">
      <w:pPr>
        <w:pStyle w:val="af4"/>
        <w:numPr>
          <w:ilvl w:val="0"/>
          <w:numId w:val="44"/>
        </w:numPr>
        <w:spacing w:after="0" w:line="240" w:lineRule="auto"/>
        <w:jc w:val="both"/>
        <w:rPr>
          <w:rFonts w:ascii="Sylfaen" w:hAnsi="Sylfaen"/>
          <w:bCs/>
          <w:lang w:val="hy-AM"/>
        </w:rPr>
      </w:pPr>
      <w:r w:rsidRPr="005163A3">
        <w:rPr>
          <w:rFonts w:ascii="Sylfaen" w:hAnsi="Sylfaen"/>
          <w:bCs/>
          <w:lang w:val="hy-AM"/>
        </w:rPr>
        <w:t>Վարչական ղեկավարի նստավայրի շենքի  ներքին հարդարման աշխատանքներ</w:t>
      </w:r>
    </w:p>
    <w:p w14:paraId="7EDDAF90" w14:textId="77777777" w:rsidR="008B4F9F" w:rsidRPr="005163A3" w:rsidRDefault="008B4F9F" w:rsidP="00222D62">
      <w:pPr>
        <w:pStyle w:val="af4"/>
        <w:numPr>
          <w:ilvl w:val="0"/>
          <w:numId w:val="44"/>
        </w:numPr>
        <w:spacing w:after="0" w:line="240" w:lineRule="auto"/>
        <w:jc w:val="both"/>
        <w:rPr>
          <w:rFonts w:ascii="Sylfaen" w:hAnsi="Sylfaen"/>
          <w:bCs/>
          <w:lang w:val="hy-AM"/>
        </w:rPr>
      </w:pPr>
      <w:r w:rsidRPr="005163A3">
        <w:rPr>
          <w:rFonts w:ascii="Sylfaen" w:hAnsi="Sylfaen"/>
          <w:bCs/>
          <w:lang w:val="hy-AM"/>
        </w:rPr>
        <w:t>Գազաֆիկացման աշխատանքներ</w:t>
      </w:r>
    </w:p>
    <w:p w14:paraId="19A526C5" w14:textId="77777777" w:rsidR="008B4F9F" w:rsidRPr="005163A3" w:rsidRDefault="008B4F9F" w:rsidP="00222D62">
      <w:pPr>
        <w:pStyle w:val="af4"/>
        <w:numPr>
          <w:ilvl w:val="0"/>
          <w:numId w:val="44"/>
        </w:numPr>
        <w:spacing w:after="0" w:line="240" w:lineRule="auto"/>
        <w:jc w:val="both"/>
        <w:rPr>
          <w:rFonts w:ascii="Sylfaen" w:hAnsi="Sylfaen"/>
          <w:bCs/>
          <w:lang w:val="hy-AM"/>
        </w:rPr>
      </w:pPr>
      <w:r w:rsidRPr="005163A3">
        <w:rPr>
          <w:rFonts w:ascii="Sylfaen" w:hAnsi="Sylfaen"/>
          <w:bCs/>
          <w:lang w:val="hy-AM"/>
        </w:rPr>
        <w:t>Արևային կայանի տեղադրման աշխատանքներ</w:t>
      </w:r>
    </w:p>
    <w:p w14:paraId="6FCD05FE" w14:textId="77777777" w:rsidR="008B4F9F" w:rsidRPr="005163A3" w:rsidRDefault="008B4F9F" w:rsidP="00222D62">
      <w:pPr>
        <w:pStyle w:val="af4"/>
        <w:numPr>
          <w:ilvl w:val="0"/>
          <w:numId w:val="44"/>
        </w:numPr>
        <w:spacing w:after="0" w:line="240" w:lineRule="auto"/>
        <w:jc w:val="both"/>
        <w:rPr>
          <w:rFonts w:ascii="Sylfaen" w:hAnsi="Sylfaen"/>
          <w:bCs/>
          <w:lang w:val="hy-AM"/>
        </w:rPr>
      </w:pPr>
      <w:r w:rsidRPr="005163A3">
        <w:rPr>
          <w:rFonts w:ascii="Sylfaen" w:hAnsi="Sylfaen"/>
          <w:bCs/>
          <w:lang w:val="hy-AM"/>
        </w:rPr>
        <w:t>Սրբավայրի հարակից տարածքում տաղավարի կառուցման և 100 մ ջրագծի անցկացման աշխատանքներ</w:t>
      </w:r>
    </w:p>
    <w:p w14:paraId="276BC47B" w14:textId="77777777" w:rsidR="008B4F9F" w:rsidRPr="005163A3" w:rsidRDefault="008B4F9F" w:rsidP="008B4F9F">
      <w:pPr>
        <w:ind w:left="90" w:hanging="90"/>
        <w:jc w:val="both"/>
        <w:rPr>
          <w:rFonts w:ascii="Sylfaen" w:hAnsi="Sylfaen"/>
          <w:b/>
          <w:lang w:val="hy-AM"/>
        </w:rPr>
      </w:pPr>
      <w:r w:rsidRPr="005163A3">
        <w:rPr>
          <w:rFonts w:ascii="Sylfaen" w:hAnsi="Sylfaen"/>
          <w:b/>
          <w:lang w:val="hy-AM"/>
        </w:rPr>
        <w:t>Կարմրաշեն</w:t>
      </w:r>
    </w:p>
    <w:p w14:paraId="6C5D690A" w14:textId="77777777" w:rsidR="008B4F9F" w:rsidRPr="005163A3" w:rsidRDefault="008B4F9F" w:rsidP="00222D62">
      <w:pPr>
        <w:pStyle w:val="af4"/>
        <w:numPr>
          <w:ilvl w:val="0"/>
          <w:numId w:val="29"/>
        </w:numPr>
        <w:spacing w:after="0" w:line="240" w:lineRule="auto"/>
        <w:jc w:val="both"/>
        <w:rPr>
          <w:rFonts w:ascii="Sylfaen" w:hAnsi="Sylfaen"/>
          <w:b/>
          <w:lang w:val="hy-AM"/>
        </w:rPr>
      </w:pPr>
      <w:r w:rsidRPr="005163A3">
        <w:rPr>
          <w:rFonts w:ascii="Sylfaen" w:hAnsi="Sylfaen"/>
          <w:bCs/>
          <w:lang w:val="hy-AM"/>
        </w:rPr>
        <w:t>Խմելաջրի ջրագծի նոր խողովակաշարի տեղադրում՝ բաժանարար հանգույցներով</w:t>
      </w:r>
    </w:p>
    <w:p w14:paraId="569393FA" w14:textId="77777777" w:rsidR="008B4F9F" w:rsidRPr="005163A3" w:rsidRDefault="008B4F9F" w:rsidP="00222D62">
      <w:pPr>
        <w:pStyle w:val="af4"/>
        <w:numPr>
          <w:ilvl w:val="0"/>
          <w:numId w:val="29"/>
        </w:numPr>
        <w:spacing w:after="0" w:line="240" w:lineRule="auto"/>
        <w:jc w:val="both"/>
        <w:rPr>
          <w:rFonts w:ascii="Sylfaen" w:hAnsi="Sylfaen"/>
          <w:bCs/>
          <w:lang w:val="hy-AM"/>
        </w:rPr>
      </w:pPr>
      <w:r w:rsidRPr="005163A3">
        <w:rPr>
          <w:rFonts w:ascii="Sylfaen" w:hAnsi="Sylfaen"/>
          <w:bCs/>
          <w:lang w:val="hy-AM"/>
        </w:rPr>
        <w:t>Գազի 4200 մ ներքին ցանցի անցկացում</w:t>
      </w:r>
    </w:p>
    <w:p w14:paraId="76A0B4A9" w14:textId="77777777" w:rsidR="008B4F9F" w:rsidRPr="005163A3" w:rsidRDefault="008B4F9F" w:rsidP="00222D62">
      <w:pPr>
        <w:pStyle w:val="af4"/>
        <w:numPr>
          <w:ilvl w:val="0"/>
          <w:numId w:val="29"/>
        </w:numPr>
        <w:spacing w:after="0" w:line="240" w:lineRule="auto"/>
        <w:jc w:val="both"/>
        <w:rPr>
          <w:rFonts w:ascii="Sylfaen" w:hAnsi="Sylfaen"/>
          <w:bCs/>
          <w:lang w:val="hy-AM"/>
        </w:rPr>
      </w:pPr>
      <w:r w:rsidRPr="005163A3">
        <w:rPr>
          <w:rFonts w:ascii="Sylfaen" w:hAnsi="Sylfaen"/>
          <w:bCs/>
          <w:lang w:val="hy-AM"/>
        </w:rPr>
        <w:t>25 անձի համար նախատեսված զրուցարանի կառուցում</w:t>
      </w:r>
    </w:p>
    <w:p w14:paraId="0E3FA53E" w14:textId="77777777" w:rsidR="008B4F9F" w:rsidRPr="005163A3" w:rsidRDefault="008B4F9F" w:rsidP="00222D62">
      <w:pPr>
        <w:pStyle w:val="af4"/>
        <w:numPr>
          <w:ilvl w:val="0"/>
          <w:numId w:val="29"/>
        </w:numPr>
        <w:spacing w:after="0" w:line="240" w:lineRule="auto"/>
        <w:jc w:val="both"/>
        <w:rPr>
          <w:rFonts w:ascii="Sylfaen" w:hAnsi="Sylfaen"/>
          <w:bCs/>
          <w:lang w:val="hy-AM"/>
        </w:rPr>
      </w:pPr>
      <w:r w:rsidRPr="005163A3">
        <w:rPr>
          <w:rFonts w:ascii="Sylfaen" w:hAnsi="Sylfaen"/>
          <w:bCs/>
          <w:lang w:val="hy-AM"/>
        </w:rPr>
        <w:t>Պուրակի մասնակի կառուցում՝ 75 մ երկաթյա ճաղավանդակի կառուցում, կանաչապատում</w:t>
      </w:r>
    </w:p>
    <w:p w14:paraId="3AB2FA17" w14:textId="77777777" w:rsidR="008B4F9F" w:rsidRPr="005163A3" w:rsidRDefault="008B4F9F" w:rsidP="008B4F9F">
      <w:pPr>
        <w:jc w:val="both"/>
        <w:rPr>
          <w:rFonts w:ascii="Sylfaen" w:hAnsi="Sylfaen"/>
          <w:b/>
          <w:lang w:val="hy-AM"/>
        </w:rPr>
      </w:pPr>
      <w:r w:rsidRPr="005163A3">
        <w:rPr>
          <w:rFonts w:ascii="Sylfaen" w:hAnsi="Sylfaen"/>
          <w:b/>
          <w:lang w:val="hy-AM"/>
        </w:rPr>
        <w:t>Եղնիկ</w:t>
      </w:r>
    </w:p>
    <w:p w14:paraId="7F311187" w14:textId="77777777" w:rsidR="008B4F9F" w:rsidRPr="005163A3" w:rsidRDefault="008B4F9F" w:rsidP="00222D62">
      <w:pPr>
        <w:pStyle w:val="af4"/>
        <w:numPr>
          <w:ilvl w:val="0"/>
          <w:numId w:val="34"/>
        </w:numPr>
        <w:spacing w:after="0" w:line="240" w:lineRule="auto"/>
        <w:jc w:val="both"/>
        <w:rPr>
          <w:rFonts w:ascii="Sylfaen" w:hAnsi="Sylfaen"/>
          <w:bCs/>
          <w:lang w:val="hy-AM"/>
        </w:rPr>
      </w:pPr>
      <w:r w:rsidRPr="005163A3">
        <w:rPr>
          <w:rFonts w:ascii="Sylfaen" w:hAnsi="Sylfaen"/>
          <w:bCs/>
          <w:lang w:val="hy-AM"/>
        </w:rPr>
        <w:t>57 ք/մ խաղասրահի վերանորոգում՝ սալիկապատում, առաստաղի վերանորոգում, պատերի հարթեցում և ներկում, գույքի /սեղան,աթոռ/ ձեռքբերում</w:t>
      </w:r>
    </w:p>
    <w:p w14:paraId="187A6BB2" w14:textId="77777777" w:rsidR="008B4F9F" w:rsidRPr="005163A3" w:rsidRDefault="008B4F9F" w:rsidP="008B4F9F">
      <w:pPr>
        <w:jc w:val="both"/>
        <w:rPr>
          <w:rFonts w:ascii="Sylfaen" w:hAnsi="Sylfaen"/>
          <w:b/>
          <w:lang w:val="hy-AM"/>
        </w:rPr>
      </w:pPr>
      <w:r w:rsidRPr="005163A3">
        <w:rPr>
          <w:rFonts w:ascii="Sylfaen" w:hAnsi="Sylfaen"/>
          <w:b/>
          <w:lang w:val="hy-AM"/>
        </w:rPr>
        <w:t>Ակունք</w:t>
      </w:r>
    </w:p>
    <w:p w14:paraId="2B8244B0" w14:textId="77777777" w:rsidR="008B4F9F" w:rsidRPr="005163A3" w:rsidRDefault="008B4F9F" w:rsidP="00222D62">
      <w:pPr>
        <w:pStyle w:val="af4"/>
        <w:numPr>
          <w:ilvl w:val="0"/>
          <w:numId w:val="23"/>
        </w:numPr>
        <w:spacing w:after="0" w:line="240" w:lineRule="auto"/>
        <w:jc w:val="both"/>
        <w:rPr>
          <w:rFonts w:ascii="Sylfaen" w:hAnsi="Sylfaen"/>
          <w:bCs/>
          <w:lang w:val="hy-AM"/>
        </w:rPr>
      </w:pPr>
      <w:r w:rsidRPr="005163A3">
        <w:rPr>
          <w:rFonts w:ascii="Sylfaen" w:hAnsi="Sylfaen"/>
          <w:bCs/>
          <w:lang w:val="hy-AM"/>
        </w:rPr>
        <w:lastRenderedPageBreak/>
        <w:t xml:space="preserve">Ճանապարհների փոսալցում և հարթեցում 2,5 կմ դաշտամիջյան և 1,8 կմ ներհամայնքային </w:t>
      </w:r>
    </w:p>
    <w:p w14:paraId="3F91D02E" w14:textId="77777777" w:rsidR="008B4F9F" w:rsidRPr="005163A3" w:rsidRDefault="008B4F9F" w:rsidP="00222D62">
      <w:pPr>
        <w:pStyle w:val="af4"/>
        <w:numPr>
          <w:ilvl w:val="0"/>
          <w:numId w:val="23"/>
        </w:numPr>
        <w:spacing w:after="0" w:line="240" w:lineRule="auto"/>
        <w:jc w:val="both"/>
        <w:rPr>
          <w:rFonts w:ascii="Sylfaen" w:hAnsi="Sylfaen"/>
          <w:bCs/>
          <w:lang w:val="hy-AM"/>
        </w:rPr>
      </w:pPr>
      <w:r w:rsidRPr="005163A3">
        <w:rPr>
          <w:rFonts w:ascii="Sylfaen" w:hAnsi="Sylfaen"/>
          <w:bCs/>
          <w:lang w:val="hy-AM"/>
        </w:rPr>
        <w:t>Գազաֆիկացման ցանցի ավելացում   /250 մ /</w:t>
      </w:r>
    </w:p>
    <w:p w14:paraId="57EC500C" w14:textId="77777777" w:rsidR="008B4F9F" w:rsidRPr="005163A3" w:rsidRDefault="008B4F9F" w:rsidP="00222D62">
      <w:pPr>
        <w:pStyle w:val="af4"/>
        <w:numPr>
          <w:ilvl w:val="0"/>
          <w:numId w:val="23"/>
        </w:numPr>
        <w:spacing w:after="0" w:line="240" w:lineRule="auto"/>
        <w:jc w:val="both"/>
        <w:rPr>
          <w:rFonts w:ascii="Sylfaen" w:hAnsi="Sylfaen"/>
          <w:bCs/>
          <w:lang w:val="hy-AM"/>
        </w:rPr>
      </w:pPr>
      <w:r w:rsidRPr="005163A3">
        <w:rPr>
          <w:rFonts w:ascii="Sylfaen" w:hAnsi="Sylfaen"/>
          <w:bCs/>
          <w:lang w:val="hy-AM"/>
        </w:rPr>
        <w:t>Լուսավորության ցանցի 8 հենասյուների և լեդ լամպերի  տեղադրում</w:t>
      </w:r>
    </w:p>
    <w:p w14:paraId="1FC7C64F" w14:textId="77777777" w:rsidR="008B4F9F" w:rsidRPr="005163A3" w:rsidRDefault="008B4F9F" w:rsidP="00222D62">
      <w:pPr>
        <w:pStyle w:val="af4"/>
        <w:numPr>
          <w:ilvl w:val="0"/>
          <w:numId w:val="23"/>
        </w:numPr>
        <w:spacing w:after="0" w:line="240" w:lineRule="auto"/>
        <w:jc w:val="both"/>
        <w:rPr>
          <w:rFonts w:ascii="Sylfaen" w:hAnsi="Sylfaen"/>
          <w:bCs/>
          <w:lang w:val="hy-AM"/>
        </w:rPr>
      </w:pPr>
      <w:r w:rsidRPr="005163A3">
        <w:rPr>
          <w:rFonts w:ascii="Sylfaen" w:hAnsi="Sylfaen"/>
          <w:bCs/>
          <w:lang w:val="hy-AM"/>
        </w:rPr>
        <w:t>Խմելաջրի ցանցի անցկացում  100մ / 32 դյույմ / , 350մ / 63 դյույմ /</w:t>
      </w:r>
    </w:p>
    <w:p w14:paraId="4E0F9865" w14:textId="77777777" w:rsidR="008B4F9F" w:rsidRPr="005163A3" w:rsidRDefault="008B4F9F" w:rsidP="00222D62">
      <w:pPr>
        <w:pStyle w:val="af4"/>
        <w:numPr>
          <w:ilvl w:val="0"/>
          <w:numId w:val="23"/>
        </w:numPr>
        <w:spacing w:after="0" w:line="240" w:lineRule="auto"/>
        <w:jc w:val="both"/>
        <w:rPr>
          <w:rFonts w:ascii="Sylfaen" w:hAnsi="Sylfaen"/>
          <w:bCs/>
          <w:lang w:val="hy-AM"/>
        </w:rPr>
      </w:pPr>
      <w:r w:rsidRPr="005163A3">
        <w:rPr>
          <w:rFonts w:ascii="Sylfaen" w:hAnsi="Sylfaen"/>
          <w:bCs/>
          <w:lang w:val="hy-AM"/>
        </w:rPr>
        <w:t>Ջրամատակարարման համակարգի ջրատարի ինժիներագեոդեոզիական հետազոտական աշխատանքների իրականացում,  5 օդահանների տեղադրում , 50 մ / 75 դյույմ / վնասված հատվածի փոխարինում  նորով</w:t>
      </w:r>
    </w:p>
    <w:p w14:paraId="47563069" w14:textId="77777777" w:rsidR="008B4F9F" w:rsidRPr="005163A3" w:rsidRDefault="008B4F9F" w:rsidP="00222D62">
      <w:pPr>
        <w:pStyle w:val="af4"/>
        <w:numPr>
          <w:ilvl w:val="0"/>
          <w:numId w:val="23"/>
        </w:numPr>
        <w:spacing w:after="0" w:line="240" w:lineRule="auto"/>
        <w:jc w:val="both"/>
        <w:rPr>
          <w:rFonts w:ascii="Sylfaen" w:hAnsi="Sylfaen"/>
          <w:bCs/>
          <w:lang w:val="hy-AM"/>
        </w:rPr>
      </w:pPr>
      <w:r w:rsidRPr="005163A3">
        <w:rPr>
          <w:rFonts w:ascii="Sylfaen" w:hAnsi="Sylfaen"/>
          <w:bCs/>
          <w:lang w:val="hy-AM"/>
        </w:rPr>
        <w:t>Մշակույթի տան կարիքների համար  3 կոնդիցիոների , 4 սեղանի , 20 աթոռի ձեռք բերում</w:t>
      </w:r>
    </w:p>
    <w:p w14:paraId="508BFE31" w14:textId="77777777" w:rsidR="008B4F9F" w:rsidRPr="005163A3" w:rsidRDefault="008B4F9F" w:rsidP="008B4F9F">
      <w:pPr>
        <w:jc w:val="both"/>
        <w:rPr>
          <w:rFonts w:ascii="Sylfaen" w:hAnsi="Sylfaen"/>
          <w:b/>
          <w:lang w:val="hy-AM"/>
        </w:rPr>
      </w:pPr>
      <w:r w:rsidRPr="005163A3">
        <w:rPr>
          <w:rFonts w:ascii="Sylfaen" w:hAnsi="Sylfaen"/>
          <w:b/>
          <w:lang w:val="hy-AM"/>
        </w:rPr>
        <w:t xml:space="preserve">Զովասար </w:t>
      </w:r>
    </w:p>
    <w:p w14:paraId="25A373AC" w14:textId="77777777" w:rsidR="008B4F9F" w:rsidRPr="005163A3" w:rsidRDefault="008B4F9F" w:rsidP="00222D62">
      <w:pPr>
        <w:pStyle w:val="af4"/>
        <w:numPr>
          <w:ilvl w:val="0"/>
          <w:numId w:val="21"/>
        </w:numPr>
        <w:spacing w:after="0" w:line="240" w:lineRule="auto"/>
        <w:jc w:val="both"/>
        <w:rPr>
          <w:rFonts w:ascii="Sylfaen" w:hAnsi="Sylfaen"/>
          <w:bCs/>
          <w:lang w:val="hy-AM"/>
        </w:rPr>
      </w:pPr>
      <w:r w:rsidRPr="005163A3">
        <w:rPr>
          <w:rFonts w:ascii="Sylfaen" w:hAnsi="Sylfaen"/>
          <w:bCs/>
          <w:lang w:val="hy-AM"/>
        </w:rPr>
        <w:t xml:space="preserve">38 ջրահեռացման վակերի տեղադրում </w:t>
      </w:r>
    </w:p>
    <w:p w14:paraId="0A99471C" w14:textId="77777777" w:rsidR="008B4F9F" w:rsidRPr="005163A3" w:rsidRDefault="008B4F9F" w:rsidP="00222D62">
      <w:pPr>
        <w:pStyle w:val="af4"/>
        <w:numPr>
          <w:ilvl w:val="0"/>
          <w:numId w:val="21"/>
        </w:numPr>
        <w:spacing w:after="0" w:line="240" w:lineRule="auto"/>
        <w:jc w:val="both"/>
        <w:rPr>
          <w:rFonts w:ascii="Sylfaen" w:hAnsi="Sylfaen"/>
          <w:bCs/>
          <w:lang w:val="hy-AM"/>
        </w:rPr>
      </w:pPr>
      <w:r w:rsidRPr="005163A3">
        <w:rPr>
          <w:rFonts w:ascii="Sylfaen" w:hAnsi="Sylfaen"/>
          <w:bCs/>
          <w:lang w:val="hy-AM"/>
        </w:rPr>
        <w:t>1 տաղավարի կառուցում և տեղադրում</w:t>
      </w:r>
    </w:p>
    <w:p w14:paraId="3549A46F" w14:textId="77777777" w:rsidR="008B4F9F" w:rsidRPr="005163A3" w:rsidRDefault="008B4F9F" w:rsidP="00222D62">
      <w:pPr>
        <w:pStyle w:val="af4"/>
        <w:numPr>
          <w:ilvl w:val="0"/>
          <w:numId w:val="21"/>
        </w:numPr>
        <w:spacing w:after="0" w:line="240" w:lineRule="auto"/>
        <w:jc w:val="both"/>
        <w:rPr>
          <w:rFonts w:ascii="Sylfaen" w:hAnsi="Sylfaen"/>
          <w:bCs/>
          <w:lang w:val="hy-AM"/>
        </w:rPr>
      </w:pPr>
      <w:r w:rsidRPr="005163A3">
        <w:rPr>
          <w:rFonts w:ascii="Sylfaen" w:hAnsi="Sylfaen"/>
          <w:bCs/>
          <w:lang w:val="hy-AM"/>
        </w:rPr>
        <w:t xml:space="preserve">Գազի 2970 մ ներքին ցանցի կառուցում </w:t>
      </w:r>
    </w:p>
    <w:p w14:paraId="6536170E" w14:textId="77777777" w:rsidR="008B4F9F" w:rsidRPr="005163A3" w:rsidRDefault="008B4F9F" w:rsidP="00222D62">
      <w:pPr>
        <w:pStyle w:val="af4"/>
        <w:numPr>
          <w:ilvl w:val="0"/>
          <w:numId w:val="21"/>
        </w:numPr>
        <w:spacing w:after="0" w:line="240" w:lineRule="auto"/>
        <w:jc w:val="both"/>
        <w:rPr>
          <w:rFonts w:ascii="Sylfaen" w:hAnsi="Sylfaen"/>
          <w:bCs/>
          <w:lang w:val="hy-AM"/>
        </w:rPr>
      </w:pPr>
      <w:r w:rsidRPr="005163A3">
        <w:rPr>
          <w:rFonts w:ascii="Sylfaen" w:hAnsi="Sylfaen"/>
          <w:bCs/>
          <w:lang w:val="hy-AM"/>
        </w:rPr>
        <w:t>Ջրի 3990 մ ներքին ցանցի կառուցում</w:t>
      </w:r>
    </w:p>
    <w:p w14:paraId="671F6108" w14:textId="77777777" w:rsidR="008B4F9F" w:rsidRPr="005163A3" w:rsidRDefault="008B4F9F" w:rsidP="008B4F9F">
      <w:pPr>
        <w:jc w:val="both"/>
        <w:rPr>
          <w:rFonts w:ascii="Sylfaen" w:hAnsi="Sylfaen"/>
          <w:b/>
          <w:lang w:val="hy-AM"/>
        </w:rPr>
      </w:pPr>
      <w:r w:rsidRPr="005163A3">
        <w:rPr>
          <w:rFonts w:ascii="Sylfaen" w:hAnsi="Sylfaen"/>
          <w:b/>
          <w:lang w:val="hy-AM"/>
        </w:rPr>
        <w:t>Ագարակավան</w:t>
      </w:r>
    </w:p>
    <w:p w14:paraId="39DA4DCB" w14:textId="77777777" w:rsidR="008B4F9F" w:rsidRPr="005163A3" w:rsidRDefault="008B4F9F" w:rsidP="00222D62">
      <w:pPr>
        <w:pStyle w:val="af4"/>
        <w:numPr>
          <w:ilvl w:val="0"/>
          <w:numId w:val="14"/>
        </w:numPr>
        <w:spacing w:after="0" w:line="240" w:lineRule="auto"/>
        <w:jc w:val="both"/>
        <w:rPr>
          <w:rFonts w:ascii="Sylfaen" w:hAnsi="Sylfaen"/>
          <w:bCs/>
          <w:lang w:val="hy-AM"/>
        </w:rPr>
      </w:pPr>
      <w:r w:rsidRPr="005163A3">
        <w:rPr>
          <w:rFonts w:ascii="Sylfaen" w:hAnsi="Sylfaen"/>
          <w:bCs/>
          <w:lang w:val="hy-AM"/>
        </w:rPr>
        <w:t>Տաղավարի  կառուցում</w:t>
      </w:r>
    </w:p>
    <w:p w14:paraId="06E72F14" w14:textId="77777777" w:rsidR="008B4F9F" w:rsidRPr="005163A3" w:rsidRDefault="008B4F9F" w:rsidP="00222D62">
      <w:pPr>
        <w:pStyle w:val="af4"/>
        <w:numPr>
          <w:ilvl w:val="0"/>
          <w:numId w:val="14"/>
        </w:numPr>
        <w:spacing w:after="0" w:line="240" w:lineRule="auto"/>
        <w:jc w:val="both"/>
        <w:rPr>
          <w:rFonts w:ascii="Sylfaen" w:hAnsi="Sylfaen"/>
          <w:bCs/>
          <w:lang w:val="hy-AM"/>
        </w:rPr>
      </w:pPr>
      <w:r w:rsidRPr="005163A3">
        <w:rPr>
          <w:rFonts w:ascii="Sylfaen" w:hAnsi="Sylfaen"/>
          <w:bCs/>
          <w:lang w:val="hy-AM"/>
        </w:rPr>
        <w:t>ՕԿՋ-ի կառուցում և 2300մ խմելաջրի ներքին ցանցի հիմնանորոգոմ</w:t>
      </w:r>
    </w:p>
    <w:p w14:paraId="6E05CCEF" w14:textId="77777777" w:rsidR="008B4F9F" w:rsidRPr="005163A3" w:rsidRDefault="008B4F9F" w:rsidP="008B4F9F">
      <w:pPr>
        <w:jc w:val="both"/>
        <w:rPr>
          <w:rFonts w:ascii="Sylfaen" w:hAnsi="Sylfaen"/>
          <w:bCs/>
          <w:lang w:val="hy-AM"/>
        </w:rPr>
      </w:pPr>
      <w:r w:rsidRPr="005163A3">
        <w:rPr>
          <w:rFonts w:ascii="Sylfaen" w:hAnsi="Sylfaen"/>
          <w:b/>
          <w:lang w:val="hy-AM"/>
        </w:rPr>
        <w:t>Թաթուլ</w:t>
      </w:r>
    </w:p>
    <w:p w14:paraId="6F93CF47" w14:textId="77777777" w:rsidR="008B4F9F" w:rsidRPr="005163A3" w:rsidRDefault="008B4F9F" w:rsidP="00222D62">
      <w:pPr>
        <w:pStyle w:val="af4"/>
        <w:numPr>
          <w:ilvl w:val="0"/>
          <w:numId w:val="65"/>
        </w:numPr>
        <w:spacing w:after="0" w:line="240" w:lineRule="auto"/>
        <w:jc w:val="both"/>
        <w:rPr>
          <w:rFonts w:ascii="Sylfaen" w:hAnsi="Sylfaen"/>
          <w:bCs/>
          <w:lang w:val="hy-AM"/>
        </w:rPr>
      </w:pPr>
      <w:r w:rsidRPr="005163A3">
        <w:rPr>
          <w:rFonts w:ascii="Sylfaen" w:hAnsi="Sylfaen"/>
          <w:bCs/>
          <w:lang w:val="hy-AM"/>
        </w:rPr>
        <w:t>180 մ գազի գծի կառուցում</w:t>
      </w:r>
    </w:p>
    <w:p w14:paraId="1483CAB6" w14:textId="77777777" w:rsidR="008B4F9F" w:rsidRPr="005163A3" w:rsidRDefault="008B4F9F" w:rsidP="00222D62">
      <w:pPr>
        <w:pStyle w:val="af4"/>
        <w:numPr>
          <w:ilvl w:val="0"/>
          <w:numId w:val="65"/>
        </w:numPr>
        <w:spacing w:after="0" w:line="240" w:lineRule="auto"/>
        <w:jc w:val="both"/>
        <w:rPr>
          <w:rFonts w:ascii="Sylfaen" w:hAnsi="Sylfaen"/>
          <w:bCs/>
          <w:lang w:val="hy-AM"/>
        </w:rPr>
      </w:pPr>
      <w:r w:rsidRPr="005163A3">
        <w:rPr>
          <w:rFonts w:ascii="Sylfaen" w:hAnsi="Sylfaen"/>
          <w:bCs/>
          <w:lang w:val="hy-AM"/>
        </w:rPr>
        <w:t>Մշակույթի տան հարևանությամբ՝ 902.48 քառակուսի մետր մակերեսով պուրակի կառուցում, հողային աշխատանքներ,  սալիկապատում, ցայտաղբյուրի տեղադրում, հուշապատի կառուցում, ցանկապատի կառուցում և վեանորոգում, ջրի տարայի տեղադրում, ջրագծի կառուցում</w:t>
      </w:r>
    </w:p>
    <w:p w14:paraId="1F045B98" w14:textId="77777777" w:rsidR="008B4F9F" w:rsidRPr="005163A3" w:rsidRDefault="008B4F9F" w:rsidP="00222D62">
      <w:pPr>
        <w:pStyle w:val="af4"/>
        <w:numPr>
          <w:ilvl w:val="0"/>
          <w:numId w:val="65"/>
        </w:numPr>
        <w:spacing w:after="0" w:line="240" w:lineRule="auto"/>
        <w:jc w:val="both"/>
        <w:rPr>
          <w:rFonts w:ascii="Sylfaen" w:hAnsi="Sylfaen"/>
          <w:bCs/>
          <w:lang w:val="hy-AM"/>
        </w:rPr>
      </w:pPr>
      <w:r w:rsidRPr="005163A3">
        <w:rPr>
          <w:rFonts w:ascii="Sylfaen" w:hAnsi="Sylfaen"/>
          <w:bCs/>
          <w:lang w:val="hy-AM"/>
        </w:rPr>
        <w:t>4 աղբամանների տեղադրում</w:t>
      </w:r>
    </w:p>
    <w:p w14:paraId="053AA7E5" w14:textId="77777777" w:rsidR="008B4F9F" w:rsidRPr="005163A3" w:rsidRDefault="008B4F9F" w:rsidP="00222D62">
      <w:pPr>
        <w:pStyle w:val="af4"/>
        <w:numPr>
          <w:ilvl w:val="0"/>
          <w:numId w:val="65"/>
        </w:numPr>
        <w:spacing w:after="0" w:line="240" w:lineRule="auto"/>
        <w:jc w:val="both"/>
        <w:rPr>
          <w:rFonts w:ascii="Sylfaen" w:hAnsi="Sylfaen"/>
          <w:bCs/>
          <w:lang w:val="hy-AM"/>
        </w:rPr>
      </w:pPr>
      <w:r w:rsidRPr="005163A3">
        <w:rPr>
          <w:rFonts w:ascii="Sylfaen" w:hAnsi="Sylfaen"/>
          <w:bCs/>
          <w:lang w:val="hy-AM"/>
        </w:rPr>
        <w:t>Սելավներից քանդված փողոցների ավազալցում՝ մոտ 1 կմ</w:t>
      </w:r>
    </w:p>
    <w:p w14:paraId="3647AF38" w14:textId="77777777" w:rsidR="008B4F9F" w:rsidRPr="005163A3" w:rsidRDefault="008B4F9F" w:rsidP="008B4F9F">
      <w:pPr>
        <w:jc w:val="both"/>
        <w:rPr>
          <w:rFonts w:ascii="Sylfaen" w:hAnsi="Sylfaen"/>
          <w:b/>
          <w:lang w:val="hy-AM"/>
        </w:rPr>
      </w:pPr>
      <w:r w:rsidRPr="005163A3">
        <w:rPr>
          <w:rFonts w:ascii="Sylfaen" w:hAnsi="Sylfaen"/>
          <w:b/>
          <w:lang w:val="hy-AM"/>
        </w:rPr>
        <w:t>Ցամաքասար</w:t>
      </w:r>
    </w:p>
    <w:p w14:paraId="7719C591" w14:textId="77777777" w:rsidR="008B4F9F" w:rsidRPr="005163A3" w:rsidRDefault="008B4F9F" w:rsidP="00222D62">
      <w:pPr>
        <w:pStyle w:val="af4"/>
        <w:numPr>
          <w:ilvl w:val="0"/>
          <w:numId w:val="15"/>
        </w:numPr>
        <w:spacing w:after="0" w:line="240" w:lineRule="auto"/>
        <w:jc w:val="both"/>
        <w:rPr>
          <w:rFonts w:ascii="Sylfaen" w:hAnsi="Sylfaen"/>
          <w:bCs/>
          <w:lang w:val="hy-AM"/>
        </w:rPr>
      </w:pPr>
      <w:r w:rsidRPr="005163A3">
        <w:rPr>
          <w:rFonts w:ascii="Sylfaen" w:hAnsi="Sylfaen"/>
          <w:bCs/>
          <w:lang w:val="hy-AM"/>
        </w:rPr>
        <w:t>3 փոքր աղբամանների տեղադրում</w:t>
      </w:r>
    </w:p>
    <w:p w14:paraId="32BD3DCB" w14:textId="77777777" w:rsidR="008B4F9F" w:rsidRPr="005163A3" w:rsidRDefault="008B4F9F" w:rsidP="00222D62">
      <w:pPr>
        <w:pStyle w:val="af4"/>
        <w:numPr>
          <w:ilvl w:val="0"/>
          <w:numId w:val="15"/>
        </w:numPr>
        <w:spacing w:after="0" w:line="240" w:lineRule="auto"/>
        <w:jc w:val="both"/>
        <w:rPr>
          <w:rFonts w:ascii="Sylfaen" w:hAnsi="Sylfaen"/>
          <w:bCs/>
          <w:lang w:val="hy-AM"/>
        </w:rPr>
      </w:pPr>
      <w:r w:rsidRPr="005163A3">
        <w:rPr>
          <w:rFonts w:ascii="Sylfaen" w:hAnsi="Sylfaen"/>
          <w:bCs/>
          <w:lang w:val="hy-AM"/>
        </w:rPr>
        <w:t>մինի ֆոտբոլի դաշտի հենասյուների ու ցանքապատի կառուցում</w:t>
      </w:r>
    </w:p>
    <w:p w14:paraId="20F860CD" w14:textId="77777777" w:rsidR="008B4F9F" w:rsidRPr="005163A3" w:rsidRDefault="008B4F9F" w:rsidP="008B4F9F">
      <w:pPr>
        <w:jc w:val="both"/>
        <w:rPr>
          <w:rFonts w:ascii="Sylfaen" w:hAnsi="Sylfaen"/>
          <w:b/>
          <w:lang w:val="hy-AM"/>
        </w:rPr>
      </w:pPr>
      <w:r w:rsidRPr="005163A3">
        <w:rPr>
          <w:rFonts w:ascii="Sylfaen" w:hAnsi="Sylfaen"/>
          <w:b/>
          <w:lang w:val="hy-AM"/>
        </w:rPr>
        <w:t>Կաթնաղբյուր</w:t>
      </w:r>
    </w:p>
    <w:p w14:paraId="73A659F5" w14:textId="77777777" w:rsidR="008B4F9F" w:rsidRPr="005163A3" w:rsidRDefault="008B4F9F" w:rsidP="00222D62">
      <w:pPr>
        <w:pStyle w:val="af4"/>
        <w:numPr>
          <w:ilvl w:val="0"/>
          <w:numId w:val="33"/>
        </w:numPr>
        <w:spacing w:after="0" w:line="240" w:lineRule="auto"/>
        <w:jc w:val="both"/>
        <w:rPr>
          <w:rFonts w:ascii="Sylfaen" w:hAnsi="Sylfaen"/>
          <w:bCs/>
          <w:lang w:val="hy-AM"/>
        </w:rPr>
      </w:pPr>
      <w:r w:rsidRPr="005163A3">
        <w:rPr>
          <w:rFonts w:ascii="Sylfaen" w:hAnsi="Sylfaen"/>
          <w:bCs/>
          <w:lang w:val="hy-AM"/>
        </w:rPr>
        <w:t>Գյուղամիջյան ցայտաղբյուրի փոխարինում 1 հատ</w:t>
      </w:r>
    </w:p>
    <w:p w14:paraId="4FD602C4" w14:textId="77777777" w:rsidR="008B4F9F" w:rsidRPr="005163A3" w:rsidRDefault="008B4F9F" w:rsidP="00222D62">
      <w:pPr>
        <w:pStyle w:val="af4"/>
        <w:numPr>
          <w:ilvl w:val="0"/>
          <w:numId w:val="33"/>
        </w:numPr>
        <w:spacing w:after="0" w:line="240" w:lineRule="auto"/>
        <w:jc w:val="both"/>
        <w:rPr>
          <w:rFonts w:ascii="Sylfaen" w:hAnsi="Sylfaen"/>
          <w:bCs/>
          <w:lang w:val="hy-AM"/>
        </w:rPr>
      </w:pPr>
      <w:r w:rsidRPr="005163A3">
        <w:rPr>
          <w:rFonts w:ascii="Sylfaen" w:hAnsi="Sylfaen"/>
          <w:bCs/>
          <w:lang w:val="hy-AM"/>
        </w:rPr>
        <w:t>Մշակույթի տան բակի ցայտաղբյուրի փոխարինում նորով</w:t>
      </w:r>
    </w:p>
    <w:p w14:paraId="6034EF4B" w14:textId="77777777" w:rsidR="008B4F9F" w:rsidRPr="005163A3" w:rsidRDefault="008B4F9F" w:rsidP="00222D62">
      <w:pPr>
        <w:pStyle w:val="af4"/>
        <w:numPr>
          <w:ilvl w:val="0"/>
          <w:numId w:val="33"/>
        </w:numPr>
        <w:spacing w:after="0" w:line="240" w:lineRule="auto"/>
        <w:jc w:val="both"/>
        <w:rPr>
          <w:rFonts w:ascii="Sylfaen" w:hAnsi="Sylfaen"/>
          <w:bCs/>
          <w:lang w:val="hy-AM"/>
        </w:rPr>
      </w:pPr>
      <w:r w:rsidRPr="005163A3">
        <w:rPr>
          <w:rFonts w:ascii="Sylfaen" w:hAnsi="Sylfaen"/>
          <w:bCs/>
          <w:lang w:val="hy-AM"/>
        </w:rPr>
        <w:t>Ոռոգման ցանցի 400 մետր հատվածի անցկացում՝ 160 մմ պլաստմասե խողովակների տեղակայմամբ</w:t>
      </w:r>
    </w:p>
    <w:p w14:paraId="69CD0522" w14:textId="77777777" w:rsidR="008B4F9F" w:rsidRPr="005163A3" w:rsidRDefault="008B4F9F" w:rsidP="00222D62">
      <w:pPr>
        <w:pStyle w:val="af4"/>
        <w:numPr>
          <w:ilvl w:val="0"/>
          <w:numId w:val="33"/>
        </w:numPr>
        <w:spacing w:after="0" w:line="240" w:lineRule="auto"/>
        <w:jc w:val="both"/>
        <w:rPr>
          <w:rFonts w:ascii="Sylfaen" w:hAnsi="Sylfaen"/>
          <w:bCs/>
          <w:lang w:val="hy-AM"/>
        </w:rPr>
      </w:pPr>
      <w:r w:rsidRPr="005163A3">
        <w:rPr>
          <w:rFonts w:ascii="Sylfaen" w:hAnsi="Sylfaen"/>
          <w:bCs/>
          <w:lang w:val="hy-AM"/>
        </w:rPr>
        <w:t>Խմելաջրի ցանցի վերանորոգում 550 մ՝ հին երկաթյա խողովակների փոխարինում 63 մմ պլաստմասե խողովակներով</w:t>
      </w:r>
    </w:p>
    <w:p w14:paraId="794AD0F9" w14:textId="77777777" w:rsidR="008B4F9F" w:rsidRPr="005163A3" w:rsidRDefault="008B4F9F" w:rsidP="00222D62">
      <w:pPr>
        <w:pStyle w:val="af4"/>
        <w:numPr>
          <w:ilvl w:val="0"/>
          <w:numId w:val="33"/>
        </w:numPr>
        <w:spacing w:after="0" w:line="240" w:lineRule="auto"/>
        <w:jc w:val="both"/>
        <w:rPr>
          <w:rFonts w:ascii="Sylfaen" w:hAnsi="Sylfaen"/>
          <w:bCs/>
          <w:lang w:val="hy-AM"/>
        </w:rPr>
      </w:pPr>
      <w:r w:rsidRPr="005163A3">
        <w:rPr>
          <w:rFonts w:ascii="Sylfaen" w:hAnsi="Sylfaen"/>
          <w:bCs/>
          <w:lang w:val="hy-AM"/>
        </w:rPr>
        <w:t>Խմելաջրի 4 բաժանարարների պատրաստում և տեղադրում</w:t>
      </w:r>
    </w:p>
    <w:p w14:paraId="463FE8AD" w14:textId="77777777" w:rsidR="008B4F9F" w:rsidRPr="005163A3" w:rsidRDefault="008B4F9F" w:rsidP="00222D62">
      <w:pPr>
        <w:pStyle w:val="af4"/>
        <w:numPr>
          <w:ilvl w:val="0"/>
          <w:numId w:val="33"/>
        </w:numPr>
        <w:spacing w:after="0" w:line="240" w:lineRule="auto"/>
        <w:jc w:val="both"/>
        <w:rPr>
          <w:rFonts w:ascii="Sylfaen" w:hAnsi="Sylfaen"/>
          <w:bCs/>
          <w:lang w:val="hy-AM"/>
        </w:rPr>
      </w:pPr>
      <w:r w:rsidRPr="005163A3">
        <w:rPr>
          <w:rFonts w:ascii="Sylfaen" w:hAnsi="Sylfaen"/>
          <w:bCs/>
          <w:lang w:val="hy-AM"/>
        </w:rPr>
        <w:t>Ֆուտբոլի դաշտի 12 կետի լուսավորության անցկացում</w:t>
      </w:r>
    </w:p>
    <w:p w14:paraId="1CCE1761" w14:textId="77777777" w:rsidR="008B4F9F" w:rsidRPr="005163A3" w:rsidRDefault="008B4F9F" w:rsidP="00222D62">
      <w:pPr>
        <w:pStyle w:val="af4"/>
        <w:numPr>
          <w:ilvl w:val="0"/>
          <w:numId w:val="33"/>
        </w:numPr>
        <w:spacing w:after="0" w:line="240" w:lineRule="auto"/>
        <w:jc w:val="both"/>
        <w:rPr>
          <w:rFonts w:ascii="Sylfaen" w:hAnsi="Sylfaen"/>
          <w:bCs/>
          <w:lang w:val="hy-AM"/>
        </w:rPr>
      </w:pPr>
      <w:r w:rsidRPr="005163A3">
        <w:rPr>
          <w:rFonts w:ascii="Sylfaen" w:hAnsi="Sylfaen"/>
          <w:bCs/>
          <w:lang w:val="hy-AM"/>
        </w:rPr>
        <w:t>Բնակավայրի մեկ փողոցի լուսավորության անցկացում՝ 7 կետի կառուցմամբ</w:t>
      </w:r>
    </w:p>
    <w:p w14:paraId="2963B89C" w14:textId="77777777" w:rsidR="008B4F9F" w:rsidRPr="005163A3" w:rsidRDefault="008B4F9F" w:rsidP="008B4F9F">
      <w:pPr>
        <w:jc w:val="both"/>
        <w:rPr>
          <w:rFonts w:ascii="Sylfaen" w:hAnsi="Sylfaen"/>
          <w:b/>
          <w:lang w:val="hy-AM"/>
        </w:rPr>
      </w:pPr>
      <w:r w:rsidRPr="005163A3">
        <w:rPr>
          <w:rFonts w:ascii="Sylfaen" w:hAnsi="Sylfaen"/>
          <w:b/>
          <w:lang w:val="hy-AM"/>
        </w:rPr>
        <w:t xml:space="preserve">Սուսեր </w:t>
      </w:r>
    </w:p>
    <w:p w14:paraId="71AE0060" w14:textId="77777777" w:rsidR="008B4F9F" w:rsidRPr="005163A3" w:rsidRDefault="008B4F9F" w:rsidP="00222D62">
      <w:pPr>
        <w:pStyle w:val="af4"/>
        <w:numPr>
          <w:ilvl w:val="0"/>
          <w:numId w:val="26"/>
        </w:numPr>
        <w:spacing w:after="0" w:line="240" w:lineRule="auto"/>
        <w:jc w:val="both"/>
        <w:rPr>
          <w:rFonts w:ascii="Sylfaen" w:hAnsi="Sylfaen"/>
          <w:b/>
          <w:lang w:val="hy-AM"/>
        </w:rPr>
      </w:pPr>
      <w:r w:rsidRPr="005163A3">
        <w:rPr>
          <w:rFonts w:ascii="Sylfaen" w:hAnsi="Sylfaen"/>
          <w:bCs/>
          <w:lang w:val="hy-AM"/>
        </w:rPr>
        <w:t>4 մեծ աղբամանների տեղադրում</w:t>
      </w:r>
    </w:p>
    <w:p w14:paraId="3B515C8F" w14:textId="77777777" w:rsidR="008B4F9F" w:rsidRPr="005163A3" w:rsidRDefault="008B4F9F" w:rsidP="00222D62">
      <w:pPr>
        <w:pStyle w:val="af4"/>
        <w:numPr>
          <w:ilvl w:val="0"/>
          <w:numId w:val="26"/>
        </w:numPr>
        <w:spacing w:after="0" w:line="240" w:lineRule="auto"/>
        <w:jc w:val="both"/>
        <w:rPr>
          <w:rFonts w:ascii="Sylfaen" w:hAnsi="Sylfaen"/>
          <w:b/>
          <w:lang w:val="hy-AM"/>
        </w:rPr>
      </w:pPr>
      <w:r w:rsidRPr="005163A3">
        <w:rPr>
          <w:rFonts w:ascii="Sylfaen" w:hAnsi="Sylfaen"/>
          <w:bCs/>
          <w:lang w:val="hy-AM"/>
        </w:rPr>
        <w:t>Դաշտամիջյան տնակի կառուցում՝ հովիվների համար նախատեսված</w:t>
      </w:r>
    </w:p>
    <w:p w14:paraId="3B58B330" w14:textId="77777777" w:rsidR="008B4F9F" w:rsidRPr="005163A3" w:rsidRDefault="008B4F9F" w:rsidP="008B4F9F">
      <w:pPr>
        <w:jc w:val="both"/>
        <w:rPr>
          <w:rFonts w:ascii="Sylfaen" w:hAnsi="Sylfaen"/>
          <w:b/>
          <w:lang w:val="hy-AM"/>
        </w:rPr>
      </w:pPr>
      <w:r w:rsidRPr="005163A3">
        <w:rPr>
          <w:rFonts w:ascii="Sylfaen" w:hAnsi="Sylfaen"/>
          <w:b/>
          <w:lang w:val="hy-AM"/>
        </w:rPr>
        <w:t>Կաքավաձոր</w:t>
      </w:r>
    </w:p>
    <w:p w14:paraId="54DF1F17" w14:textId="77777777" w:rsidR="008B4F9F" w:rsidRPr="005163A3" w:rsidRDefault="008B4F9F" w:rsidP="00222D62">
      <w:pPr>
        <w:pStyle w:val="af4"/>
        <w:numPr>
          <w:ilvl w:val="0"/>
          <w:numId w:val="16"/>
        </w:numPr>
        <w:spacing w:after="0" w:line="240" w:lineRule="auto"/>
        <w:jc w:val="both"/>
        <w:rPr>
          <w:rFonts w:ascii="Sylfaen" w:hAnsi="Sylfaen"/>
          <w:bCs/>
          <w:lang w:val="hy-AM"/>
        </w:rPr>
      </w:pPr>
      <w:r w:rsidRPr="005163A3">
        <w:rPr>
          <w:rFonts w:ascii="Sylfaen" w:hAnsi="Sylfaen"/>
          <w:bCs/>
          <w:lang w:val="hy-AM"/>
        </w:rPr>
        <w:t xml:space="preserve">Վարչական շենքի մեկ սանհանգույցի կառուցում </w:t>
      </w:r>
    </w:p>
    <w:p w14:paraId="0EB8895A" w14:textId="77777777" w:rsidR="008B4F9F" w:rsidRPr="005163A3" w:rsidRDefault="008B4F9F" w:rsidP="00222D62">
      <w:pPr>
        <w:pStyle w:val="af4"/>
        <w:numPr>
          <w:ilvl w:val="0"/>
          <w:numId w:val="16"/>
        </w:numPr>
        <w:spacing w:after="0" w:line="240" w:lineRule="auto"/>
        <w:jc w:val="both"/>
        <w:rPr>
          <w:rFonts w:ascii="Sylfaen" w:hAnsi="Sylfaen"/>
          <w:bCs/>
          <w:lang w:val="hy-AM"/>
        </w:rPr>
      </w:pPr>
      <w:r w:rsidRPr="005163A3">
        <w:rPr>
          <w:rFonts w:ascii="Sylfaen" w:hAnsi="Sylfaen"/>
          <w:bCs/>
          <w:lang w:val="hy-AM"/>
        </w:rPr>
        <w:t>Բուժկետի սենյակի վերանորոգում</w:t>
      </w:r>
    </w:p>
    <w:p w14:paraId="587A0CEC" w14:textId="77777777" w:rsidR="008B4F9F" w:rsidRPr="005163A3" w:rsidRDefault="008B4F9F" w:rsidP="00222D62">
      <w:pPr>
        <w:pStyle w:val="af4"/>
        <w:numPr>
          <w:ilvl w:val="0"/>
          <w:numId w:val="16"/>
        </w:numPr>
        <w:spacing w:after="0" w:line="240" w:lineRule="auto"/>
        <w:jc w:val="both"/>
        <w:rPr>
          <w:rFonts w:ascii="Sylfaen" w:hAnsi="Sylfaen"/>
          <w:bCs/>
          <w:lang w:val="hy-AM"/>
        </w:rPr>
      </w:pPr>
      <w:r w:rsidRPr="005163A3">
        <w:rPr>
          <w:rFonts w:ascii="Sylfaen" w:hAnsi="Sylfaen"/>
          <w:bCs/>
          <w:lang w:val="hy-AM"/>
        </w:rPr>
        <w:t>Մանկապարտեզի կառուցումը ընթացքի մեջ է</w:t>
      </w:r>
    </w:p>
    <w:p w14:paraId="5D4EA1A9" w14:textId="77777777" w:rsidR="008B4F9F" w:rsidRPr="005163A3" w:rsidRDefault="008B4F9F" w:rsidP="00222D62">
      <w:pPr>
        <w:pStyle w:val="af4"/>
        <w:numPr>
          <w:ilvl w:val="0"/>
          <w:numId w:val="16"/>
        </w:numPr>
        <w:spacing w:after="0" w:line="240" w:lineRule="auto"/>
        <w:jc w:val="both"/>
        <w:rPr>
          <w:rFonts w:ascii="Sylfaen" w:hAnsi="Sylfaen"/>
          <w:bCs/>
          <w:lang w:val="hy-AM"/>
        </w:rPr>
      </w:pPr>
      <w:r w:rsidRPr="005163A3">
        <w:rPr>
          <w:rFonts w:ascii="Sylfaen" w:hAnsi="Sylfaen"/>
          <w:bCs/>
          <w:lang w:val="hy-AM"/>
        </w:rPr>
        <w:t>Խմելու ջրի ցանցի հիմնանորոգում մասամբ</w:t>
      </w:r>
    </w:p>
    <w:p w14:paraId="2C9CA7C3" w14:textId="77777777" w:rsidR="008B4F9F" w:rsidRPr="005163A3" w:rsidRDefault="008B4F9F" w:rsidP="008B4F9F">
      <w:pPr>
        <w:jc w:val="both"/>
        <w:rPr>
          <w:rFonts w:ascii="Sylfaen" w:hAnsi="Sylfaen"/>
          <w:b/>
          <w:lang w:val="hy-AM"/>
        </w:rPr>
      </w:pPr>
      <w:r w:rsidRPr="005163A3">
        <w:rPr>
          <w:rFonts w:ascii="Sylfaen" w:hAnsi="Sylfaen"/>
          <w:b/>
          <w:lang w:val="hy-AM"/>
        </w:rPr>
        <w:t>Մաստարա</w:t>
      </w:r>
    </w:p>
    <w:p w14:paraId="10DCB5BD" w14:textId="77777777" w:rsidR="008B4F9F" w:rsidRPr="005163A3" w:rsidRDefault="008B4F9F" w:rsidP="00222D62">
      <w:pPr>
        <w:pStyle w:val="af4"/>
        <w:numPr>
          <w:ilvl w:val="0"/>
          <w:numId w:val="67"/>
        </w:numPr>
        <w:spacing w:after="0" w:line="240" w:lineRule="auto"/>
        <w:jc w:val="both"/>
        <w:rPr>
          <w:rFonts w:ascii="Sylfaen" w:hAnsi="Sylfaen"/>
          <w:bCs/>
          <w:lang w:val="hy-AM"/>
        </w:rPr>
      </w:pPr>
      <w:r w:rsidRPr="005163A3">
        <w:rPr>
          <w:rFonts w:ascii="Sylfaen" w:hAnsi="Sylfaen"/>
          <w:bCs/>
          <w:lang w:val="hy-AM"/>
        </w:rPr>
        <w:t>120 մեծ, 6 փոքր աղբամանների տեղադրում</w:t>
      </w:r>
    </w:p>
    <w:p w14:paraId="7E34DB96" w14:textId="77777777" w:rsidR="008B4F9F" w:rsidRPr="005163A3" w:rsidRDefault="008B4F9F" w:rsidP="00222D62">
      <w:pPr>
        <w:pStyle w:val="af4"/>
        <w:numPr>
          <w:ilvl w:val="0"/>
          <w:numId w:val="67"/>
        </w:numPr>
        <w:spacing w:after="0" w:line="240" w:lineRule="auto"/>
        <w:jc w:val="both"/>
        <w:rPr>
          <w:rFonts w:ascii="Sylfaen" w:hAnsi="Sylfaen"/>
          <w:bCs/>
          <w:lang w:val="hy-AM"/>
        </w:rPr>
      </w:pPr>
      <w:r w:rsidRPr="005163A3">
        <w:rPr>
          <w:rFonts w:ascii="Sylfaen" w:hAnsi="Sylfaen"/>
          <w:bCs/>
          <w:lang w:val="hy-AM"/>
        </w:rPr>
        <w:t>Հուշարձանի տարածքի բարեկարգում, մանրահատակի տեղադրում</w:t>
      </w:r>
    </w:p>
    <w:p w14:paraId="4CD91815" w14:textId="77777777" w:rsidR="008B4F9F" w:rsidRPr="005163A3" w:rsidRDefault="008B4F9F" w:rsidP="00222D62">
      <w:pPr>
        <w:pStyle w:val="af4"/>
        <w:numPr>
          <w:ilvl w:val="0"/>
          <w:numId w:val="67"/>
        </w:numPr>
        <w:spacing w:after="0" w:line="240" w:lineRule="auto"/>
        <w:jc w:val="both"/>
        <w:rPr>
          <w:rFonts w:ascii="Sylfaen" w:hAnsi="Sylfaen"/>
          <w:bCs/>
          <w:lang w:val="hy-AM"/>
        </w:rPr>
      </w:pPr>
      <w:r w:rsidRPr="005163A3">
        <w:rPr>
          <w:rFonts w:ascii="Sylfaen" w:hAnsi="Sylfaen"/>
          <w:bCs/>
          <w:lang w:val="hy-AM"/>
        </w:rPr>
        <w:t>Խմելաջրի ցանցի կառուցում 1200 մ երկարությամբ</w:t>
      </w:r>
    </w:p>
    <w:p w14:paraId="3F7DAA95" w14:textId="77777777" w:rsidR="008B4F9F" w:rsidRPr="005163A3" w:rsidRDefault="008B4F9F" w:rsidP="00222D62">
      <w:pPr>
        <w:pStyle w:val="af4"/>
        <w:numPr>
          <w:ilvl w:val="0"/>
          <w:numId w:val="67"/>
        </w:numPr>
        <w:spacing w:after="0" w:line="240" w:lineRule="auto"/>
        <w:jc w:val="both"/>
        <w:rPr>
          <w:rFonts w:ascii="Sylfaen" w:hAnsi="Sylfaen"/>
          <w:bCs/>
          <w:lang w:val="hy-AM"/>
        </w:rPr>
      </w:pPr>
      <w:r w:rsidRPr="005163A3">
        <w:rPr>
          <w:rFonts w:ascii="Sylfaen" w:hAnsi="Sylfaen"/>
          <w:bCs/>
          <w:lang w:val="hy-AM"/>
        </w:rPr>
        <w:lastRenderedPageBreak/>
        <w:t>Գյուղամիջյան ճանապարհների բարեկարգում՝ փոսալցում, հարթեցում</w:t>
      </w:r>
    </w:p>
    <w:p w14:paraId="5305DE82" w14:textId="77777777" w:rsidR="008B4F9F" w:rsidRPr="005163A3" w:rsidRDefault="008B4F9F" w:rsidP="00222D62">
      <w:pPr>
        <w:pStyle w:val="af4"/>
        <w:numPr>
          <w:ilvl w:val="0"/>
          <w:numId w:val="67"/>
        </w:numPr>
        <w:spacing w:after="0" w:line="240" w:lineRule="auto"/>
        <w:jc w:val="both"/>
        <w:rPr>
          <w:rFonts w:ascii="Sylfaen" w:hAnsi="Sylfaen"/>
          <w:bCs/>
          <w:lang w:val="hy-AM"/>
        </w:rPr>
      </w:pPr>
      <w:r w:rsidRPr="005163A3">
        <w:rPr>
          <w:rFonts w:ascii="Sylfaen" w:hAnsi="Sylfaen"/>
          <w:bCs/>
          <w:lang w:val="hy-AM"/>
        </w:rPr>
        <w:t>Մանկապարտեզի 2 դռների տեղադրում</w:t>
      </w:r>
    </w:p>
    <w:p w14:paraId="23360CE7" w14:textId="77777777" w:rsidR="008B4F9F" w:rsidRPr="005163A3" w:rsidRDefault="008B4F9F" w:rsidP="00222D62">
      <w:pPr>
        <w:pStyle w:val="af4"/>
        <w:numPr>
          <w:ilvl w:val="0"/>
          <w:numId w:val="67"/>
        </w:numPr>
        <w:spacing w:after="0" w:line="240" w:lineRule="auto"/>
        <w:jc w:val="both"/>
        <w:rPr>
          <w:rFonts w:ascii="Sylfaen" w:hAnsi="Sylfaen"/>
          <w:bCs/>
          <w:lang w:val="hy-AM"/>
        </w:rPr>
      </w:pPr>
      <w:r w:rsidRPr="005163A3">
        <w:rPr>
          <w:rFonts w:ascii="Sylfaen" w:hAnsi="Sylfaen"/>
          <w:bCs/>
          <w:lang w:val="hy-AM"/>
        </w:rPr>
        <w:t>Ոռոգման ներքին ցանցի 100 մետր հատվածի անցկացում, երկաթյա կիսախողովակների տեղադրում, ջրթողների պատրաստում</w:t>
      </w:r>
    </w:p>
    <w:p w14:paraId="6B99AE11" w14:textId="77777777" w:rsidR="008B4F9F" w:rsidRPr="005163A3" w:rsidRDefault="008B4F9F" w:rsidP="00222D62">
      <w:pPr>
        <w:pStyle w:val="af4"/>
        <w:numPr>
          <w:ilvl w:val="0"/>
          <w:numId w:val="67"/>
        </w:numPr>
        <w:spacing w:after="0" w:line="240" w:lineRule="auto"/>
        <w:jc w:val="both"/>
        <w:rPr>
          <w:rFonts w:ascii="Sylfaen" w:hAnsi="Sylfaen"/>
          <w:bCs/>
          <w:lang w:val="hy-AM"/>
        </w:rPr>
      </w:pPr>
      <w:r w:rsidRPr="005163A3">
        <w:rPr>
          <w:rFonts w:ascii="Sylfaen" w:hAnsi="Sylfaen"/>
          <w:bCs/>
          <w:lang w:val="hy-AM"/>
        </w:rPr>
        <w:t>3 դիտահորերի կառուցում</w:t>
      </w:r>
    </w:p>
    <w:p w14:paraId="01B7AC34" w14:textId="77777777" w:rsidR="008B4F9F" w:rsidRPr="005163A3" w:rsidRDefault="008B4F9F" w:rsidP="008B4F9F">
      <w:pPr>
        <w:jc w:val="both"/>
        <w:rPr>
          <w:rFonts w:ascii="Sylfaen" w:hAnsi="Sylfaen"/>
          <w:b/>
          <w:lang w:val="hy-AM"/>
        </w:rPr>
      </w:pPr>
      <w:r w:rsidRPr="005163A3">
        <w:rPr>
          <w:rFonts w:ascii="Sylfaen" w:hAnsi="Sylfaen"/>
          <w:b/>
          <w:lang w:val="hy-AM"/>
        </w:rPr>
        <w:t>Արագածավան</w:t>
      </w:r>
    </w:p>
    <w:p w14:paraId="7E55FB43" w14:textId="77777777" w:rsidR="008B4F9F" w:rsidRPr="005163A3" w:rsidRDefault="008B4F9F" w:rsidP="00222D62">
      <w:pPr>
        <w:pStyle w:val="af4"/>
        <w:numPr>
          <w:ilvl w:val="0"/>
          <w:numId w:val="68"/>
        </w:numPr>
        <w:spacing w:after="0" w:line="240" w:lineRule="auto"/>
        <w:jc w:val="both"/>
        <w:rPr>
          <w:rFonts w:ascii="Sylfaen" w:hAnsi="Sylfaen"/>
          <w:b/>
          <w:lang w:val="hy-AM"/>
        </w:rPr>
      </w:pPr>
      <w:r w:rsidRPr="005163A3">
        <w:rPr>
          <w:rFonts w:ascii="Sylfaen" w:hAnsi="Sylfaen"/>
          <w:bCs/>
          <w:lang w:val="hy-AM"/>
        </w:rPr>
        <w:t>15 մեծ աղբամանների տեղադրում</w:t>
      </w:r>
    </w:p>
    <w:p w14:paraId="43953845" w14:textId="77777777" w:rsidR="008B4F9F" w:rsidRPr="005163A3" w:rsidRDefault="008B4F9F" w:rsidP="00222D62">
      <w:pPr>
        <w:pStyle w:val="af4"/>
        <w:numPr>
          <w:ilvl w:val="0"/>
          <w:numId w:val="68"/>
        </w:numPr>
        <w:spacing w:after="0" w:line="240" w:lineRule="auto"/>
        <w:jc w:val="both"/>
        <w:rPr>
          <w:rFonts w:ascii="Sylfaen" w:hAnsi="Sylfaen"/>
          <w:bCs/>
          <w:lang w:val="hy-AM"/>
        </w:rPr>
      </w:pPr>
      <w:r w:rsidRPr="005163A3">
        <w:rPr>
          <w:rFonts w:ascii="Sylfaen" w:hAnsi="Sylfaen"/>
          <w:bCs/>
          <w:lang w:val="hy-AM"/>
        </w:rPr>
        <w:t>Հոկտեմբերյան խճուղի թիվ 2 և 4 շենքերի տանիքների  ծածկի փոխարինում նորով, տանիքի փայտե կարկասի փոխարինում, ջրհորդանների և ջրատար խողովակների փոխարինում</w:t>
      </w:r>
    </w:p>
    <w:p w14:paraId="4E9C9472" w14:textId="77777777" w:rsidR="008B4F9F" w:rsidRPr="005163A3" w:rsidRDefault="008B4F9F" w:rsidP="00222D62">
      <w:pPr>
        <w:pStyle w:val="af4"/>
        <w:numPr>
          <w:ilvl w:val="0"/>
          <w:numId w:val="68"/>
        </w:numPr>
        <w:spacing w:after="0" w:line="240" w:lineRule="auto"/>
        <w:jc w:val="both"/>
        <w:rPr>
          <w:rFonts w:ascii="Sylfaen" w:hAnsi="Sylfaen"/>
          <w:bCs/>
          <w:lang w:val="hy-AM"/>
        </w:rPr>
      </w:pPr>
      <w:r w:rsidRPr="005163A3">
        <w:rPr>
          <w:rFonts w:ascii="Sylfaen" w:hAnsi="Sylfaen"/>
          <w:bCs/>
          <w:lang w:val="hy-AM"/>
        </w:rPr>
        <w:t>«Պեռլիտ» թաղամասի 118 գծմ երկարությամբ կոյուղագծի խողովակների փոխարինում՝ նոր, ավելի մեծ տրամաչափի խողովակներով</w:t>
      </w:r>
    </w:p>
    <w:p w14:paraId="67F7AA09" w14:textId="77777777" w:rsidR="008B4F9F" w:rsidRPr="005163A3" w:rsidRDefault="008B4F9F" w:rsidP="00222D62">
      <w:pPr>
        <w:pStyle w:val="af4"/>
        <w:numPr>
          <w:ilvl w:val="0"/>
          <w:numId w:val="68"/>
        </w:numPr>
        <w:spacing w:after="0" w:line="240" w:lineRule="auto"/>
        <w:jc w:val="both"/>
        <w:rPr>
          <w:rFonts w:ascii="Sylfaen" w:hAnsi="Sylfaen"/>
          <w:bCs/>
          <w:lang w:val="hy-AM"/>
        </w:rPr>
      </w:pPr>
      <w:r w:rsidRPr="005163A3">
        <w:rPr>
          <w:rFonts w:ascii="Sylfaen" w:hAnsi="Sylfaen"/>
          <w:bCs/>
          <w:lang w:val="hy-AM"/>
        </w:rPr>
        <w:t>Արցախյան 44-օրյա պատերազմին նվիրված պանթեոնի եզրաքարերի տեղադրում</w:t>
      </w:r>
    </w:p>
    <w:p w14:paraId="23430632" w14:textId="77777777" w:rsidR="008B4F9F" w:rsidRPr="005163A3" w:rsidRDefault="008B4F9F" w:rsidP="00222D62">
      <w:pPr>
        <w:pStyle w:val="af4"/>
        <w:numPr>
          <w:ilvl w:val="0"/>
          <w:numId w:val="68"/>
        </w:numPr>
        <w:spacing w:after="0" w:line="240" w:lineRule="auto"/>
        <w:jc w:val="both"/>
        <w:rPr>
          <w:rFonts w:ascii="Sylfaen" w:hAnsi="Sylfaen"/>
          <w:bCs/>
          <w:lang w:val="hy-AM"/>
        </w:rPr>
      </w:pPr>
      <w:r w:rsidRPr="005163A3">
        <w:rPr>
          <w:rFonts w:ascii="Sylfaen" w:hAnsi="Sylfaen"/>
          <w:bCs/>
          <w:lang w:val="hy-AM"/>
        </w:rPr>
        <w:t>Նոր աղբավայրի տարածքի հողի փորում, հարթեցում</w:t>
      </w:r>
    </w:p>
    <w:p w14:paraId="5D51675B" w14:textId="77777777" w:rsidR="008B4F9F" w:rsidRPr="005163A3" w:rsidRDefault="008B4F9F" w:rsidP="00222D62">
      <w:pPr>
        <w:pStyle w:val="af4"/>
        <w:numPr>
          <w:ilvl w:val="0"/>
          <w:numId w:val="68"/>
        </w:numPr>
        <w:spacing w:after="0" w:line="240" w:lineRule="auto"/>
        <w:jc w:val="both"/>
        <w:rPr>
          <w:rFonts w:ascii="Sylfaen" w:hAnsi="Sylfaen"/>
          <w:bCs/>
          <w:lang w:val="hy-AM"/>
        </w:rPr>
      </w:pPr>
      <w:r w:rsidRPr="005163A3">
        <w:rPr>
          <w:rFonts w:ascii="Sylfaen" w:hAnsi="Sylfaen"/>
          <w:bCs/>
          <w:lang w:val="hy-AM"/>
        </w:rPr>
        <w:t>Արագածավանի թիվ 3 մանկապարտեզի մեկ հարկանի կորպուսի և միջանցքի վերանորոգում</w:t>
      </w:r>
    </w:p>
    <w:p w14:paraId="16F6FAEF" w14:textId="77777777" w:rsidR="008B4F9F" w:rsidRPr="005163A3" w:rsidRDefault="008B4F9F" w:rsidP="00222D62">
      <w:pPr>
        <w:pStyle w:val="af4"/>
        <w:numPr>
          <w:ilvl w:val="0"/>
          <w:numId w:val="68"/>
        </w:numPr>
        <w:spacing w:after="0" w:line="240" w:lineRule="auto"/>
        <w:jc w:val="both"/>
        <w:rPr>
          <w:rFonts w:ascii="Sylfaen" w:hAnsi="Sylfaen"/>
          <w:bCs/>
          <w:lang w:val="hy-AM"/>
        </w:rPr>
      </w:pPr>
      <w:r w:rsidRPr="005163A3">
        <w:rPr>
          <w:rFonts w:ascii="Sylfaen" w:hAnsi="Sylfaen"/>
          <w:bCs/>
          <w:lang w:val="hy-AM"/>
        </w:rPr>
        <w:t>Մշակույթի տան տանիքին արևային ֆոտովոլտային կայանի տեղադրում</w:t>
      </w:r>
    </w:p>
    <w:p w14:paraId="1C055361" w14:textId="77777777" w:rsidR="008B4F9F" w:rsidRPr="005163A3" w:rsidRDefault="008B4F9F" w:rsidP="00222D62">
      <w:pPr>
        <w:pStyle w:val="af4"/>
        <w:numPr>
          <w:ilvl w:val="0"/>
          <w:numId w:val="68"/>
        </w:numPr>
        <w:spacing w:after="0" w:line="240" w:lineRule="auto"/>
        <w:jc w:val="both"/>
        <w:rPr>
          <w:rFonts w:ascii="Sylfaen" w:hAnsi="Sylfaen"/>
          <w:bCs/>
          <w:lang w:val="hy-AM"/>
        </w:rPr>
      </w:pPr>
      <w:r w:rsidRPr="005163A3">
        <w:rPr>
          <w:rFonts w:ascii="Sylfaen" w:hAnsi="Sylfaen"/>
          <w:bCs/>
          <w:lang w:val="hy-AM"/>
        </w:rPr>
        <w:t>Մանկապարտեզի տանիքին արևային ֆոտովոլտային կայանի տեղադրում</w:t>
      </w:r>
    </w:p>
    <w:p w14:paraId="135C7EB1" w14:textId="77777777" w:rsidR="008B4F9F" w:rsidRPr="005163A3" w:rsidRDefault="008B4F9F" w:rsidP="00222D62">
      <w:pPr>
        <w:pStyle w:val="af4"/>
        <w:numPr>
          <w:ilvl w:val="0"/>
          <w:numId w:val="68"/>
        </w:numPr>
        <w:spacing w:after="0" w:line="240" w:lineRule="auto"/>
        <w:jc w:val="both"/>
        <w:rPr>
          <w:rFonts w:ascii="Sylfaen" w:hAnsi="Sylfaen"/>
          <w:bCs/>
          <w:lang w:val="hy-AM"/>
        </w:rPr>
      </w:pPr>
      <w:r w:rsidRPr="005163A3">
        <w:rPr>
          <w:rFonts w:ascii="Sylfaen" w:hAnsi="Sylfaen"/>
          <w:bCs/>
          <w:lang w:val="hy-AM"/>
        </w:rPr>
        <w:t>Երաժշտական դպրոցի մի քանի սենյակների և միջանցքի վերանորոգում</w:t>
      </w:r>
    </w:p>
    <w:p w14:paraId="5E750698" w14:textId="77777777" w:rsidR="008B4F9F" w:rsidRPr="005163A3" w:rsidRDefault="008B4F9F" w:rsidP="00222D62">
      <w:pPr>
        <w:pStyle w:val="af4"/>
        <w:numPr>
          <w:ilvl w:val="0"/>
          <w:numId w:val="68"/>
        </w:numPr>
        <w:spacing w:after="0" w:line="240" w:lineRule="auto"/>
        <w:jc w:val="both"/>
        <w:rPr>
          <w:rFonts w:ascii="Sylfaen" w:hAnsi="Sylfaen"/>
          <w:bCs/>
          <w:lang w:val="hy-AM"/>
        </w:rPr>
      </w:pPr>
      <w:r w:rsidRPr="005163A3">
        <w:rPr>
          <w:rFonts w:ascii="Sylfaen" w:hAnsi="Sylfaen"/>
          <w:bCs/>
          <w:lang w:val="hy-AM"/>
        </w:rPr>
        <w:t>Կայարանամերձ թաղամասի մոտ 50 գծմ կոյուղու խողովակների փոխարինում</w:t>
      </w:r>
    </w:p>
    <w:p w14:paraId="4A8ADB32" w14:textId="77777777" w:rsidR="008B4F9F" w:rsidRPr="005163A3" w:rsidRDefault="008B4F9F" w:rsidP="00222D62">
      <w:pPr>
        <w:pStyle w:val="af4"/>
        <w:numPr>
          <w:ilvl w:val="0"/>
          <w:numId w:val="68"/>
        </w:numPr>
        <w:spacing w:after="0" w:line="240" w:lineRule="auto"/>
        <w:jc w:val="both"/>
        <w:rPr>
          <w:rFonts w:ascii="Sylfaen" w:hAnsi="Sylfaen"/>
          <w:bCs/>
          <w:lang w:val="hy-AM"/>
        </w:rPr>
      </w:pPr>
      <w:r w:rsidRPr="005163A3">
        <w:rPr>
          <w:rFonts w:ascii="Sylfaen" w:hAnsi="Sylfaen"/>
          <w:bCs/>
          <w:lang w:val="hy-AM"/>
        </w:rPr>
        <w:t>140 քմ փոսալցման աշխատանքներ</w:t>
      </w:r>
    </w:p>
    <w:p w14:paraId="4C07EF2B" w14:textId="77777777" w:rsidR="008B4F9F" w:rsidRPr="005163A3" w:rsidRDefault="008B4F9F" w:rsidP="00222D62">
      <w:pPr>
        <w:pStyle w:val="af4"/>
        <w:numPr>
          <w:ilvl w:val="0"/>
          <w:numId w:val="68"/>
        </w:numPr>
        <w:spacing w:after="0" w:line="240" w:lineRule="auto"/>
        <w:jc w:val="both"/>
        <w:rPr>
          <w:rFonts w:ascii="Sylfaen" w:hAnsi="Sylfaen"/>
          <w:bCs/>
          <w:lang w:val="hy-AM"/>
        </w:rPr>
      </w:pPr>
      <w:r w:rsidRPr="005163A3">
        <w:rPr>
          <w:rFonts w:ascii="Sylfaen" w:hAnsi="Sylfaen"/>
          <w:bCs/>
          <w:lang w:val="hy-AM"/>
        </w:rPr>
        <w:t>Ասֆալտապատ փողոցների գծանշում</w:t>
      </w:r>
    </w:p>
    <w:p w14:paraId="676F34F0" w14:textId="77777777" w:rsidR="008B4F9F" w:rsidRPr="005163A3" w:rsidRDefault="008B4F9F" w:rsidP="00222D62">
      <w:pPr>
        <w:pStyle w:val="af4"/>
        <w:numPr>
          <w:ilvl w:val="0"/>
          <w:numId w:val="68"/>
        </w:numPr>
        <w:spacing w:after="0" w:line="240" w:lineRule="auto"/>
        <w:jc w:val="both"/>
        <w:rPr>
          <w:rFonts w:ascii="Sylfaen" w:hAnsi="Sylfaen"/>
          <w:bCs/>
          <w:lang w:val="hy-AM"/>
        </w:rPr>
      </w:pPr>
      <w:r w:rsidRPr="005163A3">
        <w:rPr>
          <w:rFonts w:ascii="Sylfaen" w:hAnsi="Sylfaen"/>
          <w:bCs/>
          <w:lang w:val="hy-AM"/>
        </w:rPr>
        <w:t>35  քմ կայարանի  կառամատույցի  բետոնապատման աշխատանքներ</w:t>
      </w:r>
    </w:p>
    <w:p w14:paraId="304EBFBE" w14:textId="77777777" w:rsidR="008B4F9F" w:rsidRPr="005163A3" w:rsidRDefault="008B4F9F" w:rsidP="00222D62">
      <w:pPr>
        <w:pStyle w:val="af4"/>
        <w:numPr>
          <w:ilvl w:val="0"/>
          <w:numId w:val="68"/>
        </w:numPr>
        <w:spacing w:after="0" w:line="240" w:lineRule="auto"/>
        <w:jc w:val="both"/>
        <w:rPr>
          <w:rFonts w:ascii="Sylfaen" w:hAnsi="Sylfaen"/>
          <w:bCs/>
          <w:lang w:val="hy-AM"/>
        </w:rPr>
      </w:pPr>
      <w:r w:rsidRPr="005163A3">
        <w:rPr>
          <w:rFonts w:ascii="Sylfaen" w:hAnsi="Sylfaen"/>
          <w:bCs/>
          <w:lang w:val="hy-AM"/>
        </w:rPr>
        <w:t>Մինի ֆուտբոլի դաշտի թվով 3 արտաքին լուսավորության տեղադրում</w:t>
      </w:r>
    </w:p>
    <w:p w14:paraId="581EACB8" w14:textId="77777777" w:rsidR="008B4F9F" w:rsidRPr="005163A3" w:rsidRDefault="008B4F9F" w:rsidP="008B4F9F">
      <w:pPr>
        <w:jc w:val="both"/>
        <w:rPr>
          <w:rFonts w:ascii="Sylfaen" w:hAnsi="Sylfaen"/>
          <w:b/>
          <w:lang w:val="hy-AM"/>
        </w:rPr>
      </w:pPr>
      <w:r w:rsidRPr="005163A3">
        <w:rPr>
          <w:rFonts w:ascii="Sylfaen" w:hAnsi="Sylfaen"/>
          <w:b/>
          <w:lang w:val="hy-AM"/>
        </w:rPr>
        <w:t>Ոսկեթաս</w:t>
      </w:r>
    </w:p>
    <w:p w14:paraId="2BD500BC" w14:textId="77777777" w:rsidR="008B4F9F" w:rsidRPr="005163A3" w:rsidRDefault="008B4F9F" w:rsidP="00222D62">
      <w:pPr>
        <w:pStyle w:val="af4"/>
        <w:numPr>
          <w:ilvl w:val="0"/>
          <w:numId w:val="17"/>
        </w:numPr>
        <w:spacing w:after="0" w:line="240" w:lineRule="auto"/>
        <w:jc w:val="both"/>
        <w:rPr>
          <w:rFonts w:ascii="Sylfaen" w:hAnsi="Sylfaen"/>
          <w:b/>
          <w:lang w:val="hy-AM"/>
        </w:rPr>
      </w:pPr>
      <w:r w:rsidRPr="005163A3">
        <w:rPr>
          <w:rFonts w:ascii="Sylfaen" w:hAnsi="Sylfaen"/>
          <w:bCs/>
          <w:lang w:val="hy-AM"/>
        </w:rPr>
        <w:t xml:space="preserve"> 75 տեղ հզորությամբ նոր մանկապարտեզի կառուցում</w:t>
      </w:r>
    </w:p>
    <w:p w14:paraId="258A09BC" w14:textId="77777777" w:rsidR="008B4F9F" w:rsidRPr="005163A3" w:rsidRDefault="008B4F9F" w:rsidP="00222D62">
      <w:pPr>
        <w:pStyle w:val="af4"/>
        <w:numPr>
          <w:ilvl w:val="0"/>
          <w:numId w:val="17"/>
        </w:numPr>
        <w:spacing w:after="0" w:line="240" w:lineRule="auto"/>
        <w:jc w:val="both"/>
        <w:rPr>
          <w:rFonts w:ascii="Sylfaen" w:hAnsi="Sylfaen"/>
          <w:bCs/>
          <w:lang w:val="hy-AM"/>
        </w:rPr>
      </w:pPr>
      <w:r w:rsidRPr="005163A3">
        <w:rPr>
          <w:rFonts w:ascii="Sylfaen" w:hAnsi="Sylfaen"/>
          <w:bCs/>
          <w:lang w:val="hy-AM"/>
        </w:rPr>
        <w:t>3800 մ խմելաջրի ներքին ցանցի հիմնանորոգում</w:t>
      </w:r>
    </w:p>
    <w:p w14:paraId="3BA4382E" w14:textId="77777777" w:rsidR="008B4F9F" w:rsidRPr="005163A3" w:rsidRDefault="008B4F9F" w:rsidP="00222D62">
      <w:pPr>
        <w:pStyle w:val="af4"/>
        <w:numPr>
          <w:ilvl w:val="0"/>
          <w:numId w:val="17"/>
        </w:numPr>
        <w:spacing w:after="0" w:line="240" w:lineRule="auto"/>
        <w:jc w:val="both"/>
        <w:rPr>
          <w:rFonts w:ascii="Sylfaen" w:hAnsi="Sylfaen"/>
          <w:bCs/>
          <w:lang w:val="hy-AM"/>
        </w:rPr>
      </w:pPr>
      <w:r w:rsidRPr="005163A3">
        <w:rPr>
          <w:rFonts w:ascii="Sylfaen" w:hAnsi="Sylfaen"/>
          <w:bCs/>
          <w:lang w:val="hy-AM"/>
        </w:rPr>
        <w:t>2900 մ գազի ներքին ցանցի կառուցում</w:t>
      </w:r>
    </w:p>
    <w:p w14:paraId="260C101C" w14:textId="77777777" w:rsidR="008B4F9F" w:rsidRPr="005163A3" w:rsidRDefault="008B4F9F" w:rsidP="00222D62">
      <w:pPr>
        <w:pStyle w:val="af4"/>
        <w:numPr>
          <w:ilvl w:val="0"/>
          <w:numId w:val="17"/>
        </w:numPr>
        <w:spacing w:after="0" w:line="240" w:lineRule="auto"/>
        <w:jc w:val="both"/>
        <w:rPr>
          <w:rFonts w:ascii="Sylfaen" w:hAnsi="Sylfaen"/>
          <w:bCs/>
          <w:lang w:val="hy-AM"/>
        </w:rPr>
      </w:pPr>
      <w:r w:rsidRPr="005163A3">
        <w:rPr>
          <w:rFonts w:ascii="Sylfaen" w:hAnsi="Sylfaen"/>
          <w:bCs/>
          <w:lang w:val="hy-AM"/>
        </w:rPr>
        <w:t>Հանդիսությունների սրահի մասնակի վերանորոգում՝ օդորակիչների տեղադրում   ներքին հարդարում</w:t>
      </w:r>
    </w:p>
    <w:p w14:paraId="37D2BC04" w14:textId="77777777" w:rsidR="008B4F9F" w:rsidRPr="005163A3" w:rsidRDefault="008B4F9F" w:rsidP="00222D62">
      <w:pPr>
        <w:pStyle w:val="af4"/>
        <w:numPr>
          <w:ilvl w:val="0"/>
          <w:numId w:val="17"/>
        </w:numPr>
        <w:spacing w:after="0" w:line="240" w:lineRule="auto"/>
        <w:jc w:val="both"/>
        <w:rPr>
          <w:rFonts w:ascii="Sylfaen" w:hAnsi="Sylfaen"/>
          <w:bCs/>
          <w:lang w:val="hy-AM"/>
        </w:rPr>
      </w:pPr>
      <w:r w:rsidRPr="005163A3">
        <w:rPr>
          <w:rFonts w:ascii="Sylfaen" w:hAnsi="Sylfaen"/>
          <w:bCs/>
          <w:lang w:val="hy-AM"/>
        </w:rPr>
        <w:t>Փողոցային լուսավորության 9 կետի ավելացում</w:t>
      </w:r>
    </w:p>
    <w:p w14:paraId="2A83C7FC" w14:textId="77777777" w:rsidR="008B4F9F" w:rsidRPr="005163A3" w:rsidRDefault="008B4F9F" w:rsidP="008B4F9F">
      <w:pPr>
        <w:jc w:val="both"/>
        <w:rPr>
          <w:rFonts w:ascii="Sylfaen" w:hAnsi="Sylfaen"/>
          <w:b/>
          <w:lang w:val="hy-AM"/>
        </w:rPr>
      </w:pPr>
      <w:r w:rsidRPr="005163A3">
        <w:rPr>
          <w:rFonts w:ascii="Sylfaen" w:hAnsi="Sylfaen"/>
          <w:b/>
          <w:lang w:val="hy-AM"/>
        </w:rPr>
        <w:t>Գետափ</w:t>
      </w:r>
    </w:p>
    <w:p w14:paraId="1C9BE2EB" w14:textId="77777777" w:rsidR="008B4F9F" w:rsidRPr="005163A3" w:rsidRDefault="008B4F9F" w:rsidP="00222D62">
      <w:pPr>
        <w:pStyle w:val="af4"/>
        <w:numPr>
          <w:ilvl w:val="0"/>
          <w:numId w:val="13"/>
        </w:numPr>
        <w:spacing w:after="0" w:line="240" w:lineRule="auto"/>
        <w:jc w:val="both"/>
        <w:rPr>
          <w:rFonts w:ascii="Sylfaen" w:hAnsi="Sylfaen"/>
          <w:b/>
          <w:lang w:val="hy-AM"/>
        </w:rPr>
      </w:pPr>
      <w:r w:rsidRPr="005163A3">
        <w:rPr>
          <w:rFonts w:ascii="Sylfaen" w:hAnsi="Sylfaen"/>
          <w:bCs/>
          <w:lang w:val="hy-AM"/>
        </w:rPr>
        <w:t>2 մեծ աղբամանների տեղադրում</w:t>
      </w:r>
    </w:p>
    <w:p w14:paraId="235D1914" w14:textId="77777777" w:rsidR="008B4F9F" w:rsidRPr="005163A3" w:rsidRDefault="008B4F9F" w:rsidP="00222D62">
      <w:pPr>
        <w:pStyle w:val="af4"/>
        <w:numPr>
          <w:ilvl w:val="0"/>
          <w:numId w:val="13"/>
        </w:numPr>
        <w:spacing w:after="0" w:line="240" w:lineRule="auto"/>
        <w:jc w:val="both"/>
        <w:rPr>
          <w:rFonts w:ascii="Sylfaen" w:hAnsi="Sylfaen"/>
          <w:b/>
          <w:lang w:val="hy-AM"/>
        </w:rPr>
      </w:pPr>
      <w:r w:rsidRPr="005163A3">
        <w:rPr>
          <w:rFonts w:ascii="Sylfaen" w:hAnsi="Sylfaen"/>
          <w:bCs/>
          <w:lang w:val="hy-AM"/>
        </w:rPr>
        <w:t>Դաշտամիջյան ճանապարհների փոսալցում, հարթեցում (400 x 5) մ          2000 քմ</w:t>
      </w:r>
    </w:p>
    <w:p w14:paraId="4597E796" w14:textId="77777777" w:rsidR="008B4F9F" w:rsidRPr="005163A3" w:rsidRDefault="008B4F9F" w:rsidP="00222D62">
      <w:pPr>
        <w:pStyle w:val="af4"/>
        <w:numPr>
          <w:ilvl w:val="0"/>
          <w:numId w:val="13"/>
        </w:numPr>
        <w:spacing w:after="0" w:line="240" w:lineRule="auto"/>
        <w:jc w:val="both"/>
        <w:rPr>
          <w:rFonts w:ascii="Sylfaen" w:hAnsi="Sylfaen"/>
          <w:b/>
          <w:lang w:val="hy-AM"/>
        </w:rPr>
      </w:pPr>
      <w:r w:rsidRPr="005163A3">
        <w:rPr>
          <w:rFonts w:ascii="Sylfaen" w:hAnsi="Sylfaen"/>
          <w:bCs/>
          <w:lang w:val="hy-AM"/>
        </w:rPr>
        <w:t>Երկաթուղային կառամատույցի՝ բետոնե հարթակի 132 քմ և սպասասրահի 6</w:t>
      </w:r>
      <w:r w:rsidRPr="005163A3">
        <w:rPr>
          <w:rFonts w:ascii="Times New Roman" w:hAnsi="Times New Roman" w:cs="Times New Roman"/>
          <w:bCs/>
          <w:lang w:val="hy-AM"/>
        </w:rPr>
        <w:t>․</w:t>
      </w:r>
      <w:r w:rsidRPr="005163A3">
        <w:rPr>
          <w:rFonts w:ascii="Sylfaen" w:hAnsi="Sylfaen"/>
          <w:bCs/>
          <w:lang w:val="hy-AM"/>
        </w:rPr>
        <w:t>0 քմ կառուցում</w:t>
      </w:r>
    </w:p>
    <w:p w14:paraId="6F9C3EBB" w14:textId="77777777" w:rsidR="008B4F9F" w:rsidRPr="005163A3" w:rsidRDefault="008B4F9F" w:rsidP="008B4F9F">
      <w:pPr>
        <w:jc w:val="both"/>
        <w:rPr>
          <w:rFonts w:ascii="Sylfaen" w:hAnsi="Sylfaen"/>
          <w:b/>
          <w:lang w:val="hy-AM"/>
        </w:rPr>
      </w:pPr>
      <w:r w:rsidRPr="005163A3">
        <w:rPr>
          <w:rFonts w:ascii="Sylfaen" w:hAnsi="Sylfaen"/>
          <w:b/>
          <w:lang w:val="hy-AM"/>
        </w:rPr>
        <w:t xml:space="preserve">Վերին Բազմաբերդ </w:t>
      </w:r>
    </w:p>
    <w:p w14:paraId="581F7296" w14:textId="77777777" w:rsidR="008B4F9F" w:rsidRPr="005163A3" w:rsidRDefault="008B4F9F" w:rsidP="00222D62">
      <w:pPr>
        <w:pStyle w:val="af4"/>
        <w:numPr>
          <w:ilvl w:val="0"/>
          <w:numId w:val="36"/>
        </w:numPr>
        <w:spacing w:after="0" w:line="240" w:lineRule="auto"/>
        <w:jc w:val="both"/>
        <w:rPr>
          <w:rFonts w:ascii="Sylfaen" w:hAnsi="Sylfaen"/>
          <w:bCs/>
          <w:lang w:val="hy-AM"/>
        </w:rPr>
      </w:pPr>
      <w:r w:rsidRPr="005163A3">
        <w:rPr>
          <w:rFonts w:ascii="Sylfaen" w:hAnsi="Sylfaen"/>
          <w:bCs/>
          <w:lang w:val="hy-AM"/>
        </w:rPr>
        <w:t>4 մեծ աղբամանների տեղադրում</w:t>
      </w:r>
    </w:p>
    <w:p w14:paraId="497BB8A3" w14:textId="77777777" w:rsidR="008B4F9F" w:rsidRPr="005163A3" w:rsidRDefault="008B4F9F" w:rsidP="00222D62">
      <w:pPr>
        <w:pStyle w:val="af4"/>
        <w:numPr>
          <w:ilvl w:val="0"/>
          <w:numId w:val="36"/>
        </w:numPr>
        <w:spacing w:after="0" w:line="240" w:lineRule="auto"/>
        <w:jc w:val="both"/>
        <w:rPr>
          <w:rFonts w:ascii="Sylfaen" w:hAnsi="Sylfaen"/>
          <w:bCs/>
          <w:lang w:val="hy-AM"/>
        </w:rPr>
      </w:pPr>
      <w:r w:rsidRPr="005163A3">
        <w:rPr>
          <w:rFonts w:ascii="Sylfaen" w:hAnsi="Sylfaen"/>
          <w:bCs/>
          <w:lang w:val="hy-AM"/>
        </w:rPr>
        <w:t>Զրուցարանի կառուցում</w:t>
      </w:r>
    </w:p>
    <w:p w14:paraId="2A671E62" w14:textId="77777777" w:rsidR="008B4F9F" w:rsidRPr="005163A3" w:rsidRDefault="008B4F9F" w:rsidP="00222D62">
      <w:pPr>
        <w:pStyle w:val="af4"/>
        <w:numPr>
          <w:ilvl w:val="0"/>
          <w:numId w:val="36"/>
        </w:numPr>
        <w:spacing w:after="0" w:line="240" w:lineRule="auto"/>
        <w:jc w:val="both"/>
        <w:rPr>
          <w:rFonts w:ascii="Sylfaen" w:hAnsi="Sylfaen"/>
          <w:bCs/>
          <w:lang w:val="hy-AM"/>
        </w:rPr>
      </w:pPr>
      <w:r w:rsidRPr="005163A3">
        <w:rPr>
          <w:rFonts w:ascii="Sylfaen" w:hAnsi="Sylfaen"/>
          <w:bCs/>
          <w:lang w:val="hy-AM"/>
        </w:rPr>
        <w:t>Մշակույթի տանը կից կառույցի՝ 50 քմ թոնրատուն-խոհանոցի կառուցում</w:t>
      </w:r>
    </w:p>
    <w:p w14:paraId="51054EEC" w14:textId="77777777" w:rsidR="008B4F9F" w:rsidRPr="005163A3" w:rsidRDefault="008B4F9F" w:rsidP="008B4F9F">
      <w:pPr>
        <w:jc w:val="both"/>
        <w:rPr>
          <w:rFonts w:ascii="Sylfaen" w:hAnsi="Sylfaen"/>
          <w:b/>
          <w:lang w:val="hy-AM"/>
        </w:rPr>
      </w:pPr>
      <w:r w:rsidRPr="005163A3">
        <w:rPr>
          <w:rFonts w:ascii="Sylfaen" w:hAnsi="Sylfaen"/>
          <w:b/>
          <w:lang w:val="hy-AM"/>
        </w:rPr>
        <w:t>Ներքին Բազմաբերդ</w:t>
      </w:r>
    </w:p>
    <w:p w14:paraId="53B18BD9" w14:textId="77777777" w:rsidR="008B4F9F" w:rsidRPr="005163A3" w:rsidRDefault="008B4F9F" w:rsidP="00222D62">
      <w:pPr>
        <w:pStyle w:val="af4"/>
        <w:numPr>
          <w:ilvl w:val="0"/>
          <w:numId w:val="18"/>
        </w:numPr>
        <w:spacing w:after="0" w:line="240" w:lineRule="auto"/>
        <w:jc w:val="both"/>
        <w:rPr>
          <w:rFonts w:ascii="Sylfaen" w:hAnsi="Sylfaen"/>
          <w:bCs/>
          <w:lang w:val="hy-AM"/>
        </w:rPr>
      </w:pPr>
      <w:r w:rsidRPr="005163A3">
        <w:rPr>
          <w:rFonts w:ascii="Sylfaen" w:hAnsi="Sylfaen"/>
          <w:bCs/>
          <w:lang w:val="hy-AM"/>
        </w:rPr>
        <w:t>4 փոքր աղբամանների տեղադրում</w:t>
      </w:r>
    </w:p>
    <w:p w14:paraId="5D4EF50C" w14:textId="77777777" w:rsidR="008B4F9F" w:rsidRPr="005163A3" w:rsidRDefault="008B4F9F" w:rsidP="00222D62">
      <w:pPr>
        <w:pStyle w:val="af4"/>
        <w:numPr>
          <w:ilvl w:val="0"/>
          <w:numId w:val="18"/>
        </w:numPr>
        <w:spacing w:after="0" w:line="240" w:lineRule="auto"/>
        <w:jc w:val="both"/>
        <w:rPr>
          <w:rFonts w:ascii="Sylfaen" w:hAnsi="Sylfaen"/>
          <w:bCs/>
          <w:lang w:val="hy-AM"/>
        </w:rPr>
      </w:pPr>
      <w:r w:rsidRPr="005163A3">
        <w:rPr>
          <w:rFonts w:ascii="Sylfaen" w:hAnsi="Sylfaen"/>
          <w:bCs/>
          <w:lang w:val="hy-AM"/>
        </w:rPr>
        <w:t>2 հատ փայտյա՝ դրսի համար, ներսում 2 հատ 3 տեղանոց, 1 հատ 2 տեղանող,  2 հատ փայտյա նստարանների տեղադրում</w:t>
      </w:r>
    </w:p>
    <w:p w14:paraId="391BB8CF" w14:textId="77777777" w:rsidR="008B4F9F" w:rsidRPr="005163A3" w:rsidRDefault="008B4F9F" w:rsidP="00222D62">
      <w:pPr>
        <w:pStyle w:val="af4"/>
        <w:numPr>
          <w:ilvl w:val="0"/>
          <w:numId w:val="18"/>
        </w:numPr>
        <w:spacing w:after="0" w:line="240" w:lineRule="auto"/>
        <w:jc w:val="both"/>
        <w:rPr>
          <w:rFonts w:ascii="Sylfaen" w:hAnsi="Sylfaen"/>
          <w:bCs/>
          <w:lang w:val="hy-AM"/>
        </w:rPr>
      </w:pPr>
      <w:r w:rsidRPr="005163A3">
        <w:rPr>
          <w:rFonts w:ascii="Sylfaen" w:hAnsi="Sylfaen"/>
          <w:bCs/>
          <w:lang w:val="hy-AM"/>
        </w:rPr>
        <w:t xml:space="preserve">Փողոցային լուսավորության 150 հատ լեդ լամպերի փոխարինում  </w:t>
      </w:r>
    </w:p>
    <w:p w14:paraId="778DA2CE" w14:textId="77777777" w:rsidR="008B4F9F" w:rsidRPr="005163A3" w:rsidRDefault="008B4F9F" w:rsidP="00222D62">
      <w:pPr>
        <w:pStyle w:val="af4"/>
        <w:numPr>
          <w:ilvl w:val="0"/>
          <w:numId w:val="18"/>
        </w:numPr>
        <w:spacing w:after="0" w:line="240" w:lineRule="auto"/>
        <w:jc w:val="both"/>
        <w:rPr>
          <w:rFonts w:ascii="Sylfaen" w:hAnsi="Sylfaen"/>
          <w:bCs/>
          <w:lang w:val="hy-AM"/>
        </w:rPr>
      </w:pPr>
      <w:r w:rsidRPr="005163A3">
        <w:rPr>
          <w:rFonts w:ascii="Sylfaen" w:hAnsi="Sylfaen"/>
          <w:bCs/>
          <w:lang w:val="hy-AM"/>
        </w:rPr>
        <w:t>Ներհամայնքային ճանապարների ավազ, խճաքար 3կմ փոսալցում</w:t>
      </w:r>
    </w:p>
    <w:p w14:paraId="0FABAF3A" w14:textId="77777777" w:rsidR="008B4F9F" w:rsidRPr="005163A3" w:rsidRDefault="008B4F9F" w:rsidP="00222D62">
      <w:pPr>
        <w:pStyle w:val="af4"/>
        <w:numPr>
          <w:ilvl w:val="0"/>
          <w:numId w:val="18"/>
        </w:numPr>
        <w:spacing w:after="0" w:line="240" w:lineRule="auto"/>
        <w:jc w:val="both"/>
        <w:rPr>
          <w:rFonts w:ascii="Sylfaen" w:hAnsi="Sylfaen"/>
          <w:bCs/>
          <w:lang w:val="hy-AM"/>
        </w:rPr>
      </w:pPr>
      <w:r w:rsidRPr="005163A3">
        <w:rPr>
          <w:rFonts w:ascii="Sylfaen" w:hAnsi="Sylfaen"/>
          <w:bCs/>
          <w:lang w:val="hy-AM"/>
        </w:rPr>
        <w:t xml:space="preserve"> Բժշկական ամբուլատորիա ՀՈԱԿ-ի շենքի Կոսմետիկ վերանորագում</w:t>
      </w:r>
    </w:p>
    <w:p w14:paraId="486DF73F" w14:textId="77777777" w:rsidR="008B4F9F" w:rsidRPr="005163A3" w:rsidRDefault="008B4F9F" w:rsidP="00222D62">
      <w:pPr>
        <w:pStyle w:val="af4"/>
        <w:numPr>
          <w:ilvl w:val="0"/>
          <w:numId w:val="18"/>
        </w:numPr>
        <w:spacing w:after="0" w:line="240" w:lineRule="auto"/>
        <w:jc w:val="both"/>
        <w:rPr>
          <w:rFonts w:ascii="Sylfaen" w:hAnsi="Sylfaen"/>
          <w:bCs/>
          <w:lang w:val="hy-AM"/>
        </w:rPr>
      </w:pPr>
      <w:r w:rsidRPr="005163A3">
        <w:rPr>
          <w:rFonts w:ascii="Sylfaen" w:hAnsi="Sylfaen"/>
          <w:bCs/>
          <w:lang w:val="hy-AM"/>
        </w:rPr>
        <w:t xml:space="preserve">Սուրբ Մարիամ Աստվածածին եկեղեցու բակի հարդարման աշխատանքներ </w:t>
      </w:r>
    </w:p>
    <w:p w14:paraId="3DB3080D" w14:textId="77777777" w:rsidR="008B4F9F" w:rsidRPr="005163A3" w:rsidRDefault="008B4F9F" w:rsidP="00222D62">
      <w:pPr>
        <w:pStyle w:val="af4"/>
        <w:numPr>
          <w:ilvl w:val="0"/>
          <w:numId w:val="18"/>
        </w:numPr>
        <w:spacing w:after="0" w:line="240" w:lineRule="auto"/>
        <w:jc w:val="both"/>
        <w:rPr>
          <w:rFonts w:ascii="Sylfaen" w:hAnsi="Sylfaen"/>
          <w:bCs/>
          <w:lang w:val="hy-AM"/>
        </w:rPr>
      </w:pPr>
      <w:r w:rsidRPr="005163A3">
        <w:rPr>
          <w:rFonts w:ascii="Sylfaen" w:hAnsi="Sylfaen"/>
          <w:bCs/>
          <w:lang w:val="hy-AM"/>
        </w:rPr>
        <w:t xml:space="preserve">Այգու  նորոգում </w:t>
      </w:r>
    </w:p>
    <w:p w14:paraId="18489E3C" w14:textId="77777777" w:rsidR="008B4F9F" w:rsidRPr="005163A3" w:rsidRDefault="008B4F9F" w:rsidP="008B4F9F">
      <w:pPr>
        <w:jc w:val="both"/>
        <w:rPr>
          <w:rFonts w:ascii="Sylfaen" w:hAnsi="Sylfaen"/>
          <w:bCs/>
          <w:lang w:val="hy-AM"/>
        </w:rPr>
      </w:pPr>
      <w:r w:rsidRPr="005163A3">
        <w:rPr>
          <w:rFonts w:ascii="Sylfaen" w:hAnsi="Sylfaen"/>
          <w:b/>
          <w:lang w:val="hy-AM"/>
        </w:rPr>
        <w:t>Նոր Արթիկ</w:t>
      </w:r>
    </w:p>
    <w:p w14:paraId="34EB3086" w14:textId="77777777" w:rsidR="008B4F9F" w:rsidRPr="005163A3" w:rsidRDefault="008B4F9F" w:rsidP="00222D62">
      <w:pPr>
        <w:pStyle w:val="af4"/>
        <w:numPr>
          <w:ilvl w:val="0"/>
          <w:numId w:val="27"/>
        </w:numPr>
        <w:spacing w:after="0" w:line="240" w:lineRule="auto"/>
        <w:jc w:val="both"/>
        <w:rPr>
          <w:rFonts w:ascii="Sylfaen" w:hAnsi="Sylfaen"/>
          <w:bCs/>
          <w:lang w:val="hy-AM"/>
        </w:rPr>
      </w:pPr>
      <w:r w:rsidRPr="005163A3">
        <w:rPr>
          <w:rFonts w:ascii="Sylfaen" w:hAnsi="Sylfaen"/>
          <w:bCs/>
          <w:lang w:val="hy-AM"/>
        </w:rPr>
        <w:t>3 մեծ, 4 փոքր աղբամանների տեղադրում</w:t>
      </w:r>
    </w:p>
    <w:p w14:paraId="3DB15E85" w14:textId="77777777" w:rsidR="008B4F9F" w:rsidRPr="005163A3" w:rsidRDefault="008B4F9F" w:rsidP="00222D62">
      <w:pPr>
        <w:pStyle w:val="af4"/>
        <w:numPr>
          <w:ilvl w:val="0"/>
          <w:numId w:val="27"/>
        </w:numPr>
        <w:spacing w:after="0" w:line="240" w:lineRule="auto"/>
        <w:jc w:val="both"/>
        <w:rPr>
          <w:rFonts w:ascii="Sylfaen" w:hAnsi="Sylfaen"/>
          <w:bCs/>
          <w:lang w:val="hy-AM"/>
        </w:rPr>
      </w:pPr>
      <w:r w:rsidRPr="005163A3">
        <w:rPr>
          <w:rFonts w:ascii="Sylfaen" w:hAnsi="Sylfaen"/>
          <w:bCs/>
          <w:lang w:val="hy-AM"/>
        </w:rPr>
        <w:lastRenderedPageBreak/>
        <w:t>Վարչական ղեկավարի նստավայրի հատակի բետոնե հարթեցում և սալիկապատում,      մուտքի դռան տեղադրում, 6 պատուհանի շերտավարագույրների տեղադրում</w:t>
      </w:r>
    </w:p>
    <w:p w14:paraId="5883E5FD" w14:textId="77777777" w:rsidR="008B4F9F" w:rsidRPr="005163A3" w:rsidRDefault="008B4F9F" w:rsidP="008B4F9F">
      <w:pPr>
        <w:jc w:val="both"/>
        <w:rPr>
          <w:rFonts w:ascii="Sylfaen" w:hAnsi="Sylfaen"/>
          <w:b/>
          <w:lang w:val="hy-AM"/>
        </w:rPr>
      </w:pPr>
      <w:r w:rsidRPr="005163A3">
        <w:rPr>
          <w:rFonts w:ascii="Sylfaen" w:hAnsi="Sylfaen"/>
          <w:b/>
          <w:lang w:val="hy-AM"/>
        </w:rPr>
        <w:t>Վերին Սասնաշեն</w:t>
      </w:r>
    </w:p>
    <w:p w14:paraId="571AF44C" w14:textId="77777777" w:rsidR="008B4F9F" w:rsidRPr="005163A3" w:rsidRDefault="008B4F9F" w:rsidP="00222D62">
      <w:pPr>
        <w:pStyle w:val="af4"/>
        <w:numPr>
          <w:ilvl w:val="0"/>
          <w:numId w:val="18"/>
        </w:numPr>
        <w:spacing w:after="0" w:line="240" w:lineRule="auto"/>
        <w:jc w:val="both"/>
        <w:rPr>
          <w:rFonts w:ascii="Sylfaen" w:hAnsi="Sylfaen"/>
          <w:bCs/>
          <w:lang w:val="hy-AM"/>
        </w:rPr>
      </w:pPr>
      <w:r w:rsidRPr="005163A3">
        <w:rPr>
          <w:rFonts w:ascii="Sylfaen" w:hAnsi="Sylfaen"/>
          <w:bCs/>
          <w:lang w:val="hy-AM"/>
        </w:rPr>
        <w:t xml:space="preserve">2 փոքր, 1 միջին չափերի աղբամանների տեղադրում </w:t>
      </w:r>
    </w:p>
    <w:p w14:paraId="401AFC33" w14:textId="77777777" w:rsidR="008B4F9F" w:rsidRPr="005163A3" w:rsidRDefault="008B4F9F" w:rsidP="00222D62">
      <w:pPr>
        <w:pStyle w:val="af4"/>
        <w:numPr>
          <w:ilvl w:val="0"/>
          <w:numId w:val="18"/>
        </w:numPr>
        <w:spacing w:after="0" w:line="240" w:lineRule="auto"/>
        <w:jc w:val="both"/>
        <w:rPr>
          <w:rFonts w:ascii="Sylfaen" w:hAnsi="Sylfaen"/>
          <w:bCs/>
          <w:lang w:val="hy-AM"/>
        </w:rPr>
      </w:pPr>
      <w:r w:rsidRPr="005163A3">
        <w:rPr>
          <w:rFonts w:ascii="Sylfaen" w:hAnsi="Sylfaen"/>
          <w:bCs/>
          <w:lang w:val="hy-AM"/>
        </w:rPr>
        <w:t>15 հատ փողոցային լեդ լամպերի վերանորոգում</w:t>
      </w:r>
    </w:p>
    <w:p w14:paraId="6649FC47" w14:textId="77777777" w:rsidR="008B4F9F" w:rsidRPr="005163A3" w:rsidRDefault="008B4F9F" w:rsidP="00222D62">
      <w:pPr>
        <w:pStyle w:val="af4"/>
        <w:numPr>
          <w:ilvl w:val="0"/>
          <w:numId w:val="18"/>
        </w:numPr>
        <w:spacing w:after="0" w:line="240" w:lineRule="auto"/>
        <w:jc w:val="both"/>
        <w:rPr>
          <w:rFonts w:ascii="Sylfaen" w:hAnsi="Sylfaen"/>
          <w:bCs/>
          <w:lang w:val="hy-AM"/>
        </w:rPr>
      </w:pPr>
      <w:r w:rsidRPr="005163A3">
        <w:rPr>
          <w:rFonts w:ascii="Sylfaen" w:hAnsi="Sylfaen"/>
          <w:bCs/>
          <w:lang w:val="hy-AM"/>
        </w:rPr>
        <w:t>3 հատ նստարաների տեղադրում</w:t>
      </w:r>
    </w:p>
    <w:p w14:paraId="3F602222" w14:textId="77777777" w:rsidR="008B4F9F" w:rsidRPr="005163A3" w:rsidRDefault="008B4F9F" w:rsidP="00222D62">
      <w:pPr>
        <w:pStyle w:val="af4"/>
        <w:numPr>
          <w:ilvl w:val="0"/>
          <w:numId w:val="18"/>
        </w:numPr>
        <w:spacing w:after="0" w:line="240" w:lineRule="auto"/>
        <w:jc w:val="both"/>
        <w:rPr>
          <w:rFonts w:ascii="Sylfaen" w:hAnsi="Sylfaen"/>
          <w:bCs/>
          <w:lang w:val="hy-AM"/>
        </w:rPr>
      </w:pPr>
      <w:r w:rsidRPr="005163A3">
        <w:rPr>
          <w:rFonts w:ascii="Sylfaen" w:hAnsi="Sylfaen"/>
          <w:bCs/>
          <w:lang w:val="hy-AM"/>
        </w:rPr>
        <w:t>100 մ ներքին ցանցի ջրագծի հիմնանորոգում նոր խողովակաշարի տեղադրումով և բաժանարար  հանգույցներով</w:t>
      </w:r>
    </w:p>
    <w:p w14:paraId="660A533B" w14:textId="77777777" w:rsidR="008B4F9F" w:rsidRPr="005163A3" w:rsidRDefault="008B4F9F" w:rsidP="008B4F9F">
      <w:pPr>
        <w:jc w:val="both"/>
        <w:rPr>
          <w:rFonts w:ascii="Sylfaen" w:hAnsi="Sylfaen"/>
          <w:b/>
          <w:lang w:val="hy-AM"/>
        </w:rPr>
      </w:pPr>
      <w:r w:rsidRPr="005163A3">
        <w:rPr>
          <w:rFonts w:ascii="Sylfaen" w:hAnsi="Sylfaen"/>
          <w:b/>
          <w:lang w:val="hy-AM"/>
        </w:rPr>
        <w:t>Դավթաշեն</w:t>
      </w:r>
    </w:p>
    <w:p w14:paraId="3527F951" w14:textId="77777777" w:rsidR="008B4F9F" w:rsidRPr="005163A3" w:rsidRDefault="008B4F9F" w:rsidP="00222D62">
      <w:pPr>
        <w:pStyle w:val="af4"/>
        <w:numPr>
          <w:ilvl w:val="0"/>
          <w:numId w:val="24"/>
        </w:numPr>
        <w:spacing w:after="0" w:line="240" w:lineRule="auto"/>
        <w:jc w:val="both"/>
        <w:rPr>
          <w:rFonts w:ascii="Sylfaen" w:hAnsi="Sylfaen"/>
          <w:bCs/>
          <w:lang w:val="hy-AM"/>
        </w:rPr>
      </w:pPr>
      <w:r w:rsidRPr="005163A3">
        <w:rPr>
          <w:rFonts w:ascii="Sylfaen" w:hAnsi="Sylfaen"/>
          <w:bCs/>
          <w:lang w:val="hy-AM"/>
        </w:rPr>
        <w:t>Կենցաղի տան կոյուղու անցկացում, բակային հատվածի բարեկարգում</w:t>
      </w:r>
    </w:p>
    <w:p w14:paraId="59946E11" w14:textId="77777777" w:rsidR="008B4F9F" w:rsidRPr="005163A3" w:rsidRDefault="008B4F9F" w:rsidP="00222D62">
      <w:pPr>
        <w:pStyle w:val="af4"/>
        <w:numPr>
          <w:ilvl w:val="0"/>
          <w:numId w:val="24"/>
        </w:numPr>
        <w:spacing w:after="0" w:line="240" w:lineRule="auto"/>
        <w:jc w:val="both"/>
        <w:rPr>
          <w:rFonts w:ascii="Sylfaen" w:hAnsi="Sylfaen"/>
          <w:bCs/>
          <w:lang w:val="hy-AM"/>
        </w:rPr>
      </w:pPr>
      <w:r w:rsidRPr="005163A3">
        <w:rPr>
          <w:rFonts w:ascii="Sylfaen" w:hAnsi="Sylfaen"/>
          <w:bCs/>
          <w:lang w:val="hy-AM"/>
        </w:rPr>
        <w:t>Բուժկետի կոսմետիկ նորոգում , խմելաջրի կետի ավելուցում</w:t>
      </w:r>
    </w:p>
    <w:p w14:paraId="2E4F739E" w14:textId="77777777" w:rsidR="008B4F9F" w:rsidRPr="005163A3" w:rsidRDefault="008B4F9F" w:rsidP="00222D62">
      <w:pPr>
        <w:pStyle w:val="af4"/>
        <w:numPr>
          <w:ilvl w:val="0"/>
          <w:numId w:val="24"/>
        </w:numPr>
        <w:spacing w:after="0" w:line="240" w:lineRule="auto"/>
        <w:jc w:val="both"/>
        <w:rPr>
          <w:rFonts w:ascii="Sylfaen" w:hAnsi="Sylfaen"/>
          <w:bCs/>
          <w:lang w:val="hy-AM"/>
        </w:rPr>
      </w:pPr>
      <w:r w:rsidRPr="005163A3">
        <w:rPr>
          <w:rFonts w:ascii="Sylfaen" w:hAnsi="Sylfaen"/>
          <w:bCs/>
          <w:lang w:val="hy-AM"/>
        </w:rPr>
        <w:t xml:space="preserve">Վարչական շենքի բակային տարածքի բարեկարգում </w:t>
      </w:r>
    </w:p>
    <w:p w14:paraId="39134E63" w14:textId="77777777" w:rsidR="008B4F9F" w:rsidRPr="005163A3" w:rsidRDefault="008B4F9F" w:rsidP="00222D62">
      <w:pPr>
        <w:pStyle w:val="af4"/>
        <w:numPr>
          <w:ilvl w:val="0"/>
          <w:numId w:val="24"/>
        </w:numPr>
        <w:spacing w:after="0" w:line="240" w:lineRule="auto"/>
        <w:jc w:val="both"/>
        <w:rPr>
          <w:rFonts w:ascii="Sylfaen" w:hAnsi="Sylfaen"/>
          <w:bCs/>
          <w:lang w:val="hy-AM"/>
        </w:rPr>
      </w:pPr>
      <w:r w:rsidRPr="005163A3">
        <w:rPr>
          <w:rFonts w:ascii="Sylfaen" w:hAnsi="Sylfaen"/>
          <w:bCs/>
          <w:lang w:val="hy-AM"/>
        </w:rPr>
        <w:t>10-րդ փողոց մի մասի հարթեցում ավազային հիմքով</w:t>
      </w:r>
    </w:p>
    <w:p w14:paraId="34B30B93" w14:textId="77777777" w:rsidR="008B4F9F" w:rsidRPr="005163A3" w:rsidRDefault="008B4F9F" w:rsidP="00222D62">
      <w:pPr>
        <w:pStyle w:val="af4"/>
        <w:numPr>
          <w:ilvl w:val="0"/>
          <w:numId w:val="24"/>
        </w:numPr>
        <w:spacing w:after="0" w:line="240" w:lineRule="auto"/>
        <w:jc w:val="both"/>
        <w:rPr>
          <w:rFonts w:ascii="Sylfaen" w:hAnsi="Sylfaen"/>
          <w:bCs/>
          <w:lang w:val="hy-AM"/>
        </w:rPr>
      </w:pPr>
      <w:r w:rsidRPr="005163A3">
        <w:rPr>
          <w:rFonts w:ascii="Sylfaen" w:hAnsi="Sylfaen"/>
          <w:bCs/>
          <w:lang w:val="hy-AM"/>
        </w:rPr>
        <w:t>Մանկապարտեզի տարածքի ցանկապատում 100մ, ճաշասենյակի և խաղասենյակի հատակի  փոխարինում լամինատով և լինոլյումով</w:t>
      </w:r>
    </w:p>
    <w:p w14:paraId="53CFD78C" w14:textId="77777777" w:rsidR="008B4F9F" w:rsidRPr="005163A3" w:rsidRDefault="008B4F9F" w:rsidP="008B4F9F">
      <w:pPr>
        <w:jc w:val="both"/>
        <w:rPr>
          <w:rFonts w:ascii="Sylfaen" w:hAnsi="Sylfaen"/>
          <w:b/>
          <w:lang w:val="hy-AM"/>
        </w:rPr>
      </w:pPr>
      <w:r w:rsidRPr="005163A3">
        <w:rPr>
          <w:rFonts w:ascii="Sylfaen" w:hAnsi="Sylfaen"/>
          <w:b/>
          <w:lang w:val="hy-AM"/>
        </w:rPr>
        <w:t>Իրինդ</w:t>
      </w:r>
    </w:p>
    <w:p w14:paraId="678D0B32" w14:textId="77777777" w:rsidR="008B4F9F" w:rsidRPr="005163A3" w:rsidRDefault="008B4F9F" w:rsidP="00222D62">
      <w:pPr>
        <w:pStyle w:val="af4"/>
        <w:numPr>
          <w:ilvl w:val="0"/>
          <w:numId w:val="30"/>
        </w:numPr>
        <w:spacing w:after="0" w:line="240" w:lineRule="auto"/>
        <w:jc w:val="both"/>
        <w:rPr>
          <w:rFonts w:ascii="Sylfaen" w:hAnsi="Sylfaen"/>
          <w:bCs/>
          <w:lang w:val="hy-AM"/>
        </w:rPr>
      </w:pPr>
      <w:r w:rsidRPr="005163A3">
        <w:rPr>
          <w:rFonts w:ascii="Sylfaen" w:hAnsi="Sylfaen"/>
          <w:bCs/>
          <w:lang w:val="hy-AM"/>
        </w:rPr>
        <w:t>Հուշարձանի տարածքում 2 աղբամանների և 2 նստարանների տեղադրում</w:t>
      </w:r>
    </w:p>
    <w:p w14:paraId="28F3683D" w14:textId="77777777" w:rsidR="008B4F9F" w:rsidRPr="005163A3" w:rsidRDefault="008B4F9F" w:rsidP="00222D62">
      <w:pPr>
        <w:pStyle w:val="af4"/>
        <w:numPr>
          <w:ilvl w:val="0"/>
          <w:numId w:val="30"/>
        </w:numPr>
        <w:spacing w:after="0" w:line="240" w:lineRule="auto"/>
        <w:jc w:val="both"/>
        <w:rPr>
          <w:rFonts w:ascii="Sylfaen" w:hAnsi="Sylfaen"/>
          <w:bCs/>
          <w:lang w:val="hy-AM"/>
        </w:rPr>
      </w:pPr>
      <w:r w:rsidRPr="005163A3">
        <w:rPr>
          <w:rFonts w:ascii="Sylfaen" w:hAnsi="Sylfaen"/>
          <w:bCs/>
          <w:lang w:val="hy-AM"/>
        </w:rPr>
        <w:t>Մշակույթի տան բեմի կահավորում, գույքի տրամադրում</w:t>
      </w:r>
    </w:p>
    <w:p w14:paraId="1CF2B54B" w14:textId="77777777" w:rsidR="008B4F9F" w:rsidRPr="005163A3" w:rsidRDefault="008B4F9F" w:rsidP="00222D62">
      <w:pPr>
        <w:pStyle w:val="af4"/>
        <w:numPr>
          <w:ilvl w:val="0"/>
          <w:numId w:val="30"/>
        </w:numPr>
        <w:spacing w:after="0" w:line="240" w:lineRule="auto"/>
        <w:jc w:val="both"/>
        <w:rPr>
          <w:rFonts w:ascii="Sylfaen" w:hAnsi="Sylfaen"/>
          <w:bCs/>
          <w:lang w:val="hy-AM"/>
        </w:rPr>
      </w:pPr>
      <w:r w:rsidRPr="005163A3">
        <w:rPr>
          <w:rFonts w:ascii="Sylfaen" w:hAnsi="Sylfaen"/>
          <w:bCs/>
          <w:lang w:val="hy-AM"/>
        </w:rPr>
        <w:t>Հուշարձանի աստիճանների վերանորոգում՝ բազալտե սալիկապատում</w:t>
      </w:r>
    </w:p>
    <w:p w14:paraId="2621BC83" w14:textId="77777777" w:rsidR="008B4F9F" w:rsidRPr="005163A3" w:rsidRDefault="008B4F9F" w:rsidP="00222D62">
      <w:pPr>
        <w:pStyle w:val="af4"/>
        <w:numPr>
          <w:ilvl w:val="0"/>
          <w:numId w:val="30"/>
        </w:numPr>
        <w:spacing w:after="0" w:line="240" w:lineRule="auto"/>
        <w:jc w:val="both"/>
        <w:rPr>
          <w:rFonts w:ascii="Sylfaen" w:hAnsi="Sylfaen"/>
          <w:bCs/>
          <w:lang w:val="hy-AM"/>
        </w:rPr>
      </w:pPr>
      <w:r w:rsidRPr="005163A3">
        <w:rPr>
          <w:rFonts w:ascii="Sylfaen" w:hAnsi="Sylfaen"/>
          <w:bCs/>
          <w:lang w:val="hy-AM"/>
        </w:rPr>
        <w:t>Վարչական ղեկավարի նստավայրի գլխավոր մուտքի դռան փոխարինում նորով</w:t>
      </w:r>
    </w:p>
    <w:p w14:paraId="7749C541" w14:textId="77777777" w:rsidR="008B4F9F" w:rsidRPr="005163A3" w:rsidRDefault="008B4F9F" w:rsidP="00222D62">
      <w:pPr>
        <w:pStyle w:val="af4"/>
        <w:numPr>
          <w:ilvl w:val="0"/>
          <w:numId w:val="30"/>
        </w:numPr>
        <w:spacing w:after="0" w:line="240" w:lineRule="auto"/>
        <w:jc w:val="both"/>
        <w:rPr>
          <w:rFonts w:ascii="Sylfaen" w:hAnsi="Sylfaen"/>
          <w:bCs/>
          <w:lang w:val="hy-AM"/>
        </w:rPr>
      </w:pPr>
      <w:r w:rsidRPr="005163A3">
        <w:rPr>
          <w:rFonts w:ascii="Sylfaen" w:hAnsi="Sylfaen"/>
          <w:bCs/>
          <w:lang w:val="hy-AM"/>
        </w:rPr>
        <w:t>Մանկապարտեզի մասնակի վերանորոգում, մառանի առանձին հատվածի կառուցում</w:t>
      </w:r>
    </w:p>
    <w:p w14:paraId="64213C62" w14:textId="77777777" w:rsidR="008B4F9F" w:rsidRPr="005163A3" w:rsidRDefault="008B4F9F" w:rsidP="00222D62">
      <w:pPr>
        <w:pStyle w:val="af4"/>
        <w:numPr>
          <w:ilvl w:val="0"/>
          <w:numId w:val="30"/>
        </w:numPr>
        <w:spacing w:after="0" w:line="240" w:lineRule="auto"/>
        <w:jc w:val="both"/>
        <w:rPr>
          <w:rFonts w:ascii="Sylfaen" w:hAnsi="Sylfaen"/>
          <w:bCs/>
          <w:lang w:val="hy-AM"/>
        </w:rPr>
      </w:pPr>
      <w:r w:rsidRPr="005163A3">
        <w:rPr>
          <w:rFonts w:ascii="Sylfaen" w:hAnsi="Sylfaen"/>
          <w:bCs/>
          <w:lang w:val="hy-AM"/>
        </w:rPr>
        <w:t>Բնակավայրի կենտրոնական մասում տաղավարի կառուցում երկաթյա  կոնստրուկցիաներով</w:t>
      </w:r>
    </w:p>
    <w:p w14:paraId="6A16597C" w14:textId="77777777" w:rsidR="008B4F9F" w:rsidRPr="005163A3" w:rsidRDefault="008B4F9F" w:rsidP="00222D62">
      <w:pPr>
        <w:pStyle w:val="af4"/>
        <w:numPr>
          <w:ilvl w:val="0"/>
          <w:numId w:val="30"/>
        </w:numPr>
        <w:spacing w:after="0" w:line="240" w:lineRule="auto"/>
        <w:jc w:val="both"/>
        <w:rPr>
          <w:rFonts w:ascii="Sylfaen" w:hAnsi="Sylfaen"/>
          <w:bCs/>
          <w:lang w:val="hy-AM"/>
        </w:rPr>
      </w:pPr>
      <w:r w:rsidRPr="005163A3">
        <w:rPr>
          <w:rFonts w:ascii="Sylfaen" w:hAnsi="Sylfaen"/>
          <w:bCs/>
          <w:lang w:val="hy-AM"/>
        </w:rPr>
        <w:t>Ոռոգման ցանցի 2000 մետր հատվածի երկաթյա և պլաստմասե խողովակների տեղադրում, ջրթողերի պատրաստում</w:t>
      </w:r>
    </w:p>
    <w:p w14:paraId="7673DABC" w14:textId="77777777" w:rsidR="008B4F9F" w:rsidRPr="005163A3" w:rsidRDefault="008B4F9F" w:rsidP="008B4F9F">
      <w:pPr>
        <w:jc w:val="both"/>
        <w:rPr>
          <w:rFonts w:ascii="Sylfaen" w:hAnsi="Sylfaen"/>
          <w:b/>
          <w:lang w:val="hy-AM"/>
        </w:rPr>
      </w:pPr>
      <w:r w:rsidRPr="005163A3">
        <w:rPr>
          <w:rFonts w:ascii="Sylfaen" w:hAnsi="Sylfaen"/>
          <w:b/>
          <w:lang w:val="hy-AM"/>
        </w:rPr>
        <w:t>Հացաշեն</w:t>
      </w:r>
    </w:p>
    <w:p w14:paraId="559B65B1" w14:textId="77777777" w:rsidR="008B4F9F" w:rsidRPr="005163A3" w:rsidRDefault="008B4F9F" w:rsidP="00222D62">
      <w:pPr>
        <w:pStyle w:val="af4"/>
        <w:numPr>
          <w:ilvl w:val="0"/>
          <w:numId w:val="31"/>
        </w:numPr>
        <w:spacing w:after="0" w:line="240" w:lineRule="auto"/>
        <w:jc w:val="both"/>
        <w:rPr>
          <w:rFonts w:ascii="Sylfaen" w:hAnsi="Sylfaen"/>
          <w:bCs/>
          <w:lang w:val="hy-AM"/>
        </w:rPr>
      </w:pPr>
      <w:r w:rsidRPr="005163A3">
        <w:rPr>
          <w:rFonts w:ascii="Sylfaen" w:hAnsi="Sylfaen"/>
          <w:bCs/>
          <w:lang w:val="hy-AM"/>
        </w:rPr>
        <w:t>65 մեծ աղբամանների տեղադրում</w:t>
      </w:r>
    </w:p>
    <w:p w14:paraId="459919D5" w14:textId="77777777" w:rsidR="008B4F9F" w:rsidRPr="005163A3" w:rsidRDefault="008B4F9F" w:rsidP="00222D62">
      <w:pPr>
        <w:pStyle w:val="af4"/>
        <w:numPr>
          <w:ilvl w:val="0"/>
          <w:numId w:val="31"/>
        </w:numPr>
        <w:spacing w:after="0" w:line="240" w:lineRule="auto"/>
        <w:jc w:val="both"/>
        <w:rPr>
          <w:rFonts w:ascii="Sylfaen" w:hAnsi="Sylfaen"/>
          <w:bCs/>
          <w:lang w:val="hy-AM"/>
        </w:rPr>
      </w:pPr>
      <w:r w:rsidRPr="005163A3">
        <w:rPr>
          <w:rFonts w:ascii="Sylfaen" w:hAnsi="Sylfaen"/>
          <w:bCs/>
          <w:lang w:val="hy-AM"/>
        </w:rPr>
        <w:t>Մշակույթի տան հատակի բետոնե հարթեցում /վինիլային հատակ/, նոր մեծ դռների դեղադրում՝ 3 հատ, դռների վրա պաշտպանիչ շերտի կառուցում</w:t>
      </w:r>
    </w:p>
    <w:p w14:paraId="1D80D4C0" w14:textId="77777777" w:rsidR="008B4F9F" w:rsidRPr="005163A3" w:rsidRDefault="008B4F9F" w:rsidP="00222D62">
      <w:pPr>
        <w:pStyle w:val="af4"/>
        <w:numPr>
          <w:ilvl w:val="0"/>
          <w:numId w:val="31"/>
        </w:numPr>
        <w:spacing w:after="0" w:line="240" w:lineRule="auto"/>
        <w:jc w:val="both"/>
        <w:rPr>
          <w:rFonts w:ascii="Sylfaen" w:hAnsi="Sylfaen"/>
          <w:bCs/>
          <w:lang w:val="hy-AM"/>
        </w:rPr>
      </w:pPr>
      <w:r w:rsidRPr="005163A3">
        <w:rPr>
          <w:rFonts w:ascii="Sylfaen" w:hAnsi="Sylfaen"/>
          <w:bCs/>
          <w:lang w:val="hy-AM"/>
        </w:rPr>
        <w:t>Մշակույթի տան բազալտե սալիկապատում, սվաղ, ներկում</w:t>
      </w:r>
    </w:p>
    <w:p w14:paraId="726E9174" w14:textId="77777777" w:rsidR="008B4F9F" w:rsidRPr="005163A3" w:rsidRDefault="008B4F9F" w:rsidP="00222D62">
      <w:pPr>
        <w:pStyle w:val="af4"/>
        <w:numPr>
          <w:ilvl w:val="0"/>
          <w:numId w:val="31"/>
        </w:numPr>
        <w:spacing w:after="0" w:line="240" w:lineRule="auto"/>
        <w:jc w:val="both"/>
        <w:rPr>
          <w:rFonts w:ascii="Sylfaen" w:hAnsi="Sylfaen"/>
          <w:bCs/>
          <w:lang w:val="hy-AM"/>
        </w:rPr>
      </w:pPr>
      <w:r w:rsidRPr="005163A3">
        <w:rPr>
          <w:rFonts w:ascii="Sylfaen" w:hAnsi="Sylfaen"/>
          <w:bCs/>
          <w:lang w:val="hy-AM"/>
        </w:rPr>
        <w:t>Վարչական ղեկավարի նստավայրի սվաղ, երկաթե դարպասների պատրաստում և տեղադրում</w:t>
      </w:r>
    </w:p>
    <w:p w14:paraId="16CF08D4" w14:textId="77777777" w:rsidR="008B4F9F" w:rsidRPr="005163A3" w:rsidRDefault="008B4F9F" w:rsidP="00222D62">
      <w:pPr>
        <w:pStyle w:val="af4"/>
        <w:numPr>
          <w:ilvl w:val="0"/>
          <w:numId w:val="31"/>
        </w:numPr>
        <w:spacing w:after="0" w:line="240" w:lineRule="auto"/>
        <w:jc w:val="both"/>
        <w:rPr>
          <w:rFonts w:ascii="Sylfaen" w:hAnsi="Sylfaen"/>
          <w:bCs/>
          <w:lang w:val="hy-AM"/>
        </w:rPr>
      </w:pPr>
      <w:r w:rsidRPr="005163A3">
        <w:rPr>
          <w:rFonts w:ascii="Sylfaen" w:hAnsi="Sylfaen"/>
          <w:bCs/>
          <w:lang w:val="hy-AM"/>
        </w:rPr>
        <w:t>Մանկապարտեզի մասնակի վերանորոգում</w:t>
      </w:r>
    </w:p>
    <w:p w14:paraId="1F925FE5" w14:textId="77777777" w:rsidR="008B4F9F" w:rsidRPr="005163A3" w:rsidRDefault="008B4F9F" w:rsidP="00222D62">
      <w:pPr>
        <w:pStyle w:val="af4"/>
        <w:numPr>
          <w:ilvl w:val="0"/>
          <w:numId w:val="31"/>
        </w:numPr>
        <w:spacing w:after="0" w:line="240" w:lineRule="auto"/>
        <w:jc w:val="both"/>
        <w:rPr>
          <w:rFonts w:ascii="Sylfaen" w:hAnsi="Sylfaen"/>
          <w:bCs/>
          <w:lang w:val="hy-AM"/>
        </w:rPr>
      </w:pPr>
      <w:r w:rsidRPr="005163A3">
        <w:rPr>
          <w:rFonts w:ascii="Sylfaen" w:hAnsi="Sylfaen"/>
          <w:bCs/>
          <w:lang w:val="hy-AM"/>
        </w:rPr>
        <w:t>Խմելաջրի ջրագծի 1050 մետր հատվածի վերանորոգում՝ նոր խողովակաշարի տեղադրում բաժանարար հանգույցներով</w:t>
      </w:r>
    </w:p>
    <w:p w14:paraId="4D75947B" w14:textId="77777777" w:rsidR="008B4F9F" w:rsidRPr="005163A3" w:rsidRDefault="008B4F9F" w:rsidP="00222D62">
      <w:pPr>
        <w:pStyle w:val="af4"/>
        <w:numPr>
          <w:ilvl w:val="0"/>
          <w:numId w:val="31"/>
        </w:numPr>
        <w:spacing w:after="0" w:line="240" w:lineRule="auto"/>
        <w:jc w:val="both"/>
        <w:rPr>
          <w:rFonts w:ascii="Sylfaen" w:hAnsi="Sylfaen"/>
          <w:bCs/>
          <w:lang w:val="hy-AM"/>
        </w:rPr>
      </w:pPr>
      <w:r w:rsidRPr="005163A3">
        <w:rPr>
          <w:rFonts w:ascii="Sylfaen" w:hAnsi="Sylfaen"/>
          <w:bCs/>
          <w:lang w:val="hy-AM"/>
        </w:rPr>
        <w:t>Ոռոգման ցանցի 800 մետր հատվածի անցկացում՝ երկաթյա կիսախողովակների տեղադրում, ջրթողների պատրաստում</w:t>
      </w:r>
    </w:p>
    <w:p w14:paraId="32CE06AE" w14:textId="77777777" w:rsidR="008B4F9F" w:rsidRPr="005163A3" w:rsidRDefault="008B4F9F" w:rsidP="00222D62">
      <w:pPr>
        <w:pStyle w:val="af4"/>
        <w:numPr>
          <w:ilvl w:val="0"/>
          <w:numId w:val="31"/>
        </w:numPr>
        <w:spacing w:after="0" w:line="240" w:lineRule="auto"/>
        <w:jc w:val="both"/>
        <w:rPr>
          <w:rFonts w:ascii="Sylfaen" w:hAnsi="Sylfaen"/>
          <w:bCs/>
          <w:lang w:val="hy-AM"/>
        </w:rPr>
      </w:pPr>
      <w:r w:rsidRPr="005163A3">
        <w:rPr>
          <w:rFonts w:ascii="Sylfaen" w:hAnsi="Sylfaen"/>
          <w:bCs/>
          <w:lang w:val="hy-AM"/>
        </w:rPr>
        <w:t>7 աղբամանների տեղադրում, որից 3 մեծ, 4 փոքր</w:t>
      </w:r>
    </w:p>
    <w:p w14:paraId="24E30C71" w14:textId="77777777" w:rsidR="008B4F9F" w:rsidRPr="005163A3" w:rsidRDefault="008B4F9F" w:rsidP="00222D62">
      <w:pPr>
        <w:pStyle w:val="af4"/>
        <w:numPr>
          <w:ilvl w:val="0"/>
          <w:numId w:val="31"/>
        </w:numPr>
        <w:spacing w:after="0" w:line="240" w:lineRule="auto"/>
        <w:jc w:val="both"/>
        <w:rPr>
          <w:rFonts w:ascii="Sylfaen" w:hAnsi="Sylfaen"/>
          <w:bCs/>
          <w:lang w:val="hy-AM"/>
        </w:rPr>
      </w:pPr>
      <w:r w:rsidRPr="005163A3">
        <w:rPr>
          <w:rFonts w:ascii="Sylfaen" w:hAnsi="Sylfaen"/>
          <w:bCs/>
          <w:lang w:val="hy-AM"/>
        </w:rPr>
        <w:t>Դաշտամիջյան ճանապարհների 200 մ հատվածի փոսալցում</w:t>
      </w:r>
    </w:p>
    <w:p w14:paraId="35610C9D" w14:textId="77777777" w:rsidR="008B4F9F" w:rsidRPr="005163A3" w:rsidRDefault="008B4F9F" w:rsidP="008B4F9F">
      <w:pPr>
        <w:jc w:val="both"/>
        <w:rPr>
          <w:rFonts w:ascii="Sylfaen" w:hAnsi="Sylfaen"/>
          <w:b/>
          <w:lang w:val="hy-AM"/>
        </w:rPr>
      </w:pPr>
      <w:r w:rsidRPr="005163A3">
        <w:rPr>
          <w:rFonts w:ascii="Sylfaen" w:hAnsi="Sylfaen"/>
          <w:b/>
          <w:lang w:val="hy-AM"/>
        </w:rPr>
        <w:t>Զարինջա</w:t>
      </w:r>
    </w:p>
    <w:p w14:paraId="672DBA66" w14:textId="77777777" w:rsidR="008B4F9F" w:rsidRPr="005163A3" w:rsidRDefault="008B4F9F" w:rsidP="00222D62">
      <w:pPr>
        <w:pStyle w:val="af4"/>
        <w:numPr>
          <w:ilvl w:val="0"/>
          <w:numId w:val="35"/>
        </w:numPr>
        <w:spacing w:after="0" w:line="240" w:lineRule="auto"/>
        <w:jc w:val="both"/>
        <w:rPr>
          <w:rFonts w:ascii="Sylfaen" w:hAnsi="Sylfaen"/>
          <w:bCs/>
          <w:lang w:val="hy-AM"/>
        </w:rPr>
      </w:pPr>
      <w:r w:rsidRPr="005163A3">
        <w:rPr>
          <w:rFonts w:ascii="Sylfaen" w:hAnsi="Sylfaen"/>
          <w:bCs/>
          <w:lang w:val="hy-AM"/>
        </w:rPr>
        <w:t>Մշակույթի տան  բեմի վերանորոգում</w:t>
      </w:r>
    </w:p>
    <w:p w14:paraId="6054D350" w14:textId="77777777" w:rsidR="008B4F9F" w:rsidRPr="005163A3" w:rsidRDefault="008B4F9F" w:rsidP="00222D62">
      <w:pPr>
        <w:pStyle w:val="af4"/>
        <w:numPr>
          <w:ilvl w:val="0"/>
          <w:numId w:val="35"/>
        </w:numPr>
        <w:spacing w:after="0" w:line="240" w:lineRule="auto"/>
        <w:jc w:val="both"/>
        <w:rPr>
          <w:rFonts w:ascii="Sylfaen" w:hAnsi="Sylfaen"/>
          <w:bCs/>
          <w:lang w:val="hy-AM"/>
        </w:rPr>
      </w:pPr>
      <w:r w:rsidRPr="005163A3">
        <w:rPr>
          <w:rFonts w:ascii="Sylfaen" w:hAnsi="Sylfaen"/>
          <w:bCs/>
          <w:lang w:val="hy-AM"/>
        </w:rPr>
        <w:t>Անասունների համար նախատեսված ցանկապատված տարածքի կառուցում</w:t>
      </w:r>
    </w:p>
    <w:p w14:paraId="313B925C" w14:textId="77777777" w:rsidR="008B4F9F" w:rsidRPr="005163A3" w:rsidRDefault="008B4F9F" w:rsidP="00222D62">
      <w:pPr>
        <w:pStyle w:val="af4"/>
        <w:numPr>
          <w:ilvl w:val="0"/>
          <w:numId w:val="35"/>
        </w:numPr>
        <w:spacing w:after="0" w:line="240" w:lineRule="auto"/>
        <w:jc w:val="both"/>
        <w:rPr>
          <w:rFonts w:ascii="Sylfaen" w:hAnsi="Sylfaen"/>
          <w:bCs/>
          <w:lang w:val="hy-AM"/>
        </w:rPr>
      </w:pPr>
      <w:r w:rsidRPr="005163A3">
        <w:rPr>
          <w:rFonts w:ascii="Sylfaen" w:hAnsi="Sylfaen"/>
          <w:bCs/>
          <w:lang w:val="hy-AM"/>
        </w:rPr>
        <w:t>Գերեզմանատանը կից ծածկված տաղավարի ընդլայնում</w:t>
      </w:r>
    </w:p>
    <w:p w14:paraId="556A9548" w14:textId="77777777" w:rsidR="008B4F9F" w:rsidRPr="005163A3" w:rsidRDefault="008B4F9F" w:rsidP="00222D62">
      <w:pPr>
        <w:pStyle w:val="af4"/>
        <w:numPr>
          <w:ilvl w:val="0"/>
          <w:numId w:val="35"/>
        </w:numPr>
        <w:spacing w:after="0" w:line="240" w:lineRule="auto"/>
        <w:jc w:val="both"/>
        <w:rPr>
          <w:rFonts w:ascii="Sylfaen" w:hAnsi="Sylfaen"/>
          <w:bCs/>
          <w:lang w:val="hy-AM"/>
        </w:rPr>
      </w:pPr>
      <w:r w:rsidRPr="005163A3">
        <w:rPr>
          <w:rFonts w:ascii="Sylfaen" w:hAnsi="Sylfaen"/>
          <w:bCs/>
          <w:lang w:val="hy-AM"/>
        </w:rPr>
        <w:t>Մշակույթի տան բակում 2 նստարանների տեղադրում</w:t>
      </w:r>
    </w:p>
    <w:p w14:paraId="74EDDE65" w14:textId="77777777" w:rsidR="008B4F9F" w:rsidRPr="005163A3" w:rsidRDefault="008B4F9F" w:rsidP="00222D62">
      <w:pPr>
        <w:pStyle w:val="af4"/>
        <w:numPr>
          <w:ilvl w:val="0"/>
          <w:numId w:val="35"/>
        </w:numPr>
        <w:spacing w:after="0" w:line="240" w:lineRule="auto"/>
        <w:jc w:val="both"/>
        <w:rPr>
          <w:rFonts w:ascii="Sylfaen" w:hAnsi="Sylfaen"/>
          <w:bCs/>
          <w:lang w:val="hy-AM"/>
        </w:rPr>
      </w:pPr>
      <w:r w:rsidRPr="005163A3">
        <w:rPr>
          <w:rFonts w:ascii="Sylfaen" w:hAnsi="Sylfaen"/>
          <w:bCs/>
          <w:lang w:val="hy-AM"/>
        </w:rPr>
        <w:t>Բնակավայրի փողոցներում 8 աղբամանների տեղադրում</w:t>
      </w:r>
    </w:p>
    <w:p w14:paraId="6479B077" w14:textId="77777777" w:rsidR="008B4F9F" w:rsidRPr="005163A3" w:rsidRDefault="008B4F9F" w:rsidP="00222D62">
      <w:pPr>
        <w:pStyle w:val="af4"/>
        <w:numPr>
          <w:ilvl w:val="0"/>
          <w:numId w:val="35"/>
        </w:numPr>
        <w:spacing w:after="0" w:line="240" w:lineRule="auto"/>
        <w:jc w:val="both"/>
        <w:rPr>
          <w:rFonts w:ascii="Sylfaen" w:hAnsi="Sylfaen"/>
          <w:bCs/>
          <w:lang w:val="hy-AM"/>
        </w:rPr>
      </w:pPr>
      <w:r w:rsidRPr="005163A3">
        <w:rPr>
          <w:rFonts w:ascii="Sylfaen" w:hAnsi="Sylfaen"/>
          <w:bCs/>
          <w:lang w:val="hy-AM"/>
        </w:rPr>
        <w:t>Խմելու ջրի ներքին ցանցի ամբողջովին նոր՝ 5 կմ-ից ավել խողովակների անցկացում</w:t>
      </w:r>
    </w:p>
    <w:p w14:paraId="2B73B51A" w14:textId="77777777" w:rsidR="008B4F9F" w:rsidRPr="005163A3" w:rsidRDefault="008B4F9F" w:rsidP="008B4F9F">
      <w:pPr>
        <w:jc w:val="both"/>
        <w:rPr>
          <w:rFonts w:ascii="Sylfaen" w:hAnsi="Sylfaen"/>
          <w:b/>
          <w:lang w:val="hy-AM"/>
        </w:rPr>
      </w:pPr>
      <w:r w:rsidRPr="005163A3">
        <w:rPr>
          <w:rFonts w:ascii="Sylfaen" w:hAnsi="Sylfaen"/>
          <w:b/>
          <w:lang w:val="hy-AM"/>
        </w:rPr>
        <w:t>Ներքին Սասնաշեն</w:t>
      </w:r>
    </w:p>
    <w:p w14:paraId="10F76131" w14:textId="77777777" w:rsidR="008B4F9F" w:rsidRPr="005163A3" w:rsidRDefault="008B4F9F" w:rsidP="00222D62">
      <w:pPr>
        <w:pStyle w:val="af4"/>
        <w:numPr>
          <w:ilvl w:val="0"/>
          <w:numId w:val="20"/>
        </w:numPr>
        <w:spacing w:after="0" w:line="240" w:lineRule="auto"/>
        <w:jc w:val="both"/>
        <w:rPr>
          <w:rFonts w:ascii="Sylfaen" w:hAnsi="Sylfaen"/>
          <w:bCs/>
          <w:lang w:val="hy-AM"/>
        </w:rPr>
      </w:pPr>
      <w:r w:rsidRPr="005163A3">
        <w:rPr>
          <w:rFonts w:ascii="Sylfaen" w:hAnsi="Sylfaen"/>
          <w:bCs/>
          <w:lang w:val="hy-AM"/>
        </w:rPr>
        <w:t>8 հատ մեծ աղբամանների տեղադրում</w:t>
      </w:r>
    </w:p>
    <w:p w14:paraId="7D5857DC" w14:textId="77777777" w:rsidR="008B4F9F" w:rsidRPr="005163A3" w:rsidRDefault="008B4F9F" w:rsidP="00222D62">
      <w:pPr>
        <w:pStyle w:val="af4"/>
        <w:numPr>
          <w:ilvl w:val="0"/>
          <w:numId w:val="20"/>
        </w:numPr>
        <w:spacing w:after="0" w:line="240" w:lineRule="auto"/>
        <w:jc w:val="both"/>
        <w:rPr>
          <w:rFonts w:ascii="Sylfaen" w:hAnsi="Sylfaen"/>
          <w:bCs/>
          <w:lang w:val="hy-AM"/>
        </w:rPr>
      </w:pPr>
      <w:r w:rsidRPr="005163A3">
        <w:rPr>
          <w:rFonts w:ascii="Sylfaen" w:hAnsi="Sylfaen"/>
          <w:bCs/>
          <w:lang w:val="hy-AM"/>
        </w:rPr>
        <w:t>Մշակույթի տան մասնակի վերանորոգում՝ կախիչների և վարագույրների տեղադրում/4 հատ/, բեմի շարժական վարագույրի տեղադրում/7,5մ/</w:t>
      </w:r>
    </w:p>
    <w:p w14:paraId="412F8291" w14:textId="77777777" w:rsidR="008B4F9F" w:rsidRPr="005163A3" w:rsidRDefault="008B4F9F" w:rsidP="00222D62">
      <w:pPr>
        <w:pStyle w:val="af4"/>
        <w:numPr>
          <w:ilvl w:val="0"/>
          <w:numId w:val="20"/>
        </w:numPr>
        <w:spacing w:after="0" w:line="240" w:lineRule="auto"/>
        <w:jc w:val="both"/>
        <w:rPr>
          <w:rFonts w:ascii="Sylfaen" w:hAnsi="Sylfaen"/>
          <w:bCs/>
          <w:lang w:val="hy-AM"/>
        </w:rPr>
      </w:pPr>
      <w:r w:rsidRPr="005163A3">
        <w:rPr>
          <w:rFonts w:ascii="Sylfaen" w:hAnsi="Sylfaen"/>
          <w:bCs/>
          <w:lang w:val="hy-AM"/>
        </w:rPr>
        <w:lastRenderedPageBreak/>
        <w:t>Վարչական շենքի կապիտալ վերանորոգում՝ հատակի բետոնապատում /45քմ/, հատակի սալիկապատում /75քմ/, պատերի սվաղապատում /45քմ/, պատերի և առաստաղի հարթեցում/200քմ/, ներկում /200քմ/, կախովի առաստաղի տեղադրում /40քմ/, դռների փոխարինում/3հ./, պատուհանագոգերի տեղադրում /4հ./, շերտավարագույրների տեղադրում/4հ./, էլ. հոսանքի անցկացում և լուսատուների տեղադրում /8 հ./</w:t>
      </w:r>
    </w:p>
    <w:p w14:paraId="56B0C107" w14:textId="77777777" w:rsidR="008B4F9F" w:rsidRPr="005163A3" w:rsidRDefault="008B4F9F" w:rsidP="00222D62">
      <w:pPr>
        <w:pStyle w:val="af4"/>
        <w:numPr>
          <w:ilvl w:val="0"/>
          <w:numId w:val="20"/>
        </w:numPr>
        <w:spacing w:after="0" w:line="240" w:lineRule="auto"/>
        <w:jc w:val="both"/>
        <w:rPr>
          <w:rFonts w:ascii="Sylfaen" w:hAnsi="Sylfaen"/>
          <w:bCs/>
          <w:lang w:val="hy-AM"/>
        </w:rPr>
      </w:pPr>
      <w:r w:rsidRPr="005163A3">
        <w:rPr>
          <w:rFonts w:ascii="Sylfaen" w:hAnsi="Sylfaen"/>
          <w:bCs/>
          <w:lang w:val="hy-AM"/>
        </w:rPr>
        <w:t xml:space="preserve"> Մանկապարտեզի հատակի մասնակի վերանորոգում՝ 2 ննջասենյակի հատակի լամինատի տեղադրում /75քմ./</w:t>
      </w:r>
    </w:p>
    <w:p w14:paraId="55EA06E7" w14:textId="77777777" w:rsidR="008B4F9F" w:rsidRPr="005163A3" w:rsidRDefault="008B4F9F" w:rsidP="00222D62">
      <w:pPr>
        <w:pStyle w:val="af4"/>
        <w:numPr>
          <w:ilvl w:val="0"/>
          <w:numId w:val="20"/>
        </w:numPr>
        <w:spacing w:after="0" w:line="240" w:lineRule="auto"/>
        <w:jc w:val="both"/>
        <w:rPr>
          <w:rFonts w:ascii="Sylfaen" w:hAnsi="Sylfaen"/>
          <w:bCs/>
          <w:lang w:val="hy-AM"/>
        </w:rPr>
      </w:pPr>
      <w:r w:rsidRPr="005163A3">
        <w:rPr>
          <w:rFonts w:ascii="Sylfaen" w:hAnsi="Sylfaen"/>
          <w:bCs/>
          <w:lang w:val="hy-AM"/>
        </w:rPr>
        <w:t>Կոյուղու մասնակի վերանորոգում՝ վերանորոգվել է 50գ/մ կոյուղի՝ նոր խողովակներով</w:t>
      </w:r>
    </w:p>
    <w:p w14:paraId="0E17B233" w14:textId="77777777" w:rsidR="008B4F9F" w:rsidRPr="005163A3" w:rsidRDefault="008B4F9F" w:rsidP="00222D62">
      <w:pPr>
        <w:pStyle w:val="af4"/>
        <w:numPr>
          <w:ilvl w:val="0"/>
          <w:numId w:val="20"/>
        </w:numPr>
        <w:spacing w:after="0" w:line="240" w:lineRule="auto"/>
        <w:jc w:val="both"/>
        <w:rPr>
          <w:rFonts w:ascii="Sylfaen" w:hAnsi="Sylfaen"/>
          <w:bCs/>
          <w:lang w:val="hy-AM"/>
        </w:rPr>
      </w:pPr>
      <w:r w:rsidRPr="005163A3">
        <w:rPr>
          <w:rFonts w:ascii="Sylfaen" w:hAnsi="Sylfaen"/>
          <w:bCs/>
          <w:lang w:val="hy-AM"/>
        </w:rPr>
        <w:t>Խմելաջրի  խրամուղու փորում և խողովակների փոխարինում /160գ/մ/</w:t>
      </w:r>
    </w:p>
    <w:p w14:paraId="3E1BFFAE" w14:textId="77777777" w:rsidR="008B4F9F" w:rsidRPr="005163A3" w:rsidRDefault="008B4F9F" w:rsidP="00222D62">
      <w:pPr>
        <w:pStyle w:val="af4"/>
        <w:numPr>
          <w:ilvl w:val="0"/>
          <w:numId w:val="20"/>
        </w:numPr>
        <w:spacing w:after="0" w:line="240" w:lineRule="auto"/>
        <w:jc w:val="both"/>
        <w:rPr>
          <w:rFonts w:ascii="Sylfaen" w:hAnsi="Sylfaen"/>
          <w:bCs/>
          <w:lang w:val="hy-AM"/>
        </w:rPr>
      </w:pPr>
      <w:r w:rsidRPr="005163A3">
        <w:rPr>
          <w:rFonts w:ascii="Sylfaen" w:hAnsi="Sylfaen"/>
          <w:bCs/>
          <w:lang w:val="hy-AM"/>
        </w:rPr>
        <w:t>Սարից իջնող հատվածի խողովակների մաքրում և 35գ/մ խրամուղու փորում</w:t>
      </w:r>
    </w:p>
    <w:p w14:paraId="532C960B" w14:textId="77777777" w:rsidR="008B4F9F" w:rsidRPr="005163A3" w:rsidRDefault="008B4F9F" w:rsidP="00222D62">
      <w:pPr>
        <w:pStyle w:val="af4"/>
        <w:numPr>
          <w:ilvl w:val="0"/>
          <w:numId w:val="20"/>
        </w:numPr>
        <w:spacing w:after="0" w:line="240" w:lineRule="auto"/>
        <w:jc w:val="both"/>
        <w:rPr>
          <w:rFonts w:ascii="Sylfaen" w:hAnsi="Sylfaen"/>
          <w:bCs/>
          <w:lang w:val="hy-AM"/>
        </w:rPr>
      </w:pPr>
      <w:r w:rsidRPr="005163A3">
        <w:rPr>
          <w:rFonts w:ascii="Sylfaen" w:hAnsi="Sylfaen"/>
          <w:bCs/>
          <w:lang w:val="hy-AM"/>
        </w:rPr>
        <w:t>Գյուղամեջյան հատվածում 3 նստարանների տեղադրում</w:t>
      </w:r>
    </w:p>
    <w:p w14:paraId="70850A0C" w14:textId="77777777" w:rsidR="008B4F9F" w:rsidRPr="005163A3" w:rsidRDefault="008B4F9F" w:rsidP="00222D62">
      <w:pPr>
        <w:pStyle w:val="af4"/>
        <w:numPr>
          <w:ilvl w:val="0"/>
          <w:numId w:val="20"/>
        </w:numPr>
        <w:spacing w:after="0" w:line="240" w:lineRule="auto"/>
        <w:jc w:val="both"/>
        <w:rPr>
          <w:rFonts w:ascii="Sylfaen" w:hAnsi="Sylfaen"/>
          <w:bCs/>
          <w:lang w:val="hy-AM"/>
        </w:rPr>
      </w:pPr>
      <w:r w:rsidRPr="005163A3">
        <w:rPr>
          <w:rFonts w:ascii="Sylfaen" w:hAnsi="Sylfaen"/>
          <w:bCs/>
          <w:lang w:val="hy-AM"/>
        </w:rPr>
        <w:t>Փոխարինվել է փողոցային լուսավորության էլ. լամպեր/50հ./ և լեդ լույսեր/18հ./</w:t>
      </w:r>
    </w:p>
    <w:p w14:paraId="3ADF5756" w14:textId="77777777" w:rsidR="008B4F9F" w:rsidRPr="005163A3" w:rsidRDefault="008B4F9F" w:rsidP="00222D62">
      <w:pPr>
        <w:pStyle w:val="af4"/>
        <w:numPr>
          <w:ilvl w:val="0"/>
          <w:numId w:val="20"/>
        </w:numPr>
        <w:spacing w:after="0" w:line="240" w:lineRule="auto"/>
        <w:jc w:val="both"/>
        <w:rPr>
          <w:rFonts w:ascii="Sylfaen" w:hAnsi="Sylfaen"/>
          <w:bCs/>
          <w:lang w:val="hy-AM"/>
        </w:rPr>
      </w:pPr>
      <w:r w:rsidRPr="005163A3">
        <w:rPr>
          <w:rFonts w:ascii="Sylfaen" w:hAnsi="Sylfaen"/>
          <w:bCs/>
          <w:lang w:val="hy-AM"/>
        </w:rPr>
        <w:t>Պուրակում մանրասալիկների /20քմ/ և բետոնե եզրաքարերի տեղադրում /25մ/</w:t>
      </w:r>
    </w:p>
    <w:p w14:paraId="25264427" w14:textId="77777777" w:rsidR="008B4F9F" w:rsidRPr="005163A3" w:rsidRDefault="008B4F9F" w:rsidP="00222D62">
      <w:pPr>
        <w:pStyle w:val="af4"/>
        <w:numPr>
          <w:ilvl w:val="0"/>
          <w:numId w:val="20"/>
        </w:numPr>
        <w:spacing w:after="0" w:line="240" w:lineRule="auto"/>
        <w:jc w:val="both"/>
        <w:rPr>
          <w:rFonts w:ascii="Sylfaen" w:hAnsi="Sylfaen"/>
          <w:bCs/>
          <w:lang w:val="hy-AM"/>
        </w:rPr>
      </w:pPr>
      <w:r w:rsidRPr="005163A3">
        <w:rPr>
          <w:rFonts w:ascii="Sylfaen" w:hAnsi="Sylfaen"/>
          <w:bCs/>
          <w:lang w:val="hy-AM"/>
        </w:rPr>
        <w:t>Վերանորոգվել է գերեզմանատան ցանկապատը՝ մետաղացանցով /50գ/մ/, տեղադրվել են մետաղական հենասյուներ /18հ./</w:t>
      </w:r>
    </w:p>
    <w:p w14:paraId="481151B4" w14:textId="77777777" w:rsidR="008B4F9F" w:rsidRPr="005163A3" w:rsidRDefault="008B4F9F" w:rsidP="00222D62">
      <w:pPr>
        <w:pStyle w:val="af4"/>
        <w:numPr>
          <w:ilvl w:val="0"/>
          <w:numId w:val="20"/>
        </w:numPr>
        <w:spacing w:after="0" w:line="240" w:lineRule="auto"/>
        <w:jc w:val="both"/>
        <w:rPr>
          <w:rFonts w:ascii="Sylfaen" w:hAnsi="Sylfaen"/>
          <w:bCs/>
          <w:lang w:val="hy-AM"/>
        </w:rPr>
      </w:pPr>
      <w:r w:rsidRPr="005163A3">
        <w:rPr>
          <w:rFonts w:ascii="Sylfaen" w:hAnsi="Sylfaen"/>
          <w:bCs/>
          <w:lang w:val="hy-AM"/>
        </w:rPr>
        <w:t>Տեղափոխվել է 80խմ ավազ, և իրականացվել է ճանպարհների փոսալցում</w:t>
      </w:r>
    </w:p>
    <w:p w14:paraId="5B782F72" w14:textId="77777777" w:rsidR="008B4F9F" w:rsidRPr="005163A3" w:rsidRDefault="008B4F9F" w:rsidP="008B4F9F">
      <w:pPr>
        <w:jc w:val="both"/>
        <w:rPr>
          <w:rFonts w:ascii="Sylfaen" w:hAnsi="Sylfaen"/>
          <w:b/>
          <w:lang w:val="hy-AM"/>
        </w:rPr>
      </w:pPr>
      <w:r w:rsidRPr="005163A3">
        <w:rPr>
          <w:rFonts w:ascii="Sylfaen" w:hAnsi="Sylfaen"/>
          <w:b/>
          <w:lang w:val="hy-AM"/>
        </w:rPr>
        <w:t>Աշնակ</w:t>
      </w:r>
    </w:p>
    <w:p w14:paraId="2CC10613" w14:textId="77777777" w:rsidR="008B4F9F" w:rsidRPr="005163A3" w:rsidRDefault="008B4F9F" w:rsidP="00222D62">
      <w:pPr>
        <w:pStyle w:val="af4"/>
        <w:numPr>
          <w:ilvl w:val="0"/>
          <w:numId w:val="19"/>
        </w:numPr>
        <w:spacing w:after="0" w:line="240" w:lineRule="auto"/>
        <w:jc w:val="both"/>
        <w:rPr>
          <w:rFonts w:ascii="Sylfaen" w:hAnsi="Sylfaen"/>
          <w:bCs/>
          <w:lang w:val="hy-AM"/>
        </w:rPr>
      </w:pPr>
      <w:r w:rsidRPr="005163A3">
        <w:rPr>
          <w:rFonts w:ascii="Sylfaen" w:hAnsi="Sylfaen"/>
          <w:bCs/>
          <w:lang w:val="hy-AM"/>
        </w:rPr>
        <w:t>Մանկապարտեզի խմելու ջրի 520 մ խողովակի փոխարինում նորով</w:t>
      </w:r>
    </w:p>
    <w:p w14:paraId="0412E2B2" w14:textId="77777777" w:rsidR="008B4F9F" w:rsidRPr="005163A3" w:rsidRDefault="008B4F9F" w:rsidP="00222D62">
      <w:pPr>
        <w:pStyle w:val="af4"/>
        <w:numPr>
          <w:ilvl w:val="0"/>
          <w:numId w:val="19"/>
        </w:numPr>
        <w:spacing w:after="0" w:line="240" w:lineRule="auto"/>
        <w:jc w:val="both"/>
        <w:rPr>
          <w:rFonts w:ascii="Sylfaen" w:hAnsi="Sylfaen"/>
          <w:bCs/>
          <w:lang w:val="hy-AM"/>
        </w:rPr>
      </w:pPr>
      <w:r w:rsidRPr="005163A3">
        <w:rPr>
          <w:rFonts w:ascii="Sylfaen" w:hAnsi="Sylfaen"/>
          <w:bCs/>
          <w:lang w:val="hy-AM"/>
        </w:rPr>
        <w:t>500 մ փակ ոռոգման ցանցի անցկացում</w:t>
      </w:r>
    </w:p>
    <w:p w14:paraId="638F6755" w14:textId="77777777" w:rsidR="008B4F9F" w:rsidRPr="005163A3" w:rsidRDefault="008B4F9F" w:rsidP="00222D62">
      <w:pPr>
        <w:pStyle w:val="af4"/>
        <w:numPr>
          <w:ilvl w:val="0"/>
          <w:numId w:val="19"/>
        </w:numPr>
        <w:spacing w:after="0" w:line="240" w:lineRule="auto"/>
        <w:jc w:val="both"/>
        <w:rPr>
          <w:rFonts w:ascii="Sylfaen" w:hAnsi="Sylfaen"/>
          <w:bCs/>
          <w:lang w:val="hy-AM"/>
        </w:rPr>
      </w:pPr>
      <w:r w:rsidRPr="005163A3">
        <w:rPr>
          <w:rFonts w:ascii="Sylfaen" w:hAnsi="Sylfaen"/>
          <w:bCs/>
          <w:lang w:val="hy-AM"/>
        </w:rPr>
        <w:t>Հանդիսությունների սրահի գույքի  ձեռքբերում՝ սառնարան, ափսե, դանակ, բաժակ, սառցախցիկ</w:t>
      </w:r>
    </w:p>
    <w:p w14:paraId="0F7C0937" w14:textId="77777777" w:rsidR="008B4F9F" w:rsidRPr="005163A3" w:rsidRDefault="008B4F9F" w:rsidP="00222D62">
      <w:pPr>
        <w:pStyle w:val="af4"/>
        <w:numPr>
          <w:ilvl w:val="0"/>
          <w:numId w:val="19"/>
        </w:numPr>
        <w:spacing w:after="0" w:line="240" w:lineRule="auto"/>
        <w:jc w:val="both"/>
        <w:rPr>
          <w:rFonts w:ascii="Sylfaen" w:hAnsi="Sylfaen"/>
          <w:bCs/>
          <w:lang w:val="hy-AM"/>
        </w:rPr>
      </w:pPr>
      <w:r w:rsidRPr="005163A3">
        <w:rPr>
          <w:rFonts w:ascii="Sylfaen" w:hAnsi="Sylfaen"/>
          <w:bCs/>
          <w:lang w:val="hy-AM"/>
        </w:rPr>
        <w:t>1300 մետր ճանապարհի ասֆալտապատում և կահավորում</w:t>
      </w:r>
    </w:p>
    <w:p w14:paraId="247A3496" w14:textId="77777777" w:rsidR="008B4F9F" w:rsidRPr="005163A3" w:rsidRDefault="008B4F9F" w:rsidP="00222D62">
      <w:pPr>
        <w:pStyle w:val="af4"/>
        <w:numPr>
          <w:ilvl w:val="0"/>
          <w:numId w:val="19"/>
        </w:numPr>
        <w:spacing w:after="0" w:line="240" w:lineRule="auto"/>
        <w:jc w:val="both"/>
        <w:rPr>
          <w:rFonts w:ascii="Sylfaen" w:hAnsi="Sylfaen"/>
          <w:bCs/>
          <w:lang w:val="hy-AM"/>
        </w:rPr>
      </w:pPr>
      <w:r w:rsidRPr="005163A3">
        <w:rPr>
          <w:rFonts w:ascii="Sylfaen" w:hAnsi="Sylfaen"/>
          <w:bCs/>
          <w:lang w:val="hy-AM"/>
        </w:rPr>
        <w:t>Դպրոցի տարածքի ճակատային մասով դեպի ճանապարհ ցանկապատի  փոխարինում</w:t>
      </w:r>
    </w:p>
    <w:p w14:paraId="7F401B68" w14:textId="77777777" w:rsidR="008B4F9F" w:rsidRPr="005163A3" w:rsidRDefault="008B4F9F" w:rsidP="008B4F9F">
      <w:pPr>
        <w:jc w:val="both"/>
        <w:rPr>
          <w:rFonts w:ascii="Sylfaen" w:hAnsi="Sylfaen"/>
          <w:b/>
          <w:lang w:val="hy-AM"/>
        </w:rPr>
      </w:pPr>
      <w:r w:rsidRPr="005163A3">
        <w:rPr>
          <w:rFonts w:ascii="Sylfaen" w:hAnsi="Sylfaen"/>
          <w:b/>
          <w:lang w:val="hy-AM"/>
        </w:rPr>
        <w:t>Պարտիզակ</w:t>
      </w:r>
    </w:p>
    <w:p w14:paraId="59685878" w14:textId="77777777" w:rsidR="008B4F9F" w:rsidRPr="005163A3" w:rsidRDefault="008B4F9F" w:rsidP="00222D62">
      <w:pPr>
        <w:pStyle w:val="af4"/>
        <w:numPr>
          <w:ilvl w:val="0"/>
          <w:numId w:val="70"/>
        </w:numPr>
        <w:spacing w:after="0" w:line="240" w:lineRule="auto"/>
        <w:jc w:val="both"/>
        <w:rPr>
          <w:rFonts w:ascii="Sylfaen" w:hAnsi="Sylfaen"/>
          <w:bCs/>
          <w:lang w:val="hy-AM"/>
        </w:rPr>
      </w:pPr>
      <w:r w:rsidRPr="005163A3">
        <w:rPr>
          <w:rFonts w:ascii="Sylfaen" w:hAnsi="Sylfaen"/>
          <w:bCs/>
          <w:lang w:val="hy-AM"/>
        </w:rPr>
        <w:t xml:space="preserve">Փողոցային լուսավորության անցկացում 13 հենասյուն </w:t>
      </w:r>
    </w:p>
    <w:p w14:paraId="1316DED2" w14:textId="77777777" w:rsidR="008B4F9F" w:rsidRPr="005163A3" w:rsidRDefault="008B4F9F" w:rsidP="00222D62">
      <w:pPr>
        <w:pStyle w:val="af4"/>
        <w:numPr>
          <w:ilvl w:val="0"/>
          <w:numId w:val="70"/>
        </w:numPr>
        <w:spacing w:after="0" w:line="240" w:lineRule="auto"/>
        <w:jc w:val="both"/>
        <w:rPr>
          <w:rFonts w:ascii="Sylfaen" w:hAnsi="Sylfaen"/>
          <w:bCs/>
          <w:lang w:val="hy-AM"/>
        </w:rPr>
      </w:pPr>
      <w:r w:rsidRPr="005163A3">
        <w:rPr>
          <w:rFonts w:ascii="Sylfaen" w:hAnsi="Sylfaen"/>
          <w:bCs/>
          <w:lang w:val="hy-AM"/>
        </w:rPr>
        <w:t xml:space="preserve">Հանդիսություների սրահին՝ օդորակչի և լվացարանի ձեռքբերում </w:t>
      </w:r>
    </w:p>
    <w:p w14:paraId="6F6ECEFD" w14:textId="77777777" w:rsidR="008B4F9F" w:rsidRPr="005163A3" w:rsidRDefault="008B4F9F" w:rsidP="00222D62">
      <w:pPr>
        <w:pStyle w:val="af4"/>
        <w:numPr>
          <w:ilvl w:val="0"/>
          <w:numId w:val="70"/>
        </w:numPr>
        <w:spacing w:after="0" w:line="240" w:lineRule="auto"/>
        <w:jc w:val="both"/>
        <w:rPr>
          <w:rFonts w:ascii="Sylfaen" w:hAnsi="Sylfaen"/>
          <w:bCs/>
          <w:lang w:val="hy-AM"/>
        </w:rPr>
      </w:pPr>
      <w:r w:rsidRPr="005163A3">
        <w:rPr>
          <w:rFonts w:ascii="Sylfaen" w:hAnsi="Sylfaen"/>
          <w:bCs/>
          <w:lang w:val="hy-AM"/>
        </w:rPr>
        <w:t>Գերեզմանատան հանագստյան քարի տեղադրում</w:t>
      </w:r>
    </w:p>
    <w:p w14:paraId="0907C2AA" w14:textId="77777777" w:rsidR="008B4F9F" w:rsidRPr="005163A3" w:rsidRDefault="008B4F9F" w:rsidP="008B4F9F">
      <w:pPr>
        <w:jc w:val="both"/>
        <w:rPr>
          <w:rFonts w:ascii="Sylfaen" w:hAnsi="Sylfaen"/>
          <w:b/>
          <w:lang w:val="hy-AM"/>
        </w:rPr>
      </w:pPr>
      <w:r w:rsidRPr="005163A3">
        <w:rPr>
          <w:rFonts w:ascii="Sylfaen" w:hAnsi="Sylfaen"/>
          <w:b/>
          <w:lang w:val="hy-AM"/>
        </w:rPr>
        <w:t>Լուսակն</w:t>
      </w:r>
    </w:p>
    <w:p w14:paraId="09C3A5E3" w14:textId="77777777" w:rsidR="008B4F9F" w:rsidRPr="005163A3" w:rsidRDefault="008B4F9F" w:rsidP="00222D62">
      <w:pPr>
        <w:pStyle w:val="af4"/>
        <w:numPr>
          <w:ilvl w:val="0"/>
          <w:numId w:val="25"/>
        </w:numPr>
        <w:spacing w:after="0" w:line="240" w:lineRule="auto"/>
        <w:jc w:val="both"/>
        <w:rPr>
          <w:rFonts w:ascii="Sylfaen" w:hAnsi="Sylfaen"/>
          <w:b/>
          <w:lang w:val="hy-AM"/>
        </w:rPr>
      </w:pPr>
      <w:r w:rsidRPr="005163A3">
        <w:rPr>
          <w:rFonts w:ascii="Sylfaen" w:hAnsi="Sylfaen"/>
          <w:bCs/>
          <w:lang w:val="hy-AM"/>
        </w:rPr>
        <w:t>Բնակավայրի մուտքի մոտ 1 լուսասյան և 3 ձողանի լեդերի տեղադրում</w:t>
      </w:r>
    </w:p>
    <w:p w14:paraId="31BFBCCC" w14:textId="77777777" w:rsidR="008B4F9F" w:rsidRPr="005163A3" w:rsidRDefault="008B4F9F" w:rsidP="00222D62">
      <w:pPr>
        <w:pStyle w:val="af4"/>
        <w:numPr>
          <w:ilvl w:val="0"/>
          <w:numId w:val="25"/>
        </w:numPr>
        <w:spacing w:after="0" w:line="240" w:lineRule="auto"/>
        <w:jc w:val="both"/>
        <w:rPr>
          <w:rFonts w:ascii="Sylfaen" w:hAnsi="Sylfaen"/>
          <w:b/>
          <w:lang w:val="hy-AM"/>
        </w:rPr>
      </w:pPr>
      <w:r w:rsidRPr="005163A3">
        <w:rPr>
          <w:rFonts w:ascii="Sylfaen" w:hAnsi="Sylfaen"/>
          <w:bCs/>
          <w:lang w:val="hy-AM"/>
        </w:rPr>
        <w:t>Կենցաղի տան արտաքին պատերի ամրացում, հարթեցում, ներկում</w:t>
      </w:r>
      <w:r w:rsidRPr="005163A3">
        <w:rPr>
          <w:rFonts w:ascii="Sylfaen" w:hAnsi="Sylfaen" w:cs="Cambria Math"/>
          <w:bCs/>
          <w:lang w:val="hy-AM"/>
        </w:rPr>
        <w:t xml:space="preserve">, </w:t>
      </w:r>
      <w:r w:rsidRPr="005163A3">
        <w:rPr>
          <w:rFonts w:ascii="Sylfaen" w:hAnsi="Sylfaen"/>
          <w:bCs/>
          <w:lang w:val="hy-AM"/>
        </w:rPr>
        <w:t>ջրահեռացման խողովակների հիմնանորոգում</w:t>
      </w:r>
    </w:p>
    <w:p w14:paraId="23BAB4F4" w14:textId="77777777" w:rsidR="008B4F9F" w:rsidRPr="005163A3" w:rsidRDefault="008B4F9F" w:rsidP="00222D62">
      <w:pPr>
        <w:pStyle w:val="af4"/>
        <w:numPr>
          <w:ilvl w:val="0"/>
          <w:numId w:val="25"/>
        </w:numPr>
        <w:spacing w:after="0" w:line="240" w:lineRule="auto"/>
        <w:jc w:val="both"/>
        <w:rPr>
          <w:rFonts w:ascii="Sylfaen" w:hAnsi="Sylfaen"/>
          <w:bCs/>
          <w:lang w:val="hy-AM"/>
        </w:rPr>
      </w:pPr>
      <w:r w:rsidRPr="005163A3">
        <w:rPr>
          <w:rFonts w:ascii="Sylfaen" w:hAnsi="Sylfaen"/>
          <w:bCs/>
          <w:lang w:val="hy-AM"/>
        </w:rPr>
        <w:t>Բնակավայրի մուտքի  և 2-րդ փողոցի բարեկարգում, քարակույտի և աղբի հեռացում</w:t>
      </w:r>
    </w:p>
    <w:p w14:paraId="4CBCBC1F" w14:textId="77777777" w:rsidR="008B4F9F" w:rsidRPr="005163A3" w:rsidRDefault="008B4F9F" w:rsidP="00222D62">
      <w:pPr>
        <w:pStyle w:val="af4"/>
        <w:numPr>
          <w:ilvl w:val="0"/>
          <w:numId w:val="25"/>
        </w:numPr>
        <w:spacing w:after="0" w:line="240" w:lineRule="auto"/>
        <w:jc w:val="both"/>
        <w:rPr>
          <w:rFonts w:ascii="Sylfaen" w:hAnsi="Sylfaen"/>
          <w:bCs/>
          <w:lang w:val="hy-AM"/>
        </w:rPr>
      </w:pPr>
      <w:r w:rsidRPr="005163A3">
        <w:rPr>
          <w:rFonts w:ascii="Sylfaen" w:hAnsi="Sylfaen"/>
          <w:bCs/>
          <w:lang w:val="hy-AM"/>
        </w:rPr>
        <w:t>Դաշտամիջյան ճանապարհների հարթեցում, 6</w:t>
      </w:r>
      <w:r w:rsidRPr="005163A3">
        <w:rPr>
          <w:rFonts w:ascii="Times New Roman" w:hAnsi="Times New Roman" w:cs="Times New Roman"/>
          <w:bCs/>
          <w:lang w:val="hy-AM"/>
        </w:rPr>
        <w:t>․</w:t>
      </w:r>
      <w:r w:rsidRPr="005163A3">
        <w:rPr>
          <w:rFonts w:ascii="Sylfaen" w:hAnsi="Sylfaen"/>
          <w:bCs/>
          <w:lang w:val="hy-AM"/>
        </w:rPr>
        <w:t>7 կմ դաշտամիջյան ճանապարհահատվածի փոսալցում</w:t>
      </w:r>
    </w:p>
    <w:p w14:paraId="7F89D609" w14:textId="77777777" w:rsidR="008B4F9F" w:rsidRPr="005163A3" w:rsidRDefault="008B4F9F" w:rsidP="00222D62">
      <w:pPr>
        <w:pStyle w:val="af4"/>
        <w:numPr>
          <w:ilvl w:val="0"/>
          <w:numId w:val="25"/>
        </w:numPr>
        <w:spacing w:after="0" w:line="240" w:lineRule="auto"/>
        <w:jc w:val="both"/>
        <w:rPr>
          <w:rFonts w:ascii="Sylfaen" w:hAnsi="Sylfaen"/>
          <w:bCs/>
          <w:lang w:val="hy-AM"/>
        </w:rPr>
      </w:pPr>
      <w:r w:rsidRPr="005163A3">
        <w:rPr>
          <w:rFonts w:ascii="Sylfaen" w:hAnsi="Sylfaen"/>
          <w:bCs/>
          <w:lang w:val="hy-AM"/>
        </w:rPr>
        <w:t>Բնակավայրի 4-րդ փողոցի ոռոգման փակ ցանցի 76 գծամետրի արդիականացում</w:t>
      </w:r>
    </w:p>
    <w:p w14:paraId="65E5233C" w14:textId="77777777" w:rsidR="008B4F9F" w:rsidRPr="005163A3" w:rsidRDefault="008B4F9F" w:rsidP="008B4F9F">
      <w:pPr>
        <w:jc w:val="both"/>
        <w:rPr>
          <w:rFonts w:ascii="Sylfaen" w:hAnsi="Sylfaen"/>
          <w:b/>
          <w:lang w:val="hy-AM"/>
        </w:rPr>
      </w:pPr>
      <w:r w:rsidRPr="005163A3">
        <w:rPr>
          <w:rFonts w:ascii="Sylfaen" w:hAnsi="Sylfaen"/>
          <w:b/>
          <w:lang w:val="hy-AM"/>
        </w:rPr>
        <w:t>Դաշտադեմ</w:t>
      </w:r>
    </w:p>
    <w:p w14:paraId="22859A54"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hy-AM"/>
        </w:rPr>
        <w:t>3  հատ մեծ աղբամանների տեղադրում</w:t>
      </w:r>
    </w:p>
    <w:p w14:paraId="7A7E40B5"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hy-AM"/>
        </w:rPr>
        <w:t>Խաղասենյակի համալրում 2 հատ նարդի-շախմատով</w:t>
      </w:r>
    </w:p>
    <w:p w14:paraId="588568CC"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en-US"/>
        </w:rPr>
        <w:t xml:space="preserve">70 </w:t>
      </w:r>
      <w:r w:rsidRPr="005163A3">
        <w:rPr>
          <w:rFonts w:ascii="Sylfaen" w:hAnsi="Sylfaen"/>
          <w:bCs/>
          <w:lang w:val="hy-AM"/>
        </w:rPr>
        <w:t>մ երկարությամբ ոռոգման ցանցի անցկացում</w:t>
      </w:r>
    </w:p>
    <w:p w14:paraId="11123C7E"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hy-AM"/>
        </w:rPr>
        <w:t>Գրադարանի պատերի, առաստաղի, հատակի, դարակաշարերի ներկում</w:t>
      </w:r>
    </w:p>
    <w:p w14:paraId="03A77436"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hy-AM"/>
        </w:rPr>
        <w:t>Բնակավայր մտնող 30 մ երկարությամբ սելավատարի մաքրում</w:t>
      </w:r>
    </w:p>
    <w:p w14:paraId="4A21E534"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hy-AM"/>
        </w:rPr>
        <w:t>Նոր՝ 700 մ երկարությամբ սելավատարի կառուցում հատուկ տեղնիկայով</w:t>
      </w:r>
    </w:p>
    <w:p w14:paraId="1162CE77"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hy-AM"/>
        </w:rPr>
        <w:t>Մանկապարտեզի խաղասենյակի, պահեստի և խոհանոցի կոսմետիկ վերանորոգում</w:t>
      </w:r>
    </w:p>
    <w:p w14:paraId="16976527"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hy-AM"/>
        </w:rPr>
        <w:t>Մանկապարտեզի 6 պատուհանների փոխարինում նորերով</w:t>
      </w:r>
    </w:p>
    <w:p w14:paraId="49104C4E"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hy-AM"/>
        </w:rPr>
        <w:t>Եկեղեցու շուրջը 6 հատ գիշերային լուսատուների տեղադրում իրենց հենասյուներով</w:t>
      </w:r>
    </w:p>
    <w:p w14:paraId="114C1C96"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hy-AM"/>
        </w:rPr>
        <w:t>Զրուցարանի բաց հատվածի թիթեղով ծածկում 7.2 մ/ք</w:t>
      </w:r>
    </w:p>
    <w:p w14:paraId="2FF16E93"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hy-AM"/>
        </w:rPr>
        <w:t xml:space="preserve">Փողոցային 70 հատ լուսատուների փոխարինում </w:t>
      </w:r>
    </w:p>
    <w:p w14:paraId="5C2BCD33"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hy-AM"/>
        </w:rPr>
        <w:t xml:space="preserve"> Խմելաջրի 2 հատ հաշվիչների փոխարինում </w:t>
      </w:r>
    </w:p>
    <w:p w14:paraId="176C0887"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hy-AM"/>
        </w:rPr>
        <w:t>Գերեզմանատան համար ձեռք են բերվել</w:t>
      </w:r>
      <w:r w:rsidRPr="005163A3">
        <w:rPr>
          <w:rFonts w:ascii="Sylfaen" w:hAnsi="Sylfaen"/>
          <w:lang w:val="hy-AM"/>
        </w:rPr>
        <w:t xml:space="preserve"> </w:t>
      </w:r>
      <w:r w:rsidRPr="005163A3">
        <w:rPr>
          <w:rFonts w:ascii="Sylfaen" w:hAnsi="Sylfaen"/>
          <w:bCs/>
          <w:lang w:val="hy-AM"/>
        </w:rPr>
        <w:t xml:space="preserve">4 բահ, 1 քլունգ, 1 ծանրամուրճ </w:t>
      </w:r>
    </w:p>
    <w:p w14:paraId="268FE535" w14:textId="77777777" w:rsidR="008B4F9F" w:rsidRPr="005163A3" w:rsidRDefault="008B4F9F" w:rsidP="00222D62">
      <w:pPr>
        <w:pStyle w:val="af4"/>
        <w:numPr>
          <w:ilvl w:val="0"/>
          <w:numId w:val="22"/>
        </w:numPr>
        <w:spacing w:after="0" w:line="240" w:lineRule="auto"/>
        <w:jc w:val="both"/>
        <w:rPr>
          <w:rFonts w:ascii="Sylfaen" w:hAnsi="Sylfaen"/>
          <w:bCs/>
          <w:lang w:val="hy-AM"/>
        </w:rPr>
      </w:pPr>
      <w:r w:rsidRPr="005163A3">
        <w:rPr>
          <w:rFonts w:ascii="Sylfaen" w:hAnsi="Sylfaen"/>
          <w:bCs/>
          <w:lang w:val="hy-AM"/>
        </w:rPr>
        <w:t xml:space="preserve">Մանկապարտեզում ավելացվել  են ջեռուցման 6 կետ /60 սեկցիա/ </w:t>
      </w:r>
    </w:p>
    <w:p w14:paraId="7958E4A3" w14:textId="77777777" w:rsidR="008B4F9F" w:rsidRPr="005163A3" w:rsidRDefault="008B4F9F" w:rsidP="008B4F9F">
      <w:pPr>
        <w:jc w:val="both"/>
        <w:rPr>
          <w:rFonts w:ascii="Sylfaen" w:hAnsi="Sylfaen"/>
          <w:b/>
          <w:lang w:val="hy-AM"/>
        </w:rPr>
      </w:pPr>
      <w:r w:rsidRPr="005163A3">
        <w:rPr>
          <w:rFonts w:ascii="Sylfaen" w:hAnsi="Sylfaen"/>
          <w:b/>
          <w:lang w:val="hy-AM"/>
        </w:rPr>
        <w:t>Արտենի</w:t>
      </w:r>
    </w:p>
    <w:p w14:paraId="62483EDE" w14:textId="77777777" w:rsidR="008B4F9F" w:rsidRPr="005163A3" w:rsidRDefault="008B4F9F" w:rsidP="00222D62">
      <w:pPr>
        <w:pStyle w:val="af4"/>
        <w:numPr>
          <w:ilvl w:val="0"/>
          <w:numId w:val="32"/>
        </w:numPr>
        <w:spacing w:after="0" w:line="240" w:lineRule="auto"/>
        <w:jc w:val="both"/>
        <w:rPr>
          <w:rFonts w:ascii="Sylfaen" w:hAnsi="Sylfaen"/>
          <w:bCs/>
          <w:lang w:val="hy-AM"/>
        </w:rPr>
      </w:pPr>
      <w:r w:rsidRPr="005163A3">
        <w:rPr>
          <w:rFonts w:ascii="Sylfaen" w:hAnsi="Sylfaen"/>
          <w:bCs/>
          <w:lang w:val="hy-AM"/>
        </w:rPr>
        <w:lastRenderedPageBreak/>
        <w:t>Գյուղամիջյան՝ 5 կմ և դաշտամիջյան 9</w:t>
      </w:r>
      <w:r w:rsidRPr="005163A3">
        <w:rPr>
          <w:rFonts w:ascii="Times New Roman" w:hAnsi="Times New Roman" w:cs="Times New Roman"/>
          <w:bCs/>
          <w:lang w:val="hy-AM"/>
        </w:rPr>
        <w:t>․</w:t>
      </w:r>
      <w:r w:rsidRPr="005163A3">
        <w:rPr>
          <w:rFonts w:ascii="Sylfaen" w:hAnsi="Sylfaen"/>
          <w:bCs/>
          <w:lang w:val="hy-AM"/>
        </w:rPr>
        <w:t>5 կմ ճանապարհների  հարթեցում, փոսալցում</w:t>
      </w:r>
    </w:p>
    <w:p w14:paraId="08A0BC05" w14:textId="77777777" w:rsidR="008B4F9F" w:rsidRPr="005163A3" w:rsidRDefault="008B4F9F" w:rsidP="00222D62">
      <w:pPr>
        <w:pStyle w:val="af4"/>
        <w:numPr>
          <w:ilvl w:val="0"/>
          <w:numId w:val="32"/>
        </w:numPr>
        <w:spacing w:after="0" w:line="240" w:lineRule="auto"/>
        <w:jc w:val="both"/>
        <w:rPr>
          <w:rFonts w:ascii="Sylfaen" w:hAnsi="Sylfaen"/>
          <w:bCs/>
          <w:lang w:val="hy-AM"/>
        </w:rPr>
      </w:pPr>
      <w:r w:rsidRPr="005163A3">
        <w:rPr>
          <w:rFonts w:ascii="Sylfaen" w:hAnsi="Sylfaen"/>
          <w:bCs/>
          <w:lang w:val="hy-AM"/>
        </w:rPr>
        <w:t>Եռահարկ շենքերի մուտքերի դռների՝ 10 դուռ  և պատուհանների՝ 20 պատուհան փոխարինում  նորով</w:t>
      </w:r>
    </w:p>
    <w:p w14:paraId="1959B87A" w14:textId="77777777" w:rsidR="008B4F9F" w:rsidRPr="005163A3" w:rsidRDefault="008B4F9F" w:rsidP="00222D62">
      <w:pPr>
        <w:pStyle w:val="af4"/>
        <w:numPr>
          <w:ilvl w:val="0"/>
          <w:numId w:val="32"/>
        </w:numPr>
        <w:spacing w:after="0" w:line="240" w:lineRule="auto"/>
        <w:jc w:val="both"/>
        <w:rPr>
          <w:rFonts w:ascii="Sylfaen" w:hAnsi="Sylfaen"/>
          <w:bCs/>
          <w:lang w:val="hy-AM"/>
        </w:rPr>
      </w:pPr>
      <w:r w:rsidRPr="005163A3">
        <w:rPr>
          <w:rFonts w:ascii="Sylfaen" w:hAnsi="Sylfaen"/>
          <w:bCs/>
          <w:lang w:val="hy-AM"/>
        </w:rPr>
        <w:t>Մշակույթի տան արևային պանելների տեղադրում</w:t>
      </w:r>
    </w:p>
    <w:p w14:paraId="2206DDB0" w14:textId="77777777" w:rsidR="008B4F9F" w:rsidRPr="005163A3" w:rsidRDefault="008B4F9F" w:rsidP="00222D62">
      <w:pPr>
        <w:pStyle w:val="af4"/>
        <w:numPr>
          <w:ilvl w:val="0"/>
          <w:numId w:val="32"/>
        </w:numPr>
        <w:spacing w:after="0" w:line="240" w:lineRule="auto"/>
        <w:jc w:val="both"/>
        <w:rPr>
          <w:rFonts w:ascii="Sylfaen" w:hAnsi="Sylfaen"/>
          <w:bCs/>
          <w:lang w:val="hy-AM"/>
        </w:rPr>
      </w:pPr>
      <w:r w:rsidRPr="005163A3">
        <w:rPr>
          <w:rFonts w:ascii="Sylfaen" w:hAnsi="Sylfaen"/>
          <w:bCs/>
          <w:lang w:val="hy-AM"/>
        </w:rPr>
        <w:t>Վարչական ղեկավարի նստավայրի մուտքի դռան տեղադրում</w:t>
      </w:r>
    </w:p>
    <w:p w14:paraId="7C7379B5" w14:textId="77777777" w:rsidR="008B4F9F" w:rsidRPr="005163A3" w:rsidRDefault="008B4F9F" w:rsidP="00222D62">
      <w:pPr>
        <w:pStyle w:val="af4"/>
        <w:numPr>
          <w:ilvl w:val="0"/>
          <w:numId w:val="32"/>
        </w:numPr>
        <w:spacing w:after="0" w:line="240" w:lineRule="auto"/>
        <w:jc w:val="both"/>
        <w:rPr>
          <w:rFonts w:ascii="Sylfaen" w:hAnsi="Sylfaen"/>
          <w:bCs/>
          <w:lang w:val="hy-AM"/>
        </w:rPr>
      </w:pPr>
      <w:r w:rsidRPr="005163A3">
        <w:rPr>
          <w:rFonts w:ascii="Sylfaen" w:hAnsi="Sylfaen"/>
          <w:bCs/>
          <w:lang w:val="hy-AM"/>
        </w:rPr>
        <w:t>Տաղավարի տեղադրում</w:t>
      </w:r>
    </w:p>
    <w:p w14:paraId="75110D9C" w14:textId="77777777" w:rsidR="008B4F9F" w:rsidRPr="005163A3" w:rsidRDefault="008B4F9F" w:rsidP="00222D62">
      <w:pPr>
        <w:pStyle w:val="af4"/>
        <w:numPr>
          <w:ilvl w:val="0"/>
          <w:numId w:val="32"/>
        </w:numPr>
        <w:spacing w:after="0" w:line="240" w:lineRule="auto"/>
        <w:jc w:val="both"/>
        <w:rPr>
          <w:rFonts w:ascii="Sylfaen" w:hAnsi="Sylfaen"/>
          <w:bCs/>
          <w:lang w:val="hy-AM"/>
        </w:rPr>
      </w:pPr>
      <w:r w:rsidRPr="005163A3">
        <w:rPr>
          <w:rFonts w:ascii="Sylfaen" w:hAnsi="Sylfaen"/>
          <w:bCs/>
          <w:lang w:val="hy-AM"/>
        </w:rPr>
        <w:t>Նոր խողովակաշարի տեղադրում բաժանարար հանգույցներով՝ 9</w:t>
      </w:r>
      <w:r w:rsidRPr="005163A3">
        <w:rPr>
          <w:rFonts w:ascii="Times New Roman" w:hAnsi="Times New Roman" w:cs="Times New Roman"/>
          <w:bCs/>
          <w:lang w:val="hy-AM"/>
        </w:rPr>
        <w:t>․</w:t>
      </w:r>
      <w:r w:rsidRPr="005163A3">
        <w:rPr>
          <w:rFonts w:ascii="Sylfaen" w:hAnsi="Sylfaen"/>
          <w:bCs/>
          <w:lang w:val="hy-AM"/>
        </w:rPr>
        <w:t>5 կմ</w:t>
      </w:r>
    </w:p>
    <w:p w14:paraId="2A44196D" w14:textId="77777777" w:rsidR="008B4F9F" w:rsidRPr="005163A3" w:rsidRDefault="008B4F9F" w:rsidP="00222D62">
      <w:pPr>
        <w:pStyle w:val="af4"/>
        <w:numPr>
          <w:ilvl w:val="0"/>
          <w:numId w:val="32"/>
        </w:numPr>
        <w:spacing w:after="0" w:line="240" w:lineRule="auto"/>
        <w:jc w:val="both"/>
        <w:rPr>
          <w:rFonts w:ascii="Sylfaen" w:hAnsi="Sylfaen"/>
          <w:bCs/>
          <w:lang w:val="hy-AM"/>
        </w:rPr>
      </w:pPr>
      <w:r w:rsidRPr="005163A3">
        <w:rPr>
          <w:rFonts w:ascii="Sylfaen" w:hAnsi="Sylfaen"/>
          <w:bCs/>
          <w:lang w:val="hy-AM"/>
        </w:rPr>
        <w:t>700 մ և հրապարակի ասֆալտապատում</w:t>
      </w:r>
    </w:p>
    <w:p w14:paraId="119038E7" w14:textId="77777777" w:rsidR="008B4F9F" w:rsidRPr="005163A3" w:rsidRDefault="008B4F9F" w:rsidP="008B4F9F">
      <w:pPr>
        <w:jc w:val="both"/>
        <w:rPr>
          <w:rFonts w:ascii="Sylfaen" w:hAnsi="Sylfaen"/>
          <w:b/>
          <w:lang w:val="hy-AM"/>
        </w:rPr>
      </w:pPr>
      <w:r w:rsidRPr="005163A3">
        <w:rPr>
          <w:rFonts w:ascii="Sylfaen" w:hAnsi="Sylfaen"/>
          <w:b/>
          <w:lang w:val="hy-AM"/>
        </w:rPr>
        <w:t>Շղարշիկ</w:t>
      </w:r>
    </w:p>
    <w:p w14:paraId="64E3A246" w14:textId="77777777" w:rsidR="008B4F9F" w:rsidRPr="005163A3" w:rsidRDefault="008B4F9F" w:rsidP="00222D62">
      <w:pPr>
        <w:pStyle w:val="af4"/>
        <w:numPr>
          <w:ilvl w:val="0"/>
          <w:numId w:val="28"/>
        </w:numPr>
        <w:spacing w:after="0" w:line="240" w:lineRule="auto"/>
        <w:jc w:val="both"/>
        <w:rPr>
          <w:rFonts w:ascii="Sylfaen" w:hAnsi="Sylfaen"/>
          <w:bCs/>
          <w:lang w:val="hy-AM"/>
        </w:rPr>
      </w:pPr>
      <w:r w:rsidRPr="005163A3">
        <w:rPr>
          <w:rFonts w:ascii="Sylfaen" w:hAnsi="Sylfaen"/>
          <w:bCs/>
          <w:lang w:val="hy-AM"/>
        </w:rPr>
        <w:t>Մանկապարտեզի բակի խաղահրապարակի կառուցում, սալիկապատում, ցանկապատի կառուցում</w:t>
      </w:r>
    </w:p>
    <w:p w14:paraId="0BD545A7" w14:textId="77777777" w:rsidR="008B4F9F" w:rsidRPr="005163A3" w:rsidRDefault="008B4F9F" w:rsidP="00222D62">
      <w:pPr>
        <w:pStyle w:val="af4"/>
        <w:numPr>
          <w:ilvl w:val="0"/>
          <w:numId w:val="28"/>
        </w:numPr>
        <w:spacing w:after="0" w:line="240" w:lineRule="auto"/>
        <w:jc w:val="both"/>
        <w:rPr>
          <w:rFonts w:ascii="Sylfaen" w:hAnsi="Sylfaen"/>
          <w:bCs/>
          <w:lang w:val="hy-AM"/>
        </w:rPr>
      </w:pPr>
      <w:r w:rsidRPr="005163A3">
        <w:rPr>
          <w:rFonts w:ascii="Sylfaen" w:hAnsi="Sylfaen"/>
          <w:bCs/>
          <w:lang w:val="hy-AM"/>
        </w:rPr>
        <w:t>Վարչական ղեկավարի նսավայրի, աստիճանների բարեկարգում</w:t>
      </w:r>
    </w:p>
    <w:p w14:paraId="0FDDD291" w14:textId="77777777" w:rsidR="008B4F9F" w:rsidRPr="005163A3" w:rsidRDefault="008B4F9F" w:rsidP="00222D62">
      <w:pPr>
        <w:pStyle w:val="af4"/>
        <w:numPr>
          <w:ilvl w:val="0"/>
          <w:numId w:val="28"/>
        </w:numPr>
        <w:spacing w:after="0" w:line="240" w:lineRule="auto"/>
        <w:jc w:val="both"/>
        <w:rPr>
          <w:rFonts w:ascii="Sylfaen" w:hAnsi="Sylfaen"/>
          <w:bCs/>
          <w:lang w:val="hy-AM"/>
        </w:rPr>
      </w:pPr>
      <w:r w:rsidRPr="005163A3">
        <w:rPr>
          <w:rFonts w:ascii="Sylfaen" w:hAnsi="Sylfaen"/>
          <w:bCs/>
          <w:lang w:val="hy-AM"/>
        </w:rPr>
        <w:t>Ոռոգման ցանցի 270 մետր հատվածի անցակացում</w:t>
      </w:r>
    </w:p>
    <w:p w14:paraId="4BE3AF4F" w14:textId="77777777" w:rsidR="008B4F9F" w:rsidRPr="005163A3" w:rsidRDefault="008B4F9F" w:rsidP="008B4F9F">
      <w:pPr>
        <w:spacing w:after="0"/>
        <w:jc w:val="both"/>
        <w:rPr>
          <w:rFonts w:ascii="Sylfaen" w:hAnsi="Sylfaen"/>
          <w:b/>
          <w:bCs/>
          <w:lang w:val="hy-AM"/>
        </w:rPr>
      </w:pPr>
      <w:r w:rsidRPr="005163A3">
        <w:rPr>
          <w:rFonts w:ascii="Sylfaen" w:hAnsi="Sylfaen"/>
          <w:b/>
          <w:bCs/>
          <w:lang w:val="hy-AM"/>
        </w:rPr>
        <w:t>Գնումների բաժին</w:t>
      </w:r>
    </w:p>
    <w:p w14:paraId="78C95119" w14:textId="77777777" w:rsidR="008B4F9F" w:rsidRPr="005163A3" w:rsidRDefault="008B4F9F" w:rsidP="008B4F9F">
      <w:pPr>
        <w:spacing w:before="100" w:beforeAutospacing="1" w:after="0"/>
        <w:jc w:val="both"/>
        <w:rPr>
          <w:rFonts w:ascii="Sylfaen" w:hAnsi="Sylfaen"/>
          <w:lang w:val="hy-AM"/>
        </w:rPr>
      </w:pPr>
      <w:r w:rsidRPr="005163A3">
        <w:rPr>
          <w:rFonts w:ascii="Sylfaen" w:hAnsi="Sylfaen"/>
          <w:lang w:val="hy-AM"/>
        </w:rPr>
        <w:t xml:space="preserve">Գնումների պատասխանատու ստորաբաժանման կողմից ներկայացրած գնման հայտերի հիման վրա կազմակերպվել է էլեկտրոնային մրցույթներ </w:t>
      </w:r>
      <w:r w:rsidRPr="005163A3">
        <w:rPr>
          <w:rFonts w:ascii="Sylfaen" w:hAnsi="Sylfaen"/>
          <w:color w:val="2F5496" w:themeColor="accent1" w:themeShade="BF"/>
          <w:lang w:val="hy-AM"/>
        </w:rPr>
        <w:t xml:space="preserve">armeps.am </w:t>
      </w:r>
      <w:r w:rsidRPr="005163A3">
        <w:rPr>
          <w:rFonts w:ascii="Sylfaen" w:hAnsi="Sylfaen"/>
          <w:lang w:val="hy-AM"/>
        </w:rPr>
        <w:t xml:space="preserve">համակարգով. համայնքապետարանի կարիքների համար և թղթային մրցույթներ </w:t>
      </w:r>
      <w:hyperlink r:id="rId15" w:history="1">
        <w:r w:rsidRPr="005163A3">
          <w:rPr>
            <w:rStyle w:val="a4"/>
            <w:rFonts w:ascii="Sylfaen" w:eastAsia="Calibri" w:hAnsi="Sylfaen" w:cs="Sylfaen"/>
            <w:lang w:val="af-ZA"/>
          </w:rPr>
          <w:t>www.procurement.am</w:t>
        </w:r>
      </w:hyperlink>
      <w:r w:rsidRPr="005163A3">
        <w:rPr>
          <w:rFonts w:ascii="Sylfaen" w:eastAsia="Calibri" w:hAnsi="Sylfaen" w:cs="Sylfaen"/>
          <w:lang w:val="hy-AM"/>
        </w:rPr>
        <w:t xml:space="preserve">-ում  հրապարակելով </w:t>
      </w:r>
      <w:r w:rsidRPr="005163A3">
        <w:rPr>
          <w:rFonts w:ascii="Sylfaen" w:hAnsi="Sylfaen"/>
          <w:lang w:val="hy-AM"/>
        </w:rPr>
        <w:t xml:space="preserve">համայինքի ենթակայության ՀՈԱԿ-ների համար: </w:t>
      </w:r>
    </w:p>
    <w:p w14:paraId="5E391F65" w14:textId="77777777" w:rsidR="008B4F9F" w:rsidRPr="005163A3" w:rsidRDefault="008B4F9F" w:rsidP="00222D62">
      <w:pPr>
        <w:pStyle w:val="af4"/>
        <w:numPr>
          <w:ilvl w:val="0"/>
          <w:numId w:val="50"/>
        </w:numPr>
        <w:jc w:val="both"/>
        <w:rPr>
          <w:rFonts w:ascii="Sylfaen" w:hAnsi="Sylfaen"/>
          <w:lang w:val="hy-AM"/>
        </w:rPr>
      </w:pPr>
      <w:r w:rsidRPr="005163A3">
        <w:rPr>
          <w:rFonts w:ascii="Sylfaen" w:hAnsi="Sylfaen"/>
          <w:lang w:val="hy-AM"/>
        </w:rPr>
        <w:t xml:space="preserve">Կազմակերպվել է ավելի քան 173 մրցույթ տարբեր ընթացակարգերով՝ գնանշման հարցման, էլեկտրոնային աճուրդ, բաց և հրատապ բաց մրցույթ և 158 մեկ անձից գնում, 22 գնանշման հարցումով մրցույթ Համայնքային 4 հիմնարկների և մանկապարտեզների սննդի կենտրոնացված գնումը: </w:t>
      </w:r>
    </w:p>
    <w:p w14:paraId="50765482" w14:textId="77777777" w:rsidR="008B4F9F" w:rsidRPr="005163A3" w:rsidRDefault="008B4F9F" w:rsidP="00222D62">
      <w:pPr>
        <w:pStyle w:val="af4"/>
        <w:numPr>
          <w:ilvl w:val="0"/>
          <w:numId w:val="50"/>
        </w:numPr>
        <w:jc w:val="both"/>
        <w:rPr>
          <w:rFonts w:ascii="Sylfaen" w:hAnsi="Sylfaen"/>
          <w:lang w:val="hy-AM"/>
        </w:rPr>
      </w:pPr>
      <w:r w:rsidRPr="005163A3">
        <w:rPr>
          <w:rFonts w:ascii="Sylfaen" w:hAnsi="Sylfaen"/>
          <w:lang w:val="hy-AM"/>
        </w:rPr>
        <w:t xml:space="preserve">Ամփոփվել և պայմանագիր է կնքվել 141 մրցույթների  արդյունքում, որոնց մասին գնահատող հանձնաժողովի որոշումները, գնահատող հանձնաժողովի անդամների շահերի բախման բացակայության մասին, պայմանագիր կնքելու մասին, կնքված պայմանագրի մասին և կնքվելիք պայմանագրի իրական շահառուների տվյալների մասին  հայտարարությունները  հրապարակվել է լիազոր մարմնի </w:t>
      </w:r>
      <w:hyperlink r:id="rId16" w:history="1">
        <w:r w:rsidRPr="005163A3">
          <w:rPr>
            <w:rStyle w:val="a4"/>
            <w:rFonts w:ascii="Sylfaen" w:eastAsia="Calibri" w:hAnsi="Sylfaen" w:cs="Sylfaen"/>
            <w:lang w:val="af-ZA"/>
          </w:rPr>
          <w:t>www.procurement.am</w:t>
        </w:r>
      </w:hyperlink>
      <w:r w:rsidRPr="005163A3">
        <w:rPr>
          <w:rFonts w:ascii="Sylfaen" w:eastAsia="Calibri" w:hAnsi="Sylfaen" w:cs="Sylfaen"/>
          <w:lang w:val="hy-AM"/>
        </w:rPr>
        <w:t xml:space="preserve"> կայք էջում: Հայտարարված մրցույթներից 32-ը համարվել է չկայացած, հիմնականում մասնակից չլինելու պատճառով, որոնց համար լիազոր մարմնի կայք էջում հրապարակվել է Չկայացած ընթացակարգի մասին հայտարարություն: </w:t>
      </w:r>
    </w:p>
    <w:p w14:paraId="6694F1DD" w14:textId="77777777" w:rsidR="008B4F9F" w:rsidRPr="005163A3" w:rsidRDefault="008B4F9F" w:rsidP="00222D62">
      <w:pPr>
        <w:pStyle w:val="af4"/>
        <w:numPr>
          <w:ilvl w:val="0"/>
          <w:numId w:val="50"/>
        </w:numPr>
        <w:jc w:val="both"/>
        <w:rPr>
          <w:rFonts w:ascii="Sylfaen" w:hAnsi="Sylfaen"/>
          <w:lang w:val="hy-AM"/>
        </w:rPr>
      </w:pPr>
      <w:r w:rsidRPr="005163A3">
        <w:rPr>
          <w:rFonts w:ascii="Sylfaen" w:eastAsia="Calibri" w:hAnsi="Sylfaen" w:cs="Sylfaen"/>
          <w:lang w:val="hy-AM"/>
        </w:rPr>
        <w:t xml:space="preserve"> Կնքված պայմանագրերը հրապարակվել է նաև Թալինի համայնքապետարանի կայք էջում:</w:t>
      </w:r>
    </w:p>
    <w:p w14:paraId="7B0FA80A" w14:textId="77777777" w:rsidR="008B4F9F" w:rsidRPr="005163A3" w:rsidRDefault="008B4F9F" w:rsidP="00222D62">
      <w:pPr>
        <w:pStyle w:val="af4"/>
        <w:numPr>
          <w:ilvl w:val="0"/>
          <w:numId w:val="50"/>
        </w:numPr>
        <w:spacing w:before="100" w:beforeAutospacing="1" w:after="100" w:afterAutospacing="1" w:line="240" w:lineRule="auto"/>
        <w:jc w:val="both"/>
        <w:outlineLvl w:val="2"/>
        <w:rPr>
          <w:rFonts w:ascii="Sylfaen" w:eastAsia="Times New Roman" w:hAnsi="Sylfaen" w:cs="Times New Roman"/>
          <w:b/>
          <w:bCs/>
          <w:lang w:val="hy-AM"/>
        </w:rPr>
      </w:pPr>
      <w:r w:rsidRPr="005163A3">
        <w:rPr>
          <w:rFonts w:ascii="Sylfaen" w:eastAsia="Calibri" w:hAnsi="Sylfaen" w:cs="Sylfaen"/>
          <w:lang w:val="hy-AM"/>
        </w:rPr>
        <w:t xml:space="preserve">Պայմանագրային պարտավորությունները չկատարելու համար  համայնքի ղեկավարի որոշմամբ միակողմանի լուծարվել է 2 պայմանագիր, որոնց վերաբերյալ  պայմանագրերի կողմ հանդիսացող կազմակերպությունների էլեկտրոնային հասցեներով ուղարկվել և  </w:t>
      </w:r>
      <w:hyperlink r:id="rId17" w:history="1">
        <w:r w:rsidRPr="005163A3">
          <w:rPr>
            <w:rStyle w:val="a4"/>
            <w:rFonts w:ascii="Sylfaen" w:eastAsia="Calibri" w:hAnsi="Sylfaen" w:cs="Sylfaen"/>
            <w:lang w:val="af-ZA"/>
          </w:rPr>
          <w:t>www.procurement.am</w:t>
        </w:r>
      </w:hyperlink>
      <w:r w:rsidRPr="005163A3">
        <w:rPr>
          <w:rFonts w:ascii="Sylfaen" w:eastAsia="Calibri" w:hAnsi="Sylfaen" w:cs="Sylfaen"/>
          <w:lang w:val="hy-AM"/>
        </w:rPr>
        <w:t xml:space="preserve">  կայքում հրապարակվել է ծանուցումներ պայմանագիրը լուծարելու մասին, կազմակերպվել է գնումների գործընթացին մասնակցելու իրավունք չունեցողների ցուցակում ներառելու 4 ընթացակարգ, </w:t>
      </w:r>
    </w:p>
    <w:p w14:paraId="22AE7208" w14:textId="77777777" w:rsidR="008B4F9F" w:rsidRPr="005163A3" w:rsidRDefault="008B4F9F" w:rsidP="00222D62">
      <w:pPr>
        <w:pStyle w:val="af4"/>
        <w:numPr>
          <w:ilvl w:val="0"/>
          <w:numId w:val="50"/>
        </w:numPr>
        <w:spacing w:after="0" w:line="240" w:lineRule="auto"/>
        <w:jc w:val="both"/>
        <w:rPr>
          <w:rFonts w:ascii="Sylfaen" w:hAnsi="Sylfaen"/>
          <w:lang w:val="hy-AM"/>
        </w:rPr>
      </w:pPr>
      <w:r w:rsidRPr="005163A3">
        <w:rPr>
          <w:rFonts w:ascii="Sylfaen" w:hAnsi="Sylfaen"/>
          <w:lang w:val="hy-AM"/>
        </w:rPr>
        <w:t>Գնումների բաժինը ապահովելով գնումների թափանցիկությունն ու համայնքի միջոցների խնայողությունը միայն  սուբվենցիոն 6 ծրագրերի համար հայտարարված մրցույթների արդյունքում համայնքային և պետական բյուջեների մասով տնտեսվել է 722 131 092 ՀՀ դրամ շինարարական աշխատանքների, 29 914 490 ՀՀ դրամ դրանց սպասարկելու համար մատուցվեղ ծառայությունների արդյունքում:</w:t>
      </w:r>
    </w:p>
    <w:p w14:paraId="1959740D" w14:textId="77777777" w:rsidR="008B4F9F" w:rsidRPr="005163A3" w:rsidRDefault="008B4F9F" w:rsidP="008B4F9F">
      <w:pPr>
        <w:pStyle w:val="af4"/>
        <w:spacing w:before="100" w:beforeAutospacing="1" w:after="100" w:afterAutospacing="1"/>
        <w:jc w:val="both"/>
        <w:outlineLvl w:val="2"/>
        <w:rPr>
          <w:rFonts w:ascii="Sylfaen" w:eastAsia="Times New Roman" w:hAnsi="Sylfaen" w:cs="Times New Roman"/>
          <w:b/>
          <w:bCs/>
          <w:lang w:val="hy-AM"/>
        </w:rPr>
      </w:pPr>
    </w:p>
    <w:p w14:paraId="17C5D3B8" w14:textId="77777777" w:rsidR="008B4F9F" w:rsidRPr="005163A3" w:rsidRDefault="008B4F9F" w:rsidP="00222D62">
      <w:pPr>
        <w:pStyle w:val="af4"/>
        <w:numPr>
          <w:ilvl w:val="0"/>
          <w:numId w:val="50"/>
        </w:numPr>
        <w:spacing w:before="100" w:beforeAutospacing="1" w:after="100" w:afterAutospacing="1" w:line="240" w:lineRule="auto"/>
        <w:jc w:val="both"/>
        <w:outlineLvl w:val="2"/>
        <w:rPr>
          <w:rFonts w:ascii="Sylfaen" w:eastAsia="Times New Roman" w:hAnsi="Sylfaen" w:cs="Times New Roman"/>
          <w:b/>
          <w:bCs/>
          <w:lang w:val="en-US"/>
        </w:rPr>
      </w:pPr>
      <w:r w:rsidRPr="005163A3">
        <w:rPr>
          <w:rFonts w:ascii="Sylfaen" w:eastAsia="Times New Roman" w:hAnsi="Sylfaen" w:cs="Times New Roman"/>
          <w:b/>
          <w:bCs/>
        </w:rPr>
        <w:t>II. ԳՆՈՒՄՆԵՐԻ ՀԱՄԱՌՈՏ ՊԱՏԿԵՐԸ</w:t>
      </w:r>
    </w:p>
    <w:p w14:paraId="1B57E7C7" w14:textId="77777777" w:rsidR="008B4F9F" w:rsidRPr="005163A3" w:rsidRDefault="008B4F9F" w:rsidP="008B4F9F">
      <w:pPr>
        <w:pStyle w:val="af4"/>
        <w:spacing w:before="100" w:beforeAutospacing="1" w:after="100" w:afterAutospacing="1"/>
        <w:jc w:val="both"/>
        <w:outlineLvl w:val="2"/>
        <w:rPr>
          <w:rFonts w:ascii="Sylfaen" w:eastAsia="Times New Roman" w:hAnsi="Sylfaen" w:cs="Times New Roman"/>
          <w:b/>
          <w:bCs/>
        </w:rPr>
      </w:pPr>
      <w:proofErr w:type="spellStart"/>
      <w:r w:rsidRPr="005163A3">
        <w:rPr>
          <w:rFonts w:ascii="Sylfaen" w:eastAsia="Times New Roman" w:hAnsi="Sylfaen" w:cs="Times New Roman"/>
          <w:b/>
          <w:bCs/>
        </w:rPr>
        <w:t>Սուբվենցիոն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ծրագիր</w:t>
      </w:r>
      <w:proofErr w:type="spellEnd"/>
    </w:p>
    <w:tbl>
      <w:tblPr>
        <w:tblW w:w="9761" w:type="dxa"/>
        <w:tblInd w:w="-5" w:type="dxa"/>
        <w:tblLook w:val="04A0" w:firstRow="1" w:lastRow="0" w:firstColumn="1" w:lastColumn="0" w:noHBand="0" w:noVBand="1"/>
      </w:tblPr>
      <w:tblGrid>
        <w:gridCol w:w="999"/>
        <w:gridCol w:w="1906"/>
        <w:gridCol w:w="1892"/>
        <w:gridCol w:w="1619"/>
        <w:gridCol w:w="1605"/>
        <w:gridCol w:w="1740"/>
      </w:tblGrid>
      <w:tr w:rsidR="008B4F9F" w:rsidRPr="005163A3" w14:paraId="114ED335" w14:textId="77777777" w:rsidTr="003A4573">
        <w:trPr>
          <w:trHeight w:val="600"/>
        </w:trPr>
        <w:tc>
          <w:tcPr>
            <w:tcW w:w="999" w:type="dxa"/>
            <w:tcBorders>
              <w:top w:val="single" w:sz="4" w:space="0" w:color="auto"/>
              <w:left w:val="single" w:sz="4" w:space="0" w:color="auto"/>
              <w:bottom w:val="single" w:sz="4" w:space="0" w:color="auto"/>
              <w:right w:val="single" w:sz="4" w:space="0" w:color="auto"/>
            </w:tcBorders>
            <w:vAlign w:val="bottom"/>
            <w:hideMark/>
          </w:tcPr>
          <w:p w14:paraId="16637E09" w14:textId="77777777" w:rsidR="008B4F9F" w:rsidRPr="005163A3" w:rsidRDefault="008B4F9F" w:rsidP="003A4573">
            <w:pPr>
              <w:spacing w:line="256" w:lineRule="auto"/>
              <w:jc w:val="both"/>
              <w:rPr>
                <w:rFonts w:ascii="Sylfaen" w:eastAsia="Times New Roman" w:hAnsi="Sylfaen" w:cs="Calibri"/>
                <w:color w:val="000000"/>
              </w:rPr>
            </w:pPr>
            <w:r w:rsidRPr="005163A3">
              <w:rPr>
                <w:rFonts w:ascii="Sylfaen" w:eastAsia="Times New Roman" w:hAnsi="Sylfaen" w:cs="Calibri"/>
                <w:color w:val="000000"/>
              </w:rPr>
              <w:t> </w:t>
            </w:r>
          </w:p>
        </w:tc>
        <w:tc>
          <w:tcPr>
            <w:tcW w:w="1906" w:type="dxa"/>
            <w:tcBorders>
              <w:top w:val="single" w:sz="4" w:space="0" w:color="auto"/>
              <w:left w:val="nil"/>
              <w:bottom w:val="single" w:sz="4" w:space="0" w:color="auto"/>
              <w:right w:val="single" w:sz="4" w:space="0" w:color="auto"/>
            </w:tcBorders>
            <w:vAlign w:val="bottom"/>
            <w:hideMark/>
          </w:tcPr>
          <w:p w14:paraId="01E6D05A" w14:textId="77777777" w:rsidR="008B4F9F" w:rsidRPr="005163A3" w:rsidRDefault="008B4F9F" w:rsidP="003A4573">
            <w:pPr>
              <w:spacing w:line="256" w:lineRule="auto"/>
              <w:jc w:val="both"/>
              <w:rPr>
                <w:rFonts w:ascii="Sylfaen" w:eastAsia="Times New Roman" w:hAnsi="Sylfaen" w:cs="Calibri"/>
                <w:color w:val="000000"/>
              </w:rPr>
            </w:pPr>
            <w:proofErr w:type="spellStart"/>
            <w:r w:rsidRPr="005163A3">
              <w:rPr>
                <w:rFonts w:ascii="Sylfaen" w:eastAsia="Times New Roman" w:hAnsi="Sylfaen" w:cs="Calibri"/>
                <w:color w:val="000000"/>
              </w:rPr>
              <w:t>նախահաշվային</w:t>
            </w:r>
            <w:proofErr w:type="spellEnd"/>
            <w:r w:rsidRPr="005163A3">
              <w:rPr>
                <w:rFonts w:ascii="Sylfaen" w:eastAsia="Times New Roman" w:hAnsi="Sylfaen" w:cs="Calibri"/>
                <w:color w:val="000000"/>
              </w:rPr>
              <w:t xml:space="preserve"> </w:t>
            </w:r>
            <w:proofErr w:type="spellStart"/>
            <w:r w:rsidRPr="005163A3">
              <w:rPr>
                <w:rFonts w:ascii="Sylfaen" w:eastAsia="Times New Roman" w:hAnsi="Sylfaen" w:cs="Calibri"/>
                <w:color w:val="000000"/>
              </w:rPr>
              <w:t>արժեքը</w:t>
            </w:r>
            <w:proofErr w:type="spellEnd"/>
          </w:p>
        </w:tc>
        <w:tc>
          <w:tcPr>
            <w:tcW w:w="1892" w:type="dxa"/>
            <w:tcBorders>
              <w:top w:val="single" w:sz="4" w:space="0" w:color="auto"/>
              <w:left w:val="nil"/>
              <w:bottom w:val="single" w:sz="4" w:space="0" w:color="auto"/>
              <w:right w:val="single" w:sz="4" w:space="0" w:color="auto"/>
            </w:tcBorders>
            <w:hideMark/>
          </w:tcPr>
          <w:p w14:paraId="0ED3BF33" w14:textId="77777777" w:rsidR="008B4F9F" w:rsidRPr="005163A3" w:rsidRDefault="008B4F9F" w:rsidP="003A4573">
            <w:pPr>
              <w:spacing w:line="256" w:lineRule="auto"/>
              <w:jc w:val="both"/>
              <w:rPr>
                <w:rFonts w:ascii="Sylfaen" w:eastAsia="Times New Roman" w:hAnsi="Sylfaen" w:cs="Calibri"/>
                <w:color w:val="000000"/>
              </w:rPr>
            </w:pPr>
            <w:proofErr w:type="spellStart"/>
            <w:r w:rsidRPr="005163A3">
              <w:rPr>
                <w:rFonts w:ascii="Sylfaen" w:eastAsia="Times New Roman" w:hAnsi="Sylfaen" w:cs="Calibri"/>
                <w:color w:val="000000"/>
              </w:rPr>
              <w:t>պայմանագրերի</w:t>
            </w:r>
            <w:proofErr w:type="spellEnd"/>
            <w:r w:rsidRPr="005163A3">
              <w:rPr>
                <w:rFonts w:ascii="Sylfaen" w:eastAsia="Times New Roman" w:hAnsi="Sylfaen" w:cs="Calibri"/>
                <w:color w:val="000000"/>
              </w:rPr>
              <w:t xml:space="preserve"> </w:t>
            </w:r>
            <w:proofErr w:type="spellStart"/>
            <w:r w:rsidRPr="005163A3">
              <w:rPr>
                <w:rFonts w:ascii="Sylfaen" w:eastAsia="Times New Roman" w:hAnsi="Sylfaen" w:cs="Calibri"/>
                <w:color w:val="000000"/>
              </w:rPr>
              <w:t>արժեքը</w:t>
            </w:r>
            <w:proofErr w:type="spellEnd"/>
          </w:p>
        </w:tc>
        <w:tc>
          <w:tcPr>
            <w:tcW w:w="1619" w:type="dxa"/>
            <w:tcBorders>
              <w:top w:val="single" w:sz="4" w:space="0" w:color="auto"/>
              <w:left w:val="single" w:sz="4" w:space="0" w:color="auto"/>
              <w:bottom w:val="single" w:sz="4" w:space="0" w:color="auto"/>
              <w:right w:val="single" w:sz="4" w:space="0" w:color="auto"/>
            </w:tcBorders>
            <w:vAlign w:val="bottom"/>
            <w:hideMark/>
          </w:tcPr>
          <w:p w14:paraId="6C5ACB56" w14:textId="77777777" w:rsidR="008B4F9F" w:rsidRPr="005163A3" w:rsidRDefault="008B4F9F" w:rsidP="003A4573">
            <w:pPr>
              <w:spacing w:line="256" w:lineRule="auto"/>
              <w:jc w:val="both"/>
              <w:rPr>
                <w:rFonts w:ascii="Sylfaen" w:eastAsia="Times New Roman" w:hAnsi="Sylfaen" w:cs="Calibri"/>
                <w:color w:val="000000"/>
              </w:rPr>
            </w:pPr>
            <w:proofErr w:type="spellStart"/>
            <w:r w:rsidRPr="005163A3">
              <w:rPr>
                <w:rFonts w:ascii="Sylfaen" w:eastAsia="Times New Roman" w:hAnsi="Sylfaen" w:cs="Calibri"/>
                <w:color w:val="000000"/>
              </w:rPr>
              <w:t>Համայնքի</w:t>
            </w:r>
            <w:proofErr w:type="spellEnd"/>
            <w:r w:rsidRPr="005163A3">
              <w:rPr>
                <w:rFonts w:ascii="Sylfaen" w:eastAsia="Times New Roman" w:hAnsi="Sylfaen" w:cs="Calibri"/>
                <w:color w:val="000000"/>
              </w:rPr>
              <w:t xml:space="preserve"> </w:t>
            </w:r>
            <w:r w:rsidRPr="005163A3">
              <w:rPr>
                <w:rFonts w:ascii="Sylfaen" w:eastAsia="Times New Roman" w:hAnsi="Sylfaen" w:cs="Calibri"/>
                <w:color w:val="000000"/>
              </w:rPr>
              <w:br/>
            </w:r>
            <w:proofErr w:type="spellStart"/>
            <w:r w:rsidRPr="005163A3">
              <w:rPr>
                <w:rFonts w:ascii="Sylfaen" w:eastAsia="Times New Roman" w:hAnsi="Sylfaen" w:cs="Calibri"/>
                <w:color w:val="000000"/>
              </w:rPr>
              <w:t>մասնաբաժին</w:t>
            </w:r>
            <w:proofErr w:type="spellEnd"/>
          </w:p>
        </w:tc>
        <w:tc>
          <w:tcPr>
            <w:tcW w:w="1605" w:type="dxa"/>
            <w:tcBorders>
              <w:top w:val="single" w:sz="4" w:space="0" w:color="auto"/>
              <w:left w:val="nil"/>
              <w:bottom w:val="single" w:sz="4" w:space="0" w:color="auto"/>
              <w:right w:val="single" w:sz="4" w:space="0" w:color="auto"/>
            </w:tcBorders>
            <w:vAlign w:val="bottom"/>
            <w:hideMark/>
          </w:tcPr>
          <w:p w14:paraId="7237A1D8" w14:textId="77777777" w:rsidR="008B4F9F" w:rsidRPr="005163A3" w:rsidRDefault="008B4F9F" w:rsidP="003A4573">
            <w:pPr>
              <w:spacing w:line="256" w:lineRule="auto"/>
              <w:jc w:val="both"/>
              <w:rPr>
                <w:rFonts w:ascii="Sylfaen" w:eastAsia="Times New Roman" w:hAnsi="Sylfaen" w:cs="Calibri"/>
                <w:color w:val="000000"/>
              </w:rPr>
            </w:pPr>
            <w:proofErr w:type="spellStart"/>
            <w:r w:rsidRPr="005163A3">
              <w:rPr>
                <w:rFonts w:ascii="Sylfaen" w:eastAsia="Times New Roman" w:hAnsi="Sylfaen" w:cs="Calibri"/>
                <w:color w:val="000000"/>
              </w:rPr>
              <w:t>Սուբվենցիոն</w:t>
            </w:r>
            <w:proofErr w:type="spellEnd"/>
            <w:r w:rsidRPr="005163A3">
              <w:rPr>
                <w:rFonts w:ascii="Sylfaen" w:eastAsia="Times New Roman" w:hAnsi="Sylfaen" w:cs="Calibri"/>
                <w:color w:val="000000"/>
              </w:rPr>
              <w:br/>
              <w:t xml:space="preserve"> </w:t>
            </w:r>
            <w:proofErr w:type="spellStart"/>
            <w:r w:rsidRPr="005163A3">
              <w:rPr>
                <w:rFonts w:ascii="Sylfaen" w:eastAsia="Times New Roman" w:hAnsi="Sylfaen" w:cs="Calibri"/>
                <w:color w:val="000000"/>
              </w:rPr>
              <w:t>հատկացում</w:t>
            </w:r>
            <w:proofErr w:type="spellEnd"/>
          </w:p>
        </w:tc>
        <w:tc>
          <w:tcPr>
            <w:tcW w:w="1740" w:type="dxa"/>
            <w:tcBorders>
              <w:top w:val="single" w:sz="4" w:space="0" w:color="auto"/>
              <w:left w:val="nil"/>
              <w:bottom w:val="single" w:sz="4" w:space="0" w:color="auto"/>
              <w:right w:val="single" w:sz="4" w:space="0" w:color="auto"/>
            </w:tcBorders>
            <w:vAlign w:val="bottom"/>
            <w:hideMark/>
          </w:tcPr>
          <w:p w14:paraId="5B48C232" w14:textId="77777777" w:rsidR="008B4F9F" w:rsidRPr="005163A3" w:rsidRDefault="008B4F9F" w:rsidP="003A4573">
            <w:pPr>
              <w:spacing w:line="256" w:lineRule="auto"/>
              <w:jc w:val="both"/>
              <w:rPr>
                <w:rFonts w:ascii="Sylfaen" w:eastAsia="Times New Roman" w:hAnsi="Sylfaen" w:cs="Calibri"/>
                <w:color w:val="000000"/>
              </w:rPr>
            </w:pPr>
            <w:proofErr w:type="spellStart"/>
            <w:r w:rsidRPr="005163A3">
              <w:rPr>
                <w:rFonts w:ascii="Sylfaen" w:eastAsia="Times New Roman" w:hAnsi="Sylfaen" w:cs="Calibri"/>
                <w:color w:val="000000"/>
              </w:rPr>
              <w:t>խնայողություն</w:t>
            </w:r>
            <w:proofErr w:type="spellEnd"/>
          </w:p>
        </w:tc>
      </w:tr>
      <w:tr w:rsidR="008B4F9F" w:rsidRPr="005163A3" w14:paraId="72B08541" w14:textId="77777777" w:rsidTr="003A4573">
        <w:trPr>
          <w:trHeight w:val="600"/>
        </w:trPr>
        <w:tc>
          <w:tcPr>
            <w:tcW w:w="999" w:type="dxa"/>
            <w:tcBorders>
              <w:top w:val="single" w:sz="4" w:space="0" w:color="auto"/>
              <w:left w:val="single" w:sz="4" w:space="0" w:color="auto"/>
              <w:bottom w:val="single" w:sz="4" w:space="0" w:color="auto"/>
              <w:right w:val="single" w:sz="4" w:space="0" w:color="auto"/>
            </w:tcBorders>
            <w:vAlign w:val="bottom"/>
            <w:hideMark/>
          </w:tcPr>
          <w:p w14:paraId="18093FF8" w14:textId="77777777" w:rsidR="008B4F9F" w:rsidRPr="005163A3" w:rsidRDefault="008B4F9F" w:rsidP="003A4573">
            <w:pPr>
              <w:spacing w:line="256" w:lineRule="auto"/>
              <w:jc w:val="both"/>
              <w:rPr>
                <w:rFonts w:ascii="Sylfaen" w:eastAsia="Times New Roman" w:hAnsi="Sylfaen" w:cs="Calibri"/>
                <w:color w:val="000000"/>
              </w:rPr>
            </w:pPr>
            <w:proofErr w:type="spellStart"/>
            <w:r w:rsidRPr="005163A3">
              <w:rPr>
                <w:rFonts w:ascii="Sylfaen" w:eastAsia="Times New Roman" w:hAnsi="Sylfaen" w:cs="Calibri"/>
                <w:color w:val="000000"/>
              </w:rPr>
              <w:lastRenderedPageBreak/>
              <w:t>քա</w:t>
            </w:r>
            <w:proofErr w:type="spellEnd"/>
            <w:r w:rsidRPr="005163A3">
              <w:rPr>
                <w:rFonts w:ascii="Sylfaen" w:eastAsia="Times New Roman" w:hAnsi="Sylfaen" w:cs="Calibri"/>
                <w:color w:val="000000"/>
              </w:rPr>
              <w:br/>
            </w:r>
            <w:proofErr w:type="spellStart"/>
            <w:r w:rsidRPr="005163A3">
              <w:rPr>
                <w:rFonts w:ascii="Sylfaen" w:eastAsia="Times New Roman" w:hAnsi="Sylfaen" w:cs="Calibri"/>
                <w:color w:val="000000"/>
              </w:rPr>
              <w:t>նակը</w:t>
            </w:r>
            <w:proofErr w:type="spellEnd"/>
          </w:p>
        </w:tc>
        <w:tc>
          <w:tcPr>
            <w:tcW w:w="1906" w:type="dxa"/>
            <w:tcBorders>
              <w:top w:val="single" w:sz="4" w:space="0" w:color="auto"/>
              <w:left w:val="nil"/>
              <w:bottom w:val="single" w:sz="4" w:space="0" w:color="auto"/>
              <w:right w:val="single" w:sz="4" w:space="0" w:color="auto"/>
            </w:tcBorders>
            <w:noWrap/>
            <w:vAlign w:val="bottom"/>
            <w:hideMark/>
          </w:tcPr>
          <w:p w14:paraId="35E7CAE9" w14:textId="77777777" w:rsidR="008B4F9F" w:rsidRPr="005163A3" w:rsidRDefault="008B4F9F" w:rsidP="003A4573">
            <w:pPr>
              <w:spacing w:line="256" w:lineRule="auto"/>
              <w:jc w:val="both"/>
              <w:rPr>
                <w:rFonts w:ascii="Sylfaen" w:eastAsia="Times New Roman" w:hAnsi="Sylfaen" w:cs="Calibri"/>
                <w:color w:val="000000"/>
              </w:rPr>
            </w:pPr>
            <w:proofErr w:type="spellStart"/>
            <w:r w:rsidRPr="005163A3">
              <w:rPr>
                <w:rFonts w:ascii="Sylfaen" w:eastAsia="Times New Roman" w:hAnsi="Sylfaen" w:cs="Calibri"/>
                <w:color w:val="000000"/>
              </w:rPr>
              <w:t>գումարը</w:t>
            </w:r>
            <w:proofErr w:type="spellEnd"/>
          </w:p>
        </w:tc>
        <w:tc>
          <w:tcPr>
            <w:tcW w:w="1892" w:type="dxa"/>
            <w:tcBorders>
              <w:top w:val="single" w:sz="4" w:space="0" w:color="auto"/>
              <w:left w:val="nil"/>
              <w:bottom w:val="single" w:sz="4" w:space="0" w:color="auto"/>
              <w:right w:val="single" w:sz="4" w:space="0" w:color="auto"/>
            </w:tcBorders>
          </w:tcPr>
          <w:p w14:paraId="186020DE" w14:textId="77777777" w:rsidR="008B4F9F" w:rsidRPr="005163A3" w:rsidRDefault="008B4F9F" w:rsidP="003A4573">
            <w:pPr>
              <w:spacing w:line="256" w:lineRule="auto"/>
              <w:jc w:val="both"/>
              <w:rPr>
                <w:rFonts w:ascii="Sylfaen" w:eastAsia="Times New Roman" w:hAnsi="Sylfaen" w:cs="Calibri"/>
                <w:color w:val="000000"/>
              </w:rPr>
            </w:pP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3AD99E6B" w14:textId="77777777" w:rsidR="008B4F9F" w:rsidRPr="005163A3" w:rsidRDefault="008B4F9F" w:rsidP="003A4573">
            <w:pPr>
              <w:spacing w:line="256" w:lineRule="auto"/>
              <w:jc w:val="both"/>
              <w:rPr>
                <w:rFonts w:ascii="Sylfaen" w:eastAsia="Times New Roman" w:hAnsi="Sylfaen" w:cs="Calibri"/>
                <w:color w:val="000000"/>
              </w:rPr>
            </w:pPr>
            <w:proofErr w:type="spellStart"/>
            <w:r w:rsidRPr="005163A3">
              <w:rPr>
                <w:rFonts w:ascii="Sylfaen" w:eastAsia="Times New Roman" w:hAnsi="Sylfaen" w:cs="Calibri"/>
                <w:color w:val="000000"/>
              </w:rPr>
              <w:t>գումարը</w:t>
            </w:r>
            <w:proofErr w:type="spellEnd"/>
          </w:p>
        </w:tc>
        <w:tc>
          <w:tcPr>
            <w:tcW w:w="1605" w:type="dxa"/>
            <w:tcBorders>
              <w:top w:val="single" w:sz="4" w:space="0" w:color="auto"/>
              <w:left w:val="nil"/>
              <w:bottom w:val="single" w:sz="4" w:space="0" w:color="auto"/>
              <w:right w:val="single" w:sz="4" w:space="0" w:color="auto"/>
            </w:tcBorders>
            <w:vAlign w:val="bottom"/>
            <w:hideMark/>
          </w:tcPr>
          <w:p w14:paraId="499F4A6F" w14:textId="77777777" w:rsidR="008B4F9F" w:rsidRPr="005163A3" w:rsidRDefault="008B4F9F" w:rsidP="003A4573">
            <w:pPr>
              <w:spacing w:line="256" w:lineRule="auto"/>
              <w:jc w:val="both"/>
              <w:rPr>
                <w:rFonts w:ascii="Sylfaen" w:eastAsia="Times New Roman" w:hAnsi="Sylfaen" w:cs="Calibri"/>
                <w:color w:val="000000"/>
              </w:rPr>
            </w:pPr>
            <w:proofErr w:type="spellStart"/>
            <w:r w:rsidRPr="005163A3">
              <w:rPr>
                <w:rFonts w:ascii="Sylfaen" w:eastAsia="Times New Roman" w:hAnsi="Sylfaen" w:cs="Calibri"/>
                <w:color w:val="000000"/>
              </w:rPr>
              <w:t>գումարը</w:t>
            </w:r>
            <w:proofErr w:type="spellEnd"/>
          </w:p>
        </w:tc>
        <w:tc>
          <w:tcPr>
            <w:tcW w:w="1740" w:type="dxa"/>
            <w:tcBorders>
              <w:top w:val="single" w:sz="4" w:space="0" w:color="auto"/>
              <w:left w:val="nil"/>
              <w:bottom w:val="single" w:sz="4" w:space="0" w:color="auto"/>
              <w:right w:val="single" w:sz="4" w:space="0" w:color="auto"/>
            </w:tcBorders>
            <w:vAlign w:val="bottom"/>
          </w:tcPr>
          <w:p w14:paraId="7EF75CD0" w14:textId="77777777" w:rsidR="008B4F9F" w:rsidRPr="005163A3" w:rsidRDefault="008B4F9F" w:rsidP="003A4573">
            <w:pPr>
              <w:spacing w:line="256" w:lineRule="auto"/>
              <w:jc w:val="both"/>
              <w:rPr>
                <w:rFonts w:ascii="Sylfaen" w:eastAsia="Times New Roman" w:hAnsi="Sylfaen" w:cs="Calibri"/>
                <w:color w:val="000000"/>
              </w:rPr>
            </w:pPr>
          </w:p>
        </w:tc>
      </w:tr>
      <w:tr w:rsidR="008B4F9F" w:rsidRPr="005163A3" w14:paraId="6D75AEF4" w14:textId="77777777" w:rsidTr="003A4573">
        <w:trPr>
          <w:trHeight w:val="300"/>
        </w:trPr>
        <w:tc>
          <w:tcPr>
            <w:tcW w:w="999" w:type="dxa"/>
            <w:tcBorders>
              <w:top w:val="single" w:sz="4" w:space="0" w:color="auto"/>
              <w:left w:val="single" w:sz="4" w:space="0" w:color="auto"/>
              <w:bottom w:val="single" w:sz="4" w:space="0" w:color="auto"/>
              <w:right w:val="single" w:sz="4" w:space="0" w:color="auto"/>
            </w:tcBorders>
            <w:noWrap/>
            <w:vAlign w:val="center"/>
            <w:hideMark/>
          </w:tcPr>
          <w:p w14:paraId="78F50BD1"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6/12</w:t>
            </w:r>
          </w:p>
        </w:tc>
        <w:tc>
          <w:tcPr>
            <w:tcW w:w="1906" w:type="dxa"/>
            <w:tcBorders>
              <w:top w:val="single" w:sz="4" w:space="0" w:color="auto"/>
              <w:left w:val="nil"/>
              <w:bottom w:val="single" w:sz="4" w:space="0" w:color="auto"/>
              <w:right w:val="single" w:sz="4" w:space="0" w:color="auto"/>
            </w:tcBorders>
            <w:noWrap/>
            <w:vAlign w:val="bottom"/>
            <w:hideMark/>
          </w:tcPr>
          <w:p w14:paraId="6BD33ED8"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3 336 242 664</w:t>
            </w:r>
          </w:p>
        </w:tc>
        <w:tc>
          <w:tcPr>
            <w:tcW w:w="1892" w:type="dxa"/>
            <w:tcBorders>
              <w:top w:val="single" w:sz="4" w:space="0" w:color="auto"/>
              <w:left w:val="nil"/>
              <w:bottom w:val="single" w:sz="4" w:space="0" w:color="auto"/>
              <w:right w:val="single" w:sz="4" w:space="0" w:color="auto"/>
            </w:tcBorders>
            <w:hideMark/>
          </w:tcPr>
          <w:p w14:paraId="221ED04B"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2 614 111 572</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13298F69"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1 175 500 423</w:t>
            </w:r>
          </w:p>
        </w:tc>
        <w:tc>
          <w:tcPr>
            <w:tcW w:w="1605" w:type="dxa"/>
            <w:tcBorders>
              <w:top w:val="single" w:sz="4" w:space="0" w:color="auto"/>
              <w:left w:val="nil"/>
              <w:bottom w:val="single" w:sz="4" w:space="0" w:color="auto"/>
              <w:right w:val="single" w:sz="4" w:space="0" w:color="auto"/>
            </w:tcBorders>
            <w:vAlign w:val="bottom"/>
            <w:hideMark/>
          </w:tcPr>
          <w:p w14:paraId="3C6F7188"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1 438 611 149</w:t>
            </w:r>
          </w:p>
        </w:tc>
        <w:tc>
          <w:tcPr>
            <w:tcW w:w="1740" w:type="dxa"/>
            <w:tcBorders>
              <w:top w:val="single" w:sz="4" w:space="0" w:color="auto"/>
              <w:left w:val="nil"/>
              <w:bottom w:val="single" w:sz="4" w:space="0" w:color="auto"/>
              <w:right w:val="single" w:sz="4" w:space="0" w:color="auto"/>
            </w:tcBorders>
            <w:vAlign w:val="bottom"/>
            <w:hideMark/>
          </w:tcPr>
          <w:p w14:paraId="1A6345B3"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722 131 092</w:t>
            </w:r>
          </w:p>
        </w:tc>
      </w:tr>
      <w:tr w:rsidR="008B4F9F" w:rsidRPr="005163A3" w14:paraId="1CFFBA3C" w14:textId="77777777" w:rsidTr="003A4573">
        <w:trPr>
          <w:trHeight w:val="300"/>
        </w:trPr>
        <w:tc>
          <w:tcPr>
            <w:tcW w:w="999" w:type="dxa"/>
            <w:tcBorders>
              <w:top w:val="single" w:sz="4" w:space="0" w:color="auto"/>
              <w:left w:val="single" w:sz="4" w:space="0" w:color="auto"/>
              <w:bottom w:val="single" w:sz="4" w:space="0" w:color="auto"/>
              <w:right w:val="single" w:sz="4" w:space="0" w:color="auto"/>
            </w:tcBorders>
            <w:noWrap/>
            <w:vAlign w:val="center"/>
            <w:hideMark/>
          </w:tcPr>
          <w:p w14:paraId="56C5B90E"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6/10</w:t>
            </w:r>
          </w:p>
        </w:tc>
        <w:tc>
          <w:tcPr>
            <w:tcW w:w="1906" w:type="dxa"/>
            <w:tcBorders>
              <w:top w:val="single" w:sz="4" w:space="0" w:color="auto"/>
              <w:left w:val="single" w:sz="4" w:space="0" w:color="auto"/>
              <w:bottom w:val="single" w:sz="4" w:space="0" w:color="auto"/>
              <w:right w:val="single" w:sz="4" w:space="0" w:color="auto"/>
            </w:tcBorders>
            <w:noWrap/>
            <w:vAlign w:val="bottom"/>
            <w:hideMark/>
          </w:tcPr>
          <w:p w14:paraId="7A593602"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52 744 590</w:t>
            </w:r>
          </w:p>
        </w:tc>
        <w:tc>
          <w:tcPr>
            <w:tcW w:w="1892" w:type="dxa"/>
            <w:tcBorders>
              <w:top w:val="single" w:sz="4" w:space="0" w:color="auto"/>
              <w:left w:val="single" w:sz="4" w:space="0" w:color="auto"/>
              <w:bottom w:val="single" w:sz="4" w:space="0" w:color="auto"/>
              <w:right w:val="single" w:sz="4" w:space="0" w:color="auto"/>
            </w:tcBorders>
            <w:hideMark/>
          </w:tcPr>
          <w:p w14:paraId="4B79E875"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22 830 100</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1ED7A28E"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3 351 870</w:t>
            </w:r>
          </w:p>
        </w:tc>
        <w:tc>
          <w:tcPr>
            <w:tcW w:w="1605" w:type="dxa"/>
            <w:tcBorders>
              <w:top w:val="single" w:sz="4" w:space="0" w:color="auto"/>
              <w:left w:val="single" w:sz="4" w:space="0" w:color="auto"/>
              <w:bottom w:val="single" w:sz="4" w:space="0" w:color="auto"/>
              <w:right w:val="single" w:sz="4" w:space="0" w:color="auto"/>
            </w:tcBorders>
            <w:vAlign w:val="bottom"/>
            <w:hideMark/>
          </w:tcPr>
          <w:p w14:paraId="5183D117"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3 256 230</w:t>
            </w:r>
          </w:p>
        </w:tc>
        <w:tc>
          <w:tcPr>
            <w:tcW w:w="1740" w:type="dxa"/>
            <w:tcBorders>
              <w:top w:val="single" w:sz="4" w:space="0" w:color="auto"/>
              <w:left w:val="single" w:sz="4" w:space="0" w:color="auto"/>
              <w:bottom w:val="single" w:sz="4" w:space="0" w:color="auto"/>
              <w:right w:val="single" w:sz="4" w:space="0" w:color="auto"/>
            </w:tcBorders>
            <w:vAlign w:val="bottom"/>
            <w:hideMark/>
          </w:tcPr>
          <w:p w14:paraId="48F93F57"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29 914 490</w:t>
            </w:r>
          </w:p>
        </w:tc>
      </w:tr>
      <w:tr w:rsidR="008B4F9F" w:rsidRPr="005163A3" w14:paraId="09D61370" w14:textId="77777777" w:rsidTr="003A4573">
        <w:trPr>
          <w:trHeight w:val="300"/>
        </w:trPr>
        <w:tc>
          <w:tcPr>
            <w:tcW w:w="999" w:type="dxa"/>
            <w:tcBorders>
              <w:top w:val="single" w:sz="4" w:space="0" w:color="auto"/>
              <w:left w:val="single" w:sz="4" w:space="0" w:color="auto"/>
              <w:bottom w:val="single" w:sz="4" w:space="0" w:color="auto"/>
              <w:right w:val="single" w:sz="4" w:space="0" w:color="auto"/>
            </w:tcBorders>
            <w:noWrap/>
            <w:vAlign w:val="center"/>
            <w:hideMark/>
          </w:tcPr>
          <w:p w14:paraId="19984A2B"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6/9</w:t>
            </w:r>
          </w:p>
        </w:tc>
        <w:tc>
          <w:tcPr>
            <w:tcW w:w="1906" w:type="dxa"/>
            <w:tcBorders>
              <w:top w:val="single" w:sz="4" w:space="0" w:color="auto"/>
              <w:left w:val="single" w:sz="4" w:space="0" w:color="auto"/>
              <w:bottom w:val="single" w:sz="4" w:space="0" w:color="auto"/>
              <w:right w:val="single" w:sz="4" w:space="0" w:color="auto"/>
            </w:tcBorders>
            <w:noWrap/>
            <w:vAlign w:val="bottom"/>
            <w:hideMark/>
          </w:tcPr>
          <w:p w14:paraId="02621A35"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18 531 375</w:t>
            </w:r>
          </w:p>
        </w:tc>
        <w:tc>
          <w:tcPr>
            <w:tcW w:w="1892" w:type="dxa"/>
            <w:tcBorders>
              <w:top w:val="single" w:sz="4" w:space="0" w:color="auto"/>
              <w:left w:val="single" w:sz="4" w:space="0" w:color="auto"/>
              <w:bottom w:val="single" w:sz="4" w:space="0" w:color="auto"/>
              <w:right w:val="single" w:sz="4" w:space="0" w:color="auto"/>
            </w:tcBorders>
            <w:hideMark/>
          </w:tcPr>
          <w:p w14:paraId="08941AC8"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18 531 375</w:t>
            </w:r>
          </w:p>
        </w:tc>
        <w:tc>
          <w:tcPr>
            <w:tcW w:w="1619" w:type="dxa"/>
            <w:tcBorders>
              <w:top w:val="single" w:sz="4" w:space="0" w:color="auto"/>
              <w:left w:val="single" w:sz="4" w:space="0" w:color="auto"/>
              <w:bottom w:val="single" w:sz="4" w:space="0" w:color="auto"/>
              <w:right w:val="single" w:sz="4" w:space="0" w:color="auto"/>
            </w:tcBorders>
            <w:noWrap/>
            <w:vAlign w:val="bottom"/>
            <w:hideMark/>
          </w:tcPr>
          <w:p w14:paraId="34D40EA0"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659 842</w:t>
            </w:r>
          </w:p>
        </w:tc>
        <w:tc>
          <w:tcPr>
            <w:tcW w:w="1605" w:type="dxa"/>
            <w:tcBorders>
              <w:top w:val="single" w:sz="4" w:space="0" w:color="auto"/>
              <w:left w:val="single" w:sz="4" w:space="0" w:color="auto"/>
              <w:bottom w:val="single" w:sz="4" w:space="0" w:color="auto"/>
              <w:right w:val="single" w:sz="4" w:space="0" w:color="auto"/>
            </w:tcBorders>
            <w:hideMark/>
          </w:tcPr>
          <w:p w14:paraId="4641E1CA"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1 468 301</w:t>
            </w:r>
          </w:p>
        </w:tc>
        <w:tc>
          <w:tcPr>
            <w:tcW w:w="1740" w:type="dxa"/>
            <w:tcBorders>
              <w:top w:val="single" w:sz="4" w:space="0" w:color="auto"/>
              <w:left w:val="single" w:sz="4" w:space="0" w:color="auto"/>
              <w:bottom w:val="single" w:sz="4" w:space="0" w:color="auto"/>
              <w:right w:val="single" w:sz="4" w:space="0" w:color="auto"/>
            </w:tcBorders>
            <w:hideMark/>
          </w:tcPr>
          <w:p w14:paraId="687FCC86" w14:textId="77777777" w:rsidR="008B4F9F" w:rsidRPr="005163A3" w:rsidRDefault="008B4F9F" w:rsidP="003A4573">
            <w:pPr>
              <w:spacing w:line="256" w:lineRule="auto"/>
              <w:jc w:val="both"/>
              <w:rPr>
                <w:rFonts w:ascii="Sylfaen" w:eastAsia="Times New Roman" w:hAnsi="Sylfaen" w:cs="Calibri"/>
                <w:b/>
                <w:bCs/>
                <w:color w:val="000000"/>
              </w:rPr>
            </w:pPr>
            <w:r w:rsidRPr="005163A3">
              <w:rPr>
                <w:rFonts w:ascii="Sylfaen" w:eastAsia="Times New Roman" w:hAnsi="Sylfaen" w:cs="Calibri"/>
                <w:b/>
                <w:bCs/>
                <w:color w:val="000000"/>
              </w:rPr>
              <w:t>0</w:t>
            </w:r>
          </w:p>
        </w:tc>
      </w:tr>
      <w:tr w:rsidR="008B4F9F" w:rsidRPr="005163A3" w14:paraId="2987772B" w14:textId="77777777" w:rsidTr="003A4573">
        <w:trPr>
          <w:trHeight w:val="300"/>
        </w:trPr>
        <w:tc>
          <w:tcPr>
            <w:tcW w:w="999" w:type="dxa"/>
            <w:tcBorders>
              <w:top w:val="single" w:sz="4" w:space="0" w:color="auto"/>
              <w:left w:val="single" w:sz="4" w:space="0" w:color="auto"/>
              <w:bottom w:val="single" w:sz="4" w:space="0" w:color="auto"/>
              <w:right w:val="single" w:sz="4" w:space="0" w:color="auto"/>
            </w:tcBorders>
            <w:noWrap/>
            <w:vAlign w:val="center"/>
          </w:tcPr>
          <w:p w14:paraId="74B47298" w14:textId="77777777" w:rsidR="008B4F9F" w:rsidRPr="005163A3" w:rsidRDefault="008B4F9F" w:rsidP="003A4573">
            <w:pPr>
              <w:spacing w:line="256" w:lineRule="auto"/>
              <w:jc w:val="both"/>
              <w:rPr>
                <w:rFonts w:ascii="Sylfaen" w:eastAsia="Times New Roman" w:hAnsi="Sylfaen" w:cs="Calibri"/>
                <w:b/>
                <w:bCs/>
                <w:color w:val="000000"/>
              </w:rPr>
            </w:pPr>
          </w:p>
        </w:tc>
        <w:tc>
          <w:tcPr>
            <w:tcW w:w="1906" w:type="dxa"/>
            <w:tcBorders>
              <w:top w:val="single" w:sz="4" w:space="0" w:color="auto"/>
              <w:left w:val="single" w:sz="4" w:space="0" w:color="auto"/>
              <w:bottom w:val="single" w:sz="4" w:space="0" w:color="auto"/>
              <w:right w:val="single" w:sz="4" w:space="0" w:color="auto"/>
            </w:tcBorders>
            <w:noWrap/>
            <w:vAlign w:val="bottom"/>
          </w:tcPr>
          <w:p w14:paraId="499D394A" w14:textId="77777777" w:rsidR="008B4F9F" w:rsidRPr="005163A3" w:rsidRDefault="008B4F9F" w:rsidP="003A4573">
            <w:pPr>
              <w:spacing w:line="256" w:lineRule="auto"/>
              <w:jc w:val="both"/>
              <w:rPr>
                <w:rFonts w:ascii="Sylfaen" w:eastAsia="Times New Roman" w:hAnsi="Sylfaen" w:cs="Calibri"/>
                <w:b/>
                <w:bCs/>
                <w:color w:val="000000"/>
              </w:rPr>
            </w:pPr>
          </w:p>
        </w:tc>
        <w:tc>
          <w:tcPr>
            <w:tcW w:w="1892" w:type="dxa"/>
            <w:tcBorders>
              <w:top w:val="single" w:sz="4" w:space="0" w:color="auto"/>
              <w:left w:val="single" w:sz="4" w:space="0" w:color="auto"/>
              <w:bottom w:val="single" w:sz="4" w:space="0" w:color="auto"/>
              <w:right w:val="single" w:sz="4" w:space="0" w:color="auto"/>
            </w:tcBorders>
          </w:tcPr>
          <w:p w14:paraId="2FABA054" w14:textId="77777777" w:rsidR="008B4F9F" w:rsidRPr="005163A3" w:rsidRDefault="008B4F9F" w:rsidP="003A4573">
            <w:pPr>
              <w:spacing w:line="256" w:lineRule="auto"/>
              <w:jc w:val="both"/>
              <w:rPr>
                <w:rFonts w:ascii="Sylfaen" w:eastAsia="Times New Roman" w:hAnsi="Sylfaen" w:cs="Calibri"/>
                <w:b/>
                <w:bCs/>
                <w:color w:val="000000"/>
              </w:rPr>
            </w:pPr>
          </w:p>
        </w:tc>
        <w:tc>
          <w:tcPr>
            <w:tcW w:w="1619" w:type="dxa"/>
            <w:tcBorders>
              <w:top w:val="single" w:sz="4" w:space="0" w:color="auto"/>
              <w:left w:val="single" w:sz="4" w:space="0" w:color="auto"/>
              <w:bottom w:val="single" w:sz="4" w:space="0" w:color="auto"/>
              <w:right w:val="single" w:sz="4" w:space="0" w:color="auto"/>
            </w:tcBorders>
            <w:noWrap/>
            <w:vAlign w:val="bottom"/>
          </w:tcPr>
          <w:p w14:paraId="66328530" w14:textId="77777777" w:rsidR="008B4F9F" w:rsidRPr="005163A3" w:rsidRDefault="008B4F9F" w:rsidP="003A4573">
            <w:pPr>
              <w:spacing w:line="256" w:lineRule="auto"/>
              <w:jc w:val="both"/>
              <w:rPr>
                <w:rFonts w:ascii="Sylfaen" w:eastAsia="Times New Roman" w:hAnsi="Sylfaen" w:cs="Calibri"/>
                <w:b/>
                <w:bCs/>
                <w:color w:val="000000"/>
              </w:rPr>
            </w:pPr>
          </w:p>
        </w:tc>
        <w:tc>
          <w:tcPr>
            <w:tcW w:w="1605" w:type="dxa"/>
            <w:tcBorders>
              <w:top w:val="single" w:sz="4" w:space="0" w:color="auto"/>
              <w:left w:val="single" w:sz="4" w:space="0" w:color="auto"/>
              <w:bottom w:val="single" w:sz="4" w:space="0" w:color="auto"/>
              <w:right w:val="single" w:sz="4" w:space="0" w:color="auto"/>
            </w:tcBorders>
          </w:tcPr>
          <w:p w14:paraId="3B2C7800" w14:textId="77777777" w:rsidR="008B4F9F" w:rsidRPr="005163A3" w:rsidRDefault="008B4F9F" w:rsidP="003A4573">
            <w:pPr>
              <w:spacing w:line="256" w:lineRule="auto"/>
              <w:jc w:val="both"/>
              <w:rPr>
                <w:rFonts w:ascii="Sylfaen" w:eastAsia="Times New Roman" w:hAnsi="Sylfaen" w:cs="Calibri"/>
                <w:b/>
                <w:bCs/>
                <w:color w:val="000000"/>
              </w:rPr>
            </w:pPr>
          </w:p>
        </w:tc>
        <w:tc>
          <w:tcPr>
            <w:tcW w:w="1740" w:type="dxa"/>
            <w:tcBorders>
              <w:top w:val="single" w:sz="4" w:space="0" w:color="auto"/>
              <w:left w:val="single" w:sz="4" w:space="0" w:color="auto"/>
              <w:bottom w:val="single" w:sz="4" w:space="0" w:color="auto"/>
              <w:right w:val="single" w:sz="4" w:space="0" w:color="auto"/>
            </w:tcBorders>
          </w:tcPr>
          <w:p w14:paraId="3404719E" w14:textId="77777777" w:rsidR="008B4F9F" w:rsidRPr="005163A3" w:rsidRDefault="008B4F9F" w:rsidP="003A4573">
            <w:pPr>
              <w:spacing w:line="256" w:lineRule="auto"/>
              <w:jc w:val="both"/>
              <w:rPr>
                <w:rFonts w:ascii="Sylfaen" w:eastAsia="Times New Roman" w:hAnsi="Sylfaen" w:cs="Calibri"/>
                <w:b/>
                <w:bCs/>
                <w:color w:val="000000"/>
              </w:rPr>
            </w:pPr>
          </w:p>
        </w:tc>
      </w:tr>
    </w:tbl>
    <w:p w14:paraId="4CF36C03" w14:textId="77777777" w:rsidR="008B4F9F" w:rsidRPr="005163A3" w:rsidRDefault="008B4F9F" w:rsidP="008B4F9F">
      <w:pPr>
        <w:jc w:val="both"/>
        <w:rPr>
          <w:rFonts w:ascii="Sylfaen" w:eastAsia="Times New Roman" w:hAnsi="Sylfaen" w:cs="Times New Roman"/>
        </w:rPr>
      </w:pPr>
    </w:p>
    <w:p w14:paraId="31837C31" w14:textId="77777777" w:rsidR="008B4F9F" w:rsidRPr="005163A3" w:rsidRDefault="008B4F9F" w:rsidP="008B4F9F">
      <w:pPr>
        <w:jc w:val="both"/>
        <w:rPr>
          <w:rFonts w:ascii="Sylfaen" w:eastAsia="Times New Roman" w:hAnsi="Sylfaen" w:cs="Times New Roman"/>
          <w:b/>
          <w:bCs/>
        </w:rPr>
      </w:pPr>
      <w:proofErr w:type="spellStart"/>
      <w:r w:rsidRPr="005163A3">
        <w:rPr>
          <w:rFonts w:ascii="Sylfaen" w:eastAsia="Times New Roman" w:hAnsi="Sylfaen" w:cs="Times New Roman"/>
          <w:b/>
          <w:bCs/>
        </w:rPr>
        <w:t>Համայնքային</w:t>
      </w:r>
      <w:proofErr w:type="spellEnd"/>
      <w:r w:rsidRPr="005163A3">
        <w:rPr>
          <w:rFonts w:ascii="Sylfaen" w:eastAsia="Times New Roman" w:hAnsi="Sylfaen" w:cs="Times New Roman"/>
          <w:b/>
          <w:bCs/>
        </w:rPr>
        <w:t xml:space="preserve"> </w:t>
      </w:r>
      <w:proofErr w:type="spellStart"/>
      <w:r w:rsidRPr="005163A3">
        <w:rPr>
          <w:rFonts w:ascii="Sylfaen" w:eastAsia="Times New Roman" w:hAnsi="Sylfaen" w:cs="Times New Roman"/>
          <w:b/>
          <w:bCs/>
        </w:rPr>
        <w:t>միջոցներ</w:t>
      </w:r>
      <w:proofErr w:type="spellEnd"/>
      <w:r w:rsidRPr="005163A3">
        <w:rPr>
          <w:rFonts w:ascii="Sylfaen" w:eastAsia="Times New Roman" w:hAnsi="Sylfaen" w:cs="Times New Roman"/>
          <w:b/>
          <w:bCs/>
        </w:rPr>
        <w:t xml:space="preserve"> </w:t>
      </w:r>
    </w:p>
    <w:tbl>
      <w:tblPr>
        <w:tblStyle w:val="a8"/>
        <w:tblW w:w="6309" w:type="dxa"/>
        <w:tblInd w:w="0" w:type="dxa"/>
        <w:tblLook w:val="04A0" w:firstRow="1" w:lastRow="0" w:firstColumn="1" w:lastColumn="0" w:noHBand="0" w:noVBand="1"/>
      </w:tblPr>
      <w:tblGrid>
        <w:gridCol w:w="939"/>
        <w:gridCol w:w="1884"/>
        <w:gridCol w:w="1849"/>
        <w:gridCol w:w="1727"/>
      </w:tblGrid>
      <w:tr w:rsidR="008B4F9F" w:rsidRPr="005163A3" w14:paraId="76BFD645" w14:textId="77777777" w:rsidTr="003A4573">
        <w:tc>
          <w:tcPr>
            <w:tcW w:w="2840" w:type="dxa"/>
            <w:gridSpan w:val="2"/>
            <w:tcBorders>
              <w:top w:val="single" w:sz="4" w:space="0" w:color="auto"/>
              <w:left w:val="single" w:sz="4" w:space="0" w:color="auto"/>
              <w:bottom w:val="single" w:sz="4" w:space="0" w:color="auto"/>
              <w:right w:val="single" w:sz="4" w:space="0" w:color="auto"/>
            </w:tcBorders>
            <w:hideMark/>
          </w:tcPr>
          <w:p w14:paraId="1C403A1F"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Calibri"/>
                <w:color w:val="000000"/>
              </w:rPr>
              <w:t>Ապրանք</w:t>
            </w:r>
            <w:proofErr w:type="spellEnd"/>
          </w:p>
        </w:tc>
        <w:tc>
          <w:tcPr>
            <w:tcW w:w="1788" w:type="dxa"/>
            <w:tcBorders>
              <w:top w:val="single" w:sz="4" w:space="0" w:color="auto"/>
              <w:left w:val="single" w:sz="4" w:space="0" w:color="auto"/>
              <w:bottom w:val="single" w:sz="4" w:space="0" w:color="auto"/>
              <w:right w:val="single" w:sz="4" w:space="0" w:color="auto"/>
            </w:tcBorders>
          </w:tcPr>
          <w:p w14:paraId="67027454" w14:textId="77777777" w:rsidR="008B4F9F" w:rsidRPr="005163A3" w:rsidRDefault="008B4F9F" w:rsidP="003A4573">
            <w:pPr>
              <w:jc w:val="both"/>
              <w:rPr>
                <w:rFonts w:ascii="Sylfaen" w:eastAsia="Times New Roman" w:hAnsi="Sylfaen" w:cs="Calibri"/>
                <w:color w:val="000000"/>
              </w:rPr>
            </w:pPr>
          </w:p>
        </w:tc>
        <w:tc>
          <w:tcPr>
            <w:tcW w:w="1681" w:type="dxa"/>
            <w:tcBorders>
              <w:top w:val="single" w:sz="4" w:space="0" w:color="auto"/>
              <w:left w:val="single" w:sz="4" w:space="0" w:color="auto"/>
              <w:bottom w:val="single" w:sz="4" w:space="0" w:color="auto"/>
              <w:right w:val="single" w:sz="4" w:space="0" w:color="auto"/>
            </w:tcBorders>
          </w:tcPr>
          <w:p w14:paraId="643595C7" w14:textId="77777777" w:rsidR="008B4F9F" w:rsidRPr="005163A3" w:rsidRDefault="008B4F9F" w:rsidP="003A4573">
            <w:pPr>
              <w:jc w:val="both"/>
              <w:rPr>
                <w:rFonts w:ascii="Sylfaen" w:eastAsia="Times New Roman" w:hAnsi="Sylfaen" w:cs="Calibri"/>
                <w:color w:val="000000"/>
              </w:rPr>
            </w:pPr>
          </w:p>
        </w:tc>
      </w:tr>
      <w:tr w:rsidR="008B4F9F" w:rsidRPr="005163A3" w14:paraId="376F77CF" w14:textId="77777777" w:rsidTr="003A4573">
        <w:tc>
          <w:tcPr>
            <w:tcW w:w="1021" w:type="dxa"/>
            <w:tcBorders>
              <w:top w:val="single" w:sz="4" w:space="0" w:color="auto"/>
              <w:left w:val="single" w:sz="4" w:space="0" w:color="auto"/>
              <w:bottom w:val="single" w:sz="4" w:space="0" w:color="auto"/>
              <w:right w:val="single" w:sz="4" w:space="0" w:color="auto"/>
            </w:tcBorders>
            <w:hideMark/>
          </w:tcPr>
          <w:p w14:paraId="388C133F"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Times New Roman"/>
                <w:b/>
                <w:bCs/>
              </w:rPr>
              <w:t>քանակ</w:t>
            </w:r>
            <w:proofErr w:type="spellEnd"/>
          </w:p>
        </w:tc>
        <w:tc>
          <w:tcPr>
            <w:tcW w:w="1819" w:type="dxa"/>
            <w:tcBorders>
              <w:top w:val="single" w:sz="4" w:space="0" w:color="auto"/>
              <w:left w:val="single" w:sz="4" w:space="0" w:color="auto"/>
              <w:bottom w:val="single" w:sz="4" w:space="0" w:color="auto"/>
              <w:right w:val="single" w:sz="4" w:space="0" w:color="auto"/>
            </w:tcBorders>
            <w:vAlign w:val="bottom"/>
            <w:hideMark/>
          </w:tcPr>
          <w:p w14:paraId="70CB2D3A"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Calibri"/>
                <w:color w:val="000000"/>
              </w:rPr>
              <w:t>նախահաշվային</w:t>
            </w:r>
            <w:proofErr w:type="spellEnd"/>
            <w:r w:rsidRPr="005163A3">
              <w:rPr>
                <w:rFonts w:ascii="Sylfaen" w:eastAsia="Times New Roman" w:hAnsi="Sylfaen" w:cs="Calibri"/>
                <w:color w:val="000000"/>
              </w:rPr>
              <w:t xml:space="preserve"> </w:t>
            </w:r>
            <w:proofErr w:type="spellStart"/>
            <w:r w:rsidRPr="005163A3">
              <w:rPr>
                <w:rFonts w:ascii="Sylfaen" w:eastAsia="Times New Roman" w:hAnsi="Sylfaen" w:cs="Calibri"/>
                <w:color w:val="000000"/>
              </w:rPr>
              <w:t>արժեքը</w:t>
            </w:r>
            <w:proofErr w:type="spellEnd"/>
          </w:p>
        </w:tc>
        <w:tc>
          <w:tcPr>
            <w:tcW w:w="1788" w:type="dxa"/>
            <w:tcBorders>
              <w:top w:val="single" w:sz="4" w:space="0" w:color="auto"/>
              <w:left w:val="single" w:sz="4" w:space="0" w:color="auto"/>
              <w:bottom w:val="single" w:sz="4" w:space="0" w:color="auto"/>
              <w:right w:val="single" w:sz="4" w:space="0" w:color="auto"/>
            </w:tcBorders>
            <w:hideMark/>
          </w:tcPr>
          <w:p w14:paraId="3D930601"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Calibri"/>
                <w:color w:val="000000"/>
              </w:rPr>
              <w:t>պայմանագրերի</w:t>
            </w:r>
            <w:proofErr w:type="spellEnd"/>
            <w:r w:rsidRPr="005163A3">
              <w:rPr>
                <w:rFonts w:ascii="Sylfaen" w:eastAsia="Times New Roman" w:hAnsi="Sylfaen" w:cs="Calibri"/>
                <w:color w:val="000000"/>
              </w:rPr>
              <w:t xml:space="preserve"> </w:t>
            </w:r>
            <w:proofErr w:type="spellStart"/>
            <w:r w:rsidRPr="005163A3">
              <w:rPr>
                <w:rFonts w:ascii="Sylfaen" w:eastAsia="Times New Roman" w:hAnsi="Sylfaen" w:cs="Calibri"/>
                <w:color w:val="000000"/>
              </w:rPr>
              <w:t>արժեքը</w:t>
            </w:r>
            <w:proofErr w:type="spellEnd"/>
          </w:p>
        </w:tc>
        <w:tc>
          <w:tcPr>
            <w:tcW w:w="1681" w:type="dxa"/>
            <w:tcBorders>
              <w:top w:val="single" w:sz="4" w:space="0" w:color="auto"/>
              <w:left w:val="single" w:sz="4" w:space="0" w:color="auto"/>
              <w:bottom w:val="single" w:sz="4" w:space="0" w:color="auto"/>
              <w:right w:val="single" w:sz="4" w:space="0" w:color="auto"/>
            </w:tcBorders>
            <w:hideMark/>
          </w:tcPr>
          <w:p w14:paraId="4C5A189F"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Calibri"/>
                <w:color w:val="000000"/>
              </w:rPr>
              <w:t>խնայողություն</w:t>
            </w:r>
            <w:proofErr w:type="spellEnd"/>
          </w:p>
        </w:tc>
      </w:tr>
      <w:tr w:rsidR="008B4F9F" w:rsidRPr="005163A3" w14:paraId="5FD79ED7" w14:textId="77777777" w:rsidTr="003A4573">
        <w:trPr>
          <w:trHeight w:val="624"/>
        </w:trPr>
        <w:tc>
          <w:tcPr>
            <w:tcW w:w="1021" w:type="dxa"/>
            <w:tcBorders>
              <w:top w:val="single" w:sz="4" w:space="0" w:color="auto"/>
              <w:left w:val="single" w:sz="4" w:space="0" w:color="auto"/>
              <w:bottom w:val="single" w:sz="4" w:space="0" w:color="auto"/>
              <w:right w:val="single" w:sz="4" w:space="0" w:color="auto"/>
            </w:tcBorders>
            <w:hideMark/>
          </w:tcPr>
          <w:p w14:paraId="4A541731" w14:textId="77777777" w:rsidR="008B4F9F" w:rsidRPr="005163A3" w:rsidRDefault="008B4F9F" w:rsidP="003A4573">
            <w:pPr>
              <w:jc w:val="both"/>
              <w:rPr>
                <w:rFonts w:ascii="Sylfaen" w:eastAsia="Times New Roman" w:hAnsi="Sylfaen" w:cs="Times New Roman"/>
                <w:b/>
                <w:bCs/>
              </w:rPr>
            </w:pPr>
            <w:r w:rsidRPr="005163A3">
              <w:rPr>
                <w:rFonts w:ascii="Sylfaen" w:eastAsia="Times New Roman" w:hAnsi="Sylfaen" w:cs="Times New Roman"/>
                <w:b/>
                <w:bCs/>
              </w:rPr>
              <w:t>74</w:t>
            </w:r>
          </w:p>
        </w:tc>
        <w:tc>
          <w:tcPr>
            <w:tcW w:w="1819" w:type="dxa"/>
            <w:tcBorders>
              <w:top w:val="single" w:sz="4" w:space="0" w:color="auto"/>
              <w:left w:val="single" w:sz="4" w:space="0" w:color="auto"/>
              <w:bottom w:val="single" w:sz="4" w:space="0" w:color="auto"/>
              <w:right w:val="single" w:sz="4" w:space="0" w:color="auto"/>
            </w:tcBorders>
            <w:hideMark/>
          </w:tcPr>
          <w:p w14:paraId="170A8839" w14:textId="77777777" w:rsidR="008B4F9F" w:rsidRPr="005163A3" w:rsidRDefault="008B4F9F" w:rsidP="003A4573">
            <w:pPr>
              <w:jc w:val="both"/>
              <w:rPr>
                <w:rFonts w:ascii="Sylfaen" w:eastAsia="Times New Roman" w:hAnsi="Sylfaen" w:cs="Times New Roman"/>
                <w:b/>
                <w:bCs/>
              </w:rPr>
            </w:pPr>
            <w:r w:rsidRPr="005163A3">
              <w:rPr>
                <w:rFonts w:ascii="Sylfaen" w:eastAsia="Times New Roman" w:hAnsi="Sylfaen" w:cs="Times New Roman"/>
                <w:b/>
                <w:bCs/>
              </w:rPr>
              <w:t>313 922 285</w:t>
            </w:r>
          </w:p>
        </w:tc>
        <w:tc>
          <w:tcPr>
            <w:tcW w:w="1788" w:type="dxa"/>
            <w:tcBorders>
              <w:top w:val="single" w:sz="4" w:space="0" w:color="auto"/>
              <w:left w:val="single" w:sz="4" w:space="0" w:color="auto"/>
              <w:bottom w:val="single" w:sz="4" w:space="0" w:color="auto"/>
              <w:right w:val="single" w:sz="4" w:space="0" w:color="auto"/>
            </w:tcBorders>
            <w:hideMark/>
          </w:tcPr>
          <w:p w14:paraId="0A18A8E2" w14:textId="77777777" w:rsidR="008B4F9F" w:rsidRPr="005163A3" w:rsidRDefault="008B4F9F" w:rsidP="003A4573">
            <w:pPr>
              <w:jc w:val="both"/>
              <w:rPr>
                <w:rFonts w:ascii="Sylfaen" w:eastAsia="Times New Roman" w:hAnsi="Sylfaen" w:cs="Times New Roman"/>
                <w:b/>
                <w:bCs/>
              </w:rPr>
            </w:pPr>
            <w:r w:rsidRPr="005163A3">
              <w:rPr>
                <w:rFonts w:ascii="Sylfaen" w:eastAsia="Times New Roman" w:hAnsi="Sylfaen" w:cs="Times New Roman"/>
                <w:b/>
                <w:bCs/>
              </w:rPr>
              <w:t>249.723.650</w:t>
            </w:r>
          </w:p>
        </w:tc>
        <w:tc>
          <w:tcPr>
            <w:tcW w:w="1681" w:type="dxa"/>
            <w:tcBorders>
              <w:top w:val="single" w:sz="4" w:space="0" w:color="auto"/>
              <w:left w:val="single" w:sz="4" w:space="0" w:color="auto"/>
              <w:bottom w:val="single" w:sz="4" w:space="0" w:color="auto"/>
              <w:right w:val="single" w:sz="4" w:space="0" w:color="auto"/>
            </w:tcBorders>
            <w:hideMark/>
          </w:tcPr>
          <w:p w14:paraId="6F13A616" w14:textId="77777777" w:rsidR="008B4F9F" w:rsidRPr="005163A3" w:rsidRDefault="008B4F9F" w:rsidP="003A4573">
            <w:pPr>
              <w:jc w:val="both"/>
              <w:rPr>
                <w:rFonts w:ascii="Sylfaen" w:eastAsia="Times New Roman" w:hAnsi="Sylfaen" w:cs="Times New Roman"/>
                <w:b/>
                <w:bCs/>
              </w:rPr>
            </w:pPr>
            <w:r w:rsidRPr="005163A3">
              <w:rPr>
                <w:rFonts w:ascii="Sylfaen" w:eastAsia="Times New Roman" w:hAnsi="Sylfaen" w:cs="Times New Roman"/>
                <w:b/>
                <w:bCs/>
              </w:rPr>
              <w:t>63.468.634</w:t>
            </w:r>
          </w:p>
        </w:tc>
      </w:tr>
    </w:tbl>
    <w:p w14:paraId="6DF579E4" w14:textId="77777777" w:rsidR="008B4F9F" w:rsidRPr="005163A3" w:rsidRDefault="008B4F9F" w:rsidP="008B4F9F">
      <w:pPr>
        <w:ind w:firstLine="720"/>
        <w:jc w:val="both"/>
        <w:rPr>
          <w:rFonts w:ascii="Sylfaen" w:hAnsi="Sylfaen"/>
        </w:rPr>
      </w:pPr>
    </w:p>
    <w:tbl>
      <w:tblPr>
        <w:tblStyle w:val="a8"/>
        <w:tblW w:w="6309" w:type="dxa"/>
        <w:tblInd w:w="0" w:type="dxa"/>
        <w:tblLook w:val="04A0" w:firstRow="1" w:lastRow="0" w:firstColumn="1" w:lastColumn="0" w:noHBand="0" w:noVBand="1"/>
      </w:tblPr>
      <w:tblGrid>
        <w:gridCol w:w="939"/>
        <w:gridCol w:w="1884"/>
        <w:gridCol w:w="1849"/>
        <w:gridCol w:w="1727"/>
      </w:tblGrid>
      <w:tr w:rsidR="008B4F9F" w:rsidRPr="005163A3" w14:paraId="7C9658BB" w14:textId="77777777" w:rsidTr="003A4573">
        <w:tc>
          <w:tcPr>
            <w:tcW w:w="2840" w:type="dxa"/>
            <w:gridSpan w:val="2"/>
            <w:tcBorders>
              <w:top w:val="single" w:sz="4" w:space="0" w:color="auto"/>
              <w:left w:val="single" w:sz="4" w:space="0" w:color="auto"/>
              <w:bottom w:val="single" w:sz="4" w:space="0" w:color="auto"/>
              <w:right w:val="single" w:sz="4" w:space="0" w:color="auto"/>
            </w:tcBorders>
            <w:hideMark/>
          </w:tcPr>
          <w:p w14:paraId="7D520D38"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Calibri"/>
                <w:color w:val="000000"/>
              </w:rPr>
              <w:t>Ծառայություն</w:t>
            </w:r>
            <w:proofErr w:type="spellEnd"/>
          </w:p>
        </w:tc>
        <w:tc>
          <w:tcPr>
            <w:tcW w:w="1788" w:type="dxa"/>
            <w:tcBorders>
              <w:top w:val="single" w:sz="4" w:space="0" w:color="auto"/>
              <w:left w:val="single" w:sz="4" w:space="0" w:color="auto"/>
              <w:bottom w:val="single" w:sz="4" w:space="0" w:color="auto"/>
              <w:right w:val="single" w:sz="4" w:space="0" w:color="auto"/>
            </w:tcBorders>
          </w:tcPr>
          <w:p w14:paraId="4FD2250A" w14:textId="77777777" w:rsidR="008B4F9F" w:rsidRPr="005163A3" w:rsidRDefault="008B4F9F" w:rsidP="003A4573">
            <w:pPr>
              <w:jc w:val="both"/>
              <w:rPr>
                <w:rFonts w:ascii="Sylfaen" w:eastAsia="Times New Roman" w:hAnsi="Sylfaen" w:cs="Calibri"/>
                <w:color w:val="000000"/>
              </w:rPr>
            </w:pPr>
          </w:p>
        </w:tc>
        <w:tc>
          <w:tcPr>
            <w:tcW w:w="1681" w:type="dxa"/>
            <w:tcBorders>
              <w:top w:val="single" w:sz="4" w:space="0" w:color="auto"/>
              <w:left w:val="single" w:sz="4" w:space="0" w:color="auto"/>
              <w:bottom w:val="single" w:sz="4" w:space="0" w:color="auto"/>
              <w:right w:val="single" w:sz="4" w:space="0" w:color="auto"/>
            </w:tcBorders>
          </w:tcPr>
          <w:p w14:paraId="4BE3C8AC" w14:textId="77777777" w:rsidR="008B4F9F" w:rsidRPr="005163A3" w:rsidRDefault="008B4F9F" w:rsidP="003A4573">
            <w:pPr>
              <w:jc w:val="both"/>
              <w:rPr>
                <w:rFonts w:ascii="Sylfaen" w:eastAsia="Times New Roman" w:hAnsi="Sylfaen" w:cs="Calibri"/>
                <w:color w:val="000000"/>
              </w:rPr>
            </w:pPr>
          </w:p>
        </w:tc>
      </w:tr>
      <w:tr w:rsidR="008B4F9F" w:rsidRPr="005163A3" w14:paraId="3FCB6A8F" w14:textId="77777777" w:rsidTr="003A4573">
        <w:tc>
          <w:tcPr>
            <w:tcW w:w="1021" w:type="dxa"/>
            <w:tcBorders>
              <w:top w:val="single" w:sz="4" w:space="0" w:color="auto"/>
              <w:left w:val="single" w:sz="4" w:space="0" w:color="auto"/>
              <w:bottom w:val="single" w:sz="4" w:space="0" w:color="auto"/>
              <w:right w:val="single" w:sz="4" w:space="0" w:color="auto"/>
            </w:tcBorders>
            <w:hideMark/>
          </w:tcPr>
          <w:p w14:paraId="2ED6ED81"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Times New Roman"/>
                <w:b/>
                <w:bCs/>
              </w:rPr>
              <w:t>քանակ</w:t>
            </w:r>
            <w:proofErr w:type="spellEnd"/>
          </w:p>
        </w:tc>
        <w:tc>
          <w:tcPr>
            <w:tcW w:w="1819" w:type="dxa"/>
            <w:tcBorders>
              <w:top w:val="single" w:sz="4" w:space="0" w:color="auto"/>
              <w:left w:val="single" w:sz="4" w:space="0" w:color="auto"/>
              <w:bottom w:val="single" w:sz="4" w:space="0" w:color="auto"/>
              <w:right w:val="single" w:sz="4" w:space="0" w:color="auto"/>
            </w:tcBorders>
            <w:vAlign w:val="bottom"/>
            <w:hideMark/>
          </w:tcPr>
          <w:p w14:paraId="0662332D"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Calibri"/>
                <w:color w:val="000000"/>
              </w:rPr>
              <w:t>նախահաշվային</w:t>
            </w:r>
            <w:proofErr w:type="spellEnd"/>
            <w:r w:rsidRPr="005163A3">
              <w:rPr>
                <w:rFonts w:ascii="Sylfaen" w:eastAsia="Times New Roman" w:hAnsi="Sylfaen" w:cs="Calibri"/>
                <w:color w:val="000000"/>
              </w:rPr>
              <w:t xml:space="preserve"> </w:t>
            </w:r>
            <w:proofErr w:type="spellStart"/>
            <w:r w:rsidRPr="005163A3">
              <w:rPr>
                <w:rFonts w:ascii="Sylfaen" w:eastAsia="Times New Roman" w:hAnsi="Sylfaen" w:cs="Calibri"/>
                <w:color w:val="000000"/>
              </w:rPr>
              <w:t>արժեքը</w:t>
            </w:r>
            <w:proofErr w:type="spellEnd"/>
          </w:p>
        </w:tc>
        <w:tc>
          <w:tcPr>
            <w:tcW w:w="1788" w:type="dxa"/>
            <w:tcBorders>
              <w:top w:val="single" w:sz="4" w:space="0" w:color="auto"/>
              <w:left w:val="single" w:sz="4" w:space="0" w:color="auto"/>
              <w:bottom w:val="single" w:sz="4" w:space="0" w:color="auto"/>
              <w:right w:val="single" w:sz="4" w:space="0" w:color="auto"/>
            </w:tcBorders>
            <w:hideMark/>
          </w:tcPr>
          <w:p w14:paraId="0051F981"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Calibri"/>
                <w:color w:val="000000"/>
              </w:rPr>
              <w:t>պայմանագրերի</w:t>
            </w:r>
            <w:proofErr w:type="spellEnd"/>
            <w:r w:rsidRPr="005163A3">
              <w:rPr>
                <w:rFonts w:ascii="Sylfaen" w:eastAsia="Times New Roman" w:hAnsi="Sylfaen" w:cs="Calibri"/>
                <w:color w:val="000000"/>
              </w:rPr>
              <w:t xml:space="preserve"> </w:t>
            </w:r>
            <w:proofErr w:type="spellStart"/>
            <w:r w:rsidRPr="005163A3">
              <w:rPr>
                <w:rFonts w:ascii="Sylfaen" w:eastAsia="Times New Roman" w:hAnsi="Sylfaen" w:cs="Calibri"/>
                <w:color w:val="000000"/>
              </w:rPr>
              <w:t>արժեքը</w:t>
            </w:r>
            <w:proofErr w:type="spellEnd"/>
          </w:p>
        </w:tc>
        <w:tc>
          <w:tcPr>
            <w:tcW w:w="1681" w:type="dxa"/>
            <w:tcBorders>
              <w:top w:val="single" w:sz="4" w:space="0" w:color="auto"/>
              <w:left w:val="single" w:sz="4" w:space="0" w:color="auto"/>
              <w:bottom w:val="single" w:sz="4" w:space="0" w:color="auto"/>
              <w:right w:val="single" w:sz="4" w:space="0" w:color="auto"/>
            </w:tcBorders>
            <w:hideMark/>
          </w:tcPr>
          <w:p w14:paraId="63DD6729"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Calibri"/>
                <w:color w:val="000000"/>
              </w:rPr>
              <w:t>խնայողություն</w:t>
            </w:r>
            <w:proofErr w:type="spellEnd"/>
          </w:p>
        </w:tc>
      </w:tr>
      <w:tr w:rsidR="008B4F9F" w:rsidRPr="005163A3" w14:paraId="7D214EDE" w14:textId="77777777" w:rsidTr="003A4573">
        <w:trPr>
          <w:trHeight w:val="624"/>
        </w:trPr>
        <w:tc>
          <w:tcPr>
            <w:tcW w:w="1021" w:type="dxa"/>
            <w:tcBorders>
              <w:top w:val="single" w:sz="4" w:space="0" w:color="auto"/>
              <w:left w:val="single" w:sz="4" w:space="0" w:color="auto"/>
              <w:bottom w:val="single" w:sz="4" w:space="0" w:color="auto"/>
              <w:right w:val="single" w:sz="4" w:space="0" w:color="auto"/>
            </w:tcBorders>
            <w:hideMark/>
          </w:tcPr>
          <w:p w14:paraId="79C3CFEE" w14:textId="77777777" w:rsidR="008B4F9F" w:rsidRPr="005163A3" w:rsidRDefault="008B4F9F" w:rsidP="003A4573">
            <w:pPr>
              <w:jc w:val="both"/>
              <w:rPr>
                <w:rFonts w:ascii="Sylfaen" w:eastAsia="Times New Roman" w:hAnsi="Sylfaen" w:cs="Times New Roman"/>
                <w:b/>
                <w:bCs/>
              </w:rPr>
            </w:pPr>
            <w:r w:rsidRPr="005163A3">
              <w:rPr>
                <w:rFonts w:ascii="Sylfaen" w:eastAsia="Times New Roman" w:hAnsi="Sylfaen" w:cs="Times New Roman"/>
                <w:b/>
                <w:bCs/>
              </w:rPr>
              <w:t>30</w:t>
            </w:r>
          </w:p>
        </w:tc>
        <w:tc>
          <w:tcPr>
            <w:tcW w:w="1819" w:type="dxa"/>
            <w:tcBorders>
              <w:top w:val="single" w:sz="4" w:space="0" w:color="auto"/>
              <w:left w:val="single" w:sz="4" w:space="0" w:color="auto"/>
              <w:bottom w:val="single" w:sz="4" w:space="0" w:color="auto"/>
              <w:right w:val="single" w:sz="4" w:space="0" w:color="auto"/>
            </w:tcBorders>
            <w:hideMark/>
          </w:tcPr>
          <w:p w14:paraId="680CD173" w14:textId="77777777" w:rsidR="008B4F9F" w:rsidRPr="005163A3" w:rsidRDefault="008B4F9F" w:rsidP="003A4573">
            <w:pPr>
              <w:jc w:val="both"/>
              <w:rPr>
                <w:rFonts w:ascii="Sylfaen" w:eastAsia="Times New Roman" w:hAnsi="Sylfaen" w:cs="Times New Roman"/>
                <w:b/>
                <w:bCs/>
              </w:rPr>
            </w:pPr>
            <w:r w:rsidRPr="005163A3">
              <w:rPr>
                <w:rFonts w:ascii="Sylfaen" w:eastAsia="Times New Roman" w:hAnsi="Sylfaen" w:cs="Times New Roman"/>
                <w:b/>
                <w:bCs/>
              </w:rPr>
              <w:t>81 234 043</w:t>
            </w:r>
          </w:p>
        </w:tc>
        <w:tc>
          <w:tcPr>
            <w:tcW w:w="1788" w:type="dxa"/>
            <w:tcBorders>
              <w:top w:val="single" w:sz="4" w:space="0" w:color="auto"/>
              <w:left w:val="single" w:sz="4" w:space="0" w:color="auto"/>
              <w:bottom w:val="single" w:sz="4" w:space="0" w:color="auto"/>
              <w:right w:val="single" w:sz="4" w:space="0" w:color="auto"/>
            </w:tcBorders>
            <w:hideMark/>
          </w:tcPr>
          <w:p w14:paraId="4ECC0982" w14:textId="77777777" w:rsidR="008B4F9F" w:rsidRPr="005163A3" w:rsidRDefault="008B4F9F" w:rsidP="003A4573">
            <w:pPr>
              <w:jc w:val="both"/>
              <w:rPr>
                <w:rFonts w:ascii="Sylfaen" w:eastAsia="Times New Roman" w:hAnsi="Sylfaen" w:cs="Times New Roman"/>
                <w:b/>
                <w:bCs/>
              </w:rPr>
            </w:pPr>
            <w:r w:rsidRPr="005163A3">
              <w:rPr>
                <w:rFonts w:ascii="Sylfaen" w:eastAsia="Times New Roman" w:hAnsi="Sylfaen" w:cs="Times New Roman"/>
                <w:b/>
                <w:bCs/>
              </w:rPr>
              <w:t>74.454.298</w:t>
            </w:r>
          </w:p>
        </w:tc>
        <w:tc>
          <w:tcPr>
            <w:tcW w:w="1681" w:type="dxa"/>
            <w:tcBorders>
              <w:top w:val="single" w:sz="4" w:space="0" w:color="auto"/>
              <w:left w:val="single" w:sz="4" w:space="0" w:color="auto"/>
              <w:bottom w:val="single" w:sz="4" w:space="0" w:color="auto"/>
              <w:right w:val="single" w:sz="4" w:space="0" w:color="auto"/>
            </w:tcBorders>
            <w:hideMark/>
          </w:tcPr>
          <w:p w14:paraId="0495AD2D" w14:textId="77777777" w:rsidR="008B4F9F" w:rsidRPr="005163A3" w:rsidRDefault="008B4F9F" w:rsidP="003A4573">
            <w:pPr>
              <w:jc w:val="both"/>
              <w:rPr>
                <w:rFonts w:ascii="Sylfaen" w:eastAsia="Times New Roman" w:hAnsi="Sylfaen" w:cs="Times New Roman"/>
                <w:b/>
                <w:bCs/>
              </w:rPr>
            </w:pPr>
            <w:r w:rsidRPr="005163A3">
              <w:rPr>
                <w:rFonts w:ascii="Sylfaen" w:eastAsia="Times New Roman" w:hAnsi="Sylfaen" w:cs="Times New Roman"/>
                <w:b/>
                <w:bCs/>
              </w:rPr>
              <w:t>6 779 745</w:t>
            </w:r>
          </w:p>
        </w:tc>
      </w:tr>
    </w:tbl>
    <w:p w14:paraId="01DB8B58" w14:textId="77777777" w:rsidR="008B4F9F" w:rsidRPr="005163A3" w:rsidRDefault="008B4F9F" w:rsidP="008B4F9F">
      <w:pPr>
        <w:ind w:firstLine="720"/>
        <w:jc w:val="both"/>
        <w:rPr>
          <w:rFonts w:ascii="Sylfaen" w:hAnsi="Sylfaen"/>
        </w:rPr>
      </w:pPr>
    </w:p>
    <w:tbl>
      <w:tblPr>
        <w:tblStyle w:val="a8"/>
        <w:tblW w:w="6309" w:type="dxa"/>
        <w:tblInd w:w="0" w:type="dxa"/>
        <w:tblLook w:val="04A0" w:firstRow="1" w:lastRow="0" w:firstColumn="1" w:lastColumn="0" w:noHBand="0" w:noVBand="1"/>
      </w:tblPr>
      <w:tblGrid>
        <w:gridCol w:w="939"/>
        <w:gridCol w:w="1884"/>
        <w:gridCol w:w="1849"/>
        <w:gridCol w:w="1727"/>
      </w:tblGrid>
      <w:tr w:rsidR="008B4F9F" w:rsidRPr="005163A3" w14:paraId="5F8FC396" w14:textId="77777777" w:rsidTr="003A4573">
        <w:tc>
          <w:tcPr>
            <w:tcW w:w="2840" w:type="dxa"/>
            <w:gridSpan w:val="2"/>
            <w:tcBorders>
              <w:top w:val="single" w:sz="4" w:space="0" w:color="auto"/>
              <w:left w:val="single" w:sz="4" w:space="0" w:color="auto"/>
              <w:bottom w:val="single" w:sz="4" w:space="0" w:color="auto"/>
              <w:right w:val="single" w:sz="4" w:space="0" w:color="auto"/>
            </w:tcBorders>
            <w:hideMark/>
          </w:tcPr>
          <w:p w14:paraId="5E7D69A3"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Calibri"/>
                <w:color w:val="000000"/>
              </w:rPr>
              <w:t>Աշխատանք</w:t>
            </w:r>
            <w:proofErr w:type="spellEnd"/>
          </w:p>
        </w:tc>
        <w:tc>
          <w:tcPr>
            <w:tcW w:w="1788" w:type="dxa"/>
            <w:tcBorders>
              <w:top w:val="single" w:sz="4" w:space="0" w:color="auto"/>
              <w:left w:val="single" w:sz="4" w:space="0" w:color="auto"/>
              <w:bottom w:val="single" w:sz="4" w:space="0" w:color="auto"/>
              <w:right w:val="single" w:sz="4" w:space="0" w:color="auto"/>
            </w:tcBorders>
          </w:tcPr>
          <w:p w14:paraId="0C4A74AD" w14:textId="77777777" w:rsidR="008B4F9F" w:rsidRPr="005163A3" w:rsidRDefault="008B4F9F" w:rsidP="003A4573">
            <w:pPr>
              <w:jc w:val="both"/>
              <w:rPr>
                <w:rFonts w:ascii="Sylfaen" w:eastAsia="Times New Roman" w:hAnsi="Sylfaen" w:cs="Calibri"/>
                <w:color w:val="000000"/>
              </w:rPr>
            </w:pPr>
          </w:p>
        </w:tc>
        <w:tc>
          <w:tcPr>
            <w:tcW w:w="1681" w:type="dxa"/>
            <w:tcBorders>
              <w:top w:val="single" w:sz="4" w:space="0" w:color="auto"/>
              <w:left w:val="single" w:sz="4" w:space="0" w:color="auto"/>
              <w:bottom w:val="single" w:sz="4" w:space="0" w:color="auto"/>
              <w:right w:val="single" w:sz="4" w:space="0" w:color="auto"/>
            </w:tcBorders>
          </w:tcPr>
          <w:p w14:paraId="1F6ACEE4" w14:textId="77777777" w:rsidR="008B4F9F" w:rsidRPr="005163A3" w:rsidRDefault="008B4F9F" w:rsidP="003A4573">
            <w:pPr>
              <w:jc w:val="both"/>
              <w:rPr>
                <w:rFonts w:ascii="Sylfaen" w:eastAsia="Times New Roman" w:hAnsi="Sylfaen" w:cs="Calibri"/>
                <w:color w:val="000000"/>
              </w:rPr>
            </w:pPr>
          </w:p>
        </w:tc>
      </w:tr>
      <w:tr w:rsidR="008B4F9F" w:rsidRPr="005163A3" w14:paraId="6A507A21" w14:textId="77777777" w:rsidTr="003A4573">
        <w:tc>
          <w:tcPr>
            <w:tcW w:w="1021" w:type="dxa"/>
            <w:tcBorders>
              <w:top w:val="single" w:sz="4" w:space="0" w:color="auto"/>
              <w:left w:val="single" w:sz="4" w:space="0" w:color="auto"/>
              <w:bottom w:val="single" w:sz="4" w:space="0" w:color="auto"/>
              <w:right w:val="single" w:sz="4" w:space="0" w:color="auto"/>
            </w:tcBorders>
            <w:hideMark/>
          </w:tcPr>
          <w:p w14:paraId="294F4BA1"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Times New Roman"/>
                <w:b/>
                <w:bCs/>
              </w:rPr>
              <w:t>քանակ</w:t>
            </w:r>
            <w:proofErr w:type="spellEnd"/>
          </w:p>
        </w:tc>
        <w:tc>
          <w:tcPr>
            <w:tcW w:w="1819" w:type="dxa"/>
            <w:tcBorders>
              <w:top w:val="single" w:sz="4" w:space="0" w:color="auto"/>
              <w:left w:val="single" w:sz="4" w:space="0" w:color="auto"/>
              <w:bottom w:val="single" w:sz="4" w:space="0" w:color="auto"/>
              <w:right w:val="single" w:sz="4" w:space="0" w:color="auto"/>
            </w:tcBorders>
            <w:vAlign w:val="bottom"/>
            <w:hideMark/>
          </w:tcPr>
          <w:p w14:paraId="621515CF"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Calibri"/>
                <w:color w:val="000000"/>
              </w:rPr>
              <w:t>նախահաշվային</w:t>
            </w:r>
            <w:proofErr w:type="spellEnd"/>
            <w:r w:rsidRPr="005163A3">
              <w:rPr>
                <w:rFonts w:ascii="Sylfaen" w:eastAsia="Times New Roman" w:hAnsi="Sylfaen" w:cs="Calibri"/>
                <w:color w:val="000000"/>
              </w:rPr>
              <w:t xml:space="preserve"> </w:t>
            </w:r>
            <w:proofErr w:type="spellStart"/>
            <w:r w:rsidRPr="005163A3">
              <w:rPr>
                <w:rFonts w:ascii="Sylfaen" w:eastAsia="Times New Roman" w:hAnsi="Sylfaen" w:cs="Calibri"/>
                <w:color w:val="000000"/>
              </w:rPr>
              <w:t>արժեքը</w:t>
            </w:r>
            <w:proofErr w:type="spellEnd"/>
          </w:p>
        </w:tc>
        <w:tc>
          <w:tcPr>
            <w:tcW w:w="1788" w:type="dxa"/>
            <w:tcBorders>
              <w:top w:val="single" w:sz="4" w:space="0" w:color="auto"/>
              <w:left w:val="single" w:sz="4" w:space="0" w:color="auto"/>
              <w:bottom w:val="single" w:sz="4" w:space="0" w:color="auto"/>
              <w:right w:val="single" w:sz="4" w:space="0" w:color="auto"/>
            </w:tcBorders>
            <w:hideMark/>
          </w:tcPr>
          <w:p w14:paraId="5DF29A7D"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Calibri"/>
                <w:color w:val="000000"/>
              </w:rPr>
              <w:t>պայմանագրերի</w:t>
            </w:r>
            <w:proofErr w:type="spellEnd"/>
            <w:r w:rsidRPr="005163A3">
              <w:rPr>
                <w:rFonts w:ascii="Sylfaen" w:eastAsia="Times New Roman" w:hAnsi="Sylfaen" w:cs="Calibri"/>
                <w:color w:val="000000"/>
              </w:rPr>
              <w:t xml:space="preserve"> </w:t>
            </w:r>
            <w:proofErr w:type="spellStart"/>
            <w:r w:rsidRPr="005163A3">
              <w:rPr>
                <w:rFonts w:ascii="Sylfaen" w:eastAsia="Times New Roman" w:hAnsi="Sylfaen" w:cs="Calibri"/>
                <w:color w:val="000000"/>
              </w:rPr>
              <w:t>արժեքը</w:t>
            </w:r>
            <w:proofErr w:type="spellEnd"/>
          </w:p>
        </w:tc>
        <w:tc>
          <w:tcPr>
            <w:tcW w:w="1681" w:type="dxa"/>
            <w:tcBorders>
              <w:top w:val="single" w:sz="4" w:space="0" w:color="auto"/>
              <w:left w:val="single" w:sz="4" w:space="0" w:color="auto"/>
              <w:bottom w:val="single" w:sz="4" w:space="0" w:color="auto"/>
              <w:right w:val="single" w:sz="4" w:space="0" w:color="auto"/>
            </w:tcBorders>
            <w:hideMark/>
          </w:tcPr>
          <w:p w14:paraId="3F1D83A7" w14:textId="77777777" w:rsidR="008B4F9F" w:rsidRPr="005163A3" w:rsidRDefault="008B4F9F" w:rsidP="003A4573">
            <w:pPr>
              <w:jc w:val="both"/>
              <w:rPr>
                <w:rFonts w:ascii="Sylfaen" w:eastAsia="Times New Roman" w:hAnsi="Sylfaen" w:cs="Times New Roman"/>
                <w:b/>
                <w:bCs/>
              </w:rPr>
            </w:pPr>
            <w:proofErr w:type="spellStart"/>
            <w:r w:rsidRPr="005163A3">
              <w:rPr>
                <w:rFonts w:ascii="Sylfaen" w:eastAsia="Times New Roman" w:hAnsi="Sylfaen" w:cs="Calibri"/>
                <w:color w:val="000000"/>
              </w:rPr>
              <w:t>խնայողություն</w:t>
            </w:r>
            <w:proofErr w:type="spellEnd"/>
          </w:p>
        </w:tc>
      </w:tr>
      <w:tr w:rsidR="008B4F9F" w:rsidRPr="005163A3" w14:paraId="03F815F5" w14:textId="77777777" w:rsidTr="003A4573">
        <w:trPr>
          <w:trHeight w:val="624"/>
        </w:trPr>
        <w:tc>
          <w:tcPr>
            <w:tcW w:w="1021" w:type="dxa"/>
            <w:tcBorders>
              <w:top w:val="single" w:sz="4" w:space="0" w:color="auto"/>
              <w:left w:val="single" w:sz="4" w:space="0" w:color="auto"/>
              <w:bottom w:val="single" w:sz="4" w:space="0" w:color="auto"/>
              <w:right w:val="single" w:sz="4" w:space="0" w:color="auto"/>
            </w:tcBorders>
            <w:hideMark/>
          </w:tcPr>
          <w:p w14:paraId="2C6A2360" w14:textId="77777777" w:rsidR="008B4F9F" w:rsidRPr="005163A3" w:rsidRDefault="008B4F9F" w:rsidP="003A4573">
            <w:pPr>
              <w:jc w:val="both"/>
              <w:rPr>
                <w:rFonts w:ascii="Sylfaen" w:eastAsia="Times New Roman" w:hAnsi="Sylfaen" w:cs="Times New Roman"/>
                <w:b/>
                <w:bCs/>
              </w:rPr>
            </w:pPr>
            <w:r w:rsidRPr="005163A3">
              <w:rPr>
                <w:rFonts w:ascii="Sylfaen" w:eastAsia="Times New Roman" w:hAnsi="Sylfaen" w:cs="Times New Roman"/>
                <w:b/>
                <w:bCs/>
              </w:rPr>
              <w:t>24</w:t>
            </w:r>
          </w:p>
        </w:tc>
        <w:tc>
          <w:tcPr>
            <w:tcW w:w="1819" w:type="dxa"/>
            <w:tcBorders>
              <w:top w:val="single" w:sz="4" w:space="0" w:color="auto"/>
              <w:left w:val="single" w:sz="4" w:space="0" w:color="auto"/>
              <w:bottom w:val="single" w:sz="4" w:space="0" w:color="auto"/>
              <w:right w:val="single" w:sz="4" w:space="0" w:color="auto"/>
            </w:tcBorders>
            <w:hideMark/>
          </w:tcPr>
          <w:p w14:paraId="7EDBD61D" w14:textId="77777777" w:rsidR="008B4F9F" w:rsidRPr="005163A3" w:rsidRDefault="008B4F9F" w:rsidP="003A4573">
            <w:pPr>
              <w:jc w:val="both"/>
              <w:rPr>
                <w:rFonts w:ascii="Sylfaen" w:eastAsia="Times New Roman" w:hAnsi="Sylfaen" w:cs="Times New Roman"/>
                <w:b/>
                <w:bCs/>
              </w:rPr>
            </w:pPr>
            <w:r w:rsidRPr="005163A3">
              <w:rPr>
                <w:rFonts w:ascii="Sylfaen" w:eastAsia="Times New Roman" w:hAnsi="Sylfaen" w:cs="Times New Roman"/>
                <w:b/>
                <w:bCs/>
              </w:rPr>
              <w:t>168 927 236</w:t>
            </w:r>
          </w:p>
        </w:tc>
        <w:tc>
          <w:tcPr>
            <w:tcW w:w="1788" w:type="dxa"/>
            <w:tcBorders>
              <w:top w:val="single" w:sz="4" w:space="0" w:color="auto"/>
              <w:left w:val="single" w:sz="4" w:space="0" w:color="auto"/>
              <w:bottom w:val="single" w:sz="4" w:space="0" w:color="auto"/>
              <w:right w:val="single" w:sz="4" w:space="0" w:color="auto"/>
            </w:tcBorders>
            <w:hideMark/>
          </w:tcPr>
          <w:p w14:paraId="52B2183C" w14:textId="77777777" w:rsidR="008B4F9F" w:rsidRPr="005163A3" w:rsidRDefault="008B4F9F" w:rsidP="003A4573">
            <w:pPr>
              <w:jc w:val="both"/>
              <w:rPr>
                <w:rFonts w:ascii="Sylfaen" w:eastAsia="Times New Roman" w:hAnsi="Sylfaen" w:cs="Times New Roman"/>
                <w:b/>
                <w:bCs/>
              </w:rPr>
            </w:pPr>
            <w:r w:rsidRPr="005163A3">
              <w:rPr>
                <w:rFonts w:ascii="Sylfaen" w:eastAsia="Times New Roman" w:hAnsi="Sylfaen" w:cs="Times New Roman"/>
                <w:b/>
                <w:bCs/>
              </w:rPr>
              <w:t>135 264 616</w:t>
            </w:r>
          </w:p>
        </w:tc>
        <w:tc>
          <w:tcPr>
            <w:tcW w:w="1681" w:type="dxa"/>
            <w:tcBorders>
              <w:top w:val="single" w:sz="4" w:space="0" w:color="auto"/>
              <w:left w:val="single" w:sz="4" w:space="0" w:color="auto"/>
              <w:bottom w:val="single" w:sz="4" w:space="0" w:color="auto"/>
              <w:right w:val="single" w:sz="4" w:space="0" w:color="auto"/>
            </w:tcBorders>
            <w:hideMark/>
          </w:tcPr>
          <w:p w14:paraId="15589FD3" w14:textId="77777777" w:rsidR="008B4F9F" w:rsidRPr="005163A3" w:rsidRDefault="008B4F9F" w:rsidP="003A4573">
            <w:pPr>
              <w:jc w:val="both"/>
              <w:rPr>
                <w:rFonts w:ascii="Sylfaen" w:eastAsia="Times New Roman" w:hAnsi="Sylfaen" w:cs="Times New Roman"/>
                <w:b/>
                <w:bCs/>
              </w:rPr>
            </w:pPr>
            <w:r w:rsidRPr="005163A3">
              <w:rPr>
                <w:rFonts w:ascii="Sylfaen" w:eastAsia="Times New Roman" w:hAnsi="Sylfaen" w:cs="Times New Roman"/>
                <w:b/>
                <w:bCs/>
              </w:rPr>
              <w:t>33 662 620</w:t>
            </w:r>
          </w:p>
        </w:tc>
      </w:tr>
    </w:tbl>
    <w:p w14:paraId="5F6F033C" w14:textId="77777777" w:rsidR="008B4F9F" w:rsidRPr="005163A3" w:rsidRDefault="008B4F9F" w:rsidP="008B4F9F">
      <w:pPr>
        <w:spacing w:after="0"/>
        <w:ind w:firstLine="720"/>
        <w:jc w:val="both"/>
        <w:rPr>
          <w:rFonts w:ascii="Sylfaen" w:hAnsi="Sylfaen"/>
        </w:rPr>
      </w:pPr>
      <w:proofErr w:type="spellStart"/>
      <w:r w:rsidRPr="005163A3">
        <w:rPr>
          <w:rFonts w:ascii="Sylfaen" w:hAnsi="Sylfaen"/>
        </w:rPr>
        <w:t>Միայն</w:t>
      </w:r>
      <w:proofErr w:type="spellEnd"/>
      <w:r w:rsidRPr="005163A3">
        <w:rPr>
          <w:rFonts w:ascii="Sylfaen" w:hAnsi="Sylfaen"/>
        </w:rPr>
        <w:t xml:space="preserve"> </w:t>
      </w:r>
      <w:proofErr w:type="spellStart"/>
      <w:r w:rsidRPr="005163A3">
        <w:rPr>
          <w:rFonts w:ascii="Sylfaen" w:hAnsi="Sylfaen"/>
        </w:rPr>
        <w:t>համայնքային</w:t>
      </w:r>
      <w:proofErr w:type="spellEnd"/>
      <w:r w:rsidRPr="005163A3">
        <w:rPr>
          <w:rFonts w:ascii="Sylfaen" w:hAnsi="Sylfaen"/>
        </w:rPr>
        <w:t xml:space="preserve"> </w:t>
      </w:r>
      <w:proofErr w:type="spellStart"/>
      <w:r w:rsidRPr="005163A3">
        <w:rPr>
          <w:rFonts w:ascii="Sylfaen" w:hAnsi="Sylfaen"/>
        </w:rPr>
        <w:t>միջոցներով</w:t>
      </w:r>
      <w:proofErr w:type="spellEnd"/>
      <w:r w:rsidRPr="005163A3">
        <w:rPr>
          <w:rFonts w:ascii="Sylfaen" w:hAnsi="Sylfaen"/>
        </w:rPr>
        <w:t xml:space="preserve"> </w:t>
      </w:r>
      <w:proofErr w:type="spellStart"/>
      <w:r w:rsidRPr="005163A3">
        <w:rPr>
          <w:rFonts w:ascii="Sylfaen" w:hAnsi="Sylfaen"/>
        </w:rPr>
        <w:t>հայտարարվել</w:t>
      </w:r>
      <w:proofErr w:type="spellEnd"/>
      <w:r w:rsidRPr="005163A3">
        <w:rPr>
          <w:rFonts w:ascii="Sylfaen" w:hAnsi="Sylfaen"/>
        </w:rPr>
        <w:t xml:space="preserve"> է 24 </w:t>
      </w:r>
      <w:proofErr w:type="spellStart"/>
      <w:r w:rsidRPr="005163A3">
        <w:rPr>
          <w:rFonts w:ascii="Sylfaen" w:hAnsi="Sylfaen"/>
        </w:rPr>
        <w:t>տարբեր</w:t>
      </w:r>
      <w:proofErr w:type="spellEnd"/>
      <w:r w:rsidRPr="005163A3">
        <w:rPr>
          <w:rFonts w:ascii="Sylfaen" w:hAnsi="Sylfaen"/>
        </w:rPr>
        <w:t xml:space="preserve"> </w:t>
      </w:r>
      <w:proofErr w:type="spellStart"/>
      <w:r w:rsidRPr="005163A3">
        <w:rPr>
          <w:rFonts w:ascii="Sylfaen" w:hAnsi="Sylfaen"/>
        </w:rPr>
        <w:t>ընթացակարգերով</w:t>
      </w:r>
      <w:proofErr w:type="spellEnd"/>
      <w:r w:rsidRPr="005163A3">
        <w:rPr>
          <w:rFonts w:ascii="Sylfaen" w:hAnsi="Sylfaen"/>
        </w:rPr>
        <w:t xml:space="preserve"> </w:t>
      </w:r>
      <w:proofErr w:type="spellStart"/>
      <w:r w:rsidRPr="005163A3">
        <w:rPr>
          <w:rFonts w:ascii="Sylfaen" w:hAnsi="Sylfaen"/>
        </w:rPr>
        <w:t>շինարարական</w:t>
      </w:r>
      <w:proofErr w:type="spellEnd"/>
      <w:r w:rsidRPr="005163A3">
        <w:rPr>
          <w:rFonts w:ascii="Sylfaen" w:hAnsi="Sylfaen"/>
        </w:rPr>
        <w:t xml:space="preserve"> </w:t>
      </w:r>
      <w:proofErr w:type="spellStart"/>
      <w:r w:rsidRPr="005163A3">
        <w:rPr>
          <w:rFonts w:ascii="Sylfaen" w:hAnsi="Sylfaen"/>
        </w:rPr>
        <w:t>աշխատանքների</w:t>
      </w:r>
      <w:proofErr w:type="spellEnd"/>
      <w:r w:rsidRPr="005163A3">
        <w:rPr>
          <w:rFonts w:ascii="Sylfaen" w:hAnsi="Sylfaen"/>
        </w:rPr>
        <w:t xml:space="preserve"> </w:t>
      </w:r>
      <w:proofErr w:type="spellStart"/>
      <w:r w:rsidRPr="005163A3">
        <w:rPr>
          <w:rFonts w:ascii="Sylfaen" w:hAnsi="Sylfaen"/>
        </w:rPr>
        <w:t>մրցույթներ</w:t>
      </w:r>
      <w:proofErr w:type="spellEnd"/>
      <w:r w:rsidRPr="005163A3">
        <w:rPr>
          <w:rFonts w:ascii="Sylfaen" w:hAnsi="Sylfaen"/>
        </w:rPr>
        <w:t xml:space="preserve">, </w:t>
      </w:r>
      <w:proofErr w:type="spellStart"/>
      <w:r w:rsidRPr="005163A3">
        <w:rPr>
          <w:rFonts w:ascii="Sylfaen" w:hAnsi="Sylfaen"/>
        </w:rPr>
        <w:t>որոնց</w:t>
      </w:r>
      <w:proofErr w:type="spellEnd"/>
      <w:r w:rsidRPr="005163A3">
        <w:rPr>
          <w:rFonts w:ascii="Sylfaen" w:hAnsi="Sylfaen"/>
        </w:rPr>
        <w:t xml:space="preserve"> </w:t>
      </w:r>
      <w:proofErr w:type="spellStart"/>
      <w:proofErr w:type="gramStart"/>
      <w:r w:rsidRPr="005163A3">
        <w:rPr>
          <w:rFonts w:ascii="Sylfaen" w:hAnsi="Sylfaen"/>
        </w:rPr>
        <w:t>արդյունքում</w:t>
      </w:r>
      <w:proofErr w:type="spellEnd"/>
      <w:r w:rsidRPr="005163A3">
        <w:rPr>
          <w:rFonts w:ascii="Sylfaen" w:hAnsi="Sylfaen"/>
        </w:rPr>
        <w:t xml:space="preserve">  </w:t>
      </w:r>
      <w:proofErr w:type="spellStart"/>
      <w:r w:rsidRPr="005163A3">
        <w:rPr>
          <w:rFonts w:ascii="Sylfaen" w:hAnsi="Sylfaen"/>
        </w:rPr>
        <w:t>կատարվել</w:t>
      </w:r>
      <w:proofErr w:type="spellEnd"/>
      <w:proofErr w:type="gramEnd"/>
      <w:r w:rsidRPr="005163A3">
        <w:rPr>
          <w:rFonts w:ascii="Sylfaen" w:hAnsi="Sylfaen"/>
        </w:rPr>
        <w:t xml:space="preserve"> է 168 927 236 ՀՀ </w:t>
      </w:r>
      <w:proofErr w:type="spellStart"/>
      <w:r w:rsidRPr="005163A3">
        <w:rPr>
          <w:rFonts w:ascii="Sylfaen" w:hAnsi="Sylfaen"/>
        </w:rPr>
        <w:t>դրամի</w:t>
      </w:r>
      <w:proofErr w:type="spellEnd"/>
      <w:r w:rsidRPr="005163A3">
        <w:rPr>
          <w:rFonts w:ascii="Sylfaen" w:hAnsi="Sylfaen"/>
        </w:rPr>
        <w:t xml:space="preserve"> </w:t>
      </w:r>
      <w:proofErr w:type="spellStart"/>
      <w:r w:rsidRPr="005163A3">
        <w:rPr>
          <w:rFonts w:ascii="Sylfaen" w:hAnsi="Sylfaen"/>
        </w:rPr>
        <w:t>նախահաշվային</w:t>
      </w:r>
      <w:proofErr w:type="spellEnd"/>
      <w:r w:rsidRPr="005163A3">
        <w:rPr>
          <w:rFonts w:ascii="Sylfaen" w:hAnsi="Sylfaen"/>
        </w:rPr>
        <w:t xml:space="preserve"> </w:t>
      </w:r>
      <w:proofErr w:type="spellStart"/>
      <w:r w:rsidRPr="005163A3">
        <w:rPr>
          <w:rFonts w:ascii="Sylfaen" w:hAnsi="Sylfaen"/>
        </w:rPr>
        <w:t>արժեքով</w:t>
      </w:r>
      <w:proofErr w:type="spellEnd"/>
      <w:r w:rsidRPr="005163A3">
        <w:rPr>
          <w:rFonts w:ascii="Sylfaen" w:hAnsi="Sylfaen"/>
        </w:rPr>
        <w:t xml:space="preserve"> </w:t>
      </w:r>
      <w:proofErr w:type="spellStart"/>
      <w:r w:rsidRPr="005163A3">
        <w:rPr>
          <w:rFonts w:ascii="Sylfaen" w:hAnsi="Sylfaen"/>
        </w:rPr>
        <w:t>շինարարական</w:t>
      </w:r>
      <w:proofErr w:type="spellEnd"/>
      <w:r w:rsidRPr="005163A3">
        <w:rPr>
          <w:rFonts w:ascii="Sylfaen" w:hAnsi="Sylfaen"/>
        </w:rPr>
        <w:t xml:space="preserve"> </w:t>
      </w:r>
      <w:proofErr w:type="spellStart"/>
      <w:r w:rsidRPr="005163A3">
        <w:rPr>
          <w:rFonts w:ascii="Sylfaen" w:hAnsi="Sylfaen"/>
        </w:rPr>
        <w:t>աշխատանքներ</w:t>
      </w:r>
      <w:proofErr w:type="spellEnd"/>
      <w:r w:rsidRPr="005163A3">
        <w:rPr>
          <w:rFonts w:ascii="Sylfaen" w:hAnsi="Sylfaen"/>
        </w:rPr>
        <w:t xml:space="preserve"> </w:t>
      </w:r>
      <w:proofErr w:type="spellStart"/>
      <w:r w:rsidRPr="005163A3">
        <w:rPr>
          <w:rFonts w:ascii="Sylfaen" w:hAnsi="Sylfaen"/>
        </w:rPr>
        <w:t>խնայելով</w:t>
      </w:r>
      <w:proofErr w:type="spellEnd"/>
      <w:r w:rsidRPr="005163A3">
        <w:rPr>
          <w:rFonts w:ascii="Sylfaen" w:hAnsi="Sylfaen"/>
        </w:rPr>
        <w:t xml:space="preserve">  33 662 620ՀՀ </w:t>
      </w:r>
      <w:proofErr w:type="spellStart"/>
      <w:r w:rsidRPr="005163A3">
        <w:rPr>
          <w:rFonts w:ascii="Sylfaen" w:hAnsi="Sylfaen"/>
        </w:rPr>
        <w:t>դրամ</w:t>
      </w:r>
      <w:proofErr w:type="spellEnd"/>
      <w:r w:rsidRPr="005163A3">
        <w:rPr>
          <w:rFonts w:ascii="Sylfaen" w:hAnsi="Sylfaen"/>
        </w:rPr>
        <w:t>:</w:t>
      </w:r>
    </w:p>
    <w:p w14:paraId="40DC0D95" w14:textId="77777777" w:rsidR="008B4F9F" w:rsidRPr="005163A3" w:rsidRDefault="008B4F9F" w:rsidP="008B4F9F">
      <w:pPr>
        <w:spacing w:after="0"/>
        <w:ind w:firstLine="720"/>
        <w:jc w:val="both"/>
        <w:rPr>
          <w:rFonts w:ascii="Sylfaen" w:eastAsia="Calibri" w:hAnsi="Sylfaen" w:cs="Sylfaen"/>
        </w:rPr>
      </w:pPr>
      <w:proofErr w:type="spellStart"/>
      <w:r w:rsidRPr="005163A3">
        <w:rPr>
          <w:rFonts w:ascii="Sylfaen" w:hAnsi="Sylfaen"/>
        </w:rPr>
        <w:t>Վերը</w:t>
      </w:r>
      <w:proofErr w:type="spellEnd"/>
      <w:r w:rsidRPr="005163A3">
        <w:rPr>
          <w:rFonts w:ascii="Sylfaen" w:hAnsi="Sylfaen"/>
        </w:rPr>
        <w:t xml:space="preserve"> </w:t>
      </w:r>
      <w:proofErr w:type="spellStart"/>
      <w:r w:rsidRPr="005163A3">
        <w:rPr>
          <w:rFonts w:ascii="Sylfaen" w:hAnsi="Sylfaen"/>
        </w:rPr>
        <w:t>նշված</w:t>
      </w:r>
      <w:proofErr w:type="spellEnd"/>
      <w:r w:rsidRPr="005163A3">
        <w:rPr>
          <w:rFonts w:ascii="Sylfaen" w:hAnsi="Sylfaen"/>
        </w:rPr>
        <w:t xml:space="preserve"> </w:t>
      </w:r>
      <w:proofErr w:type="spellStart"/>
      <w:r w:rsidRPr="005163A3">
        <w:rPr>
          <w:rFonts w:ascii="Sylfaen" w:hAnsi="Sylfaen"/>
        </w:rPr>
        <w:t>տվյալները</w:t>
      </w:r>
      <w:proofErr w:type="spellEnd"/>
      <w:r w:rsidRPr="005163A3">
        <w:rPr>
          <w:rFonts w:ascii="Sylfaen" w:hAnsi="Sylfaen"/>
        </w:rPr>
        <w:t xml:space="preserve"> </w:t>
      </w:r>
      <w:proofErr w:type="spellStart"/>
      <w:r w:rsidRPr="005163A3">
        <w:rPr>
          <w:rFonts w:ascii="Sylfaen" w:hAnsi="Sylfaen"/>
        </w:rPr>
        <w:t>արտացոլված</w:t>
      </w:r>
      <w:proofErr w:type="spellEnd"/>
      <w:r w:rsidRPr="005163A3">
        <w:rPr>
          <w:rFonts w:ascii="Sylfaen" w:hAnsi="Sylfaen"/>
        </w:rPr>
        <w:t xml:space="preserve"> </w:t>
      </w:r>
      <w:proofErr w:type="spellStart"/>
      <w:r w:rsidRPr="005163A3">
        <w:rPr>
          <w:rFonts w:ascii="Sylfaen" w:hAnsi="Sylfaen"/>
        </w:rPr>
        <w:t>են</w:t>
      </w:r>
      <w:proofErr w:type="spellEnd"/>
      <w:r w:rsidRPr="005163A3">
        <w:rPr>
          <w:rFonts w:ascii="Sylfaen" w:hAnsi="Sylfaen"/>
        </w:rPr>
        <w:t xml:space="preserve"> </w:t>
      </w:r>
      <w:proofErr w:type="spellStart"/>
      <w:r w:rsidRPr="005163A3">
        <w:rPr>
          <w:rFonts w:ascii="Sylfaen" w:hAnsi="Sylfaen"/>
          <w:color w:val="2F5496" w:themeColor="accent1" w:themeShade="BF"/>
          <w:lang w:val="en-US"/>
        </w:rPr>
        <w:t>armeps</w:t>
      </w:r>
      <w:proofErr w:type="spellEnd"/>
      <w:r w:rsidRPr="005163A3">
        <w:rPr>
          <w:rFonts w:ascii="Sylfaen" w:hAnsi="Sylfaen"/>
          <w:color w:val="2F5496" w:themeColor="accent1" w:themeShade="BF"/>
        </w:rPr>
        <w:t>.</w:t>
      </w:r>
      <w:r w:rsidRPr="005163A3">
        <w:rPr>
          <w:rFonts w:ascii="Sylfaen" w:hAnsi="Sylfaen"/>
          <w:color w:val="2F5496" w:themeColor="accent1" w:themeShade="BF"/>
          <w:lang w:val="en-US"/>
        </w:rPr>
        <w:t>am</w:t>
      </w:r>
      <w:r w:rsidRPr="005163A3">
        <w:rPr>
          <w:rFonts w:ascii="Sylfaen" w:hAnsi="Sylfaen"/>
          <w:color w:val="2F5496" w:themeColor="accent1" w:themeShade="BF"/>
        </w:rPr>
        <w:t xml:space="preserve">, </w:t>
      </w:r>
      <w:r w:rsidRPr="005163A3">
        <w:rPr>
          <w:rFonts w:ascii="Sylfaen" w:eastAsia="Calibri" w:hAnsi="Sylfaen" w:cs="Sylfaen"/>
          <w:lang w:val="en-US"/>
        </w:rPr>
        <w:t>https</w:t>
      </w:r>
      <w:r w:rsidRPr="005163A3">
        <w:rPr>
          <w:rFonts w:ascii="Sylfaen" w:eastAsia="Calibri" w:hAnsi="Sylfaen" w:cs="Sylfaen"/>
        </w:rPr>
        <w:t>://</w:t>
      </w:r>
      <w:r w:rsidRPr="005163A3">
        <w:rPr>
          <w:rFonts w:ascii="Sylfaen" w:eastAsia="Calibri" w:hAnsi="Sylfaen" w:cs="Sylfaen"/>
          <w:lang w:val="en-US"/>
        </w:rPr>
        <w:t>www</w:t>
      </w:r>
      <w:r w:rsidRPr="005163A3">
        <w:rPr>
          <w:rFonts w:ascii="Sylfaen" w:eastAsia="Calibri" w:hAnsi="Sylfaen" w:cs="Sylfaen"/>
        </w:rPr>
        <w:t>.</w:t>
      </w:r>
      <w:proofErr w:type="spellStart"/>
      <w:r w:rsidRPr="005163A3">
        <w:rPr>
          <w:rFonts w:ascii="Sylfaen" w:eastAsia="Calibri" w:hAnsi="Sylfaen" w:cs="Sylfaen"/>
          <w:lang w:val="en-US"/>
        </w:rPr>
        <w:t>armeps</w:t>
      </w:r>
      <w:proofErr w:type="spellEnd"/>
      <w:r w:rsidRPr="005163A3">
        <w:rPr>
          <w:rFonts w:ascii="Sylfaen" w:eastAsia="Calibri" w:hAnsi="Sylfaen" w:cs="Sylfaen"/>
        </w:rPr>
        <w:t>.</w:t>
      </w:r>
      <w:r w:rsidRPr="005163A3">
        <w:rPr>
          <w:rFonts w:ascii="Sylfaen" w:eastAsia="Calibri" w:hAnsi="Sylfaen" w:cs="Sylfaen"/>
          <w:lang w:val="en-US"/>
        </w:rPr>
        <w:t>am</w:t>
      </w:r>
      <w:r w:rsidRPr="005163A3">
        <w:rPr>
          <w:rFonts w:ascii="Sylfaen" w:eastAsia="Calibri" w:hAnsi="Sylfaen" w:cs="Sylfaen"/>
        </w:rPr>
        <w:t>/</w:t>
      </w:r>
      <w:proofErr w:type="spellStart"/>
      <w:r w:rsidRPr="005163A3">
        <w:rPr>
          <w:rFonts w:ascii="Sylfaen" w:eastAsia="Calibri" w:hAnsi="Sylfaen" w:cs="Sylfaen"/>
          <w:lang w:val="en-US"/>
        </w:rPr>
        <w:t>ppcm</w:t>
      </w:r>
      <w:proofErr w:type="spellEnd"/>
      <w:r w:rsidRPr="005163A3">
        <w:rPr>
          <w:rFonts w:ascii="Sylfaen" w:eastAsia="Calibri" w:hAnsi="Sylfaen" w:cs="Sylfaen"/>
        </w:rPr>
        <w:t xml:space="preserve">. </w:t>
      </w:r>
      <w:hyperlink r:id="rId18" w:history="1">
        <w:r w:rsidRPr="005163A3">
          <w:rPr>
            <w:rStyle w:val="a4"/>
            <w:rFonts w:ascii="Sylfaen" w:eastAsia="Calibri" w:hAnsi="Sylfaen" w:cs="Sylfaen"/>
            <w:lang w:val="af-ZA"/>
          </w:rPr>
          <w:t>www.procurement.am</w:t>
        </w:r>
      </w:hyperlink>
      <w:r w:rsidRPr="005163A3">
        <w:rPr>
          <w:rFonts w:ascii="Sylfaen" w:eastAsia="Calibri" w:hAnsi="Sylfaen" w:cs="Sylfaen"/>
        </w:rPr>
        <w:t xml:space="preserve">, talin.am </w:t>
      </w:r>
      <w:proofErr w:type="spellStart"/>
      <w:r w:rsidRPr="005163A3">
        <w:rPr>
          <w:rFonts w:ascii="Sylfaen" w:eastAsia="Calibri" w:hAnsi="Sylfaen" w:cs="Sylfaen"/>
        </w:rPr>
        <w:t>կայքերում</w:t>
      </w:r>
      <w:proofErr w:type="spellEnd"/>
      <w:r w:rsidRPr="005163A3">
        <w:rPr>
          <w:rFonts w:ascii="Sylfaen" w:eastAsia="Calibri" w:hAnsi="Sylfaen" w:cs="Sylfaen"/>
        </w:rPr>
        <w:t>:</w:t>
      </w:r>
    </w:p>
    <w:p w14:paraId="5501DF79" w14:textId="77777777" w:rsidR="008B4F9F" w:rsidRPr="005163A3" w:rsidRDefault="008B4F9F" w:rsidP="008B4F9F">
      <w:pPr>
        <w:spacing w:after="0"/>
        <w:ind w:firstLine="720"/>
        <w:jc w:val="both"/>
        <w:rPr>
          <w:rFonts w:ascii="Sylfaen" w:eastAsia="Calibri" w:hAnsi="Sylfaen" w:cs="Sylfaen"/>
        </w:rPr>
      </w:pPr>
      <w:proofErr w:type="spellStart"/>
      <w:r w:rsidRPr="005163A3">
        <w:rPr>
          <w:rFonts w:ascii="Sylfaen" w:eastAsia="Calibri" w:hAnsi="Sylfaen" w:cs="Sylfaen"/>
        </w:rPr>
        <w:t>Ներկայումս</w:t>
      </w:r>
      <w:proofErr w:type="spellEnd"/>
      <w:r w:rsidRPr="005163A3">
        <w:rPr>
          <w:rFonts w:ascii="Sylfaen" w:eastAsia="Calibri" w:hAnsi="Sylfaen" w:cs="Sylfaen"/>
        </w:rPr>
        <w:t xml:space="preserve"> 2026թ-ի </w:t>
      </w:r>
      <w:proofErr w:type="spellStart"/>
      <w:r w:rsidRPr="005163A3">
        <w:rPr>
          <w:rFonts w:ascii="Sylfaen" w:eastAsia="Calibri" w:hAnsi="Sylfaen" w:cs="Sylfaen"/>
        </w:rPr>
        <w:t>համար</w:t>
      </w:r>
      <w:proofErr w:type="spellEnd"/>
      <w:r w:rsidRPr="005163A3">
        <w:rPr>
          <w:rFonts w:ascii="Sylfaen" w:eastAsia="Calibri" w:hAnsi="Sylfaen" w:cs="Sylfaen"/>
        </w:rPr>
        <w:t xml:space="preserve"> </w:t>
      </w:r>
      <w:proofErr w:type="spellStart"/>
      <w:r w:rsidRPr="005163A3">
        <w:rPr>
          <w:rFonts w:ascii="Sylfaen" w:eastAsia="Calibri" w:hAnsi="Sylfaen" w:cs="Sylfaen"/>
        </w:rPr>
        <w:t>կազմակերպվել</w:t>
      </w:r>
      <w:proofErr w:type="spellEnd"/>
      <w:r w:rsidRPr="005163A3">
        <w:rPr>
          <w:rFonts w:ascii="Sylfaen" w:eastAsia="Calibri" w:hAnsi="Sylfaen" w:cs="Sylfaen"/>
        </w:rPr>
        <w:t xml:space="preserve"> է </w:t>
      </w:r>
      <w:proofErr w:type="spellStart"/>
      <w:r w:rsidRPr="005163A3">
        <w:rPr>
          <w:rFonts w:ascii="Sylfaen" w:eastAsia="Calibri" w:hAnsi="Sylfaen" w:cs="Sylfaen"/>
        </w:rPr>
        <w:t>Համայնքապետարանի</w:t>
      </w:r>
      <w:proofErr w:type="spellEnd"/>
      <w:r w:rsidRPr="005163A3">
        <w:rPr>
          <w:rFonts w:ascii="Sylfaen" w:eastAsia="Calibri" w:hAnsi="Sylfaen" w:cs="Sylfaen"/>
        </w:rPr>
        <w:t xml:space="preserve"> </w:t>
      </w:r>
      <w:proofErr w:type="spellStart"/>
      <w:r w:rsidRPr="005163A3">
        <w:rPr>
          <w:rFonts w:ascii="Sylfaen" w:eastAsia="Calibri" w:hAnsi="Sylfaen" w:cs="Sylfaen"/>
        </w:rPr>
        <w:t>ենթակայության</w:t>
      </w:r>
      <w:proofErr w:type="spellEnd"/>
      <w:r w:rsidRPr="005163A3">
        <w:rPr>
          <w:rFonts w:ascii="Sylfaen" w:eastAsia="Calibri" w:hAnsi="Sylfaen" w:cs="Sylfaen"/>
        </w:rPr>
        <w:t xml:space="preserve"> </w:t>
      </w:r>
      <w:proofErr w:type="spellStart"/>
      <w:r w:rsidRPr="005163A3">
        <w:rPr>
          <w:rFonts w:ascii="Sylfaen" w:eastAsia="Calibri" w:hAnsi="Sylfaen" w:cs="Sylfaen"/>
        </w:rPr>
        <w:t>մանկապարտեզների</w:t>
      </w:r>
      <w:proofErr w:type="spellEnd"/>
      <w:r w:rsidRPr="005163A3">
        <w:rPr>
          <w:rFonts w:ascii="Sylfaen" w:eastAsia="Calibri" w:hAnsi="Sylfaen" w:cs="Sylfaen"/>
        </w:rPr>
        <w:t xml:space="preserve"> </w:t>
      </w:r>
      <w:proofErr w:type="spellStart"/>
      <w:r w:rsidRPr="005163A3">
        <w:rPr>
          <w:rFonts w:ascii="Sylfaen" w:eastAsia="Calibri" w:hAnsi="Sylfaen" w:cs="Sylfaen"/>
        </w:rPr>
        <w:t>սննդի</w:t>
      </w:r>
      <w:proofErr w:type="spellEnd"/>
      <w:r w:rsidRPr="005163A3">
        <w:rPr>
          <w:rFonts w:ascii="Sylfaen" w:eastAsia="Calibri" w:hAnsi="Sylfaen" w:cs="Sylfaen"/>
        </w:rPr>
        <w:t xml:space="preserve"> </w:t>
      </w:r>
      <w:proofErr w:type="spellStart"/>
      <w:r w:rsidRPr="005163A3">
        <w:rPr>
          <w:rFonts w:ascii="Sylfaen" w:eastAsia="Calibri" w:hAnsi="Sylfaen" w:cs="Sylfaen"/>
        </w:rPr>
        <w:t>կենտրոնացված</w:t>
      </w:r>
      <w:proofErr w:type="spellEnd"/>
      <w:r w:rsidRPr="005163A3">
        <w:rPr>
          <w:rFonts w:ascii="Sylfaen" w:eastAsia="Calibri" w:hAnsi="Sylfaen" w:cs="Sylfaen"/>
        </w:rPr>
        <w:t xml:space="preserve"> </w:t>
      </w:r>
      <w:proofErr w:type="spellStart"/>
      <w:r w:rsidRPr="005163A3">
        <w:rPr>
          <w:rFonts w:ascii="Sylfaen" w:eastAsia="Calibri" w:hAnsi="Sylfaen" w:cs="Sylfaen"/>
        </w:rPr>
        <w:t>գնում</w:t>
      </w:r>
      <w:proofErr w:type="spellEnd"/>
      <w:r w:rsidRPr="005163A3">
        <w:rPr>
          <w:rFonts w:ascii="Sylfaen" w:eastAsia="Calibri" w:hAnsi="Sylfaen" w:cs="Sylfaen"/>
        </w:rPr>
        <w:t xml:space="preserve">, </w:t>
      </w:r>
      <w:proofErr w:type="spellStart"/>
      <w:r w:rsidRPr="005163A3">
        <w:rPr>
          <w:rFonts w:ascii="Sylfaen" w:eastAsia="Calibri" w:hAnsi="Sylfaen" w:cs="Sylfaen"/>
        </w:rPr>
        <w:t>որը</w:t>
      </w:r>
      <w:proofErr w:type="spellEnd"/>
      <w:r w:rsidRPr="005163A3">
        <w:rPr>
          <w:rFonts w:ascii="Sylfaen" w:eastAsia="Calibri" w:hAnsi="Sylfaen" w:cs="Sylfaen"/>
        </w:rPr>
        <w:t xml:space="preserve"> </w:t>
      </w:r>
      <w:proofErr w:type="spellStart"/>
      <w:r w:rsidRPr="005163A3">
        <w:rPr>
          <w:rFonts w:ascii="Sylfaen" w:eastAsia="Calibri" w:hAnsi="Sylfaen" w:cs="Sylfaen"/>
        </w:rPr>
        <w:t>մինչև</w:t>
      </w:r>
      <w:proofErr w:type="spellEnd"/>
      <w:r w:rsidRPr="005163A3">
        <w:rPr>
          <w:rFonts w:ascii="Sylfaen" w:eastAsia="Calibri" w:hAnsi="Sylfaen" w:cs="Sylfaen"/>
        </w:rPr>
        <w:t xml:space="preserve"> </w:t>
      </w:r>
      <w:proofErr w:type="spellStart"/>
      <w:r w:rsidRPr="005163A3">
        <w:rPr>
          <w:rFonts w:ascii="Sylfaen" w:eastAsia="Calibri" w:hAnsi="Sylfaen" w:cs="Sylfaen"/>
        </w:rPr>
        <w:t>հունվարի</w:t>
      </w:r>
      <w:proofErr w:type="spellEnd"/>
      <w:r w:rsidRPr="005163A3">
        <w:rPr>
          <w:rFonts w:ascii="Sylfaen" w:eastAsia="Calibri" w:hAnsi="Sylfaen" w:cs="Sylfaen"/>
        </w:rPr>
        <w:t xml:space="preserve"> 1-ին </w:t>
      </w:r>
      <w:proofErr w:type="spellStart"/>
      <w:r w:rsidRPr="005163A3">
        <w:rPr>
          <w:rFonts w:ascii="Sylfaen" w:eastAsia="Calibri" w:hAnsi="Sylfaen" w:cs="Sylfaen"/>
        </w:rPr>
        <w:t>աշխատանքային</w:t>
      </w:r>
      <w:proofErr w:type="spellEnd"/>
      <w:r w:rsidRPr="005163A3">
        <w:rPr>
          <w:rFonts w:ascii="Sylfaen" w:eastAsia="Calibri" w:hAnsi="Sylfaen" w:cs="Sylfaen"/>
        </w:rPr>
        <w:t xml:space="preserve"> </w:t>
      </w:r>
      <w:proofErr w:type="spellStart"/>
      <w:r w:rsidRPr="005163A3">
        <w:rPr>
          <w:rFonts w:ascii="Sylfaen" w:eastAsia="Calibri" w:hAnsi="Sylfaen" w:cs="Sylfaen"/>
        </w:rPr>
        <w:t>օրը</w:t>
      </w:r>
      <w:proofErr w:type="spellEnd"/>
      <w:r w:rsidRPr="005163A3">
        <w:rPr>
          <w:rFonts w:ascii="Sylfaen" w:eastAsia="Calibri" w:hAnsi="Sylfaen" w:cs="Sylfaen"/>
        </w:rPr>
        <w:t xml:space="preserve"> </w:t>
      </w:r>
      <w:proofErr w:type="spellStart"/>
      <w:r w:rsidRPr="005163A3">
        <w:rPr>
          <w:rFonts w:ascii="Sylfaen" w:eastAsia="Calibri" w:hAnsi="Sylfaen" w:cs="Sylfaen"/>
        </w:rPr>
        <w:t>ամփոփված</w:t>
      </w:r>
      <w:proofErr w:type="spellEnd"/>
      <w:r w:rsidRPr="005163A3">
        <w:rPr>
          <w:rFonts w:ascii="Sylfaen" w:eastAsia="Calibri" w:hAnsi="Sylfaen" w:cs="Sylfaen"/>
        </w:rPr>
        <w:t xml:space="preserve"> </w:t>
      </w:r>
      <w:proofErr w:type="spellStart"/>
      <w:r w:rsidRPr="005163A3">
        <w:rPr>
          <w:rFonts w:ascii="Sylfaen" w:eastAsia="Calibri" w:hAnsi="Sylfaen" w:cs="Sylfaen"/>
        </w:rPr>
        <w:t>կլինի</w:t>
      </w:r>
      <w:proofErr w:type="spellEnd"/>
      <w:r w:rsidRPr="005163A3">
        <w:rPr>
          <w:rFonts w:ascii="Sylfaen" w:eastAsia="Calibri" w:hAnsi="Sylfaen" w:cs="Sylfaen"/>
        </w:rPr>
        <w:t xml:space="preserve">: </w:t>
      </w:r>
      <w:proofErr w:type="spellStart"/>
      <w:r w:rsidRPr="005163A3">
        <w:rPr>
          <w:rFonts w:ascii="Sylfaen" w:eastAsia="Calibri" w:hAnsi="Sylfaen" w:cs="Sylfaen"/>
        </w:rPr>
        <w:t>Հայտարարված</w:t>
      </w:r>
      <w:proofErr w:type="spellEnd"/>
      <w:r w:rsidRPr="005163A3">
        <w:rPr>
          <w:rFonts w:ascii="Sylfaen" w:eastAsia="Calibri" w:hAnsi="Sylfaen" w:cs="Sylfaen"/>
        </w:rPr>
        <w:t xml:space="preserve"> է </w:t>
      </w:r>
      <w:proofErr w:type="spellStart"/>
      <w:r w:rsidRPr="005163A3">
        <w:rPr>
          <w:rFonts w:ascii="Sylfaen" w:eastAsia="Calibri" w:hAnsi="Sylfaen" w:cs="Sylfaen"/>
        </w:rPr>
        <w:t>Ինտերնետ</w:t>
      </w:r>
      <w:proofErr w:type="spellEnd"/>
      <w:r w:rsidRPr="005163A3">
        <w:rPr>
          <w:rFonts w:ascii="Sylfaen" w:eastAsia="Calibri" w:hAnsi="Sylfaen" w:cs="Sylfaen"/>
        </w:rPr>
        <w:t xml:space="preserve"> </w:t>
      </w:r>
      <w:proofErr w:type="spellStart"/>
      <w:r w:rsidRPr="005163A3">
        <w:rPr>
          <w:rFonts w:ascii="Sylfaen" w:eastAsia="Calibri" w:hAnsi="Sylfaen" w:cs="Sylfaen"/>
        </w:rPr>
        <w:t>ծառայության</w:t>
      </w:r>
      <w:proofErr w:type="spellEnd"/>
      <w:r w:rsidRPr="005163A3">
        <w:rPr>
          <w:rFonts w:ascii="Sylfaen" w:eastAsia="Calibri" w:hAnsi="Sylfaen" w:cs="Sylfaen"/>
        </w:rPr>
        <w:t xml:space="preserve"> 2026թ-ի </w:t>
      </w:r>
      <w:proofErr w:type="spellStart"/>
      <w:r w:rsidRPr="005163A3">
        <w:rPr>
          <w:rFonts w:ascii="Sylfaen" w:eastAsia="Calibri" w:hAnsi="Sylfaen" w:cs="Sylfaen"/>
        </w:rPr>
        <w:t>մրցույթը</w:t>
      </w:r>
      <w:proofErr w:type="spellEnd"/>
      <w:r w:rsidRPr="005163A3">
        <w:rPr>
          <w:rFonts w:ascii="Sylfaen" w:eastAsia="Calibri" w:hAnsi="Sylfaen" w:cs="Sylfaen"/>
        </w:rPr>
        <w:t xml:space="preserve">, 2026թ-ի </w:t>
      </w:r>
      <w:proofErr w:type="spellStart"/>
      <w:r w:rsidRPr="005163A3">
        <w:rPr>
          <w:rFonts w:ascii="Sylfaen" w:eastAsia="Calibri" w:hAnsi="Sylfaen" w:cs="Sylfaen"/>
        </w:rPr>
        <w:t>սուբվենցիոն</w:t>
      </w:r>
      <w:proofErr w:type="spellEnd"/>
      <w:r w:rsidRPr="005163A3">
        <w:rPr>
          <w:rFonts w:ascii="Sylfaen" w:eastAsia="Calibri" w:hAnsi="Sylfaen" w:cs="Sylfaen"/>
        </w:rPr>
        <w:t xml:space="preserve"> </w:t>
      </w:r>
      <w:proofErr w:type="spellStart"/>
      <w:r w:rsidRPr="005163A3">
        <w:rPr>
          <w:rFonts w:ascii="Sylfaen" w:eastAsia="Calibri" w:hAnsi="Sylfaen" w:cs="Sylfaen"/>
        </w:rPr>
        <w:t>ծրագրերի</w:t>
      </w:r>
      <w:proofErr w:type="spellEnd"/>
      <w:r w:rsidRPr="005163A3">
        <w:rPr>
          <w:rFonts w:ascii="Sylfaen" w:eastAsia="Calibri" w:hAnsi="Sylfaen" w:cs="Sylfaen"/>
        </w:rPr>
        <w:t xml:space="preserve"> </w:t>
      </w:r>
      <w:proofErr w:type="spellStart"/>
      <w:r w:rsidRPr="005163A3">
        <w:rPr>
          <w:rFonts w:ascii="Sylfaen" w:eastAsia="Calibri" w:hAnsi="Sylfaen" w:cs="Sylfaen"/>
        </w:rPr>
        <w:t>համար</w:t>
      </w:r>
      <w:proofErr w:type="spellEnd"/>
      <w:r w:rsidRPr="005163A3">
        <w:rPr>
          <w:rFonts w:ascii="Sylfaen" w:eastAsia="Calibri" w:hAnsi="Sylfaen" w:cs="Sylfaen"/>
        </w:rPr>
        <w:t xml:space="preserve"> </w:t>
      </w:r>
      <w:proofErr w:type="spellStart"/>
      <w:r w:rsidRPr="005163A3">
        <w:rPr>
          <w:rFonts w:ascii="Sylfaen" w:eastAsia="Calibri" w:hAnsi="Sylfaen" w:cs="Sylfaen"/>
        </w:rPr>
        <w:t>գազի</w:t>
      </w:r>
      <w:proofErr w:type="spellEnd"/>
      <w:r w:rsidRPr="005163A3">
        <w:rPr>
          <w:rFonts w:ascii="Sylfaen" w:eastAsia="Calibri" w:hAnsi="Sylfaen" w:cs="Sylfaen"/>
        </w:rPr>
        <w:t xml:space="preserve"> /</w:t>
      </w:r>
      <w:proofErr w:type="spellStart"/>
      <w:r w:rsidRPr="005163A3">
        <w:rPr>
          <w:rFonts w:ascii="Sylfaen" w:eastAsia="Calibri" w:hAnsi="Sylfaen" w:cs="Sylfaen"/>
        </w:rPr>
        <w:t>Զովասար</w:t>
      </w:r>
      <w:proofErr w:type="spellEnd"/>
      <w:r w:rsidRPr="005163A3">
        <w:rPr>
          <w:rFonts w:ascii="Sylfaen" w:eastAsia="Calibri" w:hAnsi="Sylfaen" w:cs="Sylfaen"/>
        </w:rPr>
        <w:t xml:space="preserve">, </w:t>
      </w:r>
      <w:proofErr w:type="spellStart"/>
      <w:r w:rsidRPr="005163A3">
        <w:rPr>
          <w:rFonts w:ascii="Sylfaen" w:eastAsia="Calibri" w:hAnsi="Sylfaen" w:cs="Sylfaen"/>
        </w:rPr>
        <w:t>Կարմրաշեն</w:t>
      </w:r>
      <w:proofErr w:type="spellEnd"/>
      <w:r w:rsidRPr="005163A3">
        <w:rPr>
          <w:rFonts w:ascii="Sylfaen" w:eastAsia="Calibri" w:hAnsi="Sylfaen" w:cs="Sylfaen"/>
        </w:rPr>
        <w:t xml:space="preserve"> Ն. </w:t>
      </w:r>
      <w:proofErr w:type="spellStart"/>
      <w:r w:rsidRPr="005163A3">
        <w:rPr>
          <w:rFonts w:ascii="Sylfaen" w:eastAsia="Calibri" w:hAnsi="Sylfaen" w:cs="Sylfaen"/>
        </w:rPr>
        <w:t>Սասնաշեն</w:t>
      </w:r>
      <w:proofErr w:type="spellEnd"/>
      <w:r w:rsidRPr="005163A3">
        <w:rPr>
          <w:rFonts w:ascii="Sylfaen" w:eastAsia="Calibri" w:hAnsi="Sylfaen" w:cs="Sylfaen"/>
        </w:rPr>
        <w:t xml:space="preserve">, </w:t>
      </w:r>
      <w:proofErr w:type="spellStart"/>
      <w:proofErr w:type="gramStart"/>
      <w:r w:rsidRPr="005163A3">
        <w:rPr>
          <w:rFonts w:ascii="Sylfaen" w:eastAsia="Calibri" w:hAnsi="Sylfaen" w:cs="Sylfaen"/>
        </w:rPr>
        <w:t>Ոսկեթաս,Վ.Բազմաբերդ</w:t>
      </w:r>
      <w:proofErr w:type="spellEnd"/>
      <w:proofErr w:type="gramEnd"/>
      <w:r w:rsidRPr="005163A3">
        <w:rPr>
          <w:rFonts w:ascii="Sylfaen" w:eastAsia="Calibri" w:hAnsi="Sylfaen" w:cs="Sylfaen"/>
        </w:rPr>
        <w:t xml:space="preserve">/, </w:t>
      </w:r>
      <w:proofErr w:type="spellStart"/>
      <w:r w:rsidRPr="005163A3">
        <w:rPr>
          <w:rFonts w:ascii="Sylfaen" w:eastAsia="Calibri" w:hAnsi="Sylfaen" w:cs="Sylfaen"/>
        </w:rPr>
        <w:t>ջրի</w:t>
      </w:r>
      <w:proofErr w:type="spellEnd"/>
      <w:r w:rsidRPr="005163A3">
        <w:rPr>
          <w:rFonts w:ascii="Sylfaen" w:eastAsia="Calibri" w:hAnsi="Sylfaen" w:cs="Sylfaen"/>
        </w:rPr>
        <w:t xml:space="preserve"> /</w:t>
      </w:r>
      <w:proofErr w:type="spellStart"/>
      <w:r w:rsidRPr="005163A3">
        <w:rPr>
          <w:rFonts w:ascii="Sylfaen" w:eastAsia="Calibri" w:hAnsi="Sylfaen" w:cs="Sylfaen"/>
        </w:rPr>
        <w:t>Աշնակ</w:t>
      </w:r>
      <w:proofErr w:type="spellEnd"/>
      <w:r w:rsidRPr="005163A3">
        <w:rPr>
          <w:rFonts w:ascii="Sylfaen" w:eastAsia="Calibri" w:hAnsi="Sylfaen" w:cs="Sylfaen"/>
        </w:rPr>
        <w:t xml:space="preserve"> </w:t>
      </w:r>
      <w:proofErr w:type="spellStart"/>
      <w:r w:rsidRPr="005163A3">
        <w:rPr>
          <w:rFonts w:ascii="Sylfaen" w:eastAsia="Calibri" w:hAnsi="Sylfaen" w:cs="Sylfaen"/>
        </w:rPr>
        <w:t>Դավթաշեն</w:t>
      </w:r>
      <w:proofErr w:type="spellEnd"/>
      <w:r w:rsidRPr="005163A3">
        <w:rPr>
          <w:rFonts w:ascii="Sylfaen" w:eastAsia="Calibri" w:hAnsi="Sylfaen" w:cs="Sylfaen"/>
        </w:rPr>
        <w:t xml:space="preserve">, </w:t>
      </w:r>
      <w:proofErr w:type="spellStart"/>
      <w:r w:rsidRPr="005163A3">
        <w:rPr>
          <w:rFonts w:ascii="Sylfaen" w:eastAsia="Calibri" w:hAnsi="Sylfaen" w:cs="Sylfaen"/>
        </w:rPr>
        <w:t>Գառնահովիտ</w:t>
      </w:r>
      <w:proofErr w:type="spellEnd"/>
      <w:r w:rsidRPr="005163A3">
        <w:rPr>
          <w:rFonts w:ascii="Sylfaen" w:eastAsia="Calibri" w:hAnsi="Sylfaen" w:cs="Sylfaen"/>
        </w:rPr>
        <w:t xml:space="preserve">/, </w:t>
      </w:r>
      <w:proofErr w:type="spellStart"/>
      <w:r w:rsidRPr="005163A3">
        <w:rPr>
          <w:rFonts w:ascii="Sylfaen" w:eastAsia="Calibri" w:hAnsi="Sylfaen" w:cs="Sylfaen"/>
        </w:rPr>
        <w:t>ասֆալտապատման</w:t>
      </w:r>
      <w:proofErr w:type="spellEnd"/>
      <w:r w:rsidRPr="005163A3">
        <w:rPr>
          <w:rFonts w:ascii="Sylfaen" w:eastAsia="Calibri" w:hAnsi="Sylfaen" w:cs="Sylfaen"/>
        </w:rPr>
        <w:t xml:space="preserve"> /</w:t>
      </w:r>
      <w:proofErr w:type="spellStart"/>
      <w:r w:rsidRPr="005163A3">
        <w:rPr>
          <w:rFonts w:ascii="Sylfaen" w:eastAsia="Calibri" w:hAnsi="Sylfaen" w:cs="Sylfaen"/>
        </w:rPr>
        <w:t>Զարինջա,Հացաշեն,Ն.Արթիկ,Սուսեր,Ցամաքասար,Մաստարա</w:t>
      </w:r>
      <w:proofErr w:type="spellEnd"/>
      <w:r w:rsidRPr="005163A3">
        <w:rPr>
          <w:rFonts w:ascii="Sylfaen" w:eastAsia="Calibri" w:hAnsi="Sylfaen" w:cs="Sylfaen"/>
        </w:rPr>
        <w:t xml:space="preserve">, </w:t>
      </w:r>
      <w:proofErr w:type="spellStart"/>
      <w:r w:rsidRPr="005163A3">
        <w:rPr>
          <w:rFonts w:ascii="Sylfaen" w:eastAsia="Calibri" w:hAnsi="Sylfaen" w:cs="Sylfaen"/>
        </w:rPr>
        <w:t>Կաթնաղբյուր,Դավթաշեն</w:t>
      </w:r>
      <w:proofErr w:type="spellEnd"/>
      <w:r w:rsidRPr="005163A3">
        <w:rPr>
          <w:rFonts w:ascii="Sylfaen" w:eastAsia="Calibri" w:hAnsi="Sylfaen" w:cs="Sylfaen"/>
        </w:rPr>
        <w:t xml:space="preserve">, </w:t>
      </w:r>
      <w:proofErr w:type="spellStart"/>
      <w:r w:rsidRPr="005163A3">
        <w:rPr>
          <w:rFonts w:ascii="Sylfaen" w:eastAsia="Calibri" w:hAnsi="Sylfaen" w:cs="Sylfaen"/>
        </w:rPr>
        <w:t>Գառնահովիտ</w:t>
      </w:r>
      <w:proofErr w:type="spellEnd"/>
      <w:r w:rsidRPr="005163A3">
        <w:rPr>
          <w:rFonts w:ascii="Sylfaen" w:eastAsia="Calibri" w:hAnsi="Sylfaen" w:cs="Sylfaen"/>
        </w:rPr>
        <w:t xml:space="preserve">, </w:t>
      </w:r>
      <w:proofErr w:type="spellStart"/>
      <w:r w:rsidRPr="005163A3">
        <w:rPr>
          <w:rFonts w:ascii="Sylfaen" w:eastAsia="Calibri" w:hAnsi="Sylfaen" w:cs="Sylfaen"/>
        </w:rPr>
        <w:t>Ագարակավան</w:t>
      </w:r>
      <w:proofErr w:type="spellEnd"/>
      <w:r w:rsidRPr="005163A3">
        <w:rPr>
          <w:rFonts w:ascii="Sylfaen" w:eastAsia="Calibri" w:hAnsi="Sylfaen" w:cs="Sylfaen"/>
        </w:rPr>
        <w:t xml:space="preserve">, </w:t>
      </w:r>
      <w:proofErr w:type="spellStart"/>
      <w:r w:rsidRPr="005163A3">
        <w:rPr>
          <w:rFonts w:ascii="Sylfaen" w:eastAsia="Calibri" w:hAnsi="Sylfaen" w:cs="Sylfaen"/>
        </w:rPr>
        <w:t>Ն.Բազմաբերդ</w:t>
      </w:r>
      <w:proofErr w:type="spellEnd"/>
      <w:r w:rsidRPr="005163A3">
        <w:rPr>
          <w:rFonts w:ascii="Sylfaen" w:eastAsia="Calibri" w:hAnsi="Sylfaen" w:cs="Sylfaen"/>
        </w:rPr>
        <w:t xml:space="preserve">, </w:t>
      </w:r>
      <w:proofErr w:type="spellStart"/>
      <w:r w:rsidRPr="005163A3">
        <w:rPr>
          <w:rFonts w:ascii="Sylfaen" w:eastAsia="Calibri" w:hAnsi="Sylfaen" w:cs="Sylfaen"/>
        </w:rPr>
        <w:t>Արագածավան</w:t>
      </w:r>
      <w:proofErr w:type="spellEnd"/>
      <w:r w:rsidRPr="005163A3">
        <w:rPr>
          <w:rFonts w:ascii="Sylfaen" w:eastAsia="Calibri" w:hAnsi="Sylfaen" w:cs="Sylfaen"/>
        </w:rPr>
        <w:t xml:space="preserve">, </w:t>
      </w:r>
      <w:proofErr w:type="spellStart"/>
      <w:r w:rsidRPr="005163A3">
        <w:rPr>
          <w:rFonts w:ascii="Sylfaen" w:eastAsia="Calibri" w:hAnsi="Sylfaen" w:cs="Sylfaen"/>
        </w:rPr>
        <w:t>Թաթուլ</w:t>
      </w:r>
      <w:proofErr w:type="spellEnd"/>
      <w:r w:rsidRPr="005163A3">
        <w:rPr>
          <w:rFonts w:ascii="Sylfaen" w:eastAsia="Calibri" w:hAnsi="Sylfaen" w:cs="Sylfaen"/>
        </w:rPr>
        <w:t xml:space="preserve">, </w:t>
      </w:r>
      <w:proofErr w:type="spellStart"/>
      <w:r w:rsidRPr="005163A3">
        <w:rPr>
          <w:rFonts w:ascii="Sylfaen" w:eastAsia="Calibri" w:hAnsi="Sylfaen" w:cs="Sylfaen"/>
        </w:rPr>
        <w:t>Դաշտադեմ</w:t>
      </w:r>
      <w:proofErr w:type="spellEnd"/>
      <w:r w:rsidRPr="005163A3">
        <w:rPr>
          <w:rFonts w:ascii="Sylfaen" w:eastAsia="Calibri" w:hAnsi="Sylfaen" w:cs="Sylfaen"/>
        </w:rPr>
        <w:t xml:space="preserve">/ </w:t>
      </w:r>
      <w:proofErr w:type="spellStart"/>
      <w:r w:rsidRPr="005163A3">
        <w:rPr>
          <w:rFonts w:ascii="Sylfaen" w:eastAsia="Calibri" w:hAnsi="Sylfaen" w:cs="Sylfaen"/>
        </w:rPr>
        <w:t>աշխատանքների</w:t>
      </w:r>
      <w:proofErr w:type="spellEnd"/>
      <w:r w:rsidRPr="005163A3">
        <w:rPr>
          <w:rFonts w:ascii="Sylfaen" w:eastAsia="Calibri" w:hAnsi="Sylfaen" w:cs="Sylfaen"/>
        </w:rPr>
        <w:t xml:space="preserve"> </w:t>
      </w:r>
      <w:proofErr w:type="spellStart"/>
      <w:r w:rsidRPr="005163A3">
        <w:rPr>
          <w:rFonts w:ascii="Sylfaen" w:eastAsia="Calibri" w:hAnsi="Sylfaen" w:cs="Sylfaen"/>
        </w:rPr>
        <w:t>նախագծման</w:t>
      </w:r>
      <w:proofErr w:type="spellEnd"/>
      <w:r w:rsidRPr="005163A3">
        <w:rPr>
          <w:rFonts w:ascii="Sylfaen" w:eastAsia="Calibri" w:hAnsi="Sylfaen" w:cs="Sylfaen"/>
        </w:rPr>
        <w:t xml:space="preserve"> </w:t>
      </w:r>
      <w:proofErr w:type="spellStart"/>
      <w:r w:rsidRPr="005163A3">
        <w:rPr>
          <w:rFonts w:ascii="Sylfaen" w:eastAsia="Calibri" w:hAnsi="Sylfaen" w:cs="Sylfaen"/>
        </w:rPr>
        <w:t>մրցույթները</w:t>
      </w:r>
      <w:proofErr w:type="spellEnd"/>
      <w:r w:rsidRPr="005163A3">
        <w:rPr>
          <w:rFonts w:ascii="Sylfaen" w:eastAsia="Calibri" w:hAnsi="Sylfaen" w:cs="Sylfaen"/>
        </w:rPr>
        <w:t xml:space="preserve">: </w:t>
      </w:r>
    </w:p>
    <w:p w14:paraId="43E716B3" w14:textId="77777777" w:rsidR="008B4F9F" w:rsidRPr="005163A3" w:rsidRDefault="008B4F9F" w:rsidP="008B4F9F">
      <w:pPr>
        <w:ind w:firstLine="720"/>
        <w:jc w:val="both"/>
        <w:rPr>
          <w:rFonts w:ascii="Sylfaen" w:hAnsi="Sylfaen"/>
          <w:iCs/>
        </w:rPr>
      </w:pPr>
      <w:proofErr w:type="spellStart"/>
      <w:r w:rsidRPr="005163A3">
        <w:rPr>
          <w:rFonts w:ascii="Sylfaen" w:eastAsia="Calibri" w:hAnsi="Sylfaen" w:cs="Sylfaen"/>
        </w:rPr>
        <w:t>Կազմակերպվել</w:t>
      </w:r>
      <w:proofErr w:type="spellEnd"/>
      <w:r w:rsidRPr="005163A3">
        <w:rPr>
          <w:rFonts w:ascii="Sylfaen" w:eastAsia="Calibri" w:hAnsi="Sylfaen" w:cs="Sylfaen"/>
        </w:rPr>
        <w:t xml:space="preserve"> է 2026թ-ի </w:t>
      </w:r>
      <w:r w:rsidRPr="005163A3">
        <w:rPr>
          <w:rFonts w:ascii="Sylfaen" w:hAnsi="Sylfaen"/>
          <w:iCs/>
          <w:lang w:val="hy-AM"/>
        </w:rPr>
        <w:t>«</w:t>
      </w:r>
      <w:r w:rsidRPr="005163A3">
        <w:rPr>
          <w:rFonts w:ascii="Sylfaen" w:hAnsi="Sylfaen"/>
          <w:iCs/>
          <w:lang w:val="af-ZA"/>
        </w:rPr>
        <w:t xml:space="preserve">Աղբահանության և սանիտարական մաքրման ծառայություն» </w:t>
      </w:r>
      <w:r w:rsidRPr="005163A3">
        <w:rPr>
          <w:rFonts w:ascii="Sylfaen" w:hAnsi="Sylfaen"/>
          <w:iCs/>
          <w:lang w:val="hy-AM"/>
        </w:rPr>
        <w:t>հ</w:t>
      </w:r>
      <w:r w:rsidRPr="005163A3">
        <w:rPr>
          <w:rFonts w:ascii="Sylfaen" w:hAnsi="Sylfaen"/>
          <w:iCs/>
          <w:lang w:val="af-ZA"/>
        </w:rPr>
        <w:t xml:space="preserve">ամայնքային </w:t>
      </w:r>
      <w:r w:rsidRPr="005163A3">
        <w:rPr>
          <w:rFonts w:ascii="Sylfaen" w:hAnsi="Sylfaen"/>
          <w:iCs/>
          <w:lang w:val="hy-AM"/>
        </w:rPr>
        <w:t>հ</w:t>
      </w:r>
      <w:r w:rsidRPr="005163A3">
        <w:rPr>
          <w:rFonts w:ascii="Sylfaen" w:hAnsi="Sylfaen"/>
          <w:iCs/>
          <w:lang w:val="af-ZA"/>
        </w:rPr>
        <w:t>իմնարկ</w:t>
      </w:r>
      <w:r w:rsidRPr="005163A3">
        <w:rPr>
          <w:rFonts w:ascii="Sylfaen" w:hAnsi="Sylfaen"/>
          <w:iCs/>
        </w:rPr>
        <w:t xml:space="preserve">ի </w:t>
      </w:r>
      <w:proofErr w:type="spellStart"/>
      <w:r w:rsidRPr="005163A3">
        <w:rPr>
          <w:rFonts w:ascii="Sylfaen" w:hAnsi="Sylfaen"/>
          <w:iCs/>
        </w:rPr>
        <w:t>համար</w:t>
      </w:r>
      <w:proofErr w:type="spellEnd"/>
      <w:r w:rsidRPr="005163A3">
        <w:rPr>
          <w:rFonts w:ascii="Sylfaen" w:hAnsi="Sylfaen"/>
          <w:iCs/>
        </w:rPr>
        <w:t xml:space="preserve"> 2026թ-ի </w:t>
      </w:r>
      <w:proofErr w:type="spellStart"/>
      <w:r w:rsidRPr="005163A3">
        <w:rPr>
          <w:rFonts w:ascii="Sylfaen" w:hAnsi="Sylfaen"/>
          <w:iCs/>
        </w:rPr>
        <w:t>աղբահանության</w:t>
      </w:r>
      <w:proofErr w:type="spellEnd"/>
      <w:r w:rsidRPr="005163A3">
        <w:rPr>
          <w:rFonts w:ascii="Sylfaen" w:hAnsi="Sylfaen"/>
          <w:iCs/>
        </w:rPr>
        <w:t xml:space="preserve"> </w:t>
      </w:r>
      <w:proofErr w:type="spellStart"/>
      <w:r w:rsidRPr="005163A3">
        <w:rPr>
          <w:rFonts w:ascii="Sylfaen" w:hAnsi="Sylfaen"/>
          <w:iCs/>
        </w:rPr>
        <w:t>ծառայությունների</w:t>
      </w:r>
      <w:proofErr w:type="spellEnd"/>
      <w:r w:rsidRPr="005163A3">
        <w:rPr>
          <w:rFonts w:ascii="Sylfaen" w:hAnsi="Sylfaen"/>
          <w:iCs/>
        </w:rPr>
        <w:t xml:space="preserve"> </w:t>
      </w:r>
      <w:proofErr w:type="spellStart"/>
      <w:r w:rsidRPr="005163A3">
        <w:rPr>
          <w:rFonts w:ascii="Sylfaen" w:hAnsi="Sylfaen"/>
          <w:iCs/>
        </w:rPr>
        <w:t>մրցույթը</w:t>
      </w:r>
      <w:proofErr w:type="spellEnd"/>
      <w:r w:rsidRPr="005163A3">
        <w:rPr>
          <w:rFonts w:ascii="Sylfaen" w:hAnsi="Sylfaen"/>
          <w:iCs/>
        </w:rPr>
        <w:t xml:space="preserve">, </w:t>
      </w:r>
      <w:proofErr w:type="spellStart"/>
      <w:r w:rsidRPr="005163A3">
        <w:rPr>
          <w:rFonts w:ascii="Sylfaen" w:hAnsi="Sylfaen"/>
          <w:iCs/>
        </w:rPr>
        <w:t>Համայնքային</w:t>
      </w:r>
      <w:proofErr w:type="spellEnd"/>
      <w:r w:rsidRPr="005163A3">
        <w:rPr>
          <w:rFonts w:ascii="Sylfaen" w:hAnsi="Sylfaen"/>
          <w:iCs/>
        </w:rPr>
        <w:t xml:space="preserve"> </w:t>
      </w:r>
      <w:proofErr w:type="spellStart"/>
      <w:r w:rsidRPr="005163A3">
        <w:rPr>
          <w:rFonts w:ascii="Sylfaen" w:hAnsi="Sylfaen"/>
          <w:iCs/>
        </w:rPr>
        <w:t>Հիմնարկների</w:t>
      </w:r>
      <w:proofErr w:type="spellEnd"/>
      <w:r w:rsidRPr="005163A3">
        <w:rPr>
          <w:rFonts w:ascii="Sylfaen" w:hAnsi="Sylfaen"/>
          <w:iCs/>
        </w:rPr>
        <w:t xml:space="preserve"> 2026թ-ի </w:t>
      </w:r>
      <w:proofErr w:type="spellStart"/>
      <w:r w:rsidRPr="005163A3">
        <w:rPr>
          <w:rFonts w:ascii="Sylfaen" w:hAnsi="Sylfaen"/>
          <w:iCs/>
        </w:rPr>
        <w:t>Դիզ</w:t>
      </w:r>
      <w:proofErr w:type="spellEnd"/>
      <w:r w:rsidRPr="005163A3">
        <w:rPr>
          <w:rFonts w:ascii="Sylfaen" w:hAnsi="Sylfaen"/>
          <w:iCs/>
        </w:rPr>
        <w:t xml:space="preserve"> </w:t>
      </w:r>
      <w:proofErr w:type="spellStart"/>
      <w:r w:rsidRPr="005163A3">
        <w:rPr>
          <w:rFonts w:ascii="Sylfaen" w:hAnsi="Sylfaen"/>
          <w:iCs/>
        </w:rPr>
        <w:t>Վառելիքի</w:t>
      </w:r>
      <w:proofErr w:type="spellEnd"/>
      <w:r w:rsidRPr="005163A3">
        <w:rPr>
          <w:rFonts w:ascii="Sylfaen" w:hAnsi="Sylfaen"/>
          <w:iCs/>
        </w:rPr>
        <w:t xml:space="preserve">, </w:t>
      </w:r>
      <w:proofErr w:type="spellStart"/>
      <w:r w:rsidRPr="005163A3">
        <w:rPr>
          <w:rFonts w:ascii="Sylfaen" w:hAnsi="Sylfaen"/>
          <w:iCs/>
        </w:rPr>
        <w:t>Բենզինի</w:t>
      </w:r>
      <w:proofErr w:type="spellEnd"/>
      <w:r w:rsidRPr="005163A3">
        <w:rPr>
          <w:rFonts w:ascii="Sylfaen" w:hAnsi="Sylfaen"/>
          <w:iCs/>
        </w:rPr>
        <w:t xml:space="preserve"> և </w:t>
      </w:r>
      <w:proofErr w:type="spellStart"/>
      <w:r w:rsidRPr="005163A3">
        <w:rPr>
          <w:rFonts w:ascii="Sylfaen" w:hAnsi="Sylfaen"/>
          <w:iCs/>
        </w:rPr>
        <w:t>սեղմված</w:t>
      </w:r>
      <w:proofErr w:type="spellEnd"/>
      <w:r w:rsidRPr="005163A3">
        <w:rPr>
          <w:rFonts w:ascii="Sylfaen" w:hAnsi="Sylfaen"/>
          <w:iCs/>
        </w:rPr>
        <w:t xml:space="preserve"> </w:t>
      </w:r>
      <w:proofErr w:type="spellStart"/>
      <w:r w:rsidRPr="005163A3">
        <w:rPr>
          <w:rFonts w:ascii="Sylfaen" w:hAnsi="Sylfaen"/>
          <w:iCs/>
        </w:rPr>
        <w:t>բնական</w:t>
      </w:r>
      <w:proofErr w:type="spellEnd"/>
      <w:r w:rsidRPr="005163A3">
        <w:rPr>
          <w:rFonts w:ascii="Sylfaen" w:hAnsi="Sylfaen"/>
          <w:iCs/>
        </w:rPr>
        <w:t xml:space="preserve"> </w:t>
      </w:r>
      <w:proofErr w:type="spellStart"/>
      <w:r w:rsidRPr="005163A3">
        <w:rPr>
          <w:rFonts w:ascii="Sylfaen" w:hAnsi="Sylfaen"/>
          <w:iCs/>
        </w:rPr>
        <w:t>գազի</w:t>
      </w:r>
      <w:proofErr w:type="spellEnd"/>
      <w:r w:rsidRPr="005163A3">
        <w:rPr>
          <w:rFonts w:ascii="Sylfaen" w:hAnsi="Sylfaen"/>
          <w:iCs/>
        </w:rPr>
        <w:t xml:space="preserve"> </w:t>
      </w:r>
      <w:proofErr w:type="spellStart"/>
      <w:r w:rsidRPr="005163A3">
        <w:rPr>
          <w:rFonts w:ascii="Sylfaen" w:hAnsi="Sylfaen"/>
          <w:iCs/>
        </w:rPr>
        <w:t>մրցույթները</w:t>
      </w:r>
      <w:proofErr w:type="spellEnd"/>
      <w:r w:rsidRPr="005163A3">
        <w:rPr>
          <w:rFonts w:ascii="Sylfaen" w:hAnsi="Sylfaen"/>
          <w:iCs/>
        </w:rPr>
        <w:t xml:space="preserve">: </w:t>
      </w:r>
    </w:p>
    <w:p w14:paraId="135EA088" w14:textId="77777777" w:rsidR="008B4F9F" w:rsidRPr="005163A3" w:rsidRDefault="008B4F9F" w:rsidP="008B4F9F">
      <w:pPr>
        <w:jc w:val="both"/>
        <w:rPr>
          <w:rFonts w:ascii="Sylfaen" w:hAnsi="Sylfaen"/>
          <w:b/>
          <w:bCs/>
          <w:lang w:val="hy-AM"/>
        </w:rPr>
      </w:pPr>
      <w:r w:rsidRPr="005163A3">
        <w:rPr>
          <w:rFonts w:ascii="Sylfaen" w:hAnsi="Sylfaen"/>
          <w:b/>
          <w:bCs/>
          <w:lang w:val="hy-AM"/>
        </w:rPr>
        <w:t>Իրավաբանական բաժին</w:t>
      </w:r>
    </w:p>
    <w:p w14:paraId="30412A2B" w14:textId="77777777" w:rsidR="008B4F9F" w:rsidRPr="005163A3" w:rsidRDefault="008B4F9F" w:rsidP="008B4F9F">
      <w:pPr>
        <w:spacing w:after="0"/>
        <w:ind w:firstLine="708"/>
        <w:jc w:val="both"/>
        <w:rPr>
          <w:rFonts w:ascii="Sylfaen" w:hAnsi="Sylfaen"/>
          <w:lang w:val="hy-AM"/>
        </w:rPr>
      </w:pPr>
      <w:r w:rsidRPr="005163A3">
        <w:rPr>
          <w:rFonts w:ascii="Sylfaen" w:hAnsi="Sylfaen"/>
          <w:b/>
          <w:bCs/>
          <w:lang w:val="hy-AM"/>
        </w:rPr>
        <w:lastRenderedPageBreak/>
        <w:t xml:space="preserve">2025 </w:t>
      </w:r>
      <w:r w:rsidRPr="005163A3">
        <w:rPr>
          <w:rFonts w:ascii="Sylfaen" w:hAnsi="Sylfaen"/>
          <w:lang w:val="hy-AM"/>
        </w:rPr>
        <w:t xml:space="preserve">թվականի ընթացքում Թալինի համայնքապետարանի աշխատակազմի իրավաբանական բաժնում հարուցվել է </w:t>
      </w:r>
      <w:r w:rsidRPr="005163A3">
        <w:rPr>
          <w:rFonts w:ascii="Sylfaen" w:hAnsi="Sylfaen"/>
          <w:b/>
          <w:lang w:val="hy-AM"/>
        </w:rPr>
        <w:t xml:space="preserve">343 </w:t>
      </w:r>
      <w:r w:rsidRPr="005163A3">
        <w:rPr>
          <w:rFonts w:ascii="Sylfaen" w:hAnsi="Sylfaen"/>
          <w:lang w:val="hy-AM"/>
        </w:rPr>
        <w:t xml:space="preserve">վարչական վարույթ </w:t>
      </w:r>
      <w:r w:rsidRPr="005163A3">
        <w:rPr>
          <w:rFonts w:ascii="Sylfaen" w:hAnsi="Sylfaen"/>
          <w:b/>
          <w:bCs/>
          <w:lang w:val="hy-AM"/>
        </w:rPr>
        <w:t>/2024</w:t>
      </w:r>
      <w:r w:rsidRPr="005163A3">
        <w:rPr>
          <w:rFonts w:ascii="Sylfaen" w:hAnsi="Sylfaen"/>
          <w:lang w:val="hy-AM"/>
        </w:rPr>
        <w:t xml:space="preserve">թ.՝ </w:t>
      </w:r>
      <w:r w:rsidRPr="005163A3">
        <w:rPr>
          <w:rFonts w:ascii="Sylfaen" w:hAnsi="Sylfaen"/>
          <w:b/>
          <w:bCs/>
          <w:lang w:val="hy-AM"/>
        </w:rPr>
        <w:t>222</w:t>
      </w:r>
      <w:r w:rsidRPr="005163A3">
        <w:rPr>
          <w:rFonts w:ascii="Sylfaen" w:hAnsi="Sylfaen"/>
          <w:lang w:val="hy-AM"/>
        </w:rPr>
        <w:t xml:space="preserve">, աճ </w:t>
      </w:r>
      <w:r w:rsidRPr="005163A3">
        <w:rPr>
          <w:rFonts w:ascii="Sylfaen" w:hAnsi="Sylfaen"/>
          <w:b/>
          <w:bCs/>
          <w:lang w:val="hy-AM"/>
        </w:rPr>
        <w:t>121</w:t>
      </w:r>
      <w:r w:rsidRPr="005163A3">
        <w:rPr>
          <w:rFonts w:ascii="Sylfaen" w:hAnsi="Sylfaen"/>
          <w:lang w:val="hy-AM"/>
        </w:rPr>
        <w:t xml:space="preserve"> կամ </w:t>
      </w:r>
      <w:r w:rsidRPr="005163A3">
        <w:rPr>
          <w:rFonts w:ascii="Sylfaen" w:hAnsi="Sylfaen"/>
          <w:b/>
          <w:bCs/>
          <w:lang w:val="hy-AM"/>
        </w:rPr>
        <w:t>54,5</w:t>
      </w:r>
      <w:r w:rsidRPr="005163A3">
        <w:rPr>
          <w:rFonts w:ascii="Sylfaen" w:hAnsi="Sylfaen"/>
          <w:lang w:val="hy-AM"/>
        </w:rPr>
        <w:t xml:space="preserve"> տոկոս/ անշարժ գույքի և փոխադրամիջոցի </w:t>
      </w:r>
      <w:r w:rsidRPr="005163A3">
        <w:rPr>
          <w:rFonts w:ascii="Sylfaen" w:hAnsi="Sylfaen"/>
          <w:b/>
          <w:lang w:val="hy-AM"/>
        </w:rPr>
        <w:t>49.153.779</w:t>
      </w:r>
      <w:r w:rsidRPr="005163A3">
        <w:rPr>
          <w:rFonts w:ascii="Sylfaen" w:hAnsi="Sylfaen"/>
          <w:lang w:val="hy-AM"/>
        </w:rPr>
        <w:t xml:space="preserve"> ՀՀ դրամ չափով չկատարված հարկային պարտավորությունների փաստով/</w:t>
      </w:r>
      <w:r w:rsidRPr="005163A3">
        <w:rPr>
          <w:rFonts w:ascii="Sylfaen" w:hAnsi="Sylfaen"/>
          <w:b/>
          <w:bCs/>
          <w:lang w:val="hy-AM"/>
        </w:rPr>
        <w:t xml:space="preserve"> 2024</w:t>
      </w:r>
      <w:r w:rsidRPr="005163A3">
        <w:rPr>
          <w:rFonts w:ascii="Sylfaen" w:hAnsi="Sylfaen"/>
          <w:lang w:val="hy-AM"/>
        </w:rPr>
        <w:t xml:space="preserve">թ՝ </w:t>
      </w:r>
      <w:r w:rsidRPr="005163A3">
        <w:rPr>
          <w:rFonts w:ascii="Sylfaen" w:hAnsi="Sylfaen"/>
          <w:b/>
          <w:bCs/>
          <w:lang w:val="hy-AM"/>
        </w:rPr>
        <w:t>23</w:t>
      </w:r>
      <w:r w:rsidRPr="005163A3">
        <w:rPr>
          <w:rFonts w:ascii="Times New Roman" w:hAnsi="Times New Roman" w:cs="Times New Roman"/>
          <w:b/>
          <w:bCs/>
          <w:lang w:val="hy-AM"/>
        </w:rPr>
        <w:t>․</w:t>
      </w:r>
      <w:r w:rsidRPr="005163A3">
        <w:rPr>
          <w:rFonts w:ascii="Sylfaen" w:hAnsi="Sylfaen"/>
          <w:b/>
          <w:bCs/>
          <w:lang w:val="hy-AM"/>
        </w:rPr>
        <w:t>122</w:t>
      </w:r>
      <w:r w:rsidRPr="005163A3">
        <w:rPr>
          <w:rFonts w:ascii="Times New Roman" w:hAnsi="Times New Roman" w:cs="Times New Roman"/>
          <w:b/>
          <w:bCs/>
          <w:lang w:val="hy-AM"/>
        </w:rPr>
        <w:t>․</w:t>
      </w:r>
      <w:r w:rsidRPr="005163A3">
        <w:rPr>
          <w:rFonts w:ascii="Sylfaen" w:hAnsi="Sylfaen"/>
          <w:b/>
          <w:bCs/>
          <w:lang w:val="hy-AM"/>
        </w:rPr>
        <w:t>594,</w:t>
      </w:r>
      <w:r w:rsidRPr="005163A3">
        <w:rPr>
          <w:rFonts w:ascii="Sylfaen" w:hAnsi="Sylfaen"/>
          <w:lang w:val="hy-AM"/>
        </w:rPr>
        <w:t xml:space="preserve"> աճ </w:t>
      </w:r>
      <w:r w:rsidRPr="005163A3">
        <w:rPr>
          <w:rFonts w:ascii="Sylfaen" w:hAnsi="Sylfaen"/>
          <w:b/>
          <w:bCs/>
          <w:lang w:val="hy-AM"/>
        </w:rPr>
        <w:t>26</w:t>
      </w:r>
      <w:r w:rsidRPr="005163A3">
        <w:rPr>
          <w:rFonts w:ascii="Times New Roman" w:hAnsi="Times New Roman" w:cs="Times New Roman"/>
          <w:b/>
          <w:bCs/>
          <w:lang w:val="hy-AM"/>
        </w:rPr>
        <w:t>․</w:t>
      </w:r>
      <w:r w:rsidRPr="005163A3">
        <w:rPr>
          <w:rFonts w:ascii="Sylfaen" w:hAnsi="Sylfaen"/>
          <w:b/>
          <w:bCs/>
          <w:lang w:val="hy-AM"/>
        </w:rPr>
        <w:t>031</w:t>
      </w:r>
      <w:r w:rsidRPr="005163A3">
        <w:rPr>
          <w:rFonts w:ascii="Times New Roman" w:hAnsi="Times New Roman" w:cs="Times New Roman"/>
          <w:b/>
          <w:bCs/>
          <w:lang w:val="hy-AM"/>
        </w:rPr>
        <w:t>․</w:t>
      </w:r>
      <w:r w:rsidRPr="005163A3">
        <w:rPr>
          <w:rFonts w:ascii="Sylfaen" w:hAnsi="Sylfaen"/>
          <w:b/>
          <w:bCs/>
          <w:lang w:val="hy-AM"/>
        </w:rPr>
        <w:t xml:space="preserve">185 </w:t>
      </w:r>
      <w:r w:rsidRPr="005163A3">
        <w:rPr>
          <w:rFonts w:ascii="Sylfaen" w:hAnsi="Sylfaen"/>
          <w:lang w:val="hy-AM"/>
        </w:rPr>
        <w:t>դրամ</w:t>
      </w:r>
      <w:r w:rsidRPr="005163A3">
        <w:rPr>
          <w:rFonts w:ascii="Sylfaen" w:hAnsi="Sylfaen"/>
          <w:b/>
          <w:bCs/>
          <w:lang w:val="hy-AM"/>
        </w:rPr>
        <w:t xml:space="preserve"> </w:t>
      </w:r>
      <w:r w:rsidRPr="005163A3">
        <w:rPr>
          <w:rFonts w:ascii="Sylfaen" w:hAnsi="Sylfaen"/>
          <w:lang w:val="hy-AM"/>
        </w:rPr>
        <w:t xml:space="preserve"> կամ </w:t>
      </w:r>
      <w:r w:rsidRPr="005163A3">
        <w:rPr>
          <w:rFonts w:ascii="Sylfaen" w:hAnsi="Sylfaen"/>
          <w:b/>
          <w:bCs/>
          <w:lang w:val="hy-AM"/>
        </w:rPr>
        <w:t>112,6</w:t>
      </w:r>
      <w:r w:rsidRPr="005163A3">
        <w:rPr>
          <w:rFonts w:ascii="Sylfaen" w:hAnsi="Sylfaen"/>
          <w:lang w:val="hy-AM"/>
        </w:rPr>
        <w:t xml:space="preserve"> տոկոս/</w:t>
      </w:r>
    </w:p>
    <w:p w14:paraId="4EFB8644" w14:textId="77777777" w:rsidR="008B4F9F" w:rsidRPr="005163A3" w:rsidRDefault="008B4F9F" w:rsidP="008B4F9F">
      <w:pPr>
        <w:spacing w:after="0"/>
        <w:ind w:firstLine="708"/>
        <w:jc w:val="both"/>
        <w:rPr>
          <w:rFonts w:ascii="Sylfaen" w:hAnsi="Sylfaen"/>
          <w:lang w:val="hy-AM"/>
        </w:rPr>
      </w:pPr>
      <w:r w:rsidRPr="005163A3">
        <w:rPr>
          <w:rFonts w:ascii="Sylfaen" w:hAnsi="Sylfaen"/>
          <w:lang w:val="hy-AM"/>
        </w:rPr>
        <w:t xml:space="preserve">Կայացվել է  </w:t>
      </w:r>
      <w:r w:rsidRPr="005163A3">
        <w:rPr>
          <w:rFonts w:ascii="Sylfaen" w:hAnsi="Sylfaen"/>
          <w:b/>
          <w:lang w:val="hy-AM"/>
        </w:rPr>
        <w:t>294</w:t>
      </w:r>
      <w:r w:rsidRPr="005163A3">
        <w:rPr>
          <w:rFonts w:ascii="Sylfaen" w:hAnsi="Sylfaen"/>
          <w:lang w:val="hy-AM"/>
        </w:rPr>
        <w:t xml:space="preserve"> գանձման որոշում</w:t>
      </w:r>
      <w:r w:rsidRPr="005163A3">
        <w:rPr>
          <w:rFonts w:ascii="Sylfaen" w:hAnsi="Sylfaen"/>
          <w:b/>
          <w:bCs/>
          <w:lang w:val="hy-AM"/>
        </w:rPr>
        <w:t>/2024</w:t>
      </w:r>
      <w:r w:rsidRPr="005163A3">
        <w:rPr>
          <w:rFonts w:ascii="Sylfaen" w:hAnsi="Sylfaen"/>
          <w:lang w:val="hy-AM"/>
        </w:rPr>
        <w:t xml:space="preserve">թ՝ </w:t>
      </w:r>
      <w:r w:rsidRPr="005163A3">
        <w:rPr>
          <w:rFonts w:ascii="Sylfaen" w:hAnsi="Sylfaen"/>
          <w:b/>
          <w:bCs/>
          <w:lang w:val="hy-AM"/>
        </w:rPr>
        <w:t>221</w:t>
      </w:r>
      <w:r w:rsidRPr="005163A3">
        <w:rPr>
          <w:rFonts w:ascii="Sylfaen" w:hAnsi="Sylfaen"/>
          <w:lang w:val="hy-AM"/>
        </w:rPr>
        <w:t>, աճ</w:t>
      </w:r>
      <w:r w:rsidRPr="005163A3">
        <w:rPr>
          <w:rFonts w:ascii="Sylfaen" w:hAnsi="Sylfaen"/>
          <w:b/>
          <w:bCs/>
          <w:lang w:val="hy-AM"/>
        </w:rPr>
        <w:t xml:space="preserve"> 73</w:t>
      </w:r>
      <w:r w:rsidRPr="005163A3">
        <w:rPr>
          <w:rFonts w:ascii="Sylfaen" w:hAnsi="Sylfaen"/>
          <w:lang w:val="hy-AM"/>
        </w:rPr>
        <w:t xml:space="preserve"> /, </w:t>
      </w:r>
      <w:r w:rsidRPr="005163A3">
        <w:rPr>
          <w:rFonts w:ascii="Sylfaen" w:hAnsi="Sylfaen"/>
          <w:b/>
          <w:lang w:val="hy-AM"/>
        </w:rPr>
        <w:t xml:space="preserve">177 </w:t>
      </w:r>
      <w:r w:rsidRPr="005163A3">
        <w:rPr>
          <w:rFonts w:ascii="Sylfaen" w:hAnsi="Sylfaen"/>
          <w:lang w:val="hy-AM"/>
        </w:rPr>
        <w:t xml:space="preserve"> վարչական վարույթ կարճվել է՝ պարտավորությունները կատարելու հիմքով /</w:t>
      </w:r>
      <w:r w:rsidRPr="005163A3">
        <w:rPr>
          <w:rFonts w:ascii="Sylfaen" w:hAnsi="Sylfaen"/>
          <w:b/>
          <w:bCs/>
          <w:lang w:val="hy-AM"/>
        </w:rPr>
        <w:t>2024թ՝ 81,</w:t>
      </w:r>
      <w:r w:rsidRPr="005163A3">
        <w:rPr>
          <w:rFonts w:ascii="Sylfaen" w:hAnsi="Sylfaen"/>
          <w:lang w:val="hy-AM"/>
        </w:rPr>
        <w:t xml:space="preserve"> աճ </w:t>
      </w:r>
      <w:r w:rsidRPr="005163A3">
        <w:rPr>
          <w:rFonts w:ascii="Sylfaen" w:hAnsi="Sylfaen"/>
          <w:b/>
          <w:bCs/>
          <w:lang w:val="hy-AM"/>
        </w:rPr>
        <w:t>96</w:t>
      </w:r>
      <w:r w:rsidRPr="005163A3">
        <w:rPr>
          <w:rFonts w:ascii="Sylfaen" w:hAnsi="Sylfaen"/>
          <w:lang w:val="hy-AM"/>
        </w:rPr>
        <w:t>/ ։</w:t>
      </w:r>
    </w:p>
    <w:p w14:paraId="225AC5F5" w14:textId="77777777" w:rsidR="008B4F9F" w:rsidRPr="005163A3" w:rsidRDefault="008B4F9F" w:rsidP="008B4F9F">
      <w:pPr>
        <w:spacing w:after="0" w:line="276" w:lineRule="auto"/>
        <w:ind w:firstLine="708"/>
        <w:jc w:val="both"/>
        <w:rPr>
          <w:rFonts w:ascii="Sylfaen" w:hAnsi="Sylfaen"/>
          <w:lang w:val="hy-AM"/>
        </w:rPr>
      </w:pPr>
      <w:r w:rsidRPr="005163A3">
        <w:rPr>
          <w:rFonts w:ascii="Sylfaen" w:hAnsi="Sylfaen"/>
          <w:lang w:val="hy-AM"/>
        </w:rPr>
        <w:t xml:space="preserve">Ձեռնարկված միջոցառումների արդյունքում հարուցված վարչական վարույթներով/ ներառյալ ՀՀ ԱՆ ՀԿԾ/ գանձվել է </w:t>
      </w:r>
      <w:r w:rsidRPr="005163A3">
        <w:rPr>
          <w:rFonts w:ascii="Sylfaen" w:hAnsi="Sylfaen"/>
          <w:b/>
          <w:lang w:val="hy-AM"/>
        </w:rPr>
        <w:t>30.663.520</w:t>
      </w:r>
      <w:r w:rsidRPr="005163A3">
        <w:rPr>
          <w:rFonts w:ascii="Sylfaen" w:hAnsi="Sylfaen"/>
          <w:lang w:val="hy-AM"/>
        </w:rPr>
        <w:t xml:space="preserve"> ՀՀ դրամ / </w:t>
      </w:r>
      <w:r w:rsidRPr="005163A3">
        <w:rPr>
          <w:rFonts w:ascii="Sylfaen" w:hAnsi="Sylfaen"/>
          <w:b/>
          <w:bCs/>
          <w:lang w:val="hy-AM"/>
        </w:rPr>
        <w:t>2024թ.՝17.444.266</w:t>
      </w:r>
      <w:r w:rsidRPr="005163A3">
        <w:rPr>
          <w:rFonts w:ascii="Sylfaen" w:hAnsi="Sylfaen"/>
          <w:lang w:val="hy-AM"/>
        </w:rPr>
        <w:t xml:space="preserve"> դր, աճ </w:t>
      </w:r>
      <w:r w:rsidRPr="005163A3">
        <w:rPr>
          <w:rFonts w:ascii="Sylfaen" w:hAnsi="Sylfaen"/>
          <w:b/>
          <w:bCs/>
          <w:lang w:val="hy-AM"/>
        </w:rPr>
        <w:t>13.219.254</w:t>
      </w:r>
      <w:r w:rsidRPr="005163A3">
        <w:rPr>
          <w:rFonts w:ascii="Sylfaen" w:hAnsi="Sylfaen"/>
          <w:lang w:val="hy-AM"/>
        </w:rPr>
        <w:t xml:space="preserve"> դրամ կամ </w:t>
      </w:r>
      <w:r w:rsidRPr="005163A3">
        <w:rPr>
          <w:rFonts w:ascii="Sylfaen" w:hAnsi="Sylfaen"/>
          <w:b/>
          <w:bCs/>
          <w:lang w:val="hy-AM"/>
        </w:rPr>
        <w:t>75</w:t>
      </w:r>
      <w:r w:rsidRPr="005163A3">
        <w:rPr>
          <w:rFonts w:ascii="Times New Roman" w:hAnsi="Times New Roman" w:cs="Times New Roman"/>
          <w:b/>
          <w:bCs/>
          <w:lang w:val="hy-AM"/>
        </w:rPr>
        <w:t>․</w:t>
      </w:r>
      <w:r w:rsidRPr="005163A3">
        <w:rPr>
          <w:rFonts w:ascii="Sylfaen" w:hAnsi="Sylfaen"/>
          <w:b/>
          <w:bCs/>
          <w:lang w:val="hy-AM"/>
        </w:rPr>
        <w:t>8</w:t>
      </w:r>
      <w:r w:rsidRPr="005163A3">
        <w:rPr>
          <w:rFonts w:ascii="Sylfaen" w:hAnsi="Sylfaen"/>
          <w:lang w:val="hy-AM"/>
        </w:rPr>
        <w:t xml:space="preserve"> տոկոս/, որից՝ </w:t>
      </w:r>
      <w:r w:rsidRPr="005163A3">
        <w:rPr>
          <w:rFonts w:ascii="Sylfaen" w:hAnsi="Sylfaen"/>
          <w:b/>
          <w:lang w:val="hy-AM"/>
        </w:rPr>
        <w:t>20.908.604</w:t>
      </w:r>
      <w:r w:rsidRPr="005163A3">
        <w:rPr>
          <w:rFonts w:ascii="Sylfaen" w:hAnsi="Sylfaen"/>
          <w:lang w:val="hy-AM"/>
        </w:rPr>
        <w:t xml:space="preserve"> դրամ վարույթի ընթացքում/ </w:t>
      </w:r>
      <w:r w:rsidRPr="005163A3">
        <w:rPr>
          <w:rFonts w:ascii="Sylfaen" w:hAnsi="Sylfaen"/>
          <w:b/>
          <w:bCs/>
          <w:lang w:val="hy-AM"/>
        </w:rPr>
        <w:t xml:space="preserve">2024թ՝ 5.305.235 </w:t>
      </w:r>
      <w:r w:rsidRPr="005163A3">
        <w:rPr>
          <w:rFonts w:ascii="Sylfaen" w:hAnsi="Sylfaen"/>
          <w:lang w:val="hy-AM"/>
        </w:rPr>
        <w:t xml:space="preserve">դրամ, աճ </w:t>
      </w:r>
      <w:r w:rsidRPr="005163A3">
        <w:rPr>
          <w:rFonts w:ascii="Sylfaen" w:hAnsi="Sylfaen"/>
          <w:b/>
          <w:bCs/>
          <w:lang w:val="hy-AM"/>
        </w:rPr>
        <w:t>15.603.365</w:t>
      </w:r>
      <w:r w:rsidRPr="005163A3">
        <w:rPr>
          <w:rFonts w:ascii="Sylfaen" w:hAnsi="Sylfaen"/>
          <w:lang w:val="hy-AM"/>
        </w:rPr>
        <w:t xml:space="preserve"> դրամ կամ </w:t>
      </w:r>
      <w:r w:rsidRPr="005163A3">
        <w:rPr>
          <w:rFonts w:ascii="Sylfaen" w:hAnsi="Sylfaen"/>
          <w:b/>
          <w:bCs/>
          <w:lang w:val="hy-AM"/>
        </w:rPr>
        <w:t>294</w:t>
      </w:r>
      <w:r w:rsidRPr="005163A3">
        <w:rPr>
          <w:rFonts w:ascii="Sylfaen" w:hAnsi="Sylfaen"/>
          <w:lang w:val="hy-AM"/>
        </w:rPr>
        <w:t xml:space="preserve"> տոկոս/, </w:t>
      </w:r>
      <w:r w:rsidRPr="005163A3">
        <w:rPr>
          <w:rFonts w:ascii="Sylfaen" w:hAnsi="Sylfaen"/>
          <w:b/>
          <w:lang w:val="hy-AM"/>
        </w:rPr>
        <w:t>9.754.916</w:t>
      </w:r>
      <w:r w:rsidRPr="005163A3">
        <w:rPr>
          <w:rFonts w:ascii="Sylfaen" w:hAnsi="Sylfaen"/>
          <w:lang w:val="hy-AM"/>
        </w:rPr>
        <w:t xml:space="preserve"> դրամ գանձման որոշումների հիման վրա՝ ՀԿ ծառայության կողմից /</w:t>
      </w:r>
      <w:r w:rsidRPr="005163A3">
        <w:rPr>
          <w:rFonts w:ascii="Sylfaen" w:hAnsi="Sylfaen"/>
          <w:b/>
          <w:bCs/>
          <w:lang w:val="hy-AM"/>
        </w:rPr>
        <w:t>2024թ</w:t>
      </w:r>
      <w:r w:rsidRPr="005163A3">
        <w:rPr>
          <w:rFonts w:ascii="Times New Roman" w:hAnsi="Times New Roman" w:cs="Times New Roman"/>
          <w:b/>
          <w:bCs/>
          <w:lang w:val="hy-AM"/>
        </w:rPr>
        <w:t>․</w:t>
      </w:r>
      <w:r w:rsidRPr="005163A3">
        <w:rPr>
          <w:rFonts w:ascii="Sylfaen" w:hAnsi="Sylfaen"/>
          <w:b/>
          <w:bCs/>
          <w:lang w:val="hy-AM"/>
        </w:rPr>
        <w:t>՝12</w:t>
      </w:r>
      <w:r w:rsidRPr="005163A3">
        <w:rPr>
          <w:rFonts w:ascii="Times New Roman" w:hAnsi="Times New Roman" w:cs="Times New Roman"/>
          <w:b/>
          <w:bCs/>
          <w:lang w:val="hy-AM"/>
        </w:rPr>
        <w:t>․</w:t>
      </w:r>
      <w:r w:rsidRPr="005163A3">
        <w:rPr>
          <w:rFonts w:ascii="Sylfaen" w:hAnsi="Sylfaen"/>
          <w:b/>
          <w:bCs/>
          <w:lang w:val="hy-AM"/>
        </w:rPr>
        <w:t>139</w:t>
      </w:r>
      <w:r w:rsidRPr="005163A3">
        <w:rPr>
          <w:rFonts w:ascii="Times New Roman" w:hAnsi="Times New Roman" w:cs="Times New Roman"/>
          <w:b/>
          <w:bCs/>
          <w:lang w:val="hy-AM"/>
        </w:rPr>
        <w:t>․</w:t>
      </w:r>
      <w:r w:rsidRPr="005163A3">
        <w:rPr>
          <w:rFonts w:ascii="Sylfaen" w:hAnsi="Sylfaen"/>
          <w:b/>
          <w:bCs/>
          <w:lang w:val="hy-AM"/>
        </w:rPr>
        <w:t>031</w:t>
      </w:r>
      <w:r w:rsidRPr="005163A3">
        <w:rPr>
          <w:rFonts w:ascii="Sylfaen" w:hAnsi="Sylfaen"/>
          <w:lang w:val="hy-AM"/>
        </w:rPr>
        <w:t xml:space="preserve"> դրամ, նվազում </w:t>
      </w:r>
      <w:r w:rsidRPr="005163A3">
        <w:rPr>
          <w:rFonts w:ascii="Sylfaen" w:hAnsi="Sylfaen"/>
          <w:b/>
          <w:bCs/>
          <w:lang w:val="hy-AM"/>
        </w:rPr>
        <w:t>2</w:t>
      </w:r>
      <w:r w:rsidRPr="005163A3">
        <w:rPr>
          <w:rFonts w:ascii="Times New Roman" w:hAnsi="Times New Roman" w:cs="Times New Roman"/>
          <w:b/>
          <w:bCs/>
          <w:lang w:val="hy-AM"/>
        </w:rPr>
        <w:t>․</w:t>
      </w:r>
      <w:r w:rsidRPr="005163A3">
        <w:rPr>
          <w:rFonts w:ascii="Sylfaen" w:hAnsi="Sylfaen"/>
          <w:b/>
          <w:bCs/>
          <w:lang w:val="hy-AM"/>
        </w:rPr>
        <w:t>384</w:t>
      </w:r>
      <w:r w:rsidRPr="005163A3">
        <w:rPr>
          <w:rFonts w:ascii="Times New Roman" w:hAnsi="Times New Roman" w:cs="Times New Roman"/>
          <w:b/>
          <w:bCs/>
          <w:lang w:val="hy-AM"/>
        </w:rPr>
        <w:t>․</w:t>
      </w:r>
      <w:r w:rsidRPr="005163A3">
        <w:rPr>
          <w:rFonts w:ascii="Sylfaen" w:hAnsi="Sylfaen"/>
          <w:b/>
          <w:bCs/>
          <w:lang w:val="hy-AM"/>
        </w:rPr>
        <w:t>115</w:t>
      </w:r>
      <w:r w:rsidRPr="005163A3">
        <w:rPr>
          <w:rFonts w:ascii="Sylfaen" w:hAnsi="Sylfaen"/>
          <w:lang w:val="hy-AM"/>
        </w:rPr>
        <w:t xml:space="preserve"> դրամ կամ </w:t>
      </w:r>
      <w:r w:rsidRPr="005163A3">
        <w:rPr>
          <w:rFonts w:ascii="Sylfaen" w:hAnsi="Sylfaen"/>
          <w:b/>
          <w:bCs/>
          <w:lang w:val="hy-AM"/>
        </w:rPr>
        <w:t>19,6</w:t>
      </w:r>
      <w:r w:rsidRPr="005163A3">
        <w:rPr>
          <w:rFonts w:ascii="Sylfaen" w:hAnsi="Sylfaen"/>
          <w:lang w:val="hy-AM"/>
        </w:rPr>
        <w:t xml:space="preserve"> տոկոս/։</w:t>
      </w:r>
    </w:p>
    <w:p w14:paraId="0F690706" w14:textId="77777777" w:rsidR="008B4F9F" w:rsidRPr="005163A3" w:rsidRDefault="008B4F9F" w:rsidP="008B4F9F">
      <w:pPr>
        <w:spacing w:after="0"/>
        <w:jc w:val="both"/>
        <w:rPr>
          <w:rFonts w:ascii="Sylfaen" w:hAnsi="Sylfaen"/>
          <w:lang w:val="hy-AM"/>
        </w:rPr>
      </w:pPr>
      <w:r w:rsidRPr="005163A3">
        <w:rPr>
          <w:rFonts w:ascii="Sylfaen" w:hAnsi="Sylfaen"/>
          <w:lang w:val="hy-AM"/>
        </w:rPr>
        <w:t xml:space="preserve">  </w:t>
      </w:r>
      <w:r w:rsidRPr="005163A3">
        <w:rPr>
          <w:rFonts w:ascii="Sylfaen" w:hAnsi="Sylfaen"/>
          <w:lang w:val="hy-AM"/>
        </w:rPr>
        <w:tab/>
        <w:t>Հարուցվել է վարչական իրավախախտումների վերաբերյալ գործի</w:t>
      </w:r>
      <w:r w:rsidRPr="005163A3">
        <w:rPr>
          <w:rFonts w:ascii="Sylfaen" w:hAnsi="Sylfaen"/>
          <w:b/>
          <w:lang w:val="hy-AM"/>
        </w:rPr>
        <w:t xml:space="preserve"> 9</w:t>
      </w:r>
      <w:r w:rsidRPr="005163A3">
        <w:rPr>
          <w:rFonts w:ascii="Sylfaen" w:hAnsi="Sylfaen"/>
          <w:lang w:val="hy-AM"/>
        </w:rPr>
        <w:t xml:space="preserve"> վարույթ՝4-ը ՎԻՎ օրի 54 հոդվածի 1-ին մաս, 3-ը՝ 43</w:t>
      </w:r>
      <w:r w:rsidRPr="005163A3">
        <w:rPr>
          <w:rFonts w:ascii="Times New Roman" w:hAnsi="Times New Roman" w:cs="Times New Roman"/>
          <w:lang w:val="hy-AM"/>
        </w:rPr>
        <w:t>․</w:t>
      </w:r>
      <w:r w:rsidRPr="005163A3">
        <w:rPr>
          <w:rFonts w:ascii="Sylfaen" w:hAnsi="Sylfaen"/>
          <w:lang w:val="hy-AM"/>
        </w:rPr>
        <w:t>1 հոդվածի 3 մասի 10-րդ կետ, 2-ը՝ 154 հոդվածի 2 մաս/</w:t>
      </w:r>
      <w:r w:rsidRPr="005163A3">
        <w:rPr>
          <w:rFonts w:ascii="Sylfaen" w:hAnsi="Sylfaen"/>
          <w:b/>
          <w:bCs/>
          <w:lang w:val="hy-AM"/>
        </w:rPr>
        <w:t>2024թ՝ 5</w:t>
      </w:r>
      <w:r w:rsidRPr="005163A3">
        <w:rPr>
          <w:rFonts w:ascii="Sylfaen" w:hAnsi="Sylfaen"/>
          <w:lang w:val="hy-AM"/>
        </w:rPr>
        <w:t xml:space="preserve">/,  արդյունքում կայացվել է  վարչական տույժ նշանակելու մասին </w:t>
      </w:r>
      <w:r w:rsidRPr="005163A3">
        <w:rPr>
          <w:rFonts w:ascii="Sylfaen" w:hAnsi="Sylfaen"/>
          <w:b/>
          <w:lang w:val="hy-AM"/>
        </w:rPr>
        <w:t xml:space="preserve">9 </w:t>
      </w:r>
      <w:r w:rsidRPr="005163A3">
        <w:rPr>
          <w:rFonts w:ascii="Sylfaen" w:hAnsi="Sylfaen"/>
          <w:lang w:val="hy-AM"/>
        </w:rPr>
        <w:t xml:space="preserve">որոշում  </w:t>
      </w:r>
      <w:r w:rsidRPr="005163A3">
        <w:rPr>
          <w:rFonts w:ascii="Sylfaen" w:hAnsi="Sylfaen"/>
          <w:b/>
          <w:lang w:val="hy-AM"/>
        </w:rPr>
        <w:t>660</w:t>
      </w:r>
      <w:r w:rsidRPr="005163A3">
        <w:rPr>
          <w:rFonts w:ascii="Times New Roman" w:hAnsi="Times New Roman" w:cs="Times New Roman"/>
          <w:b/>
          <w:lang w:val="hy-AM"/>
        </w:rPr>
        <w:t>․</w:t>
      </w:r>
      <w:r w:rsidRPr="005163A3">
        <w:rPr>
          <w:rFonts w:ascii="Sylfaen" w:hAnsi="Sylfaen"/>
          <w:b/>
          <w:lang w:val="hy-AM"/>
        </w:rPr>
        <w:t>000</w:t>
      </w:r>
      <w:r w:rsidRPr="005163A3">
        <w:rPr>
          <w:rFonts w:ascii="Sylfaen" w:hAnsi="Sylfaen"/>
          <w:lang w:val="hy-AM"/>
        </w:rPr>
        <w:t xml:space="preserve"> ՀՀ դրամ գումարի չափով,որից գանձված է </w:t>
      </w:r>
      <w:r w:rsidRPr="005163A3">
        <w:rPr>
          <w:rFonts w:ascii="Sylfaen" w:hAnsi="Sylfaen"/>
          <w:b/>
          <w:bCs/>
          <w:lang w:val="hy-AM"/>
        </w:rPr>
        <w:t>640</w:t>
      </w:r>
      <w:r w:rsidRPr="005163A3">
        <w:rPr>
          <w:rFonts w:ascii="Times New Roman" w:hAnsi="Times New Roman" w:cs="Times New Roman"/>
          <w:b/>
          <w:bCs/>
          <w:lang w:val="hy-AM"/>
        </w:rPr>
        <w:t>․</w:t>
      </w:r>
      <w:r w:rsidRPr="005163A3">
        <w:rPr>
          <w:rFonts w:ascii="Sylfaen" w:hAnsi="Sylfaen"/>
          <w:b/>
          <w:bCs/>
          <w:lang w:val="hy-AM"/>
        </w:rPr>
        <w:t xml:space="preserve">000 </w:t>
      </w:r>
      <w:r w:rsidRPr="005163A3">
        <w:rPr>
          <w:rFonts w:ascii="Sylfaen" w:hAnsi="Sylfaen"/>
          <w:lang w:val="hy-AM"/>
        </w:rPr>
        <w:t xml:space="preserve">ՀՀ դրամ։          </w:t>
      </w:r>
    </w:p>
    <w:p w14:paraId="4B3F1B70" w14:textId="77777777" w:rsidR="008B4F9F" w:rsidRPr="005163A3" w:rsidRDefault="008B4F9F" w:rsidP="008B4F9F">
      <w:pPr>
        <w:spacing w:after="0"/>
        <w:ind w:firstLine="708"/>
        <w:jc w:val="both"/>
        <w:rPr>
          <w:rFonts w:ascii="Sylfaen" w:hAnsi="Sylfaen"/>
          <w:lang w:val="hy-AM"/>
        </w:rPr>
      </w:pPr>
      <w:r w:rsidRPr="005163A3">
        <w:rPr>
          <w:rFonts w:ascii="Sylfaen" w:hAnsi="Sylfaen"/>
          <w:lang w:val="hy-AM"/>
        </w:rPr>
        <w:t xml:space="preserve">Դատարանի վարույթում գտնվող քաղաքացիական գործերի շրջանակներում /Ճանապարհային դեպարտամենտ/ հօգուտ համայնքի բյուջե գանձվել է </w:t>
      </w:r>
      <w:r w:rsidRPr="005163A3">
        <w:rPr>
          <w:rFonts w:ascii="Sylfaen" w:hAnsi="Sylfaen"/>
          <w:b/>
          <w:lang w:val="hy-AM"/>
        </w:rPr>
        <w:t>500</w:t>
      </w:r>
      <w:r w:rsidRPr="005163A3">
        <w:rPr>
          <w:rFonts w:ascii="Times New Roman" w:hAnsi="Times New Roman" w:cs="Times New Roman"/>
          <w:b/>
          <w:lang w:val="hy-AM"/>
        </w:rPr>
        <w:t>․</w:t>
      </w:r>
      <w:r w:rsidRPr="005163A3">
        <w:rPr>
          <w:rFonts w:ascii="Sylfaen" w:hAnsi="Sylfaen"/>
          <w:b/>
          <w:lang w:val="hy-AM"/>
        </w:rPr>
        <w:t>546</w:t>
      </w:r>
      <w:r w:rsidRPr="005163A3">
        <w:rPr>
          <w:rFonts w:ascii="Sylfaen" w:hAnsi="Sylfaen"/>
          <w:lang w:val="hy-AM"/>
        </w:rPr>
        <w:t xml:space="preserve"> ՀՀ դրամ։</w:t>
      </w:r>
    </w:p>
    <w:p w14:paraId="4F0C829C" w14:textId="77777777" w:rsidR="008B4F9F" w:rsidRPr="005163A3" w:rsidRDefault="008B4F9F" w:rsidP="008B4F9F">
      <w:pPr>
        <w:spacing w:after="0"/>
        <w:ind w:firstLine="708"/>
        <w:jc w:val="both"/>
        <w:rPr>
          <w:rFonts w:ascii="Sylfaen" w:hAnsi="Sylfaen"/>
          <w:lang w:val="hy-AM"/>
        </w:rPr>
      </w:pPr>
      <w:r w:rsidRPr="005163A3">
        <w:rPr>
          <w:rFonts w:ascii="Sylfaen" w:hAnsi="Sylfaen"/>
          <w:lang w:val="hy-AM"/>
        </w:rPr>
        <w:t xml:space="preserve">ՀՀ սնանկության դատարան ներկայացվել են  </w:t>
      </w:r>
      <w:r w:rsidRPr="005163A3">
        <w:rPr>
          <w:rFonts w:ascii="Sylfaen" w:hAnsi="Sylfaen"/>
          <w:b/>
          <w:lang w:val="hy-AM"/>
        </w:rPr>
        <w:t>5</w:t>
      </w:r>
      <w:r w:rsidRPr="005163A3">
        <w:rPr>
          <w:rFonts w:ascii="Sylfaen" w:hAnsi="Sylfaen"/>
          <w:lang w:val="hy-AM"/>
        </w:rPr>
        <w:t xml:space="preserve"> սնանկության գործով պահանջ՝ </w:t>
      </w:r>
      <w:r w:rsidRPr="005163A3">
        <w:rPr>
          <w:rFonts w:ascii="Sylfaen" w:hAnsi="Sylfaen"/>
          <w:b/>
          <w:lang w:val="hy-AM"/>
        </w:rPr>
        <w:t>2.226.554</w:t>
      </w:r>
      <w:r w:rsidRPr="005163A3">
        <w:rPr>
          <w:rFonts w:ascii="Sylfaen" w:hAnsi="Sylfaen"/>
          <w:lang w:val="hy-AM"/>
        </w:rPr>
        <w:t xml:space="preserve"> ՀՀ դրամ ընդհանուր գումարով։ Ներկայացված պահանջներով գանձում չի եղել։</w:t>
      </w:r>
      <w:r w:rsidRPr="005163A3">
        <w:rPr>
          <w:rFonts w:ascii="Sylfaen" w:hAnsi="Sylfaen"/>
          <w:lang w:val="hy-AM"/>
        </w:rPr>
        <w:tab/>
      </w:r>
    </w:p>
    <w:p w14:paraId="2DFB7C3B" w14:textId="77777777" w:rsidR="008B4F9F" w:rsidRPr="005163A3" w:rsidRDefault="008B4F9F" w:rsidP="008B4F9F">
      <w:pPr>
        <w:spacing w:after="0"/>
        <w:ind w:firstLine="708"/>
        <w:jc w:val="both"/>
        <w:rPr>
          <w:rFonts w:ascii="Sylfaen" w:hAnsi="Sylfaen"/>
          <w:lang w:val="hy-AM"/>
        </w:rPr>
      </w:pPr>
      <w:r w:rsidRPr="005163A3">
        <w:rPr>
          <w:rFonts w:ascii="Sylfaen" w:hAnsi="Sylfaen"/>
          <w:lang w:val="hy-AM"/>
        </w:rPr>
        <w:t xml:space="preserve">Հաշվետու տարում իրավաբանական բաժնի կողմից տարված աշխատանքների արդյունքում գանձվել է  </w:t>
      </w:r>
      <w:r w:rsidRPr="005163A3">
        <w:rPr>
          <w:rFonts w:ascii="Sylfaen" w:hAnsi="Sylfaen"/>
          <w:b/>
          <w:bCs/>
          <w:lang w:val="hy-AM"/>
        </w:rPr>
        <w:t>31</w:t>
      </w:r>
      <w:r w:rsidRPr="005163A3">
        <w:rPr>
          <w:rFonts w:ascii="Times New Roman" w:hAnsi="Times New Roman" w:cs="Times New Roman"/>
          <w:b/>
          <w:bCs/>
          <w:lang w:val="hy-AM"/>
        </w:rPr>
        <w:t>․</w:t>
      </w:r>
      <w:r w:rsidRPr="005163A3">
        <w:rPr>
          <w:rFonts w:ascii="Sylfaen" w:hAnsi="Sylfaen"/>
          <w:b/>
          <w:bCs/>
          <w:lang w:val="hy-AM"/>
        </w:rPr>
        <w:t>303</w:t>
      </w:r>
      <w:r w:rsidRPr="005163A3">
        <w:rPr>
          <w:rFonts w:ascii="Times New Roman" w:hAnsi="Times New Roman" w:cs="Times New Roman"/>
          <w:b/>
          <w:bCs/>
          <w:lang w:val="hy-AM"/>
        </w:rPr>
        <w:t>․</w:t>
      </w:r>
      <w:r w:rsidRPr="005163A3">
        <w:rPr>
          <w:rFonts w:ascii="Sylfaen" w:hAnsi="Sylfaen"/>
          <w:b/>
          <w:bCs/>
          <w:lang w:val="hy-AM"/>
        </w:rPr>
        <w:t>520</w:t>
      </w:r>
      <w:r w:rsidRPr="005163A3">
        <w:rPr>
          <w:rFonts w:ascii="Sylfaen" w:hAnsi="Sylfaen"/>
          <w:lang w:val="hy-AM"/>
        </w:rPr>
        <w:t xml:space="preserve"> ՀՀ դրամ գումար։</w:t>
      </w:r>
    </w:p>
    <w:p w14:paraId="23D9A9F1" w14:textId="77777777" w:rsidR="008B4F9F" w:rsidRPr="005163A3" w:rsidRDefault="008B4F9F" w:rsidP="008B4F9F">
      <w:pPr>
        <w:spacing w:after="0"/>
        <w:jc w:val="both"/>
        <w:rPr>
          <w:rFonts w:ascii="Sylfaen" w:hAnsi="Sylfaen"/>
          <w:lang w:val="hy-AM"/>
        </w:rPr>
      </w:pPr>
      <w:r w:rsidRPr="005163A3">
        <w:rPr>
          <w:rFonts w:ascii="Sylfaen" w:hAnsi="Sylfaen"/>
          <w:lang w:val="hy-AM"/>
        </w:rPr>
        <w:t xml:space="preserve">   </w:t>
      </w:r>
      <w:r w:rsidRPr="005163A3">
        <w:rPr>
          <w:rFonts w:ascii="Sylfaen" w:hAnsi="Sylfaen"/>
          <w:lang w:val="hy-AM"/>
        </w:rPr>
        <w:tab/>
        <w:t xml:space="preserve">Ժամկետների սահմաններում ընթացք է տրվել պետական մարմիններից, փաստաբաններից, դատարաններից ստացված </w:t>
      </w:r>
      <w:r w:rsidRPr="005163A3">
        <w:rPr>
          <w:rFonts w:ascii="Sylfaen" w:hAnsi="Sylfaen"/>
          <w:b/>
          <w:lang w:val="hy-AM"/>
        </w:rPr>
        <w:t>641</w:t>
      </w:r>
      <w:r w:rsidRPr="005163A3">
        <w:rPr>
          <w:rFonts w:ascii="Sylfaen" w:hAnsi="Sylfaen"/>
          <w:lang w:val="hy-AM"/>
        </w:rPr>
        <w:t xml:space="preserve"> գրությունների։</w:t>
      </w:r>
    </w:p>
    <w:p w14:paraId="70595977" w14:textId="77777777" w:rsidR="008B4F9F" w:rsidRPr="005163A3" w:rsidRDefault="008B4F9F" w:rsidP="008B4F9F">
      <w:pPr>
        <w:spacing w:after="0"/>
        <w:jc w:val="both"/>
        <w:rPr>
          <w:rFonts w:ascii="Sylfaen" w:hAnsi="Sylfaen"/>
          <w:lang w:val="hy-AM"/>
        </w:rPr>
      </w:pPr>
      <w:r w:rsidRPr="005163A3">
        <w:rPr>
          <w:rFonts w:ascii="Sylfaen" w:hAnsi="Sylfaen"/>
          <w:lang w:val="hy-AM"/>
        </w:rPr>
        <w:t xml:space="preserve">    </w:t>
      </w:r>
      <w:r w:rsidRPr="005163A3">
        <w:rPr>
          <w:rFonts w:ascii="Sylfaen" w:hAnsi="Sylfaen"/>
          <w:lang w:val="hy-AM"/>
        </w:rPr>
        <w:tab/>
        <w:t xml:space="preserve">Սահմանված կարգով քննարկվել և ընթացք է տրվել քաղաքացիների կողմից ներկայացված  </w:t>
      </w:r>
      <w:r w:rsidRPr="005163A3">
        <w:rPr>
          <w:rFonts w:ascii="Sylfaen" w:hAnsi="Sylfaen"/>
          <w:b/>
          <w:lang w:val="hy-AM"/>
        </w:rPr>
        <w:t>37</w:t>
      </w:r>
      <w:r w:rsidRPr="005163A3">
        <w:rPr>
          <w:rFonts w:ascii="Sylfaen" w:hAnsi="Sylfaen"/>
          <w:lang w:val="hy-AM"/>
        </w:rPr>
        <w:t xml:space="preserve"> դիմում–բողոքների, բոլորին տրվել են սպառիչ պատասխաններ, արդյունքները զեկուցվել  ղեկավարությանը։ </w:t>
      </w:r>
    </w:p>
    <w:p w14:paraId="2ECA1F0C" w14:textId="77777777" w:rsidR="008B4F9F" w:rsidRPr="005163A3" w:rsidRDefault="008B4F9F" w:rsidP="008B4F9F">
      <w:pPr>
        <w:spacing w:after="0"/>
        <w:jc w:val="both"/>
        <w:rPr>
          <w:rFonts w:ascii="Sylfaen" w:hAnsi="Sylfaen"/>
          <w:lang w:val="hy-AM"/>
        </w:rPr>
      </w:pPr>
      <w:r w:rsidRPr="005163A3">
        <w:rPr>
          <w:rFonts w:ascii="Sylfaen" w:hAnsi="Sylfaen"/>
          <w:lang w:val="hy-AM"/>
        </w:rPr>
        <w:t xml:space="preserve">   </w:t>
      </w:r>
      <w:r w:rsidRPr="005163A3">
        <w:rPr>
          <w:rFonts w:ascii="Sylfaen" w:hAnsi="Sylfaen"/>
          <w:lang w:val="hy-AM"/>
        </w:rPr>
        <w:tab/>
        <w:t xml:space="preserve">Իրավաբանական բաժնի ծառայողները մասնակցել են </w:t>
      </w:r>
      <w:r w:rsidRPr="005163A3">
        <w:rPr>
          <w:rFonts w:ascii="Sylfaen" w:hAnsi="Sylfaen"/>
          <w:b/>
          <w:bCs/>
          <w:lang w:val="hy-AM"/>
        </w:rPr>
        <w:t xml:space="preserve"> 38</w:t>
      </w:r>
      <w:r w:rsidRPr="005163A3">
        <w:rPr>
          <w:rFonts w:ascii="Sylfaen" w:hAnsi="Sylfaen"/>
          <w:lang w:val="hy-AM"/>
        </w:rPr>
        <w:t xml:space="preserve"> դատական նիստերի՝ Վարչական, քաղաքացիական, սնանկության և խնամակալության գործերով։        Իրավաբանական բաժնի ծառայողի կողմից սոցիալական աջակցության և առողջապահության հարցերով բաժնի հետ համատեղ իրականացվել են տնայցեր, համայնքում հայտնաբերվել են կյանքի դժվարին իրավիճակում հայտնված անչափահասներ, կարգավորվել են երեխաների հետ կապված մի շարք խնդիրներ,  </w:t>
      </w:r>
      <w:r w:rsidRPr="005163A3">
        <w:rPr>
          <w:rFonts w:ascii="Sylfaen" w:hAnsi="Sylfaen"/>
          <w:b/>
          <w:bCs/>
          <w:lang w:val="hy-AM"/>
        </w:rPr>
        <w:t>7</w:t>
      </w:r>
      <w:r w:rsidRPr="005163A3">
        <w:rPr>
          <w:rFonts w:ascii="Sylfaen" w:hAnsi="Sylfaen"/>
          <w:lang w:val="hy-AM"/>
        </w:rPr>
        <w:t xml:space="preserve"> երեխաներ կենսաբանական ընտանիքից տեղափոխվել են համապատասխան խնամքի կենտրոններ, երկու երեխա ճանաչվել է որպես առանց ծնողական խնամքի մնացած և հաշվառվել սոց</w:t>
      </w:r>
      <w:r w:rsidRPr="005163A3">
        <w:rPr>
          <w:rFonts w:ascii="Times New Roman" w:hAnsi="Times New Roman" w:cs="Times New Roman"/>
          <w:lang w:val="hy-AM"/>
        </w:rPr>
        <w:t>․</w:t>
      </w:r>
      <w:r w:rsidRPr="005163A3">
        <w:rPr>
          <w:rFonts w:ascii="Sylfaen" w:hAnsi="Sylfaen"/>
          <w:lang w:val="hy-AM"/>
        </w:rPr>
        <w:t>նախարարությունում։ Ծնողական իրավունքները սահմանափակելու վերաբերյալ 1 հայցադիմում է ներկայացվել դատարան։</w:t>
      </w:r>
    </w:p>
    <w:p w14:paraId="1B15C9BB" w14:textId="77777777" w:rsidR="008B4F9F" w:rsidRPr="005163A3" w:rsidRDefault="008B4F9F" w:rsidP="008B4F9F">
      <w:pPr>
        <w:spacing w:after="0"/>
        <w:jc w:val="both"/>
        <w:rPr>
          <w:rFonts w:ascii="Sylfaen" w:hAnsi="Sylfaen"/>
          <w:lang w:val="hy-AM"/>
        </w:rPr>
      </w:pPr>
      <w:r w:rsidRPr="005163A3">
        <w:rPr>
          <w:rFonts w:ascii="Sylfaen" w:hAnsi="Sylfaen"/>
          <w:lang w:val="hy-AM"/>
        </w:rPr>
        <w:tab/>
        <w:t xml:space="preserve">Համայնքի </w:t>
      </w:r>
      <w:r w:rsidRPr="005163A3">
        <w:rPr>
          <w:rFonts w:ascii="Sylfaen" w:hAnsi="Sylfaen"/>
          <w:b/>
          <w:lang w:val="hy-AM"/>
        </w:rPr>
        <w:t>92</w:t>
      </w:r>
      <w:r w:rsidRPr="005163A3">
        <w:rPr>
          <w:rFonts w:ascii="Sylfaen" w:hAnsi="Sylfaen"/>
          <w:lang w:val="hy-AM"/>
        </w:rPr>
        <w:t xml:space="preserve"> բնակիչներ դիմել են իրավաբանական բաժին և ստացել անհրաժեշտ իրավաբանական խորհրդատվություն։</w:t>
      </w:r>
    </w:p>
    <w:p w14:paraId="2DE8D184" w14:textId="77777777" w:rsidR="008B4F9F" w:rsidRPr="005163A3" w:rsidRDefault="008B4F9F" w:rsidP="008B4F9F">
      <w:pPr>
        <w:spacing w:after="0"/>
        <w:jc w:val="both"/>
        <w:rPr>
          <w:rFonts w:ascii="Sylfaen" w:hAnsi="Sylfaen"/>
          <w:lang w:val="hy-AM"/>
        </w:rPr>
      </w:pPr>
      <w:r w:rsidRPr="005163A3">
        <w:rPr>
          <w:rFonts w:ascii="Sylfaen" w:hAnsi="Sylfaen"/>
          <w:lang w:val="hy-AM"/>
        </w:rPr>
        <w:tab/>
        <w:t xml:space="preserve">Բաժնի ծառայողների կողմից կազմակերպվել է Թալին համայնքի սեփականություն հանդիսացող  8 անշարժ գույքի և  3 համայնքների/Իրինդ,Եղնիկ,Զովասար/ գազատար խողովակների անհատույց օգտագործման իրավունքով համապատասխան հիմնարկներին տրամադրելու գործընթացը և անհրաժեշտ իրավական ձևակերպումները։ Կազմակերպվել է ՀՀ ՊԵԿ-ում Թալին համայնքին նվիրաբերած գույքերի մաքսազերծման և տեղափոխման աշխատանքները։ Բաժնի աշխատակիցները մասնակցություն են ունեցել նաև համայնքի մանկապարտեզների լիցենզավորման համար ձեռնարկված գործընթացին։ </w:t>
      </w:r>
    </w:p>
    <w:p w14:paraId="57BA92D6" w14:textId="77777777" w:rsidR="008B4F9F" w:rsidRPr="005163A3" w:rsidRDefault="008B4F9F" w:rsidP="008B4F9F">
      <w:pPr>
        <w:spacing w:after="0"/>
        <w:ind w:firstLineChars="150" w:firstLine="330"/>
        <w:jc w:val="both"/>
        <w:rPr>
          <w:rFonts w:ascii="Sylfaen" w:hAnsi="Sylfaen"/>
          <w:lang w:val="hy-AM"/>
        </w:rPr>
      </w:pPr>
      <w:r w:rsidRPr="005163A3">
        <w:rPr>
          <w:rFonts w:ascii="Sylfaen" w:hAnsi="Sylfaen"/>
          <w:lang w:val="hy-AM"/>
        </w:rPr>
        <w:t>Եզրակացություններ են տրվել համայնքապետարանի աշխատակազմի ստորաբաժանումների կողմից ներկայացված զեկուցագրերին։</w:t>
      </w:r>
    </w:p>
    <w:p w14:paraId="2BA00C70" w14:textId="77777777" w:rsidR="008B4F9F" w:rsidRPr="005163A3" w:rsidRDefault="008B4F9F" w:rsidP="008B4F9F">
      <w:pPr>
        <w:spacing w:after="0"/>
        <w:ind w:firstLine="708"/>
        <w:jc w:val="both"/>
        <w:rPr>
          <w:rFonts w:ascii="Sylfaen" w:hAnsi="Sylfaen"/>
          <w:lang w:val="hy-AM"/>
        </w:rPr>
      </w:pPr>
      <w:r w:rsidRPr="005163A3">
        <w:rPr>
          <w:rFonts w:ascii="Sylfaen" w:hAnsi="Sylfaen"/>
          <w:lang w:val="hy-AM"/>
        </w:rPr>
        <w:t xml:space="preserve">Ուսումնասիրվել են թվով </w:t>
      </w:r>
      <w:r w:rsidRPr="005163A3">
        <w:rPr>
          <w:rFonts w:ascii="Sylfaen" w:hAnsi="Sylfaen"/>
          <w:b/>
          <w:lang w:val="hy-AM"/>
        </w:rPr>
        <w:t>189</w:t>
      </w:r>
      <w:r w:rsidRPr="005163A3">
        <w:rPr>
          <w:rFonts w:ascii="Sylfaen" w:hAnsi="Sylfaen"/>
          <w:lang w:val="hy-AM"/>
        </w:rPr>
        <w:t xml:space="preserve"> իրավական ակտերի նախագծերի համապատասխանությունը գործող օրենսդրությանը  և ներկայացվել  համապատասխան եզրակացություններ։</w:t>
      </w:r>
    </w:p>
    <w:p w14:paraId="3609DF5B" w14:textId="77777777" w:rsidR="008B4F9F" w:rsidRPr="005163A3" w:rsidRDefault="008B4F9F" w:rsidP="008B4F9F">
      <w:pPr>
        <w:spacing w:after="0"/>
        <w:jc w:val="both"/>
        <w:rPr>
          <w:rFonts w:ascii="Sylfaen" w:hAnsi="Sylfaen"/>
          <w:lang w:val="hy-AM"/>
        </w:rPr>
      </w:pPr>
      <w:r w:rsidRPr="005163A3">
        <w:rPr>
          <w:rFonts w:ascii="Sylfaen" w:hAnsi="Sylfaen"/>
          <w:lang w:val="hy-AM"/>
        </w:rPr>
        <w:t xml:space="preserve">  </w:t>
      </w:r>
      <w:r w:rsidRPr="005163A3">
        <w:rPr>
          <w:rFonts w:ascii="Sylfaen" w:hAnsi="Sylfaen"/>
          <w:lang w:val="hy-AM"/>
        </w:rPr>
        <w:tab/>
        <w:t xml:space="preserve">Հաշվետու տարվա ընթացքում իրավաբանական բաժնում թափուր հաստիքներ չեն եղել։ Բաժնի ծառայողների կողմից գործառութային պարտականությունների և կատարողական </w:t>
      </w:r>
      <w:r w:rsidRPr="005163A3">
        <w:rPr>
          <w:rFonts w:ascii="Sylfaen" w:hAnsi="Sylfaen"/>
          <w:lang w:val="hy-AM"/>
        </w:rPr>
        <w:lastRenderedPageBreak/>
        <w:t>կարգապահության էական  խախտումներ չեն արձանագրվել։Վերապատրաստվել և համապատասխան հավաստագրեր են ստացել  2 ծառայողներ՝բաժնի պետը և գլխավոր մասնագետը։</w:t>
      </w:r>
    </w:p>
    <w:p w14:paraId="33CA8884" w14:textId="77777777" w:rsidR="008B4F9F" w:rsidRPr="005163A3" w:rsidRDefault="008B4F9F" w:rsidP="008B4F9F">
      <w:pPr>
        <w:shd w:val="clear" w:color="auto" w:fill="FFFFFF"/>
        <w:jc w:val="both"/>
        <w:rPr>
          <w:rFonts w:ascii="Sylfaen" w:eastAsia="Times New Roman" w:hAnsi="Sylfaen" w:cs="Arial"/>
          <w:b/>
          <w:bCs/>
          <w:color w:val="2C2D2E"/>
          <w:lang w:val="hy-AM" w:eastAsia="ru-RU"/>
        </w:rPr>
      </w:pPr>
      <w:r w:rsidRPr="005163A3">
        <w:rPr>
          <w:rFonts w:ascii="Sylfaen" w:eastAsia="Times New Roman" w:hAnsi="Sylfaen" w:cs="Arial"/>
          <w:b/>
          <w:bCs/>
          <w:color w:val="2C2D2E"/>
          <w:lang w:val="hy-AM" w:eastAsia="ru-RU"/>
        </w:rPr>
        <w:t xml:space="preserve">Կրթության, մշակույթի, սպորտի </w:t>
      </w:r>
      <w:r w:rsidRPr="005163A3">
        <w:rPr>
          <w:rFonts w:ascii="Sylfaen" w:eastAsia="Times New Roman" w:hAnsi="Sylfaen" w:cs="Calibri"/>
          <w:b/>
          <w:bCs/>
          <w:color w:val="2C2D2E"/>
          <w:lang w:val="hy-AM" w:eastAsia="ru-RU"/>
        </w:rPr>
        <w:t> </w:t>
      </w:r>
      <w:r w:rsidRPr="005163A3">
        <w:rPr>
          <w:rFonts w:ascii="Sylfaen" w:eastAsia="Times New Roman" w:hAnsi="Sylfaen" w:cs="GHEA Grapalat"/>
          <w:b/>
          <w:bCs/>
          <w:color w:val="2C2D2E"/>
          <w:lang w:val="hy-AM" w:eastAsia="ru-RU"/>
        </w:rPr>
        <w:t>և</w:t>
      </w:r>
      <w:r w:rsidRPr="005163A3">
        <w:rPr>
          <w:rFonts w:ascii="Sylfaen" w:eastAsia="Times New Roman" w:hAnsi="Sylfaen" w:cs="Arial"/>
          <w:b/>
          <w:bCs/>
          <w:color w:val="2C2D2E"/>
          <w:lang w:val="hy-AM" w:eastAsia="ru-RU"/>
        </w:rPr>
        <w:t xml:space="preserve"> </w:t>
      </w:r>
      <w:r w:rsidRPr="005163A3">
        <w:rPr>
          <w:rFonts w:ascii="Sylfaen" w:eastAsia="Times New Roman" w:hAnsi="Sylfaen" w:cs="GHEA Grapalat"/>
          <w:b/>
          <w:bCs/>
          <w:color w:val="2C2D2E"/>
          <w:lang w:val="hy-AM" w:eastAsia="ru-RU"/>
        </w:rPr>
        <w:t>երիտասարդության</w:t>
      </w:r>
      <w:r w:rsidRPr="005163A3">
        <w:rPr>
          <w:rFonts w:ascii="Sylfaen" w:eastAsia="Times New Roman" w:hAnsi="Sylfaen" w:cs="Arial"/>
          <w:b/>
          <w:bCs/>
          <w:color w:val="2C2D2E"/>
          <w:lang w:val="hy-AM" w:eastAsia="ru-RU"/>
        </w:rPr>
        <w:t xml:space="preserve"> </w:t>
      </w:r>
      <w:r w:rsidRPr="005163A3">
        <w:rPr>
          <w:rFonts w:ascii="Sylfaen" w:eastAsia="Times New Roman" w:hAnsi="Sylfaen" w:cs="GHEA Grapalat"/>
          <w:b/>
          <w:bCs/>
          <w:color w:val="2C2D2E"/>
          <w:lang w:val="hy-AM" w:eastAsia="ru-RU"/>
        </w:rPr>
        <w:t>հարցերի բաժին</w:t>
      </w:r>
    </w:p>
    <w:p w14:paraId="7BE3FD5A" w14:textId="77777777" w:rsidR="008B4F9F" w:rsidRPr="005163A3" w:rsidRDefault="008B4F9F" w:rsidP="008B4F9F">
      <w:pPr>
        <w:spacing w:after="0"/>
        <w:jc w:val="both"/>
        <w:rPr>
          <w:rFonts w:ascii="Sylfaen" w:eastAsia="Calibri" w:hAnsi="Sylfaen" w:cs="Times New Roman"/>
          <w:lang w:val="hy-AM"/>
        </w:rPr>
      </w:pPr>
      <w:r w:rsidRPr="005163A3">
        <w:rPr>
          <w:rFonts w:ascii="Sylfaen" w:eastAsia="Calibri" w:hAnsi="Sylfaen" w:cs="Times New Roman"/>
          <w:lang w:val="hy-AM"/>
        </w:rPr>
        <w:t xml:space="preserve">Թալին համայնքում գործող 13 մանկապարտեզներ և 3 մասնաճյուղեր համալրվել են անհրաժեշտ գույքով, տնտեսական և գրենական պարագաներով։ Որոշ մանկապարտեզներում կատարվել են վերանորոգման աշխատանքներ: Հիմնանորոգվում են Թալինի թիվ 2 և Կաթնաղբյուրի  մանկապարտեզները: Ոսկեթաս և Կաքավաձոր բնակավայրերում կառուցվում են նոր մանկապարտեզներ։ Համակարգվել է մանկապարտեզների լիցենզիաների ձեռք բերման գործընթացը՝ 12 մանկապարտեզներ լիցենզավորված են։ </w:t>
      </w:r>
    </w:p>
    <w:p w14:paraId="747B57E2" w14:textId="77777777" w:rsidR="008B4F9F" w:rsidRPr="005163A3" w:rsidRDefault="008B4F9F" w:rsidP="008B4F9F">
      <w:pPr>
        <w:shd w:val="clear" w:color="auto" w:fill="FFFFFF"/>
        <w:spacing w:after="0"/>
        <w:jc w:val="both"/>
        <w:rPr>
          <w:rFonts w:ascii="Sylfaen" w:eastAsia="Calibri" w:hAnsi="Sylfaen" w:cs="Times New Roman"/>
          <w:lang w:val="hy-AM"/>
        </w:rPr>
      </w:pPr>
      <w:r w:rsidRPr="005163A3">
        <w:rPr>
          <w:rFonts w:ascii="Sylfaen" w:eastAsia="Times New Roman" w:hAnsi="Sylfaen" w:cs="Arial"/>
          <w:color w:val="2C2D2E"/>
          <w:lang w:val="hy-AM" w:eastAsia="ru-RU"/>
        </w:rPr>
        <w:t xml:space="preserve">Թալինի համայնքապետարանի ենթակայությամբ գործող </w:t>
      </w:r>
      <w:r w:rsidRPr="005163A3">
        <w:rPr>
          <w:rFonts w:ascii="Sylfaen" w:eastAsia="Calibri" w:hAnsi="Sylfaen" w:cs="Times New Roman"/>
          <w:lang w:val="hy-AM"/>
        </w:rPr>
        <w:t>կրթամշակութային ՀՈԱԿ-ների կողմից ծառայություններ ստացողների ընդհանուր քանակը կազմում է 1427, որից՝</w:t>
      </w:r>
    </w:p>
    <w:p w14:paraId="3AE77269" w14:textId="77777777" w:rsidR="008B4F9F" w:rsidRPr="005163A3" w:rsidRDefault="008B4F9F" w:rsidP="00222D62">
      <w:pPr>
        <w:numPr>
          <w:ilvl w:val="0"/>
          <w:numId w:val="51"/>
        </w:numPr>
        <w:spacing w:after="0" w:line="240" w:lineRule="auto"/>
        <w:contextualSpacing/>
        <w:jc w:val="both"/>
        <w:rPr>
          <w:rFonts w:ascii="Sylfaen" w:eastAsia="Calibri" w:hAnsi="Sylfaen" w:cs="Times New Roman"/>
          <w:lang w:val="hy-AM"/>
        </w:rPr>
      </w:pPr>
      <w:r w:rsidRPr="005163A3">
        <w:rPr>
          <w:rFonts w:ascii="Sylfaen" w:eastAsia="Calibri" w:hAnsi="Sylfaen" w:cs="Times New Roman"/>
          <w:lang w:val="hy-AM"/>
        </w:rPr>
        <w:t>«Թալինի ե</w:t>
      </w:r>
      <w:proofErr w:type="spellStart"/>
      <w:r w:rsidRPr="005163A3">
        <w:rPr>
          <w:rFonts w:ascii="Sylfaen" w:eastAsia="Calibri" w:hAnsi="Sylfaen" w:cs="Times New Roman"/>
        </w:rPr>
        <w:t>րաժշտական</w:t>
      </w:r>
      <w:proofErr w:type="spellEnd"/>
      <w:r w:rsidRPr="005163A3">
        <w:rPr>
          <w:rFonts w:ascii="Sylfaen" w:eastAsia="Calibri" w:hAnsi="Sylfaen" w:cs="Times New Roman"/>
        </w:rPr>
        <w:t xml:space="preserve"> </w:t>
      </w:r>
      <w:proofErr w:type="spellStart"/>
      <w:r w:rsidRPr="005163A3">
        <w:rPr>
          <w:rFonts w:ascii="Sylfaen" w:eastAsia="Calibri" w:hAnsi="Sylfaen" w:cs="Times New Roman"/>
        </w:rPr>
        <w:t>դպրոց</w:t>
      </w:r>
      <w:proofErr w:type="spellEnd"/>
      <w:r w:rsidRPr="005163A3">
        <w:rPr>
          <w:rFonts w:ascii="Sylfaen" w:eastAsia="Calibri" w:hAnsi="Sylfaen" w:cs="Times New Roman"/>
          <w:lang w:val="hy-AM"/>
        </w:rPr>
        <w:t>» ՀՈԱԿ</w:t>
      </w:r>
      <w:r w:rsidRPr="005163A3">
        <w:rPr>
          <w:rFonts w:ascii="Sylfaen" w:eastAsia="Calibri" w:hAnsi="Sylfaen" w:cs="Times New Roman"/>
        </w:rPr>
        <w:t xml:space="preserve"> – </w:t>
      </w:r>
      <w:r w:rsidRPr="005163A3">
        <w:rPr>
          <w:rFonts w:ascii="Sylfaen" w:eastAsia="Calibri" w:hAnsi="Sylfaen" w:cs="Times New Roman"/>
          <w:lang w:val="hy-AM"/>
        </w:rPr>
        <w:t>110</w:t>
      </w:r>
    </w:p>
    <w:p w14:paraId="5C1D02FB" w14:textId="77777777" w:rsidR="008B4F9F" w:rsidRPr="005163A3" w:rsidRDefault="008B4F9F" w:rsidP="00222D62">
      <w:pPr>
        <w:numPr>
          <w:ilvl w:val="0"/>
          <w:numId w:val="51"/>
        </w:numPr>
        <w:spacing w:after="0" w:line="240" w:lineRule="auto"/>
        <w:contextualSpacing/>
        <w:jc w:val="both"/>
        <w:rPr>
          <w:rFonts w:ascii="Sylfaen" w:eastAsia="Calibri" w:hAnsi="Sylfaen" w:cs="Times New Roman"/>
          <w:lang w:val="hy-AM"/>
        </w:rPr>
      </w:pPr>
      <w:r w:rsidRPr="005163A3">
        <w:rPr>
          <w:rFonts w:ascii="Sylfaen" w:eastAsia="Calibri" w:hAnsi="Sylfaen" w:cs="Times New Roman"/>
          <w:lang w:val="hy-AM"/>
        </w:rPr>
        <w:t>«Արագածավանի երաժշտական դպրոց» ՀՈԱԿ-70</w:t>
      </w:r>
    </w:p>
    <w:p w14:paraId="6008330B" w14:textId="77777777" w:rsidR="008B4F9F" w:rsidRPr="005163A3" w:rsidRDefault="008B4F9F" w:rsidP="00222D62">
      <w:pPr>
        <w:numPr>
          <w:ilvl w:val="0"/>
          <w:numId w:val="51"/>
        </w:numPr>
        <w:spacing w:after="0" w:line="240" w:lineRule="auto"/>
        <w:contextualSpacing/>
        <w:jc w:val="both"/>
        <w:rPr>
          <w:rFonts w:ascii="Sylfaen" w:eastAsia="Calibri" w:hAnsi="Sylfaen" w:cs="Times New Roman"/>
          <w:lang w:val="hy-AM"/>
        </w:rPr>
      </w:pPr>
      <w:r w:rsidRPr="005163A3">
        <w:rPr>
          <w:rFonts w:ascii="Sylfaen" w:eastAsia="Calibri" w:hAnsi="Sylfaen" w:cs="Times New Roman"/>
          <w:lang w:val="hy-AM"/>
        </w:rPr>
        <w:t>«Թալինի համայնքային մշակութային կենտրոն» ՀՈԱԿ – 270</w:t>
      </w:r>
    </w:p>
    <w:p w14:paraId="359B215C" w14:textId="77777777" w:rsidR="008B4F9F" w:rsidRPr="005163A3" w:rsidRDefault="008B4F9F" w:rsidP="00222D62">
      <w:pPr>
        <w:numPr>
          <w:ilvl w:val="0"/>
          <w:numId w:val="51"/>
        </w:numPr>
        <w:spacing w:after="0" w:line="240" w:lineRule="auto"/>
        <w:contextualSpacing/>
        <w:jc w:val="both"/>
        <w:rPr>
          <w:rFonts w:ascii="Sylfaen" w:eastAsia="Calibri" w:hAnsi="Sylfaen" w:cs="Times New Roman"/>
          <w:lang w:val="hy-AM"/>
        </w:rPr>
      </w:pPr>
      <w:r w:rsidRPr="005163A3">
        <w:rPr>
          <w:rFonts w:ascii="Sylfaen" w:eastAsia="Calibri" w:hAnsi="Sylfaen" w:cs="Times New Roman"/>
          <w:lang w:val="hy-AM"/>
        </w:rPr>
        <w:t>«Թալինի մանկական գեղարվեստի դպրոց» ՀՈԱԿ– 98</w:t>
      </w:r>
    </w:p>
    <w:p w14:paraId="1B5BA3A3" w14:textId="77777777" w:rsidR="008B4F9F" w:rsidRPr="005163A3" w:rsidRDefault="008B4F9F" w:rsidP="00222D62">
      <w:pPr>
        <w:numPr>
          <w:ilvl w:val="0"/>
          <w:numId w:val="51"/>
        </w:numPr>
        <w:spacing w:after="0" w:line="240" w:lineRule="auto"/>
        <w:contextualSpacing/>
        <w:jc w:val="both"/>
        <w:rPr>
          <w:rFonts w:ascii="Sylfaen" w:eastAsia="Calibri" w:hAnsi="Sylfaen" w:cs="Times New Roman"/>
          <w:lang w:val="hy-AM"/>
        </w:rPr>
      </w:pPr>
      <w:r w:rsidRPr="005163A3">
        <w:rPr>
          <w:rFonts w:ascii="Sylfaen" w:eastAsia="Calibri" w:hAnsi="Sylfaen" w:cs="Times New Roman"/>
          <w:lang w:val="hy-AM"/>
        </w:rPr>
        <w:t>«Թալինի համայնքային մարզական կենտրոն» ՀՈԱԿ-130</w:t>
      </w:r>
    </w:p>
    <w:p w14:paraId="25A15632" w14:textId="77777777" w:rsidR="008B4F9F" w:rsidRPr="005163A3" w:rsidRDefault="008B4F9F" w:rsidP="00222D62">
      <w:pPr>
        <w:numPr>
          <w:ilvl w:val="0"/>
          <w:numId w:val="51"/>
        </w:numPr>
        <w:spacing w:after="0" w:line="240" w:lineRule="auto"/>
        <w:contextualSpacing/>
        <w:jc w:val="both"/>
        <w:rPr>
          <w:rFonts w:ascii="Sylfaen" w:eastAsia="Calibri" w:hAnsi="Sylfaen" w:cs="Times New Roman"/>
          <w:lang w:val="hy-AM"/>
        </w:rPr>
      </w:pPr>
      <w:proofErr w:type="spellStart"/>
      <w:r w:rsidRPr="005163A3">
        <w:rPr>
          <w:rFonts w:ascii="Sylfaen" w:eastAsia="Calibri" w:hAnsi="Sylfaen" w:cs="Times New Roman"/>
        </w:rPr>
        <w:t>Մանկապարտեզ</w:t>
      </w:r>
      <w:proofErr w:type="spellEnd"/>
      <w:r w:rsidRPr="005163A3">
        <w:rPr>
          <w:rFonts w:ascii="Sylfaen" w:eastAsia="Calibri" w:hAnsi="Sylfaen" w:cs="Times New Roman"/>
          <w:lang w:val="hy-AM"/>
        </w:rPr>
        <w:t>ներ</w:t>
      </w:r>
      <w:r w:rsidRPr="005163A3">
        <w:rPr>
          <w:rFonts w:ascii="Sylfaen" w:eastAsia="Calibri" w:hAnsi="Sylfaen" w:cs="Times New Roman"/>
        </w:rPr>
        <w:t xml:space="preserve"> – </w:t>
      </w:r>
      <w:r w:rsidRPr="005163A3">
        <w:rPr>
          <w:rFonts w:ascii="Sylfaen" w:eastAsia="Calibri" w:hAnsi="Sylfaen" w:cs="Times New Roman"/>
          <w:lang w:val="hy-AM"/>
        </w:rPr>
        <w:t>749</w:t>
      </w:r>
    </w:p>
    <w:p w14:paraId="3974758F" w14:textId="77777777" w:rsidR="008B4F9F" w:rsidRPr="005163A3" w:rsidRDefault="008B4F9F" w:rsidP="008B4F9F">
      <w:pPr>
        <w:jc w:val="both"/>
        <w:rPr>
          <w:rFonts w:ascii="Sylfaen" w:eastAsia="Calibri" w:hAnsi="Sylfaen" w:cs="Times New Roman"/>
          <w:lang w:val="hy-AM"/>
        </w:rPr>
      </w:pPr>
      <w:r w:rsidRPr="005163A3">
        <w:rPr>
          <w:rFonts w:ascii="Sylfaen" w:eastAsia="Calibri" w:hAnsi="Sylfaen" w:cs="Times New Roman"/>
          <w:lang w:val="hy-AM"/>
        </w:rPr>
        <w:t xml:space="preserve">  Կազմակերպվել է </w:t>
      </w:r>
      <w:r w:rsidRPr="005163A3">
        <w:rPr>
          <w:rFonts w:ascii="Sylfaen" w:eastAsia="Calibri" w:hAnsi="Sylfaen" w:cs="Calibri"/>
          <w:lang w:val="hy-AM"/>
        </w:rPr>
        <w:t> </w:t>
      </w:r>
      <w:r w:rsidRPr="005163A3">
        <w:rPr>
          <w:rFonts w:ascii="Sylfaen" w:eastAsia="Calibri" w:hAnsi="Sylfaen" w:cs="Times New Roman"/>
          <w:lang w:val="hy-AM"/>
        </w:rPr>
        <w:t>«Թալինի և Արագածավանի երաժշտական դպրոց» ՀՈԱԿ-ների, «Թալինի մանկական գեղարվեստի դպրոց» ՀՈԱԿ-ի, «Թալինի համայնքային մշակութային կենտրոն» ՀՈԱԿ-ի և մանկապարտեզների  սաների  մասնակցությունը տարբեր մշակութային միջոցառումներին:</w:t>
      </w:r>
    </w:p>
    <w:p w14:paraId="43CECE09" w14:textId="77777777" w:rsidR="008B4F9F" w:rsidRPr="005163A3" w:rsidRDefault="008B4F9F" w:rsidP="008B4F9F">
      <w:pPr>
        <w:spacing w:after="0" w:line="276" w:lineRule="auto"/>
        <w:jc w:val="both"/>
        <w:rPr>
          <w:rFonts w:ascii="Sylfaen" w:eastAsia="Calibri" w:hAnsi="Sylfaen" w:cs="Times New Roman"/>
          <w:b/>
          <w:bCs/>
          <w:lang w:val="hy-AM"/>
        </w:rPr>
      </w:pPr>
      <w:r w:rsidRPr="005163A3">
        <w:rPr>
          <w:rFonts w:ascii="Sylfaen" w:eastAsia="Calibri" w:hAnsi="Sylfaen" w:cs="Times New Roman"/>
          <w:b/>
          <w:bCs/>
          <w:lang w:val="hy-AM"/>
        </w:rPr>
        <w:t>ՄՇԱԿՈՒՅԹ</w:t>
      </w:r>
    </w:p>
    <w:p w14:paraId="6FC2F600"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Մասնակի վերանորոգվել են մշակույթի կենտրոններ,համալրվել անհրաժեշտ գույքով։</w:t>
      </w:r>
    </w:p>
    <w:p w14:paraId="256449D3"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2025 թվականին անցկացված միջոցառումները՝</w:t>
      </w:r>
    </w:p>
    <w:p w14:paraId="1370E5D1"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1</w:t>
      </w:r>
      <w:r w:rsidRPr="005163A3">
        <w:rPr>
          <w:rFonts w:ascii="Times New Roman" w:eastAsia="Calibri" w:hAnsi="Times New Roman" w:cs="Times New Roman"/>
          <w:lang w:val="hy-AM"/>
        </w:rPr>
        <w:t>․</w:t>
      </w:r>
      <w:r w:rsidRPr="005163A3">
        <w:rPr>
          <w:rFonts w:ascii="Sylfaen" w:eastAsia="Calibri" w:hAnsi="Sylfaen" w:cs="Cambria Math"/>
          <w:lang w:val="hy-AM"/>
        </w:rPr>
        <w:t xml:space="preserve"> </w:t>
      </w:r>
      <w:r w:rsidRPr="005163A3">
        <w:rPr>
          <w:rFonts w:ascii="Sylfaen" w:eastAsia="Calibri" w:hAnsi="Sylfaen" w:cs="Times New Roman"/>
          <w:lang w:val="hy-AM"/>
        </w:rPr>
        <w:t>Հունվարի 28 /Հայոց բանակի կազմավորման օր/</w:t>
      </w:r>
    </w:p>
    <w:p w14:paraId="6D2D454F"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2</w:t>
      </w:r>
      <w:r w:rsidRPr="005163A3">
        <w:rPr>
          <w:rFonts w:ascii="Times New Roman" w:eastAsia="Calibri" w:hAnsi="Times New Roman" w:cs="Times New Roman"/>
          <w:lang w:val="hy-AM"/>
        </w:rPr>
        <w:t>․</w:t>
      </w:r>
      <w:r w:rsidRPr="005163A3">
        <w:rPr>
          <w:rFonts w:ascii="Sylfaen" w:eastAsia="Calibri" w:hAnsi="Sylfaen" w:cs="Cambria Math"/>
          <w:lang w:val="hy-AM"/>
        </w:rPr>
        <w:t xml:space="preserve"> </w:t>
      </w:r>
      <w:r w:rsidRPr="005163A3">
        <w:rPr>
          <w:rFonts w:ascii="Sylfaen" w:eastAsia="Calibri" w:hAnsi="Sylfaen" w:cs="Times New Roman"/>
          <w:lang w:val="hy-AM"/>
        </w:rPr>
        <w:t>Մարտի 8 /Կանանց միջազգային օր/</w:t>
      </w:r>
    </w:p>
    <w:p w14:paraId="7CC8E55A"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3</w:t>
      </w:r>
      <w:r w:rsidRPr="005163A3">
        <w:rPr>
          <w:rFonts w:ascii="Times New Roman" w:eastAsia="Calibri" w:hAnsi="Times New Roman" w:cs="Times New Roman"/>
          <w:lang w:val="hy-AM"/>
        </w:rPr>
        <w:t>․</w:t>
      </w:r>
      <w:r w:rsidRPr="005163A3">
        <w:rPr>
          <w:rFonts w:ascii="Sylfaen" w:eastAsia="Calibri" w:hAnsi="Sylfaen" w:cs="Cambria Math"/>
          <w:lang w:val="hy-AM"/>
        </w:rPr>
        <w:t xml:space="preserve"> </w:t>
      </w:r>
      <w:r w:rsidRPr="005163A3">
        <w:rPr>
          <w:rFonts w:ascii="Sylfaen" w:eastAsia="Calibri" w:hAnsi="Sylfaen" w:cs="Times New Roman"/>
          <w:lang w:val="hy-AM"/>
        </w:rPr>
        <w:t xml:space="preserve">Թալինի օր </w:t>
      </w:r>
    </w:p>
    <w:p w14:paraId="42139F10"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4. Քաղաքացու օր</w:t>
      </w:r>
    </w:p>
    <w:p w14:paraId="05C9FBE9"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5</w:t>
      </w:r>
      <w:r w:rsidRPr="005163A3">
        <w:rPr>
          <w:rFonts w:ascii="Times New Roman" w:eastAsia="Calibri" w:hAnsi="Times New Roman" w:cs="Times New Roman"/>
          <w:lang w:val="hy-AM"/>
        </w:rPr>
        <w:t>․</w:t>
      </w:r>
      <w:r w:rsidRPr="005163A3">
        <w:rPr>
          <w:rFonts w:ascii="Sylfaen" w:eastAsia="Calibri" w:hAnsi="Sylfaen" w:cs="Cambria Math"/>
          <w:lang w:val="hy-AM"/>
        </w:rPr>
        <w:t xml:space="preserve"> </w:t>
      </w:r>
      <w:r w:rsidRPr="005163A3">
        <w:rPr>
          <w:rFonts w:ascii="Sylfaen" w:eastAsia="Calibri" w:hAnsi="Sylfaen" w:cs="Times New Roman"/>
          <w:lang w:val="hy-AM"/>
        </w:rPr>
        <w:t>Բուրգ-լե Վալանս քաղաքի պատվիրակության դիմավորում մշակութային միջոցառմամբ</w:t>
      </w:r>
    </w:p>
    <w:p w14:paraId="30D1DDFB"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7</w:t>
      </w:r>
      <w:r w:rsidRPr="005163A3">
        <w:rPr>
          <w:rFonts w:ascii="Times New Roman" w:eastAsia="Calibri" w:hAnsi="Times New Roman" w:cs="Times New Roman"/>
          <w:lang w:val="hy-AM"/>
        </w:rPr>
        <w:t>․</w:t>
      </w:r>
      <w:r w:rsidRPr="005163A3">
        <w:rPr>
          <w:rFonts w:ascii="Sylfaen" w:eastAsia="Calibri" w:hAnsi="Sylfaen" w:cs="Times New Roman"/>
          <w:lang w:val="hy-AM"/>
        </w:rPr>
        <w:t>Վարդավառ</w:t>
      </w:r>
    </w:p>
    <w:p w14:paraId="7E3DB2D5"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6</w:t>
      </w:r>
      <w:r w:rsidRPr="005163A3">
        <w:rPr>
          <w:rFonts w:ascii="Times New Roman" w:eastAsia="Calibri" w:hAnsi="Times New Roman" w:cs="Times New Roman"/>
          <w:lang w:val="hy-AM"/>
        </w:rPr>
        <w:t>․</w:t>
      </w:r>
      <w:r w:rsidRPr="005163A3">
        <w:rPr>
          <w:rFonts w:ascii="Sylfaen" w:eastAsia="Calibri" w:hAnsi="Sylfaen" w:cs="Cambria Math"/>
          <w:lang w:val="hy-AM"/>
        </w:rPr>
        <w:t xml:space="preserve"> </w:t>
      </w:r>
      <w:r w:rsidRPr="005163A3">
        <w:rPr>
          <w:rFonts w:ascii="Sylfaen" w:eastAsia="Calibri" w:hAnsi="Sylfaen" w:cs="Times New Roman"/>
          <w:lang w:val="hy-AM"/>
        </w:rPr>
        <w:t>Անկախության օրվան նվիրված միջոցառում</w:t>
      </w:r>
    </w:p>
    <w:p w14:paraId="20028E9D"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7</w:t>
      </w:r>
      <w:r w:rsidRPr="005163A3">
        <w:rPr>
          <w:rFonts w:ascii="Times New Roman" w:eastAsia="Calibri" w:hAnsi="Times New Roman" w:cs="Times New Roman"/>
          <w:lang w:val="hy-AM"/>
        </w:rPr>
        <w:t>․</w:t>
      </w:r>
      <w:r w:rsidRPr="005163A3">
        <w:rPr>
          <w:rFonts w:ascii="Sylfaen" w:eastAsia="Calibri" w:hAnsi="Sylfaen" w:cs="Cambria Math"/>
          <w:lang w:val="hy-AM"/>
        </w:rPr>
        <w:t xml:space="preserve"> </w:t>
      </w:r>
      <w:r w:rsidRPr="005163A3">
        <w:rPr>
          <w:rFonts w:ascii="Sylfaen" w:eastAsia="Calibri" w:hAnsi="Sylfaen" w:cs="Times New Roman"/>
          <w:lang w:val="hy-AM"/>
        </w:rPr>
        <w:t>Եվրոպական ժառանգության օրվան նվիրված միջոցառում</w:t>
      </w:r>
    </w:p>
    <w:p w14:paraId="1D25F2FB"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8</w:t>
      </w:r>
      <w:r w:rsidRPr="005163A3">
        <w:rPr>
          <w:rFonts w:ascii="Times New Roman" w:eastAsia="Calibri" w:hAnsi="Times New Roman" w:cs="Times New Roman"/>
          <w:lang w:val="hy-AM"/>
        </w:rPr>
        <w:t>․</w:t>
      </w:r>
      <w:r w:rsidRPr="005163A3">
        <w:rPr>
          <w:rFonts w:ascii="Sylfaen" w:eastAsia="Calibri" w:hAnsi="Sylfaen" w:cs="Cambria Math"/>
          <w:lang w:val="hy-AM"/>
        </w:rPr>
        <w:t xml:space="preserve"> </w:t>
      </w:r>
      <w:r w:rsidRPr="005163A3">
        <w:rPr>
          <w:rFonts w:ascii="Sylfaen" w:eastAsia="Calibri" w:hAnsi="Sylfaen" w:cs="Times New Roman"/>
          <w:lang w:val="hy-AM"/>
        </w:rPr>
        <w:t>Ուսուցչի օրվան նվիրված միջոցառում</w:t>
      </w:r>
    </w:p>
    <w:p w14:paraId="53E747C5"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9. Յունեսկոյի «Ոչ նյութական ժառանգության օրեր» միջոցառում Իրինդ բնակավայրում։</w:t>
      </w:r>
    </w:p>
    <w:p w14:paraId="6AB9406F"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10</w:t>
      </w:r>
      <w:r w:rsidRPr="005163A3">
        <w:rPr>
          <w:rFonts w:ascii="Times New Roman" w:eastAsia="Calibri" w:hAnsi="Times New Roman" w:cs="Times New Roman"/>
          <w:lang w:val="hy-AM"/>
        </w:rPr>
        <w:t>․</w:t>
      </w:r>
      <w:r w:rsidRPr="005163A3">
        <w:rPr>
          <w:rFonts w:ascii="Sylfaen" w:eastAsia="Calibri" w:hAnsi="Sylfaen" w:cs="Cambria Math"/>
          <w:lang w:val="hy-AM"/>
        </w:rPr>
        <w:t xml:space="preserve"> </w:t>
      </w:r>
      <w:r w:rsidRPr="005163A3">
        <w:rPr>
          <w:rFonts w:ascii="Sylfaen" w:eastAsia="Calibri" w:hAnsi="Sylfaen" w:cs="Times New Roman"/>
          <w:lang w:val="hy-AM"/>
        </w:rPr>
        <w:t>Ամանորյա միջոցառումներ Թալին քաղաքում,Արագածավան, Արտենի ,Մաստարա և Ներքին Բազմաբերդ բնակավայրերում։</w:t>
      </w:r>
    </w:p>
    <w:p w14:paraId="5FE9C36E" w14:textId="77777777" w:rsidR="008B4F9F" w:rsidRPr="005163A3" w:rsidRDefault="008B4F9F" w:rsidP="008B4F9F">
      <w:pPr>
        <w:spacing w:after="0" w:line="276" w:lineRule="auto"/>
        <w:jc w:val="both"/>
        <w:rPr>
          <w:rFonts w:ascii="Sylfaen" w:eastAsia="Calibri" w:hAnsi="Sylfaen" w:cs="Times New Roman"/>
          <w:b/>
          <w:bCs/>
          <w:lang w:val="hy-AM"/>
        </w:rPr>
      </w:pPr>
      <w:r w:rsidRPr="005163A3">
        <w:rPr>
          <w:rFonts w:ascii="Sylfaen" w:eastAsia="Calibri" w:hAnsi="Sylfaen" w:cs="Times New Roman"/>
          <w:b/>
          <w:bCs/>
          <w:lang w:val="hy-AM"/>
        </w:rPr>
        <w:t>ՍՊՈՐՏ</w:t>
      </w:r>
    </w:p>
    <w:p w14:paraId="25FB3C63"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 xml:space="preserve">Տարվա ընթացքում &lt;&lt;Թալինի Գարեգին Ավդալյանի անվան  մարզական կենտրոնը&gt;&gt; համալրվել է մարզական գույքով ,կազմակերպվել  է մարզական կենտրոնի սաների  մասնակցությունը հանրապետական և միջհամայնքային տարաբնույթ սպորտային առաջնություններին։ </w:t>
      </w:r>
    </w:p>
    <w:p w14:paraId="32486B3F"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Կազմակերպվել և անցկացվել են ներհամայնքային մի շարք սպորտային միջոցառումներ</w:t>
      </w:r>
      <w:r w:rsidRPr="005163A3">
        <w:rPr>
          <w:rFonts w:ascii="Times New Roman" w:eastAsia="Calibri" w:hAnsi="Times New Roman" w:cs="Times New Roman"/>
          <w:lang w:val="hy-AM"/>
        </w:rPr>
        <w:t>․</w:t>
      </w:r>
      <w:r w:rsidRPr="005163A3">
        <w:rPr>
          <w:rFonts w:ascii="Sylfaen" w:eastAsia="Calibri" w:hAnsi="Sylfaen" w:cs="Times New Roman"/>
          <w:lang w:val="hy-AM"/>
        </w:rPr>
        <w:t xml:space="preserve"> </w:t>
      </w:r>
    </w:p>
    <w:p w14:paraId="1F471C17"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1</w:t>
      </w:r>
      <w:r w:rsidRPr="005163A3">
        <w:rPr>
          <w:rFonts w:ascii="Times New Roman" w:eastAsia="Calibri" w:hAnsi="Times New Roman" w:cs="Times New Roman"/>
          <w:lang w:val="hy-AM"/>
        </w:rPr>
        <w:t>․</w:t>
      </w:r>
      <w:r w:rsidRPr="005163A3">
        <w:rPr>
          <w:rFonts w:ascii="Sylfaen" w:eastAsia="Calibri" w:hAnsi="Sylfaen" w:cs="Times New Roman"/>
          <w:lang w:val="hy-AM"/>
        </w:rPr>
        <w:t>Փետրվարի 1-7-ը ապահովվել է մարզիկ մարզուհիների մասնակցությունը Ջերմուկ քաղաքում կայացած Համահայկական ձմեռային խաղերին։</w:t>
      </w:r>
    </w:p>
    <w:p w14:paraId="060D6DC9"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 xml:space="preserve">Անցկացվել է </w:t>
      </w:r>
      <w:r w:rsidRPr="005163A3">
        <w:rPr>
          <w:rFonts w:ascii="Times New Roman" w:eastAsia="Calibri" w:hAnsi="Times New Roman" w:cs="Times New Roman"/>
          <w:lang w:val="hy-AM"/>
        </w:rPr>
        <w:t>․</w:t>
      </w:r>
    </w:p>
    <w:p w14:paraId="4C3959D0"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2</w:t>
      </w:r>
      <w:r w:rsidRPr="005163A3">
        <w:rPr>
          <w:rFonts w:ascii="Times New Roman" w:eastAsia="Calibri" w:hAnsi="Times New Roman" w:cs="Times New Roman"/>
          <w:lang w:val="hy-AM"/>
        </w:rPr>
        <w:t>․</w:t>
      </w:r>
      <w:r w:rsidRPr="005163A3">
        <w:rPr>
          <w:rFonts w:ascii="Sylfaen" w:eastAsia="Calibri" w:hAnsi="Sylfaen" w:cs="Times New Roman"/>
          <w:lang w:val="hy-AM"/>
        </w:rPr>
        <w:t xml:space="preserve"> Անդրանիկ Մանուկյանի անվան վոլեյբոլի ներհամայնքային հուշամրցաշար։</w:t>
      </w:r>
    </w:p>
    <w:p w14:paraId="4F375754"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3</w:t>
      </w:r>
      <w:r w:rsidRPr="005163A3">
        <w:rPr>
          <w:rFonts w:ascii="Times New Roman" w:eastAsia="Calibri" w:hAnsi="Times New Roman" w:cs="Times New Roman"/>
          <w:lang w:val="hy-AM"/>
        </w:rPr>
        <w:t>․</w:t>
      </w:r>
      <w:r w:rsidRPr="005163A3">
        <w:rPr>
          <w:rFonts w:ascii="Sylfaen" w:eastAsia="Calibri" w:hAnsi="Sylfaen" w:cs="Times New Roman"/>
          <w:lang w:val="hy-AM"/>
        </w:rPr>
        <w:t>Գառնիկ Առաքելյանի անվան ֆուտբոլի մանկապատանեկան միջհամայնքային հուշամրցաշար ։</w:t>
      </w:r>
    </w:p>
    <w:p w14:paraId="191E1865"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4</w:t>
      </w:r>
      <w:r w:rsidRPr="005163A3">
        <w:rPr>
          <w:rFonts w:ascii="Times New Roman" w:eastAsia="Calibri" w:hAnsi="Times New Roman" w:cs="Times New Roman"/>
          <w:lang w:val="hy-AM"/>
        </w:rPr>
        <w:t>․</w:t>
      </w:r>
      <w:r w:rsidRPr="005163A3">
        <w:rPr>
          <w:rFonts w:ascii="Sylfaen" w:eastAsia="Calibri" w:hAnsi="Sylfaen" w:cs="Times New Roman"/>
          <w:lang w:val="hy-AM"/>
        </w:rPr>
        <w:t>Կարեն Սարգսյանի անվան սեղանի թենիսի ներհամայնքային առաջնություն։</w:t>
      </w:r>
    </w:p>
    <w:p w14:paraId="329A9D3B"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5</w:t>
      </w:r>
      <w:r w:rsidRPr="005163A3">
        <w:rPr>
          <w:rFonts w:ascii="Times New Roman" w:eastAsia="Calibri" w:hAnsi="Times New Roman" w:cs="Times New Roman"/>
          <w:lang w:val="hy-AM"/>
        </w:rPr>
        <w:t>․</w:t>
      </w:r>
      <w:r w:rsidRPr="005163A3">
        <w:rPr>
          <w:rFonts w:ascii="Sylfaen" w:eastAsia="Calibri" w:hAnsi="Sylfaen" w:cs="Times New Roman"/>
          <w:lang w:val="hy-AM"/>
        </w:rPr>
        <w:t>Արորիկ Հովհաննիսյանի անվան շախմատի ներհամայնքային հուշամրցաշար։</w:t>
      </w:r>
    </w:p>
    <w:p w14:paraId="708E9F4C"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lastRenderedPageBreak/>
        <w:t>6</w:t>
      </w:r>
      <w:r w:rsidRPr="005163A3">
        <w:rPr>
          <w:rFonts w:ascii="Times New Roman" w:eastAsia="Calibri" w:hAnsi="Times New Roman" w:cs="Times New Roman"/>
          <w:lang w:val="hy-AM"/>
        </w:rPr>
        <w:t>․</w:t>
      </w:r>
      <w:r w:rsidRPr="005163A3">
        <w:rPr>
          <w:rFonts w:ascii="Sylfaen" w:eastAsia="Calibri" w:hAnsi="Sylfaen" w:cs="Times New Roman"/>
          <w:lang w:val="hy-AM"/>
        </w:rPr>
        <w:t>Մկրտիչ Հարությունյանի անվան ֆուտբոլի ներհամայնքային հուշամրցաշար։</w:t>
      </w:r>
    </w:p>
    <w:p w14:paraId="2A820FA9"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Հաջողություններ գրանցած մարզիկները պարգևատրվել են պատվոգրերով ,խրախուսական նվերներով և դրամական պարգևներով՝ 1</w:t>
      </w:r>
      <w:r w:rsidRPr="005163A3">
        <w:rPr>
          <w:rFonts w:ascii="Times New Roman" w:eastAsia="Calibri" w:hAnsi="Times New Roman" w:cs="Times New Roman"/>
          <w:lang w:val="hy-AM"/>
        </w:rPr>
        <w:t>․</w:t>
      </w:r>
      <w:r w:rsidRPr="005163A3">
        <w:rPr>
          <w:rFonts w:ascii="Sylfaen" w:eastAsia="Calibri" w:hAnsi="Sylfaen" w:cs="Times New Roman"/>
          <w:lang w:val="hy-AM"/>
        </w:rPr>
        <w:t>500</w:t>
      </w:r>
      <w:r w:rsidRPr="005163A3">
        <w:rPr>
          <w:rFonts w:ascii="Times New Roman" w:eastAsia="Calibri" w:hAnsi="Times New Roman" w:cs="Times New Roman"/>
          <w:lang w:val="hy-AM"/>
        </w:rPr>
        <w:t>․</w:t>
      </w:r>
      <w:r w:rsidRPr="005163A3">
        <w:rPr>
          <w:rFonts w:ascii="Sylfaen" w:eastAsia="Calibri" w:hAnsi="Sylfaen" w:cs="Times New Roman"/>
          <w:lang w:val="hy-AM"/>
        </w:rPr>
        <w:t>000 ՀՀ դրամի չափով։</w:t>
      </w:r>
    </w:p>
    <w:p w14:paraId="5A9F9358" w14:textId="77777777" w:rsidR="008B4F9F" w:rsidRPr="005163A3" w:rsidRDefault="008B4F9F" w:rsidP="008B4F9F">
      <w:pPr>
        <w:spacing w:after="0" w:line="276" w:lineRule="auto"/>
        <w:jc w:val="both"/>
        <w:rPr>
          <w:rFonts w:ascii="Sylfaen" w:eastAsia="Calibri" w:hAnsi="Sylfaen" w:cs="Times New Roman"/>
          <w:b/>
          <w:bCs/>
          <w:lang w:val="hy-AM"/>
        </w:rPr>
      </w:pPr>
      <w:r w:rsidRPr="005163A3">
        <w:rPr>
          <w:rFonts w:ascii="Sylfaen" w:eastAsia="Calibri" w:hAnsi="Sylfaen" w:cs="Times New Roman"/>
          <w:b/>
          <w:bCs/>
          <w:lang w:val="hy-AM"/>
        </w:rPr>
        <w:t>ԵՐԻՏԱՍԱՐԴՈՒԹՅԱՆ ՀԱՐՑԵՐ</w:t>
      </w:r>
    </w:p>
    <w:p w14:paraId="36E485B7"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Ողջ տարվա ընթացքում ուշադրության կենտրոնում են եղել երիտասարդների հետ կապված տարաբնույթ  խնդիրներ։</w:t>
      </w:r>
    </w:p>
    <w:p w14:paraId="77EA82C9"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Նշվել է «Երիտասարդության օրը» համայնքի առաջադեմ երիտասարդների մասնակցությամբ։</w:t>
      </w:r>
    </w:p>
    <w:p w14:paraId="7AA859E5"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Հակոբյաններ համահայկական հիմնադրամի հետ համատեղ կազմակերպվել է համայնքի դպրոցներում սովորող գերազանց առաջադիմությամբ սովորողների հանգստի կազմակերպումը Դուբայ քաղաքում</w:t>
      </w:r>
    </w:p>
    <w:p w14:paraId="278D9037" w14:textId="77777777" w:rsidR="008B4F9F" w:rsidRPr="005163A3" w:rsidRDefault="008B4F9F" w:rsidP="008B4F9F">
      <w:pPr>
        <w:spacing w:after="0" w:line="276" w:lineRule="auto"/>
        <w:jc w:val="both"/>
        <w:rPr>
          <w:rFonts w:ascii="Sylfaen" w:eastAsia="Calibri" w:hAnsi="Sylfaen" w:cs="Times New Roman"/>
          <w:b/>
          <w:bCs/>
          <w:lang w:val="hy-AM"/>
        </w:rPr>
      </w:pPr>
      <w:r w:rsidRPr="005163A3">
        <w:rPr>
          <w:rFonts w:ascii="Sylfaen" w:eastAsia="Calibri" w:hAnsi="Sylfaen" w:cs="Times New Roman"/>
          <w:b/>
          <w:bCs/>
          <w:lang w:val="hy-AM"/>
        </w:rPr>
        <w:t>ԳՐԱԴԱՐԱՆՆԵՐ</w:t>
      </w:r>
    </w:p>
    <w:p w14:paraId="7CE268B7" w14:textId="77777777" w:rsidR="008B4F9F" w:rsidRPr="005163A3" w:rsidRDefault="008B4F9F" w:rsidP="008B4F9F">
      <w:pPr>
        <w:spacing w:after="0" w:line="276" w:lineRule="auto"/>
        <w:jc w:val="both"/>
        <w:rPr>
          <w:rFonts w:ascii="Sylfaen" w:eastAsia="Calibri" w:hAnsi="Sylfaen" w:cs="Times New Roman"/>
          <w:lang w:val="hy-AM"/>
        </w:rPr>
      </w:pPr>
      <w:r w:rsidRPr="005163A3">
        <w:rPr>
          <w:rFonts w:ascii="Sylfaen" w:eastAsia="Calibri" w:hAnsi="Sylfaen" w:cs="Times New Roman"/>
          <w:lang w:val="hy-AM"/>
        </w:rPr>
        <w:t>«Թալինի համայնքային կենտրոնական գրադարան» ՀՈԱԿ-ի 16 գրադարաններում կատարվել է գրքի ֆոնդի ավելացում,գույքի ձեռք բերում։</w:t>
      </w:r>
    </w:p>
    <w:p w14:paraId="14D83369" w14:textId="77777777" w:rsidR="008B4F9F" w:rsidRPr="005163A3" w:rsidRDefault="008B4F9F" w:rsidP="008B4F9F">
      <w:pPr>
        <w:spacing w:after="0" w:line="276" w:lineRule="auto"/>
        <w:jc w:val="both"/>
        <w:rPr>
          <w:rFonts w:ascii="Sylfaen" w:eastAsia="Calibri" w:hAnsi="Sylfaen" w:cs="Times New Roman"/>
          <w:lang w:val="hy-AM"/>
        </w:rPr>
      </w:pPr>
    </w:p>
    <w:p w14:paraId="45391198" w14:textId="77777777" w:rsidR="008B4F9F" w:rsidRPr="005163A3" w:rsidRDefault="008B4F9F" w:rsidP="008B4F9F">
      <w:pPr>
        <w:pStyle w:val="af4"/>
        <w:spacing w:after="0" w:line="276" w:lineRule="auto"/>
        <w:ind w:left="24"/>
        <w:jc w:val="both"/>
        <w:rPr>
          <w:rFonts w:ascii="Sylfaen" w:hAnsi="Sylfaen"/>
          <w:b/>
          <w:lang w:val="hy-AM"/>
        </w:rPr>
      </w:pPr>
      <w:r w:rsidRPr="005163A3">
        <w:rPr>
          <w:rFonts w:ascii="Sylfaen" w:hAnsi="Sylfaen" w:cs="Sylfaen"/>
          <w:b/>
          <w:lang w:val="hy-AM"/>
        </w:rPr>
        <w:t>Ս</w:t>
      </w:r>
      <w:r w:rsidRPr="005163A3">
        <w:rPr>
          <w:rFonts w:ascii="Sylfaen" w:hAnsi="Sylfaen"/>
          <w:b/>
          <w:lang w:val="hy-AM"/>
        </w:rPr>
        <w:t>ոցիալական աջակցության և առողջապահության հարցերի բաժին</w:t>
      </w:r>
    </w:p>
    <w:p w14:paraId="3964D4E1" w14:textId="77777777" w:rsidR="008B4F9F" w:rsidRPr="005163A3" w:rsidRDefault="008B4F9F" w:rsidP="008B4F9F">
      <w:pPr>
        <w:pStyle w:val="af4"/>
        <w:spacing w:after="0" w:line="276" w:lineRule="auto"/>
        <w:jc w:val="both"/>
        <w:rPr>
          <w:rFonts w:ascii="Sylfaen" w:hAnsi="Sylfaen"/>
          <w:lang w:val="hy-AM"/>
        </w:rPr>
      </w:pPr>
    </w:p>
    <w:p w14:paraId="6C477B5A" w14:textId="77777777" w:rsidR="008B4F9F" w:rsidRPr="005163A3" w:rsidRDefault="008B4F9F" w:rsidP="008B4F9F">
      <w:pPr>
        <w:spacing w:after="0" w:line="276" w:lineRule="auto"/>
        <w:jc w:val="both"/>
        <w:rPr>
          <w:rFonts w:ascii="Sylfaen" w:hAnsi="Sylfaen"/>
          <w:iCs/>
          <w:lang w:val="hy-AM"/>
        </w:rPr>
      </w:pPr>
      <w:r w:rsidRPr="005163A3">
        <w:rPr>
          <w:rFonts w:ascii="Sylfaen" w:hAnsi="Sylfaen"/>
          <w:iCs/>
          <w:lang w:val="hy-AM"/>
        </w:rPr>
        <w:t>2025 թ-ին կատարվել են՝</w:t>
      </w:r>
    </w:p>
    <w:p w14:paraId="0D540DB4" w14:textId="77777777" w:rsidR="008B4F9F" w:rsidRPr="005163A3" w:rsidRDefault="008B4F9F" w:rsidP="008B4F9F">
      <w:pPr>
        <w:spacing w:after="0" w:line="276" w:lineRule="auto"/>
        <w:jc w:val="both"/>
        <w:rPr>
          <w:rFonts w:ascii="Sylfaen" w:hAnsi="Sylfaen"/>
          <w:iCs/>
          <w:lang w:val="hy-AM"/>
        </w:rPr>
      </w:pPr>
      <w:r w:rsidRPr="005163A3">
        <w:rPr>
          <w:rFonts w:ascii="Sylfaen" w:hAnsi="Sylfaen"/>
          <w:iCs/>
          <w:lang w:val="hy-AM"/>
        </w:rPr>
        <w:t>1</w:t>
      </w:r>
      <w:r w:rsidRPr="005163A3">
        <w:rPr>
          <w:rFonts w:ascii="Times New Roman" w:hAnsi="Times New Roman" w:cs="Times New Roman"/>
          <w:iCs/>
          <w:lang w:val="hy-AM"/>
        </w:rPr>
        <w:t>․</w:t>
      </w:r>
      <w:r w:rsidRPr="005163A3">
        <w:rPr>
          <w:rFonts w:ascii="Sylfaen" w:hAnsi="Sylfaen"/>
          <w:iCs/>
          <w:lang w:val="hy-AM"/>
        </w:rPr>
        <w:t>Սոցիալական աջակցության կարիք ունեցող՝  կյանքի դժվարին իրավիճակում հայտնված և սոցիալապես անապահով անձանց, ծերերին, բազմազավակ ընտանիքներին, հաշմանդամություն ունեցող անձանց, զոհված, վիրավոր զինծառայողների ընտանիքներինթվով 300 շահառուների</w:t>
      </w:r>
      <w:r>
        <w:rPr>
          <w:rFonts w:ascii="Sylfaen" w:hAnsi="Sylfaen"/>
          <w:iCs/>
          <w:lang w:val="hy-AM"/>
        </w:rPr>
        <w:t>(</w:t>
      </w:r>
      <w:r w:rsidRPr="005163A3">
        <w:rPr>
          <w:rFonts w:ascii="Sylfaen" w:hAnsi="Sylfaen"/>
          <w:iCs/>
          <w:lang w:val="hy-AM"/>
        </w:rPr>
        <w:t xml:space="preserve"> ցուցաբերվել է 25</w:t>
      </w:r>
      <w:r w:rsidRPr="005163A3">
        <w:rPr>
          <w:rFonts w:ascii="Times New Roman" w:hAnsi="Times New Roman" w:cs="Times New Roman"/>
          <w:iCs/>
          <w:lang w:val="hy-AM"/>
        </w:rPr>
        <w:t>․</w:t>
      </w:r>
      <w:r w:rsidRPr="005163A3">
        <w:rPr>
          <w:rFonts w:ascii="Sylfaen" w:hAnsi="Sylfaen"/>
          <w:iCs/>
          <w:lang w:val="hy-AM"/>
        </w:rPr>
        <w:t>000</w:t>
      </w:r>
      <w:r w:rsidRPr="005163A3">
        <w:rPr>
          <w:rFonts w:ascii="Times New Roman" w:hAnsi="Times New Roman" w:cs="Times New Roman"/>
          <w:iCs/>
          <w:lang w:val="hy-AM"/>
        </w:rPr>
        <w:t>․</w:t>
      </w:r>
      <w:r w:rsidRPr="005163A3">
        <w:rPr>
          <w:rFonts w:ascii="Sylfaen" w:hAnsi="Sylfaen"/>
          <w:iCs/>
          <w:lang w:val="hy-AM"/>
        </w:rPr>
        <w:t>000</w:t>
      </w:r>
      <w:r w:rsidRPr="005163A3">
        <w:rPr>
          <w:rFonts w:ascii="Sylfaen" w:hAnsi="Sylfaen" w:cs="GHEA Grapalat"/>
          <w:iCs/>
          <w:lang w:val="hy-AM"/>
        </w:rPr>
        <w:t></w:t>
      </w:r>
      <w:r w:rsidRPr="005163A3">
        <w:rPr>
          <w:rFonts w:ascii="Sylfaen" w:hAnsi="Sylfaen"/>
          <w:iCs/>
          <w:lang w:val="hy-AM"/>
        </w:rPr>
        <w:t>քսանհինգ  միլիոն</w:t>
      </w:r>
      <w:r>
        <w:rPr>
          <w:rFonts w:ascii="Sylfaen" w:hAnsi="Sylfaen"/>
          <w:iCs/>
          <w:lang w:val="hy-AM"/>
        </w:rPr>
        <w:t>(</w:t>
      </w:r>
      <w:r w:rsidRPr="005163A3">
        <w:rPr>
          <w:rFonts w:ascii="Sylfaen" w:hAnsi="Sylfaen"/>
          <w:iCs/>
          <w:lang w:val="hy-AM"/>
        </w:rPr>
        <w:t>ՀՀ դրամ աջակցություն,որից 1</w:t>
      </w:r>
      <w:r w:rsidRPr="005163A3">
        <w:rPr>
          <w:rFonts w:ascii="Times New Roman" w:hAnsi="Times New Roman" w:cs="Times New Roman"/>
          <w:iCs/>
          <w:lang w:val="hy-AM"/>
        </w:rPr>
        <w:t>․</w:t>
      </w:r>
      <w:r w:rsidRPr="005163A3">
        <w:rPr>
          <w:rFonts w:ascii="Sylfaen" w:hAnsi="Sylfaen"/>
          <w:iCs/>
          <w:lang w:val="hy-AM"/>
        </w:rPr>
        <w:t>540</w:t>
      </w:r>
      <w:r w:rsidRPr="005163A3">
        <w:rPr>
          <w:rFonts w:ascii="Times New Roman" w:hAnsi="Times New Roman" w:cs="Times New Roman"/>
          <w:iCs/>
          <w:lang w:val="hy-AM"/>
        </w:rPr>
        <w:t>․</w:t>
      </w:r>
      <w:r w:rsidRPr="005163A3">
        <w:rPr>
          <w:rFonts w:ascii="Sylfaen" w:hAnsi="Sylfaen"/>
          <w:iCs/>
          <w:lang w:val="hy-AM"/>
        </w:rPr>
        <w:t>000</w:t>
      </w:r>
      <w:r w:rsidRPr="005163A3">
        <w:rPr>
          <w:rFonts w:ascii="Sylfaen" w:hAnsi="Sylfaen" w:cs="GHEA Grapalat"/>
          <w:iCs/>
          <w:lang w:val="hy-AM"/>
        </w:rPr>
        <w:t></w:t>
      </w:r>
      <w:r w:rsidRPr="005163A3">
        <w:rPr>
          <w:rFonts w:ascii="Sylfaen" w:hAnsi="Sylfaen"/>
          <w:iCs/>
          <w:lang w:val="hy-AM"/>
        </w:rPr>
        <w:t>մեկ միլիոն հինգ հարյուր քառասուն հազար</w:t>
      </w:r>
      <w:r>
        <w:rPr>
          <w:rFonts w:ascii="Sylfaen" w:hAnsi="Sylfaen"/>
          <w:iCs/>
          <w:lang w:val="hy-AM"/>
        </w:rPr>
        <w:t>(</w:t>
      </w:r>
      <w:r w:rsidRPr="005163A3">
        <w:rPr>
          <w:rFonts w:ascii="Sylfaen" w:hAnsi="Sylfaen"/>
          <w:iCs/>
          <w:lang w:val="hy-AM"/>
        </w:rPr>
        <w:t xml:space="preserve"> ՀՀ դրամ՝ ուսման վարձի մասնակի փոխհատուցում,                    6</w:t>
      </w:r>
      <w:r w:rsidRPr="005163A3">
        <w:rPr>
          <w:rFonts w:ascii="Times New Roman" w:hAnsi="Times New Roman" w:cs="Times New Roman"/>
          <w:iCs/>
          <w:lang w:val="hy-AM"/>
        </w:rPr>
        <w:t>․</w:t>
      </w:r>
      <w:r w:rsidRPr="005163A3">
        <w:rPr>
          <w:rFonts w:ascii="Sylfaen" w:hAnsi="Sylfaen"/>
          <w:iCs/>
          <w:lang w:val="hy-AM"/>
        </w:rPr>
        <w:t>298</w:t>
      </w:r>
      <w:r w:rsidRPr="005163A3">
        <w:rPr>
          <w:rFonts w:ascii="Times New Roman" w:hAnsi="Times New Roman" w:cs="Times New Roman"/>
          <w:iCs/>
          <w:lang w:val="hy-AM"/>
        </w:rPr>
        <w:t>․</w:t>
      </w:r>
      <w:r w:rsidRPr="005163A3">
        <w:rPr>
          <w:rFonts w:ascii="Sylfaen" w:hAnsi="Sylfaen"/>
          <w:iCs/>
          <w:lang w:val="hy-AM"/>
        </w:rPr>
        <w:t>000</w:t>
      </w:r>
      <w:r w:rsidRPr="005163A3">
        <w:rPr>
          <w:rFonts w:ascii="Sylfaen" w:hAnsi="Sylfaen" w:cs="GHEA Grapalat"/>
          <w:iCs/>
          <w:lang w:val="hy-AM"/>
        </w:rPr>
        <w:t></w:t>
      </w:r>
      <w:r w:rsidRPr="005163A3">
        <w:rPr>
          <w:rFonts w:ascii="Sylfaen" w:hAnsi="Sylfaen"/>
          <w:iCs/>
          <w:lang w:val="hy-AM"/>
        </w:rPr>
        <w:t>վեց միլիոն երկու հարյուր իննսունութ հազար</w:t>
      </w:r>
      <w:r>
        <w:rPr>
          <w:rFonts w:ascii="Sylfaen" w:hAnsi="Sylfaen"/>
          <w:iCs/>
          <w:lang w:val="hy-AM"/>
        </w:rPr>
        <w:t>(</w:t>
      </w:r>
      <w:r w:rsidRPr="005163A3">
        <w:rPr>
          <w:rFonts w:ascii="Sylfaen" w:hAnsi="Sylfaen"/>
          <w:iCs/>
          <w:lang w:val="hy-AM"/>
        </w:rPr>
        <w:t xml:space="preserve"> ՀՀ դրամ՝ առողջապահական խնդիրների լուծման մասնակի փոխհատուցում, 4</w:t>
      </w:r>
      <w:r w:rsidRPr="005163A3">
        <w:rPr>
          <w:rFonts w:ascii="Times New Roman" w:hAnsi="Times New Roman" w:cs="Times New Roman"/>
          <w:iCs/>
          <w:lang w:val="hy-AM"/>
        </w:rPr>
        <w:t>․</w:t>
      </w:r>
      <w:r w:rsidRPr="005163A3">
        <w:rPr>
          <w:rFonts w:ascii="Sylfaen" w:hAnsi="Sylfaen"/>
          <w:iCs/>
          <w:lang w:val="hy-AM"/>
        </w:rPr>
        <w:t>000</w:t>
      </w:r>
      <w:r w:rsidRPr="005163A3">
        <w:rPr>
          <w:rFonts w:ascii="Times New Roman" w:hAnsi="Times New Roman" w:cs="Times New Roman"/>
          <w:iCs/>
          <w:lang w:val="hy-AM"/>
        </w:rPr>
        <w:t>․</w:t>
      </w:r>
      <w:r w:rsidRPr="005163A3">
        <w:rPr>
          <w:rFonts w:ascii="Sylfaen" w:hAnsi="Sylfaen"/>
          <w:iCs/>
          <w:lang w:val="hy-AM"/>
        </w:rPr>
        <w:t>000</w:t>
      </w:r>
      <w:r w:rsidRPr="005163A3">
        <w:rPr>
          <w:rFonts w:ascii="Sylfaen" w:hAnsi="Sylfaen" w:cs="GHEA Grapalat"/>
          <w:iCs/>
          <w:lang w:val="hy-AM"/>
        </w:rPr>
        <w:t></w:t>
      </w:r>
      <w:r w:rsidRPr="005163A3">
        <w:rPr>
          <w:rFonts w:ascii="Sylfaen" w:hAnsi="Sylfaen"/>
          <w:iCs/>
          <w:lang w:val="hy-AM"/>
        </w:rPr>
        <w:t>չորս միլիոն</w:t>
      </w:r>
      <w:r>
        <w:rPr>
          <w:rFonts w:ascii="Sylfaen" w:hAnsi="Sylfaen"/>
          <w:iCs/>
          <w:lang w:val="hy-AM"/>
        </w:rPr>
        <w:t>(</w:t>
      </w:r>
      <w:r w:rsidRPr="005163A3">
        <w:rPr>
          <w:rFonts w:ascii="Sylfaen" w:hAnsi="Sylfaen"/>
          <w:iCs/>
          <w:lang w:val="hy-AM"/>
        </w:rPr>
        <w:t>ՀՀ դրամ՝ 2025թ</w:t>
      </w:r>
      <w:r w:rsidRPr="005163A3">
        <w:rPr>
          <w:rFonts w:ascii="Times New Roman" w:hAnsi="Times New Roman" w:cs="Times New Roman"/>
          <w:iCs/>
          <w:lang w:val="hy-AM"/>
        </w:rPr>
        <w:t>․</w:t>
      </w:r>
      <w:r w:rsidRPr="005163A3">
        <w:rPr>
          <w:rFonts w:ascii="Sylfaen" w:hAnsi="Sylfaen"/>
          <w:iCs/>
          <w:lang w:val="hy-AM"/>
        </w:rPr>
        <w:t xml:space="preserve"> հունիսի 30-ին տեղի ունեցած ուժգին քամու պատճառած վնասների մասնակի փոխհատուցում։ Կատարվել են շուրջ 280 տնայցեր՝ շահառուների կենսապայմանների գնահատման նպատակով։</w:t>
      </w:r>
    </w:p>
    <w:p w14:paraId="6C9E7C58" w14:textId="77777777" w:rsidR="008B4F9F" w:rsidRPr="005163A3" w:rsidRDefault="008B4F9F" w:rsidP="008B4F9F">
      <w:pPr>
        <w:spacing w:after="0" w:line="276" w:lineRule="auto"/>
        <w:jc w:val="both"/>
        <w:rPr>
          <w:rFonts w:ascii="Sylfaen" w:hAnsi="Sylfaen"/>
          <w:iCs/>
          <w:lang w:val="hy-AM"/>
        </w:rPr>
      </w:pPr>
      <w:r w:rsidRPr="005163A3">
        <w:rPr>
          <w:rFonts w:ascii="Sylfaen" w:hAnsi="Sylfaen"/>
          <w:iCs/>
          <w:lang w:val="hy-AM"/>
        </w:rPr>
        <w:t>2.Հավաքագրվել են փաստաթղթեր զոհված զինծառայողների ընտանիքների բնակարանների ձեռքբերման համար։</w:t>
      </w:r>
    </w:p>
    <w:p w14:paraId="17152086" w14:textId="77777777" w:rsidR="008B4F9F" w:rsidRPr="005163A3" w:rsidRDefault="008B4F9F" w:rsidP="008B4F9F">
      <w:pPr>
        <w:spacing w:after="0" w:line="276" w:lineRule="auto"/>
        <w:jc w:val="both"/>
        <w:rPr>
          <w:rFonts w:ascii="Sylfaen" w:hAnsi="Sylfaen"/>
          <w:iCs/>
          <w:lang w:val="hy-AM"/>
        </w:rPr>
      </w:pPr>
      <w:r w:rsidRPr="005163A3">
        <w:rPr>
          <w:rFonts w:ascii="Sylfaen" w:hAnsi="Sylfaen"/>
          <w:iCs/>
          <w:lang w:val="hy-AM"/>
        </w:rPr>
        <w:t>3</w:t>
      </w:r>
      <w:r w:rsidRPr="005163A3">
        <w:rPr>
          <w:rFonts w:ascii="Times New Roman" w:hAnsi="Times New Roman" w:cs="Times New Roman"/>
          <w:iCs/>
          <w:lang w:val="hy-AM"/>
        </w:rPr>
        <w:t>․</w:t>
      </w:r>
      <w:r w:rsidRPr="005163A3">
        <w:rPr>
          <w:rFonts w:ascii="Sylfaen" w:hAnsi="Sylfaen"/>
          <w:iCs/>
          <w:lang w:val="hy-AM"/>
        </w:rPr>
        <w:t>Կատարվել է քաղաքացիների հաշվառում, ովքեր դիմել են բնակարանային պայմանների բարելավման  համար։</w:t>
      </w:r>
    </w:p>
    <w:p w14:paraId="208D8588" w14:textId="77777777" w:rsidR="008B4F9F" w:rsidRPr="005163A3" w:rsidRDefault="008B4F9F" w:rsidP="008B4F9F">
      <w:pPr>
        <w:spacing w:after="0" w:line="276" w:lineRule="auto"/>
        <w:jc w:val="both"/>
        <w:rPr>
          <w:rFonts w:ascii="Sylfaen" w:hAnsi="Sylfaen"/>
          <w:iCs/>
          <w:lang w:val="hy-AM"/>
        </w:rPr>
      </w:pPr>
      <w:r w:rsidRPr="005163A3">
        <w:rPr>
          <w:rFonts w:ascii="Sylfaen" w:hAnsi="Sylfaen"/>
          <w:iCs/>
          <w:lang w:val="hy-AM"/>
        </w:rPr>
        <w:t>4</w:t>
      </w:r>
      <w:r w:rsidRPr="005163A3">
        <w:rPr>
          <w:rFonts w:ascii="Times New Roman" w:hAnsi="Times New Roman" w:cs="Times New Roman"/>
          <w:iCs/>
          <w:lang w:val="hy-AM"/>
        </w:rPr>
        <w:t>․</w:t>
      </w:r>
      <w:r w:rsidRPr="005163A3">
        <w:rPr>
          <w:rFonts w:ascii="Sylfaen" w:hAnsi="Sylfaen"/>
          <w:iCs/>
          <w:lang w:val="hy-AM"/>
        </w:rPr>
        <w:t>Թալինի համայնքապետարանի Խնամակալության և Հոգաբարձության մարմնին կից գործող Խնամակալության և Հոգաբարձության հանձնաժողովը 2025 թ</w:t>
      </w:r>
      <w:r w:rsidRPr="005163A3">
        <w:rPr>
          <w:rFonts w:ascii="Times New Roman" w:hAnsi="Times New Roman" w:cs="Times New Roman"/>
          <w:iCs/>
          <w:lang w:val="hy-AM"/>
        </w:rPr>
        <w:t>․</w:t>
      </w:r>
      <w:r w:rsidRPr="005163A3">
        <w:rPr>
          <w:rFonts w:ascii="Sylfaen" w:hAnsi="Sylfaen"/>
          <w:iCs/>
          <w:lang w:val="hy-AM"/>
        </w:rPr>
        <w:t>-ին  կայացրել է թվով 8 եզրակացություն՝ բնակության վայր և տեսակցություն սահմանելու վերաբերյալ, 3 որոշում՝ գույքի օտարման թույլտվության վերաբերյալ, 1 որոշում՝ խնամքի կենտրոն տեղավորելու վերաբերյալ, որոշում՝ ԱԾԽՄ ճանաչելու վերաբերյալ, 1 որոշում՝ գույքի ձեռքբերման և գրավադրման վերաբերյալ։</w:t>
      </w:r>
    </w:p>
    <w:p w14:paraId="70486581" w14:textId="77777777" w:rsidR="008B4F9F" w:rsidRPr="005163A3" w:rsidRDefault="008B4F9F" w:rsidP="008B4F9F">
      <w:pPr>
        <w:spacing w:after="0" w:line="276" w:lineRule="auto"/>
        <w:jc w:val="both"/>
        <w:rPr>
          <w:rFonts w:ascii="Sylfaen" w:hAnsi="Sylfaen"/>
          <w:iCs/>
          <w:lang w:val="hy-AM"/>
        </w:rPr>
      </w:pPr>
      <w:r w:rsidRPr="005163A3">
        <w:rPr>
          <w:rFonts w:ascii="Sylfaen" w:hAnsi="Sylfaen"/>
          <w:iCs/>
          <w:lang w:val="hy-AM"/>
        </w:rPr>
        <w:t>5</w:t>
      </w:r>
      <w:r w:rsidRPr="005163A3">
        <w:rPr>
          <w:rFonts w:ascii="Times New Roman" w:hAnsi="Times New Roman" w:cs="Times New Roman"/>
          <w:iCs/>
          <w:lang w:val="hy-AM"/>
        </w:rPr>
        <w:t>․</w:t>
      </w:r>
      <w:r w:rsidRPr="005163A3">
        <w:rPr>
          <w:rFonts w:ascii="Sylfaen" w:hAnsi="Sylfaen"/>
          <w:iCs/>
          <w:lang w:val="hy-AM"/>
        </w:rPr>
        <w:t>Արցախից տաղահանված 102 ընտանիքիների հաշվառում, տնայցեր, տարատեսակ աջակցությյուններ՝ համայնքի, «Պարենի համաշխարհային ծրագրի», «Շեն» ԲՀԿ-ի, &lt;&lt;Առաքելություն Հայաստան&gt;&gt; ՀԿ-ի կողմից։</w:t>
      </w:r>
    </w:p>
    <w:p w14:paraId="246B016C" w14:textId="77777777" w:rsidR="008B4F9F" w:rsidRPr="005163A3" w:rsidRDefault="008B4F9F" w:rsidP="008B4F9F">
      <w:pPr>
        <w:spacing w:after="0" w:line="276" w:lineRule="auto"/>
        <w:jc w:val="both"/>
        <w:rPr>
          <w:rFonts w:ascii="Sylfaen" w:hAnsi="Sylfaen"/>
          <w:iCs/>
          <w:lang w:val="hy-AM"/>
        </w:rPr>
      </w:pPr>
      <w:r w:rsidRPr="005163A3">
        <w:rPr>
          <w:rFonts w:ascii="Sylfaen" w:hAnsi="Sylfaen"/>
          <w:iCs/>
          <w:lang w:val="hy-AM"/>
        </w:rPr>
        <w:t>6</w:t>
      </w:r>
      <w:r w:rsidRPr="005163A3">
        <w:rPr>
          <w:rFonts w:ascii="Times New Roman" w:hAnsi="Times New Roman" w:cs="Times New Roman"/>
          <w:iCs/>
          <w:lang w:val="hy-AM"/>
        </w:rPr>
        <w:t>․</w:t>
      </w:r>
      <w:r w:rsidRPr="005163A3">
        <w:rPr>
          <w:rFonts w:ascii="Sylfaen" w:hAnsi="Sylfaen"/>
          <w:iCs/>
          <w:lang w:val="hy-AM"/>
        </w:rPr>
        <w:t>&lt;&lt;Աղբյուր&gt;&gt; ճամբար Ծաղկաձորում՝ 7-13տ</w:t>
      </w:r>
      <w:r w:rsidRPr="005163A3">
        <w:rPr>
          <w:rFonts w:ascii="Times New Roman" w:hAnsi="Times New Roman" w:cs="Times New Roman"/>
          <w:iCs/>
          <w:lang w:val="hy-AM"/>
        </w:rPr>
        <w:t>․</w:t>
      </w:r>
      <w:r w:rsidRPr="005163A3">
        <w:rPr>
          <w:rFonts w:ascii="Sylfaen" w:hAnsi="Sylfaen"/>
          <w:iCs/>
          <w:lang w:val="hy-AM"/>
        </w:rPr>
        <w:t xml:space="preserve">  զոհված, հաշմանդամ դարձած զինծառայողների և աշխարհազորայինների, ծնողազուրկ ու սակավ ապահովված բազմազավակ ընտանիքների երեխաների 20-օրյա հանգստի կազմակերպում։</w:t>
      </w:r>
    </w:p>
    <w:p w14:paraId="382253F1" w14:textId="77777777" w:rsidR="008B4F9F" w:rsidRPr="005163A3" w:rsidRDefault="008B4F9F" w:rsidP="008B4F9F">
      <w:pPr>
        <w:spacing w:after="0" w:line="276" w:lineRule="auto"/>
        <w:jc w:val="both"/>
        <w:rPr>
          <w:rFonts w:ascii="Sylfaen" w:hAnsi="Sylfaen"/>
          <w:iCs/>
          <w:lang w:val="hy-AM"/>
        </w:rPr>
      </w:pPr>
      <w:r w:rsidRPr="005163A3">
        <w:rPr>
          <w:rFonts w:ascii="Sylfaen" w:hAnsi="Sylfaen"/>
          <w:iCs/>
          <w:lang w:val="hy-AM"/>
        </w:rPr>
        <w:t>7</w:t>
      </w:r>
      <w:r w:rsidRPr="005163A3">
        <w:rPr>
          <w:rFonts w:ascii="Times New Roman" w:hAnsi="Times New Roman" w:cs="Times New Roman"/>
          <w:iCs/>
          <w:lang w:val="hy-AM"/>
        </w:rPr>
        <w:t>․</w:t>
      </w:r>
      <w:r w:rsidRPr="005163A3">
        <w:rPr>
          <w:rFonts w:ascii="Sylfaen" w:hAnsi="Sylfaen"/>
          <w:iCs/>
          <w:lang w:val="hy-AM"/>
        </w:rPr>
        <w:t>Համայնքապետի որոշմամբ ստեղծվել է Թալին համայնքի գենդերային քաղաքականության իրականացման և գենդերային բռնության դեմ պայքարի հարցերով խորհուրդ, որի հետ համատեղ կազմակերպվել են գենդերային քաղաքականությանը վերաբերող դասընթացներ և միջոցառումներ։</w:t>
      </w:r>
    </w:p>
    <w:p w14:paraId="17FB17E0" w14:textId="77777777" w:rsidR="008B4F9F" w:rsidRPr="005163A3" w:rsidRDefault="008B4F9F" w:rsidP="008B4F9F">
      <w:pPr>
        <w:spacing w:after="0" w:line="276" w:lineRule="auto"/>
        <w:jc w:val="both"/>
        <w:rPr>
          <w:rFonts w:ascii="Sylfaen" w:hAnsi="Sylfaen"/>
          <w:iCs/>
          <w:lang w:val="hy-AM"/>
        </w:rPr>
      </w:pPr>
      <w:r w:rsidRPr="005163A3">
        <w:rPr>
          <w:rFonts w:ascii="Sylfaen" w:hAnsi="Sylfaen"/>
          <w:iCs/>
          <w:lang w:val="hy-AM"/>
        </w:rPr>
        <w:t>8</w:t>
      </w:r>
      <w:r w:rsidRPr="005163A3">
        <w:rPr>
          <w:rFonts w:ascii="Times New Roman" w:hAnsi="Times New Roman" w:cs="Times New Roman"/>
          <w:iCs/>
          <w:lang w:val="hy-AM"/>
        </w:rPr>
        <w:t>․</w:t>
      </w:r>
      <w:r w:rsidRPr="005163A3">
        <w:rPr>
          <w:rFonts w:ascii="Sylfaen" w:hAnsi="Sylfaen"/>
          <w:iCs/>
          <w:lang w:val="hy-AM"/>
        </w:rPr>
        <w:t xml:space="preserve"> Բոլոր առողջապահական ՀՈԱԿ-ներում կատարվել է խնդիրների գույքագրում, և դրանց տրվել են լուծումներ</w:t>
      </w:r>
      <w:r w:rsidRPr="005163A3">
        <w:rPr>
          <w:rFonts w:ascii="Times New Roman" w:hAnsi="Times New Roman" w:cs="Times New Roman"/>
          <w:iCs/>
          <w:lang w:val="hy-AM"/>
        </w:rPr>
        <w:t>․</w:t>
      </w:r>
    </w:p>
    <w:p w14:paraId="16CF9F41" w14:textId="77777777" w:rsidR="008B4F9F" w:rsidRPr="005163A3" w:rsidRDefault="008B4F9F" w:rsidP="008B4F9F">
      <w:pPr>
        <w:spacing w:after="0" w:line="276" w:lineRule="auto"/>
        <w:jc w:val="both"/>
        <w:rPr>
          <w:rFonts w:ascii="Sylfaen" w:hAnsi="Sylfaen"/>
          <w:iCs/>
          <w:lang w:val="hy-AM"/>
        </w:rPr>
      </w:pPr>
      <w:r w:rsidRPr="005163A3">
        <w:rPr>
          <w:rFonts w:ascii="Sylfaen" w:hAnsi="Sylfaen"/>
          <w:iCs/>
          <w:lang w:val="hy-AM"/>
        </w:rPr>
        <w:lastRenderedPageBreak/>
        <w:t>•</w:t>
      </w:r>
      <w:r w:rsidRPr="005163A3">
        <w:rPr>
          <w:rFonts w:ascii="Sylfaen" w:hAnsi="Sylfaen"/>
          <w:iCs/>
          <w:lang w:val="hy-AM"/>
        </w:rPr>
        <w:tab/>
        <w:t>Ն</w:t>
      </w:r>
      <w:r w:rsidRPr="005163A3">
        <w:rPr>
          <w:rFonts w:ascii="Times New Roman" w:hAnsi="Times New Roman" w:cs="Times New Roman"/>
          <w:iCs/>
          <w:lang w:val="hy-AM"/>
        </w:rPr>
        <w:t>․</w:t>
      </w:r>
      <w:r w:rsidRPr="005163A3">
        <w:rPr>
          <w:rFonts w:ascii="Sylfaen" w:hAnsi="Sylfaen"/>
          <w:iCs/>
          <w:lang w:val="hy-AM"/>
        </w:rPr>
        <w:t xml:space="preserve"> Բազմաբերդի բուժ</w:t>
      </w:r>
      <w:r w:rsidRPr="005163A3">
        <w:rPr>
          <w:rFonts w:ascii="Times New Roman" w:hAnsi="Times New Roman" w:cs="Times New Roman"/>
          <w:iCs/>
          <w:lang w:val="hy-AM"/>
        </w:rPr>
        <w:t>․</w:t>
      </w:r>
      <w:r w:rsidRPr="005163A3">
        <w:rPr>
          <w:rFonts w:ascii="Sylfaen" w:hAnsi="Sylfaen"/>
          <w:iCs/>
          <w:lang w:val="hy-AM"/>
        </w:rPr>
        <w:t xml:space="preserve"> ամբուլատորիային հատկացվել է 1 600 000մեկ միլիոն վեց հարյուր հազար</w:t>
      </w:r>
      <w:r>
        <w:rPr>
          <w:rFonts w:ascii="Sylfaen" w:hAnsi="Sylfaen"/>
          <w:iCs/>
          <w:lang w:val="hy-AM"/>
        </w:rPr>
        <w:t>(</w:t>
      </w:r>
      <w:r w:rsidRPr="005163A3">
        <w:rPr>
          <w:rFonts w:ascii="Sylfaen" w:hAnsi="Sylfaen"/>
          <w:iCs/>
          <w:lang w:val="hy-AM"/>
        </w:rPr>
        <w:t xml:space="preserve"> ՀՀ դրամ</w:t>
      </w:r>
    </w:p>
    <w:p w14:paraId="361D40E7" w14:textId="77777777" w:rsidR="008B4F9F" w:rsidRPr="005163A3" w:rsidRDefault="008B4F9F" w:rsidP="008B4F9F">
      <w:pPr>
        <w:spacing w:after="0" w:line="276" w:lineRule="auto"/>
        <w:jc w:val="both"/>
        <w:rPr>
          <w:rFonts w:ascii="Sylfaen" w:hAnsi="Sylfaen"/>
          <w:iCs/>
          <w:lang w:val="hy-AM"/>
        </w:rPr>
      </w:pPr>
      <w:r w:rsidRPr="005163A3">
        <w:rPr>
          <w:rFonts w:ascii="Sylfaen" w:hAnsi="Sylfaen"/>
          <w:iCs/>
          <w:lang w:val="hy-AM"/>
        </w:rPr>
        <w:t>•</w:t>
      </w:r>
      <w:r w:rsidRPr="005163A3">
        <w:rPr>
          <w:rFonts w:ascii="Sylfaen" w:hAnsi="Sylfaen"/>
          <w:iCs/>
          <w:lang w:val="hy-AM"/>
        </w:rPr>
        <w:tab/>
        <w:t>Արագածավանի առողջության կենտրոնին հատկացվել է 1 100 000մեկ միլիոն հարյուր հազար</w:t>
      </w:r>
      <w:r>
        <w:rPr>
          <w:rFonts w:ascii="Sylfaen" w:hAnsi="Sylfaen"/>
          <w:iCs/>
          <w:lang w:val="hy-AM"/>
        </w:rPr>
        <w:t>(</w:t>
      </w:r>
      <w:r w:rsidRPr="005163A3">
        <w:rPr>
          <w:rFonts w:ascii="Sylfaen" w:hAnsi="Sylfaen"/>
          <w:iCs/>
          <w:lang w:val="hy-AM"/>
        </w:rPr>
        <w:t xml:space="preserve"> ՀՀ դրամ</w:t>
      </w:r>
    </w:p>
    <w:p w14:paraId="1B4FB1EA" w14:textId="77777777" w:rsidR="008B4F9F" w:rsidRPr="005163A3" w:rsidRDefault="008B4F9F" w:rsidP="008B4F9F">
      <w:pPr>
        <w:spacing w:after="0" w:line="276" w:lineRule="auto"/>
        <w:jc w:val="both"/>
        <w:rPr>
          <w:rFonts w:ascii="Sylfaen" w:hAnsi="Sylfaen"/>
          <w:b/>
          <w:lang w:val="hy-AM"/>
        </w:rPr>
      </w:pPr>
      <w:r w:rsidRPr="005163A3">
        <w:rPr>
          <w:rFonts w:ascii="Sylfaen" w:hAnsi="Sylfaen"/>
          <w:iCs/>
          <w:lang w:val="hy-AM"/>
        </w:rPr>
        <w:t>•</w:t>
      </w:r>
      <w:r w:rsidRPr="005163A3">
        <w:rPr>
          <w:rFonts w:ascii="Sylfaen" w:hAnsi="Sylfaen"/>
          <w:iCs/>
          <w:lang w:val="hy-AM"/>
        </w:rPr>
        <w:tab/>
        <w:t>Մաստարայի բուժ</w:t>
      </w:r>
      <w:r w:rsidRPr="005163A3">
        <w:rPr>
          <w:rFonts w:ascii="Times New Roman" w:hAnsi="Times New Roman" w:cs="Times New Roman"/>
          <w:iCs/>
          <w:lang w:val="hy-AM"/>
        </w:rPr>
        <w:t>․</w:t>
      </w:r>
      <w:r w:rsidRPr="005163A3">
        <w:rPr>
          <w:rFonts w:ascii="Sylfaen" w:hAnsi="Sylfaen"/>
          <w:iCs/>
          <w:lang w:val="hy-AM"/>
        </w:rPr>
        <w:t xml:space="preserve"> ամբուլատորիային հատկացվել է 900 000ինը հարյուր հազար</w:t>
      </w:r>
      <w:r>
        <w:rPr>
          <w:rFonts w:ascii="Sylfaen" w:hAnsi="Sylfaen"/>
          <w:iCs/>
          <w:lang w:val="hy-AM"/>
        </w:rPr>
        <w:t>(</w:t>
      </w:r>
      <w:r w:rsidRPr="005163A3">
        <w:rPr>
          <w:rFonts w:ascii="Sylfaen" w:hAnsi="Sylfaen"/>
          <w:iCs/>
          <w:lang w:val="hy-AM"/>
        </w:rPr>
        <w:t xml:space="preserve"> ՀՀ դրամ</w:t>
      </w:r>
    </w:p>
    <w:p w14:paraId="5B69293C" w14:textId="77777777" w:rsidR="008B4F9F" w:rsidRPr="005163A3" w:rsidRDefault="008B4F9F" w:rsidP="008B4F9F">
      <w:pPr>
        <w:jc w:val="both"/>
        <w:rPr>
          <w:rFonts w:ascii="Sylfaen" w:hAnsi="Sylfaen"/>
          <w:b/>
          <w:lang w:val="hy-AM"/>
        </w:rPr>
      </w:pPr>
      <w:r w:rsidRPr="005163A3">
        <w:rPr>
          <w:rFonts w:ascii="Sylfaen" w:hAnsi="Sylfaen"/>
          <w:b/>
          <w:lang w:val="hy-AM"/>
        </w:rPr>
        <w:t>Գյուղատնտեսության և բնապահպանության բաժին</w:t>
      </w:r>
    </w:p>
    <w:p w14:paraId="6C5FCAB8" w14:textId="77777777" w:rsidR="008B4F9F" w:rsidRPr="005163A3" w:rsidRDefault="008B4F9F" w:rsidP="008B4F9F">
      <w:pPr>
        <w:spacing w:after="0"/>
        <w:jc w:val="both"/>
        <w:rPr>
          <w:rFonts w:ascii="Sylfaen" w:hAnsi="Sylfaen"/>
          <w:lang w:val="hy-AM"/>
        </w:rPr>
      </w:pPr>
      <w:r w:rsidRPr="005163A3">
        <w:rPr>
          <w:rFonts w:ascii="Sylfaen" w:hAnsi="Sylfaen"/>
          <w:lang w:val="hy-AM"/>
        </w:rPr>
        <w:t>Բաժինը 2025 թվականի ընթացքում, ըստ աշխատանքային ծրագրի,                                         իրականացրել է հետևյալ աշխատանքները.</w:t>
      </w:r>
    </w:p>
    <w:p w14:paraId="31F0F293" w14:textId="77777777" w:rsidR="008B4F9F" w:rsidRPr="005163A3" w:rsidRDefault="008B4F9F" w:rsidP="00222D62">
      <w:pPr>
        <w:pStyle w:val="af4"/>
        <w:numPr>
          <w:ilvl w:val="0"/>
          <w:numId w:val="37"/>
        </w:numPr>
        <w:spacing w:after="0"/>
        <w:jc w:val="both"/>
        <w:rPr>
          <w:rFonts w:ascii="Sylfaen" w:hAnsi="Sylfaen"/>
          <w:b/>
          <w:lang w:val="hy-AM"/>
        </w:rPr>
      </w:pPr>
      <w:r w:rsidRPr="005163A3">
        <w:rPr>
          <w:rFonts w:ascii="Sylfaen" w:hAnsi="Sylfaen"/>
          <w:b/>
          <w:lang w:val="hy-AM"/>
        </w:rPr>
        <w:t xml:space="preserve">Բուսաբուծության ոլորտ </w:t>
      </w:r>
    </w:p>
    <w:p w14:paraId="0396C374" w14:textId="77777777" w:rsidR="008B4F9F" w:rsidRPr="005163A3" w:rsidRDefault="008B4F9F" w:rsidP="00222D62">
      <w:pPr>
        <w:pStyle w:val="af4"/>
        <w:numPr>
          <w:ilvl w:val="0"/>
          <w:numId w:val="38"/>
        </w:numPr>
        <w:spacing w:after="0"/>
        <w:ind w:left="426" w:hanging="284"/>
        <w:jc w:val="both"/>
        <w:rPr>
          <w:rFonts w:ascii="Sylfaen" w:hAnsi="Sylfaen"/>
          <w:lang w:val="hy-AM"/>
        </w:rPr>
      </w:pPr>
      <w:r w:rsidRPr="005163A3">
        <w:rPr>
          <w:rFonts w:ascii="Sylfaen" w:hAnsi="Sylfaen"/>
          <w:lang w:val="hy-AM"/>
        </w:rPr>
        <w:t>Կազմակերպել է համայնքում գյուղատնտեսական մշակաբույսերի գարնանացանի և աշնանացանի բերքահավաքի աշխատանքները: Իրականացրել է բազմաթիվ մարքեթինգային միջոցառումներ, որի արդյունքում գյուղացիական տնտեսությունների բացարձակ մեծամասնությունը գարնանային և աշնանային ցանքերը իրականացրել է բարձր վերարտադրողական սերմացուներով:</w:t>
      </w:r>
    </w:p>
    <w:p w14:paraId="49D4E8A5" w14:textId="77777777" w:rsidR="008B4F9F" w:rsidRPr="005163A3" w:rsidRDefault="008B4F9F" w:rsidP="00222D62">
      <w:pPr>
        <w:pStyle w:val="af4"/>
        <w:numPr>
          <w:ilvl w:val="0"/>
          <w:numId w:val="38"/>
        </w:numPr>
        <w:spacing w:after="0"/>
        <w:ind w:left="426" w:hanging="284"/>
        <w:jc w:val="both"/>
        <w:rPr>
          <w:rFonts w:ascii="Sylfaen" w:hAnsi="Sylfaen"/>
          <w:lang w:val="hy-AM"/>
        </w:rPr>
      </w:pPr>
      <w:r w:rsidRPr="005163A3">
        <w:rPr>
          <w:rFonts w:ascii="Sylfaen" w:hAnsi="Sylfaen"/>
          <w:lang w:val="hy-AM"/>
        </w:rPr>
        <w:t>Կազմակերպել և իրականացրել է ՀՀ կառավարության կողմից հաստատված «Բուսաբուծության աջակցության 2025 թվականի ծրագիրը», որի արդյունքում համայնքի 440 շահառու ֆերմերներ իրականացրել են 2488 հա գարնանացան գարու, առվույտի և կորնգանի ցանքեր: Ծրագրի շրջանակում բաժինն իրականացրել է համապատասխան մոնիթորինգ, որի արդյունքում գյուղացիական տնտեսությունները ստանալու  են 178793 հազար ՀՀ դրամ փոխհատուցում: Որպես մոնիթորինգային ծառայության վճար, համայնքային բյուջե է փոխանցվելու  5363,8 հազար ՀՀ դրամ:</w:t>
      </w:r>
    </w:p>
    <w:p w14:paraId="07EDE1EE" w14:textId="77777777" w:rsidR="008B4F9F" w:rsidRPr="005163A3" w:rsidRDefault="008B4F9F" w:rsidP="00222D62">
      <w:pPr>
        <w:pStyle w:val="af4"/>
        <w:numPr>
          <w:ilvl w:val="0"/>
          <w:numId w:val="38"/>
        </w:numPr>
        <w:spacing w:after="0"/>
        <w:ind w:left="426" w:hanging="284"/>
        <w:jc w:val="both"/>
        <w:rPr>
          <w:rFonts w:ascii="Sylfaen" w:hAnsi="Sylfaen"/>
          <w:lang w:val="hy-AM"/>
        </w:rPr>
      </w:pPr>
      <w:r w:rsidRPr="005163A3">
        <w:rPr>
          <w:rFonts w:ascii="Sylfaen" w:hAnsi="Sylfaen"/>
          <w:lang w:val="hy-AM"/>
        </w:rPr>
        <w:t>Կազմակերպել է գյուղատնտեսական մշակաբույսերի հիվանդությունների, վնասատուների և մոլախոտերի դեմ պայքարի աշխատանքներ:</w:t>
      </w:r>
    </w:p>
    <w:p w14:paraId="4C010EB9" w14:textId="77777777" w:rsidR="008B4F9F" w:rsidRPr="005163A3" w:rsidRDefault="008B4F9F" w:rsidP="00222D62">
      <w:pPr>
        <w:pStyle w:val="af4"/>
        <w:numPr>
          <w:ilvl w:val="0"/>
          <w:numId w:val="38"/>
        </w:numPr>
        <w:spacing w:after="0"/>
        <w:ind w:left="426" w:hanging="284"/>
        <w:jc w:val="both"/>
        <w:rPr>
          <w:rFonts w:ascii="Sylfaen" w:hAnsi="Sylfaen"/>
          <w:lang w:val="hy-AM"/>
        </w:rPr>
      </w:pPr>
      <w:r w:rsidRPr="005163A3">
        <w:rPr>
          <w:rFonts w:ascii="Sylfaen" w:hAnsi="Sylfaen"/>
          <w:lang w:val="hy-AM"/>
        </w:rPr>
        <w:t>Բաժինը, համագործակցելով ՀՀ Էկոնոմիկայի նախարարության «Գյուղատնտեսական ծառայությունների կենտրոն» ՊՈԱԿ-ի հետ, և՜ գարնանը, և՜ աշնանը կազմակերպել է մկնանման կրծողների դեմ պայքարի աշխատանքներ: Ընդ որում, գարնանը գյուղացիական տնտեսություններին տրամադրվել է 104 լ Բրոմոդիլ թունանյութ 1300 հա-ի համար, իսկ ամառվա  վերջին՝ 58,4 լ 730 հա-ի համար: Մեր կողմից կազմակերպվել է այցելություններ բնակավայրեր, գյուղացիական տնտեսություններին տրամադրվել է մասնագիտական խորհրդատվություն գրավչանյութի ճիշտ պատրաստման և կիրառման վերաբերյալ:</w:t>
      </w:r>
    </w:p>
    <w:p w14:paraId="5F9EAFF0" w14:textId="77777777" w:rsidR="008B4F9F" w:rsidRPr="005163A3" w:rsidRDefault="008B4F9F" w:rsidP="00222D62">
      <w:pPr>
        <w:pStyle w:val="af4"/>
        <w:numPr>
          <w:ilvl w:val="0"/>
          <w:numId w:val="37"/>
        </w:numPr>
        <w:spacing w:after="0"/>
        <w:jc w:val="both"/>
        <w:rPr>
          <w:rFonts w:ascii="Sylfaen" w:hAnsi="Sylfaen"/>
          <w:b/>
          <w:color w:val="000000" w:themeColor="text1"/>
          <w:lang w:val="hy-AM"/>
        </w:rPr>
      </w:pPr>
      <w:r w:rsidRPr="005163A3">
        <w:rPr>
          <w:rFonts w:ascii="Sylfaen" w:hAnsi="Sylfaen"/>
          <w:b/>
          <w:color w:val="000000" w:themeColor="text1"/>
          <w:lang w:val="hy-AM"/>
        </w:rPr>
        <w:t>Հողօգտագործություն</w:t>
      </w:r>
    </w:p>
    <w:p w14:paraId="65D07722" w14:textId="77777777" w:rsidR="008B4F9F" w:rsidRPr="005163A3" w:rsidRDefault="008B4F9F" w:rsidP="00222D62">
      <w:pPr>
        <w:pStyle w:val="af4"/>
        <w:numPr>
          <w:ilvl w:val="0"/>
          <w:numId w:val="39"/>
        </w:numPr>
        <w:spacing w:after="0"/>
        <w:ind w:left="426" w:hanging="426"/>
        <w:jc w:val="both"/>
        <w:rPr>
          <w:rFonts w:ascii="Sylfaen" w:hAnsi="Sylfaen"/>
          <w:lang w:val="hy-AM"/>
        </w:rPr>
      </w:pPr>
      <w:r w:rsidRPr="005163A3">
        <w:rPr>
          <w:rFonts w:ascii="Sylfaen" w:hAnsi="Sylfaen"/>
          <w:color w:val="000000" w:themeColor="text1"/>
          <w:lang w:val="hy-AM"/>
        </w:rPr>
        <w:t xml:space="preserve">Համայնքում, ըստ վարչական բնակավայրերի, ուսումնասիրվել է համայնքային սեփականության հողատարածքների վարձակալության տրամադրման վիճակը: 2025 թվականի ընթացքում կնքվել է կարճաժամկետ 345 պայմանագիր 299,28 հա հողատարածքի համար, որի վարձավճարի չափը կազմել է 4585,4 հազար ՀՀ </w:t>
      </w:r>
      <w:r w:rsidRPr="005163A3">
        <w:rPr>
          <w:rFonts w:ascii="Sylfaen" w:hAnsi="Sylfaen"/>
          <w:lang w:val="hy-AM"/>
        </w:rPr>
        <w:t>դրամ: Աշխատանքներն այս ուղղությամբ շարունակվում են:</w:t>
      </w:r>
    </w:p>
    <w:p w14:paraId="0977313E" w14:textId="77777777" w:rsidR="008B4F9F" w:rsidRPr="005163A3" w:rsidRDefault="008B4F9F" w:rsidP="00222D62">
      <w:pPr>
        <w:pStyle w:val="af4"/>
        <w:numPr>
          <w:ilvl w:val="0"/>
          <w:numId w:val="39"/>
        </w:numPr>
        <w:spacing w:after="0"/>
        <w:ind w:left="426" w:hanging="426"/>
        <w:jc w:val="both"/>
        <w:rPr>
          <w:rFonts w:ascii="Sylfaen" w:hAnsi="Sylfaen"/>
          <w:lang w:val="hy-AM"/>
        </w:rPr>
      </w:pPr>
      <w:r w:rsidRPr="005163A3">
        <w:rPr>
          <w:rFonts w:ascii="Sylfaen" w:hAnsi="Sylfaen"/>
          <w:lang w:val="hy-AM"/>
        </w:rPr>
        <w:t>Բաժինն ուսումնասիրել և քննարկել է հողերի գործառնական նշանակության փոփոխության վերաբերյալ գյուղացիական տնտեսություններից ստացված դիմումները:  Ընդ որում, 2025 թվականի ընթացքում կազմվել է համայնքի ղեկավարի 49 որոշում՝ հողերի գործառնական նշանակության փոփոխման վերաբերյալ:</w:t>
      </w:r>
    </w:p>
    <w:p w14:paraId="3CA8BB7D" w14:textId="77777777" w:rsidR="008B4F9F" w:rsidRPr="005163A3" w:rsidRDefault="008B4F9F" w:rsidP="00222D62">
      <w:pPr>
        <w:pStyle w:val="af4"/>
        <w:numPr>
          <w:ilvl w:val="0"/>
          <w:numId w:val="39"/>
        </w:numPr>
        <w:spacing w:after="0"/>
        <w:ind w:left="426" w:hanging="426"/>
        <w:jc w:val="both"/>
        <w:rPr>
          <w:rFonts w:ascii="Sylfaen" w:hAnsi="Sylfaen"/>
          <w:lang w:val="hy-AM"/>
        </w:rPr>
      </w:pPr>
      <w:r w:rsidRPr="005163A3">
        <w:rPr>
          <w:rFonts w:ascii="Sylfaen" w:hAnsi="Sylfaen"/>
          <w:lang w:val="hy-AM"/>
        </w:rPr>
        <w:t>2025 թվականին կատարվել է համայնքի վարչական տարածքում գտնվող պետական և համայնքային արոտավայրերի վիճակի վերաբերյալ ուսումնասիրություններ: Կարճաժամկետ վարձակալությամբ տրամադրվել է պետական սեփականության արոտավայրերից 4477 հա, կնքվել է 26 պայմանագիր, որի վարձավճարի չափը կազմել է 8110 հազար ՀՀ դրամ: Համայնքային սեփականության արոտավայրից վարձակալությամբ տրամադրվել է 1081 հա, կնքվել է 10 պայմանագիր, որոնց վարձավճարի չափը կազմել է 1365 հազար դրամ:</w:t>
      </w:r>
    </w:p>
    <w:p w14:paraId="302D8B72" w14:textId="77777777" w:rsidR="008B4F9F" w:rsidRPr="005163A3" w:rsidRDefault="008B4F9F" w:rsidP="00222D62">
      <w:pPr>
        <w:pStyle w:val="af4"/>
        <w:numPr>
          <w:ilvl w:val="0"/>
          <w:numId w:val="37"/>
        </w:numPr>
        <w:spacing w:after="0"/>
        <w:jc w:val="both"/>
        <w:rPr>
          <w:rFonts w:ascii="Sylfaen" w:hAnsi="Sylfaen"/>
          <w:b/>
          <w:lang w:val="hy-AM"/>
        </w:rPr>
      </w:pPr>
      <w:r w:rsidRPr="005163A3">
        <w:rPr>
          <w:rFonts w:ascii="Sylfaen" w:hAnsi="Sylfaen"/>
          <w:b/>
          <w:lang w:val="hy-AM"/>
        </w:rPr>
        <w:t>Անասնաբուծություն</w:t>
      </w:r>
    </w:p>
    <w:p w14:paraId="5E4B5081" w14:textId="77777777" w:rsidR="008B4F9F" w:rsidRPr="005163A3" w:rsidRDefault="008B4F9F" w:rsidP="00222D62">
      <w:pPr>
        <w:pStyle w:val="af4"/>
        <w:numPr>
          <w:ilvl w:val="0"/>
          <w:numId w:val="40"/>
        </w:numPr>
        <w:spacing w:after="0"/>
        <w:ind w:left="709" w:hanging="709"/>
        <w:jc w:val="both"/>
        <w:rPr>
          <w:rFonts w:ascii="Sylfaen" w:hAnsi="Sylfaen"/>
          <w:lang w:val="hy-AM"/>
        </w:rPr>
      </w:pPr>
      <w:r w:rsidRPr="005163A3">
        <w:rPr>
          <w:rFonts w:ascii="Sylfaen" w:hAnsi="Sylfaen"/>
          <w:lang w:val="hy-AM"/>
        </w:rPr>
        <w:lastRenderedPageBreak/>
        <w:t xml:space="preserve">2025 թվականին բաժինը կազմակերպել է համայնքում բազմաթիվ հակահամաճարակային միջոցառումներ՝ վերահսկողություն սահմանելով գյուղատնտեսական կենդանիների հիվանդությունների կանխարգելման աշխատանքների վրա: </w:t>
      </w:r>
    </w:p>
    <w:p w14:paraId="0A5C58A2" w14:textId="77777777" w:rsidR="008B4F9F" w:rsidRPr="005163A3" w:rsidRDefault="008B4F9F" w:rsidP="00222D62">
      <w:pPr>
        <w:pStyle w:val="af4"/>
        <w:numPr>
          <w:ilvl w:val="0"/>
          <w:numId w:val="40"/>
        </w:numPr>
        <w:spacing w:after="0"/>
        <w:ind w:left="709" w:hanging="709"/>
        <w:jc w:val="both"/>
        <w:rPr>
          <w:rFonts w:ascii="Sylfaen" w:hAnsi="Sylfaen"/>
          <w:lang w:val="hy-AM"/>
        </w:rPr>
      </w:pPr>
      <w:r w:rsidRPr="005163A3">
        <w:rPr>
          <w:rFonts w:ascii="Sylfaen" w:hAnsi="Sylfaen"/>
          <w:lang w:val="hy-AM"/>
        </w:rPr>
        <w:t>Համայնքի 32 վարչական բնակավայրերը և Թալին քաղաքը սպասարկում են 16 անասնաբույժներ:</w:t>
      </w:r>
    </w:p>
    <w:p w14:paraId="13C0E452" w14:textId="77777777" w:rsidR="008B4F9F" w:rsidRPr="005163A3" w:rsidRDefault="008B4F9F" w:rsidP="00222D62">
      <w:pPr>
        <w:pStyle w:val="af4"/>
        <w:numPr>
          <w:ilvl w:val="0"/>
          <w:numId w:val="40"/>
        </w:numPr>
        <w:spacing w:after="0"/>
        <w:ind w:left="709" w:hanging="709"/>
        <w:jc w:val="both"/>
        <w:rPr>
          <w:rFonts w:ascii="Sylfaen" w:hAnsi="Sylfaen"/>
          <w:lang w:val="hy-AM"/>
        </w:rPr>
      </w:pPr>
      <w:r w:rsidRPr="005163A3">
        <w:rPr>
          <w:rFonts w:ascii="Sylfaen" w:hAnsi="Sylfaen"/>
          <w:lang w:val="hy-AM"/>
        </w:rPr>
        <w:t>Անասնաբույժների միջոցով կազմակերպվել է անասունների ամենամյա հաշվառում , որի արդյունքում 2025 թվականի հունվարի 1-ի դրությամբ համայնքում առկա է 13058 գլուխ ԽԵԿ, որից՝ 6233 կով, 28487 գլուխ ՄԵԿ, 4773 խոզ և 37358 թռչուն:</w:t>
      </w:r>
    </w:p>
    <w:p w14:paraId="6A03CA5F" w14:textId="77777777" w:rsidR="008B4F9F" w:rsidRPr="005163A3" w:rsidRDefault="008B4F9F" w:rsidP="00222D62">
      <w:pPr>
        <w:pStyle w:val="af4"/>
        <w:numPr>
          <w:ilvl w:val="0"/>
          <w:numId w:val="40"/>
        </w:numPr>
        <w:spacing w:after="0"/>
        <w:ind w:left="709" w:hanging="709"/>
        <w:jc w:val="both"/>
        <w:rPr>
          <w:rFonts w:ascii="Sylfaen" w:hAnsi="Sylfaen"/>
          <w:lang w:val="hy-AM"/>
        </w:rPr>
      </w:pPr>
      <w:r w:rsidRPr="005163A3">
        <w:rPr>
          <w:rFonts w:ascii="Sylfaen" w:hAnsi="Sylfaen"/>
          <w:lang w:val="hy-AM"/>
        </w:rPr>
        <w:t>Գյուղացիական տնտեսություններին տրամադրվել են անասնագլխաքանակի վերաբերյալ 500-ից ավելի տեղեկանքներ՝ սոցիալական նպաստների և տարբեր գործարքների պահանջի վերաբերյալ:</w:t>
      </w:r>
    </w:p>
    <w:p w14:paraId="2E777B46" w14:textId="77777777" w:rsidR="008B4F9F" w:rsidRPr="005163A3" w:rsidRDefault="008B4F9F" w:rsidP="00222D62">
      <w:pPr>
        <w:pStyle w:val="af4"/>
        <w:numPr>
          <w:ilvl w:val="0"/>
          <w:numId w:val="40"/>
        </w:numPr>
        <w:spacing w:after="0"/>
        <w:ind w:left="709" w:hanging="709"/>
        <w:jc w:val="both"/>
        <w:rPr>
          <w:rFonts w:ascii="Sylfaen" w:hAnsi="Sylfaen"/>
          <w:lang w:val="hy-AM"/>
        </w:rPr>
      </w:pPr>
      <w:r w:rsidRPr="005163A3">
        <w:rPr>
          <w:rFonts w:ascii="Sylfaen" w:hAnsi="Sylfaen"/>
          <w:lang w:val="hy-AM"/>
        </w:rPr>
        <w:t>Գյուղացիական տնտեսություներին է տրամադրվել անասնաբուժական N1 ձևի 560 տեղեկանքներ՝ սպանդանոցային մորթի կիրառման նպատակով:</w:t>
      </w:r>
    </w:p>
    <w:p w14:paraId="38C10153" w14:textId="77777777" w:rsidR="008B4F9F" w:rsidRPr="005163A3" w:rsidRDefault="008B4F9F" w:rsidP="00222D62">
      <w:pPr>
        <w:pStyle w:val="af4"/>
        <w:numPr>
          <w:ilvl w:val="0"/>
          <w:numId w:val="40"/>
        </w:numPr>
        <w:spacing w:after="0"/>
        <w:ind w:left="709" w:hanging="709"/>
        <w:jc w:val="both"/>
        <w:rPr>
          <w:rFonts w:ascii="Sylfaen" w:hAnsi="Sylfaen"/>
          <w:lang w:val="hy-AM"/>
        </w:rPr>
      </w:pPr>
      <w:r w:rsidRPr="005163A3">
        <w:rPr>
          <w:rFonts w:ascii="Sylfaen" w:hAnsi="Sylfaen"/>
          <w:lang w:val="hy-AM"/>
        </w:rPr>
        <w:t>Վերահսկողություն է սահմանվել նաև բնակավայրերում անասնագլխաքանակի հաշվառման և համարակալման գործընթացում:</w:t>
      </w:r>
    </w:p>
    <w:p w14:paraId="5F5C9F46" w14:textId="77777777" w:rsidR="008B4F9F" w:rsidRPr="005163A3" w:rsidRDefault="008B4F9F" w:rsidP="00222D62">
      <w:pPr>
        <w:pStyle w:val="af4"/>
        <w:numPr>
          <w:ilvl w:val="0"/>
          <w:numId w:val="40"/>
        </w:numPr>
        <w:spacing w:after="0"/>
        <w:ind w:left="709" w:hanging="709"/>
        <w:jc w:val="both"/>
        <w:rPr>
          <w:rFonts w:ascii="Sylfaen" w:hAnsi="Sylfaen"/>
          <w:lang w:val="hy-AM"/>
        </w:rPr>
      </w:pPr>
      <w:r w:rsidRPr="005163A3">
        <w:rPr>
          <w:rFonts w:ascii="Sylfaen" w:hAnsi="Sylfaen"/>
          <w:lang w:val="hy-AM"/>
        </w:rPr>
        <w:t>Համայնքի Գյուղատնտեսության և բնապահպանության բաժինը վերահսկողություն է սահմանել վարչական բնակավայրերում                   իրականացվող անասնաբուժական պետական պատվիրակված ծառայությունների նկատմամբ, որի հաջող իրականացման նպատակով ցուցաբերվել է  անհրաժեշտ օգնություն «Գյուղատնտեսական ծառայությունների կենտրոն</w:t>
      </w:r>
      <w:r w:rsidRPr="005163A3">
        <w:rPr>
          <w:rFonts w:ascii="Sylfaen" w:hAnsi="Sylfaen" w:cs="Courier New"/>
          <w:lang w:val="hy-AM"/>
        </w:rPr>
        <w:t>» ՊՈԱԿ-ի մասնագետներին (որոնց մեծ մասը նաև համայնքային անասնաբույժներ են)</w:t>
      </w:r>
      <w:r w:rsidRPr="005163A3">
        <w:rPr>
          <w:rFonts w:ascii="Sylfaen" w:hAnsi="Sylfaen"/>
          <w:lang w:val="hy-AM"/>
        </w:rPr>
        <w:t>՝ միջոցառումները ժամանակին և պատշաճ կազմակերպելու նպատակով:</w:t>
      </w:r>
    </w:p>
    <w:p w14:paraId="7F571D43" w14:textId="77777777" w:rsidR="008B4F9F" w:rsidRPr="005163A3" w:rsidRDefault="008B4F9F" w:rsidP="00222D62">
      <w:pPr>
        <w:pStyle w:val="af4"/>
        <w:numPr>
          <w:ilvl w:val="0"/>
          <w:numId w:val="37"/>
        </w:numPr>
        <w:spacing w:after="0"/>
        <w:jc w:val="both"/>
        <w:rPr>
          <w:rFonts w:ascii="Sylfaen" w:hAnsi="Sylfaen"/>
          <w:b/>
          <w:lang w:val="hy-AM"/>
        </w:rPr>
      </w:pPr>
      <w:r w:rsidRPr="005163A3">
        <w:rPr>
          <w:rFonts w:ascii="Sylfaen" w:hAnsi="Sylfaen"/>
          <w:b/>
          <w:lang w:val="hy-AM"/>
        </w:rPr>
        <w:t>Բնապահպանություն</w:t>
      </w:r>
    </w:p>
    <w:p w14:paraId="4C0A9591" w14:textId="77777777" w:rsidR="008B4F9F" w:rsidRPr="005163A3" w:rsidRDefault="008B4F9F" w:rsidP="00222D62">
      <w:pPr>
        <w:pStyle w:val="af4"/>
        <w:numPr>
          <w:ilvl w:val="0"/>
          <w:numId w:val="41"/>
        </w:numPr>
        <w:spacing w:after="0"/>
        <w:ind w:left="709" w:hanging="567"/>
        <w:jc w:val="both"/>
        <w:rPr>
          <w:rFonts w:ascii="Sylfaen" w:hAnsi="Sylfaen"/>
          <w:lang w:val="hy-AM"/>
        </w:rPr>
      </w:pPr>
      <w:r w:rsidRPr="005163A3">
        <w:rPr>
          <w:rFonts w:ascii="Sylfaen" w:hAnsi="Sylfaen"/>
          <w:lang w:val="hy-AM"/>
        </w:rPr>
        <w:t>Համայնքը առանձնահատուկ ուշադրության կենտրոնում է պահում բնապահպանական խնդիրները: Համայնքում գործող ոչ մետաղական հանքերի նորմալ շահագործման նպատակով պարբերաբար կազմակերպվել են այցելություններ՝ արձանագրելով առկա խնդիրները և դրանց լուծման նպատակով մշակվել են  համապատասխան միջոցառումների պլան-ժամանակացույց:</w:t>
      </w:r>
    </w:p>
    <w:p w14:paraId="4D18A9D3" w14:textId="77777777" w:rsidR="008B4F9F" w:rsidRPr="005163A3" w:rsidRDefault="008B4F9F" w:rsidP="00222D62">
      <w:pPr>
        <w:pStyle w:val="af4"/>
        <w:numPr>
          <w:ilvl w:val="0"/>
          <w:numId w:val="37"/>
        </w:numPr>
        <w:spacing w:after="0"/>
        <w:ind w:hanging="447"/>
        <w:jc w:val="both"/>
        <w:rPr>
          <w:rFonts w:ascii="Sylfaen" w:hAnsi="Sylfaen"/>
          <w:b/>
          <w:lang w:val="hy-AM"/>
        </w:rPr>
      </w:pPr>
      <w:r w:rsidRPr="005163A3">
        <w:rPr>
          <w:rFonts w:ascii="Sylfaen" w:hAnsi="Sylfaen"/>
          <w:b/>
          <w:lang w:val="hy-AM"/>
        </w:rPr>
        <w:t>Գյուղատնտեսական խորհրդատվություն</w:t>
      </w:r>
    </w:p>
    <w:p w14:paraId="4637EECD" w14:textId="77777777" w:rsidR="008B4F9F" w:rsidRPr="005163A3" w:rsidRDefault="008B4F9F" w:rsidP="00222D62">
      <w:pPr>
        <w:pStyle w:val="a6"/>
        <w:numPr>
          <w:ilvl w:val="0"/>
          <w:numId w:val="42"/>
        </w:numPr>
        <w:ind w:hanging="447"/>
        <w:jc w:val="both"/>
        <w:rPr>
          <w:rFonts w:ascii="Sylfaen" w:hAnsi="Sylfaen"/>
          <w:lang w:val="hy-AM"/>
        </w:rPr>
      </w:pPr>
      <w:r w:rsidRPr="005163A3">
        <w:rPr>
          <w:rFonts w:ascii="Sylfaen" w:hAnsi="Sylfaen"/>
          <w:lang w:val="hy-AM"/>
        </w:rPr>
        <w:t>Գյուղատնտեսության և բնապահպանության բաժինը տարվա ընթացքում պարբերաբար կազմակերպել է իրազեկման արշավներ վարչական բնակավայրերի գյուղացիական տնտեսություններին ներկայացնելով ՀՀ կառավարության կողմից հաստատված գյուղատնտեսական ոլորտի պետական օժանդակության ծրագրերը՝ մասնավորապես «</w:t>
      </w:r>
      <w:hyperlink r:id="rId19" w:history="1">
        <w:r w:rsidRPr="005163A3">
          <w:rPr>
            <w:rStyle w:val="a4"/>
            <w:rFonts w:ascii="Sylfaen" w:hAnsi="Sylfaen"/>
            <w:bdr w:val="none" w:sz="0" w:space="0" w:color="auto" w:frame="1"/>
            <w:lang w:val="hy-AM" w:eastAsia="ru-RU"/>
          </w:rPr>
          <w:t>Ոչխարաբուծության և այծաբուծության զարգացման 2024-2028 թթ</w:t>
        </w:r>
        <w:r w:rsidRPr="005163A3">
          <w:rPr>
            <w:rStyle w:val="a4"/>
            <w:rFonts w:ascii="Times New Roman" w:hAnsi="Times New Roman"/>
            <w:bdr w:val="none" w:sz="0" w:space="0" w:color="auto" w:frame="1"/>
            <w:lang w:val="hy-AM" w:eastAsia="ru-RU"/>
          </w:rPr>
          <w:t>․</w:t>
        </w:r>
        <w:r w:rsidRPr="005163A3">
          <w:rPr>
            <w:rStyle w:val="a4"/>
            <w:rFonts w:ascii="Sylfaen" w:hAnsi="Sylfaen"/>
            <w:bdr w:val="none" w:sz="0" w:space="0" w:color="auto" w:frame="1"/>
            <w:lang w:val="hy-AM" w:eastAsia="ru-RU"/>
          </w:rPr>
          <w:t xml:space="preserve"> ծրագիր</w:t>
        </w:r>
      </w:hyperlink>
      <w:r w:rsidRPr="005163A3">
        <w:rPr>
          <w:rFonts w:ascii="Sylfaen" w:hAnsi="Sylfaen"/>
          <w:lang w:val="hy-AM" w:eastAsia="ru-RU"/>
        </w:rPr>
        <w:t xml:space="preserve">ը», </w:t>
      </w:r>
      <w:r w:rsidRPr="005163A3">
        <w:rPr>
          <w:rFonts w:ascii="Sylfaen" w:hAnsi="Sylfaen"/>
          <w:lang w:val="hy-AM"/>
        </w:rPr>
        <w:t>«</w:t>
      </w:r>
      <w:r w:rsidRPr="005163A3">
        <w:fldChar w:fldCharType="begin"/>
      </w:r>
      <w:r w:rsidRPr="005163A3">
        <w:rPr>
          <w:rFonts w:ascii="Sylfaen" w:hAnsi="Sylfaen"/>
          <w:lang w:val="hy-AM"/>
        </w:rPr>
        <w:instrText xml:space="preserve"> HYPERLINK "https://mineconomy.am/page/3155" </w:instrText>
      </w:r>
      <w:r w:rsidRPr="005163A3">
        <w:fldChar w:fldCharType="separate"/>
      </w:r>
      <w:r w:rsidRPr="005163A3">
        <w:rPr>
          <w:rStyle w:val="a4"/>
          <w:rFonts w:ascii="Sylfaen" w:hAnsi="Sylfaen"/>
          <w:lang w:val="hy-AM"/>
        </w:rPr>
        <w:t>Մթերատվության բարձրացման փորձնական ծրագիր</w:t>
      </w:r>
      <w:r w:rsidRPr="005163A3">
        <w:rPr>
          <w:rStyle w:val="a4"/>
          <w:rFonts w:ascii="Sylfaen" w:hAnsi="Sylfaen"/>
          <w:lang w:val="hy-AM"/>
        </w:rPr>
        <w:fldChar w:fldCharType="end"/>
      </w:r>
      <w:r w:rsidRPr="005163A3">
        <w:rPr>
          <w:rFonts w:ascii="Sylfaen" w:hAnsi="Sylfaen"/>
          <w:lang w:val="hy-AM"/>
        </w:rPr>
        <w:t>ը», «</w:t>
      </w:r>
      <w:r w:rsidRPr="005163A3">
        <w:fldChar w:fldCharType="begin"/>
      </w:r>
      <w:r w:rsidRPr="005163A3">
        <w:rPr>
          <w:rFonts w:ascii="Sylfaen" w:hAnsi="Sylfaen"/>
          <w:lang w:val="hy-AM"/>
        </w:rPr>
        <w:instrText xml:space="preserve"> HYPERLINK "https://mineconomy.am/page/3156" </w:instrText>
      </w:r>
      <w:r w:rsidRPr="005163A3">
        <w:fldChar w:fldCharType="separate"/>
      </w:r>
      <w:r w:rsidRPr="005163A3">
        <w:rPr>
          <w:rStyle w:val="a4"/>
          <w:rFonts w:ascii="Sylfaen" w:hAnsi="Sylfaen"/>
          <w:lang w:val="hy-AM"/>
        </w:rPr>
        <w:t>Մեղվաբուծության զարգացման փորձնական ծրագիր</w:t>
      </w:r>
      <w:r w:rsidRPr="005163A3">
        <w:rPr>
          <w:rStyle w:val="a4"/>
          <w:rFonts w:ascii="Sylfaen" w:hAnsi="Sylfaen"/>
          <w:lang w:val="hy-AM"/>
        </w:rPr>
        <w:fldChar w:fldCharType="end"/>
      </w:r>
      <w:r w:rsidRPr="005163A3">
        <w:rPr>
          <w:rFonts w:ascii="Sylfaen" w:hAnsi="Sylfaen"/>
          <w:lang w:val="hy-AM"/>
        </w:rPr>
        <w:t>ը», «Բուսաբուծության աջակցության 2025 թ ծրագիրը», «</w:t>
      </w:r>
      <w:r w:rsidRPr="005163A3">
        <w:fldChar w:fldCharType="begin"/>
      </w:r>
      <w:r w:rsidRPr="005163A3">
        <w:rPr>
          <w:rFonts w:ascii="Sylfaen" w:hAnsi="Sylfaen"/>
          <w:lang w:val="hy-AM"/>
        </w:rPr>
        <w:instrText xml:space="preserve"> HYPERLINK "https://mineconomy.am/page/1948" </w:instrText>
      </w:r>
      <w:r w:rsidRPr="005163A3">
        <w:fldChar w:fldCharType="separate"/>
      </w:r>
      <w:r w:rsidRPr="005163A3">
        <w:rPr>
          <w:rStyle w:val="a4"/>
          <w:rFonts w:ascii="Sylfaen" w:hAnsi="Sylfaen"/>
          <w:lang w:val="hy-AM"/>
        </w:rPr>
        <w:t>Հայաստանի Հանրապետությունում ինտենսիվ այգեգործության զարգացման, արդիական տեխնոլոգիաների ներդրման և ոչ ավանդական բարձրարժեք մշակաբույսերի արտադրության խթանման պետական աջակցության ծրագիր</w:t>
      </w:r>
      <w:r w:rsidRPr="005163A3">
        <w:rPr>
          <w:rStyle w:val="a4"/>
          <w:rFonts w:ascii="Sylfaen" w:hAnsi="Sylfaen"/>
          <w:lang w:val="hy-AM"/>
        </w:rPr>
        <w:fldChar w:fldCharType="end"/>
      </w:r>
      <w:r w:rsidRPr="005163A3">
        <w:rPr>
          <w:rFonts w:ascii="Sylfaen" w:hAnsi="Sylfaen"/>
          <w:lang w:val="hy-AM"/>
        </w:rPr>
        <w:t>ը», «</w:t>
      </w:r>
      <w:r w:rsidRPr="005163A3">
        <w:fldChar w:fldCharType="begin"/>
      </w:r>
      <w:r w:rsidRPr="005163A3">
        <w:rPr>
          <w:rFonts w:ascii="Sylfaen" w:hAnsi="Sylfaen"/>
          <w:lang w:val="hy-AM"/>
        </w:rPr>
        <w:instrText xml:space="preserve"> HYPERLINK "https://mineconomy.am/page/2069%20" </w:instrText>
      </w:r>
      <w:r w:rsidRPr="005163A3">
        <w:fldChar w:fldCharType="separate"/>
      </w:r>
      <w:r w:rsidRPr="005163A3">
        <w:rPr>
          <w:rStyle w:val="a4"/>
          <w:rFonts w:ascii="Sylfaen" w:hAnsi="Sylfaen" w:cs="Segoe UI"/>
          <w:color w:val="000000" w:themeColor="text1"/>
          <w:bdr w:val="none" w:sz="0" w:space="0" w:color="auto" w:frame="1"/>
          <w:shd w:val="clear" w:color="auto" w:fill="FEFEFE"/>
          <w:lang w:val="hy-AM"/>
        </w:rPr>
        <w:t>Հայաստանի Հանրապետությունում գյուղատնտեսական տեխնիկայի լիզինգի աջակցության ծրագիր</w:t>
      </w:r>
      <w:r w:rsidRPr="005163A3">
        <w:rPr>
          <w:rStyle w:val="a4"/>
          <w:rFonts w:ascii="Sylfaen" w:hAnsi="Sylfaen" w:cs="Segoe UI"/>
          <w:color w:val="000000" w:themeColor="text1"/>
          <w:bdr w:val="none" w:sz="0" w:space="0" w:color="auto" w:frame="1"/>
          <w:shd w:val="clear" w:color="auto" w:fill="FEFEFE"/>
          <w:lang w:val="hy-AM"/>
        </w:rPr>
        <w:fldChar w:fldCharType="end"/>
      </w:r>
      <w:r w:rsidRPr="005163A3">
        <w:rPr>
          <w:rFonts w:ascii="Sylfaen" w:hAnsi="Sylfaen"/>
          <w:color w:val="000000" w:themeColor="text1"/>
          <w:lang w:val="hy-AM"/>
        </w:rPr>
        <w:t xml:space="preserve">ը», </w:t>
      </w:r>
      <w:hyperlink r:id="rId20" w:history="1">
        <w:r w:rsidRPr="005163A3">
          <w:rPr>
            <w:rStyle w:val="a4"/>
            <w:rFonts w:ascii="Sylfaen" w:hAnsi="Sylfaen"/>
            <w:lang w:val="hy-AM"/>
          </w:rPr>
          <w:t>«Փոքր և միջին «խելացի» անասնաշենքերի կառուցման կամ վերակառուցման և դրանց տեխնոլոգիական ապահովման աջակցության ծրագիր</w:t>
        </w:r>
      </w:hyperlink>
      <w:r w:rsidRPr="005163A3">
        <w:rPr>
          <w:rFonts w:ascii="Sylfaen" w:hAnsi="Sylfaen"/>
          <w:lang w:val="hy-AM"/>
        </w:rPr>
        <w:t>ը և այլն:</w:t>
      </w:r>
    </w:p>
    <w:p w14:paraId="6AD0FE92" w14:textId="77777777" w:rsidR="008B4F9F" w:rsidRPr="005163A3" w:rsidRDefault="008B4F9F" w:rsidP="00222D62">
      <w:pPr>
        <w:pStyle w:val="af4"/>
        <w:numPr>
          <w:ilvl w:val="0"/>
          <w:numId w:val="43"/>
        </w:numPr>
        <w:ind w:left="709" w:hanging="425"/>
        <w:jc w:val="both"/>
        <w:rPr>
          <w:rFonts w:ascii="Sylfaen" w:hAnsi="Sylfaen"/>
          <w:lang w:val="hy-AM"/>
        </w:rPr>
      </w:pPr>
      <w:r w:rsidRPr="005163A3">
        <w:rPr>
          <w:rFonts w:ascii="Sylfaen" w:hAnsi="Sylfaen"/>
          <w:lang w:val="hy-AM"/>
        </w:rPr>
        <w:t>Բաժնի մասնագետներն ամենօրյա ռեժիմով կազմակերպում են քաղաքացիների ընդունելիություն բաժնում՝ մասնագիտական խորհրդատվության և ոլորտին վերաբերվող տարբեր հարցերի պարզաբանման նպատակով:</w:t>
      </w:r>
    </w:p>
    <w:p w14:paraId="778E0FEC" w14:textId="77777777" w:rsidR="008B4F9F" w:rsidRDefault="008B4F9F" w:rsidP="008B4F9F">
      <w:pPr>
        <w:spacing w:after="0" w:line="276" w:lineRule="auto"/>
        <w:contextualSpacing/>
        <w:jc w:val="both"/>
        <w:rPr>
          <w:rFonts w:ascii="Sylfaen" w:hAnsi="Sylfaen"/>
          <w:color w:val="000000" w:themeColor="text1"/>
          <w:lang w:val="hy-AM"/>
        </w:rPr>
      </w:pPr>
    </w:p>
    <w:p w14:paraId="2005CE3E" w14:textId="77777777" w:rsidR="008B4F9F" w:rsidRDefault="008B4F9F" w:rsidP="008B4F9F">
      <w:pPr>
        <w:spacing w:before="60" w:after="0" w:line="240" w:lineRule="auto"/>
        <w:contextualSpacing/>
        <w:jc w:val="center"/>
        <w:rPr>
          <w:rFonts w:ascii="Sylfaen" w:hAnsi="Sylfaen" w:cs="Sylfaen"/>
          <w:b/>
          <w:sz w:val="32"/>
          <w:szCs w:val="32"/>
          <w:lang w:val="hy-AM"/>
        </w:rPr>
      </w:pPr>
      <w:r w:rsidRPr="006E0AEC">
        <w:rPr>
          <w:rFonts w:ascii="Sylfaen" w:hAnsi="Sylfaen" w:cs="Sylfaen"/>
          <w:b/>
          <w:sz w:val="28"/>
          <w:szCs w:val="28"/>
          <w:lang w:val="hy-AM"/>
        </w:rPr>
        <w:t>ԱՇԽԱՏԱԿԱԶՄԻ ՔԱՐՏՈՒՂԱՐ՝</w:t>
      </w:r>
      <w:r>
        <w:rPr>
          <w:rFonts w:ascii="Sylfaen" w:hAnsi="Sylfaen" w:cs="Sylfaen"/>
          <w:b/>
          <w:sz w:val="28"/>
          <w:szCs w:val="28"/>
          <w:lang w:val="hy-AM"/>
        </w:rPr>
        <w:t xml:space="preserve">                        </w:t>
      </w:r>
      <w:r w:rsidRPr="006E0AEC">
        <w:rPr>
          <w:rFonts w:ascii="Sylfaen" w:hAnsi="Sylfaen" w:cs="Sylfaen"/>
          <w:b/>
          <w:sz w:val="28"/>
          <w:szCs w:val="28"/>
          <w:lang w:val="hy-AM"/>
        </w:rPr>
        <w:t xml:space="preserve"> ԱՎԵՏԻՔ ԱՎԵՏԻՍՅԱՆ</w:t>
      </w:r>
    </w:p>
    <w:p w14:paraId="19C5DD98" w14:textId="77777777" w:rsidR="008B4F9F" w:rsidRDefault="008B4F9F" w:rsidP="008B4F9F">
      <w:pPr>
        <w:spacing w:after="0" w:line="276" w:lineRule="auto"/>
        <w:contextualSpacing/>
        <w:jc w:val="both"/>
        <w:rPr>
          <w:rFonts w:ascii="Sylfaen" w:hAnsi="Sylfaen"/>
          <w:color w:val="000000" w:themeColor="text1"/>
          <w:lang w:val="hy-AM"/>
        </w:rPr>
      </w:pPr>
    </w:p>
    <w:p w14:paraId="56D2C51E" w14:textId="77777777" w:rsidR="008B4F9F" w:rsidRDefault="008B4F9F" w:rsidP="008B4F9F">
      <w:pPr>
        <w:spacing w:after="0" w:line="276" w:lineRule="auto"/>
        <w:contextualSpacing/>
        <w:jc w:val="both"/>
        <w:rPr>
          <w:rFonts w:ascii="Sylfaen" w:hAnsi="Sylfaen"/>
          <w:color w:val="000000" w:themeColor="text1"/>
          <w:lang w:val="hy-AM"/>
        </w:rPr>
      </w:pPr>
    </w:p>
    <w:p w14:paraId="65781FA7" w14:textId="6EE0F2E0" w:rsidR="00426676" w:rsidRPr="007D4984" w:rsidRDefault="00426676" w:rsidP="008B4F9F">
      <w:pPr>
        <w:spacing w:line="360" w:lineRule="auto"/>
        <w:jc w:val="both"/>
        <w:rPr>
          <w:rFonts w:ascii="Sylfaen" w:hAnsi="Sylfaen" w:cs="Times New Roman"/>
          <w:b/>
          <w:bCs/>
          <w:lang w:val="hy-AM"/>
        </w:rPr>
      </w:pPr>
    </w:p>
    <w:p w14:paraId="7375C73E" w14:textId="4C633557" w:rsidR="003540A4" w:rsidRDefault="003540A4" w:rsidP="003540A4">
      <w:pPr>
        <w:rPr>
          <w:rFonts w:ascii="Sylfaen" w:hAnsi="Sylfaen"/>
          <w:b/>
          <w:i/>
          <w:sz w:val="28"/>
          <w:szCs w:val="28"/>
          <w:lang w:val="hy-AM"/>
        </w:rPr>
      </w:pPr>
    </w:p>
    <w:p w14:paraId="4B9C9315" w14:textId="77777777" w:rsidR="00BC6322" w:rsidRPr="00BC6322" w:rsidRDefault="003540A4" w:rsidP="00BC6322">
      <w:pPr>
        <w:spacing w:after="0"/>
        <w:jc w:val="both"/>
        <w:rPr>
          <w:rFonts w:ascii="Sylfaen" w:hAnsi="Sylfaen" w:cs="Sylfaen"/>
          <w:b/>
          <w:i/>
          <w:iCs/>
          <w:sz w:val="24"/>
          <w:szCs w:val="24"/>
          <w:lang w:val="hy-AM"/>
        </w:rPr>
      </w:pPr>
      <w:r>
        <w:rPr>
          <w:rFonts w:ascii="Sylfaen" w:hAnsi="Sylfaen"/>
          <w:b/>
          <w:i/>
          <w:sz w:val="28"/>
          <w:szCs w:val="28"/>
          <w:lang w:val="hy-AM"/>
        </w:rPr>
        <w:t xml:space="preserve">Լսեցին </w:t>
      </w:r>
      <w:r w:rsidR="00F2169F">
        <w:rPr>
          <w:rFonts w:ascii="Sylfaen" w:hAnsi="Sylfaen"/>
          <w:b/>
          <w:i/>
          <w:sz w:val="28"/>
          <w:szCs w:val="28"/>
          <w:lang w:val="hy-AM"/>
        </w:rPr>
        <w:t>16</w:t>
      </w:r>
      <w:r>
        <w:rPr>
          <w:rFonts w:ascii="Sylfaen" w:hAnsi="Sylfaen"/>
          <w:b/>
          <w:sz w:val="28"/>
          <w:szCs w:val="28"/>
          <w:lang w:val="hy-AM"/>
        </w:rPr>
        <w:t>.</w:t>
      </w:r>
      <w:r>
        <w:rPr>
          <w:rFonts w:ascii="Sylfaen" w:hAnsi="Sylfaen"/>
          <w:sz w:val="24"/>
          <w:szCs w:val="24"/>
          <w:lang w:val="hy-AM"/>
        </w:rPr>
        <w:t xml:space="preserve"> </w:t>
      </w:r>
      <w:r w:rsidR="00BC6322" w:rsidRPr="00BC6322">
        <w:rPr>
          <w:rFonts w:ascii="Sylfaen" w:hAnsi="Sylfaen" w:cs="Sylfaen"/>
          <w:b/>
          <w:i/>
          <w:iCs/>
          <w:sz w:val="24"/>
          <w:szCs w:val="24"/>
          <w:lang w:val="hy-AM"/>
        </w:rPr>
        <w:t xml:space="preserve">ԳԵՐՄԱՆԻԱՅԻ ՄԻՋԱԶԳԱՅԻՆ ՀԱՄԱԳՈՐԾԱԿՑՈՒԹՅԱՆ ԸՆԿԵՐՈՒԹՅԱՆ ԿՈՂՄԻՑ ԻՐԱԿԱՆԱՑՎՈՂ « ԻՆՏԵԳՐՎԱԾ ՀԱՄԱՅՆՔԱՅԻՆ ԶԱՐԳԱՑՈՒՄ ՀԱՅԱՍՏԱՆՈՒՄ» ԾՐԱԳՐԻ՝ ՏԵՂԱԿԱՆ ՏՆՏԵՍԱԿԱՆ ԶԱՐԳԱՑՈՒՄ ԲԱՂԱԴՐԻՉԻՆ ՀԱՄԱՁԱՅՆՈՒԹՅՈՒՆ ՏԱԼՈՒ ՄԱՍԻՆ </w:t>
      </w:r>
    </w:p>
    <w:p w14:paraId="0CB96147" w14:textId="77777777" w:rsidR="00BC6322" w:rsidRPr="00BC6322" w:rsidRDefault="00BC6322" w:rsidP="00BC6322">
      <w:pPr>
        <w:spacing w:after="0"/>
        <w:jc w:val="right"/>
        <w:rPr>
          <w:rFonts w:ascii="Sylfaen" w:hAnsi="Sylfaen" w:cs="Sylfaen"/>
          <w:bCs/>
          <w:sz w:val="16"/>
          <w:szCs w:val="16"/>
          <w:lang w:val="hy-AM"/>
        </w:rPr>
      </w:pPr>
      <w:r w:rsidRPr="00BC6322">
        <w:rPr>
          <w:rFonts w:ascii="Sylfaen" w:hAnsi="Sylfaen" w:cs="Sylfaen"/>
          <w:bCs/>
          <w:sz w:val="16"/>
          <w:szCs w:val="16"/>
          <w:lang w:val="hy-AM"/>
        </w:rPr>
        <w:t>(Զեկ</w:t>
      </w:r>
      <w:r w:rsidRPr="00BC6322">
        <w:rPr>
          <w:rFonts w:ascii="Times New Roman" w:hAnsi="Times New Roman" w:cs="Times New Roman"/>
          <w:bCs/>
          <w:sz w:val="16"/>
          <w:szCs w:val="16"/>
          <w:lang w:val="hy-AM"/>
        </w:rPr>
        <w:t>․</w:t>
      </w:r>
      <w:r w:rsidRPr="00BC6322">
        <w:rPr>
          <w:rFonts w:ascii="Sylfaen" w:hAnsi="Sylfaen" w:cs="Sylfaen"/>
          <w:bCs/>
          <w:sz w:val="16"/>
          <w:szCs w:val="16"/>
          <w:lang w:val="hy-AM"/>
        </w:rPr>
        <w:t xml:space="preserve"> Մ</w:t>
      </w:r>
      <w:r w:rsidRPr="00BC6322">
        <w:rPr>
          <w:rFonts w:ascii="Times New Roman" w:hAnsi="Times New Roman" w:cs="Times New Roman"/>
          <w:bCs/>
          <w:sz w:val="16"/>
          <w:szCs w:val="16"/>
          <w:lang w:val="hy-AM"/>
        </w:rPr>
        <w:t>․</w:t>
      </w:r>
      <w:r w:rsidRPr="00BC6322">
        <w:rPr>
          <w:rFonts w:ascii="Sylfaen" w:hAnsi="Sylfaen" w:cs="Sylfaen"/>
          <w:bCs/>
          <w:sz w:val="16"/>
          <w:szCs w:val="16"/>
          <w:lang w:val="hy-AM"/>
        </w:rPr>
        <w:t>Ներսիսյան)</w:t>
      </w:r>
    </w:p>
    <w:p w14:paraId="56001794" w14:textId="71956E67" w:rsidR="003540A4" w:rsidRPr="00BC6322" w:rsidRDefault="003540A4" w:rsidP="00BC6322">
      <w:pPr>
        <w:spacing w:after="0" w:line="360" w:lineRule="auto"/>
        <w:jc w:val="both"/>
        <w:rPr>
          <w:rFonts w:ascii="Sylfaen" w:hAnsi="Sylfaen"/>
          <w:bCs/>
          <w:iCs/>
          <w:sz w:val="24"/>
          <w:szCs w:val="24"/>
          <w:lang w:val="hy-AM"/>
        </w:rPr>
      </w:pPr>
      <w:r w:rsidRPr="00BC6322">
        <w:rPr>
          <w:rFonts w:ascii="Sylfaen" w:hAnsi="Sylfaen"/>
          <w:bCs/>
          <w:iCs/>
          <w:sz w:val="24"/>
          <w:szCs w:val="24"/>
          <w:lang w:val="hy-AM"/>
        </w:rPr>
        <w:t>Զեկուցողը ներկայացրեց որոշման նախագիծը։ Հարցեր և առաջարկություններ չեղան։</w:t>
      </w:r>
    </w:p>
    <w:p w14:paraId="041B61A5" w14:textId="77777777" w:rsidR="00BC6322" w:rsidRPr="00BC6322" w:rsidRDefault="003540A4" w:rsidP="00BC6322">
      <w:pPr>
        <w:spacing w:after="0" w:line="360" w:lineRule="auto"/>
        <w:jc w:val="both"/>
        <w:rPr>
          <w:rFonts w:ascii="Sylfaen" w:hAnsi="Sylfaen"/>
          <w:color w:val="000000" w:themeColor="text1"/>
          <w:sz w:val="24"/>
          <w:szCs w:val="24"/>
          <w:lang w:val="hy-AM"/>
        </w:rPr>
      </w:pPr>
      <w:r w:rsidRPr="00BC6322">
        <w:rPr>
          <w:rFonts w:ascii="Sylfaen" w:hAnsi="Sylfaen"/>
          <w:b/>
          <w:i/>
          <w:sz w:val="28"/>
          <w:szCs w:val="28"/>
          <w:lang w:val="hy-AM"/>
        </w:rPr>
        <w:t xml:space="preserve">Որոշեցին  N </w:t>
      </w:r>
      <w:r w:rsidR="00BC6322" w:rsidRPr="00BC6322">
        <w:rPr>
          <w:rFonts w:ascii="Sylfaen" w:hAnsi="Sylfaen"/>
          <w:b/>
          <w:i/>
          <w:sz w:val="28"/>
          <w:szCs w:val="28"/>
          <w:lang w:val="hy-AM"/>
        </w:rPr>
        <w:t>16</w:t>
      </w:r>
      <w:r w:rsidRPr="00BC6322">
        <w:rPr>
          <w:rFonts w:ascii="Sylfaen" w:hAnsi="Sylfaen"/>
          <w:b/>
          <w:i/>
          <w:sz w:val="28"/>
          <w:szCs w:val="28"/>
          <w:lang w:val="hy-AM"/>
        </w:rPr>
        <w:t>-Ա</w:t>
      </w:r>
      <w:r w:rsidR="00426676" w:rsidRPr="00BC6322">
        <w:rPr>
          <w:rFonts w:ascii="Sylfaen" w:hAnsi="Sylfaen"/>
          <w:b/>
          <w:i/>
          <w:sz w:val="28"/>
          <w:szCs w:val="28"/>
          <w:lang w:val="hy-AM"/>
        </w:rPr>
        <w:t xml:space="preserve"> </w:t>
      </w:r>
      <w:r w:rsidR="00BC6322" w:rsidRPr="00BC6322">
        <w:rPr>
          <w:rFonts w:ascii="Sylfaen" w:hAnsi="Sylfaen"/>
          <w:b/>
          <w:i/>
          <w:sz w:val="28"/>
          <w:szCs w:val="28"/>
          <w:lang w:val="hy-AM"/>
        </w:rPr>
        <w:t xml:space="preserve">  </w:t>
      </w:r>
      <w:r w:rsidR="00BC6322" w:rsidRPr="00BC6322">
        <w:rPr>
          <w:rFonts w:ascii="Sylfaen" w:hAnsi="Sylfaen"/>
          <w:color w:val="000000" w:themeColor="text1"/>
          <w:sz w:val="24"/>
          <w:szCs w:val="24"/>
          <w:lang w:val="hy-AM"/>
        </w:rPr>
        <w:t>Ղեկավարվելով «Տեղական ինքնակառավարման մասին» օրենքի 12-րդ հոդվածի 1-ին մասի 1-ին կետով և 13-րդ հոդվածի 10-րդ կետով</w:t>
      </w:r>
    </w:p>
    <w:p w14:paraId="297DAC97" w14:textId="77777777" w:rsidR="00BC6322" w:rsidRPr="00BC6322" w:rsidRDefault="00BC6322" w:rsidP="00BC6322">
      <w:pPr>
        <w:spacing w:after="0" w:line="360" w:lineRule="auto"/>
        <w:jc w:val="both"/>
        <w:rPr>
          <w:rFonts w:ascii="Sylfaen" w:hAnsi="Sylfaen"/>
          <w:b/>
          <w:bCs/>
          <w:i/>
          <w:iCs/>
          <w:color w:val="000000" w:themeColor="text1"/>
          <w:sz w:val="24"/>
          <w:szCs w:val="24"/>
          <w:u w:val="single"/>
          <w:lang w:val="hy-AM"/>
        </w:rPr>
      </w:pPr>
      <w:r w:rsidRPr="00BC6322">
        <w:rPr>
          <w:rFonts w:ascii="Sylfaen" w:hAnsi="Sylfaen"/>
          <w:b/>
          <w:bCs/>
          <w:i/>
          <w:iCs/>
          <w:color w:val="000000" w:themeColor="text1"/>
          <w:sz w:val="24"/>
          <w:szCs w:val="24"/>
          <w:u w:val="single"/>
          <w:lang w:val="hy-AM"/>
        </w:rPr>
        <w:t>Թալին համայնքի ավագանին որոշում է՝</w:t>
      </w:r>
    </w:p>
    <w:p w14:paraId="5552F8CB" w14:textId="77777777" w:rsidR="00BC6322" w:rsidRPr="00BC6322" w:rsidRDefault="00BC6322" w:rsidP="00BC6322">
      <w:pPr>
        <w:spacing w:after="0" w:line="360" w:lineRule="auto"/>
        <w:jc w:val="both"/>
        <w:rPr>
          <w:rFonts w:ascii="Sylfaen" w:hAnsi="Sylfaen"/>
          <w:color w:val="000000" w:themeColor="text1"/>
          <w:sz w:val="24"/>
          <w:szCs w:val="24"/>
          <w:lang w:val="hy-AM"/>
        </w:rPr>
      </w:pPr>
      <w:r w:rsidRPr="00BC6322">
        <w:rPr>
          <w:rFonts w:ascii="Sylfaen" w:hAnsi="Sylfaen"/>
          <w:color w:val="000000" w:themeColor="text1"/>
          <w:sz w:val="24"/>
          <w:szCs w:val="24"/>
          <w:lang w:val="hy-AM"/>
        </w:rPr>
        <w:t>1. Տալ համաձայնություն Թալին համայնքին մասնակցելու Գերմանիայի միջազգային համագործակցության ընկերության կողմից իրականացվող «Ինտեգրված համայնքային զարգացում Հայաստանում» ծրագրի «Տեղական տնտեսական զարգացում» բաղադրիչին՝ Թալին համայնքում գործունեություն ծավալող փոքր և միջին բիզնեսին աջակցելու նպատակով տրանսպորտային միջոցի և անհրաժեշտ տեխնիկայի  ձեռքբերման համար։</w:t>
      </w:r>
    </w:p>
    <w:p w14:paraId="6B1F58B6" w14:textId="77777777" w:rsidR="00BC6322" w:rsidRPr="00BC6322" w:rsidRDefault="00BC6322" w:rsidP="00BC6322">
      <w:pPr>
        <w:spacing w:after="0" w:line="360" w:lineRule="auto"/>
        <w:jc w:val="both"/>
        <w:rPr>
          <w:rFonts w:ascii="Sylfaen" w:hAnsi="Sylfaen"/>
          <w:color w:val="000000" w:themeColor="text1"/>
          <w:sz w:val="24"/>
          <w:szCs w:val="24"/>
          <w:lang w:val="hy-AM"/>
        </w:rPr>
      </w:pPr>
      <w:r w:rsidRPr="00BC6322">
        <w:rPr>
          <w:rFonts w:ascii="Sylfaen" w:hAnsi="Sylfaen"/>
          <w:color w:val="000000" w:themeColor="text1"/>
          <w:sz w:val="24"/>
          <w:szCs w:val="24"/>
          <w:lang w:val="hy-AM"/>
        </w:rPr>
        <w:t xml:space="preserve">2.Դրամաշնորհային մրցույթին ներկայացվող ծրագրային հայտ-առաջարկի հաստատման դեպքում Թալին համայնքի բյուջեից կատարել ծրագրով նախատեսված առնվազն քսան տոկոսի չափով համաֆինանսավորում։ </w:t>
      </w:r>
    </w:p>
    <w:p w14:paraId="2C9B3D92" w14:textId="2B16E430" w:rsidR="00BC6322" w:rsidRPr="00BC6322" w:rsidRDefault="00BC6322" w:rsidP="00BC6322">
      <w:pPr>
        <w:spacing w:after="0" w:line="360" w:lineRule="auto"/>
        <w:jc w:val="both"/>
        <w:rPr>
          <w:rFonts w:ascii="Sylfaen" w:hAnsi="Sylfaen"/>
          <w:color w:val="000000" w:themeColor="text1"/>
          <w:sz w:val="24"/>
          <w:szCs w:val="24"/>
          <w:lang w:val="hy-AM"/>
        </w:rPr>
      </w:pPr>
      <w:r w:rsidRPr="00BC6322">
        <w:rPr>
          <w:rFonts w:ascii="Sylfaen" w:hAnsi="Sylfaen"/>
          <w:color w:val="000000" w:themeColor="text1"/>
          <w:sz w:val="24"/>
          <w:szCs w:val="24"/>
          <w:lang w:val="hy-AM"/>
        </w:rPr>
        <w:t>3.Ծրագրի շրջանակում ձեռք բերված տրանսպորտային  միջոցը չօտարել ոչ շուտ քան 10 տարի</w:t>
      </w:r>
      <w:r w:rsidR="002A5DCC">
        <w:rPr>
          <w:rFonts w:ascii="Sylfaen" w:hAnsi="Sylfaen"/>
          <w:color w:val="000000" w:themeColor="text1"/>
          <w:sz w:val="24"/>
          <w:szCs w:val="24"/>
          <w:lang w:val="hy-AM"/>
        </w:rPr>
        <w:t xml:space="preserve"> հետո</w:t>
      </w:r>
      <w:r w:rsidRPr="00BC6322">
        <w:rPr>
          <w:rFonts w:ascii="Sylfaen" w:hAnsi="Sylfaen"/>
          <w:color w:val="000000" w:themeColor="text1"/>
          <w:sz w:val="24"/>
          <w:szCs w:val="24"/>
          <w:lang w:val="hy-AM"/>
        </w:rPr>
        <w:t xml:space="preserve">։  </w:t>
      </w:r>
    </w:p>
    <w:p w14:paraId="5A95E2D4" w14:textId="77777777" w:rsidR="00BC6322" w:rsidRPr="00BC6322" w:rsidRDefault="00BC6322" w:rsidP="00BC6322">
      <w:pPr>
        <w:spacing w:after="0" w:line="360" w:lineRule="auto"/>
        <w:jc w:val="both"/>
        <w:rPr>
          <w:rFonts w:ascii="Sylfaen" w:hAnsi="Sylfaen"/>
          <w:color w:val="000000" w:themeColor="text1"/>
          <w:sz w:val="24"/>
          <w:szCs w:val="24"/>
          <w:lang w:val="hy-AM"/>
        </w:rPr>
      </w:pPr>
      <w:r w:rsidRPr="00BC6322">
        <w:rPr>
          <w:rFonts w:ascii="Sylfaen" w:hAnsi="Sylfaen"/>
          <w:color w:val="000000" w:themeColor="text1"/>
          <w:sz w:val="24"/>
          <w:szCs w:val="24"/>
          <w:lang w:val="hy-AM"/>
        </w:rPr>
        <w:t>4. Թալինի համանքապետարանի աշխատակազ</w:t>
      </w:r>
      <w:r w:rsidRPr="00BC6322">
        <w:rPr>
          <w:rFonts w:ascii="Sylfaen" w:hAnsi="Sylfaen" w:cs="Times New Roman"/>
          <w:color w:val="000000" w:themeColor="text1"/>
          <w:sz w:val="24"/>
          <w:szCs w:val="24"/>
          <w:lang w:val="hy-AM"/>
        </w:rPr>
        <w:t>մ</w:t>
      </w:r>
      <w:r w:rsidRPr="00BC6322">
        <w:rPr>
          <w:rFonts w:ascii="Sylfaen" w:hAnsi="Sylfaen"/>
          <w:color w:val="000000" w:themeColor="text1"/>
          <w:sz w:val="24"/>
          <w:szCs w:val="24"/>
          <w:lang w:val="hy-AM"/>
        </w:rPr>
        <w:t xml:space="preserve">ին   ապահովել տրանսպորտային  միջոցի նպատակային  գործունեությունը։  </w:t>
      </w:r>
    </w:p>
    <w:p w14:paraId="432BC239" w14:textId="77777777" w:rsidR="00BC6322" w:rsidRPr="00BC6322" w:rsidRDefault="00BC6322" w:rsidP="00BC6322">
      <w:pPr>
        <w:spacing w:line="360" w:lineRule="auto"/>
        <w:jc w:val="both"/>
        <w:rPr>
          <w:rFonts w:ascii="Sylfaen" w:hAnsi="Sylfaen"/>
          <w:color w:val="000000" w:themeColor="text1"/>
          <w:sz w:val="24"/>
          <w:szCs w:val="24"/>
          <w:lang w:val="hy-AM"/>
        </w:rPr>
      </w:pPr>
      <w:r w:rsidRPr="00BC6322">
        <w:rPr>
          <w:rFonts w:ascii="Sylfaen" w:hAnsi="Sylfaen"/>
          <w:color w:val="000000" w:themeColor="text1"/>
          <w:sz w:val="24"/>
          <w:szCs w:val="24"/>
          <w:lang w:val="hy-AM"/>
        </w:rPr>
        <w:t>5.Սույն որոշումն ուժի մեջ է մտնում պաշտոնական հրապարակմանը հաջորդող օրվանից:</w:t>
      </w:r>
    </w:p>
    <w:tbl>
      <w:tblPr>
        <w:tblStyle w:val="a8"/>
        <w:tblW w:w="102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3"/>
        <w:gridCol w:w="4197"/>
      </w:tblGrid>
      <w:tr w:rsidR="00BC6322" w:rsidRPr="00BC6322" w14:paraId="5BCF8B14" w14:textId="77777777" w:rsidTr="00BC6322">
        <w:tc>
          <w:tcPr>
            <w:tcW w:w="3686" w:type="dxa"/>
          </w:tcPr>
          <w:p w14:paraId="00C6CB12" w14:textId="77777777" w:rsidR="00BC6322" w:rsidRPr="00BC6322" w:rsidRDefault="00BC6322" w:rsidP="00BC6322">
            <w:pPr>
              <w:pStyle w:val="11"/>
              <w:tabs>
                <w:tab w:val="left" w:pos="217"/>
              </w:tabs>
              <w:spacing w:after="0" w:line="360" w:lineRule="auto"/>
              <w:rPr>
                <w:rFonts w:ascii="Sylfaen" w:eastAsia="Times New Roman" w:hAnsi="Sylfaen" w:cstheme="minorHAnsi"/>
                <w:b/>
                <w:sz w:val="24"/>
                <w:szCs w:val="24"/>
                <w:lang w:val="hy-AM" w:eastAsia="ru-RU"/>
              </w:rPr>
            </w:pPr>
            <w:r w:rsidRPr="00BC6322">
              <w:rPr>
                <w:rFonts w:ascii="Sylfaen" w:eastAsia="Times New Roman" w:hAnsi="Sylfaen" w:cstheme="minorHAnsi"/>
                <w:b/>
                <w:sz w:val="24"/>
                <w:szCs w:val="24"/>
                <w:lang w:val="hy-AM" w:eastAsia="ru-RU"/>
              </w:rPr>
              <w:t>Կողմ- 25</w:t>
            </w:r>
          </w:p>
        </w:tc>
        <w:tc>
          <w:tcPr>
            <w:tcW w:w="2373" w:type="dxa"/>
          </w:tcPr>
          <w:p w14:paraId="65691427" w14:textId="77777777" w:rsidR="00BC6322" w:rsidRPr="00BC6322" w:rsidRDefault="00BC6322" w:rsidP="00BC6322">
            <w:pPr>
              <w:pStyle w:val="11"/>
              <w:tabs>
                <w:tab w:val="left" w:pos="217"/>
              </w:tabs>
              <w:spacing w:after="0" w:line="360" w:lineRule="auto"/>
              <w:ind w:left="477"/>
              <w:rPr>
                <w:rFonts w:ascii="Sylfaen" w:eastAsia="Times New Roman" w:hAnsi="Sylfaen" w:cstheme="minorHAnsi"/>
                <w:b/>
                <w:sz w:val="24"/>
                <w:szCs w:val="24"/>
                <w:lang w:val="hy-AM" w:eastAsia="ru-RU"/>
              </w:rPr>
            </w:pPr>
            <w:r w:rsidRPr="00BC6322">
              <w:rPr>
                <w:rFonts w:ascii="Sylfaen" w:eastAsia="Times New Roman" w:hAnsi="Sylfaen" w:cstheme="minorHAnsi"/>
                <w:b/>
                <w:sz w:val="24"/>
                <w:szCs w:val="24"/>
                <w:lang w:val="hy-AM" w:eastAsia="ru-RU"/>
              </w:rPr>
              <w:t>Դեմ-0</w:t>
            </w:r>
          </w:p>
        </w:tc>
        <w:tc>
          <w:tcPr>
            <w:tcW w:w="4197" w:type="dxa"/>
          </w:tcPr>
          <w:p w14:paraId="0B37193A" w14:textId="77777777" w:rsidR="00BC6322" w:rsidRPr="00BC6322" w:rsidRDefault="00BC6322" w:rsidP="00BC6322">
            <w:pPr>
              <w:pStyle w:val="11"/>
              <w:tabs>
                <w:tab w:val="left" w:pos="217"/>
              </w:tabs>
              <w:spacing w:after="0" w:line="360" w:lineRule="auto"/>
              <w:ind w:left="1254"/>
              <w:rPr>
                <w:rFonts w:ascii="Sylfaen" w:eastAsia="Times New Roman" w:hAnsi="Sylfaen" w:cstheme="minorHAnsi"/>
                <w:b/>
                <w:sz w:val="24"/>
                <w:szCs w:val="24"/>
                <w:lang w:val="hy-AM" w:eastAsia="ru-RU"/>
              </w:rPr>
            </w:pPr>
            <w:r w:rsidRPr="00BC6322">
              <w:rPr>
                <w:rFonts w:ascii="Sylfaen" w:eastAsia="Times New Roman" w:hAnsi="Sylfaen" w:cstheme="minorHAnsi"/>
                <w:b/>
                <w:sz w:val="24"/>
                <w:szCs w:val="24"/>
                <w:lang w:val="hy-AM" w:eastAsia="ru-RU"/>
              </w:rPr>
              <w:t>Ձեռնպահ-0</w:t>
            </w:r>
          </w:p>
        </w:tc>
      </w:tr>
      <w:tr w:rsidR="00BC6322" w:rsidRPr="00BC6322" w14:paraId="3522BA57" w14:textId="77777777" w:rsidTr="00BC6322">
        <w:trPr>
          <w:trHeight w:val="434"/>
        </w:trPr>
        <w:tc>
          <w:tcPr>
            <w:tcW w:w="3686" w:type="dxa"/>
          </w:tcPr>
          <w:p w14:paraId="44176345"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1</w:t>
            </w:r>
            <w:r w:rsidRPr="00BC6322">
              <w:rPr>
                <w:rFonts w:ascii="Times New Roman" w:hAnsi="Times New Roman"/>
                <w:sz w:val="24"/>
                <w:szCs w:val="24"/>
                <w:lang w:val="hy-AM"/>
              </w:rPr>
              <w:t>․</w:t>
            </w:r>
            <w:r w:rsidRPr="00BC6322">
              <w:rPr>
                <w:rFonts w:ascii="Sylfaen" w:hAnsi="Sylfaen"/>
                <w:sz w:val="24"/>
                <w:szCs w:val="24"/>
                <w:lang w:val="hy-AM"/>
              </w:rPr>
              <w:t xml:space="preserve"> Սերգե Մկրտչյան</w:t>
            </w:r>
          </w:p>
        </w:tc>
        <w:tc>
          <w:tcPr>
            <w:tcW w:w="2373" w:type="dxa"/>
          </w:tcPr>
          <w:p w14:paraId="50482236" w14:textId="77777777" w:rsidR="00BC6322" w:rsidRPr="00BC6322" w:rsidRDefault="00BC6322" w:rsidP="00BC6322">
            <w:pPr>
              <w:pStyle w:val="a6"/>
              <w:spacing w:line="360" w:lineRule="auto"/>
              <w:ind w:left="3552"/>
              <w:jc w:val="both"/>
              <w:rPr>
                <w:rFonts w:ascii="Sylfaen" w:hAnsi="Sylfaen"/>
                <w:sz w:val="24"/>
                <w:szCs w:val="24"/>
                <w:lang w:val="hy-AM"/>
              </w:rPr>
            </w:pPr>
          </w:p>
        </w:tc>
        <w:tc>
          <w:tcPr>
            <w:tcW w:w="4197" w:type="dxa"/>
          </w:tcPr>
          <w:p w14:paraId="7A554AC7"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37F6B271" w14:textId="77777777" w:rsidTr="00BC6322">
        <w:tc>
          <w:tcPr>
            <w:tcW w:w="3686" w:type="dxa"/>
          </w:tcPr>
          <w:p w14:paraId="105373CD"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2</w:t>
            </w:r>
            <w:r w:rsidRPr="00BC6322">
              <w:rPr>
                <w:rFonts w:ascii="Times New Roman" w:hAnsi="Times New Roman"/>
                <w:sz w:val="24"/>
                <w:szCs w:val="24"/>
                <w:lang w:val="hy-AM"/>
              </w:rPr>
              <w:t>․</w:t>
            </w:r>
            <w:r w:rsidRPr="00BC6322">
              <w:rPr>
                <w:rFonts w:ascii="Sylfaen" w:hAnsi="Sylfaen"/>
                <w:sz w:val="24"/>
                <w:szCs w:val="24"/>
                <w:lang w:val="hy-AM"/>
              </w:rPr>
              <w:t>Բաբկեն Պողոսյան</w:t>
            </w:r>
          </w:p>
        </w:tc>
        <w:tc>
          <w:tcPr>
            <w:tcW w:w="2373" w:type="dxa"/>
          </w:tcPr>
          <w:p w14:paraId="6C8E2AEE" w14:textId="77777777" w:rsidR="00BC6322" w:rsidRPr="00BC6322" w:rsidRDefault="00BC6322" w:rsidP="00BC6322">
            <w:pPr>
              <w:pStyle w:val="a6"/>
              <w:spacing w:line="360" w:lineRule="auto"/>
              <w:ind w:left="3717"/>
              <w:jc w:val="both"/>
              <w:rPr>
                <w:rFonts w:ascii="Sylfaen" w:hAnsi="Sylfaen"/>
                <w:sz w:val="24"/>
                <w:szCs w:val="24"/>
                <w:lang w:val="hy-AM"/>
              </w:rPr>
            </w:pPr>
          </w:p>
        </w:tc>
        <w:tc>
          <w:tcPr>
            <w:tcW w:w="4197" w:type="dxa"/>
          </w:tcPr>
          <w:p w14:paraId="2511D3CA" w14:textId="77777777" w:rsidR="00BC6322" w:rsidRPr="00BC6322" w:rsidRDefault="00BC6322" w:rsidP="00BC6322">
            <w:pPr>
              <w:pStyle w:val="a6"/>
              <w:spacing w:line="360" w:lineRule="auto"/>
              <w:rPr>
                <w:rFonts w:ascii="Sylfaen" w:hAnsi="Sylfaen"/>
                <w:sz w:val="24"/>
                <w:szCs w:val="24"/>
                <w:lang w:val="hy-AM"/>
              </w:rPr>
            </w:pPr>
          </w:p>
        </w:tc>
      </w:tr>
      <w:tr w:rsidR="00BC6322" w:rsidRPr="00BC6322" w14:paraId="004EF8D3" w14:textId="77777777" w:rsidTr="00BC6322">
        <w:tc>
          <w:tcPr>
            <w:tcW w:w="3686" w:type="dxa"/>
          </w:tcPr>
          <w:p w14:paraId="0E286C86"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3</w:t>
            </w:r>
            <w:r w:rsidRPr="00BC6322">
              <w:rPr>
                <w:rFonts w:ascii="Times New Roman" w:hAnsi="Times New Roman"/>
                <w:sz w:val="24"/>
                <w:szCs w:val="24"/>
                <w:lang w:val="hy-AM"/>
              </w:rPr>
              <w:t>․</w:t>
            </w:r>
            <w:r w:rsidRPr="00BC6322">
              <w:rPr>
                <w:rFonts w:ascii="Sylfaen" w:hAnsi="Sylfaen"/>
                <w:sz w:val="24"/>
                <w:szCs w:val="24"/>
                <w:lang w:val="hy-AM"/>
              </w:rPr>
              <w:t>Արման Կարապետյան</w:t>
            </w:r>
          </w:p>
        </w:tc>
        <w:tc>
          <w:tcPr>
            <w:tcW w:w="2373" w:type="dxa"/>
          </w:tcPr>
          <w:p w14:paraId="3FD8117E" w14:textId="77777777" w:rsidR="00BC6322" w:rsidRPr="00BC6322" w:rsidRDefault="00BC6322" w:rsidP="00BC6322">
            <w:pPr>
              <w:pStyle w:val="a6"/>
              <w:spacing w:line="360" w:lineRule="auto"/>
              <w:ind w:left="3552"/>
              <w:jc w:val="both"/>
              <w:rPr>
                <w:rFonts w:ascii="Sylfaen" w:hAnsi="Sylfaen"/>
                <w:sz w:val="24"/>
                <w:szCs w:val="24"/>
                <w:lang w:val="hy-AM"/>
              </w:rPr>
            </w:pPr>
          </w:p>
        </w:tc>
        <w:tc>
          <w:tcPr>
            <w:tcW w:w="4197" w:type="dxa"/>
          </w:tcPr>
          <w:p w14:paraId="5F23ED2E"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0AAC52B0" w14:textId="77777777" w:rsidTr="00BC6322">
        <w:tc>
          <w:tcPr>
            <w:tcW w:w="3686" w:type="dxa"/>
          </w:tcPr>
          <w:p w14:paraId="70AC5479"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4.Սարգիս  Գրիգորյան</w:t>
            </w:r>
          </w:p>
        </w:tc>
        <w:tc>
          <w:tcPr>
            <w:tcW w:w="2373" w:type="dxa"/>
          </w:tcPr>
          <w:p w14:paraId="1E318B0A" w14:textId="77777777" w:rsidR="00BC6322" w:rsidRPr="00BC6322" w:rsidRDefault="00BC6322" w:rsidP="00BC6322">
            <w:pPr>
              <w:pStyle w:val="a6"/>
              <w:spacing w:line="360" w:lineRule="auto"/>
              <w:ind w:left="3567"/>
              <w:jc w:val="both"/>
              <w:rPr>
                <w:rFonts w:ascii="Sylfaen" w:hAnsi="Sylfaen"/>
                <w:sz w:val="24"/>
                <w:szCs w:val="24"/>
                <w:lang w:val="hy-AM"/>
              </w:rPr>
            </w:pPr>
          </w:p>
        </w:tc>
        <w:tc>
          <w:tcPr>
            <w:tcW w:w="4197" w:type="dxa"/>
          </w:tcPr>
          <w:p w14:paraId="6DAFC1D7"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7EBB4B47" w14:textId="77777777" w:rsidTr="00BC6322">
        <w:tc>
          <w:tcPr>
            <w:tcW w:w="3686" w:type="dxa"/>
          </w:tcPr>
          <w:p w14:paraId="0FECEDE7"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5</w:t>
            </w:r>
            <w:r w:rsidRPr="00BC6322">
              <w:rPr>
                <w:rFonts w:ascii="Times New Roman" w:hAnsi="Times New Roman"/>
                <w:sz w:val="24"/>
                <w:szCs w:val="24"/>
                <w:lang w:val="hy-AM"/>
              </w:rPr>
              <w:t>․</w:t>
            </w:r>
            <w:r w:rsidRPr="00BC6322">
              <w:rPr>
                <w:rFonts w:ascii="Sylfaen" w:hAnsi="Sylfaen"/>
                <w:sz w:val="24"/>
                <w:szCs w:val="24"/>
                <w:lang w:val="hy-AM"/>
              </w:rPr>
              <w:t xml:space="preserve">Սևակ Սիմոնյան  </w:t>
            </w:r>
          </w:p>
        </w:tc>
        <w:tc>
          <w:tcPr>
            <w:tcW w:w="2373" w:type="dxa"/>
          </w:tcPr>
          <w:p w14:paraId="0F6F60BB"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3EDEA70C"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5F73F1F2" w14:textId="77777777" w:rsidTr="00BC6322">
        <w:tc>
          <w:tcPr>
            <w:tcW w:w="3686" w:type="dxa"/>
          </w:tcPr>
          <w:p w14:paraId="7243CD6A"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6</w:t>
            </w:r>
            <w:r w:rsidRPr="00BC6322">
              <w:rPr>
                <w:rFonts w:ascii="Times New Roman" w:hAnsi="Times New Roman"/>
                <w:sz w:val="24"/>
                <w:szCs w:val="24"/>
                <w:lang w:val="hy-AM"/>
              </w:rPr>
              <w:t>․</w:t>
            </w:r>
            <w:r w:rsidRPr="00BC6322">
              <w:rPr>
                <w:rFonts w:ascii="Sylfaen" w:hAnsi="Sylfaen"/>
                <w:sz w:val="24"/>
                <w:szCs w:val="24"/>
                <w:lang w:val="hy-AM"/>
              </w:rPr>
              <w:t>Գեղամ Ղազարյան</w:t>
            </w:r>
          </w:p>
        </w:tc>
        <w:tc>
          <w:tcPr>
            <w:tcW w:w="2373" w:type="dxa"/>
          </w:tcPr>
          <w:p w14:paraId="2E2C47A1" w14:textId="77777777" w:rsidR="00BC6322" w:rsidRPr="00BC6322" w:rsidRDefault="00BC6322" w:rsidP="00BC6322">
            <w:pPr>
              <w:pStyle w:val="a6"/>
              <w:spacing w:line="360" w:lineRule="auto"/>
              <w:ind w:left="3537"/>
              <w:jc w:val="both"/>
              <w:rPr>
                <w:rFonts w:ascii="Sylfaen" w:hAnsi="Sylfaen"/>
                <w:sz w:val="24"/>
                <w:szCs w:val="24"/>
                <w:lang w:val="hy-AM"/>
              </w:rPr>
            </w:pPr>
          </w:p>
        </w:tc>
        <w:tc>
          <w:tcPr>
            <w:tcW w:w="4197" w:type="dxa"/>
          </w:tcPr>
          <w:p w14:paraId="73C4C985" w14:textId="77777777" w:rsidR="00BC6322" w:rsidRPr="00BC6322" w:rsidRDefault="00BC6322" w:rsidP="00BC6322">
            <w:pPr>
              <w:pStyle w:val="a6"/>
              <w:spacing w:line="360" w:lineRule="auto"/>
              <w:ind w:left="3537"/>
              <w:jc w:val="both"/>
              <w:rPr>
                <w:rFonts w:ascii="Sylfaen" w:hAnsi="Sylfaen"/>
                <w:sz w:val="24"/>
                <w:szCs w:val="24"/>
                <w:lang w:val="hy-AM"/>
              </w:rPr>
            </w:pPr>
          </w:p>
        </w:tc>
      </w:tr>
      <w:tr w:rsidR="00BC6322" w:rsidRPr="00BC6322" w14:paraId="5B8556AD" w14:textId="77777777" w:rsidTr="00BC6322">
        <w:tc>
          <w:tcPr>
            <w:tcW w:w="3686" w:type="dxa"/>
          </w:tcPr>
          <w:p w14:paraId="7E15A9DA"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7. Ավետիս Մինասյան</w:t>
            </w:r>
          </w:p>
        </w:tc>
        <w:tc>
          <w:tcPr>
            <w:tcW w:w="2373" w:type="dxa"/>
          </w:tcPr>
          <w:p w14:paraId="20220157" w14:textId="77777777" w:rsidR="00BC6322" w:rsidRPr="00BC6322" w:rsidRDefault="00BC6322" w:rsidP="00BC6322">
            <w:pPr>
              <w:pStyle w:val="a6"/>
              <w:spacing w:line="360" w:lineRule="auto"/>
              <w:ind w:left="102"/>
              <w:jc w:val="both"/>
              <w:rPr>
                <w:rFonts w:ascii="Sylfaen" w:hAnsi="Sylfaen"/>
                <w:sz w:val="24"/>
                <w:szCs w:val="24"/>
                <w:lang w:val="hy-AM"/>
              </w:rPr>
            </w:pPr>
          </w:p>
        </w:tc>
        <w:tc>
          <w:tcPr>
            <w:tcW w:w="4197" w:type="dxa"/>
          </w:tcPr>
          <w:p w14:paraId="539A24DF" w14:textId="77777777" w:rsidR="00BC6322" w:rsidRPr="00BC6322" w:rsidRDefault="00BC6322" w:rsidP="00BC6322">
            <w:pPr>
              <w:pStyle w:val="a6"/>
              <w:spacing w:line="360" w:lineRule="auto"/>
              <w:ind w:left="102"/>
              <w:jc w:val="both"/>
              <w:rPr>
                <w:rFonts w:ascii="Sylfaen" w:hAnsi="Sylfaen"/>
                <w:sz w:val="24"/>
                <w:szCs w:val="24"/>
                <w:lang w:val="hy-AM"/>
              </w:rPr>
            </w:pPr>
          </w:p>
        </w:tc>
      </w:tr>
      <w:tr w:rsidR="00BC6322" w:rsidRPr="00BC6322" w14:paraId="36F928F9" w14:textId="77777777" w:rsidTr="00BC6322">
        <w:tc>
          <w:tcPr>
            <w:tcW w:w="3686" w:type="dxa"/>
          </w:tcPr>
          <w:p w14:paraId="255B189F"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8. Հարություն Կարապետյան</w:t>
            </w:r>
          </w:p>
        </w:tc>
        <w:tc>
          <w:tcPr>
            <w:tcW w:w="2373" w:type="dxa"/>
          </w:tcPr>
          <w:p w14:paraId="32CC4336"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613B31FA"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07238D65" w14:textId="77777777" w:rsidTr="00BC6322">
        <w:tc>
          <w:tcPr>
            <w:tcW w:w="3686" w:type="dxa"/>
          </w:tcPr>
          <w:p w14:paraId="0FA5BA8B"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9</w:t>
            </w:r>
            <w:r w:rsidRPr="00BC6322">
              <w:rPr>
                <w:rFonts w:ascii="Times New Roman" w:hAnsi="Times New Roman"/>
                <w:sz w:val="24"/>
                <w:szCs w:val="24"/>
                <w:lang w:val="hy-AM"/>
              </w:rPr>
              <w:t>․</w:t>
            </w:r>
            <w:r w:rsidRPr="00BC6322">
              <w:rPr>
                <w:rFonts w:ascii="Sylfaen" w:hAnsi="Sylfaen"/>
                <w:sz w:val="24"/>
                <w:szCs w:val="24"/>
                <w:lang w:val="hy-AM"/>
              </w:rPr>
              <w:t xml:space="preserve"> Էմին Մկրտչյան</w:t>
            </w:r>
          </w:p>
        </w:tc>
        <w:tc>
          <w:tcPr>
            <w:tcW w:w="2373" w:type="dxa"/>
          </w:tcPr>
          <w:p w14:paraId="63F2110E"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58852684"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57498F2E" w14:textId="77777777" w:rsidTr="00BC6322">
        <w:tc>
          <w:tcPr>
            <w:tcW w:w="3686" w:type="dxa"/>
          </w:tcPr>
          <w:p w14:paraId="79F3FD55"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10</w:t>
            </w:r>
            <w:r w:rsidRPr="00BC6322">
              <w:rPr>
                <w:rFonts w:ascii="Times New Roman" w:hAnsi="Times New Roman"/>
                <w:sz w:val="24"/>
                <w:szCs w:val="24"/>
                <w:lang w:val="hy-AM"/>
              </w:rPr>
              <w:t>․</w:t>
            </w:r>
            <w:r w:rsidRPr="00BC6322">
              <w:rPr>
                <w:rFonts w:ascii="Sylfaen" w:hAnsi="Sylfaen"/>
                <w:sz w:val="24"/>
                <w:szCs w:val="24"/>
                <w:lang w:val="hy-AM"/>
              </w:rPr>
              <w:t xml:space="preserve"> Արմեն Ծառուկյան</w:t>
            </w:r>
          </w:p>
        </w:tc>
        <w:tc>
          <w:tcPr>
            <w:tcW w:w="2373" w:type="dxa"/>
          </w:tcPr>
          <w:p w14:paraId="204A9513"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6845C2A8"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5B90ED3C" w14:textId="77777777" w:rsidTr="00BC6322">
        <w:tc>
          <w:tcPr>
            <w:tcW w:w="3686" w:type="dxa"/>
          </w:tcPr>
          <w:p w14:paraId="3C06C3FC"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lastRenderedPageBreak/>
              <w:t>11</w:t>
            </w:r>
            <w:r w:rsidRPr="00BC6322">
              <w:rPr>
                <w:rFonts w:ascii="Times New Roman" w:hAnsi="Times New Roman"/>
                <w:sz w:val="24"/>
                <w:szCs w:val="24"/>
                <w:lang w:val="hy-AM"/>
              </w:rPr>
              <w:t>․</w:t>
            </w:r>
            <w:r w:rsidRPr="00BC6322">
              <w:rPr>
                <w:rFonts w:ascii="Sylfaen" w:hAnsi="Sylfaen"/>
                <w:sz w:val="24"/>
                <w:szCs w:val="24"/>
                <w:lang w:val="hy-AM"/>
              </w:rPr>
              <w:t xml:space="preserve"> Նելլի Մարգարյան</w:t>
            </w:r>
          </w:p>
        </w:tc>
        <w:tc>
          <w:tcPr>
            <w:tcW w:w="2373" w:type="dxa"/>
          </w:tcPr>
          <w:p w14:paraId="6A996014"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1907CEB0"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53D76C0E" w14:textId="77777777" w:rsidTr="00BC6322">
        <w:tc>
          <w:tcPr>
            <w:tcW w:w="3686" w:type="dxa"/>
          </w:tcPr>
          <w:p w14:paraId="61E9F295"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12</w:t>
            </w:r>
            <w:r w:rsidRPr="00BC6322">
              <w:rPr>
                <w:rFonts w:ascii="Times New Roman" w:hAnsi="Times New Roman"/>
                <w:sz w:val="24"/>
                <w:szCs w:val="24"/>
                <w:lang w:val="hy-AM"/>
              </w:rPr>
              <w:t>․</w:t>
            </w:r>
            <w:r w:rsidRPr="00BC6322">
              <w:rPr>
                <w:rFonts w:ascii="Sylfaen" w:hAnsi="Sylfaen"/>
                <w:sz w:val="24"/>
                <w:szCs w:val="24"/>
                <w:lang w:val="hy-AM"/>
              </w:rPr>
              <w:t xml:space="preserve"> Գեղամ Սարգսյան</w:t>
            </w:r>
          </w:p>
        </w:tc>
        <w:tc>
          <w:tcPr>
            <w:tcW w:w="2373" w:type="dxa"/>
          </w:tcPr>
          <w:p w14:paraId="670C2B86"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58EE9503"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1F7AC7C8" w14:textId="77777777" w:rsidTr="00BC6322">
        <w:tc>
          <w:tcPr>
            <w:tcW w:w="3686" w:type="dxa"/>
          </w:tcPr>
          <w:p w14:paraId="0A59385F"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13. Արուսիկ Վարդանյան</w:t>
            </w:r>
          </w:p>
        </w:tc>
        <w:tc>
          <w:tcPr>
            <w:tcW w:w="2373" w:type="dxa"/>
          </w:tcPr>
          <w:p w14:paraId="1BD43B7A"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37FA7C2E"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15F34629" w14:textId="77777777" w:rsidTr="00BC6322">
        <w:tc>
          <w:tcPr>
            <w:tcW w:w="3686" w:type="dxa"/>
          </w:tcPr>
          <w:p w14:paraId="444EF9AE"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14. Նարեկ Գրիգորյան</w:t>
            </w:r>
          </w:p>
        </w:tc>
        <w:tc>
          <w:tcPr>
            <w:tcW w:w="2373" w:type="dxa"/>
          </w:tcPr>
          <w:p w14:paraId="24CD60A1"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7600C0D9"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56A314AC" w14:textId="77777777" w:rsidTr="00BC6322">
        <w:tc>
          <w:tcPr>
            <w:tcW w:w="3686" w:type="dxa"/>
          </w:tcPr>
          <w:p w14:paraId="30D75A27"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15</w:t>
            </w:r>
            <w:r w:rsidRPr="00BC6322">
              <w:rPr>
                <w:rFonts w:ascii="Times New Roman" w:hAnsi="Times New Roman"/>
                <w:sz w:val="24"/>
                <w:szCs w:val="24"/>
                <w:lang w:val="hy-AM"/>
              </w:rPr>
              <w:t>․</w:t>
            </w:r>
            <w:r w:rsidRPr="00BC6322">
              <w:rPr>
                <w:rFonts w:ascii="Sylfaen" w:hAnsi="Sylfaen"/>
                <w:sz w:val="24"/>
                <w:szCs w:val="24"/>
                <w:lang w:val="hy-AM"/>
              </w:rPr>
              <w:t>Մհեր Մարգարյան</w:t>
            </w:r>
          </w:p>
          <w:p w14:paraId="50AA5A0A"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16</w:t>
            </w:r>
            <w:r w:rsidRPr="00BC6322">
              <w:rPr>
                <w:rFonts w:ascii="Times New Roman" w:hAnsi="Times New Roman"/>
                <w:sz w:val="24"/>
                <w:szCs w:val="24"/>
                <w:lang w:val="hy-AM"/>
              </w:rPr>
              <w:t>․</w:t>
            </w:r>
            <w:r w:rsidRPr="00BC6322">
              <w:rPr>
                <w:rFonts w:ascii="Sylfaen" w:hAnsi="Sylfaen"/>
                <w:sz w:val="24"/>
                <w:szCs w:val="24"/>
                <w:lang w:val="hy-AM"/>
              </w:rPr>
              <w:t xml:space="preserve"> Արմեն Գրիգորյան</w:t>
            </w:r>
          </w:p>
        </w:tc>
        <w:tc>
          <w:tcPr>
            <w:tcW w:w="2373" w:type="dxa"/>
          </w:tcPr>
          <w:p w14:paraId="324D239A"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545B88FC"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60A228CC" w14:textId="77777777" w:rsidTr="00BC6322">
        <w:tc>
          <w:tcPr>
            <w:tcW w:w="3686" w:type="dxa"/>
          </w:tcPr>
          <w:p w14:paraId="495CDE41"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17</w:t>
            </w:r>
            <w:r w:rsidRPr="00BC6322">
              <w:rPr>
                <w:rFonts w:ascii="Times New Roman" w:hAnsi="Times New Roman"/>
                <w:sz w:val="24"/>
                <w:szCs w:val="24"/>
                <w:lang w:val="hy-AM"/>
              </w:rPr>
              <w:t>․</w:t>
            </w:r>
            <w:r w:rsidRPr="00BC6322">
              <w:rPr>
                <w:rFonts w:ascii="Sylfaen" w:hAnsi="Sylfaen"/>
                <w:sz w:val="24"/>
                <w:szCs w:val="24"/>
                <w:lang w:val="hy-AM"/>
              </w:rPr>
              <w:t xml:space="preserve">  Հայկ Սահարյան</w:t>
            </w:r>
          </w:p>
        </w:tc>
        <w:tc>
          <w:tcPr>
            <w:tcW w:w="2373" w:type="dxa"/>
          </w:tcPr>
          <w:p w14:paraId="0AC7404E"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18FA97E7"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3D8ECE72" w14:textId="77777777" w:rsidTr="00BC6322">
        <w:tc>
          <w:tcPr>
            <w:tcW w:w="3686" w:type="dxa"/>
          </w:tcPr>
          <w:p w14:paraId="4803F692"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18</w:t>
            </w:r>
            <w:r w:rsidRPr="00BC6322">
              <w:rPr>
                <w:rFonts w:ascii="Times New Roman" w:hAnsi="Times New Roman"/>
                <w:sz w:val="24"/>
                <w:szCs w:val="24"/>
                <w:lang w:val="hy-AM"/>
              </w:rPr>
              <w:t>․</w:t>
            </w:r>
            <w:r w:rsidRPr="00BC6322">
              <w:rPr>
                <w:rFonts w:ascii="Sylfaen" w:hAnsi="Sylfaen"/>
                <w:sz w:val="24"/>
                <w:szCs w:val="24"/>
                <w:lang w:val="hy-AM"/>
              </w:rPr>
              <w:t>Մնացական Մնացականյան</w:t>
            </w:r>
          </w:p>
        </w:tc>
        <w:tc>
          <w:tcPr>
            <w:tcW w:w="2373" w:type="dxa"/>
          </w:tcPr>
          <w:p w14:paraId="5B171E6C"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20F6F7D8"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222FD1A6" w14:textId="77777777" w:rsidTr="00BC6322">
        <w:tc>
          <w:tcPr>
            <w:tcW w:w="3686" w:type="dxa"/>
          </w:tcPr>
          <w:p w14:paraId="2A92AF00"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19</w:t>
            </w:r>
            <w:r w:rsidRPr="00BC6322">
              <w:rPr>
                <w:rFonts w:ascii="Times New Roman" w:hAnsi="Times New Roman"/>
                <w:sz w:val="24"/>
                <w:szCs w:val="24"/>
                <w:lang w:val="hy-AM"/>
              </w:rPr>
              <w:t>․</w:t>
            </w:r>
            <w:r w:rsidRPr="00BC6322">
              <w:rPr>
                <w:rFonts w:ascii="Sylfaen" w:hAnsi="Sylfaen"/>
                <w:sz w:val="24"/>
                <w:szCs w:val="24"/>
                <w:lang w:val="hy-AM"/>
              </w:rPr>
              <w:t xml:space="preserve"> Անի Միկոյան</w:t>
            </w:r>
          </w:p>
        </w:tc>
        <w:tc>
          <w:tcPr>
            <w:tcW w:w="2373" w:type="dxa"/>
          </w:tcPr>
          <w:p w14:paraId="585066B2"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1F809062"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1729CC94" w14:textId="77777777" w:rsidTr="00BC6322">
        <w:tc>
          <w:tcPr>
            <w:tcW w:w="3686" w:type="dxa"/>
          </w:tcPr>
          <w:p w14:paraId="1F8AA32D"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20</w:t>
            </w:r>
            <w:r w:rsidRPr="00BC6322">
              <w:rPr>
                <w:rFonts w:ascii="Times New Roman" w:hAnsi="Times New Roman"/>
                <w:sz w:val="24"/>
                <w:szCs w:val="24"/>
                <w:lang w:val="hy-AM"/>
              </w:rPr>
              <w:t>․</w:t>
            </w:r>
            <w:r w:rsidRPr="00BC6322">
              <w:rPr>
                <w:rFonts w:ascii="Sylfaen" w:hAnsi="Sylfaen"/>
                <w:sz w:val="24"/>
                <w:szCs w:val="24"/>
                <w:lang w:val="hy-AM"/>
              </w:rPr>
              <w:t>Սարգիս Մուրադյան</w:t>
            </w:r>
          </w:p>
        </w:tc>
        <w:tc>
          <w:tcPr>
            <w:tcW w:w="2373" w:type="dxa"/>
          </w:tcPr>
          <w:p w14:paraId="24A2AEF8"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101F2DB9"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2F258185" w14:textId="77777777" w:rsidTr="00BC6322">
        <w:tc>
          <w:tcPr>
            <w:tcW w:w="3686" w:type="dxa"/>
          </w:tcPr>
          <w:p w14:paraId="399A1059" w14:textId="77777777" w:rsidR="00BC6322" w:rsidRPr="00BC6322" w:rsidRDefault="00BC6322" w:rsidP="00BC6322">
            <w:pPr>
              <w:pStyle w:val="a6"/>
              <w:spacing w:line="360" w:lineRule="auto"/>
              <w:jc w:val="both"/>
              <w:rPr>
                <w:rFonts w:ascii="Sylfaen" w:hAnsi="Sylfaen"/>
                <w:sz w:val="24"/>
                <w:szCs w:val="24"/>
                <w:lang w:val="hy-AM"/>
              </w:rPr>
            </w:pPr>
            <w:r w:rsidRPr="00BC6322">
              <w:rPr>
                <w:rFonts w:ascii="Sylfaen" w:hAnsi="Sylfaen"/>
                <w:sz w:val="24"/>
                <w:szCs w:val="24"/>
                <w:lang w:val="hy-AM"/>
              </w:rPr>
              <w:t>21</w:t>
            </w:r>
            <w:r w:rsidRPr="00BC6322">
              <w:rPr>
                <w:rFonts w:ascii="Times New Roman" w:hAnsi="Times New Roman"/>
                <w:sz w:val="24"/>
                <w:szCs w:val="24"/>
                <w:lang w:val="hy-AM"/>
              </w:rPr>
              <w:t>․</w:t>
            </w:r>
            <w:r w:rsidRPr="00BC6322">
              <w:rPr>
                <w:rFonts w:ascii="Sylfaen" w:hAnsi="Sylfaen"/>
                <w:sz w:val="24"/>
                <w:szCs w:val="24"/>
                <w:lang w:val="hy-AM"/>
              </w:rPr>
              <w:t>Գագիկ Նիկոյան</w:t>
            </w:r>
          </w:p>
        </w:tc>
        <w:tc>
          <w:tcPr>
            <w:tcW w:w="2373" w:type="dxa"/>
          </w:tcPr>
          <w:p w14:paraId="66720437" w14:textId="77777777" w:rsidR="00BC6322" w:rsidRPr="00BC6322" w:rsidRDefault="00BC6322" w:rsidP="00BC6322">
            <w:pPr>
              <w:pStyle w:val="a6"/>
              <w:spacing w:line="360" w:lineRule="auto"/>
              <w:jc w:val="both"/>
              <w:rPr>
                <w:rFonts w:ascii="Sylfaen" w:hAnsi="Sylfaen"/>
                <w:sz w:val="24"/>
                <w:szCs w:val="24"/>
                <w:lang w:val="hy-AM"/>
              </w:rPr>
            </w:pPr>
          </w:p>
        </w:tc>
        <w:tc>
          <w:tcPr>
            <w:tcW w:w="4197" w:type="dxa"/>
          </w:tcPr>
          <w:p w14:paraId="3F18A2AC" w14:textId="77777777" w:rsidR="00BC6322" w:rsidRPr="00BC6322" w:rsidRDefault="00BC6322" w:rsidP="00BC6322">
            <w:pPr>
              <w:pStyle w:val="a6"/>
              <w:spacing w:line="360" w:lineRule="auto"/>
              <w:jc w:val="both"/>
              <w:rPr>
                <w:rFonts w:ascii="Sylfaen" w:hAnsi="Sylfaen"/>
                <w:sz w:val="24"/>
                <w:szCs w:val="24"/>
                <w:lang w:val="hy-AM"/>
              </w:rPr>
            </w:pPr>
          </w:p>
        </w:tc>
      </w:tr>
      <w:tr w:rsidR="00BC6322" w:rsidRPr="00BC6322" w14:paraId="6A5554E2" w14:textId="77777777" w:rsidTr="00BC6322">
        <w:tc>
          <w:tcPr>
            <w:tcW w:w="3686" w:type="dxa"/>
          </w:tcPr>
          <w:p w14:paraId="4CE68769" w14:textId="77777777" w:rsidR="00BC6322" w:rsidRPr="00BC6322" w:rsidRDefault="00BC6322" w:rsidP="00BC6322">
            <w:pPr>
              <w:pStyle w:val="11"/>
              <w:tabs>
                <w:tab w:val="left" w:pos="217"/>
              </w:tabs>
              <w:spacing w:after="0" w:line="360" w:lineRule="auto"/>
              <w:rPr>
                <w:rFonts w:ascii="Sylfaen" w:hAnsi="Sylfaen" w:cs="Times New Roman"/>
                <w:b/>
                <w:bCs/>
                <w:sz w:val="24"/>
                <w:szCs w:val="24"/>
                <w:lang w:val="hy-AM"/>
              </w:rPr>
            </w:pPr>
            <w:r w:rsidRPr="00BC6322">
              <w:rPr>
                <w:rFonts w:ascii="Sylfaen" w:hAnsi="Sylfaen"/>
                <w:sz w:val="24"/>
                <w:szCs w:val="24"/>
                <w:lang w:val="hy-AM"/>
              </w:rPr>
              <w:t>22</w:t>
            </w:r>
            <w:r w:rsidRPr="00BC6322">
              <w:rPr>
                <w:rFonts w:ascii="Times New Roman" w:hAnsi="Times New Roman" w:cs="Times New Roman"/>
                <w:sz w:val="24"/>
                <w:szCs w:val="24"/>
                <w:lang w:val="hy-AM"/>
              </w:rPr>
              <w:t>․</w:t>
            </w:r>
            <w:r w:rsidRPr="00BC6322">
              <w:rPr>
                <w:rFonts w:ascii="Sylfaen" w:hAnsi="Sylfaen"/>
                <w:sz w:val="24"/>
                <w:szCs w:val="24"/>
                <w:lang w:val="hy-AM"/>
              </w:rPr>
              <w:t xml:space="preserve">Վահե Եղիազարյան      </w:t>
            </w:r>
          </w:p>
        </w:tc>
        <w:tc>
          <w:tcPr>
            <w:tcW w:w="2373" w:type="dxa"/>
          </w:tcPr>
          <w:p w14:paraId="42E5948C" w14:textId="77777777" w:rsidR="00BC6322" w:rsidRPr="00BC6322" w:rsidRDefault="00BC6322" w:rsidP="00BC6322">
            <w:pPr>
              <w:pStyle w:val="11"/>
              <w:tabs>
                <w:tab w:val="left" w:pos="217"/>
              </w:tabs>
              <w:spacing w:after="0" w:line="360" w:lineRule="auto"/>
              <w:rPr>
                <w:rFonts w:ascii="Sylfaen" w:hAnsi="Sylfaen" w:cs="Times New Roman"/>
                <w:b/>
                <w:bCs/>
                <w:sz w:val="24"/>
                <w:szCs w:val="24"/>
                <w:lang w:val="hy-AM"/>
              </w:rPr>
            </w:pPr>
          </w:p>
        </w:tc>
        <w:tc>
          <w:tcPr>
            <w:tcW w:w="4197" w:type="dxa"/>
          </w:tcPr>
          <w:p w14:paraId="7C808AAF" w14:textId="77777777" w:rsidR="00BC6322" w:rsidRPr="00BC6322" w:rsidRDefault="00BC6322" w:rsidP="00BC6322">
            <w:pPr>
              <w:pStyle w:val="11"/>
              <w:tabs>
                <w:tab w:val="left" w:pos="217"/>
              </w:tabs>
              <w:spacing w:after="0" w:line="360" w:lineRule="auto"/>
              <w:rPr>
                <w:rFonts w:ascii="Sylfaen" w:hAnsi="Sylfaen" w:cs="Times New Roman"/>
                <w:b/>
                <w:bCs/>
                <w:sz w:val="24"/>
                <w:szCs w:val="24"/>
                <w:lang w:val="hy-AM"/>
              </w:rPr>
            </w:pPr>
          </w:p>
        </w:tc>
      </w:tr>
      <w:tr w:rsidR="00BC6322" w:rsidRPr="00BC6322" w14:paraId="6DD0376A" w14:textId="77777777" w:rsidTr="00BC6322">
        <w:tc>
          <w:tcPr>
            <w:tcW w:w="3686" w:type="dxa"/>
          </w:tcPr>
          <w:p w14:paraId="66A63EF0" w14:textId="77777777" w:rsidR="00BC6322" w:rsidRPr="00BC6322" w:rsidRDefault="00BC6322" w:rsidP="00BC6322">
            <w:pPr>
              <w:pStyle w:val="11"/>
              <w:tabs>
                <w:tab w:val="left" w:pos="217"/>
              </w:tabs>
              <w:spacing w:after="0" w:line="360" w:lineRule="auto"/>
              <w:rPr>
                <w:rFonts w:ascii="Sylfaen" w:hAnsi="Sylfaen"/>
                <w:b/>
                <w:bCs/>
                <w:sz w:val="24"/>
                <w:szCs w:val="24"/>
                <w:lang w:val="hy-AM"/>
              </w:rPr>
            </w:pPr>
            <w:r w:rsidRPr="00BC6322">
              <w:rPr>
                <w:rFonts w:ascii="Sylfaen" w:hAnsi="Sylfaen"/>
                <w:sz w:val="24"/>
                <w:szCs w:val="24"/>
                <w:lang w:val="hy-AM"/>
              </w:rPr>
              <w:t>23</w:t>
            </w:r>
            <w:r w:rsidRPr="00BC6322">
              <w:rPr>
                <w:rFonts w:ascii="Times New Roman" w:hAnsi="Times New Roman" w:cs="Times New Roman"/>
                <w:sz w:val="24"/>
                <w:szCs w:val="24"/>
                <w:lang w:val="hy-AM"/>
              </w:rPr>
              <w:t>․</w:t>
            </w:r>
            <w:r w:rsidRPr="00BC6322">
              <w:rPr>
                <w:rFonts w:ascii="Sylfaen" w:hAnsi="Sylfaen"/>
                <w:sz w:val="24"/>
                <w:szCs w:val="24"/>
                <w:lang w:val="hy-AM"/>
              </w:rPr>
              <w:t xml:space="preserve">Դավիթ Մանուկյան   </w:t>
            </w:r>
          </w:p>
        </w:tc>
        <w:tc>
          <w:tcPr>
            <w:tcW w:w="2373" w:type="dxa"/>
          </w:tcPr>
          <w:p w14:paraId="12C9590D" w14:textId="77777777" w:rsidR="00BC6322" w:rsidRPr="00BC6322" w:rsidRDefault="00BC6322" w:rsidP="00BC6322">
            <w:pPr>
              <w:pStyle w:val="11"/>
              <w:tabs>
                <w:tab w:val="left" w:pos="217"/>
              </w:tabs>
              <w:spacing w:after="0" w:line="360" w:lineRule="auto"/>
              <w:rPr>
                <w:rFonts w:ascii="Sylfaen" w:hAnsi="Sylfaen"/>
                <w:b/>
                <w:bCs/>
                <w:sz w:val="24"/>
                <w:szCs w:val="24"/>
                <w:lang w:val="hy-AM"/>
              </w:rPr>
            </w:pPr>
          </w:p>
        </w:tc>
        <w:tc>
          <w:tcPr>
            <w:tcW w:w="4197" w:type="dxa"/>
          </w:tcPr>
          <w:p w14:paraId="516A15B9" w14:textId="77777777" w:rsidR="00BC6322" w:rsidRPr="00BC6322" w:rsidRDefault="00BC6322" w:rsidP="00BC6322">
            <w:pPr>
              <w:pStyle w:val="11"/>
              <w:tabs>
                <w:tab w:val="left" w:pos="217"/>
              </w:tabs>
              <w:spacing w:after="0" w:line="360" w:lineRule="auto"/>
              <w:rPr>
                <w:rFonts w:ascii="Sylfaen" w:hAnsi="Sylfaen"/>
                <w:b/>
                <w:bCs/>
                <w:sz w:val="24"/>
                <w:szCs w:val="24"/>
                <w:lang w:val="hy-AM"/>
              </w:rPr>
            </w:pPr>
          </w:p>
        </w:tc>
      </w:tr>
      <w:tr w:rsidR="00BC6322" w:rsidRPr="00BC6322" w14:paraId="4C4BE5FD" w14:textId="77777777" w:rsidTr="00BC6322">
        <w:tc>
          <w:tcPr>
            <w:tcW w:w="3686" w:type="dxa"/>
          </w:tcPr>
          <w:p w14:paraId="67EADC36" w14:textId="77777777" w:rsidR="00BC6322" w:rsidRPr="00BC6322" w:rsidRDefault="00BC6322" w:rsidP="00BC6322">
            <w:pPr>
              <w:pStyle w:val="11"/>
              <w:tabs>
                <w:tab w:val="left" w:pos="217"/>
              </w:tabs>
              <w:spacing w:after="0" w:line="360" w:lineRule="auto"/>
              <w:rPr>
                <w:rFonts w:ascii="Sylfaen" w:hAnsi="Sylfaen"/>
                <w:b/>
                <w:bCs/>
                <w:sz w:val="24"/>
                <w:szCs w:val="24"/>
                <w:lang w:val="hy-AM"/>
              </w:rPr>
            </w:pPr>
            <w:r w:rsidRPr="00BC6322">
              <w:rPr>
                <w:rFonts w:ascii="Sylfaen" w:hAnsi="Sylfaen"/>
                <w:sz w:val="24"/>
                <w:szCs w:val="24"/>
                <w:lang w:val="hy-AM"/>
              </w:rPr>
              <w:t>24</w:t>
            </w:r>
            <w:r w:rsidRPr="00BC6322">
              <w:rPr>
                <w:rFonts w:ascii="Times New Roman" w:hAnsi="Times New Roman" w:cs="Times New Roman"/>
                <w:sz w:val="24"/>
                <w:szCs w:val="24"/>
                <w:lang w:val="hy-AM"/>
              </w:rPr>
              <w:t>․</w:t>
            </w:r>
            <w:r w:rsidRPr="00BC6322">
              <w:rPr>
                <w:rFonts w:ascii="Sylfaen" w:hAnsi="Sylfaen"/>
                <w:sz w:val="24"/>
                <w:szCs w:val="24"/>
                <w:lang w:val="hy-AM"/>
              </w:rPr>
              <w:t>Գագիկ Ավետիսյան</w:t>
            </w:r>
          </w:p>
        </w:tc>
        <w:tc>
          <w:tcPr>
            <w:tcW w:w="2373" w:type="dxa"/>
          </w:tcPr>
          <w:p w14:paraId="380EE374" w14:textId="77777777" w:rsidR="00BC6322" w:rsidRPr="00BC6322" w:rsidRDefault="00BC6322" w:rsidP="00BC6322">
            <w:pPr>
              <w:pStyle w:val="11"/>
              <w:tabs>
                <w:tab w:val="left" w:pos="217"/>
              </w:tabs>
              <w:spacing w:after="0" w:line="360" w:lineRule="auto"/>
              <w:rPr>
                <w:rFonts w:ascii="Sylfaen" w:hAnsi="Sylfaen"/>
                <w:b/>
                <w:bCs/>
                <w:sz w:val="24"/>
                <w:szCs w:val="24"/>
                <w:lang w:val="hy-AM"/>
              </w:rPr>
            </w:pPr>
          </w:p>
        </w:tc>
        <w:tc>
          <w:tcPr>
            <w:tcW w:w="4197" w:type="dxa"/>
          </w:tcPr>
          <w:p w14:paraId="2E3898D5" w14:textId="77777777" w:rsidR="00BC6322" w:rsidRPr="00BC6322" w:rsidRDefault="00BC6322" w:rsidP="00BC6322">
            <w:pPr>
              <w:pStyle w:val="11"/>
              <w:tabs>
                <w:tab w:val="left" w:pos="217"/>
              </w:tabs>
              <w:spacing w:after="0" w:line="360" w:lineRule="auto"/>
              <w:rPr>
                <w:rFonts w:ascii="Sylfaen" w:hAnsi="Sylfaen"/>
                <w:b/>
                <w:bCs/>
                <w:sz w:val="24"/>
                <w:szCs w:val="24"/>
                <w:lang w:val="hy-AM"/>
              </w:rPr>
            </w:pPr>
          </w:p>
        </w:tc>
      </w:tr>
      <w:tr w:rsidR="00BC6322" w:rsidRPr="00BC6322" w14:paraId="797AC506" w14:textId="77777777" w:rsidTr="00BC6322">
        <w:tc>
          <w:tcPr>
            <w:tcW w:w="3686" w:type="dxa"/>
          </w:tcPr>
          <w:p w14:paraId="16C3071C" w14:textId="77777777" w:rsidR="00BC6322" w:rsidRPr="00BC6322" w:rsidRDefault="00BC6322" w:rsidP="00BC6322">
            <w:pPr>
              <w:pStyle w:val="11"/>
              <w:tabs>
                <w:tab w:val="left" w:pos="217"/>
              </w:tabs>
              <w:spacing w:after="0" w:line="360" w:lineRule="auto"/>
              <w:rPr>
                <w:rFonts w:ascii="Sylfaen" w:hAnsi="Sylfaen"/>
                <w:b/>
                <w:bCs/>
                <w:sz w:val="24"/>
                <w:szCs w:val="24"/>
                <w:lang w:val="hy-AM"/>
              </w:rPr>
            </w:pPr>
            <w:r w:rsidRPr="00BC6322">
              <w:rPr>
                <w:rFonts w:ascii="Sylfaen" w:hAnsi="Sylfaen"/>
                <w:sz w:val="24"/>
                <w:szCs w:val="24"/>
                <w:lang w:val="hy-AM"/>
              </w:rPr>
              <w:t>25</w:t>
            </w:r>
            <w:r w:rsidRPr="00BC6322">
              <w:rPr>
                <w:rFonts w:ascii="Times New Roman" w:hAnsi="Times New Roman" w:cs="Times New Roman"/>
                <w:sz w:val="24"/>
                <w:szCs w:val="24"/>
                <w:lang w:val="hy-AM"/>
              </w:rPr>
              <w:t>․</w:t>
            </w:r>
            <w:r w:rsidRPr="00BC6322">
              <w:rPr>
                <w:rFonts w:ascii="Sylfaen" w:hAnsi="Sylfaen"/>
                <w:sz w:val="24"/>
                <w:szCs w:val="24"/>
                <w:lang w:val="hy-AM"/>
              </w:rPr>
              <w:t>Կարեն Գրիգորյան</w:t>
            </w:r>
          </w:p>
        </w:tc>
        <w:tc>
          <w:tcPr>
            <w:tcW w:w="2373" w:type="dxa"/>
          </w:tcPr>
          <w:p w14:paraId="52F47BBC" w14:textId="77777777" w:rsidR="00BC6322" w:rsidRPr="00BC6322" w:rsidRDefault="00BC6322" w:rsidP="00BC6322">
            <w:pPr>
              <w:pStyle w:val="11"/>
              <w:tabs>
                <w:tab w:val="left" w:pos="217"/>
              </w:tabs>
              <w:spacing w:after="0" w:line="360" w:lineRule="auto"/>
              <w:rPr>
                <w:rFonts w:ascii="Sylfaen" w:hAnsi="Sylfaen"/>
                <w:b/>
                <w:bCs/>
                <w:sz w:val="24"/>
                <w:szCs w:val="24"/>
                <w:lang w:val="hy-AM"/>
              </w:rPr>
            </w:pPr>
          </w:p>
        </w:tc>
        <w:tc>
          <w:tcPr>
            <w:tcW w:w="4197" w:type="dxa"/>
          </w:tcPr>
          <w:p w14:paraId="083BCED7" w14:textId="77777777" w:rsidR="00BC6322" w:rsidRPr="00BC6322" w:rsidRDefault="00BC6322" w:rsidP="00BC6322">
            <w:pPr>
              <w:pStyle w:val="11"/>
              <w:tabs>
                <w:tab w:val="left" w:pos="217"/>
              </w:tabs>
              <w:spacing w:after="0" w:line="360" w:lineRule="auto"/>
              <w:rPr>
                <w:rFonts w:ascii="Sylfaen" w:hAnsi="Sylfaen"/>
                <w:b/>
                <w:bCs/>
                <w:sz w:val="24"/>
                <w:szCs w:val="24"/>
                <w:lang w:val="hy-AM"/>
              </w:rPr>
            </w:pPr>
          </w:p>
        </w:tc>
      </w:tr>
    </w:tbl>
    <w:p w14:paraId="35EDF5E6" w14:textId="77777777" w:rsidR="00BC6322" w:rsidRDefault="00BC6322" w:rsidP="00F2169F">
      <w:pPr>
        <w:spacing w:after="0"/>
        <w:jc w:val="both"/>
        <w:rPr>
          <w:rFonts w:ascii="Sylfaen" w:hAnsi="Sylfaen"/>
          <w:b/>
          <w:i/>
          <w:sz w:val="28"/>
          <w:szCs w:val="28"/>
          <w:lang w:val="hy-AM"/>
        </w:rPr>
      </w:pPr>
    </w:p>
    <w:p w14:paraId="01462B7B" w14:textId="77777777" w:rsidR="00BC6322" w:rsidRPr="00BC6322" w:rsidRDefault="00F2169F" w:rsidP="00BC6322">
      <w:pPr>
        <w:spacing w:after="0"/>
        <w:jc w:val="both"/>
        <w:rPr>
          <w:rFonts w:ascii="Sylfaen" w:hAnsi="Sylfaen" w:cs="Sylfaen"/>
          <w:b/>
          <w:i/>
          <w:iCs/>
          <w:sz w:val="24"/>
          <w:szCs w:val="24"/>
          <w:lang w:val="hy-AM"/>
        </w:rPr>
      </w:pPr>
      <w:r>
        <w:rPr>
          <w:rFonts w:ascii="Sylfaen" w:hAnsi="Sylfaen"/>
          <w:b/>
          <w:i/>
          <w:sz w:val="28"/>
          <w:szCs w:val="28"/>
          <w:lang w:val="hy-AM"/>
        </w:rPr>
        <w:t>Լսեցին 17</w:t>
      </w:r>
      <w:r>
        <w:rPr>
          <w:rFonts w:ascii="Sylfaen" w:hAnsi="Sylfaen"/>
          <w:b/>
          <w:sz w:val="28"/>
          <w:szCs w:val="28"/>
          <w:lang w:val="hy-AM"/>
        </w:rPr>
        <w:t>.</w:t>
      </w:r>
      <w:r>
        <w:rPr>
          <w:rFonts w:ascii="Sylfaen" w:hAnsi="Sylfaen"/>
          <w:sz w:val="24"/>
          <w:szCs w:val="24"/>
          <w:lang w:val="hy-AM"/>
        </w:rPr>
        <w:t xml:space="preserve"> </w:t>
      </w:r>
      <w:r w:rsidR="00BC6322" w:rsidRPr="00BC6322">
        <w:rPr>
          <w:rFonts w:ascii="Sylfaen" w:hAnsi="Sylfaen" w:cs="Sylfaen"/>
          <w:b/>
          <w:i/>
          <w:iCs/>
          <w:sz w:val="24"/>
          <w:szCs w:val="24"/>
          <w:lang w:val="hy-AM"/>
        </w:rPr>
        <w:t>ԳԵՐՄԱՆԻԱՅԻ ՄԻՋԱԶԳԱՅԻՆ ՀԱՄԱԳՈՐԾԱԿՑՈՒԹՅԱՆ ԸՆԿԵՐՈՒԹՅԱՆ ԿՈՂՄԻՑ ԻՐԱԿԱՆԱՑՎՈՂ « ԻՆՏԵԳՐՎԱԾ ՀԱՄԱՅՆՔԱՅԻՆ ԶԱՐԳԱՑՈՒՄ ՀԱՅԱՍՏԱՆՈՒՄ» ԾՐԱԳՐԻ՝ ԾԱՌԱՅՈՒԹՅՈՒՆԵՐԻ ԲԱՐԵԼԱՎՈՒՄ ԲԱՂԱԴՐԻՉԻՆ ՀԱՄԱՁԱՅՆՈՒԹՅՈՒՆ ՏԱԼՈՒ ՄԱՍԻՆ</w:t>
      </w:r>
    </w:p>
    <w:p w14:paraId="3A845E57" w14:textId="3D534DD0" w:rsidR="00F2169F" w:rsidRPr="00BC6322" w:rsidRDefault="00BC6322" w:rsidP="00BC6322">
      <w:pPr>
        <w:spacing w:after="0"/>
        <w:jc w:val="right"/>
        <w:rPr>
          <w:rFonts w:ascii="Sylfaen" w:hAnsi="Sylfaen"/>
          <w:bCs/>
          <w:sz w:val="8"/>
          <w:szCs w:val="8"/>
          <w:lang w:val="hy-AM"/>
        </w:rPr>
      </w:pPr>
      <w:r w:rsidRPr="00BC6322">
        <w:rPr>
          <w:rFonts w:ascii="Sylfaen" w:hAnsi="Sylfaen" w:cs="Sylfaen"/>
          <w:bCs/>
          <w:sz w:val="16"/>
          <w:szCs w:val="16"/>
          <w:lang w:val="hy-AM"/>
        </w:rPr>
        <w:t>(Զեկ</w:t>
      </w:r>
      <w:r w:rsidRPr="00BC6322">
        <w:rPr>
          <w:rFonts w:ascii="Times New Roman" w:hAnsi="Times New Roman" w:cs="Times New Roman"/>
          <w:bCs/>
          <w:sz w:val="16"/>
          <w:szCs w:val="16"/>
          <w:lang w:val="hy-AM"/>
        </w:rPr>
        <w:t>․</w:t>
      </w:r>
      <w:r w:rsidRPr="00BC6322">
        <w:rPr>
          <w:rFonts w:ascii="Sylfaen" w:hAnsi="Sylfaen" w:cs="Sylfaen"/>
          <w:bCs/>
          <w:sz w:val="16"/>
          <w:szCs w:val="16"/>
          <w:lang w:val="hy-AM"/>
        </w:rPr>
        <w:t xml:space="preserve"> Մ</w:t>
      </w:r>
      <w:r w:rsidRPr="00BC6322">
        <w:rPr>
          <w:rFonts w:ascii="Times New Roman" w:hAnsi="Times New Roman" w:cs="Times New Roman"/>
          <w:bCs/>
          <w:sz w:val="16"/>
          <w:szCs w:val="16"/>
          <w:lang w:val="hy-AM"/>
        </w:rPr>
        <w:t>․</w:t>
      </w:r>
      <w:r w:rsidRPr="00BC6322">
        <w:rPr>
          <w:rFonts w:ascii="Sylfaen" w:hAnsi="Sylfaen" w:cs="Sylfaen"/>
          <w:bCs/>
          <w:sz w:val="16"/>
          <w:szCs w:val="16"/>
          <w:lang w:val="hy-AM"/>
        </w:rPr>
        <w:t>Ներսիսյան)</w:t>
      </w:r>
      <w:r w:rsidRPr="00BC6322">
        <w:rPr>
          <w:rFonts w:ascii="Sylfaen" w:hAnsi="Sylfaen" w:cs="Sylfaen"/>
          <w:bCs/>
          <w:sz w:val="16"/>
          <w:szCs w:val="16"/>
          <w:lang w:val="hy-AM"/>
        </w:rPr>
        <w:t xml:space="preserve"> </w:t>
      </w:r>
    </w:p>
    <w:p w14:paraId="0323F226" w14:textId="77777777" w:rsidR="00F2169F" w:rsidRPr="00305BE3" w:rsidRDefault="00F2169F" w:rsidP="00F2169F">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3EA282C1" w14:textId="77777777" w:rsidR="002A5DCC" w:rsidRPr="002A5DCC" w:rsidRDefault="00F2169F" w:rsidP="002A5DCC">
      <w:pPr>
        <w:spacing w:after="0" w:line="360" w:lineRule="auto"/>
        <w:jc w:val="both"/>
        <w:rPr>
          <w:rFonts w:ascii="Sylfaen" w:hAnsi="Sylfaen"/>
          <w:color w:val="000000" w:themeColor="text1"/>
          <w:sz w:val="24"/>
          <w:szCs w:val="24"/>
          <w:lang w:val="hy-AM"/>
        </w:rPr>
      </w:pPr>
      <w:r>
        <w:rPr>
          <w:rFonts w:ascii="Sylfaen" w:hAnsi="Sylfaen"/>
          <w:b/>
          <w:i/>
          <w:sz w:val="28"/>
          <w:szCs w:val="28"/>
          <w:lang w:val="hy-AM"/>
        </w:rPr>
        <w:t xml:space="preserve">Որոշեցին  N </w:t>
      </w:r>
      <w:r w:rsidR="00BC6322">
        <w:rPr>
          <w:rFonts w:ascii="Sylfaen" w:hAnsi="Sylfaen"/>
          <w:b/>
          <w:i/>
          <w:sz w:val="28"/>
          <w:szCs w:val="28"/>
          <w:lang w:val="hy-AM"/>
        </w:rPr>
        <w:t>17</w:t>
      </w:r>
      <w:r>
        <w:rPr>
          <w:rFonts w:ascii="Sylfaen" w:hAnsi="Sylfaen"/>
          <w:b/>
          <w:i/>
          <w:sz w:val="28"/>
          <w:szCs w:val="28"/>
          <w:lang w:val="hy-AM"/>
        </w:rPr>
        <w:t>-Ա</w:t>
      </w:r>
      <w:r w:rsidR="00426676">
        <w:rPr>
          <w:rFonts w:ascii="Sylfaen" w:hAnsi="Sylfaen"/>
          <w:b/>
          <w:i/>
          <w:sz w:val="28"/>
          <w:szCs w:val="28"/>
          <w:lang w:val="hy-AM"/>
        </w:rPr>
        <w:t xml:space="preserve"> </w:t>
      </w:r>
      <w:r w:rsidR="002A5DCC">
        <w:rPr>
          <w:rFonts w:ascii="Sylfaen" w:hAnsi="Sylfaen"/>
          <w:b/>
          <w:i/>
          <w:sz w:val="28"/>
          <w:szCs w:val="28"/>
          <w:lang w:val="hy-AM"/>
        </w:rPr>
        <w:t xml:space="preserve">  </w:t>
      </w:r>
      <w:r w:rsidR="002A5DCC" w:rsidRPr="002A5DCC">
        <w:rPr>
          <w:rFonts w:ascii="Sylfaen" w:hAnsi="Sylfaen"/>
          <w:color w:val="000000" w:themeColor="text1"/>
          <w:sz w:val="24"/>
          <w:szCs w:val="24"/>
          <w:lang w:val="hy-AM"/>
        </w:rPr>
        <w:t>Ղեկավարվելով «Տեղական ինքնակառավարման մասին» օրենքի 12-րդ հոդվածի 1-ին մասի 1-ին կետով և 13-րդ հոդվածի 10-րդ կետով</w:t>
      </w:r>
    </w:p>
    <w:p w14:paraId="7B7F045F" w14:textId="77777777" w:rsidR="002A5DCC" w:rsidRPr="002A5DCC" w:rsidRDefault="002A5DCC" w:rsidP="002A5DCC">
      <w:pPr>
        <w:spacing w:after="0" w:line="360" w:lineRule="auto"/>
        <w:jc w:val="both"/>
        <w:rPr>
          <w:rFonts w:ascii="Sylfaen" w:hAnsi="Sylfaen"/>
          <w:b/>
          <w:bCs/>
          <w:i/>
          <w:iCs/>
          <w:color w:val="000000" w:themeColor="text1"/>
          <w:sz w:val="24"/>
          <w:szCs w:val="24"/>
          <w:u w:val="single"/>
          <w:lang w:val="hy-AM"/>
        </w:rPr>
      </w:pPr>
      <w:r w:rsidRPr="002A5DCC">
        <w:rPr>
          <w:rFonts w:ascii="Sylfaen" w:hAnsi="Sylfaen"/>
          <w:b/>
          <w:bCs/>
          <w:i/>
          <w:iCs/>
          <w:color w:val="000000" w:themeColor="text1"/>
          <w:sz w:val="24"/>
          <w:szCs w:val="24"/>
          <w:u w:val="single"/>
          <w:lang w:val="hy-AM"/>
        </w:rPr>
        <w:t>Թալին համայնքի ավագանին որոշում է՝</w:t>
      </w:r>
    </w:p>
    <w:p w14:paraId="52D79DAE" w14:textId="77777777" w:rsidR="002A5DCC" w:rsidRPr="002A5DCC" w:rsidRDefault="002A5DCC" w:rsidP="002A5DCC">
      <w:pPr>
        <w:spacing w:after="0" w:line="360" w:lineRule="auto"/>
        <w:jc w:val="both"/>
        <w:rPr>
          <w:rFonts w:ascii="Sylfaen" w:hAnsi="Sylfaen"/>
          <w:color w:val="000000" w:themeColor="text1"/>
          <w:sz w:val="24"/>
          <w:szCs w:val="24"/>
          <w:lang w:val="hy-AM"/>
        </w:rPr>
      </w:pPr>
      <w:r w:rsidRPr="002A5DCC">
        <w:rPr>
          <w:rFonts w:ascii="Sylfaen" w:hAnsi="Sylfaen"/>
          <w:color w:val="000000" w:themeColor="text1"/>
          <w:sz w:val="24"/>
          <w:szCs w:val="24"/>
          <w:lang w:val="hy-AM"/>
        </w:rPr>
        <w:t xml:space="preserve">1.Տալ համաձայնություն Թալին համայնքին մասնակցելու Գերմանիայի միջազգային համագործակցության ընկերության կողմից իրականացվող «Ինտեգրված համայնքային զարգացում Հայաստանում» ծրագրի «Ծառայությունների բարելավում» բաղադրիչին՝ Թալին քաղաք, Սայաթ-Նովա 2/1 հասցեում գտնվող մարզադաշտի տարածքի բարեկարգման և հանդերձարանի կառուցման նպատակով։ ։ </w:t>
      </w:r>
    </w:p>
    <w:p w14:paraId="34C90F14" w14:textId="77777777" w:rsidR="002A5DCC" w:rsidRPr="002A5DCC" w:rsidRDefault="002A5DCC" w:rsidP="002A5DCC">
      <w:pPr>
        <w:spacing w:after="0" w:line="360" w:lineRule="auto"/>
        <w:jc w:val="both"/>
        <w:rPr>
          <w:rFonts w:ascii="Sylfaen" w:hAnsi="Sylfaen"/>
          <w:color w:val="000000" w:themeColor="text1"/>
          <w:sz w:val="24"/>
          <w:szCs w:val="24"/>
          <w:lang w:val="hy-AM"/>
        </w:rPr>
      </w:pPr>
      <w:r w:rsidRPr="002A5DCC">
        <w:rPr>
          <w:rFonts w:ascii="Sylfaen" w:hAnsi="Sylfaen"/>
          <w:color w:val="000000" w:themeColor="text1"/>
          <w:sz w:val="24"/>
          <w:szCs w:val="24"/>
          <w:lang w:val="hy-AM"/>
        </w:rPr>
        <w:t xml:space="preserve">2.Դրամաշնորհային մրցույթին ներկայացվող ծրագրային հայտ-առաջարկի հաստատման դեպքում Թալին համայնքի բյուջեից կատարել ծրագրով նախատեսված առնվազն քսան տոկոսի չափով համաֆինանսավորում։ </w:t>
      </w:r>
    </w:p>
    <w:p w14:paraId="20543734" w14:textId="77777777" w:rsidR="002A5DCC" w:rsidRPr="002A5DCC" w:rsidRDefault="002A5DCC" w:rsidP="002A5DCC">
      <w:pPr>
        <w:spacing w:line="360" w:lineRule="auto"/>
        <w:jc w:val="both"/>
        <w:rPr>
          <w:rFonts w:ascii="Sylfaen" w:hAnsi="Sylfaen"/>
          <w:color w:val="000000" w:themeColor="text1"/>
          <w:sz w:val="24"/>
          <w:szCs w:val="24"/>
          <w:lang w:val="hy-AM"/>
        </w:rPr>
      </w:pPr>
      <w:r w:rsidRPr="002A5DCC">
        <w:rPr>
          <w:rFonts w:ascii="Sylfaen" w:hAnsi="Sylfaen"/>
          <w:color w:val="000000" w:themeColor="text1"/>
          <w:sz w:val="24"/>
          <w:szCs w:val="24"/>
          <w:lang w:val="hy-AM"/>
        </w:rPr>
        <w:t>3.Սույն որոշումն ուժի մեջ է մտնում պաշտոնական հրապարակմանը հաջորդող օրվանից:</w:t>
      </w:r>
    </w:p>
    <w:tbl>
      <w:tblPr>
        <w:tblStyle w:val="a8"/>
        <w:tblW w:w="102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3"/>
        <w:gridCol w:w="4197"/>
      </w:tblGrid>
      <w:tr w:rsidR="002A5DCC" w:rsidRPr="002A5DCC" w14:paraId="4F5A95CA" w14:textId="77777777" w:rsidTr="005E6725">
        <w:tc>
          <w:tcPr>
            <w:tcW w:w="3686" w:type="dxa"/>
          </w:tcPr>
          <w:p w14:paraId="59D67D90" w14:textId="77777777" w:rsidR="002A5DCC" w:rsidRPr="002A5DCC" w:rsidRDefault="002A5DCC" w:rsidP="002A5DCC">
            <w:pPr>
              <w:pStyle w:val="11"/>
              <w:tabs>
                <w:tab w:val="left" w:pos="217"/>
              </w:tabs>
              <w:spacing w:after="0" w:line="600" w:lineRule="auto"/>
              <w:rPr>
                <w:rFonts w:ascii="Sylfaen" w:eastAsia="Times New Roman" w:hAnsi="Sylfaen" w:cstheme="minorHAnsi"/>
                <w:b/>
                <w:sz w:val="24"/>
                <w:szCs w:val="24"/>
                <w:lang w:val="hy-AM" w:eastAsia="ru-RU"/>
              </w:rPr>
            </w:pPr>
            <w:r w:rsidRPr="002A5DCC">
              <w:rPr>
                <w:rFonts w:ascii="Sylfaen" w:eastAsia="Times New Roman" w:hAnsi="Sylfaen" w:cstheme="minorHAnsi"/>
                <w:b/>
                <w:sz w:val="24"/>
                <w:szCs w:val="24"/>
                <w:lang w:val="hy-AM" w:eastAsia="ru-RU"/>
              </w:rPr>
              <w:lastRenderedPageBreak/>
              <w:t>Կողմ- 25</w:t>
            </w:r>
          </w:p>
        </w:tc>
        <w:tc>
          <w:tcPr>
            <w:tcW w:w="2373" w:type="dxa"/>
          </w:tcPr>
          <w:p w14:paraId="149BD595" w14:textId="77777777" w:rsidR="002A5DCC" w:rsidRPr="002A5DCC" w:rsidRDefault="002A5DCC" w:rsidP="002A5DCC">
            <w:pPr>
              <w:pStyle w:val="11"/>
              <w:tabs>
                <w:tab w:val="left" w:pos="217"/>
              </w:tabs>
              <w:spacing w:after="0" w:line="600" w:lineRule="auto"/>
              <w:ind w:left="477"/>
              <w:rPr>
                <w:rFonts w:ascii="Sylfaen" w:eastAsia="Times New Roman" w:hAnsi="Sylfaen" w:cstheme="minorHAnsi"/>
                <w:b/>
                <w:sz w:val="24"/>
                <w:szCs w:val="24"/>
                <w:lang w:val="hy-AM" w:eastAsia="ru-RU"/>
              </w:rPr>
            </w:pPr>
            <w:r w:rsidRPr="002A5DCC">
              <w:rPr>
                <w:rFonts w:ascii="Sylfaen" w:eastAsia="Times New Roman" w:hAnsi="Sylfaen" w:cstheme="minorHAnsi"/>
                <w:b/>
                <w:sz w:val="24"/>
                <w:szCs w:val="24"/>
                <w:lang w:val="hy-AM" w:eastAsia="ru-RU"/>
              </w:rPr>
              <w:t>Դեմ-0</w:t>
            </w:r>
          </w:p>
        </w:tc>
        <w:tc>
          <w:tcPr>
            <w:tcW w:w="4197" w:type="dxa"/>
          </w:tcPr>
          <w:p w14:paraId="395D678E" w14:textId="77777777" w:rsidR="002A5DCC" w:rsidRPr="002A5DCC" w:rsidRDefault="002A5DCC" w:rsidP="002A5DCC">
            <w:pPr>
              <w:pStyle w:val="11"/>
              <w:tabs>
                <w:tab w:val="left" w:pos="217"/>
              </w:tabs>
              <w:spacing w:after="0" w:line="600" w:lineRule="auto"/>
              <w:ind w:left="1254"/>
              <w:rPr>
                <w:rFonts w:ascii="Sylfaen" w:eastAsia="Times New Roman" w:hAnsi="Sylfaen" w:cstheme="minorHAnsi"/>
                <w:b/>
                <w:sz w:val="24"/>
                <w:szCs w:val="24"/>
                <w:lang w:val="hy-AM" w:eastAsia="ru-RU"/>
              </w:rPr>
            </w:pPr>
            <w:r w:rsidRPr="002A5DCC">
              <w:rPr>
                <w:rFonts w:ascii="Sylfaen" w:eastAsia="Times New Roman" w:hAnsi="Sylfaen" w:cstheme="minorHAnsi"/>
                <w:b/>
                <w:sz w:val="24"/>
                <w:szCs w:val="24"/>
                <w:lang w:val="hy-AM" w:eastAsia="ru-RU"/>
              </w:rPr>
              <w:t>Ձեռնպահ-0</w:t>
            </w:r>
          </w:p>
        </w:tc>
      </w:tr>
      <w:tr w:rsidR="002A5DCC" w:rsidRPr="002A5DCC" w14:paraId="1069F7D0" w14:textId="77777777" w:rsidTr="005E6725">
        <w:trPr>
          <w:trHeight w:val="434"/>
        </w:trPr>
        <w:tc>
          <w:tcPr>
            <w:tcW w:w="3686" w:type="dxa"/>
          </w:tcPr>
          <w:p w14:paraId="6131531A"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1</w:t>
            </w:r>
            <w:r w:rsidRPr="002A5DCC">
              <w:rPr>
                <w:rFonts w:ascii="Times New Roman" w:hAnsi="Times New Roman"/>
                <w:sz w:val="24"/>
                <w:szCs w:val="24"/>
                <w:lang w:val="hy-AM"/>
              </w:rPr>
              <w:t>․</w:t>
            </w:r>
            <w:r w:rsidRPr="002A5DCC">
              <w:rPr>
                <w:rFonts w:ascii="Sylfaen" w:hAnsi="Sylfaen"/>
                <w:sz w:val="24"/>
                <w:szCs w:val="24"/>
                <w:lang w:val="hy-AM"/>
              </w:rPr>
              <w:t xml:space="preserve"> Սերգե Մկրտչյան</w:t>
            </w:r>
          </w:p>
        </w:tc>
        <w:tc>
          <w:tcPr>
            <w:tcW w:w="2373" w:type="dxa"/>
          </w:tcPr>
          <w:p w14:paraId="3C4DFBCA" w14:textId="77777777" w:rsidR="002A5DCC" w:rsidRPr="002A5DCC" w:rsidRDefault="002A5DCC" w:rsidP="002A5DCC">
            <w:pPr>
              <w:pStyle w:val="a6"/>
              <w:spacing w:line="600" w:lineRule="auto"/>
              <w:ind w:left="3552"/>
              <w:jc w:val="both"/>
              <w:rPr>
                <w:rFonts w:ascii="Sylfaen" w:hAnsi="Sylfaen"/>
                <w:sz w:val="24"/>
                <w:szCs w:val="24"/>
                <w:lang w:val="hy-AM"/>
              </w:rPr>
            </w:pPr>
          </w:p>
        </w:tc>
        <w:tc>
          <w:tcPr>
            <w:tcW w:w="4197" w:type="dxa"/>
          </w:tcPr>
          <w:p w14:paraId="16C14B14"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26BA41B5" w14:textId="77777777" w:rsidTr="005E6725">
        <w:tc>
          <w:tcPr>
            <w:tcW w:w="3686" w:type="dxa"/>
          </w:tcPr>
          <w:p w14:paraId="4C54AD38"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2</w:t>
            </w:r>
            <w:r w:rsidRPr="002A5DCC">
              <w:rPr>
                <w:rFonts w:ascii="Times New Roman" w:hAnsi="Times New Roman"/>
                <w:sz w:val="24"/>
                <w:szCs w:val="24"/>
                <w:lang w:val="hy-AM"/>
              </w:rPr>
              <w:t>․</w:t>
            </w:r>
            <w:r w:rsidRPr="002A5DCC">
              <w:rPr>
                <w:rFonts w:ascii="Sylfaen" w:hAnsi="Sylfaen"/>
                <w:sz w:val="24"/>
                <w:szCs w:val="24"/>
                <w:lang w:val="hy-AM"/>
              </w:rPr>
              <w:t>Բաբկեն Պողոսյան</w:t>
            </w:r>
          </w:p>
        </w:tc>
        <w:tc>
          <w:tcPr>
            <w:tcW w:w="2373" w:type="dxa"/>
          </w:tcPr>
          <w:p w14:paraId="67862232" w14:textId="77777777" w:rsidR="002A5DCC" w:rsidRPr="002A5DCC" w:rsidRDefault="002A5DCC" w:rsidP="002A5DCC">
            <w:pPr>
              <w:pStyle w:val="a6"/>
              <w:spacing w:line="600" w:lineRule="auto"/>
              <w:ind w:left="3717"/>
              <w:jc w:val="both"/>
              <w:rPr>
                <w:rFonts w:ascii="Sylfaen" w:hAnsi="Sylfaen"/>
                <w:sz w:val="24"/>
                <w:szCs w:val="24"/>
                <w:lang w:val="hy-AM"/>
              </w:rPr>
            </w:pPr>
          </w:p>
        </w:tc>
        <w:tc>
          <w:tcPr>
            <w:tcW w:w="4197" w:type="dxa"/>
          </w:tcPr>
          <w:p w14:paraId="1FDAC4BD" w14:textId="77777777" w:rsidR="002A5DCC" w:rsidRPr="002A5DCC" w:rsidRDefault="002A5DCC" w:rsidP="002A5DCC">
            <w:pPr>
              <w:pStyle w:val="a6"/>
              <w:spacing w:line="600" w:lineRule="auto"/>
              <w:rPr>
                <w:rFonts w:ascii="Sylfaen" w:hAnsi="Sylfaen"/>
                <w:sz w:val="24"/>
                <w:szCs w:val="24"/>
                <w:lang w:val="hy-AM"/>
              </w:rPr>
            </w:pPr>
          </w:p>
        </w:tc>
      </w:tr>
      <w:tr w:rsidR="002A5DCC" w:rsidRPr="002A5DCC" w14:paraId="6716D28A" w14:textId="77777777" w:rsidTr="005E6725">
        <w:tc>
          <w:tcPr>
            <w:tcW w:w="3686" w:type="dxa"/>
          </w:tcPr>
          <w:p w14:paraId="52777553"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3</w:t>
            </w:r>
            <w:r w:rsidRPr="002A5DCC">
              <w:rPr>
                <w:rFonts w:ascii="Times New Roman" w:hAnsi="Times New Roman"/>
                <w:sz w:val="24"/>
                <w:szCs w:val="24"/>
                <w:lang w:val="hy-AM"/>
              </w:rPr>
              <w:t>․</w:t>
            </w:r>
            <w:r w:rsidRPr="002A5DCC">
              <w:rPr>
                <w:rFonts w:ascii="Sylfaen" w:hAnsi="Sylfaen"/>
                <w:sz w:val="24"/>
                <w:szCs w:val="24"/>
                <w:lang w:val="hy-AM"/>
              </w:rPr>
              <w:t>Արման Կարապետյան</w:t>
            </w:r>
          </w:p>
        </w:tc>
        <w:tc>
          <w:tcPr>
            <w:tcW w:w="2373" w:type="dxa"/>
          </w:tcPr>
          <w:p w14:paraId="4BDCD050" w14:textId="77777777" w:rsidR="002A5DCC" w:rsidRPr="002A5DCC" w:rsidRDefault="002A5DCC" w:rsidP="002A5DCC">
            <w:pPr>
              <w:pStyle w:val="a6"/>
              <w:spacing w:line="600" w:lineRule="auto"/>
              <w:ind w:left="3552"/>
              <w:jc w:val="both"/>
              <w:rPr>
                <w:rFonts w:ascii="Sylfaen" w:hAnsi="Sylfaen"/>
                <w:sz w:val="24"/>
                <w:szCs w:val="24"/>
                <w:lang w:val="hy-AM"/>
              </w:rPr>
            </w:pPr>
          </w:p>
        </w:tc>
        <w:tc>
          <w:tcPr>
            <w:tcW w:w="4197" w:type="dxa"/>
          </w:tcPr>
          <w:p w14:paraId="71305AC3"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7A0E45C1" w14:textId="77777777" w:rsidTr="005E6725">
        <w:tc>
          <w:tcPr>
            <w:tcW w:w="3686" w:type="dxa"/>
          </w:tcPr>
          <w:p w14:paraId="7197E0F4"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4.Սարգիս  Գրիգորյան</w:t>
            </w:r>
          </w:p>
        </w:tc>
        <w:tc>
          <w:tcPr>
            <w:tcW w:w="2373" w:type="dxa"/>
          </w:tcPr>
          <w:p w14:paraId="6A9DF543" w14:textId="77777777" w:rsidR="002A5DCC" w:rsidRPr="002A5DCC" w:rsidRDefault="002A5DCC" w:rsidP="002A5DCC">
            <w:pPr>
              <w:pStyle w:val="a6"/>
              <w:spacing w:line="600" w:lineRule="auto"/>
              <w:ind w:left="3567"/>
              <w:jc w:val="both"/>
              <w:rPr>
                <w:rFonts w:ascii="Sylfaen" w:hAnsi="Sylfaen"/>
                <w:sz w:val="24"/>
                <w:szCs w:val="24"/>
                <w:lang w:val="hy-AM"/>
              </w:rPr>
            </w:pPr>
          </w:p>
        </w:tc>
        <w:tc>
          <w:tcPr>
            <w:tcW w:w="4197" w:type="dxa"/>
          </w:tcPr>
          <w:p w14:paraId="48D6F8A9"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06024629" w14:textId="77777777" w:rsidTr="005E6725">
        <w:tc>
          <w:tcPr>
            <w:tcW w:w="3686" w:type="dxa"/>
          </w:tcPr>
          <w:p w14:paraId="1096FF91"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5</w:t>
            </w:r>
            <w:r w:rsidRPr="002A5DCC">
              <w:rPr>
                <w:rFonts w:ascii="Times New Roman" w:hAnsi="Times New Roman"/>
                <w:sz w:val="24"/>
                <w:szCs w:val="24"/>
                <w:lang w:val="hy-AM"/>
              </w:rPr>
              <w:t>․</w:t>
            </w:r>
            <w:r w:rsidRPr="002A5DCC">
              <w:rPr>
                <w:rFonts w:ascii="Sylfaen" w:hAnsi="Sylfaen"/>
                <w:sz w:val="24"/>
                <w:szCs w:val="24"/>
                <w:lang w:val="hy-AM"/>
              </w:rPr>
              <w:t xml:space="preserve">Սևակ Սիմոնյան  </w:t>
            </w:r>
          </w:p>
        </w:tc>
        <w:tc>
          <w:tcPr>
            <w:tcW w:w="2373" w:type="dxa"/>
          </w:tcPr>
          <w:p w14:paraId="0BD71A4C"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56188710"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36E9F7E6" w14:textId="77777777" w:rsidTr="005E6725">
        <w:tc>
          <w:tcPr>
            <w:tcW w:w="3686" w:type="dxa"/>
          </w:tcPr>
          <w:p w14:paraId="204A421A"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6</w:t>
            </w:r>
            <w:r w:rsidRPr="002A5DCC">
              <w:rPr>
                <w:rFonts w:ascii="Times New Roman" w:hAnsi="Times New Roman"/>
                <w:sz w:val="24"/>
                <w:szCs w:val="24"/>
                <w:lang w:val="hy-AM"/>
              </w:rPr>
              <w:t>․</w:t>
            </w:r>
            <w:r w:rsidRPr="002A5DCC">
              <w:rPr>
                <w:rFonts w:ascii="Sylfaen" w:hAnsi="Sylfaen"/>
                <w:sz w:val="24"/>
                <w:szCs w:val="24"/>
                <w:lang w:val="hy-AM"/>
              </w:rPr>
              <w:t>Գեղամ Ղազարյան</w:t>
            </w:r>
          </w:p>
        </w:tc>
        <w:tc>
          <w:tcPr>
            <w:tcW w:w="2373" w:type="dxa"/>
          </w:tcPr>
          <w:p w14:paraId="5BD6A38E" w14:textId="77777777" w:rsidR="002A5DCC" w:rsidRPr="002A5DCC" w:rsidRDefault="002A5DCC" w:rsidP="002A5DCC">
            <w:pPr>
              <w:pStyle w:val="a6"/>
              <w:spacing w:line="600" w:lineRule="auto"/>
              <w:ind w:left="3537"/>
              <w:jc w:val="both"/>
              <w:rPr>
                <w:rFonts w:ascii="Sylfaen" w:hAnsi="Sylfaen"/>
                <w:sz w:val="24"/>
                <w:szCs w:val="24"/>
                <w:lang w:val="hy-AM"/>
              </w:rPr>
            </w:pPr>
          </w:p>
        </w:tc>
        <w:tc>
          <w:tcPr>
            <w:tcW w:w="4197" w:type="dxa"/>
          </w:tcPr>
          <w:p w14:paraId="544D5CB2" w14:textId="77777777" w:rsidR="002A5DCC" w:rsidRPr="002A5DCC" w:rsidRDefault="002A5DCC" w:rsidP="002A5DCC">
            <w:pPr>
              <w:pStyle w:val="a6"/>
              <w:spacing w:line="600" w:lineRule="auto"/>
              <w:ind w:left="3537"/>
              <w:jc w:val="both"/>
              <w:rPr>
                <w:rFonts w:ascii="Sylfaen" w:hAnsi="Sylfaen"/>
                <w:sz w:val="24"/>
                <w:szCs w:val="24"/>
                <w:lang w:val="hy-AM"/>
              </w:rPr>
            </w:pPr>
          </w:p>
        </w:tc>
      </w:tr>
      <w:tr w:rsidR="002A5DCC" w:rsidRPr="002A5DCC" w14:paraId="1BC1C396" w14:textId="77777777" w:rsidTr="005E6725">
        <w:tc>
          <w:tcPr>
            <w:tcW w:w="3686" w:type="dxa"/>
          </w:tcPr>
          <w:p w14:paraId="48D80739"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7. Ավետիս Մինասյան</w:t>
            </w:r>
          </w:p>
        </w:tc>
        <w:tc>
          <w:tcPr>
            <w:tcW w:w="2373" w:type="dxa"/>
          </w:tcPr>
          <w:p w14:paraId="2299F94A" w14:textId="77777777" w:rsidR="002A5DCC" w:rsidRPr="002A5DCC" w:rsidRDefault="002A5DCC" w:rsidP="002A5DCC">
            <w:pPr>
              <w:pStyle w:val="a6"/>
              <w:spacing w:line="600" w:lineRule="auto"/>
              <w:ind w:left="102"/>
              <w:jc w:val="both"/>
              <w:rPr>
                <w:rFonts w:ascii="Sylfaen" w:hAnsi="Sylfaen"/>
                <w:sz w:val="24"/>
                <w:szCs w:val="24"/>
                <w:lang w:val="hy-AM"/>
              </w:rPr>
            </w:pPr>
          </w:p>
        </w:tc>
        <w:tc>
          <w:tcPr>
            <w:tcW w:w="4197" w:type="dxa"/>
          </w:tcPr>
          <w:p w14:paraId="07FD4EB9" w14:textId="77777777" w:rsidR="002A5DCC" w:rsidRPr="002A5DCC" w:rsidRDefault="002A5DCC" w:rsidP="002A5DCC">
            <w:pPr>
              <w:pStyle w:val="a6"/>
              <w:spacing w:line="600" w:lineRule="auto"/>
              <w:ind w:left="102"/>
              <w:jc w:val="both"/>
              <w:rPr>
                <w:rFonts w:ascii="Sylfaen" w:hAnsi="Sylfaen"/>
                <w:sz w:val="24"/>
                <w:szCs w:val="24"/>
                <w:lang w:val="hy-AM"/>
              </w:rPr>
            </w:pPr>
          </w:p>
        </w:tc>
      </w:tr>
      <w:tr w:rsidR="002A5DCC" w:rsidRPr="002A5DCC" w14:paraId="23C5A0DF" w14:textId="77777777" w:rsidTr="005E6725">
        <w:tc>
          <w:tcPr>
            <w:tcW w:w="3686" w:type="dxa"/>
          </w:tcPr>
          <w:p w14:paraId="737903B1"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8. Հարություն Կարապետյան</w:t>
            </w:r>
          </w:p>
        </w:tc>
        <w:tc>
          <w:tcPr>
            <w:tcW w:w="2373" w:type="dxa"/>
          </w:tcPr>
          <w:p w14:paraId="048F91F8"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12DF8388"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2BC7A4B5" w14:textId="77777777" w:rsidTr="005E6725">
        <w:tc>
          <w:tcPr>
            <w:tcW w:w="3686" w:type="dxa"/>
          </w:tcPr>
          <w:p w14:paraId="6FB941C8"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9</w:t>
            </w:r>
            <w:r w:rsidRPr="002A5DCC">
              <w:rPr>
                <w:rFonts w:ascii="Times New Roman" w:hAnsi="Times New Roman"/>
                <w:sz w:val="24"/>
                <w:szCs w:val="24"/>
                <w:lang w:val="hy-AM"/>
              </w:rPr>
              <w:t>․</w:t>
            </w:r>
            <w:r w:rsidRPr="002A5DCC">
              <w:rPr>
                <w:rFonts w:ascii="Sylfaen" w:hAnsi="Sylfaen"/>
                <w:sz w:val="24"/>
                <w:szCs w:val="24"/>
                <w:lang w:val="hy-AM"/>
              </w:rPr>
              <w:t xml:space="preserve"> Էմին Մկրտչյան</w:t>
            </w:r>
          </w:p>
        </w:tc>
        <w:tc>
          <w:tcPr>
            <w:tcW w:w="2373" w:type="dxa"/>
          </w:tcPr>
          <w:p w14:paraId="311D8D65"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55C6195B"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69691F16" w14:textId="77777777" w:rsidTr="005E6725">
        <w:tc>
          <w:tcPr>
            <w:tcW w:w="3686" w:type="dxa"/>
          </w:tcPr>
          <w:p w14:paraId="250675C5"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10</w:t>
            </w:r>
            <w:r w:rsidRPr="002A5DCC">
              <w:rPr>
                <w:rFonts w:ascii="Times New Roman" w:hAnsi="Times New Roman"/>
                <w:sz w:val="24"/>
                <w:szCs w:val="24"/>
                <w:lang w:val="hy-AM"/>
              </w:rPr>
              <w:t>․</w:t>
            </w:r>
            <w:r w:rsidRPr="002A5DCC">
              <w:rPr>
                <w:rFonts w:ascii="Sylfaen" w:hAnsi="Sylfaen"/>
                <w:sz w:val="24"/>
                <w:szCs w:val="24"/>
                <w:lang w:val="hy-AM"/>
              </w:rPr>
              <w:t xml:space="preserve"> Արմեն Ծառուկյան</w:t>
            </w:r>
          </w:p>
        </w:tc>
        <w:tc>
          <w:tcPr>
            <w:tcW w:w="2373" w:type="dxa"/>
          </w:tcPr>
          <w:p w14:paraId="03E0BB05"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5F7367FC"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4FB2F0CB" w14:textId="77777777" w:rsidTr="005E6725">
        <w:tc>
          <w:tcPr>
            <w:tcW w:w="3686" w:type="dxa"/>
          </w:tcPr>
          <w:p w14:paraId="00DA8875"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11</w:t>
            </w:r>
            <w:r w:rsidRPr="002A5DCC">
              <w:rPr>
                <w:rFonts w:ascii="Times New Roman" w:hAnsi="Times New Roman"/>
                <w:sz w:val="24"/>
                <w:szCs w:val="24"/>
                <w:lang w:val="hy-AM"/>
              </w:rPr>
              <w:t>․</w:t>
            </w:r>
            <w:r w:rsidRPr="002A5DCC">
              <w:rPr>
                <w:rFonts w:ascii="Sylfaen" w:hAnsi="Sylfaen"/>
                <w:sz w:val="24"/>
                <w:szCs w:val="24"/>
                <w:lang w:val="hy-AM"/>
              </w:rPr>
              <w:t xml:space="preserve"> Նելլի Մարգարյան</w:t>
            </w:r>
          </w:p>
        </w:tc>
        <w:tc>
          <w:tcPr>
            <w:tcW w:w="2373" w:type="dxa"/>
          </w:tcPr>
          <w:p w14:paraId="5AB18E79"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68B3AAF9"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0BAC46E3" w14:textId="77777777" w:rsidTr="005E6725">
        <w:tc>
          <w:tcPr>
            <w:tcW w:w="3686" w:type="dxa"/>
          </w:tcPr>
          <w:p w14:paraId="1ECC6986"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12</w:t>
            </w:r>
            <w:r w:rsidRPr="002A5DCC">
              <w:rPr>
                <w:rFonts w:ascii="Times New Roman" w:hAnsi="Times New Roman"/>
                <w:sz w:val="24"/>
                <w:szCs w:val="24"/>
                <w:lang w:val="hy-AM"/>
              </w:rPr>
              <w:t>․</w:t>
            </w:r>
            <w:r w:rsidRPr="002A5DCC">
              <w:rPr>
                <w:rFonts w:ascii="Sylfaen" w:hAnsi="Sylfaen"/>
                <w:sz w:val="24"/>
                <w:szCs w:val="24"/>
                <w:lang w:val="hy-AM"/>
              </w:rPr>
              <w:t xml:space="preserve"> Գեղամ Սարգսյան</w:t>
            </w:r>
          </w:p>
        </w:tc>
        <w:tc>
          <w:tcPr>
            <w:tcW w:w="2373" w:type="dxa"/>
          </w:tcPr>
          <w:p w14:paraId="22F901FD"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45CE0540"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15263BF7" w14:textId="77777777" w:rsidTr="005E6725">
        <w:tc>
          <w:tcPr>
            <w:tcW w:w="3686" w:type="dxa"/>
          </w:tcPr>
          <w:p w14:paraId="6B2835C0"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13. Արուսիկ Վարդանյան</w:t>
            </w:r>
          </w:p>
        </w:tc>
        <w:tc>
          <w:tcPr>
            <w:tcW w:w="2373" w:type="dxa"/>
          </w:tcPr>
          <w:p w14:paraId="00A2E4F0"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04358B1B"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18B7C36E" w14:textId="77777777" w:rsidTr="005E6725">
        <w:tc>
          <w:tcPr>
            <w:tcW w:w="3686" w:type="dxa"/>
          </w:tcPr>
          <w:p w14:paraId="76D737B2"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14. Նարեկ Գրիգորյան</w:t>
            </w:r>
          </w:p>
        </w:tc>
        <w:tc>
          <w:tcPr>
            <w:tcW w:w="2373" w:type="dxa"/>
          </w:tcPr>
          <w:p w14:paraId="398094BE"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14D70A6D"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24C43A31" w14:textId="77777777" w:rsidTr="005E6725">
        <w:tc>
          <w:tcPr>
            <w:tcW w:w="3686" w:type="dxa"/>
          </w:tcPr>
          <w:p w14:paraId="5CD0FF8B"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15</w:t>
            </w:r>
            <w:r w:rsidRPr="002A5DCC">
              <w:rPr>
                <w:rFonts w:ascii="Times New Roman" w:hAnsi="Times New Roman"/>
                <w:sz w:val="24"/>
                <w:szCs w:val="24"/>
                <w:lang w:val="hy-AM"/>
              </w:rPr>
              <w:t>․</w:t>
            </w:r>
            <w:r w:rsidRPr="002A5DCC">
              <w:rPr>
                <w:rFonts w:ascii="Sylfaen" w:hAnsi="Sylfaen"/>
                <w:sz w:val="24"/>
                <w:szCs w:val="24"/>
                <w:lang w:val="hy-AM"/>
              </w:rPr>
              <w:t>Մհեր Մարգարյան</w:t>
            </w:r>
          </w:p>
          <w:p w14:paraId="58E85442"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16</w:t>
            </w:r>
            <w:r w:rsidRPr="002A5DCC">
              <w:rPr>
                <w:rFonts w:ascii="Times New Roman" w:hAnsi="Times New Roman"/>
                <w:sz w:val="24"/>
                <w:szCs w:val="24"/>
                <w:lang w:val="hy-AM"/>
              </w:rPr>
              <w:t>․</w:t>
            </w:r>
            <w:r w:rsidRPr="002A5DCC">
              <w:rPr>
                <w:rFonts w:ascii="Sylfaen" w:hAnsi="Sylfaen"/>
                <w:sz w:val="24"/>
                <w:szCs w:val="24"/>
                <w:lang w:val="hy-AM"/>
              </w:rPr>
              <w:t xml:space="preserve"> Արմեն Գրիգորյան</w:t>
            </w:r>
          </w:p>
        </w:tc>
        <w:tc>
          <w:tcPr>
            <w:tcW w:w="2373" w:type="dxa"/>
          </w:tcPr>
          <w:p w14:paraId="63F53CDE"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522D0922"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367BBB76" w14:textId="77777777" w:rsidTr="005E6725">
        <w:tc>
          <w:tcPr>
            <w:tcW w:w="3686" w:type="dxa"/>
          </w:tcPr>
          <w:p w14:paraId="16F91F4D"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17</w:t>
            </w:r>
            <w:r w:rsidRPr="002A5DCC">
              <w:rPr>
                <w:rFonts w:ascii="Times New Roman" w:hAnsi="Times New Roman"/>
                <w:sz w:val="24"/>
                <w:szCs w:val="24"/>
                <w:lang w:val="hy-AM"/>
              </w:rPr>
              <w:t>․</w:t>
            </w:r>
            <w:r w:rsidRPr="002A5DCC">
              <w:rPr>
                <w:rFonts w:ascii="Sylfaen" w:hAnsi="Sylfaen"/>
                <w:sz w:val="24"/>
                <w:szCs w:val="24"/>
                <w:lang w:val="hy-AM"/>
              </w:rPr>
              <w:t xml:space="preserve">  Հայկ Սահարյան</w:t>
            </w:r>
          </w:p>
        </w:tc>
        <w:tc>
          <w:tcPr>
            <w:tcW w:w="2373" w:type="dxa"/>
          </w:tcPr>
          <w:p w14:paraId="6E329AF8"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26701FAB"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098FBA28" w14:textId="77777777" w:rsidTr="005E6725">
        <w:tc>
          <w:tcPr>
            <w:tcW w:w="3686" w:type="dxa"/>
          </w:tcPr>
          <w:p w14:paraId="43D37DA0"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18</w:t>
            </w:r>
            <w:r w:rsidRPr="002A5DCC">
              <w:rPr>
                <w:rFonts w:ascii="Times New Roman" w:hAnsi="Times New Roman"/>
                <w:sz w:val="24"/>
                <w:szCs w:val="24"/>
                <w:lang w:val="hy-AM"/>
              </w:rPr>
              <w:t>․</w:t>
            </w:r>
            <w:r w:rsidRPr="002A5DCC">
              <w:rPr>
                <w:rFonts w:ascii="Sylfaen" w:hAnsi="Sylfaen"/>
                <w:sz w:val="24"/>
                <w:szCs w:val="24"/>
                <w:lang w:val="hy-AM"/>
              </w:rPr>
              <w:t>Մնացական Մնացականյան</w:t>
            </w:r>
          </w:p>
        </w:tc>
        <w:tc>
          <w:tcPr>
            <w:tcW w:w="2373" w:type="dxa"/>
          </w:tcPr>
          <w:p w14:paraId="23874236"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1703D85A"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2D90372E" w14:textId="77777777" w:rsidTr="005E6725">
        <w:tc>
          <w:tcPr>
            <w:tcW w:w="3686" w:type="dxa"/>
          </w:tcPr>
          <w:p w14:paraId="69E5529E"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lastRenderedPageBreak/>
              <w:t>19</w:t>
            </w:r>
            <w:r w:rsidRPr="002A5DCC">
              <w:rPr>
                <w:rFonts w:ascii="Times New Roman" w:hAnsi="Times New Roman"/>
                <w:sz w:val="24"/>
                <w:szCs w:val="24"/>
                <w:lang w:val="hy-AM"/>
              </w:rPr>
              <w:t>․</w:t>
            </w:r>
            <w:r w:rsidRPr="002A5DCC">
              <w:rPr>
                <w:rFonts w:ascii="Sylfaen" w:hAnsi="Sylfaen"/>
                <w:sz w:val="24"/>
                <w:szCs w:val="24"/>
                <w:lang w:val="hy-AM"/>
              </w:rPr>
              <w:t xml:space="preserve"> Անի Միկոյան</w:t>
            </w:r>
          </w:p>
        </w:tc>
        <w:tc>
          <w:tcPr>
            <w:tcW w:w="2373" w:type="dxa"/>
          </w:tcPr>
          <w:p w14:paraId="1D9F592F"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052D1521"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49AC1793" w14:textId="77777777" w:rsidTr="005E6725">
        <w:tc>
          <w:tcPr>
            <w:tcW w:w="3686" w:type="dxa"/>
          </w:tcPr>
          <w:p w14:paraId="10A1AF4A"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20</w:t>
            </w:r>
            <w:r w:rsidRPr="002A5DCC">
              <w:rPr>
                <w:rFonts w:ascii="Times New Roman" w:hAnsi="Times New Roman"/>
                <w:sz w:val="24"/>
                <w:szCs w:val="24"/>
                <w:lang w:val="hy-AM"/>
              </w:rPr>
              <w:t>․</w:t>
            </w:r>
            <w:r w:rsidRPr="002A5DCC">
              <w:rPr>
                <w:rFonts w:ascii="Sylfaen" w:hAnsi="Sylfaen"/>
                <w:sz w:val="24"/>
                <w:szCs w:val="24"/>
                <w:lang w:val="hy-AM"/>
              </w:rPr>
              <w:t>Սարգիս Մուրադյան</w:t>
            </w:r>
          </w:p>
        </w:tc>
        <w:tc>
          <w:tcPr>
            <w:tcW w:w="2373" w:type="dxa"/>
          </w:tcPr>
          <w:p w14:paraId="25CE599D"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7850AA8F"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52DFAEB6" w14:textId="77777777" w:rsidTr="005E6725">
        <w:tc>
          <w:tcPr>
            <w:tcW w:w="3686" w:type="dxa"/>
          </w:tcPr>
          <w:p w14:paraId="6A114455" w14:textId="77777777" w:rsidR="002A5DCC" w:rsidRPr="002A5DCC" w:rsidRDefault="002A5DCC" w:rsidP="002A5DCC">
            <w:pPr>
              <w:pStyle w:val="a6"/>
              <w:spacing w:line="600" w:lineRule="auto"/>
              <w:jc w:val="both"/>
              <w:rPr>
                <w:rFonts w:ascii="Sylfaen" w:hAnsi="Sylfaen"/>
                <w:sz w:val="24"/>
                <w:szCs w:val="24"/>
                <w:lang w:val="hy-AM"/>
              </w:rPr>
            </w:pPr>
            <w:r w:rsidRPr="002A5DCC">
              <w:rPr>
                <w:rFonts w:ascii="Sylfaen" w:hAnsi="Sylfaen"/>
                <w:sz w:val="24"/>
                <w:szCs w:val="24"/>
                <w:lang w:val="hy-AM"/>
              </w:rPr>
              <w:t>21</w:t>
            </w:r>
            <w:r w:rsidRPr="002A5DCC">
              <w:rPr>
                <w:rFonts w:ascii="Times New Roman" w:hAnsi="Times New Roman"/>
                <w:sz w:val="24"/>
                <w:szCs w:val="24"/>
                <w:lang w:val="hy-AM"/>
              </w:rPr>
              <w:t>․</w:t>
            </w:r>
            <w:r w:rsidRPr="002A5DCC">
              <w:rPr>
                <w:rFonts w:ascii="Sylfaen" w:hAnsi="Sylfaen"/>
                <w:sz w:val="24"/>
                <w:szCs w:val="24"/>
                <w:lang w:val="hy-AM"/>
              </w:rPr>
              <w:t>Գագիկ Նիկոյան</w:t>
            </w:r>
          </w:p>
        </w:tc>
        <w:tc>
          <w:tcPr>
            <w:tcW w:w="2373" w:type="dxa"/>
          </w:tcPr>
          <w:p w14:paraId="33775A3B" w14:textId="77777777" w:rsidR="002A5DCC" w:rsidRPr="002A5DCC" w:rsidRDefault="002A5DCC" w:rsidP="002A5DCC">
            <w:pPr>
              <w:pStyle w:val="a6"/>
              <w:spacing w:line="600" w:lineRule="auto"/>
              <w:jc w:val="both"/>
              <w:rPr>
                <w:rFonts w:ascii="Sylfaen" w:hAnsi="Sylfaen"/>
                <w:sz w:val="24"/>
                <w:szCs w:val="24"/>
                <w:lang w:val="hy-AM"/>
              </w:rPr>
            </w:pPr>
          </w:p>
        </w:tc>
        <w:tc>
          <w:tcPr>
            <w:tcW w:w="4197" w:type="dxa"/>
          </w:tcPr>
          <w:p w14:paraId="04CD4BC0" w14:textId="77777777" w:rsidR="002A5DCC" w:rsidRPr="002A5DCC" w:rsidRDefault="002A5DCC" w:rsidP="002A5DCC">
            <w:pPr>
              <w:pStyle w:val="a6"/>
              <w:spacing w:line="600" w:lineRule="auto"/>
              <w:jc w:val="both"/>
              <w:rPr>
                <w:rFonts w:ascii="Sylfaen" w:hAnsi="Sylfaen"/>
                <w:sz w:val="24"/>
                <w:szCs w:val="24"/>
                <w:lang w:val="hy-AM"/>
              </w:rPr>
            </w:pPr>
          </w:p>
        </w:tc>
      </w:tr>
      <w:tr w:rsidR="002A5DCC" w:rsidRPr="002A5DCC" w14:paraId="168E3444" w14:textId="77777777" w:rsidTr="005E6725">
        <w:tc>
          <w:tcPr>
            <w:tcW w:w="3686" w:type="dxa"/>
          </w:tcPr>
          <w:p w14:paraId="6A3E4B2A" w14:textId="77777777" w:rsidR="002A5DCC" w:rsidRPr="002A5DCC" w:rsidRDefault="002A5DCC" w:rsidP="002A5DCC">
            <w:pPr>
              <w:pStyle w:val="11"/>
              <w:tabs>
                <w:tab w:val="left" w:pos="217"/>
              </w:tabs>
              <w:spacing w:after="0" w:line="600" w:lineRule="auto"/>
              <w:rPr>
                <w:rFonts w:ascii="Sylfaen" w:hAnsi="Sylfaen" w:cs="Times New Roman"/>
                <w:b/>
                <w:bCs/>
                <w:sz w:val="24"/>
                <w:szCs w:val="24"/>
                <w:lang w:val="hy-AM"/>
              </w:rPr>
            </w:pPr>
            <w:r w:rsidRPr="002A5DCC">
              <w:rPr>
                <w:rFonts w:ascii="Sylfaen" w:hAnsi="Sylfaen"/>
                <w:sz w:val="24"/>
                <w:szCs w:val="24"/>
                <w:lang w:val="hy-AM"/>
              </w:rPr>
              <w:t>22</w:t>
            </w:r>
            <w:r w:rsidRPr="002A5DCC">
              <w:rPr>
                <w:rFonts w:ascii="Times New Roman" w:hAnsi="Times New Roman" w:cs="Times New Roman"/>
                <w:sz w:val="24"/>
                <w:szCs w:val="24"/>
                <w:lang w:val="hy-AM"/>
              </w:rPr>
              <w:t>․</w:t>
            </w:r>
            <w:r w:rsidRPr="002A5DCC">
              <w:rPr>
                <w:rFonts w:ascii="Sylfaen" w:hAnsi="Sylfaen"/>
                <w:sz w:val="24"/>
                <w:szCs w:val="24"/>
                <w:lang w:val="hy-AM"/>
              </w:rPr>
              <w:t xml:space="preserve">Վահե Եղիազարյան      </w:t>
            </w:r>
          </w:p>
        </w:tc>
        <w:tc>
          <w:tcPr>
            <w:tcW w:w="2373" w:type="dxa"/>
          </w:tcPr>
          <w:p w14:paraId="72D67C4C" w14:textId="77777777" w:rsidR="002A5DCC" w:rsidRPr="002A5DCC" w:rsidRDefault="002A5DCC" w:rsidP="002A5DCC">
            <w:pPr>
              <w:pStyle w:val="11"/>
              <w:tabs>
                <w:tab w:val="left" w:pos="217"/>
              </w:tabs>
              <w:spacing w:after="0" w:line="600" w:lineRule="auto"/>
              <w:rPr>
                <w:rFonts w:ascii="Sylfaen" w:hAnsi="Sylfaen" w:cs="Times New Roman"/>
                <w:b/>
                <w:bCs/>
                <w:sz w:val="24"/>
                <w:szCs w:val="24"/>
                <w:lang w:val="hy-AM"/>
              </w:rPr>
            </w:pPr>
          </w:p>
        </w:tc>
        <w:tc>
          <w:tcPr>
            <w:tcW w:w="4197" w:type="dxa"/>
          </w:tcPr>
          <w:p w14:paraId="296B5AFC" w14:textId="77777777" w:rsidR="002A5DCC" w:rsidRPr="002A5DCC" w:rsidRDefault="002A5DCC" w:rsidP="002A5DCC">
            <w:pPr>
              <w:pStyle w:val="11"/>
              <w:tabs>
                <w:tab w:val="left" w:pos="217"/>
              </w:tabs>
              <w:spacing w:after="0" w:line="600" w:lineRule="auto"/>
              <w:rPr>
                <w:rFonts w:ascii="Sylfaen" w:hAnsi="Sylfaen" w:cs="Times New Roman"/>
                <w:b/>
                <w:bCs/>
                <w:sz w:val="24"/>
                <w:szCs w:val="24"/>
                <w:lang w:val="hy-AM"/>
              </w:rPr>
            </w:pPr>
          </w:p>
        </w:tc>
      </w:tr>
      <w:tr w:rsidR="002A5DCC" w:rsidRPr="002A5DCC" w14:paraId="52E367F2" w14:textId="77777777" w:rsidTr="005E6725">
        <w:tc>
          <w:tcPr>
            <w:tcW w:w="3686" w:type="dxa"/>
          </w:tcPr>
          <w:p w14:paraId="6877C973" w14:textId="77777777" w:rsidR="002A5DCC" w:rsidRPr="002A5DCC" w:rsidRDefault="002A5DCC" w:rsidP="002A5DCC">
            <w:pPr>
              <w:pStyle w:val="11"/>
              <w:tabs>
                <w:tab w:val="left" w:pos="217"/>
              </w:tabs>
              <w:spacing w:after="0" w:line="600" w:lineRule="auto"/>
              <w:rPr>
                <w:rFonts w:ascii="Sylfaen" w:hAnsi="Sylfaen"/>
                <w:b/>
                <w:bCs/>
                <w:sz w:val="24"/>
                <w:szCs w:val="24"/>
                <w:lang w:val="hy-AM"/>
              </w:rPr>
            </w:pPr>
            <w:r w:rsidRPr="002A5DCC">
              <w:rPr>
                <w:rFonts w:ascii="Sylfaen" w:hAnsi="Sylfaen"/>
                <w:sz w:val="24"/>
                <w:szCs w:val="24"/>
                <w:lang w:val="hy-AM"/>
              </w:rPr>
              <w:t>23</w:t>
            </w:r>
            <w:r w:rsidRPr="002A5DCC">
              <w:rPr>
                <w:rFonts w:ascii="Times New Roman" w:hAnsi="Times New Roman" w:cs="Times New Roman"/>
                <w:sz w:val="24"/>
                <w:szCs w:val="24"/>
                <w:lang w:val="hy-AM"/>
              </w:rPr>
              <w:t>․</w:t>
            </w:r>
            <w:r w:rsidRPr="002A5DCC">
              <w:rPr>
                <w:rFonts w:ascii="Sylfaen" w:hAnsi="Sylfaen"/>
                <w:sz w:val="24"/>
                <w:szCs w:val="24"/>
                <w:lang w:val="hy-AM"/>
              </w:rPr>
              <w:t xml:space="preserve">Դավիթ Մանուկյան   </w:t>
            </w:r>
          </w:p>
        </w:tc>
        <w:tc>
          <w:tcPr>
            <w:tcW w:w="2373" w:type="dxa"/>
          </w:tcPr>
          <w:p w14:paraId="56783C2F" w14:textId="77777777" w:rsidR="002A5DCC" w:rsidRPr="002A5DCC" w:rsidRDefault="002A5DCC" w:rsidP="002A5DCC">
            <w:pPr>
              <w:pStyle w:val="11"/>
              <w:tabs>
                <w:tab w:val="left" w:pos="217"/>
              </w:tabs>
              <w:spacing w:after="0" w:line="600" w:lineRule="auto"/>
              <w:rPr>
                <w:rFonts w:ascii="Sylfaen" w:hAnsi="Sylfaen"/>
                <w:b/>
                <w:bCs/>
                <w:sz w:val="24"/>
                <w:szCs w:val="24"/>
                <w:lang w:val="hy-AM"/>
              </w:rPr>
            </w:pPr>
          </w:p>
        </w:tc>
        <w:tc>
          <w:tcPr>
            <w:tcW w:w="4197" w:type="dxa"/>
          </w:tcPr>
          <w:p w14:paraId="5DA9B721" w14:textId="77777777" w:rsidR="002A5DCC" w:rsidRPr="002A5DCC" w:rsidRDefault="002A5DCC" w:rsidP="002A5DCC">
            <w:pPr>
              <w:pStyle w:val="11"/>
              <w:tabs>
                <w:tab w:val="left" w:pos="217"/>
              </w:tabs>
              <w:spacing w:after="0" w:line="600" w:lineRule="auto"/>
              <w:rPr>
                <w:rFonts w:ascii="Sylfaen" w:hAnsi="Sylfaen"/>
                <w:b/>
                <w:bCs/>
                <w:sz w:val="24"/>
                <w:szCs w:val="24"/>
                <w:lang w:val="hy-AM"/>
              </w:rPr>
            </w:pPr>
          </w:p>
        </w:tc>
      </w:tr>
      <w:tr w:rsidR="002A5DCC" w:rsidRPr="002A5DCC" w14:paraId="539726BE" w14:textId="77777777" w:rsidTr="005E6725">
        <w:tc>
          <w:tcPr>
            <w:tcW w:w="3686" w:type="dxa"/>
          </w:tcPr>
          <w:p w14:paraId="79178B86" w14:textId="77777777" w:rsidR="002A5DCC" w:rsidRPr="002A5DCC" w:rsidRDefault="002A5DCC" w:rsidP="002A5DCC">
            <w:pPr>
              <w:pStyle w:val="11"/>
              <w:tabs>
                <w:tab w:val="left" w:pos="217"/>
              </w:tabs>
              <w:spacing w:after="0" w:line="600" w:lineRule="auto"/>
              <w:rPr>
                <w:rFonts w:ascii="Sylfaen" w:hAnsi="Sylfaen"/>
                <w:b/>
                <w:bCs/>
                <w:sz w:val="24"/>
                <w:szCs w:val="24"/>
                <w:lang w:val="hy-AM"/>
              </w:rPr>
            </w:pPr>
            <w:r w:rsidRPr="002A5DCC">
              <w:rPr>
                <w:rFonts w:ascii="Sylfaen" w:hAnsi="Sylfaen"/>
                <w:sz w:val="24"/>
                <w:szCs w:val="24"/>
                <w:lang w:val="hy-AM"/>
              </w:rPr>
              <w:t>24</w:t>
            </w:r>
            <w:r w:rsidRPr="002A5DCC">
              <w:rPr>
                <w:rFonts w:ascii="Times New Roman" w:hAnsi="Times New Roman" w:cs="Times New Roman"/>
                <w:sz w:val="24"/>
                <w:szCs w:val="24"/>
                <w:lang w:val="hy-AM"/>
              </w:rPr>
              <w:t>․</w:t>
            </w:r>
            <w:r w:rsidRPr="002A5DCC">
              <w:rPr>
                <w:rFonts w:ascii="Sylfaen" w:hAnsi="Sylfaen"/>
                <w:sz w:val="24"/>
                <w:szCs w:val="24"/>
                <w:lang w:val="hy-AM"/>
              </w:rPr>
              <w:t>Գագիկ Ավետիսյան</w:t>
            </w:r>
          </w:p>
        </w:tc>
        <w:tc>
          <w:tcPr>
            <w:tcW w:w="2373" w:type="dxa"/>
          </w:tcPr>
          <w:p w14:paraId="17508101" w14:textId="77777777" w:rsidR="002A5DCC" w:rsidRPr="002A5DCC" w:rsidRDefault="002A5DCC" w:rsidP="002A5DCC">
            <w:pPr>
              <w:pStyle w:val="11"/>
              <w:tabs>
                <w:tab w:val="left" w:pos="217"/>
              </w:tabs>
              <w:spacing w:after="0" w:line="600" w:lineRule="auto"/>
              <w:rPr>
                <w:rFonts w:ascii="Sylfaen" w:hAnsi="Sylfaen"/>
                <w:b/>
                <w:bCs/>
                <w:sz w:val="24"/>
                <w:szCs w:val="24"/>
                <w:lang w:val="hy-AM"/>
              </w:rPr>
            </w:pPr>
          </w:p>
        </w:tc>
        <w:tc>
          <w:tcPr>
            <w:tcW w:w="4197" w:type="dxa"/>
          </w:tcPr>
          <w:p w14:paraId="0671B771" w14:textId="77777777" w:rsidR="002A5DCC" w:rsidRPr="002A5DCC" w:rsidRDefault="002A5DCC" w:rsidP="002A5DCC">
            <w:pPr>
              <w:pStyle w:val="11"/>
              <w:tabs>
                <w:tab w:val="left" w:pos="217"/>
              </w:tabs>
              <w:spacing w:after="0" w:line="600" w:lineRule="auto"/>
              <w:rPr>
                <w:rFonts w:ascii="Sylfaen" w:hAnsi="Sylfaen"/>
                <w:b/>
                <w:bCs/>
                <w:sz w:val="24"/>
                <w:szCs w:val="24"/>
                <w:lang w:val="hy-AM"/>
              </w:rPr>
            </w:pPr>
          </w:p>
        </w:tc>
      </w:tr>
      <w:tr w:rsidR="002A5DCC" w:rsidRPr="002A5DCC" w14:paraId="773C354C" w14:textId="77777777" w:rsidTr="005E6725">
        <w:tc>
          <w:tcPr>
            <w:tcW w:w="3686" w:type="dxa"/>
          </w:tcPr>
          <w:p w14:paraId="68B625CE" w14:textId="77777777" w:rsidR="002A5DCC" w:rsidRPr="002A5DCC" w:rsidRDefault="002A5DCC" w:rsidP="002A5DCC">
            <w:pPr>
              <w:pStyle w:val="11"/>
              <w:tabs>
                <w:tab w:val="left" w:pos="217"/>
              </w:tabs>
              <w:spacing w:after="0" w:line="600" w:lineRule="auto"/>
              <w:rPr>
                <w:rFonts w:ascii="Sylfaen" w:hAnsi="Sylfaen"/>
                <w:b/>
                <w:bCs/>
                <w:sz w:val="24"/>
                <w:szCs w:val="24"/>
                <w:lang w:val="hy-AM"/>
              </w:rPr>
            </w:pPr>
            <w:r w:rsidRPr="002A5DCC">
              <w:rPr>
                <w:rFonts w:ascii="Sylfaen" w:hAnsi="Sylfaen"/>
                <w:sz w:val="24"/>
                <w:szCs w:val="24"/>
                <w:lang w:val="hy-AM"/>
              </w:rPr>
              <w:t>25</w:t>
            </w:r>
            <w:r w:rsidRPr="002A5DCC">
              <w:rPr>
                <w:rFonts w:ascii="Times New Roman" w:hAnsi="Times New Roman" w:cs="Times New Roman"/>
                <w:sz w:val="24"/>
                <w:szCs w:val="24"/>
                <w:lang w:val="hy-AM"/>
              </w:rPr>
              <w:t>․</w:t>
            </w:r>
            <w:r w:rsidRPr="002A5DCC">
              <w:rPr>
                <w:rFonts w:ascii="Sylfaen" w:hAnsi="Sylfaen"/>
                <w:sz w:val="24"/>
                <w:szCs w:val="24"/>
                <w:lang w:val="hy-AM"/>
              </w:rPr>
              <w:t>Կարեն Գրիգորյան</w:t>
            </w:r>
          </w:p>
        </w:tc>
        <w:tc>
          <w:tcPr>
            <w:tcW w:w="2373" w:type="dxa"/>
          </w:tcPr>
          <w:p w14:paraId="2ED5476C" w14:textId="77777777" w:rsidR="002A5DCC" w:rsidRPr="002A5DCC" w:rsidRDefault="002A5DCC" w:rsidP="002A5DCC">
            <w:pPr>
              <w:pStyle w:val="11"/>
              <w:tabs>
                <w:tab w:val="left" w:pos="217"/>
              </w:tabs>
              <w:spacing w:after="0" w:line="600" w:lineRule="auto"/>
              <w:rPr>
                <w:rFonts w:ascii="Sylfaen" w:hAnsi="Sylfaen"/>
                <w:b/>
                <w:bCs/>
                <w:sz w:val="24"/>
                <w:szCs w:val="24"/>
                <w:lang w:val="hy-AM"/>
              </w:rPr>
            </w:pPr>
          </w:p>
        </w:tc>
        <w:tc>
          <w:tcPr>
            <w:tcW w:w="4197" w:type="dxa"/>
          </w:tcPr>
          <w:p w14:paraId="4721D02D" w14:textId="77777777" w:rsidR="002A5DCC" w:rsidRPr="002A5DCC" w:rsidRDefault="002A5DCC" w:rsidP="002A5DCC">
            <w:pPr>
              <w:pStyle w:val="11"/>
              <w:tabs>
                <w:tab w:val="left" w:pos="217"/>
              </w:tabs>
              <w:spacing w:after="0" w:line="600" w:lineRule="auto"/>
              <w:rPr>
                <w:rFonts w:ascii="Sylfaen" w:hAnsi="Sylfaen"/>
                <w:b/>
                <w:bCs/>
                <w:sz w:val="24"/>
                <w:szCs w:val="24"/>
                <w:lang w:val="hy-AM"/>
              </w:rPr>
            </w:pPr>
          </w:p>
        </w:tc>
      </w:tr>
    </w:tbl>
    <w:p w14:paraId="5A783637" w14:textId="060CE1E0" w:rsidR="00AF5C3E" w:rsidRPr="00A0419C" w:rsidRDefault="00F2169F" w:rsidP="00AF5C3E">
      <w:pPr>
        <w:spacing w:after="0"/>
        <w:jc w:val="both"/>
        <w:rPr>
          <w:rFonts w:ascii="Sylfaen" w:hAnsi="Sylfaen" w:cstheme="minorHAnsi"/>
          <w:b/>
          <w:bCs/>
          <w:color w:val="000000" w:themeColor="text1"/>
          <w:sz w:val="24"/>
          <w:szCs w:val="24"/>
          <w:lang w:val="hy-AM"/>
        </w:rPr>
      </w:pPr>
      <w:r>
        <w:rPr>
          <w:rFonts w:ascii="Sylfaen" w:hAnsi="Sylfaen"/>
          <w:b/>
          <w:i/>
          <w:sz w:val="28"/>
          <w:szCs w:val="28"/>
          <w:lang w:val="hy-AM"/>
        </w:rPr>
        <w:t>Լսեցին 18</w:t>
      </w:r>
      <w:r>
        <w:rPr>
          <w:rFonts w:ascii="Sylfaen" w:hAnsi="Sylfaen"/>
          <w:b/>
          <w:sz w:val="28"/>
          <w:szCs w:val="28"/>
          <w:lang w:val="hy-AM"/>
        </w:rPr>
        <w:t>.</w:t>
      </w:r>
      <w:r>
        <w:rPr>
          <w:rFonts w:ascii="Sylfaen" w:hAnsi="Sylfaen"/>
          <w:sz w:val="24"/>
          <w:szCs w:val="24"/>
          <w:lang w:val="hy-AM"/>
        </w:rPr>
        <w:t xml:space="preserve"> </w:t>
      </w:r>
      <w:r w:rsidR="00AF5C3E" w:rsidRPr="00A0419C">
        <w:rPr>
          <w:rFonts w:ascii="Sylfaen" w:hAnsi="Sylfaen" w:cstheme="minorHAnsi"/>
          <w:b/>
          <w:bCs/>
          <w:color w:val="000000" w:themeColor="text1"/>
          <w:sz w:val="24"/>
          <w:szCs w:val="24"/>
          <w:lang w:val="hy-AM"/>
        </w:rPr>
        <w:t xml:space="preserve">ԹԱԼԻՆ </w:t>
      </w:r>
      <w:r w:rsidR="00AF5C3E">
        <w:rPr>
          <w:rFonts w:ascii="Sylfaen" w:hAnsi="Sylfaen" w:cstheme="minorHAnsi"/>
          <w:b/>
          <w:bCs/>
          <w:color w:val="000000" w:themeColor="text1"/>
          <w:sz w:val="24"/>
          <w:szCs w:val="24"/>
          <w:lang w:val="hy-AM"/>
        </w:rPr>
        <w:t xml:space="preserve"> </w:t>
      </w:r>
      <w:r w:rsidR="00AF5C3E" w:rsidRPr="00A0419C">
        <w:rPr>
          <w:rFonts w:ascii="Sylfaen" w:hAnsi="Sylfaen" w:cstheme="minorHAnsi"/>
          <w:b/>
          <w:bCs/>
          <w:color w:val="000000" w:themeColor="text1"/>
          <w:sz w:val="24"/>
          <w:szCs w:val="24"/>
          <w:lang w:val="hy-AM"/>
        </w:rPr>
        <w:t>ՀԱՄԱՅՆՔՈՒՄ</w:t>
      </w:r>
      <w:r w:rsidR="00AF5C3E">
        <w:rPr>
          <w:rFonts w:ascii="Sylfaen" w:hAnsi="Sylfaen" w:cstheme="minorHAnsi"/>
          <w:b/>
          <w:bCs/>
          <w:color w:val="000000" w:themeColor="text1"/>
          <w:sz w:val="24"/>
          <w:szCs w:val="24"/>
          <w:lang w:val="hy-AM"/>
        </w:rPr>
        <w:t xml:space="preserve"> </w:t>
      </w:r>
      <w:r w:rsidR="00AF5C3E" w:rsidRPr="00A0419C">
        <w:rPr>
          <w:rFonts w:ascii="Sylfaen" w:hAnsi="Sylfaen" w:cstheme="minorHAnsi"/>
          <w:b/>
          <w:bCs/>
          <w:color w:val="000000" w:themeColor="text1"/>
          <w:sz w:val="24"/>
          <w:szCs w:val="24"/>
          <w:lang w:val="hy-AM"/>
        </w:rPr>
        <w:t xml:space="preserve"> ՄԱՍՆԱԿՑԱՅԻՆ</w:t>
      </w:r>
      <w:r w:rsidR="00AF5C3E">
        <w:rPr>
          <w:rFonts w:ascii="Sylfaen" w:hAnsi="Sylfaen" w:cstheme="minorHAnsi"/>
          <w:b/>
          <w:bCs/>
          <w:color w:val="000000" w:themeColor="text1"/>
          <w:sz w:val="24"/>
          <w:szCs w:val="24"/>
          <w:lang w:val="hy-AM"/>
        </w:rPr>
        <w:t xml:space="preserve">  </w:t>
      </w:r>
      <w:r w:rsidR="00AF5C3E" w:rsidRPr="00A0419C">
        <w:rPr>
          <w:rFonts w:ascii="Sylfaen" w:hAnsi="Sylfaen" w:cstheme="minorHAnsi"/>
          <w:b/>
          <w:bCs/>
          <w:color w:val="000000" w:themeColor="text1"/>
          <w:sz w:val="24"/>
          <w:szCs w:val="24"/>
          <w:lang w:val="hy-AM"/>
        </w:rPr>
        <w:t xml:space="preserve"> ԲՅՈՒՋԵՏԱՎՈՐՄԱՆ ԳՈՐԾԸՆԹԱՑԻ ԺԱՄԱՆԱԿ ԸՆՏՐՎԱԾ ԱՌԱՋԱՐԿԻ ԻՐԱԿԱՆԱՑՄԱՆԸ ՀԱՎԱՆՈՒԹՅՈՒՆ </w:t>
      </w:r>
      <w:r w:rsidR="00AF5C3E">
        <w:rPr>
          <w:rFonts w:ascii="Sylfaen" w:hAnsi="Sylfaen" w:cstheme="minorHAnsi"/>
          <w:b/>
          <w:bCs/>
          <w:color w:val="000000" w:themeColor="text1"/>
          <w:sz w:val="24"/>
          <w:szCs w:val="24"/>
          <w:lang w:val="hy-AM"/>
        </w:rPr>
        <w:t xml:space="preserve"> </w:t>
      </w:r>
      <w:r w:rsidR="00AF5C3E" w:rsidRPr="00A0419C">
        <w:rPr>
          <w:rFonts w:ascii="Sylfaen" w:hAnsi="Sylfaen" w:cstheme="minorHAnsi"/>
          <w:b/>
          <w:bCs/>
          <w:color w:val="000000" w:themeColor="text1"/>
          <w:sz w:val="24"/>
          <w:szCs w:val="24"/>
          <w:lang w:val="hy-AM"/>
        </w:rPr>
        <w:t xml:space="preserve">ՏԱԼՈՒ </w:t>
      </w:r>
      <w:r w:rsidR="00AF5C3E">
        <w:rPr>
          <w:rFonts w:ascii="Sylfaen" w:hAnsi="Sylfaen" w:cstheme="minorHAnsi"/>
          <w:b/>
          <w:bCs/>
          <w:color w:val="000000" w:themeColor="text1"/>
          <w:sz w:val="24"/>
          <w:szCs w:val="24"/>
          <w:lang w:val="hy-AM"/>
        </w:rPr>
        <w:t xml:space="preserve"> </w:t>
      </w:r>
      <w:r w:rsidR="00AF5C3E" w:rsidRPr="00A0419C">
        <w:rPr>
          <w:rFonts w:ascii="Sylfaen" w:hAnsi="Sylfaen" w:cstheme="minorHAnsi"/>
          <w:b/>
          <w:bCs/>
          <w:color w:val="000000" w:themeColor="text1"/>
          <w:sz w:val="24"/>
          <w:szCs w:val="24"/>
          <w:lang w:val="hy-AM"/>
        </w:rPr>
        <w:t>ՄԱՍԻՆ</w:t>
      </w:r>
    </w:p>
    <w:p w14:paraId="50C4D0A5" w14:textId="77777777" w:rsidR="00AF5C3E" w:rsidRPr="00A0419C" w:rsidRDefault="00AF5C3E" w:rsidP="00AF5C3E">
      <w:pPr>
        <w:spacing w:after="0"/>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Մ</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Ներսիսյան)</w:t>
      </w:r>
    </w:p>
    <w:p w14:paraId="3E56FA82" w14:textId="5DFDE1DB" w:rsidR="00F2169F" w:rsidRPr="00690B4C" w:rsidRDefault="00F2169F" w:rsidP="00AF5C3E">
      <w:pPr>
        <w:spacing w:after="0" w:line="360" w:lineRule="auto"/>
        <w:jc w:val="both"/>
        <w:rPr>
          <w:rFonts w:ascii="Sylfaen" w:hAnsi="Sylfaen"/>
          <w:bCs/>
          <w:iCs/>
          <w:sz w:val="24"/>
          <w:szCs w:val="24"/>
          <w:lang w:val="hy-AM"/>
        </w:rPr>
      </w:pPr>
      <w:r w:rsidRPr="00690B4C">
        <w:rPr>
          <w:rFonts w:ascii="Sylfaen" w:hAnsi="Sylfaen"/>
          <w:bCs/>
          <w:iCs/>
          <w:sz w:val="24"/>
          <w:szCs w:val="24"/>
          <w:lang w:val="hy-AM"/>
        </w:rPr>
        <w:t xml:space="preserve">Զեկուցողը ներկայացրեց որոշման նախագիծը։ </w:t>
      </w:r>
      <w:r w:rsidR="00690B4C" w:rsidRPr="00690B4C">
        <w:rPr>
          <w:rFonts w:ascii="Sylfaen" w:hAnsi="Sylfaen"/>
          <w:bCs/>
          <w:iCs/>
          <w:sz w:val="24"/>
          <w:szCs w:val="24"/>
          <w:lang w:val="hy-AM"/>
        </w:rPr>
        <w:t>Ավագանու անդամ Մ</w:t>
      </w:r>
      <w:r w:rsidR="00074580">
        <w:rPr>
          <w:rFonts w:ascii="Sylfaen" w:hAnsi="Sylfaen"/>
          <w:bCs/>
          <w:iCs/>
          <w:sz w:val="24"/>
          <w:szCs w:val="24"/>
          <w:lang w:val="hy-AM"/>
        </w:rPr>
        <w:t xml:space="preserve">նացական </w:t>
      </w:r>
      <w:r w:rsidR="00690B4C" w:rsidRPr="00690B4C">
        <w:rPr>
          <w:rFonts w:ascii="Sylfaen" w:hAnsi="Sylfaen" w:cs="Times New Roman"/>
          <w:bCs/>
          <w:iCs/>
          <w:sz w:val="24"/>
          <w:szCs w:val="24"/>
          <w:lang w:val="hy-AM"/>
        </w:rPr>
        <w:t>Մնացականյանը հարցրեց նախորդ տարի մասնակցային բյուջետավորմամբ ծրագրերի չիրականացման պատճառների և հատկացված գումարների պահպանման մասին։ Նիստը վարողը պարզաբանեց, որ ծրագրերի չիրականացումը հիմնականում կապված է եղել հողի սեփականության կամ հողհատկացման հարցերի հետ, որի հետ կապված, ինչպես նաև հատկացված գումարների մասով այժմ տարվում են  աշխատանքներ այդ ծրագրերը այս տարի իրականացնելու համար։ Ուրիշ հ</w:t>
      </w:r>
      <w:r w:rsidRPr="00690B4C">
        <w:rPr>
          <w:rFonts w:ascii="Sylfaen" w:hAnsi="Sylfaen"/>
          <w:bCs/>
          <w:iCs/>
          <w:sz w:val="24"/>
          <w:szCs w:val="24"/>
          <w:lang w:val="hy-AM"/>
        </w:rPr>
        <w:t>արցեր և առաջարկություններ չեղան։</w:t>
      </w:r>
    </w:p>
    <w:p w14:paraId="70020572" w14:textId="77777777" w:rsidR="00AF5C3E" w:rsidRPr="00690B4C" w:rsidRDefault="00F2169F" w:rsidP="00AF5C3E">
      <w:pPr>
        <w:spacing w:after="0" w:line="360" w:lineRule="auto"/>
        <w:jc w:val="both"/>
        <w:rPr>
          <w:rFonts w:ascii="Sylfaen" w:hAnsi="Sylfaen"/>
          <w:color w:val="000000" w:themeColor="text1"/>
          <w:sz w:val="24"/>
          <w:szCs w:val="24"/>
          <w:lang w:val="hy-AM"/>
        </w:rPr>
      </w:pPr>
      <w:r w:rsidRPr="00690B4C">
        <w:rPr>
          <w:rFonts w:ascii="Sylfaen" w:hAnsi="Sylfaen"/>
          <w:b/>
          <w:i/>
          <w:sz w:val="28"/>
          <w:szCs w:val="28"/>
          <w:lang w:val="hy-AM"/>
        </w:rPr>
        <w:t xml:space="preserve">Որոշեցին  N </w:t>
      </w:r>
      <w:r w:rsidR="00AF5C3E" w:rsidRPr="00690B4C">
        <w:rPr>
          <w:rFonts w:ascii="Sylfaen" w:hAnsi="Sylfaen"/>
          <w:b/>
          <w:i/>
          <w:sz w:val="28"/>
          <w:szCs w:val="28"/>
          <w:lang w:val="hy-AM"/>
        </w:rPr>
        <w:t>18</w:t>
      </w:r>
      <w:r w:rsidRPr="00690B4C">
        <w:rPr>
          <w:rFonts w:ascii="Sylfaen" w:hAnsi="Sylfaen"/>
          <w:b/>
          <w:i/>
          <w:sz w:val="28"/>
          <w:szCs w:val="28"/>
          <w:lang w:val="hy-AM"/>
        </w:rPr>
        <w:t>-Ա</w:t>
      </w:r>
      <w:r w:rsidR="00426676" w:rsidRPr="00690B4C">
        <w:rPr>
          <w:rFonts w:ascii="Sylfaen" w:hAnsi="Sylfaen"/>
          <w:b/>
          <w:i/>
          <w:sz w:val="28"/>
          <w:szCs w:val="28"/>
          <w:lang w:val="hy-AM"/>
        </w:rPr>
        <w:t xml:space="preserve"> </w:t>
      </w:r>
      <w:r w:rsidR="00AF5C3E" w:rsidRPr="00690B4C">
        <w:rPr>
          <w:rFonts w:ascii="Sylfaen" w:hAnsi="Sylfaen"/>
          <w:b/>
          <w:i/>
          <w:sz w:val="28"/>
          <w:szCs w:val="28"/>
          <w:lang w:val="hy-AM"/>
        </w:rPr>
        <w:t xml:space="preserve">  </w:t>
      </w:r>
      <w:r w:rsidR="00AF5C3E" w:rsidRPr="00690B4C">
        <w:rPr>
          <w:rFonts w:ascii="Sylfaen" w:hAnsi="Sylfaen"/>
          <w:color w:val="000000" w:themeColor="text1"/>
          <w:sz w:val="24"/>
          <w:szCs w:val="24"/>
          <w:lang w:val="hy-AM"/>
        </w:rPr>
        <w:t>Ղեկավարվելով «Տեղական ինքնակառավարման մասին» ՀՀ օրենքի 8-րդ հոդվածի 1-ին մասի 14-րդ կետով, 11-րդ հոդվածով, 13-րդ հոդվածի 10-րդ մասով, հաշվի առնելով համայնքում մասնակցային բյուջետավորման գործընթացի կառավարման հանձնաժողովի 2025 թ-ի փետրվարի 26-ի որոշումը,</w:t>
      </w:r>
    </w:p>
    <w:p w14:paraId="1897CB58" w14:textId="77777777" w:rsidR="00AF5C3E" w:rsidRPr="00690B4C" w:rsidRDefault="00AF5C3E" w:rsidP="00AF5C3E">
      <w:pPr>
        <w:spacing w:after="0" w:line="360" w:lineRule="auto"/>
        <w:jc w:val="both"/>
        <w:rPr>
          <w:rFonts w:ascii="Sylfaen" w:hAnsi="Sylfaen"/>
          <w:b/>
          <w:bCs/>
          <w:i/>
          <w:iCs/>
          <w:color w:val="000000" w:themeColor="text1"/>
          <w:sz w:val="24"/>
          <w:szCs w:val="24"/>
          <w:u w:val="single"/>
          <w:lang w:val="hy-AM"/>
        </w:rPr>
      </w:pPr>
      <w:r w:rsidRPr="00690B4C">
        <w:rPr>
          <w:rFonts w:ascii="Sylfaen" w:hAnsi="Sylfaen"/>
          <w:b/>
          <w:bCs/>
          <w:i/>
          <w:iCs/>
          <w:color w:val="000000" w:themeColor="text1"/>
          <w:sz w:val="24"/>
          <w:szCs w:val="24"/>
          <w:u w:val="single"/>
          <w:lang w:val="hy-AM"/>
        </w:rPr>
        <w:t>Թալին համայնքի ավագանին որոշում է՝</w:t>
      </w:r>
    </w:p>
    <w:p w14:paraId="1260BC39" w14:textId="77777777" w:rsidR="00AF5C3E" w:rsidRPr="00690B4C" w:rsidRDefault="00AF5C3E" w:rsidP="00AF5C3E">
      <w:pPr>
        <w:spacing w:after="0" w:line="360" w:lineRule="auto"/>
        <w:jc w:val="both"/>
        <w:rPr>
          <w:rFonts w:ascii="Sylfaen" w:hAnsi="Sylfaen"/>
          <w:color w:val="000000" w:themeColor="text1"/>
          <w:sz w:val="24"/>
          <w:szCs w:val="24"/>
          <w:lang w:val="hy-AM"/>
        </w:rPr>
      </w:pPr>
      <w:r w:rsidRPr="00690B4C">
        <w:rPr>
          <w:rFonts w:ascii="Sylfaen" w:hAnsi="Sylfaen"/>
          <w:color w:val="000000" w:themeColor="text1"/>
          <w:sz w:val="24"/>
          <w:szCs w:val="24"/>
          <w:lang w:val="hy-AM"/>
        </w:rPr>
        <w:t>1.Մասնակցային բյուջետավորման գործընթացի ժամանակ hամայնքի բնակիչների կողմից ներկայացված և քվեարկության արդյունքում հաղթող ճանաչված առաջարկն ի գիտություն, համաձայն կից հավելվածի:</w:t>
      </w:r>
    </w:p>
    <w:p w14:paraId="2421949A" w14:textId="77777777" w:rsidR="00AF5C3E" w:rsidRPr="00690B4C" w:rsidRDefault="00AF5C3E" w:rsidP="00AF5C3E">
      <w:pPr>
        <w:spacing w:after="0" w:line="360" w:lineRule="auto"/>
        <w:jc w:val="both"/>
        <w:rPr>
          <w:rFonts w:ascii="Sylfaen" w:hAnsi="Sylfaen"/>
          <w:color w:val="000000" w:themeColor="text1"/>
          <w:sz w:val="24"/>
          <w:szCs w:val="24"/>
          <w:lang w:val="hy-AM"/>
        </w:rPr>
      </w:pPr>
      <w:r w:rsidRPr="00690B4C">
        <w:rPr>
          <w:rFonts w:ascii="Sylfaen" w:hAnsi="Sylfaen"/>
          <w:color w:val="000000" w:themeColor="text1"/>
          <w:sz w:val="24"/>
          <w:szCs w:val="24"/>
          <w:lang w:val="hy-AM"/>
        </w:rPr>
        <w:t>2.Առաջարկները իրականացնել գնումների մասին օրենսդրության և այլ նորմատիվային ակտերի պահանջներին համապատասխան։</w:t>
      </w:r>
    </w:p>
    <w:p w14:paraId="374E8CC5" w14:textId="77777777" w:rsidR="00AF5C3E" w:rsidRPr="00690B4C" w:rsidRDefault="00AF5C3E" w:rsidP="00AF5C3E">
      <w:pPr>
        <w:spacing w:after="0" w:line="360" w:lineRule="auto"/>
        <w:jc w:val="both"/>
        <w:rPr>
          <w:rFonts w:ascii="Sylfaen" w:hAnsi="Sylfaen"/>
          <w:color w:val="000000" w:themeColor="text1"/>
          <w:sz w:val="24"/>
          <w:szCs w:val="24"/>
          <w:lang w:val="hy-AM"/>
        </w:rPr>
      </w:pPr>
      <w:r w:rsidRPr="00690B4C">
        <w:rPr>
          <w:rFonts w:ascii="Sylfaen" w:hAnsi="Sylfaen"/>
          <w:color w:val="000000" w:themeColor="text1"/>
          <w:sz w:val="24"/>
          <w:szCs w:val="24"/>
          <w:lang w:val="hy-AM"/>
        </w:rPr>
        <w:t>3.Սույն որոշումն ուժի մեջ է մտնում պաշտոնական հրապարակմանը հաջորդող օրվանից:</w:t>
      </w:r>
    </w:p>
    <w:tbl>
      <w:tblPr>
        <w:tblStyle w:val="a8"/>
        <w:tblW w:w="102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3"/>
        <w:gridCol w:w="4197"/>
      </w:tblGrid>
      <w:tr w:rsidR="00AF5C3E" w:rsidRPr="00AF5C3E" w14:paraId="060F0C62" w14:textId="77777777" w:rsidTr="00AF5C3E">
        <w:tc>
          <w:tcPr>
            <w:tcW w:w="3686" w:type="dxa"/>
          </w:tcPr>
          <w:p w14:paraId="21F632B4" w14:textId="1E14561D" w:rsidR="00AF5C3E" w:rsidRPr="00AF5C3E" w:rsidRDefault="00AF5C3E" w:rsidP="00AF5C3E">
            <w:pPr>
              <w:pStyle w:val="11"/>
              <w:tabs>
                <w:tab w:val="left" w:pos="217"/>
              </w:tabs>
              <w:spacing w:after="0" w:line="600" w:lineRule="auto"/>
              <w:rPr>
                <w:rFonts w:ascii="Sylfaen" w:eastAsia="Times New Roman" w:hAnsi="Sylfaen" w:cstheme="minorHAnsi"/>
                <w:b/>
                <w:sz w:val="24"/>
                <w:szCs w:val="24"/>
                <w:lang w:val="hy-AM" w:eastAsia="ru-RU"/>
              </w:rPr>
            </w:pPr>
            <w:r>
              <w:rPr>
                <w:rFonts w:ascii="Sylfaen" w:eastAsia="Times New Roman" w:hAnsi="Sylfaen" w:cstheme="minorHAnsi"/>
                <w:b/>
                <w:sz w:val="24"/>
                <w:szCs w:val="24"/>
                <w:lang w:val="hy-AM" w:eastAsia="ru-RU"/>
              </w:rPr>
              <w:lastRenderedPageBreak/>
              <w:t xml:space="preserve">         </w:t>
            </w:r>
            <w:r w:rsidRPr="00AF5C3E">
              <w:rPr>
                <w:rFonts w:ascii="Sylfaen" w:eastAsia="Times New Roman" w:hAnsi="Sylfaen" w:cstheme="minorHAnsi"/>
                <w:b/>
                <w:sz w:val="24"/>
                <w:szCs w:val="24"/>
                <w:lang w:val="hy-AM" w:eastAsia="ru-RU"/>
              </w:rPr>
              <w:t>Կողմ- 25</w:t>
            </w:r>
          </w:p>
        </w:tc>
        <w:tc>
          <w:tcPr>
            <w:tcW w:w="2373" w:type="dxa"/>
          </w:tcPr>
          <w:p w14:paraId="7D03F85B" w14:textId="77777777" w:rsidR="00AF5C3E" w:rsidRPr="00AF5C3E" w:rsidRDefault="00AF5C3E" w:rsidP="00AF5C3E">
            <w:pPr>
              <w:pStyle w:val="11"/>
              <w:tabs>
                <w:tab w:val="left" w:pos="217"/>
              </w:tabs>
              <w:spacing w:after="0" w:line="600" w:lineRule="auto"/>
              <w:ind w:left="477"/>
              <w:rPr>
                <w:rFonts w:ascii="Sylfaen" w:eastAsia="Times New Roman" w:hAnsi="Sylfaen" w:cstheme="minorHAnsi"/>
                <w:b/>
                <w:sz w:val="24"/>
                <w:szCs w:val="24"/>
                <w:lang w:val="hy-AM" w:eastAsia="ru-RU"/>
              </w:rPr>
            </w:pPr>
            <w:r w:rsidRPr="00AF5C3E">
              <w:rPr>
                <w:rFonts w:ascii="Sylfaen" w:eastAsia="Times New Roman" w:hAnsi="Sylfaen" w:cstheme="minorHAnsi"/>
                <w:b/>
                <w:sz w:val="24"/>
                <w:szCs w:val="24"/>
                <w:lang w:val="hy-AM" w:eastAsia="ru-RU"/>
              </w:rPr>
              <w:t>Դեմ-0</w:t>
            </w:r>
          </w:p>
        </w:tc>
        <w:tc>
          <w:tcPr>
            <w:tcW w:w="4197" w:type="dxa"/>
          </w:tcPr>
          <w:p w14:paraId="1C5BBA84" w14:textId="77777777" w:rsidR="00AF5C3E" w:rsidRPr="00AF5C3E" w:rsidRDefault="00AF5C3E" w:rsidP="00AF5C3E">
            <w:pPr>
              <w:pStyle w:val="11"/>
              <w:tabs>
                <w:tab w:val="left" w:pos="217"/>
              </w:tabs>
              <w:spacing w:after="0" w:line="600" w:lineRule="auto"/>
              <w:ind w:left="1254"/>
              <w:rPr>
                <w:rFonts w:ascii="Sylfaen" w:eastAsia="Times New Roman" w:hAnsi="Sylfaen" w:cstheme="minorHAnsi"/>
                <w:b/>
                <w:sz w:val="24"/>
                <w:szCs w:val="24"/>
                <w:lang w:val="hy-AM" w:eastAsia="ru-RU"/>
              </w:rPr>
            </w:pPr>
            <w:r w:rsidRPr="00AF5C3E">
              <w:rPr>
                <w:rFonts w:ascii="Sylfaen" w:eastAsia="Times New Roman" w:hAnsi="Sylfaen" w:cstheme="minorHAnsi"/>
                <w:b/>
                <w:sz w:val="24"/>
                <w:szCs w:val="24"/>
                <w:lang w:val="hy-AM" w:eastAsia="ru-RU"/>
              </w:rPr>
              <w:t>Ձեռնպահ-0</w:t>
            </w:r>
          </w:p>
        </w:tc>
      </w:tr>
      <w:tr w:rsidR="00AF5C3E" w:rsidRPr="00AF5C3E" w14:paraId="78F9C055" w14:textId="77777777" w:rsidTr="00AF5C3E">
        <w:trPr>
          <w:trHeight w:val="434"/>
        </w:trPr>
        <w:tc>
          <w:tcPr>
            <w:tcW w:w="3686" w:type="dxa"/>
          </w:tcPr>
          <w:p w14:paraId="0A5AC872"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1</w:t>
            </w:r>
            <w:r w:rsidRPr="00AF5C3E">
              <w:rPr>
                <w:rFonts w:ascii="Times New Roman" w:hAnsi="Times New Roman"/>
                <w:sz w:val="24"/>
                <w:szCs w:val="24"/>
                <w:lang w:val="hy-AM"/>
              </w:rPr>
              <w:t>․</w:t>
            </w:r>
            <w:r w:rsidRPr="00AF5C3E">
              <w:rPr>
                <w:rFonts w:ascii="Sylfaen" w:hAnsi="Sylfaen"/>
                <w:sz w:val="24"/>
                <w:szCs w:val="24"/>
                <w:lang w:val="hy-AM"/>
              </w:rPr>
              <w:t xml:space="preserve"> Սերգե Մկրտչյան</w:t>
            </w:r>
          </w:p>
        </w:tc>
        <w:tc>
          <w:tcPr>
            <w:tcW w:w="2373" w:type="dxa"/>
          </w:tcPr>
          <w:p w14:paraId="57C883C5" w14:textId="77777777" w:rsidR="00AF5C3E" w:rsidRPr="00AF5C3E" w:rsidRDefault="00AF5C3E" w:rsidP="00AF5C3E">
            <w:pPr>
              <w:pStyle w:val="a6"/>
              <w:spacing w:line="600" w:lineRule="auto"/>
              <w:ind w:left="3552"/>
              <w:jc w:val="both"/>
              <w:rPr>
                <w:rFonts w:ascii="Sylfaen" w:hAnsi="Sylfaen"/>
                <w:sz w:val="24"/>
                <w:szCs w:val="24"/>
                <w:lang w:val="hy-AM"/>
              </w:rPr>
            </w:pPr>
          </w:p>
        </w:tc>
        <w:tc>
          <w:tcPr>
            <w:tcW w:w="4197" w:type="dxa"/>
          </w:tcPr>
          <w:p w14:paraId="42740BE9"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19007570" w14:textId="77777777" w:rsidTr="00AF5C3E">
        <w:tc>
          <w:tcPr>
            <w:tcW w:w="3686" w:type="dxa"/>
          </w:tcPr>
          <w:p w14:paraId="20548327"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2</w:t>
            </w:r>
            <w:r w:rsidRPr="00AF5C3E">
              <w:rPr>
                <w:rFonts w:ascii="Times New Roman" w:hAnsi="Times New Roman"/>
                <w:sz w:val="24"/>
                <w:szCs w:val="24"/>
                <w:lang w:val="hy-AM"/>
              </w:rPr>
              <w:t>․</w:t>
            </w:r>
            <w:r w:rsidRPr="00AF5C3E">
              <w:rPr>
                <w:rFonts w:ascii="Sylfaen" w:hAnsi="Sylfaen"/>
                <w:sz w:val="24"/>
                <w:szCs w:val="24"/>
                <w:lang w:val="hy-AM"/>
              </w:rPr>
              <w:t>Բաբկեն Պողոսյան</w:t>
            </w:r>
          </w:p>
        </w:tc>
        <w:tc>
          <w:tcPr>
            <w:tcW w:w="2373" w:type="dxa"/>
          </w:tcPr>
          <w:p w14:paraId="653835D3" w14:textId="77777777" w:rsidR="00AF5C3E" w:rsidRPr="00AF5C3E" w:rsidRDefault="00AF5C3E" w:rsidP="00AF5C3E">
            <w:pPr>
              <w:pStyle w:val="a6"/>
              <w:spacing w:line="600" w:lineRule="auto"/>
              <w:ind w:left="3717"/>
              <w:jc w:val="both"/>
              <w:rPr>
                <w:rFonts w:ascii="Sylfaen" w:hAnsi="Sylfaen"/>
                <w:sz w:val="24"/>
                <w:szCs w:val="24"/>
                <w:lang w:val="hy-AM"/>
              </w:rPr>
            </w:pPr>
          </w:p>
        </w:tc>
        <w:tc>
          <w:tcPr>
            <w:tcW w:w="4197" w:type="dxa"/>
          </w:tcPr>
          <w:p w14:paraId="3875C482" w14:textId="77777777" w:rsidR="00AF5C3E" w:rsidRPr="00AF5C3E" w:rsidRDefault="00AF5C3E" w:rsidP="00AF5C3E">
            <w:pPr>
              <w:pStyle w:val="a6"/>
              <w:spacing w:line="600" w:lineRule="auto"/>
              <w:rPr>
                <w:rFonts w:ascii="Sylfaen" w:hAnsi="Sylfaen"/>
                <w:sz w:val="24"/>
                <w:szCs w:val="24"/>
                <w:lang w:val="hy-AM"/>
              </w:rPr>
            </w:pPr>
          </w:p>
        </w:tc>
      </w:tr>
      <w:tr w:rsidR="00AF5C3E" w:rsidRPr="00AF5C3E" w14:paraId="3AEDA1E7" w14:textId="77777777" w:rsidTr="00AF5C3E">
        <w:tc>
          <w:tcPr>
            <w:tcW w:w="3686" w:type="dxa"/>
          </w:tcPr>
          <w:p w14:paraId="41A604BB"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3</w:t>
            </w:r>
            <w:r w:rsidRPr="00AF5C3E">
              <w:rPr>
                <w:rFonts w:ascii="Times New Roman" w:hAnsi="Times New Roman"/>
                <w:sz w:val="24"/>
                <w:szCs w:val="24"/>
                <w:lang w:val="hy-AM"/>
              </w:rPr>
              <w:t>․</w:t>
            </w:r>
            <w:r w:rsidRPr="00AF5C3E">
              <w:rPr>
                <w:rFonts w:ascii="Sylfaen" w:hAnsi="Sylfaen"/>
                <w:sz w:val="24"/>
                <w:szCs w:val="24"/>
                <w:lang w:val="hy-AM"/>
              </w:rPr>
              <w:t>Արման Կարապետյան</w:t>
            </w:r>
          </w:p>
        </w:tc>
        <w:tc>
          <w:tcPr>
            <w:tcW w:w="2373" w:type="dxa"/>
          </w:tcPr>
          <w:p w14:paraId="191058DF" w14:textId="77777777" w:rsidR="00AF5C3E" w:rsidRPr="00AF5C3E" w:rsidRDefault="00AF5C3E" w:rsidP="00AF5C3E">
            <w:pPr>
              <w:pStyle w:val="a6"/>
              <w:spacing w:line="600" w:lineRule="auto"/>
              <w:ind w:left="3552"/>
              <w:jc w:val="both"/>
              <w:rPr>
                <w:rFonts w:ascii="Sylfaen" w:hAnsi="Sylfaen"/>
                <w:sz w:val="24"/>
                <w:szCs w:val="24"/>
                <w:lang w:val="hy-AM"/>
              </w:rPr>
            </w:pPr>
          </w:p>
        </w:tc>
        <w:tc>
          <w:tcPr>
            <w:tcW w:w="4197" w:type="dxa"/>
          </w:tcPr>
          <w:p w14:paraId="232E1BCF"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61DD2115" w14:textId="77777777" w:rsidTr="00AF5C3E">
        <w:tc>
          <w:tcPr>
            <w:tcW w:w="3686" w:type="dxa"/>
          </w:tcPr>
          <w:p w14:paraId="4968DC41"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4.Սարգիս  Գրիգորյան</w:t>
            </w:r>
          </w:p>
        </w:tc>
        <w:tc>
          <w:tcPr>
            <w:tcW w:w="2373" w:type="dxa"/>
          </w:tcPr>
          <w:p w14:paraId="56D69270" w14:textId="77777777" w:rsidR="00AF5C3E" w:rsidRPr="00AF5C3E" w:rsidRDefault="00AF5C3E" w:rsidP="00AF5C3E">
            <w:pPr>
              <w:pStyle w:val="a6"/>
              <w:spacing w:line="600" w:lineRule="auto"/>
              <w:ind w:left="3567"/>
              <w:jc w:val="both"/>
              <w:rPr>
                <w:rFonts w:ascii="Sylfaen" w:hAnsi="Sylfaen"/>
                <w:sz w:val="24"/>
                <w:szCs w:val="24"/>
                <w:lang w:val="hy-AM"/>
              </w:rPr>
            </w:pPr>
          </w:p>
        </w:tc>
        <w:tc>
          <w:tcPr>
            <w:tcW w:w="4197" w:type="dxa"/>
          </w:tcPr>
          <w:p w14:paraId="00BCB0F4"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3D2386BD" w14:textId="77777777" w:rsidTr="00AF5C3E">
        <w:tc>
          <w:tcPr>
            <w:tcW w:w="3686" w:type="dxa"/>
          </w:tcPr>
          <w:p w14:paraId="7B4B156B"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5</w:t>
            </w:r>
            <w:r w:rsidRPr="00AF5C3E">
              <w:rPr>
                <w:rFonts w:ascii="Times New Roman" w:hAnsi="Times New Roman"/>
                <w:sz w:val="24"/>
                <w:szCs w:val="24"/>
                <w:lang w:val="hy-AM"/>
              </w:rPr>
              <w:t>․</w:t>
            </w:r>
            <w:r w:rsidRPr="00AF5C3E">
              <w:rPr>
                <w:rFonts w:ascii="Sylfaen" w:hAnsi="Sylfaen"/>
                <w:sz w:val="24"/>
                <w:szCs w:val="24"/>
                <w:lang w:val="hy-AM"/>
              </w:rPr>
              <w:t xml:space="preserve">Սևակ Սիմոնյան  </w:t>
            </w:r>
          </w:p>
        </w:tc>
        <w:tc>
          <w:tcPr>
            <w:tcW w:w="2373" w:type="dxa"/>
          </w:tcPr>
          <w:p w14:paraId="0A8199AB"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28F0E8E6"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41CAB246" w14:textId="77777777" w:rsidTr="00AF5C3E">
        <w:tc>
          <w:tcPr>
            <w:tcW w:w="3686" w:type="dxa"/>
          </w:tcPr>
          <w:p w14:paraId="16F4C991"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6</w:t>
            </w:r>
            <w:r w:rsidRPr="00AF5C3E">
              <w:rPr>
                <w:rFonts w:ascii="Times New Roman" w:hAnsi="Times New Roman"/>
                <w:sz w:val="24"/>
                <w:szCs w:val="24"/>
                <w:lang w:val="hy-AM"/>
              </w:rPr>
              <w:t>․</w:t>
            </w:r>
            <w:r w:rsidRPr="00AF5C3E">
              <w:rPr>
                <w:rFonts w:ascii="Sylfaen" w:hAnsi="Sylfaen"/>
                <w:sz w:val="24"/>
                <w:szCs w:val="24"/>
                <w:lang w:val="hy-AM"/>
              </w:rPr>
              <w:t>Գեղամ Ղազարյան</w:t>
            </w:r>
          </w:p>
        </w:tc>
        <w:tc>
          <w:tcPr>
            <w:tcW w:w="2373" w:type="dxa"/>
          </w:tcPr>
          <w:p w14:paraId="47E58F66" w14:textId="77777777" w:rsidR="00AF5C3E" w:rsidRPr="00AF5C3E" w:rsidRDefault="00AF5C3E" w:rsidP="00AF5C3E">
            <w:pPr>
              <w:pStyle w:val="a6"/>
              <w:spacing w:line="600" w:lineRule="auto"/>
              <w:ind w:left="3537"/>
              <w:jc w:val="both"/>
              <w:rPr>
                <w:rFonts w:ascii="Sylfaen" w:hAnsi="Sylfaen"/>
                <w:sz w:val="24"/>
                <w:szCs w:val="24"/>
                <w:lang w:val="hy-AM"/>
              </w:rPr>
            </w:pPr>
          </w:p>
        </w:tc>
        <w:tc>
          <w:tcPr>
            <w:tcW w:w="4197" w:type="dxa"/>
          </w:tcPr>
          <w:p w14:paraId="4CBB2015" w14:textId="77777777" w:rsidR="00AF5C3E" w:rsidRPr="00AF5C3E" w:rsidRDefault="00AF5C3E" w:rsidP="00AF5C3E">
            <w:pPr>
              <w:pStyle w:val="a6"/>
              <w:spacing w:line="600" w:lineRule="auto"/>
              <w:ind w:left="3537"/>
              <w:jc w:val="both"/>
              <w:rPr>
                <w:rFonts w:ascii="Sylfaen" w:hAnsi="Sylfaen"/>
                <w:sz w:val="24"/>
                <w:szCs w:val="24"/>
                <w:lang w:val="hy-AM"/>
              </w:rPr>
            </w:pPr>
          </w:p>
        </w:tc>
      </w:tr>
      <w:tr w:rsidR="00AF5C3E" w:rsidRPr="00AF5C3E" w14:paraId="479CF149" w14:textId="77777777" w:rsidTr="00AF5C3E">
        <w:tc>
          <w:tcPr>
            <w:tcW w:w="3686" w:type="dxa"/>
          </w:tcPr>
          <w:p w14:paraId="18260FCF"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7. Ավետիս Մինասյան</w:t>
            </w:r>
          </w:p>
        </w:tc>
        <w:tc>
          <w:tcPr>
            <w:tcW w:w="2373" w:type="dxa"/>
          </w:tcPr>
          <w:p w14:paraId="07392CA7" w14:textId="77777777" w:rsidR="00AF5C3E" w:rsidRPr="00AF5C3E" w:rsidRDefault="00AF5C3E" w:rsidP="00AF5C3E">
            <w:pPr>
              <w:pStyle w:val="a6"/>
              <w:spacing w:line="600" w:lineRule="auto"/>
              <w:ind w:left="102"/>
              <w:jc w:val="both"/>
              <w:rPr>
                <w:rFonts w:ascii="Sylfaen" w:hAnsi="Sylfaen"/>
                <w:sz w:val="24"/>
                <w:szCs w:val="24"/>
                <w:lang w:val="hy-AM"/>
              </w:rPr>
            </w:pPr>
          </w:p>
        </w:tc>
        <w:tc>
          <w:tcPr>
            <w:tcW w:w="4197" w:type="dxa"/>
          </w:tcPr>
          <w:p w14:paraId="3772BBD7" w14:textId="77777777" w:rsidR="00AF5C3E" w:rsidRPr="00AF5C3E" w:rsidRDefault="00AF5C3E" w:rsidP="00AF5C3E">
            <w:pPr>
              <w:pStyle w:val="a6"/>
              <w:spacing w:line="600" w:lineRule="auto"/>
              <w:ind w:left="102"/>
              <w:jc w:val="both"/>
              <w:rPr>
                <w:rFonts w:ascii="Sylfaen" w:hAnsi="Sylfaen"/>
                <w:sz w:val="24"/>
                <w:szCs w:val="24"/>
                <w:lang w:val="hy-AM"/>
              </w:rPr>
            </w:pPr>
          </w:p>
        </w:tc>
      </w:tr>
      <w:tr w:rsidR="00AF5C3E" w:rsidRPr="00AF5C3E" w14:paraId="20D39E26" w14:textId="77777777" w:rsidTr="00AF5C3E">
        <w:tc>
          <w:tcPr>
            <w:tcW w:w="3686" w:type="dxa"/>
          </w:tcPr>
          <w:p w14:paraId="6AE1509D"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8. Հարություն Կարապետյան</w:t>
            </w:r>
          </w:p>
        </w:tc>
        <w:tc>
          <w:tcPr>
            <w:tcW w:w="2373" w:type="dxa"/>
          </w:tcPr>
          <w:p w14:paraId="60DE81BB"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5323D5F3"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2EDEF0E0" w14:textId="77777777" w:rsidTr="00AF5C3E">
        <w:tc>
          <w:tcPr>
            <w:tcW w:w="3686" w:type="dxa"/>
          </w:tcPr>
          <w:p w14:paraId="7166ED98"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9</w:t>
            </w:r>
            <w:r w:rsidRPr="00AF5C3E">
              <w:rPr>
                <w:rFonts w:ascii="Times New Roman" w:hAnsi="Times New Roman"/>
                <w:sz w:val="24"/>
                <w:szCs w:val="24"/>
                <w:lang w:val="hy-AM"/>
              </w:rPr>
              <w:t>․</w:t>
            </w:r>
            <w:r w:rsidRPr="00AF5C3E">
              <w:rPr>
                <w:rFonts w:ascii="Sylfaen" w:hAnsi="Sylfaen"/>
                <w:sz w:val="24"/>
                <w:szCs w:val="24"/>
                <w:lang w:val="hy-AM"/>
              </w:rPr>
              <w:t xml:space="preserve"> Էմին Մկրտչյան</w:t>
            </w:r>
          </w:p>
        </w:tc>
        <w:tc>
          <w:tcPr>
            <w:tcW w:w="2373" w:type="dxa"/>
          </w:tcPr>
          <w:p w14:paraId="14B5DF9A"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204FC255"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56257118" w14:textId="77777777" w:rsidTr="00AF5C3E">
        <w:tc>
          <w:tcPr>
            <w:tcW w:w="3686" w:type="dxa"/>
          </w:tcPr>
          <w:p w14:paraId="39CB8B7B"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10</w:t>
            </w:r>
            <w:r w:rsidRPr="00AF5C3E">
              <w:rPr>
                <w:rFonts w:ascii="Times New Roman" w:hAnsi="Times New Roman"/>
                <w:sz w:val="24"/>
                <w:szCs w:val="24"/>
                <w:lang w:val="hy-AM"/>
              </w:rPr>
              <w:t>․</w:t>
            </w:r>
            <w:r w:rsidRPr="00AF5C3E">
              <w:rPr>
                <w:rFonts w:ascii="Sylfaen" w:hAnsi="Sylfaen"/>
                <w:sz w:val="24"/>
                <w:szCs w:val="24"/>
                <w:lang w:val="hy-AM"/>
              </w:rPr>
              <w:t xml:space="preserve"> Արմեն Ծառուկյան</w:t>
            </w:r>
          </w:p>
        </w:tc>
        <w:tc>
          <w:tcPr>
            <w:tcW w:w="2373" w:type="dxa"/>
          </w:tcPr>
          <w:p w14:paraId="50B2B9CF"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738F2904"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4ACC684A" w14:textId="77777777" w:rsidTr="00AF5C3E">
        <w:tc>
          <w:tcPr>
            <w:tcW w:w="3686" w:type="dxa"/>
          </w:tcPr>
          <w:p w14:paraId="75707C42"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11</w:t>
            </w:r>
            <w:r w:rsidRPr="00AF5C3E">
              <w:rPr>
                <w:rFonts w:ascii="Times New Roman" w:hAnsi="Times New Roman"/>
                <w:sz w:val="24"/>
                <w:szCs w:val="24"/>
                <w:lang w:val="hy-AM"/>
              </w:rPr>
              <w:t>․</w:t>
            </w:r>
            <w:r w:rsidRPr="00AF5C3E">
              <w:rPr>
                <w:rFonts w:ascii="Sylfaen" w:hAnsi="Sylfaen"/>
                <w:sz w:val="24"/>
                <w:szCs w:val="24"/>
                <w:lang w:val="hy-AM"/>
              </w:rPr>
              <w:t xml:space="preserve"> Նելլի Մարգարյան</w:t>
            </w:r>
          </w:p>
        </w:tc>
        <w:tc>
          <w:tcPr>
            <w:tcW w:w="2373" w:type="dxa"/>
          </w:tcPr>
          <w:p w14:paraId="775BE84F"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1BEC141D"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12C369B4" w14:textId="77777777" w:rsidTr="00AF5C3E">
        <w:tc>
          <w:tcPr>
            <w:tcW w:w="3686" w:type="dxa"/>
          </w:tcPr>
          <w:p w14:paraId="1EC9AADD"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12</w:t>
            </w:r>
            <w:r w:rsidRPr="00AF5C3E">
              <w:rPr>
                <w:rFonts w:ascii="Times New Roman" w:hAnsi="Times New Roman"/>
                <w:sz w:val="24"/>
                <w:szCs w:val="24"/>
                <w:lang w:val="hy-AM"/>
              </w:rPr>
              <w:t>․</w:t>
            </w:r>
            <w:r w:rsidRPr="00AF5C3E">
              <w:rPr>
                <w:rFonts w:ascii="Sylfaen" w:hAnsi="Sylfaen"/>
                <w:sz w:val="24"/>
                <w:szCs w:val="24"/>
                <w:lang w:val="hy-AM"/>
              </w:rPr>
              <w:t xml:space="preserve"> Գեղամ Սարգսյան</w:t>
            </w:r>
          </w:p>
        </w:tc>
        <w:tc>
          <w:tcPr>
            <w:tcW w:w="2373" w:type="dxa"/>
          </w:tcPr>
          <w:p w14:paraId="39AC9ACE"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2DBBA55B"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5FAC54AD" w14:textId="77777777" w:rsidTr="00AF5C3E">
        <w:tc>
          <w:tcPr>
            <w:tcW w:w="3686" w:type="dxa"/>
          </w:tcPr>
          <w:p w14:paraId="6DBAE977"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13. Արուսիկ Վարդանյան</w:t>
            </w:r>
          </w:p>
        </w:tc>
        <w:tc>
          <w:tcPr>
            <w:tcW w:w="2373" w:type="dxa"/>
          </w:tcPr>
          <w:p w14:paraId="369B7A95"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05BA85D1"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22BCB00B" w14:textId="77777777" w:rsidTr="00AF5C3E">
        <w:tc>
          <w:tcPr>
            <w:tcW w:w="3686" w:type="dxa"/>
          </w:tcPr>
          <w:p w14:paraId="71396210"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14. Նարեկ Գրիգորյան</w:t>
            </w:r>
          </w:p>
        </w:tc>
        <w:tc>
          <w:tcPr>
            <w:tcW w:w="2373" w:type="dxa"/>
          </w:tcPr>
          <w:p w14:paraId="4173EB43"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17152F1A"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68ABAE36" w14:textId="77777777" w:rsidTr="00AF5C3E">
        <w:tc>
          <w:tcPr>
            <w:tcW w:w="3686" w:type="dxa"/>
          </w:tcPr>
          <w:p w14:paraId="3BBA674B"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15</w:t>
            </w:r>
            <w:r w:rsidRPr="00AF5C3E">
              <w:rPr>
                <w:rFonts w:ascii="Times New Roman" w:hAnsi="Times New Roman"/>
                <w:sz w:val="24"/>
                <w:szCs w:val="24"/>
                <w:lang w:val="hy-AM"/>
              </w:rPr>
              <w:t>․</w:t>
            </w:r>
            <w:r w:rsidRPr="00AF5C3E">
              <w:rPr>
                <w:rFonts w:ascii="Sylfaen" w:hAnsi="Sylfaen"/>
                <w:sz w:val="24"/>
                <w:szCs w:val="24"/>
                <w:lang w:val="hy-AM"/>
              </w:rPr>
              <w:t>Մհեր Մարգարյան</w:t>
            </w:r>
          </w:p>
          <w:p w14:paraId="79198527"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16</w:t>
            </w:r>
            <w:r w:rsidRPr="00AF5C3E">
              <w:rPr>
                <w:rFonts w:ascii="Times New Roman" w:hAnsi="Times New Roman"/>
                <w:sz w:val="24"/>
                <w:szCs w:val="24"/>
                <w:lang w:val="hy-AM"/>
              </w:rPr>
              <w:t>․</w:t>
            </w:r>
            <w:r w:rsidRPr="00AF5C3E">
              <w:rPr>
                <w:rFonts w:ascii="Sylfaen" w:hAnsi="Sylfaen"/>
                <w:sz w:val="24"/>
                <w:szCs w:val="24"/>
                <w:lang w:val="hy-AM"/>
              </w:rPr>
              <w:t xml:space="preserve"> Արմեն Գրիգորյան</w:t>
            </w:r>
          </w:p>
        </w:tc>
        <w:tc>
          <w:tcPr>
            <w:tcW w:w="2373" w:type="dxa"/>
          </w:tcPr>
          <w:p w14:paraId="6316325C"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6596E3BD"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071597F8" w14:textId="77777777" w:rsidTr="00AF5C3E">
        <w:tc>
          <w:tcPr>
            <w:tcW w:w="3686" w:type="dxa"/>
          </w:tcPr>
          <w:p w14:paraId="1D4744AE"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17</w:t>
            </w:r>
            <w:r w:rsidRPr="00AF5C3E">
              <w:rPr>
                <w:rFonts w:ascii="Times New Roman" w:hAnsi="Times New Roman"/>
                <w:sz w:val="24"/>
                <w:szCs w:val="24"/>
                <w:lang w:val="hy-AM"/>
              </w:rPr>
              <w:t>․</w:t>
            </w:r>
            <w:r w:rsidRPr="00AF5C3E">
              <w:rPr>
                <w:rFonts w:ascii="Sylfaen" w:hAnsi="Sylfaen"/>
                <w:sz w:val="24"/>
                <w:szCs w:val="24"/>
                <w:lang w:val="hy-AM"/>
              </w:rPr>
              <w:t xml:space="preserve">  Հայկ Սահարյան</w:t>
            </w:r>
          </w:p>
        </w:tc>
        <w:tc>
          <w:tcPr>
            <w:tcW w:w="2373" w:type="dxa"/>
          </w:tcPr>
          <w:p w14:paraId="522292BD"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13643A19"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0754F504" w14:textId="77777777" w:rsidTr="00AF5C3E">
        <w:tc>
          <w:tcPr>
            <w:tcW w:w="3686" w:type="dxa"/>
          </w:tcPr>
          <w:p w14:paraId="6273B220"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18</w:t>
            </w:r>
            <w:r w:rsidRPr="00AF5C3E">
              <w:rPr>
                <w:rFonts w:ascii="Times New Roman" w:hAnsi="Times New Roman"/>
                <w:sz w:val="24"/>
                <w:szCs w:val="24"/>
                <w:lang w:val="hy-AM"/>
              </w:rPr>
              <w:t>․</w:t>
            </w:r>
            <w:r w:rsidRPr="00AF5C3E">
              <w:rPr>
                <w:rFonts w:ascii="Sylfaen" w:hAnsi="Sylfaen"/>
                <w:sz w:val="24"/>
                <w:szCs w:val="24"/>
                <w:lang w:val="hy-AM"/>
              </w:rPr>
              <w:t>Մնացական Մնացականյան</w:t>
            </w:r>
          </w:p>
        </w:tc>
        <w:tc>
          <w:tcPr>
            <w:tcW w:w="2373" w:type="dxa"/>
          </w:tcPr>
          <w:p w14:paraId="0B8555D6"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153AAEEA"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171F4800" w14:textId="77777777" w:rsidTr="00AF5C3E">
        <w:tc>
          <w:tcPr>
            <w:tcW w:w="3686" w:type="dxa"/>
          </w:tcPr>
          <w:p w14:paraId="61486228"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lastRenderedPageBreak/>
              <w:t>19</w:t>
            </w:r>
            <w:r w:rsidRPr="00AF5C3E">
              <w:rPr>
                <w:rFonts w:ascii="Times New Roman" w:hAnsi="Times New Roman"/>
                <w:sz w:val="24"/>
                <w:szCs w:val="24"/>
                <w:lang w:val="hy-AM"/>
              </w:rPr>
              <w:t>․</w:t>
            </w:r>
            <w:r w:rsidRPr="00AF5C3E">
              <w:rPr>
                <w:rFonts w:ascii="Sylfaen" w:hAnsi="Sylfaen"/>
                <w:sz w:val="24"/>
                <w:szCs w:val="24"/>
                <w:lang w:val="hy-AM"/>
              </w:rPr>
              <w:t xml:space="preserve"> Անի Միկոյան</w:t>
            </w:r>
          </w:p>
        </w:tc>
        <w:tc>
          <w:tcPr>
            <w:tcW w:w="2373" w:type="dxa"/>
          </w:tcPr>
          <w:p w14:paraId="30EA9237"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31F82139"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6473652A" w14:textId="77777777" w:rsidTr="00AF5C3E">
        <w:tc>
          <w:tcPr>
            <w:tcW w:w="3686" w:type="dxa"/>
          </w:tcPr>
          <w:p w14:paraId="2619D5A2"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20</w:t>
            </w:r>
            <w:r w:rsidRPr="00AF5C3E">
              <w:rPr>
                <w:rFonts w:ascii="Times New Roman" w:hAnsi="Times New Roman"/>
                <w:sz w:val="24"/>
                <w:szCs w:val="24"/>
                <w:lang w:val="hy-AM"/>
              </w:rPr>
              <w:t>․</w:t>
            </w:r>
            <w:r w:rsidRPr="00AF5C3E">
              <w:rPr>
                <w:rFonts w:ascii="Sylfaen" w:hAnsi="Sylfaen"/>
                <w:sz w:val="24"/>
                <w:szCs w:val="24"/>
                <w:lang w:val="hy-AM"/>
              </w:rPr>
              <w:t>Սարգիս Մուրադյան</w:t>
            </w:r>
          </w:p>
        </w:tc>
        <w:tc>
          <w:tcPr>
            <w:tcW w:w="2373" w:type="dxa"/>
          </w:tcPr>
          <w:p w14:paraId="48257314"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5FBCAE31"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5D032469" w14:textId="77777777" w:rsidTr="00AF5C3E">
        <w:tc>
          <w:tcPr>
            <w:tcW w:w="3686" w:type="dxa"/>
          </w:tcPr>
          <w:p w14:paraId="39FCF485" w14:textId="77777777" w:rsidR="00AF5C3E" w:rsidRPr="00AF5C3E" w:rsidRDefault="00AF5C3E" w:rsidP="00AF5C3E">
            <w:pPr>
              <w:pStyle w:val="a6"/>
              <w:spacing w:line="600" w:lineRule="auto"/>
              <w:jc w:val="both"/>
              <w:rPr>
                <w:rFonts w:ascii="Sylfaen" w:hAnsi="Sylfaen"/>
                <w:sz w:val="24"/>
                <w:szCs w:val="24"/>
                <w:lang w:val="hy-AM"/>
              </w:rPr>
            </w:pPr>
            <w:r w:rsidRPr="00AF5C3E">
              <w:rPr>
                <w:rFonts w:ascii="Sylfaen" w:hAnsi="Sylfaen"/>
                <w:sz w:val="24"/>
                <w:szCs w:val="24"/>
                <w:lang w:val="hy-AM"/>
              </w:rPr>
              <w:t>21</w:t>
            </w:r>
            <w:r w:rsidRPr="00AF5C3E">
              <w:rPr>
                <w:rFonts w:ascii="Times New Roman" w:hAnsi="Times New Roman"/>
                <w:sz w:val="24"/>
                <w:szCs w:val="24"/>
                <w:lang w:val="hy-AM"/>
              </w:rPr>
              <w:t>․</w:t>
            </w:r>
            <w:r w:rsidRPr="00AF5C3E">
              <w:rPr>
                <w:rFonts w:ascii="Sylfaen" w:hAnsi="Sylfaen"/>
                <w:sz w:val="24"/>
                <w:szCs w:val="24"/>
                <w:lang w:val="hy-AM"/>
              </w:rPr>
              <w:t>Գագիկ Նիկոյան</w:t>
            </w:r>
          </w:p>
        </w:tc>
        <w:tc>
          <w:tcPr>
            <w:tcW w:w="2373" w:type="dxa"/>
          </w:tcPr>
          <w:p w14:paraId="383D5A40" w14:textId="77777777" w:rsidR="00AF5C3E" w:rsidRPr="00AF5C3E" w:rsidRDefault="00AF5C3E" w:rsidP="00AF5C3E">
            <w:pPr>
              <w:pStyle w:val="a6"/>
              <w:spacing w:line="600" w:lineRule="auto"/>
              <w:jc w:val="both"/>
              <w:rPr>
                <w:rFonts w:ascii="Sylfaen" w:hAnsi="Sylfaen"/>
                <w:sz w:val="24"/>
                <w:szCs w:val="24"/>
                <w:lang w:val="hy-AM"/>
              </w:rPr>
            </w:pPr>
          </w:p>
        </w:tc>
        <w:tc>
          <w:tcPr>
            <w:tcW w:w="4197" w:type="dxa"/>
          </w:tcPr>
          <w:p w14:paraId="24BC0B1D"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3A1BB33D" w14:textId="77777777" w:rsidTr="00AF5C3E">
        <w:tc>
          <w:tcPr>
            <w:tcW w:w="3686" w:type="dxa"/>
          </w:tcPr>
          <w:p w14:paraId="5C98B7EB" w14:textId="77777777" w:rsidR="00AF5C3E" w:rsidRPr="00AF5C3E" w:rsidRDefault="00AF5C3E" w:rsidP="00AF5C3E">
            <w:pPr>
              <w:pStyle w:val="11"/>
              <w:tabs>
                <w:tab w:val="left" w:pos="217"/>
              </w:tabs>
              <w:spacing w:after="0" w:line="600" w:lineRule="auto"/>
              <w:rPr>
                <w:rFonts w:ascii="Sylfaen" w:hAnsi="Sylfaen" w:cs="Times New Roman"/>
                <w:b/>
                <w:bCs/>
                <w:sz w:val="24"/>
                <w:szCs w:val="24"/>
                <w:lang w:val="hy-AM"/>
              </w:rPr>
            </w:pPr>
            <w:r w:rsidRPr="00AF5C3E">
              <w:rPr>
                <w:rFonts w:ascii="Sylfaen" w:hAnsi="Sylfaen"/>
                <w:sz w:val="24"/>
                <w:szCs w:val="24"/>
                <w:lang w:val="hy-AM"/>
              </w:rPr>
              <w:t>22</w:t>
            </w:r>
            <w:r w:rsidRPr="00AF5C3E">
              <w:rPr>
                <w:rFonts w:ascii="Times New Roman" w:hAnsi="Times New Roman" w:cs="Times New Roman"/>
                <w:sz w:val="24"/>
                <w:szCs w:val="24"/>
                <w:lang w:val="hy-AM"/>
              </w:rPr>
              <w:t>․</w:t>
            </w:r>
            <w:r w:rsidRPr="00AF5C3E">
              <w:rPr>
                <w:rFonts w:ascii="Sylfaen" w:hAnsi="Sylfaen"/>
                <w:sz w:val="24"/>
                <w:szCs w:val="24"/>
                <w:lang w:val="hy-AM"/>
              </w:rPr>
              <w:t xml:space="preserve">Վահե Եղիազարյան      </w:t>
            </w:r>
          </w:p>
        </w:tc>
        <w:tc>
          <w:tcPr>
            <w:tcW w:w="2373" w:type="dxa"/>
          </w:tcPr>
          <w:p w14:paraId="69D4A229" w14:textId="77777777" w:rsidR="00AF5C3E" w:rsidRPr="00AF5C3E" w:rsidRDefault="00AF5C3E" w:rsidP="00AF5C3E">
            <w:pPr>
              <w:pStyle w:val="11"/>
              <w:tabs>
                <w:tab w:val="left" w:pos="217"/>
              </w:tabs>
              <w:spacing w:after="0" w:line="600" w:lineRule="auto"/>
              <w:rPr>
                <w:rFonts w:ascii="Sylfaen" w:hAnsi="Sylfaen" w:cs="Times New Roman"/>
                <w:b/>
                <w:bCs/>
                <w:sz w:val="24"/>
                <w:szCs w:val="24"/>
                <w:lang w:val="hy-AM"/>
              </w:rPr>
            </w:pPr>
          </w:p>
        </w:tc>
        <w:tc>
          <w:tcPr>
            <w:tcW w:w="4197" w:type="dxa"/>
          </w:tcPr>
          <w:p w14:paraId="1D5DFF66" w14:textId="77777777" w:rsidR="00AF5C3E" w:rsidRPr="00AF5C3E" w:rsidRDefault="00AF5C3E" w:rsidP="00AF5C3E">
            <w:pPr>
              <w:pStyle w:val="11"/>
              <w:tabs>
                <w:tab w:val="left" w:pos="217"/>
              </w:tabs>
              <w:spacing w:after="0" w:line="600" w:lineRule="auto"/>
              <w:rPr>
                <w:rFonts w:ascii="Sylfaen" w:hAnsi="Sylfaen" w:cs="Times New Roman"/>
                <w:b/>
                <w:bCs/>
                <w:sz w:val="24"/>
                <w:szCs w:val="24"/>
                <w:lang w:val="hy-AM"/>
              </w:rPr>
            </w:pPr>
          </w:p>
        </w:tc>
      </w:tr>
      <w:tr w:rsidR="00AF5C3E" w:rsidRPr="00AF5C3E" w14:paraId="724E86C6" w14:textId="77777777" w:rsidTr="00AF5C3E">
        <w:tc>
          <w:tcPr>
            <w:tcW w:w="3686" w:type="dxa"/>
          </w:tcPr>
          <w:p w14:paraId="53B7F411" w14:textId="77777777" w:rsidR="00AF5C3E" w:rsidRPr="00AF5C3E" w:rsidRDefault="00AF5C3E" w:rsidP="00AF5C3E">
            <w:pPr>
              <w:pStyle w:val="11"/>
              <w:tabs>
                <w:tab w:val="left" w:pos="217"/>
              </w:tabs>
              <w:spacing w:after="0" w:line="600" w:lineRule="auto"/>
              <w:rPr>
                <w:rFonts w:ascii="Sylfaen" w:hAnsi="Sylfaen"/>
                <w:b/>
                <w:bCs/>
                <w:sz w:val="24"/>
                <w:szCs w:val="24"/>
                <w:lang w:val="hy-AM"/>
              </w:rPr>
            </w:pPr>
            <w:r w:rsidRPr="00AF5C3E">
              <w:rPr>
                <w:rFonts w:ascii="Sylfaen" w:hAnsi="Sylfaen"/>
                <w:sz w:val="24"/>
                <w:szCs w:val="24"/>
                <w:lang w:val="hy-AM"/>
              </w:rPr>
              <w:t>23</w:t>
            </w:r>
            <w:r w:rsidRPr="00AF5C3E">
              <w:rPr>
                <w:rFonts w:ascii="Times New Roman" w:hAnsi="Times New Roman" w:cs="Times New Roman"/>
                <w:sz w:val="24"/>
                <w:szCs w:val="24"/>
                <w:lang w:val="hy-AM"/>
              </w:rPr>
              <w:t>․</w:t>
            </w:r>
            <w:r w:rsidRPr="00AF5C3E">
              <w:rPr>
                <w:rFonts w:ascii="Sylfaen" w:hAnsi="Sylfaen"/>
                <w:sz w:val="24"/>
                <w:szCs w:val="24"/>
                <w:lang w:val="hy-AM"/>
              </w:rPr>
              <w:t xml:space="preserve">Դավիթ Մանուկյան   </w:t>
            </w:r>
          </w:p>
        </w:tc>
        <w:tc>
          <w:tcPr>
            <w:tcW w:w="2373" w:type="dxa"/>
          </w:tcPr>
          <w:p w14:paraId="531AFFE6" w14:textId="77777777" w:rsidR="00AF5C3E" w:rsidRPr="00AF5C3E" w:rsidRDefault="00AF5C3E" w:rsidP="00AF5C3E">
            <w:pPr>
              <w:pStyle w:val="11"/>
              <w:tabs>
                <w:tab w:val="left" w:pos="217"/>
              </w:tabs>
              <w:spacing w:after="0" w:line="600" w:lineRule="auto"/>
              <w:rPr>
                <w:rFonts w:ascii="Sylfaen" w:hAnsi="Sylfaen"/>
                <w:b/>
                <w:bCs/>
                <w:sz w:val="24"/>
                <w:szCs w:val="24"/>
                <w:lang w:val="hy-AM"/>
              </w:rPr>
            </w:pPr>
          </w:p>
        </w:tc>
        <w:tc>
          <w:tcPr>
            <w:tcW w:w="4197" w:type="dxa"/>
          </w:tcPr>
          <w:p w14:paraId="4DD7FE95" w14:textId="77777777" w:rsidR="00AF5C3E" w:rsidRPr="00AF5C3E" w:rsidRDefault="00AF5C3E" w:rsidP="00AF5C3E">
            <w:pPr>
              <w:pStyle w:val="11"/>
              <w:tabs>
                <w:tab w:val="left" w:pos="217"/>
              </w:tabs>
              <w:spacing w:after="0" w:line="600" w:lineRule="auto"/>
              <w:rPr>
                <w:rFonts w:ascii="Sylfaen" w:hAnsi="Sylfaen"/>
                <w:b/>
                <w:bCs/>
                <w:sz w:val="24"/>
                <w:szCs w:val="24"/>
                <w:lang w:val="hy-AM"/>
              </w:rPr>
            </w:pPr>
          </w:p>
        </w:tc>
      </w:tr>
      <w:tr w:rsidR="00AF5C3E" w:rsidRPr="00AF5C3E" w14:paraId="2C0357AD" w14:textId="77777777" w:rsidTr="00AF5C3E">
        <w:tc>
          <w:tcPr>
            <w:tcW w:w="3686" w:type="dxa"/>
          </w:tcPr>
          <w:p w14:paraId="4995424E" w14:textId="77777777" w:rsidR="00AF5C3E" w:rsidRPr="00AF5C3E" w:rsidRDefault="00AF5C3E" w:rsidP="00AF5C3E">
            <w:pPr>
              <w:pStyle w:val="11"/>
              <w:tabs>
                <w:tab w:val="left" w:pos="217"/>
              </w:tabs>
              <w:spacing w:after="0" w:line="600" w:lineRule="auto"/>
              <w:rPr>
                <w:rFonts w:ascii="Sylfaen" w:hAnsi="Sylfaen"/>
                <w:b/>
                <w:bCs/>
                <w:sz w:val="24"/>
                <w:szCs w:val="24"/>
                <w:lang w:val="hy-AM"/>
              </w:rPr>
            </w:pPr>
            <w:r w:rsidRPr="00AF5C3E">
              <w:rPr>
                <w:rFonts w:ascii="Sylfaen" w:hAnsi="Sylfaen"/>
                <w:sz w:val="24"/>
                <w:szCs w:val="24"/>
                <w:lang w:val="hy-AM"/>
              </w:rPr>
              <w:t>24</w:t>
            </w:r>
            <w:r w:rsidRPr="00AF5C3E">
              <w:rPr>
                <w:rFonts w:ascii="Times New Roman" w:hAnsi="Times New Roman" w:cs="Times New Roman"/>
                <w:sz w:val="24"/>
                <w:szCs w:val="24"/>
                <w:lang w:val="hy-AM"/>
              </w:rPr>
              <w:t>․</w:t>
            </w:r>
            <w:r w:rsidRPr="00AF5C3E">
              <w:rPr>
                <w:rFonts w:ascii="Sylfaen" w:hAnsi="Sylfaen"/>
                <w:sz w:val="24"/>
                <w:szCs w:val="24"/>
                <w:lang w:val="hy-AM"/>
              </w:rPr>
              <w:t>Գագիկ Ավետիսյան</w:t>
            </w:r>
          </w:p>
        </w:tc>
        <w:tc>
          <w:tcPr>
            <w:tcW w:w="2373" w:type="dxa"/>
          </w:tcPr>
          <w:p w14:paraId="7E1D8538" w14:textId="77777777" w:rsidR="00AF5C3E" w:rsidRPr="00AF5C3E" w:rsidRDefault="00AF5C3E" w:rsidP="00AF5C3E">
            <w:pPr>
              <w:pStyle w:val="11"/>
              <w:tabs>
                <w:tab w:val="left" w:pos="217"/>
              </w:tabs>
              <w:spacing w:after="0" w:line="600" w:lineRule="auto"/>
              <w:rPr>
                <w:rFonts w:ascii="Sylfaen" w:hAnsi="Sylfaen"/>
                <w:b/>
                <w:bCs/>
                <w:sz w:val="24"/>
                <w:szCs w:val="24"/>
                <w:lang w:val="hy-AM"/>
              </w:rPr>
            </w:pPr>
          </w:p>
        </w:tc>
        <w:tc>
          <w:tcPr>
            <w:tcW w:w="4197" w:type="dxa"/>
          </w:tcPr>
          <w:p w14:paraId="4D8CC235" w14:textId="77777777" w:rsidR="00AF5C3E" w:rsidRPr="00AF5C3E" w:rsidRDefault="00AF5C3E" w:rsidP="00AF5C3E">
            <w:pPr>
              <w:pStyle w:val="11"/>
              <w:tabs>
                <w:tab w:val="left" w:pos="217"/>
              </w:tabs>
              <w:spacing w:after="0" w:line="600" w:lineRule="auto"/>
              <w:rPr>
                <w:rFonts w:ascii="Sylfaen" w:hAnsi="Sylfaen"/>
                <w:b/>
                <w:bCs/>
                <w:sz w:val="24"/>
                <w:szCs w:val="24"/>
                <w:lang w:val="hy-AM"/>
              </w:rPr>
            </w:pPr>
          </w:p>
        </w:tc>
      </w:tr>
      <w:tr w:rsidR="00AF5C3E" w:rsidRPr="00AF5C3E" w14:paraId="3A9D02CE" w14:textId="77777777" w:rsidTr="00AF5C3E">
        <w:tc>
          <w:tcPr>
            <w:tcW w:w="3686" w:type="dxa"/>
          </w:tcPr>
          <w:p w14:paraId="17475B52" w14:textId="77777777" w:rsidR="00AF5C3E" w:rsidRPr="00AF5C3E" w:rsidRDefault="00AF5C3E" w:rsidP="00AF5C3E">
            <w:pPr>
              <w:pStyle w:val="11"/>
              <w:tabs>
                <w:tab w:val="left" w:pos="217"/>
              </w:tabs>
              <w:spacing w:after="0" w:line="600" w:lineRule="auto"/>
              <w:rPr>
                <w:rFonts w:ascii="Sylfaen" w:hAnsi="Sylfaen"/>
                <w:b/>
                <w:bCs/>
                <w:sz w:val="24"/>
                <w:szCs w:val="24"/>
                <w:lang w:val="hy-AM"/>
              </w:rPr>
            </w:pPr>
            <w:r w:rsidRPr="00AF5C3E">
              <w:rPr>
                <w:rFonts w:ascii="Sylfaen" w:hAnsi="Sylfaen"/>
                <w:sz w:val="24"/>
                <w:szCs w:val="24"/>
                <w:lang w:val="hy-AM"/>
              </w:rPr>
              <w:t>25</w:t>
            </w:r>
            <w:r w:rsidRPr="00AF5C3E">
              <w:rPr>
                <w:rFonts w:ascii="Times New Roman" w:hAnsi="Times New Roman" w:cs="Times New Roman"/>
                <w:sz w:val="24"/>
                <w:szCs w:val="24"/>
                <w:lang w:val="hy-AM"/>
              </w:rPr>
              <w:t>․</w:t>
            </w:r>
            <w:r w:rsidRPr="00AF5C3E">
              <w:rPr>
                <w:rFonts w:ascii="Sylfaen" w:hAnsi="Sylfaen"/>
                <w:sz w:val="24"/>
                <w:szCs w:val="24"/>
                <w:lang w:val="hy-AM"/>
              </w:rPr>
              <w:t>Կարեն Գրիգորյան</w:t>
            </w:r>
          </w:p>
        </w:tc>
        <w:tc>
          <w:tcPr>
            <w:tcW w:w="2373" w:type="dxa"/>
          </w:tcPr>
          <w:p w14:paraId="2787199B" w14:textId="77777777" w:rsidR="00AF5C3E" w:rsidRPr="00AF5C3E" w:rsidRDefault="00AF5C3E" w:rsidP="00AF5C3E">
            <w:pPr>
              <w:pStyle w:val="11"/>
              <w:tabs>
                <w:tab w:val="left" w:pos="217"/>
              </w:tabs>
              <w:spacing w:after="0" w:line="600" w:lineRule="auto"/>
              <w:rPr>
                <w:rFonts w:ascii="Sylfaen" w:hAnsi="Sylfaen"/>
                <w:b/>
                <w:bCs/>
                <w:sz w:val="24"/>
                <w:szCs w:val="24"/>
                <w:lang w:val="hy-AM"/>
              </w:rPr>
            </w:pPr>
          </w:p>
        </w:tc>
        <w:tc>
          <w:tcPr>
            <w:tcW w:w="4197" w:type="dxa"/>
          </w:tcPr>
          <w:p w14:paraId="04EE075C" w14:textId="77777777" w:rsidR="00AF5C3E" w:rsidRPr="00AF5C3E" w:rsidRDefault="00AF5C3E" w:rsidP="00AF5C3E">
            <w:pPr>
              <w:pStyle w:val="11"/>
              <w:tabs>
                <w:tab w:val="left" w:pos="217"/>
              </w:tabs>
              <w:spacing w:after="0" w:line="600" w:lineRule="auto"/>
              <w:rPr>
                <w:rFonts w:ascii="Sylfaen" w:hAnsi="Sylfaen"/>
                <w:b/>
                <w:bCs/>
                <w:sz w:val="24"/>
                <w:szCs w:val="24"/>
                <w:lang w:val="hy-AM"/>
              </w:rPr>
            </w:pPr>
          </w:p>
        </w:tc>
      </w:tr>
    </w:tbl>
    <w:p w14:paraId="34815D06" w14:textId="77777777" w:rsidR="00AF5C3E" w:rsidRPr="007D4984" w:rsidRDefault="00AF5C3E" w:rsidP="00AF5C3E">
      <w:pPr>
        <w:pStyle w:val="11"/>
        <w:tabs>
          <w:tab w:val="left" w:pos="217"/>
        </w:tabs>
        <w:spacing w:after="0" w:line="288" w:lineRule="auto"/>
        <w:rPr>
          <w:rFonts w:ascii="Sylfaen" w:hAnsi="Sylfaen" w:cs="Times New Roman"/>
          <w:b/>
          <w:bCs/>
          <w:sz w:val="22"/>
          <w:szCs w:val="22"/>
          <w:lang w:val="hy-AM"/>
        </w:rPr>
      </w:pPr>
    </w:p>
    <w:p w14:paraId="61DA6DE5" w14:textId="77777777" w:rsidR="00AF5C3E" w:rsidRPr="006E0AEC" w:rsidRDefault="00AF5C3E" w:rsidP="00AF5C3E">
      <w:pPr>
        <w:rPr>
          <w:rFonts w:ascii="Sylfaen" w:hAnsi="Sylfaen"/>
          <w:b/>
          <w:bCs/>
          <w:sz w:val="24"/>
          <w:szCs w:val="24"/>
          <w:lang w:val="hy-AM"/>
        </w:rPr>
      </w:pPr>
    </w:p>
    <w:p w14:paraId="13B6C54F" w14:textId="77777777" w:rsidR="00AF5C3E" w:rsidRDefault="00AF5C3E" w:rsidP="00AF5C3E">
      <w:pPr>
        <w:jc w:val="center"/>
        <w:rPr>
          <w:rFonts w:ascii="Sylfaen" w:hAnsi="Sylfaen"/>
          <w:b/>
          <w:bCs/>
          <w:sz w:val="24"/>
          <w:szCs w:val="24"/>
          <w:lang w:val="hy-AM"/>
        </w:rPr>
      </w:pPr>
    </w:p>
    <w:p w14:paraId="65BC1661" w14:textId="1ECD95F0" w:rsidR="00AF5C3E" w:rsidRDefault="00AF5C3E" w:rsidP="00AF5C3E">
      <w:pPr>
        <w:jc w:val="center"/>
        <w:rPr>
          <w:rFonts w:ascii="Sylfaen" w:hAnsi="Sylfaen"/>
          <w:b/>
          <w:bCs/>
          <w:sz w:val="24"/>
          <w:szCs w:val="24"/>
          <w:lang w:val="hy-AM"/>
        </w:rPr>
      </w:pPr>
    </w:p>
    <w:p w14:paraId="4FFDED61" w14:textId="5B88903B" w:rsidR="00AF5C3E" w:rsidRDefault="00AF5C3E" w:rsidP="00AF5C3E">
      <w:pPr>
        <w:jc w:val="center"/>
        <w:rPr>
          <w:rFonts w:ascii="Sylfaen" w:hAnsi="Sylfaen"/>
          <w:b/>
          <w:bCs/>
          <w:sz w:val="24"/>
          <w:szCs w:val="24"/>
          <w:lang w:val="hy-AM"/>
        </w:rPr>
      </w:pPr>
    </w:p>
    <w:p w14:paraId="21121A27" w14:textId="4E82012A" w:rsidR="00AF5C3E" w:rsidRDefault="00AF5C3E" w:rsidP="00AF5C3E">
      <w:pPr>
        <w:jc w:val="center"/>
        <w:rPr>
          <w:rFonts w:ascii="Sylfaen" w:hAnsi="Sylfaen"/>
          <w:b/>
          <w:bCs/>
          <w:sz w:val="24"/>
          <w:szCs w:val="24"/>
          <w:lang w:val="hy-AM"/>
        </w:rPr>
      </w:pPr>
    </w:p>
    <w:p w14:paraId="6C738E88" w14:textId="282FF54A" w:rsidR="00AF5C3E" w:rsidRDefault="00AF5C3E" w:rsidP="00AF5C3E">
      <w:pPr>
        <w:jc w:val="center"/>
        <w:rPr>
          <w:rFonts w:ascii="Sylfaen" w:hAnsi="Sylfaen"/>
          <w:b/>
          <w:bCs/>
          <w:sz w:val="24"/>
          <w:szCs w:val="24"/>
          <w:lang w:val="hy-AM"/>
        </w:rPr>
      </w:pPr>
    </w:p>
    <w:p w14:paraId="52E1D15A" w14:textId="3C294FC0" w:rsidR="00AF5C3E" w:rsidRDefault="00AF5C3E" w:rsidP="00AF5C3E">
      <w:pPr>
        <w:jc w:val="center"/>
        <w:rPr>
          <w:rFonts w:ascii="Sylfaen" w:hAnsi="Sylfaen"/>
          <w:b/>
          <w:bCs/>
          <w:sz w:val="24"/>
          <w:szCs w:val="24"/>
          <w:lang w:val="hy-AM"/>
        </w:rPr>
      </w:pPr>
    </w:p>
    <w:p w14:paraId="17E53B5D" w14:textId="5023249E" w:rsidR="00AF5C3E" w:rsidRDefault="00AF5C3E" w:rsidP="00AF5C3E">
      <w:pPr>
        <w:jc w:val="center"/>
        <w:rPr>
          <w:rFonts w:ascii="Sylfaen" w:hAnsi="Sylfaen"/>
          <w:b/>
          <w:bCs/>
          <w:sz w:val="24"/>
          <w:szCs w:val="24"/>
          <w:lang w:val="hy-AM"/>
        </w:rPr>
      </w:pPr>
    </w:p>
    <w:p w14:paraId="6F40A653" w14:textId="1E39B1B2" w:rsidR="00AF5C3E" w:rsidRDefault="00AF5C3E" w:rsidP="00AF5C3E">
      <w:pPr>
        <w:jc w:val="center"/>
        <w:rPr>
          <w:rFonts w:ascii="Sylfaen" w:hAnsi="Sylfaen"/>
          <w:b/>
          <w:bCs/>
          <w:sz w:val="24"/>
          <w:szCs w:val="24"/>
          <w:lang w:val="hy-AM"/>
        </w:rPr>
      </w:pPr>
    </w:p>
    <w:p w14:paraId="2662B0BD" w14:textId="3323098B" w:rsidR="00AF5C3E" w:rsidRDefault="00AF5C3E" w:rsidP="00AF5C3E">
      <w:pPr>
        <w:jc w:val="center"/>
        <w:rPr>
          <w:rFonts w:ascii="Sylfaen" w:hAnsi="Sylfaen"/>
          <w:b/>
          <w:bCs/>
          <w:sz w:val="24"/>
          <w:szCs w:val="24"/>
          <w:lang w:val="hy-AM"/>
        </w:rPr>
      </w:pPr>
    </w:p>
    <w:p w14:paraId="6231ECE4" w14:textId="3059C70A" w:rsidR="00AF5C3E" w:rsidRDefault="00AF5C3E" w:rsidP="00AF5C3E">
      <w:pPr>
        <w:jc w:val="center"/>
        <w:rPr>
          <w:rFonts w:ascii="Sylfaen" w:hAnsi="Sylfaen"/>
          <w:b/>
          <w:bCs/>
          <w:sz w:val="24"/>
          <w:szCs w:val="24"/>
          <w:lang w:val="hy-AM"/>
        </w:rPr>
      </w:pPr>
    </w:p>
    <w:p w14:paraId="7F3586CC" w14:textId="77777777" w:rsidR="00AF5C3E" w:rsidRDefault="00AF5C3E" w:rsidP="00AF5C3E">
      <w:pPr>
        <w:jc w:val="center"/>
        <w:rPr>
          <w:rFonts w:ascii="Sylfaen" w:hAnsi="Sylfaen"/>
          <w:b/>
          <w:bCs/>
          <w:sz w:val="24"/>
          <w:szCs w:val="24"/>
          <w:lang w:val="hy-AM"/>
        </w:rPr>
      </w:pPr>
    </w:p>
    <w:p w14:paraId="2C8EA334" w14:textId="77777777" w:rsidR="00AF5C3E" w:rsidRDefault="00AF5C3E" w:rsidP="00AF5C3E">
      <w:pPr>
        <w:jc w:val="center"/>
        <w:rPr>
          <w:rFonts w:ascii="Sylfaen" w:hAnsi="Sylfaen"/>
          <w:b/>
          <w:bCs/>
          <w:sz w:val="24"/>
          <w:szCs w:val="24"/>
          <w:lang w:val="hy-AM"/>
        </w:rPr>
      </w:pPr>
    </w:p>
    <w:p w14:paraId="7717DE93" w14:textId="77777777" w:rsidR="00AF5C3E" w:rsidRDefault="00AF5C3E" w:rsidP="00AF5C3E">
      <w:pPr>
        <w:jc w:val="center"/>
        <w:rPr>
          <w:rFonts w:ascii="Sylfaen" w:hAnsi="Sylfaen"/>
          <w:b/>
          <w:bCs/>
          <w:sz w:val="24"/>
          <w:szCs w:val="24"/>
          <w:lang w:val="hy-AM"/>
        </w:rPr>
      </w:pPr>
    </w:p>
    <w:p w14:paraId="69C2A1B0" w14:textId="77777777" w:rsidR="00AF5C3E" w:rsidRDefault="00AF5C3E" w:rsidP="00AF5C3E">
      <w:pPr>
        <w:jc w:val="center"/>
        <w:rPr>
          <w:rFonts w:ascii="Sylfaen" w:hAnsi="Sylfaen"/>
          <w:b/>
          <w:bCs/>
          <w:sz w:val="24"/>
          <w:szCs w:val="24"/>
          <w:lang w:val="hy-AM"/>
        </w:rPr>
      </w:pPr>
    </w:p>
    <w:p w14:paraId="6AC1D98A" w14:textId="77777777" w:rsidR="00AF5C3E" w:rsidRDefault="00AF5C3E" w:rsidP="00AF5C3E">
      <w:pPr>
        <w:jc w:val="center"/>
        <w:rPr>
          <w:rFonts w:ascii="Sylfaen" w:hAnsi="Sylfaen"/>
          <w:b/>
          <w:bCs/>
          <w:sz w:val="24"/>
          <w:szCs w:val="24"/>
          <w:lang w:val="hy-AM"/>
        </w:rPr>
      </w:pPr>
    </w:p>
    <w:p w14:paraId="29C385F6" w14:textId="77777777" w:rsidR="00AF5C3E" w:rsidRDefault="00AF5C3E" w:rsidP="00AF5C3E">
      <w:pPr>
        <w:jc w:val="center"/>
        <w:rPr>
          <w:rFonts w:ascii="Sylfaen" w:hAnsi="Sylfaen"/>
          <w:b/>
          <w:bCs/>
          <w:sz w:val="24"/>
          <w:szCs w:val="24"/>
          <w:lang w:val="hy-AM"/>
        </w:rPr>
      </w:pPr>
    </w:p>
    <w:p w14:paraId="4CF6E763" w14:textId="77777777" w:rsidR="00AF5C3E" w:rsidRDefault="00AF5C3E" w:rsidP="00AF5C3E">
      <w:pPr>
        <w:jc w:val="center"/>
        <w:rPr>
          <w:rFonts w:ascii="Sylfaen" w:hAnsi="Sylfaen"/>
          <w:b/>
          <w:bCs/>
          <w:sz w:val="24"/>
          <w:szCs w:val="24"/>
          <w:lang w:val="hy-AM"/>
        </w:rPr>
      </w:pPr>
    </w:p>
    <w:p w14:paraId="3717A392" w14:textId="77777777" w:rsidR="00AF5C3E" w:rsidRDefault="00AF5C3E" w:rsidP="00AF5C3E">
      <w:pPr>
        <w:jc w:val="center"/>
        <w:rPr>
          <w:rFonts w:ascii="Sylfaen" w:hAnsi="Sylfaen"/>
          <w:b/>
          <w:bCs/>
          <w:sz w:val="24"/>
          <w:szCs w:val="24"/>
          <w:lang w:val="hy-AM"/>
        </w:rPr>
      </w:pPr>
    </w:p>
    <w:p w14:paraId="20EAF361" w14:textId="77777777" w:rsidR="00AF5C3E" w:rsidRDefault="00AF5C3E" w:rsidP="00AF5C3E">
      <w:pPr>
        <w:jc w:val="center"/>
        <w:rPr>
          <w:rFonts w:ascii="Sylfaen" w:hAnsi="Sylfaen"/>
          <w:b/>
          <w:bCs/>
          <w:sz w:val="24"/>
          <w:szCs w:val="24"/>
          <w:lang w:val="hy-AM"/>
        </w:rPr>
      </w:pPr>
    </w:p>
    <w:p w14:paraId="36E21451" w14:textId="77777777" w:rsidR="00AF5C3E" w:rsidRPr="00FF03FF" w:rsidRDefault="00AF5C3E" w:rsidP="00AF5C3E">
      <w:pPr>
        <w:spacing w:after="0"/>
        <w:jc w:val="right"/>
        <w:rPr>
          <w:rFonts w:ascii="Sylfaen" w:hAnsi="Sylfaen"/>
          <w:b/>
          <w:bCs/>
          <w:sz w:val="18"/>
          <w:szCs w:val="18"/>
          <w:lang w:val="hy-AM"/>
        </w:rPr>
      </w:pPr>
      <w:r w:rsidRPr="00FF03FF">
        <w:rPr>
          <w:rFonts w:ascii="Sylfaen" w:hAnsi="Sylfaen"/>
          <w:b/>
          <w:bCs/>
          <w:sz w:val="18"/>
          <w:szCs w:val="18"/>
          <w:lang w:val="hy-AM"/>
        </w:rPr>
        <w:lastRenderedPageBreak/>
        <w:t>Հավելված</w:t>
      </w:r>
    </w:p>
    <w:p w14:paraId="1A322E89" w14:textId="77777777" w:rsidR="00AF5C3E" w:rsidRPr="00FF03FF" w:rsidRDefault="00AF5C3E" w:rsidP="00AF5C3E">
      <w:pPr>
        <w:spacing w:after="0"/>
        <w:jc w:val="right"/>
        <w:rPr>
          <w:rFonts w:ascii="Sylfaen" w:hAnsi="Sylfaen"/>
          <w:b/>
          <w:bCs/>
          <w:sz w:val="18"/>
          <w:szCs w:val="18"/>
          <w:lang w:val="hy-AM"/>
        </w:rPr>
      </w:pPr>
      <w:r w:rsidRPr="00FF03FF">
        <w:rPr>
          <w:rFonts w:ascii="Sylfaen" w:hAnsi="Sylfaen"/>
          <w:b/>
          <w:bCs/>
          <w:sz w:val="18"/>
          <w:szCs w:val="18"/>
          <w:lang w:val="hy-AM"/>
        </w:rPr>
        <w:t>Թալին համայնքի ավագանու</w:t>
      </w:r>
    </w:p>
    <w:p w14:paraId="122FFFB6" w14:textId="77777777" w:rsidR="00AF5C3E" w:rsidRPr="00FF03FF" w:rsidRDefault="00AF5C3E" w:rsidP="00AF5C3E">
      <w:pPr>
        <w:spacing w:after="0"/>
        <w:jc w:val="right"/>
        <w:rPr>
          <w:rFonts w:ascii="Sylfaen" w:hAnsi="Sylfaen"/>
          <w:b/>
          <w:bCs/>
          <w:sz w:val="18"/>
          <w:szCs w:val="18"/>
          <w:lang w:val="hy-AM"/>
        </w:rPr>
      </w:pPr>
      <w:r w:rsidRPr="00FF03FF">
        <w:rPr>
          <w:rFonts w:ascii="Sylfaen" w:hAnsi="Sylfaen"/>
          <w:b/>
          <w:bCs/>
          <w:sz w:val="18"/>
          <w:szCs w:val="18"/>
          <w:lang w:val="hy-AM"/>
        </w:rPr>
        <w:t>2026թ-ի փետրվարի 10-ի թիվ N 18-Ա որոշման</w:t>
      </w:r>
    </w:p>
    <w:p w14:paraId="56719699" w14:textId="77777777" w:rsidR="00AF5C3E" w:rsidRPr="00FF03FF" w:rsidRDefault="00AF5C3E" w:rsidP="00AF5C3E">
      <w:pPr>
        <w:spacing w:after="0"/>
        <w:jc w:val="center"/>
        <w:rPr>
          <w:rFonts w:ascii="Sylfaen" w:hAnsi="Sylfaen"/>
          <w:b/>
          <w:bCs/>
          <w:sz w:val="28"/>
          <w:szCs w:val="28"/>
          <w:lang w:val="hy-AM"/>
        </w:rPr>
      </w:pPr>
    </w:p>
    <w:p w14:paraId="5EAB4F3C" w14:textId="77777777" w:rsidR="00AF5C3E" w:rsidRPr="00FF03FF" w:rsidRDefault="00AF5C3E" w:rsidP="00AF5C3E">
      <w:pPr>
        <w:spacing w:after="0" w:line="360" w:lineRule="auto"/>
        <w:jc w:val="center"/>
        <w:rPr>
          <w:rFonts w:ascii="Sylfaen" w:hAnsi="Sylfaen"/>
          <w:b/>
          <w:bCs/>
          <w:sz w:val="28"/>
          <w:szCs w:val="28"/>
          <w:lang w:val="hy-AM"/>
        </w:rPr>
      </w:pPr>
      <w:r w:rsidRPr="00FF03FF">
        <w:rPr>
          <w:rFonts w:ascii="Sylfaen" w:hAnsi="Sylfaen"/>
          <w:b/>
          <w:bCs/>
          <w:sz w:val="28"/>
          <w:szCs w:val="28"/>
          <w:lang w:val="hy-AM"/>
        </w:rPr>
        <w:t>ՑԱՆԿ</w:t>
      </w:r>
    </w:p>
    <w:p w14:paraId="6D0BA0F6" w14:textId="77777777" w:rsidR="00AF5C3E" w:rsidRPr="00FF03FF" w:rsidRDefault="00AF5C3E" w:rsidP="00AF5C3E">
      <w:pPr>
        <w:spacing w:after="0" w:line="360" w:lineRule="auto"/>
        <w:jc w:val="center"/>
        <w:rPr>
          <w:rFonts w:ascii="Sylfaen" w:hAnsi="Sylfaen"/>
          <w:b/>
          <w:bCs/>
          <w:sz w:val="24"/>
          <w:szCs w:val="24"/>
          <w:lang w:val="hy-AM"/>
        </w:rPr>
      </w:pPr>
      <w:r w:rsidRPr="00FF03FF">
        <w:rPr>
          <w:rFonts w:ascii="Sylfaen" w:hAnsi="Sylfaen"/>
          <w:b/>
          <w:bCs/>
          <w:sz w:val="24"/>
          <w:szCs w:val="24"/>
          <w:lang w:val="hy-AM"/>
        </w:rPr>
        <w:t xml:space="preserve">ԹԱԼԻՆ ՀԱՄԱՅՆՔՈՒՄ 2026 ԹՎԱԿԱՆԻ ՄԱՍՆԱԿՑԱՅԻՆ ԲՅՈՒՋԵՏԱՎՈՐՄԱՆ ԳՈՐԾԸՆԹԱՑՈՒՄ ՀԱՂԹՈՂ ՃԱՆԱՉՎԱԾ ԾՐԱԳՐԵՐԻ </w:t>
      </w:r>
    </w:p>
    <w:p w14:paraId="722AFA58" w14:textId="77777777" w:rsidR="00AF5C3E" w:rsidRPr="00FF03FF" w:rsidRDefault="00AF5C3E" w:rsidP="00AF5C3E">
      <w:pPr>
        <w:rPr>
          <w:rFonts w:ascii="Sylfaen" w:hAnsi="Sylfaen"/>
          <w:b/>
          <w:bCs/>
          <w:sz w:val="24"/>
          <w:szCs w:val="24"/>
          <w:lang w:val="hy-AM"/>
        </w:rPr>
      </w:pPr>
    </w:p>
    <w:tbl>
      <w:tblPr>
        <w:tblStyle w:val="a8"/>
        <w:tblW w:w="10235" w:type="dxa"/>
        <w:tblInd w:w="-147" w:type="dxa"/>
        <w:tblLook w:val="04A0" w:firstRow="1" w:lastRow="0" w:firstColumn="1" w:lastColumn="0" w:noHBand="0" w:noVBand="1"/>
      </w:tblPr>
      <w:tblGrid>
        <w:gridCol w:w="760"/>
        <w:gridCol w:w="3351"/>
        <w:gridCol w:w="2794"/>
        <w:gridCol w:w="3330"/>
      </w:tblGrid>
      <w:tr w:rsidR="00AF5C3E" w:rsidRPr="00FF03FF" w14:paraId="55016A6F" w14:textId="77777777" w:rsidTr="003A4573">
        <w:trPr>
          <w:trHeight w:val="827"/>
        </w:trPr>
        <w:tc>
          <w:tcPr>
            <w:tcW w:w="760" w:type="dxa"/>
          </w:tcPr>
          <w:p w14:paraId="75D30145" w14:textId="77777777" w:rsidR="00AF5C3E" w:rsidRPr="00FF03FF" w:rsidRDefault="00AF5C3E" w:rsidP="003A4573">
            <w:pPr>
              <w:spacing w:line="276" w:lineRule="auto"/>
              <w:ind w:left="-25" w:hanging="23"/>
              <w:jc w:val="center"/>
              <w:rPr>
                <w:rFonts w:ascii="Sylfaen" w:hAnsi="Sylfaen"/>
                <w:b/>
                <w:bCs/>
                <w:sz w:val="24"/>
                <w:szCs w:val="24"/>
                <w:lang w:val="en-US"/>
              </w:rPr>
            </w:pPr>
            <w:r w:rsidRPr="00FF03FF">
              <w:rPr>
                <w:rFonts w:ascii="Sylfaen" w:hAnsi="Sylfaen"/>
                <w:b/>
                <w:bCs/>
                <w:sz w:val="24"/>
                <w:szCs w:val="24"/>
                <w:lang w:val="en-US"/>
              </w:rPr>
              <w:t>N</w:t>
            </w:r>
          </w:p>
        </w:tc>
        <w:tc>
          <w:tcPr>
            <w:tcW w:w="3351" w:type="dxa"/>
          </w:tcPr>
          <w:p w14:paraId="3AE4A549" w14:textId="77777777" w:rsidR="00AF5C3E" w:rsidRPr="00FF03FF" w:rsidRDefault="00AF5C3E" w:rsidP="003A4573">
            <w:pPr>
              <w:spacing w:line="276" w:lineRule="auto"/>
              <w:jc w:val="center"/>
              <w:rPr>
                <w:rFonts w:ascii="Sylfaen" w:hAnsi="Sylfaen"/>
                <w:b/>
                <w:bCs/>
                <w:sz w:val="24"/>
                <w:szCs w:val="24"/>
                <w:lang w:val="hy-AM"/>
              </w:rPr>
            </w:pPr>
            <w:r w:rsidRPr="00FF03FF">
              <w:rPr>
                <w:rFonts w:ascii="Sylfaen" w:hAnsi="Sylfaen"/>
                <w:b/>
                <w:bCs/>
                <w:sz w:val="24"/>
                <w:szCs w:val="24"/>
                <w:lang w:val="hy-AM"/>
              </w:rPr>
              <w:t>ԱՌԱՋԱՐԿԻ ԱՆՎԱՆՈՒՄԸ</w:t>
            </w:r>
          </w:p>
        </w:tc>
        <w:tc>
          <w:tcPr>
            <w:tcW w:w="2794" w:type="dxa"/>
          </w:tcPr>
          <w:p w14:paraId="70A5A6AD" w14:textId="77777777" w:rsidR="00AF5C3E" w:rsidRPr="00FF03FF" w:rsidRDefault="00AF5C3E" w:rsidP="003A4573">
            <w:pPr>
              <w:spacing w:line="276" w:lineRule="auto"/>
              <w:jc w:val="center"/>
              <w:rPr>
                <w:rFonts w:ascii="Sylfaen" w:hAnsi="Sylfaen"/>
                <w:b/>
                <w:bCs/>
                <w:sz w:val="24"/>
                <w:szCs w:val="24"/>
                <w:lang w:val="hy-AM"/>
              </w:rPr>
            </w:pPr>
            <w:r w:rsidRPr="00FF03FF">
              <w:rPr>
                <w:rFonts w:ascii="Sylfaen" w:hAnsi="Sylfaen"/>
                <w:b/>
                <w:bCs/>
                <w:sz w:val="24"/>
                <w:szCs w:val="24"/>
                <w:lang w:val="hy-AM"/>
              </w:rPr>
              <w:t>ԱՌԱՋԱՐԿԻ ՀԵՂԻՆԱԿՆԵՐ</w:t>
            </w:r>
          </w:p>
        </w:tc>
        <w:tc>
          <w:tcPr>
            <w:tcW w:w="3330" w:type="dxa"/>
          </w:tcPr>
          <w:p w14:paraId="1DF82DCA" w14:textId="77777777" w:rsidR="00AF5C3E" w:rsidRPr="00FF03FF" w:rsidRDefault="00AF5C3E" w:rsidP="003A4573">
            <w:pPr>
              <w:spacing w:line="276" w:lineRule="auto"/>
              <w:jc w:val="center"/>
              <w:rPr>
                <w:rFonts w:ascii="Sylfaen" w:hAnsi="Sylfaen"/>
                <w:b/>
                <w:bCs/>
                <w:sz w:val="24"/>
                <w:szCs w:val="24"/>
                <w:lang w:val="hy-AM"/>
              </w:rPr>
            </w:pPr>
            <w:r w:rsidRPr="00FF03FF">
              <w:rPr>
                <w:rFonts w:ascii="Sylfaen" w:hAnsi="Sylfaen"/>
                <w:b/>
                <w:bCs/>
                <w:sz w:val="24"/>
                <w:szCs w:val="24"/>
                <w:lang w:val="hy-AM"/>
              </w:rPr>
              <w:t>ԱՌԱՋԱՐԿԻ ՆԱԽՆԱԿԱՆ ԲՅՈՒՋԵՆ</w:t>
            </w:r>
          </w:p>
        </w:tc>
      </w:tr>
      <w:tr w:rsidR="00AF5C3E" w:rsidRPr="00FF03FF" w14:paraId="4A4006FD" w14:textId="77777777" w:rsidTr="003A4573">
        <w:trPr>
          <w:trHeight w:val="1151"/>
        </w:trPr>
        <w:tc>
          <w:tcPr>
            <w:tcW w:w="760" w:type="dxa"/>
          </w:tcPr>
          <w:p w14:paraId="325D0C2D" w14:textId="77777777" w:rsidR="00AF5C3E" w:rsidRPr="00FF03FF" w:rsidRDefault="00AF5C3E" w:rsidP="003A4573">
            <w:pPr>
              <w:spacing w:line="276" w:lineRule="auto"/>
              <w:jc w:val="center"/>
              <w:rPr>
                <w:rFonts w:ascii="Sylfaen" w:hAnsi="Sylfaen"/>
                <w:sz w:val="28"/>
                <w:szCs w:val="28"/>
                <w:lang w:val="hy-AM"/>
              </w:rPr>
            </w:pPr>
            <w:r w:rsidRPr="00FF03FF">
              <w:rPr>
                <w:rFonts w:ascii="Sylfaen" w:hAnsi="Sylfaen"/>
                <w:sz w:val="28"/>
                <w:szCs w:val="28"/>
                <w:lang w:val="hy-AM"/>
              </w:rPr>
              <w:t>1</w:t>
            </w:r>
          </w:p>
        </w:tc>
        <w:tc>
          <w:tcPr>
            <w:tcW w:w="3351" w:type="dxa"/>
          </w:tcPr>
          <w:p w14:paraId="36A8EABF" w14:textId="77777777" w:rsidR="00AF5C3E" w:rsidRPr="00FF03FF" w:rsidRDefault="00AF5C3E" w:rsidP="003A4573">
            <w:pPr>
              <w:spacing w:line="276" w:lineRule="auto"/>
              <w:jc w:val="center"/>
              <w:rPr>
                <w:rFonts w:ascii="Sylfaen" w:hAnsi="Sylfaen"/>
                <w:sz w:val="24"/>
                <w:szCs w:val="24"/>
                <w:lang w:val="hy-AM"/>
              </w:rPr>
            </w:pPr>
            <w:r w:rsidRPr="00FF03FF">
              <w:rPr>
                <w:rFonts w:ascii="Sylfaen" w:hAnsi="Sylfaen"/>
                <w:color w:val="333333"/>
                <w:sz w:val="24"/>
                <w:szCs w:val="24"/>
                <w:shd w:val="clear" w:color="auto" w:fill="FFFFFF"/>
                <w:lang w:val="hy-AM"/>
              </w:rPr>
              <w:t>Արագածավան բնակավայրի մշակույթի տան դահլիճի վերանորոգում</w:t>
            </w:r>
          </w:p>
        </w:tc>
        <w:tc>
          <w:tcPr>
            <w:tcW w:w="2794" w:type="dxa"/>
          </w:tcPr>
          <w:p w14:paraId="09427768" w14:textId="77777777" w:rsidR="00AF5C3E" w:rsidRPr="00FF03FF" w:rsidRDefault="00AF5C3E" w:rsidP="003A4573">
            <w:pPr>
              <w:spacing w:line="276" w:lineRule="auto"/>
              <w:jc w:val="center"/>
              <w:rPr>
                <w:rFonts w:ascii="Sylfaen" w:hAnsi="Sylfaen"/>
                <w:sz w:val="24"/>
                <w:szCs w:val="24"/>
                <w:lang w:val="hy-AM"/>
              </w:rPr>
            </w:pPr>
            <w:r w:rsidRPr="00FF03FF">
              <w:rPr>
                <w:rFonts w:ascii="Sylfaen" w:hAnsi="Sylfaen"/>
                <w:sz w:val="24"/>
                <w:szCs w:val="24"/>
                <w:lang w:val="hy-AM"/>
              </w:rPr>
              <w:t>Ռուբեն Մարտիրոսյան</w:t>
            </w:r>
          </w:p>
        </w:tc>
        <w:tc>
          <w:tcPr>
            <w:tcW w:w="3330" w:type="dxa"/>
          </w:tcPr>
          <w:p w14:paraId="55EB9856" w14:textId="77777777" w:rsidR="00AF5C3E" w:rsidRPr="00FF03FF" w:rsidRDefault="00AF5C3E" w:rsidP="003A4573">
            <w:pPr>
              <w:spacing w:line="276" w:lineRule="auto"/>
              <w:jc w:val="center"/>
              <w:rPr>
                <w:rFonts w:ascii="Sylfaen" w:hAnsi="Sylfaen"/>
                <w:sz w:val="24"/>
                <w:szCs w:val="24"/>
                <w:lang w:val="hy-AM"/>
              </w:rPr>
            </w:pPr>
            <w:r w:rsidRPr="00FF03FF">
              <w:rPr>
                <w:rFonts w:ascii="Sylfaen" w:hAnsi="Sylfaen"/>
                <w:sz w:val="24"/>
                <w:szCs w:val="24"/>
                <w:lang w:val="hy-AM"/>
              </w:rPr>
              <w:t>35 000 000 ՀՀ դրամ</w:t>
            </w:r>
          </w:p>
        </w:tc>
      </w:tr>
      <w:tr w:rsidR="00AF5C3E" w:rsidRPr="00FF03FF" w14:paraId="134BBC17" w14:textId="77777777" w:rsidTr="003A4573">
        <w:trPr>
          <w:trHeight w:val="1009"/>
        </w:trPr>
        <w:tc>
          <w:tcPr>
            <w:tcW w:w="760" w:type="dxa"/>
          </w:tcPr>
          <w:p w14:paraId="1558F965" w14:textId="77777777" w:rsidR="00AF5C3E" w:rsidRPr="00FF03FF" w:rsidRDefault="00AF5C3E" w:rsidP="003A4573">
            <w:pPr>
              <w:spacing w:line="276" w:lineRule="auto"/>
              <w:jc w:val="center"/>
              <w:rPr>
                <w:rFonts w:ascii="Sylfaen" w:hAnsi="Sylfaen"/>
                <w:sz w:val="28"/>
                <w:szCs w:val="28"/>
                <w:lang w:val="hy-AM"/>
              </w:rPr>
            </w:pPr>
            <w:r w:rsidRPr="00FF03FF">
              <w:rPr>
                <w:rFonts w:ascii="Sylfaen" w:hAnsi="Sylfaen"/>
                <w:sz w:val="28"/>
                <w:szCs w:val="28"/>
                <w:lang w:val="hy-AM"/>
              </w:rPr>
              <w:t>2</w:t>
            </w:r>
          </w:p>
        </w:tc>
        <w:tc>
          <w:tcPr>
            <w:tcW w:w="3351" w:type="dxa"/>
          </w:tcPr>
          <w:p w14:paraId="1164573C" w14:textId="77777777" w:rsidR="00AF5C3E" w:rsidRPr="00FF03FF" w:rsidRDefault="00AF5C3E" w:rsidP="003A4573">
            <w:pPr>
              <w:spacing w:line="276" w:lineRule="auto"/>
              <w:jc w:val="center"/>
              <w:rPr>
                <w:rFonts w:ascii="Sylfaen" w:hAnsi="Sylfaen"/>
                <w:sz w:val="24"/>
                <w:szCs w:val="24"/>
                <w:lang w:val="hy-AM"/>
              </w:rPr>
            </w:pPr>
            <w:proofErr w:type="spellStart"/>
            <w:r w:rsidRPr="00FF03FF">
              <w:rPr>
                <w:rFonts w:ascii="Sylfaen" w:hAnsi="Sylfaen"/>
                <w:color w:val="333333"/>
                <w:sz w:val="24"/>
                <w:szCs w:val="24"/>
                <w:shd w:val="clear" w:color="auto" w:fill="FFFFFF"/>
              </w:rPr>
              <w:t>Դավթաշեն</w:t>
            </w:r>
            <w:proofErr w:type="spellEnd"/>
            <w:r w:rsidRPr="00FF03FF">
              <w:rPr>
                <w:rFonts w:ascii="Sylfaen" w:hAnsi="Sylfaen"/>
                <w:color w:val="333333"/>
                <w:sz w:val="24"/>
                <w:szCs w:val="24"/>
                <w:shd w:val="clear" w:color="auto" w:fill="FFFFFF"/>
              </w:rPr>
              <w:t xml:space="preserve"> </w:t>
            </w:r>
            <w:proofErr w:type="spellStart"/>
            <w:r w:rsidRPr="00FF03FF">
              <w:rPr>
                <w:rFonts w:ascii="Sylfaen" w:hAnsi="Sylfaen"/>
                <w:color w:val="333333"/>
                <w:sz w:val="24"/>
                <w:szCs w:val="24"/>
                <w:shd w:val="clear" w:color="auto" w:fill="FFFFFF"/>
              </w:rPr>
              <w:t>բնակավայրում</w:t>
            </w:r>
            <w:proofErr w:type="spellEnd"/>
            <w:r w:rsidRPr="00FF03FF">
              <w:rPr>
                <w:rFonts w:ascii="Sylfaen" w:hAnsi="Sylfaen"/>
                <w:color w:val="333333"/>
                <w:sz w:val="24"/>
                <w:szCs w:val="24"/>
                <w:shd w:val="clear" w:color="auto" w:fill="FFFFFF"/>
              </w:rPr>
              <w:t xml:space="preserve"> </w:t>
            </w:r>
            <w:proofErr w:type="spellStart"/>
            <w:r w:rsidRPr="00FF03FF">
              <w:rPr>
                <w:rFonts w:ascii="Sylfaen" w:hAnsi="Sylfaen"/>
                <w:color w:val="333333"/>
                <w:sz w:val="24"/>
                <w:szCs w:val="24"/>
                <w:shd w:val="clear" w:color="auto" w:fill="FFFFFF"/>
              </w:rPr>
              <w:t>պուրակի</w:t>
            </w:r>
            <w:proofErr w:type="spellEnd"/>
            <w:r w:rsidRPr="00FF03FF">
              <w:rPr>
                <w:rFonts w:ascii="Sylfaen" w:hAnsi="Sylfaen"/>
                <w:color w:val="333333"/>
                <w:sz w:val="24"/>
                <w:szCs w:val="24"/>
                <w:shd w:val="clear" w:color="auto" w:fill="FFFFFF"/>
              </w:rPr>
              <w:t xml:space="preserve"> </w:t>
            </w:r>
            <w:proofErr w:type="spellStart"/>
            <w:r w:rsidRPr="00FF03FF">
              <w:rPr>
                <w:rFonts w:ascii="Sylfaen" w:hAnsi="Sylfaen"/>
                <w:color w:val="333333"/>
                <w:sz w:val="24"/>
                <w:szCs w:val="24"/>
                <w:shd w:val="clear" w:color="auto" w:fill="FFFFFF"/>
              </w:rPr>
              <w:t>կառուցում</w:t>
            </w:r>
            <w:proofErr w:type="spellEnd"/>
          </w:p>
        </w:tc>
        <w:tc>
          <w:tcPr>
            <w:tcW w:w="2794" w:type="dxa"/>
          </w:tcPr>
          <w:p w14:paraId="51734D79" w14:textId="77777777" w:rsidR="00AF5C3E" w:rsidRPr="00FF03FF" w:rsidRDefault="00AF5C3E" w:rsidP="003A4573">
            <w:pPr>
              <w:spacing w:line="276" w:lineRule="auto"/>
              <w:jc w:val="center"/>
              <w:rPr>
                <w:rFonts w:ascii="Sylfaen" w:hAnsi="Sylfaen"/>
                <w:sz w:val="24"/>
                <w:szCs w:val="24"/>
                <w:lang w:val="hy-AM"/>
              </w:rPr>
            </w:pPr>
            <w:r w:rsidRPr="00FF03FF">
              <w:rPr>
                <w:rFonts w:ascii="Sylfaen" w:hAnsi="Sylfaen"/>
                <w:sz w:val="24"/>
                <w:szCs w:val="24"/>
                <w:lang w:val="hy-AM"/>
              </w:rPr>
              <w:t>Ագապի Խամոյան</w:t>
            </w:r>
          </w:p>
        </w:tc>
        <w:tc>
          <w:tcPr>
            <w:tcW w:w="3330" w:type="dxa"/>
          </w:tcPr>
          <w:p w14:paraId="4F6FE908" w14:textId="77777777" w:rsidR="00AF5C3E" w:rsidRPr="00FF03FF" w:rsidRDefault="00AF5C3E" w:rsidP="003A4573">
            <w:pPr>
              <w:spacing w:line="276" w:lineRule="auto"/>
              <w:jc w:val="center"/>
              <w:rPr>
                <w:rFonts w:ascii="Sylfaen" w:hAnsi="Sylfaen"/>
                <w:sz w:val="24"/>
                <w:szCs w:val="24"/>
                <w:lang w:val="hy-AM"/>
              </w:rPr>
            </w:pPr>
            <w:r w:rsidRPr="00FF03FF">
              <w:rPr>
                <w:rFonts w:ascii="Sylfaen" w:hAnsi="Sylfaen"/>
                <w:sz w:val="24"/>
                <w:szCs w:val="24"/>
                <w:lang w:val="hy-AM"/>
              </w:rPr>
              <w:t>25 000 000 ՀՀ դրամ</w:t>
            </w:r>
          </w:p>
        </w:tc>
      </w:tr>
    </w:tbl>
    <w:p w14:paraId="5B7B6C36" w14:textId="77777777" w:rsidR="00AF5C3E" w:rsidRPr="00FF03FF" w:rsidRDefault="00AF5C3E" w:rsidP="00AF5C3E">
      <w:pPr>
        <w:rPr>
          <w:rFonts w:ascii="Sylfaen" w:hAnsi="Sylfaen"/>
          <w:sz w:val="28"/>
          <w:szCs w:val="28"/>
          <w:lang w:val="hy-AM"/>
        </w:rPr>
      </w:pPr>
    </w:p>
    <w:p w14:paraId="28F333C0" w14:textId="77777777" w:rsidR="00AF5C3E" w:rsidRPr="00FF03FF" w:rsidRDefault="00AF5C3E" w:rsidP="00AF5C3E">
      <w:pPr>
        <w:rPr>
          <w:rFonts w:ascii="Sylfaen" w:hAnsi="Sylfaen"/>
          <w:sz w:val="28"/>
          <w:szCs w:val="28"/>
          <w:lang w:val="hy-AM"/>
        </w:rPr>
      </w:pPr>
    </w:p>
    <w:p w14:paraId="15152851" w14:textId="77777777" w:rsidR="00AF5C3E" w:rsidRPr="00FF03FF" w:rsidRDefault="00AF5C3E" w:rsidP="00AF5C3E">
      <w:pPr>
        <w:rPr>
          <w:rFonts w:ascii="Sylfaen" w:hAnsi="Sylfaen"/>
          <w:sz w:val="28"/>
          <w:szCs w:val="28"/>
          <w:lang w:val="hy-AM"/>
        </w:rPr>
      </w:pPr>
      <w:r w:rsidRPr="00FF03FF">
        <w:rPr>
          <w:rFonts w:ascii="Sylfaen" w:hAnsi="Sylfaen"/>
          <w:sz w:val="28"/>
          <w:szCs w:val="28"/>
          <w:lang w:val="hy-AM"/>
        </w:rPr>
        <w:t xml:space="preserve"> </w:t>
      </w:r>
    </w:p>
    <w:p w14:paraId="67B85D8D" w14:textId="77777777" w:rsidR="00AF5C3E" w:rsidRPr="00FF03FF" w:rsidRDefault="00AF5C3E" w:rsidP="00AF5C3E">
      <w:pPr>
        <w:rPr>
          <w:rFonts w:ascii="Sylfaen" w:hAnsi="Sylfaen"/>
          <w:b/>
          <w:bCs/>
          <w:sz w:val="28"/>
          <w:szCs w:val="28"/>
          <w:lang w:val="hy-AM"/>
        </w:rPr>
      </w:pPr>
      <w:r w:rsidRPr="00FF03FF">
        <w:rPr>
          <w:rFonts w:ascii="Sylfaen" w:hAnsi="Sylfaen"/>
          <w:b/>
          <w:bCs/>
          <w:sz w:val="28"/>
          <w:szCs w:val="28"/>
          <w:lang w:val="hy-AM"/>
        </w:rPr>
        <w:t>ԱՇԽԱՏԱԿԱԶՄԻ ՔԱՐՏՈՒՂԱՐ                             Ա</w:t>
      </w:r>
      <w:r w:rsidRPr="00FF03FF">
        <w:rPr>
          <w:rFonts w:ascii="Times New Roman" w:hAnsi="Times New Roman" w:cs="Times New Roman"/>
          <w:b/>
          <w:bCs/>
          <w:sz w:val="28"/>
          <w:szCs w:val="28"/>
          <w:lang w:val="hy-AM"/>
        </w:rPr>
        <w:t>․</w:t>
      </w:r>
      <w:r w:rsidRPr="00FF03FF">
        <w:rPr>
          <w:rFonts w:ascii="Sylfaen" w:hAnsi="Sylfaen"/>
          <w:b/>
          <w:bCs/>
          <w:sz w:val="28"/>
          <w:szCs w:val="28"/>
          <w:lang w:val="hy-AM"/>
        </w:rPr>
        <w:t xml:space="preserve"> ԱՎԵՏԻՍՅԱՆ</w:t>
      </w:r>
    </w:p>
    <w:p w14:paraId="6C00602C" w14:textId="43813AD8" w:rsidR="00426676" w:rsidRDefault="00426676" w:rsidP="00AF5C3E">
      <w:pPr>
        <w:spacing w:line="360" w:lineRule="auto"/>
        <w:jc w:val="both"/>
        <w:rPr>
          <w:rFonts w:ascii="Sylfaen" w:hAnsi="Sylfaen"/>
          <w:b/>
          <w:i/>
          <w:sz w:val="28"/>
          <w:szCs w:val="28"/>
          <w:lang w:val="hy-AM"/>
        </w:rPr>
      </w:pPr>
    </w:p>
    <w:p w14:paraId="4FBB3853" w14:textId="5C6CA968" w:rsidR="00AF5C3E" w:rsidRDefault="00AF5C3E" w:rsidP="00AF5C3E">
      <w:pPr>
        <w:spacing w:line="360" w:lineRule="auto"/>
        <w:jc w:val="both"/>
        <w:rPr>
          <w:rFonts w:ascii="Sylfaen" w:hAnsi="Sylfaen"/>
          <w:b/>
          <w:i/>
          <w:sz w:val="28"/>
          <w:szCs w:val="28"/>
          <w:lang w:val="hy-AM"/>
        </w:rPr>
      </w:pPr>
    </w:p>
    <w:p w14:paraId="4FABF224" w14:textId="1275367B" w:rsidR="00AF5C3E" w:rsidRDefault="00AF5C3E" w:rsidP="00AF5C3E">
      <w:pPr>
        <w:spacing w:line="360" w:lineRule="auto"/>
        <w:jc w:val="both"/>
        <w:rPr>
          <w:rFonts w:ascii="Sylfaen" w:hAnsi="Sylfaen"/>
          <w:b/>
          <w:i/>
          <w:sz w:val="28"/>
          <w:szCs w:val="28"/>
          <w:lang w:val="hy-AM"/>
        </w:rPr>
      </w:pPr>
    </w:p>
    <w:p w14:paraId="35B7D9A3" w14:textId="69250A98" w:rsidR="00AF5C3E" w:rsidRDefault="00AF5C3E" w:rsidP="00AF5C3E">
      <w:pPr>
        <w:spacing w:line="360" w:lineRule="auto"/>
        <w:jc w:val="both"/>
        <w:rPr>
          <w:rFonts w:ascii="Sylfaen" w:hAnsi="Sylfaen"/>
          <w:b/>
          <w:i/>
          <w:sz w:val="28"/>
          <w:szCs w:val="28"/>
          <w:lang w:val="hy-AM"/>
        </w:rPr>
      </w:pPr>
    </w:p>
    <w:p w14:paraId="4D1454E4" w14:textId="20098958" w:rsidR="00AF5C3E" w:rsidRDefault="00AF5C3E" w:rsidP="00AF5C3E">
      <w:pPr>
        <w:spacing w:line="360" w:lineRule="auto"/>
        <w:jc w:val="both"/>
        <w:rPr>
          <w:rFonts w:ascii="Sylfaen" w:hAnsi="Sylfaen"/>
          <w:b/>
          <w:i/>
          <w:sz w:val="28"/>
          <w:szCs w:val="28"/>
          <w:lang w:val="hy-AM"/>
        </w:rPr>
      </w:pPr>
    </w:p>
    <w:p w14:paraId="28E6B8A1" w14:textId="3645D327" w:rsidR="00AF5C3E" w:rsidRDefault="00AF5C3E" w:rsidP="00AF5C3E">
      <w:pPr>
        <w:spacing w:line="360" w:lineRule="auto"/>
        <w:jc w:val="both"/>
        <w:rPr>
          <w:rFonts w:ascii="Sylfaen" w:hAnsi="Sylfaen"/>
          <w:b/>
          <w:i/>
          <w:sz w:val="28"/>
          <w:szCs w:val="28"/>
          <w:lang w:val="hy-AM"/>
        </w:rPr>
      </w:pPr>
    </w:p>
    <w:p w14:paraId="2FC250C4" w14:textId="4CA141A0" w:rsidR="00AF5C3E" w:rsidRDefault="00AF5C3E" w:rsidP="00AF5C3E">
      <w:pPr>
        <w:spacing w:line="360" w:lineRule="auto"/>
        <w:jc w:val="both"/>
        <w:rPr>
          <w:rFonts w:ascii="Sylfaen" w:hAnsi="Sylfaen"/>
          <w:b/>
          <w:i/>
          <w:sz w:val="28"/>
          <w:szCs w:val="28"/>
          <w:lang w:val="hy-AM"/>
        </w:rPr>
      </w:pPr>
    </w:p>
    <w:p w14:paraId="615F6978" w14:textId="245E1256" w:rsidR="00AF5C3E" w:rsidRDefault="00AF5C3E" w:rsidP="00AF5C3E">
      <w:pPr>
        <w:spacing w:line="360" w:lineRule="auto"/>
        <w:jc w:val="both"/>
        <w:rPr>
          <w:rFonts w:ascii="Sylfaen" w:hAnsi="Sylfaen"/>
          <w:b/>
          <w:i/>
          <w:sz w:val="28"/>
          <w:szCs w:val="28"/>
          <w:lang w:val="hy-AM"/>
        </w:rPr>
      </w:pPr>
    </w:p>
    <w:p w14:paraId="47F23CBE" w14:textId="33111426" w:rsidR="00AF5C3E" w:rsidRDefault="00AF5C3E" w:rsidP="00AF5C3E">
      <w:pPr>
        <w:spacing w:line="360" w:lineRule="auto"/>
        <w:jc w:val="both"/>
        <w:rPr>
          <w:rFonts w:ascii="Sylfaen" w:hAnsi="Sylfaen"/>
          <w:b/>
          <w:i/>
          <w:sz w:val="28"/>
          <w:szCs w:val="28"/>
          <w:lang w:val="hy-AM"/>
        </w:rPr>
      </w:pPr>
    </w:p>
    <w:p w14:paraId="313EC874" w14:textId="509CCB07" w:rsidR="00AF5C3E" w:rsidRDefault="00AF5C3E" w:rsidP="00AF5C3E">
      <w:pPr>
        <w:spacing w:line="360" w:lineRule="auto"/>
        <w:jc w:val="both"/>
        <w:rPr>
          <w:rFonts w:ascii="Sylfaen" w:hAnsi="Sylfaen"/>
          <w:b/>
          <w:i/>
          <w:sz w:val="28"/>
          <w:szCs w:val="28"/>
          <w:lang w:val="hy-AM"/>
        </w:rPr>
      </w:pPr>
    </w:p>
    <w:p w14:paraId="7B93174B" w14:textId="77777777" w:rsidR="00AF5C3E" w:rsidRDefault="00AF5C3E" w:rsidP="00AF5C3E">
      <w:pPr>
        <w:spacing w:after="0"/>
        <w:rPr>
          <w:rFonts w:ascii="Sylfaen" w:hAnsi="Sylfaen" w:cstheme="minorHAnsi"/>
          <w:b/>
          <w:bCs/>
          <w:color w:val="000000" w:themeColor="text1"/>
          <w:sz w:val="24"/>
          <w:szCs w:val="24"/>
          <w:lang w:val="hy-AM"/>
        </w:rPr>
      </w:pPr>
      <w:r>
        <w:rPr>
          <w:rFonts w:ascii="Sylfaen" w:hAnsi="Sylfaen"/>
          <w:b/>
          <w:i/>
          <w:sz w:val="28"/>
          <w:szCs w:val="28"/>
          <w:lang w:val="hy-AM"/>
        </w:rPr>
        <w:lastRenderedPageBreak/>
        <w:t>Լսեցին 19</w:t>
      </w:r>
      <w:r>
        <w:rPr>
          <w:rFonts w:ascii="Sylfaen" w:hAnsi="Sylfaen"/>
          <w:b/>
          <w:sz w:val="28"/>
          <w:szCs w:val="28"/>
          <w:lang w:val="hy-AM"/>
        </w:rPr>
        <w:t>.</w:t>
      </w:r>
      <w:r>
        <w:rPr>
          <w:rFonts w:ascii="Sylfaen" w:hAnsi="Sylfaen"/>
          <w:sz w:val="24"/>
          <w:szCs w:val="24"/>
          <w:lang w:val="hy-AM"/>
        </w:rPr>
        <w:t xml:space="preserve"> </w:t>
      </w:r>
      <w:r w:rsidRPr="000E1D02">
        <w:rPr>
          <w:rFonts w:ascii="Sylfaen" w:hAnsi="Sylfaen" w:cstheme="minorHAnsi"/>
          <w:b/>
          <w:bCs/>
          <w:color w:val="000000" w:themeColor="text1"/>
          <w:sz w:val="24"/>
          <w:szCs w:val="24"/>
          <w:lang w:val="hy-AM"/>
        </w:rPr>
        <w:t>ՀԱՄԱՅՆՔԻ ՍԵՓԱԿԱՆՈՒԹՅՈՒՆ ՀԱՆԴԻՍԱ</w:t>
      </w:r>
      <w:r>
        <w:rPr>
          <w:rFonts w:ascii="Sylfaen" w:hAnsi="Sylfaen" w:cstheme="minorHAnsi"/>
          <w:b/>
          <w:bCs/>
          <w:color w:val="000000" w:themeColor="text1"/>
          <w:sz w:val="24"/>
          <w:szCs w:val="24"/>
          <w:lang w:val="hy-AM"/>
        </w:rPr>
        <w:t>Ց</w:t>
      </w:r>
      <w:r w:rsidRPr="000E1D02">
        <w:rPr>
          <w:rFonts w:ascii="Sylfaen" w:hAnsi="Sylfaen" w:cstheme="minorHAnsi"/>
          <w:b/>
          <w:bCs/>
          <w:color w:val="000000" w:themeColor="text1"/>
          <w:sz w:val="24"/>
          <w:szCs w:val="24"/>
          <w:lang w:val="hy-AM"/>
        </w:rPr>
        <w:t>ՈՂ ՀՈՂԱՄԱՍԵՐԸ ՎԱՐՁԱԿԱԼՈՒԹՅԱՆ ԻՐԱՎՈՒՆՔՈՎ ՕԳՏԱԳՈՐԾՄԱՆ ՏՐԱՄԱԴՐԵԼՈՒ ՄԱՍԻՆ</w:t>
      </w:r>
    </w:p>
    <w:p w14:paraId="54F18CFC" w14:textId="77777777" w:rsidR="00AF5C3E" w:rsidRDefault="00AF5C3E" w:rsidP="00AF5C3E">
      <w:pPr>
        <w:spacing w:after="0"/>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w:t>
      </w:r>
      <w:r>
        <w:rPr>
          <w:rFonts w:ascii="Sylfaen" w:hAnsi="Sylfaen" w:cs="Sylfaen"/>
          <w:bCs/>
          <w:color w:val="000000" w:themeColor="text1"/>
          <w:sz w:val="16"/>
          <w:szCs w:val="16"/>
          <w:lang w:val="hy-AM"/>
        </w:rPr>
        <w:t>Գ</w:t>
      </w:r>
      <w:r>
        <w:rPr>
          <w:rFonts w:ascii="Times New Roman" w:hAnsi="Times New Roman" w:cs="Times New Roman"/>
          <w:bCs/>
          <w:color w:val="000000" w:themeColor="text1"/>
          <w:sz w:val="16"/>
          <w:szCs w:val="16"/>
          <w:lang w:val="hy-AM"/>
        </w:rPr>
        <w:t xml:space="preserve">․Միրզախանյան </w:t>
      </w:r>
      <w:r w:rsidRPr="00A0419C">
        <w:rPr>
          <w:rFonts w:ascii="Sylfaen" w:hAnsi="Sylfaen" w:cs="Sylfaen"/>
          <w:bCs/>
          <w:color w:val="000000" w:themeColor="text1"/>
          <w:sz w:val="16"/>
          <w:szCs w:val="16"/>
          <w:lang w:val="hy-AM"/>
        </w:rPr>
        <w:t>)</w:t>
      </w:r>
    </w:p>
    <w:p w14:paraId="51062065" w14:textId="77777777" w:rsidR="00AF5C3E" w:rsidRPr="00305BE3" w:rsidRDefault="00AF5C3E" w:rsidP="00AF5C3E">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73C786A6" w14:textId="59C942F4" w:rsidR="00AF5C3E" w:rsidRPr="00A0419C" w:rsidRDefault="00AF5C3E" w:rsidP="00AF5C3E">
      <w:pPr>
        <w:spacing w:after="0" w:line="360" w:lineRule="auto"/>
        <w:jc w:val="both"/>
        <w:rPr>
          <w:rFonts w:ascii="Sylfaen" w:hAnsi="Sylfaen"/>
          <w:color w:val="000000" w:themeColor="text1"/>
          <w:sz w:val="24"/>
          <w:szCs w:val="24"/>
          <w:lang w:val="hy-AM"/>
        </w:rPr>
      </w:pPr>
      <w:r>
        <w:rPr>
          <w:rFonts w:ascii="Sylfaen" w:hAnsi="Sylfaen"/>
          <w:b/>
          <w:i/>
          <w:sz w:val="28"/>
          <w:szCs w:val="28"/>
          <w:lang w:val="hy-AM"/>
        </w:rPr>
        <w:t xml:space="preserve">Որոշեցին  N </w:t>
      </w:r>
      <w:r>
        <w:rPr>
          <w:rFonts w:ascii="Sylfaen" w:hAnsi="Sylfaen"/>
          <w:b/>
          <w:i/>
          <w:sz w:val="28"/>
          <w:szCs w:val="28"/>
          <w:lang w:val="hy-AM"/>
        </w:rPr>
        <w:t>19</w:t>
      </w:r>
      <w:r>
        <w:rPr>
          <w:rFonts w:ascii="Sylfaen" w:hAnsi="Sylfaen"/>
          <w:b/>
          <w:i/>
          <w:sz w:val="28"/>
          <w:szCs w:val="28"/>
          <w:lang w:val="hy-AM"/>
        </w:rPr>
        <w:t xml:space="preserve">-Ա </w:t>
      </w:r>
      <w:r>
        <w:rPr>
          <w:rFonts w:ascii="Sylfaen" w:hAnsi="Sylfaen"/>
          <w:b/>
          <w:i/>
          <w:sz w:val="28"/>
          <w:szCs w:val="28"/>
          <w:lang w:val="hy-AM"/>
        </w:rPr>
        <w:t xml:space="preserve">  </w:t>
      </w:r>
      <w:r w:rsidRPr="000E1D02">
        <w:rPr>
          <w:rFonts w:ascii="Sylfaen" w:hAnsi="Sylfaen"/>
          <w:color w:val="000000" w:themeColor="text1"/>
          <w:sz w:val="24"/>
          <w:szCs w:val="24"/>
          <w:lang w:val="hy-AM"/>
        </w:rPr>
        <w:t>Ղեկավարվելով «Տեղական ինքնակառավարման մասին» ՀՀ օրենքի 18-րդ հոդվածի 1-ին մասի 21-րդ կետի, ՀՀ հողային օրենսգրքի 57-րդ հոդվածի առաջին և 2-րդ մասերի, 76-րդ հոդվածների, ՀՀ կառավարության 12.04.2001թ. 286 որոշմամբ հաստատված «Պետական և համայնքային սեփականություն հանդիսացող հողամասերի տրամադրման կարգ»-ի 46-րդ հոդվածի պահանջներով, Թալին համայնքի գլխավոր հատակագծին, քաղաքաշինական գոտիավորման նախագծին և հողերի օգտագործման սխեմային համապատասխան, հիմք ընդունելով համայնքի ղեկավարի առաջարկությունը,</w:t>
      </w:r>
    </w:p>
    <w:p w14:paraId="488592B4" w14:textId="77777777" w:rsidR="00AF5C3E" w:rsidRPr="00A0419C" w:rsidRDefault="00AF5C3E" w:rsidP="00AF5C3E">
      <w:pPr>
        <w:spacing w:after="0" w:line="360" w:lineRule="auto"/>
        <w:jc w:val="both"/>
        <w:rPr>
          <w:rFonts w:ascii="Sylfaen" w:hAnsi="Sylfaen"/>
          <w:b/>
          <w:bCs/>
          <w:i/>
          <w:iCs/>
          <w:color w:val="000000" w:themeColor="text1"/>
          <w:sz w:val="24"/>
          <w:szCs w:val="24"/>
          <w:u w:val="single"/>
          <w:lang w:val="hy-AM"/>
        </w:rPr>
      </w:pPr>
      <w:r w:rsidRPr="00A0419C">
        <w:rPr>
          <w:rFonts w:ascii="Sylfaen" w:hAnsi="Sylfaen"/>
          <w:b/>
          <w:bCs/>
          <w:i/>
          <w:iCs/>
          <w:color w:val="000000" w:themeColor="text1"/>
          <w:sz w:val="24"/>
          <w:szCs w:val="24"/>
          <w:u w:val="single"/>
          <w:lang w:val="hy-AM"/>
        </w:rPr>
        <w:t>Թալին համայնքի ավագանին որոշում է՝</w:t>
      </w:r>
    </w:p>
    <w:p w14:paraId="4759DBBB" w14:textId="77777777" w:rsidR="00AF5C3E" w:rsidRPr="000E1D02" w:rsidRDefault="00AF5C3E" w:rsidP="00AF5C3E">
      <w:pPr>
        <w:spacing w:after="0" w:line="360" w:lineRule="auto"/>
        <w:jc w:val="both"/>
        <w:rPr>
          <w:rFonts w:ascii="Sylfaen" w:hAnsi="Sylfaen"/>
          <w:color w:val="000000" w:themeColor="text1"/>
          <w:sz w:val="24"/>
          <w:szCs w:val="24"/>
          <w:lang w:val="hy-AM"/>
        </w:rPr>
      </w:pPr>
      <w:r w:rsidRPr="00A0419C">
        <w:rPr>
          <w:rFonts w:ascii="Sylfaen" w:hAnsi="Sylfaen"/>
          <w:color w:val="000000" w:themeColor="text1"/>
          <w:sz w:val="24"/>
          <w:szCs w:val="24"/>
          <w:lang w:val="hy-AM"/>
        </w:rPr>
        <w:t>1.</w:t>
      </w:r>
      <w:r w:rsidRPr="000E1D02">
        <w:rPr>
          <w:lang w:val="hy-AM"/>
        </w:rPr>
        <w:t xml:space="preserve"> </w:t>
      </w:r>
      <w:r w:rsidRPr="000E1D02">
        <w:rPr>
          <w:rFonts w:ascii="Sylfaen" w:hAnsi="Sylfaen"/>
          <w:color w:val="000000" w:themeColor="text1"/>
          <w:sz w:val="24"/>
          <w:szCs w:val="24"/>
          <w:lang w:val="hy-AM"/>
        </w:rPr>
        <w:t>Տալ համաձայնություն Թալին համայնքի սեփականություն հանդիսացող հողամասերը վարձակալության իրավունքով տրամադրելու համար ու հաստատել մեկնարկային գին՝ համաձայն հավելվածի:</w:t>
      </w:r>
    </w:p>
    <w:p w14:paraId="5D4F74B1" w14:textId="77777777" w:rsidR="00AF5C3E" w:rsidRDefault="00AF5C3E" w:rsidP="00AF5C3E">
      <w:pPr>
        <w:spacing w:after="0" w:line="360" w:lineRule="auto"/>
        <w:jc w:val="both"/>
        <w:rPr>
          <w:rFonts w:ascii="Sylfaen" w:hAnsi="Sylfaen"/>
          <w:color w:val="000000" w:themeColor="text1"/>
          <w:sz w:val="24"/>
          <w:szCs w:val="24"/>
          <w:lang w:val="hy-AM"/>
        </w:rPr>
      </w:pPr>
      <w:r w:rsidRPr="000E1D02">
        <w:rPr>
          <w:rFonts w:ascii="Sylfaen" w:hAnsi="Sylfaen"/>
          <w:color w:val="000000" w:themeColor="text1"/>
          <w:sz w:val="24"/>
          <w:szCs w:val="24"/>
          <w:lang w:val="hy-AM"/>
        </w:rPr>
        <w:t>2. Սույն որոշումն ուժի մեջ է մտնում պաշտոնական հրապարակման հաջորդ օրվանից։</w:t>
      </w:r>
    </w:p>
    <w:p w14:paraId="4C3C8962" w14:textId="77777777" w:rsidR="00AF5C3E" w:rsidRPr="006E0AEC" w:rsidRDefault="00AF5C3E" w:rsidP="00AF5C3E">
      <w:pPr>
        <w:pStyle w:val="11"/>
        <w:tabs>
          <w:tab w:val="left" w:pos="217"/>
        </w:tabs>
        <w:spacing w:after="0" w:line="288" w:lineRule="auto"/>
        <w:rPr>
          <w:rFonts w:ascii="Sylfaen" w:hAnsi="Sylfaen"/>
          <w:b/>
          <w:bCs/>
          <w:sz w:val="24"/>
          <w:szCs w:val="24"/>
          <w:lang w:val="hy-AM"/>
        </w:rPr>
      </w:pPr>
    </w:p>
    <w:tbl>
      <w:tblPr>
        <w:tblStyle w:val="a8"/>
        <w:tblW w:w="94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17"/>
        <w:gridCol w:w="4180"/>
      </w:tblGrid>
      <w:tr w:rsidR="00AF5C3E" w:rsidRPr="00AF5C3E" w14:paraId="7D618FEA" w14:textId="77777777" w:rsidTr="00AF5C3E">
        <w:tc>
          <w:tcPr>
            <w:tcW w:w="3828" w:type="dxa"/>
          </w:tcPr>
          <w:p w14:paraId="496F61B2" w14:textId="77777777" w:rsidR="00AF5C3E" w:rsidRPr="00AF5C3E" w:rsidRDefault="00AF5C3E" w:rsidP="00AF5C3E">
            <w:pPr>
              <w:pStyle w:val="11"/>
              <w:tabs>
                <w:tab w:val="left" w:pos="217"/>
              </w:tabs>
              <w:spacing w:after="0" w:line="600" w:lineRule="auto"/>
              <w:rPr>
                <w:rFonts w:ascii="Sylfaen" w:eastAsia="Times New Roman" w:hAnsi="Sylfaen" w:cstheme="minorHAnsi"/>
                <w:b/>
                <w:sz w:val="24"/>
                <w:szCs w:val="24"/>
                <w:lang w:val="hy-AM" w:eastAsia="ru-RU"/>
              </w:rPr>
            </w:pPr>
            <w:r w:rsidRPr="00AF5C3E">
              <w:rPr>
                <w:rFonts w:ascii="Sylfaen" w:eastAsia="Times New Roman" w:hAnsi="Sylfaen" w:cstheme="minorHAnsi"/>
                <w:b/>
                <w:sz w:val="24"/>
                <w:szCs w:val="24"/>
                <w:lang w:val="hy-AM" w:eastAsia="ru-RU"/>
              </w:rPr>
              <w:t xml:space="preserve">       Կողմ- 23</w:t>
            </w:r>
          </w:p>
        </w:tc>
        <w:tc>
          <w:tcPr>
            <w:tcW w:w="1417" w:type="dxa"/>
          </w:tcPr>
          <w:p w14:paraId="5103D57C" w14:textId="77777777" w:rsidR="00AF5C3E" w:rsidRPr="00AF5C3E" w:rsidRDefault="00AF5C3E" w:rsidP="00AF5C3E">
            <w:pPr>
              <w:pStyle w:val="11"/>
              <w:tabs>
                <w:tab w:val="left" w:pos="217"/>
              </w:tabs>
              <w:spacing w:after="0" w:line="600" w:lineRule="auto"/>
              <w:ind w:left="477"/>
              <w:rPr>
                <w:rFonts w:ascii="Sylfaen" w:eastAsia="Times New Roman" w:hAnsi="Sylfaen" w:cstheme="minorHAnsi"/>
                <w:b/>
                <w:sz w:val="24"/>
                <w:szCs w:val="24"/>
                <w:lang w:val="hy-AM" w:eastAsia="ru-RU"/>
              </w:rPr>
            </w:pPr>
            <w:r w:rsidRPr="00AF5C3E">
              <w:rPr>
                <w:rFonts w:ascii="Sylfaen" w:eastAsia="Times New Roman" w:hAnsi="Sylfaen" w:cstheme="minorHAnsi"/>
                <w:b/>
                <w:sz w:val="24"/>
                <w:szCs w:val="24"/>
                <w:lang w:val="hy-AM" w:eastAsia="ru-RU"/>
              </w:rPr>
              <w:t>Դեմ-0</w:t>
            </w:r>
          </w:p>
        </w:tc>
        <w:tc>
          <w:tcPr>
            <w:tcW w:w="4180" w:type="dxa"/>
          </w:tcPr>
          <w:p w14:paraId="1B21DE80" w14:textId="77777777" w:rsidR="00AF5C3E" w:rsidRPr="00AF5C3E" w:rsidRDefault="00AF5C3E" w:rsidP="00AF5C3E">
            <w:pPr>
              <w:pStyle w:val="11"/>
              <w:tabs>
                <w:tab w:val="left" w:pos="217"/>
              </w:tabs>
              <w:spacing w:after="0" w:line="600" w:lineRule="auto"/>
              <w:jc w:val="center"/>
              <w:rPr>
                <w:rFonts w:ascii="Sylfaen" w:eastAsia="Times New Roman" w:hAnsi="Sylfaen" w:cstheme="minorHAnsi"/>
                <w:b/>
                <w:sz w:val="24"/>
                <w:szCs w:val="24"/>
                <w:lang w:val="hy-AM" w:eastAsia="ru-RU"/>
              </w:rPr>
            </w:pPr>
            <w:r w:rsidRPr="00AF5C3E">
              <w:rPr>
                <w:rFonts w:ascii="Sylfaen" w:eastAsia="Times New Roman" w:hAnsi="Sylfaen" w:cstheme="minorHAnsi"/>
                <w:b/>
                <w:sz w:val="24"/>
                <w:szCs w:val="24"/>
                <w:lang w:val="hy-AM" w:eastAsia="ru-RU"/>
              </w:rPr>
              <w:t>Ձեռնպահ-2</w:t>
            </w:r>
          </w:p>
        </w:tc>
      </w:tr>
      <w:tr w:rsidR="00AF5C3E" w:rsidRPr="00AF5C3E" w14:paraId="658314E9" w14:textId="77777777" w:rsidTr="00AF5C3E">
        <w:tc>
          <w:tcPr>
            <w:tcW w:w="3828" w:type="dxa"/>
          </w:tcPr>
          <w:p w14:paraId="22DB05C9"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1</w:t>
            </w:r>
            <w:r w:rsidRPr="00AF5C3E">
              <w:rPr>
                <w:rFonts w:ascii="Times New Roman" w:hAnsi="Times New Roman"/>
                <w:sz w:val="24"/>
                <w:szCs w:val="24"/>
                <w:lang w:val="hy-AM"/>
              </w:rPr>
              <w:t>․</w:t>
            </w:r>
            <w:r w:rsidRPr="00AF5C3E">
              <w:rPr>
                <w:rFonts w:ascii="Sylfaen" w:hAnsi="Sylfaen"/>
                <w:sz w:val="24"/>
                <w:szCs w:val="24"/>
                <w:lang w:val="hy-AM"/>
              </w:rPr>
              <w:t xml:space="preserve"> Սերգե Մկրտչյան</w:t>
            </w:r>
          </w:p>
        </w:tc>
        <w:tc>
          <w:tcPr>
            <w:tcW w:w="1417" w:type="dxa"/>
          </w:tcPr>
          <w:p w14:paraId="4779BA93" w14:textId="77777777" w:rsidR="00AF5C3E" w:rsidRPr="00AF5C3E" w:rsidRDefault="00AF5C3E" w:rsidP="00AF5C3E">
            <w:pPr>
              <w:pStyle w:val="a6"/>
              <w:spacing w:line="600" w:lineRule="auto"/>
              <w:ind w:left="3552"/>
              <w:jc w:val="both"/>
              <w:rPr>
                <w:rFonts w:ascii="Sylfaen" w:hAnsi="Sylfaen"/>
                <w:sz w:val="24"/>
                <w:szCs w:val="24"/>
                <w:lang w:val="hy-AM"/>
              </w:rPr>
            </w:pPr>
          </w:p>
        </w:tc>
        <w:tc>
          <w:tcPr>
            <w:tcW w:w="4180" w:type="dxa"/>
          </w:tcPr>
          <w:p w14:paraId="23F768FA" w14:textId="77777777" w:rsidR="00AF5C3E" w:rsidRPr="00AF5C3E" w:rsidRDefault="00AF5C3E" w:rsidP="00AF5C3E">
            <w:pPr>
              <w:pStyle w:val="a6"/>
              <w:spacing w:line="600" w:lineRule="auto"/>
              <w:jc w:val="center"/>
              <w:rPr>
                <w:rFonts w:ascii="Sylfaen" w:hAnsi="Sylfaen"/>
                <w:sz w:val="24"/>
                <w:szCs w:val="24"/>
                <w:lang w:val="hy-AM"/>
              </w:rPr>
            </w:pPr>
            <w:r w:rsidRPr="00AF5C3E">
              <w:rPr>
                <w:rFonts w:ascii="Sylfaen" w:hAnsi="Sylfaen"/>
                <w:sz w:val="24"/>
                <w:szCs w:val="24"/>
                <w:lang w:val="hy-AM"/>
              </w:rPr>
              <w:t>1</w:t>
            </w:r>
            <w:r w:rsidRPr="00AF5C3E">
              <w:rPr>
                <w:rFonts w:ascii="Times New Roman" w:hAnsi="Times New Roman"/>
                <w:sz w:val="24"/>
                <w:szCs w:val="24"/>
                <w:lang w:val="hy-AM"/>
              </w:rPr>
              <w:t>․</w:t>
            </w:r>
            <w:r w:rsidRPr="00AF5C3E">
              <w:rPr>
                <w:rFonts w:ascii="Sylfaen" w:hAnsi="Sylfaen"/>
                <w:sz w:val="24"/>
                <w:szCs w:val="24"/>
                <w:lang w:val="hy-AM"/>
              </w:rPr>
              <w:t xml:space="preserve"> Դավիթ Մանուկյան</w:t>
            </w:r>
          </w:p>
        </w:tc>
      </w:tr>
      <w:tr w:rsidR="00AF5C3E" w:rsidRPr="00AF5C3E" w14:paraId="35803F2B" w14:textId="77777777" w:rsidTr="00AF5C3E">
        <w:tc>
          <w:tcPr>
            <w:tcW w:w="3828" w:type="dxa"/>
          </w:tcPr>
          <w:p w14:paraId="70C62388"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2</w:t>
            </w:r>
            <w:r w:rsidRPr="00AF5C3E">
              <w:rPr>
                <w:rFonts w:ascii="Times New Roman" w:hAnsi="Times New Roman"/>
                <w:sz w:val="24"/>
                <w:szCs w:val="24"/>
                <w:lang w:val="hy-AM"/>
              </w:rPr>
              <w:t>․</w:t>
            </w:r>
            <w:r w:rsidRPr="00AF5C3E">
              <w:rPr>
                <w:rFonts w:ascii="Sylfaen" w:hAnsi="Sylfaen"/>
                <w:sz w:val="24"/>
                <w:szCs w:val="24"/>
                <w:lang w:val="hy-AM"/>
              </w:rPr>
              <w:t>Բաբկեն Պողոսյան</w:t>
            </w:r>
          </w:p>
        </w:tc>
        <w:tc>
          <w:tcPr>
            <w:tcW w:w="1417" w:type="dxa"/>
          </w:tcPr>
          <w:p w14:paraId="7C4E0007" w14:textId="77777777" w:rsidR="00AF5C3E" w:rsidRPr="00AF5C3E" w:rsidRDefault="00AF5C3E" w:rsidP="00AF5C3E">
            <w:pPr>
              <w:pStyle w:val="a6"/>
              <w:spacing w:line="600" w:lineRule="auto"/>
              <w:ind w:left="3717"/>
              <w:jc w:val="both"/>
              <w:rPr>
                <w:rFonts w:ascii="Sylfaen" w:hAnsi="Sylfaen"/>
                <w:sz w:val="24"/>
                <w:szCs w:val="24"/>
                <w:lang w:val="hy-AM"/>
              </w:rPr>
            </w:pPr>
          </w:p>
        </w:tc>
        <w:tc>
          <w:tcPr>
            <w:tcW w:w="4180" w:type="dxa"/>
          </w:tcPr>
          <w:p w14:paraId="576414D6" w14:textId="77777777" w:rsidR="00AF5C3E" w:rsidRPr="00AF5C3E" w:rsidRDefault="00AF5C3E" w:rsidP="00AF5C3E">
            <w:pPr>
              <w:pStyle w:val="a6"/>
              <w:spacing w:line="600" w:lineRule="auto"/>
              <w:jc w:val="center"/>
              <w:rPr>
                <w:rFonts w:ascii="Sylfaen" w:hAnsi="Sylfaen"/>
                <w:sz w:val="24"/>
                <w:szCs w:val="24"/>
                <w:lang w:val="hy-AM"/>
              </w:rPr>
            </w:pPr>
            <w:r w:rsidRPr="00AF5C3E">
              <w:rPr>
                <w:rFonts w:ascii="Sylfaen" w:hAnsi="Sylfaen"/>
                <w:sz w:val="24"/>
                <w:szCs w:val="24"/>
                <w:lang w:val="hy-AM"/>
              </w:rPr>
              <w:t>2</w:t>
            </w:r>
            <w:r w:rsidRPr="00AF5C3E">
              <w:rPr>
                <w:rFonts w:ascii="Times New Roman" w:hAnsi="Times New Roman"/>
                <w:sz w:val="24"/>
                <w:szCs w:val="24"/>
                <w:lang w:val="hy-AM"/>
              </w:rPr>
              <w:t>․</w:t>
            </w:r>
            <w:r w:rsidRPr="00AF5C3E">
              <w:rPr>
                <w:rFonts w:ascii="Sylfaen" w:hAnsi="Sylfaen"/>
                <w:sz w:val="24"/>
                <w:szCs w:val="24"/>
                <w:lang w:val="hy-AM"/>
              </w:rPr>
              <w:t xml:space="preserve"> Գագիկ Ավետիսյան</w:t>
            </w:r>
          </w:p>
        </w:tc>
      </w:tr>
      <w:tr w:rsidR="00AF5C3E" w:rsidRPr="00AF5C3E" w14:paraId="78EF1717" w14:textId="77777777" w:rsidTr="00AF5C3E">
        <w:tc>
          <w:tcPr>
            <w:tcW w:w="3828" w:type="dxa"/>
          </w:tcPr>
          <w:p w14:paraId="14041DE7"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3</w:t>
            </w:r>
            <w:r w:rsidRPr="00AF5C3E">
              <w:rPr>
                <w:rFonts w:ascii="Times New Roman" w:hAnsi="Times New Roman"/>
                <w:sz w:val="24"/>
                <w:szCs w:val="24"/>
                <w:lang w:val="hy-AM"/>
              </w:rPr>
              <w:t>․</w:t>
            </w:r>
            <w:r w:rsidRPr="00AF5C3E">
              <w:rPr>
                <w:rFonts w:ascii="Sylfaen" w:hAnsi="Sylfaen"/>
                <w:sz w:val="24"/>
                <w:szCs w:val="24"/>
                <w:lang w:val="hy-AM"/>
              </w:rPr>
              <w:t>Արման Կարապետյան</w:t>
            </w:r>
          </w:p>
        </w:tc>
        <w:tc>
          <w:tcPr>
            <w:tcW w:w="1417" w:type="dxa"/>
          </w:tcPr>
          <w:p w14:paraId="7CFBF31E" w14:textId="77777777" w:rsidR="00AF5C3E" w:rsidRPr="00AF5C3E" w:rsidRDefault="00AF5C3E" w:rsidP="00AF5C3E">
            <w:pPr>
              <w:pStyle w:val="a6"/>
              <w:spacing w:line="600" w:lineRule="auto"/>
              <w:ind w:left="3552"/>
              <w:jc w:val="both"/>
              <w:rPr>
                <w:rFonts w:ascii="Sylfaen" w:hAnsi="Sylfaen"/>
                <w:sz w:val="24"/>
                <w:szCs w:val="24"/>
                <w:lang w:val="hy-AM"/>
              </w:rPr>
            </w:pPr>
          </w:p>
        </w:tc>
        <w:tc>
          <w:tcPr>
            <w:tcW w:w="4180" w:type="dxa"/>
          </w:tcPr>
          <w:p w14:paraId="68AABBAF" w14:textId="77777777" w:rsidR="00AF5C3E" w:rsidRPr="00AF5C3E" w:rsidRDefault="00AF5C3E" w:rsidP="00AF5C3E">
            <w:pPr>
              <w:pStyle w:val="a6"/>
              <w:spacing w:line="600" w:lineRule="auto"/>
              <w:jc w:val="center"/>
              <w:rPr>
                <w:rFonts w:ascii="Sylfaen" w:hAnsi="Sylfaen"/>
                <w:sz w:val="24"/>
                <w:szCs w:val="24"/>
                <w:lang w:val="hy-AM"/>
              </w:rPr>
            </w:pPr>
          </w:p>
        </w:tc>
      </w:tr>
      <w:tr w:rsidR="00AF5C3E" w:rsidRPr="00AF5C3E" w14:paraId="79A2F2DC" w14:textId="77777777" w:rsidTr="00AF5C3E">
        <w:tc>
          <w:tcPr>
            <w:tcW w:w="3828" w:type="dxa"/>
          </w:tcPr>
          <w:p w14:paraId="0755CA7D"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4.Սարգիս  Գրիգորյան</w:t>
            </w:r>
          </w:p>
        </w:tc>
        <w:tc>
          <w:tcPr>
            <w:tcW w:w="1417" w:type="dxa"/>
          </w:tcPr>
          <w:p w14:paraId="0145DE14" w14:textId="77777777" w:rsidR="00AF5C3E" w:rsidRPr="00AF5C3E" w:rsidRDefault="00AF5C3E" w:rsidP="00AF5C3E">
            <w:pPr>
              <w:pStyle w:val="a6"/>
              <w:spacing w:line="600" w:lineRule="auto"/>
              <w:ind w:left="3567"/>
              <w:jc w:val="both"/>
              <w:rPr>
                <w:rFonts w:ascii="Sylfaen" w:hAnsi="Sylfaen"/>
                <w:sz w:val="24"/>
                <w:szCs w:val="24"/>
                <w:lang w:val="hy-AM"/>
              </w:rPr>
            </w:pPr>
          </w:p>
        </w:tc>
        <w:tc>
          <w:tcPr>
            <w:tcW w:w="4180" w:type="dxa"/>
          </w:tcPr>
          <w:p w14:paraId="70654F5F" w14:textId="77777777" w:rsidR="00AF5C3E" w:rsidRPr="00AF5C3E" w:rsidRDefault="00AF5C3E" w:rsidP="00AF5C3E">
            <w:pPr>
              <w:pStyle w:val="a6"/>
              <w:spacing w:line="600" w:lineRule="auto"/>
              <w:jc w:val="center"/>
              <w:rPr>
                <w:rFonts w:ascii="Sylfaen" w:hAnsi="Sylfaen"/>
                <w:sz w:val="24"/>
                <w:szCs w:val="24"/>
                <w:lang w:val="hy-AM"/>
              </w:rPr>
            </w:pPr>
          </w:p>
        </w:tc>
      </w:tr>
      <w:tr w:rsidR="00AF5C3E" w:rsidRPr="00AF5C3E" w14:paraId="7B0DD2C9" w14:textId="77777777" w:rsidTr="00AF5C3E">
        <w:tc>
          <w:tcPr>
            <w:tcW w:w="3828" w:type="dxa"/>
          </w:tcPr>
          <w:p w14:paraId="7B4BD755"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5</w:t>
            </w:r>
            <w:r w:rsidRPr="00AF5C3E">
              <w:rPr>
                <w:rFonts w:ascii="Times New Roman" w:hAnsi="Times New Roman"/>
                <w:sz w:val="24"/>
                <w:szCs w:val="24"/>
                <w:lang w:val="hy-AM"/>
              </w:rPr>
              <w:t>․</w:t>
            </w:r>
            <w:r w:rsidRPr="00AF5C3E">
              <w:rPr>
                <w:rFonts w:ascii="Sylfaen" w:hAnsi="Sylfaen"/>
                <w:sz w:val="24"/>
                <w:szCs w:val="24"/>
                <w:lang w:val="hy-AM"/>
              </w:rPr>
              <w:t>Սևակ Սիմոնյան</w:t>
            </w:r>
          </w:p>
        </w:tc>
        <w:tc>
          <w:tcPr>
            <w:tcW w:w="1417" w:type="dxa"/>
          </w:tcPr>
          <w:p w14:paraId="2790C9FF"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78A207B0"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117A6277" w14:textId="77777777" w:rsidTr="00AF5C3E">
        <w:tc>
          <w:tcPr>
            <w:tcW w:w="3828" w:type="dxa"/>
          </w:tcPr>
          <w:p w14:paraId="5C5C5FEE"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6</w:t>
            </w:r>
            <w:r w:rsidRPr="00AF5C3E">
              <w:rPr>
                <w:rFonts w:ascii="Times New Roman" w:hAnsi="Times New Roman"/>
                <w:sz w:val="24"/>
                <w:szCs w:val="24"/>
                <w:lang w:val="hy-AM"/>
              </w:rPr>
              <w:t>․</w:t>
            </w:r>
            <w:r w:rsidRPr="00AF5C3E">
              <w:rPr>
                <w:rFonts w:ascii="Sylfaen" w:hAnsi="Sylfaen"/>
                <w:sz w:val="24"/>
                <w:szCs w:val="24"/>
                <w:lang w:val="hy-AM"/>
              </w:rPr>
              <w:t>Գեղամ Ղազարյան</w:t>
            </w:r>
          </w:p>
        </w:tc>
        <w:tc>
          <w:tcPr>
            <w:tcW w:w="1417" w:type="dxa"/>
          </w:tcPr>
          <w:p w14:paraId="5ED9117D" w14:textId="77777777" w:rsidR="00AF5C3E" w:rsidRPr="00AF5C3E" w:rsidRDefault="00AF5C3E" w:rsidP="00AF5C3E">
            <w:pPr>
              <w:pStyle w:val="a6"/>
              <w:spacing w:line="600" w:lineRule="auto"/>
              <w:ind w:left="3537"/>
              <w:jc w:val="both"/>
              <w:rPr>
                <w:rFonts w:ascii="Sylfaen" w:hAnsi="Sylfaen"/>
                <w:sz w:val="24"/>
                <w:szCs w:val="24"/>
                <w:lang w:val="hy-AM"/>
              </w:rPr>
            </w:pPr>
          </w:p>
        </w:tc>
        <w:tc>
          <w:tcPr>
            <w:tcW w:w="4180" w:type="dxa"/>
          </w:tcPr>
          <w:p w14:paraId="4880D50E" w14:textId="77777777" w:rsidR="00AF5C3E" w:rsidRPr="00AF5C3E" w:rsidRDefault="00AF5C3E" w:rsidP="00AF5C3E">
            <w:pPr>
              <w:pStyle w:val="a6"/>
              <w:spacing w:line="600" w:lineRule="auto"/>
              <w:ind w:left="3537"/>
              <w:jc w:val="both"/>
              <w:rPr>
                <w:rFonts w:ascii="Sylfaen" w:hAnsi="Sylfaen"/>
                <w:sz w:val="24"/>
                <w:szCs w:val="24"/>
                <w:lang w:val="hy-AM"/>
              </w:rPr>
            </w:pPr>
          </w:p>
        </w:tc>
      </w:tr>
      <w:tr w:rsidR="00AF5C3E" w:rsidRPr="00AF5C3E" w14:paraId="4EFA63C5" w14:textId="77777777" w:rsidTr="00AF5C3E">
        <w:tc>
          <w:tcPr>
            <w:tcW w:w="3828" w:type="dxa"/>
          </w:tcPr>
          <w:p w14:paraId="1F2023AF"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7. Ավետիս Մինասյան</w:t>
            </w:r>
          </w:p>
        </w:tc>
        <w:tc>
          <w:tcPr>
            <w:tcW w:w="1417" w:type="dxa"/>
          </w:tcPr>
          <w:p w14:paraId="2F05A9BF" w14:textId="77777777" w:rsidR="00AF5C3E" w:rsidRPr="00AF5C3E" w:rsidRDefault="00AF5C3E" w:rsidP="00AF5C3E">
            <w:pPr>
              <w:pStyle w:val="a6"/>
              <w:spacing w:line="600" w:lineRule="auto"/>
              <w:ind w:left="102"/>
              <w:jc w:val="both"/>
              <w:rPr>
                <w:rFonts w:ascii="Sylfaen" w:hAnsi="Sylfaen"/>
                <w:sz w:val="24"/>
                <w:szCs w:val="24"/>
                <w:lang w:val="hy-AM"/>
              </w:rPr>
            </w:pPr>
          </w:p>
        </w:tc>
        <w:tc>
          <w:tcPr>
            <w:tcW w:w="4180" w:type="dxa"/>
          </w:tcPr>
          <w:p w14:paraId="074DCE92" w14:textId="77777777" w:rsidR="00AF5C3E" w:rsidRPr="00AF5C3E" w:rsidRDefault="00AF5C3E" w:rsidP="00AF5C3E">
            <w:pPr>
              <w:pStyle w:val="a6"/>
              <w:spacing w:line="600" w:lineRule="auto"/>
              <w:ind w:left="102"/>
              <w:jc w:val="both"/>
              <w:rPr>
                <w:rFonts w:ascii="Sylfaen" w:hAnsi="Sylfaen"/>
                <w:sz w:val="24"/>
                <w:szCs w:val="24"/>
                <w:lang w:val="hy-AM"/>
              </w:rPr>
            </w:pPr>
          </w:p>
        </w:tc>
      </w:tr>
      <w:tr w:rsidR="00AF5C3E" w:rsidRPr="00AF5C3E" w14:paraId="7997891F" w14:textId="77777777" w:rsidTr="00AF5C3E">
        <w:tc>
          <w:tcPr>
            <w:tcW w:w="3828" w:type="dxa"/>
          </w:tcPr>
          <w:p w14:paraId="76D26743"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8. Հարություն Կարապետյան</w:t>
            </w:r>
          </w:p>
        </w:tc>
        <w:tc>
          <w:tcPr>
            <w:tcW w:w="1417" w:type="dxa"/>
          </w:tcPr>
          <w:p w14:paraId="00D0685C"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56403E01"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74315D58" w14:textId="77777777" w:rsidTr="00AF5C3E">
        <w:tc>
          <w:tcPr>
            <w:tcW w:w="3828" w:type="dxa"/>
          </w:tcPr>
          <w:p w14:paraId="457470FC"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9</w:t>
            </w:r>
            <w:r w:rsidRPr="00AF5C3E">
              <w:rPr>
                <w:rFonts w:ascii="Times New Roman" w:hAnsi="Times New Roman"/>
                <w:sz w:val="24"/>
                <w:szCs w:val="24"/>
                <w:lang w:val="hy-AM"/>
              </w:rPr>
              <w:t>․</w:t>
            </w:r>
            <w:r w:rsidRPr="00AF5C3E">
              <w:rPr>
                <w:rFonts w:ascii="Sylfaen" w:hAnsi="Sylfaen"/>
                <w:sz w:val="24"/>
                <w:szCs w:val="24"/>
                <w:lang w:val="hy-AM"/>
              </w:rPr>
              <w:t xml:space="preserve"> Էմին Մկրտչյան</w:t>
            </w:r>
          </w:p>
        </w:tc>
        <w:tc>
          <w:tcPr>
            <w:tcW w:w="1417" w:type="dxa"/>
          </w:tcPr>
          <w:p w14:paraId="1F1F3DCE"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0C92BB8A"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3C54E6C9" w14:textId="77777777" w:rsidTr="00AF5C3E">
        <w:tc>
          <w:tcPr>
            <w:tcW w:w="3828" w:type="dxa"/>
          </w:tcPr>
          <w:p w14:paraId="24D6EC5C"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lastRenderedPageBreak/>
              <w:t>10</w:t>
            </w:r>
            <w:r w:rsidRPr="00AF5C3E">
              <w:rPr>
                <w:rFonts w:ascii="Times New Roman" w:hAnsi="Times New Roman"/>
                <w:sz w:val="24"/>
                <w:szCs w:val="24"/>
                <w:lang w:val="hy-AM"/>
              </w:rPr>
              <w:t>․</w:t>
            </w:r>
            <w:r w:rsidRPr="00AF5C3E">
              <w:rPr>
                <w:rFonts w:ascii="Sylfaen" w:hAnsi="Sylfaen"/>
                <w:sz w:val="24"/>
                <w:szCs w:val="24"/>
                <w:lang w:val="hy-AM"/>
              </w:rPr>
              <w:t xml:space="preserve"> Արմեն Ծառուկյան</w:t>
            </w:r>
          </w:p>
        </w:tc>
        <w:tc>
          <w:tcPr>
            <w:tcW w:w="1417" w:type="dxa"/>
          </w:tcPr>
          <w:p w14:paraId="643654C5"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135EF11F"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34FEB02B" w14:textId="77777777" w:rsidTr="00AF5C3E">
        <w:tc>
          <w:tcPr>
            <w:tcW w:w="3828" w:type="dxa"/>
          </w:tcPr>
          <w:p w14:paraId="20269386"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11</w:t>
            </w:r>
            <w:r w:rsidRPr="00AF5C3E">
              <w:rPr>
                <w:rFonts w:ascii="Times New Roman" w:hAnsi="Times New Roman"/>
                <w:sz w:val="24"/>
                <w:szCs w:val="24"/>
                <w:lang w:val="hy-AM"/>
              </w:rPr>
              <w:t>․</w:t>
            </w:r>
            <w:r w:rsidRPr="00AF5C3E">
              <w:rPr>
                <w:rFonts w:ascii="Sylfaen" w:hAnsi="Sylfaen"/>
                <w:sz w:val="24"/>
                <w:szCs w:val="24"/>
                <w:lang w:val="hy-AM"/>
              </w:rPr>
              <w:t xml:space="preserve"> Նելլի Մարգարյան</w:t>
            </w:r>
          </w:p>
        </w:tc>
        <w:tc>
          <w:tcPr>
            <w:tcW w:w="1417" w:type="dxa"/>
          </w:tcPr>
          <w:p w14:paraId="02F641BE"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3C44C321"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0C9477B6" w14:textId="77777777" w:rsidTr="00AF5C3E">
        <w:tc>
          <w:tcPr>
            <w:tcW w:w="3828" w:type="dxa"/>
          </w:tcPr>
          <w:p w14:paraId="29B930AC"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12</w:t>
            </w:r>
            <w:r w:rsidRPr="00AF5C3E">
              <w:rPr>
                <w:rFonts w:ascii="Times New Roman" w:hAnsi="Times New Roman"/>
                <w:sz w:val="24"/>
                <w:szCs w:val="24"/>
                <w:lang w:val="hy-AM"/>
              </w:rPr>
              <w:t>․</w:t>
            </w:r>
            <w:r w:rsidRPr="00AF5C3E">
              <w:rPr>
                <w:rFonts w:ascii="Sylfaen" w:hAnsi="Sylfaen"/>
                <w:sz w:val="24"/>
                <w:szCs w:val="24"/>
                <w:lang w:val="hy-AM"/>
              </w:rPr>
              <w:t xml:space="preserve"> Գեղամ Սարգսյան</w:t>
            </w:r>
          </w:p>
        </w:tc>
        <w:tc>
          <w:tcPr>
            <w:tcW w:w="1417" w:type="dxa"/>
          </w:tcPr>
          <w:p w14:paraId="408D022A"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7C98CA43"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57AA3328" w14:textId="77777777" w:rsidTr="00AF5C3E">
        <w:tc>
          <w:tcPr>
            <w:tcW w:w="3828" w:type="dxa"/>
          </w:tcPr>
          <w:p w14:paraId="36C12EE6"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13. Արուսիկ Վարդանյան</w:t>
            </w:r>
          </w:p>
        </w:tc>
        <w:tc>
          <w:tcPr>
            <w:tcW w:w="1417" w:type="dxa"/>
          </w:tcPr>
          <w:p w14:paraId="2C3106B9"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6FDBA086"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525D0FB8" w14:textId="77777777" w:rsidTr="00AF5C3E">
        <w:tc>
          <w:tcPr>
            <w:tcW w:w="3828" w:type="dxa"/>
          </w:tcPr>
          <w:p w14:paraId="377976C0"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14. Նարեկ Գրիգորյան</w:t>
            </w:r>
          </w:p>
        </w:tc>
        <w:tc>
          <w:tcPr>
            <w:tcW w:w="1417" w:type="dxa"/>
          </w:tcPr>
          <w:p w14:paraId="49CD68D5"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683B9F59"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1416F819" w14:textId="77777777" w:rsidTr="00AF5C3E">
        <w:tc>
          <w:tcPr>
            <w:tcW w:w="3828" w:type="dxa"/>
          </w:tcPr>
          <w:p w14:paraId="5730DF62"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15</w:t>
            </w:r>
            <w:r w:rsidRPr="00AF5C3E">
              <w:rPr>
                <w:rFonts w:ascii="Times New Roman" w:hAnsi="Times New Roman"/>
                <w:sz w:val="24"/>
                <w:szCs w:val="24"/>
                <w:lang w:val="hy-AM"/>
              </w:rPr>
              <w:t>․</w:t>
            </w:r>
            <w:r w:rsidRPr="00AF5C3E">
              <w:rPr>
                <w:rFonts w:ascii="Sylfaen" w:hAnsi="Sylfaen"/>
                <w:sz w:val="24"/>
                <w:szCs w:val="24"/>
                <w:lang w:val="hy-AM"/>
              </w:rPr>
              <w:t>Մհեր Մարգարյան</w:t>
            </w:r>
          </w:p>
          <w:p w14:paraId="08F68EC4"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16</w:t>
            </w:r>
            <w:r w:rsidRPr="00AF5C3E">
              <w:rPr>
                <w:rFonts w:ascii="Times New Roman" w:hAnsi="Times New Roman"/>
                <w:sz w:val="24"/>
                <w:szCs w:val="24"/>
                <w:lang w:val="hy-AM"/>
              </w:rPr>
              <w:t>․</w:t>
            </w:r>
            <w:r w:rsidRPr="00AF5C3E">
              <w:rPr>
                <w:rFonts w:ascii="Sylfaen" w:hAnsi="Sylfaen"/>
                <w:sz w:val="24"/>
                <w:szCs w:val="24"/>
                <w:lang w:val="hy-AM"/>
              </w:rPr>
              <w:t xml:space="preserve"> Արմեն Գրիգորյան</w:t>
            </w:r>
          </w:p>
        </w:tc>
        <w:tc>
          <w:tcPr>
            <w:tcW w:w="1417" w:type="dxa"/>
          </w:tcPr>
          <w:p w14:paraId="75CFB8B6"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3CEE1135"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13E6824B" w14:textId="77777777" w:rsidTr="00AF5C3E">
        <w:tc>
          <w:tcPr>
            <w:tcW w:w="3828" w:type="dxa"/>
          </w:tcPr>
          <w:p w14:paraId="50388264"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17</w:t>
            </w:r>
            <w:r w:rsidRPr="00AF5C3E">
              <w:rPr>
                <w:rFonts w:ascii="Times New Roman" w:hAnsi="Times New Roman"/>
                <w:sz w:val="24"/>
                <w:szCs w:val="24"/>
                <w:lang w:val="hy-AM"/>
              </w:rPr>
              <w:t>․</w:t>
            </w:r>
            <w:r w:rsidRPr="00AF5C3E">
              <w:rPr>
                <w:rFonts w:ascii="Sylfaen" w:hAnsi="Sylfaen"/>
                <w:sz w:val="24"/>
                <w:szCs w:val="24"/>
                <w:lang w:val="hy-AM"/>
              </w:rPr>
              <w:t xml:space="preserve">  Հայկ Սահարյան</w:t>
            </w:r>
          </w:p>
        </w:tc>
        <w:tc>
          <w:tcPr>
            <w:tcW w:w="1417" w:type="dxa"/>
          </w:tcPr>
          <w:p w14:paraId="22EF0FB8"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483AD412"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1A290B85" w14:textId="77777777" w:rsidTr="00AF5C3E">
        <w:tc>
          <w:tcPr>
            <w:tcW w:w="3828" w:type="dxa"/>
          </w:tcPr>
          <w:p w14:paraId="0D21433A"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18</w:t>
            </w:r>
            <w:r w:rsidRPr="00AF5C3E">
              <w:rPr>
                <w:rFonts w:ascii="Times New Roman" w:hAnsi="Times New Roman"/>
                <w:sz w:val="24"/>
                <w:szCs w:val="24"/>
                <w:lang w:val="hy-AM"/>
              </w:rPr>
              <w:t>․</w:t>
            </w:r>
            <w:r w:rsidRPr="00AF5C3E">
              <w:rPr>
                <w:rFonts w:ascii="Sylfaen" w:hAnsi="Sylfaen"/>
                <w:sz w:val="24"/>
                <w:szCs w:val="24"/>
                <w:lang w:val="hy-AM"/>
              </w:rPr>
              <w:t>Մնացական Մնացականյան</w:t>
            </w:r>
          </w:p>
        </w:tc>
        <w:tc>
          <w:tcPr>
            <w:tcW w:w="1417" w:type="dxa"/>
          </w:tcPr>
          <w:p w14:paraId="501CC297"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7A61EF5F"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0BA9F7A5" w14:textId="77777777" w:rsidTr="00AF5C3E">
        <w:tc>
          <w:tcPr>
            <w:tcW w:w="3828" w:type="dxa"/>
          </w:tcPr>
          <w:p w14:paraId="33ABB878"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19</w:t>
            </w:r>
            <w:r w:rsidRPr="00AF5C3E">
              <w:rPr>
                <w:rFonts w:ascii="Times New Roman" w:hAnsi="Times New Roman"/>
                <w:sz w:val="24"/>
                <w:szCs w:val="24"/>
                <w:lang w:val="hy-AM"/>
              </w:rPr>
              <w:t>․</w:t>
            </w:r>
            <w:r w:rsidRPr="00AF5C3E">
              <w:rPr>
                <w:rFonts w:ascii="Sylfaen" w:hAnsi="Sylfaen"/>
                <w:sz w:val="24"/>
                <w:szCs w:val="24"/>
                <w:lang w:val="hy-AM"/>
              </w:rPr>
              <w:t xml:space="preserve"> Անի Միկոյան</w:t>
            </w:r>
          </w:p>
        </w:tc>
        <w:tc>
          <w:tcPr>
            <w:tcW w:w="1417" w:type="dxa"/>
          </w:tcPr>
          <w:p w14:paraId="5DD0B48D"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2AAB60B6"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1D7C76D6" w14:textId="77777777" w:rsidTr="00AF5C3E">
        <w:tc>
          <w:tcPr>
            <w:tcW w:w="3828" w:type="dxa"/>
          </w:tcPr>
          <w:p w14:paraId="128E1A09"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20</w:t>
            </w:r>
            <w:r w:rsidRPr="00AF5C3E">
              <w:rPr>
                <w:rFonts w:ascii="Times New Roman" w:hAnsi="Times New Roman"/>
                <w:sz w:val="24"/>
                <w:szCs w:val="24"/>
                <w:lang w:val="hy-AM"/>
              </w:rPr>
              <w:t>․</w:t>
            </w:r>
            <w:r w:rsidRPr="00AF5C3E">
              <w:rPr>
                <w:rFonts w:ascii="Sylfaen" w:hAnsi="Sylfaen"/>
                <w:sz w:val="24"/>
                <w:szCs w:val="24"/>
                <w:lang w:val="hy-AM"/>
              </w:rPr>
              <w:t>Սարգիս Մուրադյան</w:t>
            </w:r>
          </w:p>
        </w:tc>
        <w:tc>
          <w:tcPr>
            <w:tcW w:w="1417" w:type="dxa"/>
          </w:tcPr>
          <w:p w14:paraId="70897B5F"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654EDCE0"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5171A951" w14:textId="77777777" w:rsidTr="00AF5C3E">
        <w:tc>
          <w:tcPr>
            <w:tcW w:w="3828" w:type="dxa"/>
          </w:tcPr>
          <w:p w14:paraId="4AE7B414" w14:textId="77777777" w:rsidR="00AF5C3E" w:rsidRPr="00AF5C3E" w:rsidRDefault="00AF5C3E" w:rsidP="00AF5C3E">
            <w:pPr>
              <w:pStyle w:val="a6"/>
              <w:spacing w:line="600" w:lineRule="auto"/>
              <w:rPr>
                <w:rFonts w:ascii="Sylfaen" w:hAnsi="Sylfaen"/>
                <w:sz w:val="24"/>
                <w:szCs w:val="24"/>
                <w:lang w:val="hy-AM"/>
              </w:rPr>
            </w:pPr>
            <w:r w:rsidRPr="00AF5C3E">
              <w:rPr>
                <w:rFonts w:ascii="Sylfaen" w:hAnsi="Sylfaen"/>
                <w:sz w:val="24"/>
                <w:szCs w:val="24"/>
                <w:lang w:val="hy-AM"/>
              </w:rPr>
              <w:t>21</w:t>
            </w:r>
            <w:r w:rsidRPr="00AF5C3E">
              <w:rPr>
                <w:rFonts w:ascii="Times New Roman" w:hAnsi="Times New Roman"/>
                <w:sz w:val="24"/>
                <w:szCs w:val="24"/>
                <w:lang w:val="hy-AM"/>
              </w:rPr>
              <w:t>․</w:t>
            </w:r>
            <w:r w:rsidRPr="00AF5C3E">
              <w:rPr>
                <w:rFonts w:ascii="Sylfaen" w:hAnsi="Sylfaen"/>
                <w:sz w:val="24"/>
                <w:szCs w:val="24"/>
                <w:lang w:val="hy-AM"/>
              </w:rPr>
              <w:t>Գագիկ Նիկոյան</w:t>
            </w:r>
          </w:p>
        </w:tc>
        <w:tc>
          <w:tcPr>
            <w:tcW w:w="1417" w:type="dxa"/>
          </w:tcPr>
          <w:p w14:paraId="35F42FEB" w14:textId="77777777" w:rsidR="00AF5C3E" w:rsidRPr="00AF5C3E" w:rsidRDefault="00AF5C3E" w:rsidP="00AF5C3E">
            <w:pPr>
              <w:pStyle w:val="a6"/>
              <w:spacing w:line="600" w:lineRule="auto"/>
              <w:jc w:val="both"/>
              <w:rPr>
                <w:rFonts w:ascii="Sylfaen" w:hAnsi="Sylfaen"/>
                <w:sz w:val="24"/>
                <w:szCs w:val="24"/>
                <w:lang w:val="hy-AM"/>
              </w:rPr>
            </w:pPr>
          </w:p>
        </w:tc>
        <w:tc>
          <w:tcPr>
            <w:tcW w:w="4180" w:type="dxa"/>
          </w:tcPr>
          <w:p w14:paraId="73DF1D3D" w14:textId="77777777" w:rsidR="00AF5C3E" w:rsidRPr="00AF5C3E" w:rsidRDefault="00AF5C3E" w:rsidP="00AF5C3E">
            <w:pPr>
              <w:pStyle w:val="a6"/>
              <w:spacing w:line="600" w:lineRule="auto"/>
              <w:jc w:val="both"/>
              <w:rPr>
                <w:rFonts w:ascii="Sylfaen" w:hAnsi="Sylfaen"/>
                <w:sz w:val="24"/>
                <w:szCs w:val="24"/>
                <w:lang w:val="hy-AM"/>
              </w:rPr>
            </w:pPr>
          </w:p>
        </w:tc>
      </w:tr>
      <w:tr w:rsidR="00AF5C3E" w:rsidRPr="00AF5C3E" w14:paraId="0A6224E7" w14:textId="77777777" w:rsidTr="00AF5C3E">
        <w:tc>
          <w:tcPr>
            <w:tcW w:w="3828" w:type="dxa"/>
          </w:tcPr>
          <w:p w14:paraId="10796185" w14:textId="77777777" w:rsidR="00AF5C3E" w:rsidRPr="00AF5C3E" w:rsidRDefault="00AF5C3E" w:rsidP="00AF5C3E">
            <w:pPr>
              <w:pStyle w:val="11"/>
              <w:tabs>
                <w:tab w:val="left" w:pos="217"/>
              </w:tabs>
              <w:spacing w:after="0" w:line="600" w:lineRule="auto"/>
              <w:rPr>
                <w:rFonts w:ascii="Sylfaen" w:hAnsi="Sylfaen" w:cs="Times New Roman"/>
                <w:sz w:val="24"/>
                <w:szCs w:val="24"/>
                <w:lang w:val="hy-AM"/>
              </w:rPr>
            </w:pPr>
            <w:r w:rsidRPr="00AF5C3E">
              <w:rPr>
                <w:rFonts w:ascii="Sylfaen" w:hAnsi="Sylfaen" w:cs="Times New Roman"/>
                <w:sz w:val="24"/>
                <w:szCs w:val="24"/>
                <w:lang w:val="hy-AM"/>
              </w:rPr>
              <w:t>22</w:t>
            </w:r>
            <w:r w:rsidRPr="00AF5C3E">
              <w:rPr>
                <w:rFonts w:ascii="Times New Roman" w:hAnsi="Times New Roman" w:cs="Times New Roman"/>
                <w:sz w:val="24"/>
                <w:szCs w:val="24"/>
                <w:lang w:val="hy-AM"/>
              </w:rPr>
              <w:t>․</w:t>
            </w:r>
            <w:r w:rsidRPr="00AF5C3E">
              <w:rPr>
                <w:rFonts w:ascii="Sylfaen" w:hAnsi="Sylfaen" w:cs="Times New Roman"/>
                <w:sz w:val="24"/>
                <w:szCs w:val="24"/>
                <w:lang w:val="hy-AM"/>
              </w:rPr>
              <w:t>Վահե Եղիազարյան</w:t>
            </w:r>
          </w:p>
        </w:tc>
        <w:tc>
          <w:tcPr>
            <w:tcW w:w="1417" w:type="dxa"/>
          </w:tcPr>
          <w:p w14:paraId="1B9EDDAC" w14:textId="77777777" w:rsidR="00AF5C3E" w:rsidRPr="00AF5C3E" w:rsidRDefault="00AF5C3E" w:rsidP="00AF5C3E">
            <w:pPr>
              <w:pStyle w:val="11"/>
              <w:tabs>
                <w:tab w:val="left" w:pos="217"/>
              </w:tabs>
              <w:spacing w:after="0" w:line="600" w:lineRule="auto"/>
              <w:rPr>
                <w:rFonts w:ascii="Sylfaen" w:hAnsi="Sylfaen" w:cs="Times New Roman"/>
                <w:b/>
                <w:bCs/>
                <w:sz w:val="24"/>
                <w:szCs w:val="24"/>
                <w:lang w:val="hy-AM"/>
              </w:rPr>
            </w:pPr>
          </w:p>
        </w:tc>
        <w:tc>
          <w:tcPr>
            <w:tcW w:w="4180" w:type="dxa"/>
          </w:tcPr>
          <w:p w14:paraId="38AAC55C" w14:textId="77777777" w:rsidR="00AF5C3E" w:rsidRPr="00AF5C3E" w:rsidRDefault="00AF5C3E" w:rsidP="00AF5C3E">
            <w:pPr>
              <w:pStyle w:val="11"/>
              <w:tabs>
                <w:tab w:val="left" w:pos="217"/>
              </w:tabs>
              <w:spacing w:after="0" w:line="600" w:lineRule="auto"/>
              <w:rPr>
                <w:rFonts w:ascii="Sylfaen" w:hAnsi="Sylfaen" w:cs="Times New Roman"/>
                <w:b/>
                <w:bCs/>
                <w:sz w:val="24"/>
                <w:szCs w:val="24"/>
                <w:lang w:val="hy-AM"/>
              </w:rPr>
            </w:pPr>
          </w:p>
        </w:tc>
      </w:tr>
      <w:tr w:rsidR="00AF5C3E" w:rsidRPr="00AF5C3E" w14:paraId="409B77D4" w14:textId="77777777" w:rsidTr="00AF5C3E">
        <w:tc>
          <w:tcPr>
            <w:tcW w:w="3828" w:type="dxa"/>
          </w:tcPr>
          <w:p w14:paraId="722E7A85" w14:textId="77777777" w:rsidR="00AF5C3E" w:rsidRPr="00AF5C3E" w:rsidRDefault="00AF5C3E" w:rsidP="00AF5C3E">
            <w:pPr>
              <w:pStyle w:val="11"/>
              <w:tabs>
                <w:tab w:val="left" w:pos="217"/>
              </w:tabs>
              <w:spacing w:after="0" w:line="600" w:lineRule="auto"/>
              <w:rPr>
                <w:rFonts w:ascii="Sylfaen" w:hAnsi="Sylfaen"/>
                <w:sz w:val="24"/>
                <w:szCs w:val="24"/>
                <w:lang w:val="hy-AM"/>
              </w:rPr>
            </w:pPr>
            <w:r w:rsidRPr="00AF5C3E">
              <w:rPr>
                <w:rFonts w:ascii="Sylfaen" w:hAnsi="Sylfaen"/>
                <w:sz w:val="24"/>
                <w:szCs w:val="24"/>
                <w:lang w:val="hy-AM"/>
              </w:rPr>
              <w:t>23</w:t>
            </w:r>
            <w:r w:rsidRPr="00AF5C3E">
              <w:rPr>
                <w:rFonts w:ascii="Times New Roman" w:hAnsi="Times New Roman" w:cs="Times New Roman"/>
                <w:sz w:val="24"/>
                <w:szCs w:val="24"/>
                <w:lang w:val="hy-AM"/>
              </w:rPr>
              <w:t>․</w:t>
            </w:r>
            <w:r w:rsidRPr="00AF5C3E">
              <w:rPr>
                <w:rFonts w:ascii="Sylfaen" w:hAnsi="Sylfaen"/>
                <w:sz w:val="24"/>
                <w:szCs w:val="24"/>
                <w:lang w:val="hy-AM"/>
              </w:rPr>
              <w:t>Կարեն Գրիգորյան</w:t>
            </w:r>
          </w:p>
        </w:tc>
        <w:tc>
          <w:tcPr>
            <w:tcW w:w="1417" w:type="dxa"/>
          </w:tcPr>
          <w:p w14:paraId="7C1F40E4" w14:textId="77777777" w:rsidR="00AF5C3E" w:rsidRPr="00AF5C3E" w:rsidRDefault="00AF5C3E" w:rsidP="00AF5C3E">
            <w:pPr>
              <w:pStyle w:val="11"/>
              <w:tabs>
                <w:tab w:val="left" w:pos="217"/>
              </w:tabs>
              <w:spacing w:after="0" w:line="600" w:lineRule="auto"/>
              <w:rPr>
                <w:rFonts w:ascii="Sylfaen" w:hAnsi="Sylfaen"/>
                <w:b/>
                <w:bCs/>
                <w:sz w:val="24"/>
                <w:szCs w:val="24"/>
                <w:lang w:val="hy-AM"/>
              </w:rPr>
            </w:pPr>
          </w:p>
        </w:tc>
        <w:tc>
          <w:tcPr>
            <w:tcW w:w="4180" w:type="dxa"/>
          </w:tcPr>
          <w:p w14:paraId="56095F57" w14:textId="77777777" w:rsidR="00AF5C3E" w:rsidRPr="00AF5C3E" w:rsidRDefault="00AF5C3E" w:rsidP="00AF5C3E">
            <w:pPr>
              <w:pStyle w:val="11"/>
              <w:tabs>
                <w:tab w:val="left" w:pos="217"/>
              </w:tabs>
              <w:spacing w:after="0" w:line="600" w:lineRule="auto"/>
              <w:rPr>
                <w:rFonts w:ascii="Sylfaen" w:hAnsi="Sylfaen"/>
                <w:b/>
                <w:bCs/>
                <w:sz w:val="24"/>
                <w:szCs w:val="24"/>
                <w:lang w:val="hy-AM"/>
              </w:rPr>
            </w:pPr>
          </w:p>
        </w:tc>
      </w:tr>
    </w:tbl>
    <w:p w14:paraId="2750D716" w14:textId="77777777" w:rsidR="00AF5C3E" w:rsidRPr="006E0AEC" w:rsidRDefault="00AF5C3E" w:rsidP="00AF5C3E">
      <w:pPr>
        <w:pStyle w:val="11"/>
        <w:tabs>
          <w:tab w:val="left" w:pos="217"/>
        </w:tabs>
        <w:spacing w:after="0" w:line="288" w:lineRule="auto"/>
        <w:rPr>
          <w:rFonts w:ascii="Sylfaen" w:hAnsi="Sylfaen"/>
          <w:b/>
          <w:bCs/>
          <w:sz w:val="24"/>
          <w:szCs w:val="24"/>
          <w:lang w:val="hy-AM"/>
        </w:rPr>
      </w:pPr>
    </w:p>
    <w:p w14:paraId="63581D03" w14:textId="77777777" w:rsidR="00AF5C3E" w:rsidRDefault="00AF5C3E" w:rsidP="00AF5C3E">
      <w:pPr>
        <w:jc w:val="center"/>
        <w:rPr>
          <w:rFonts w:ascii="Sylfaen" w:hAnsi="Sylfaen"/>
          <w:b/>
          <w:bCs/>
          <w:sz w:val="24"/>
          <w:szCs w:val="24"/>
          <w:lang w:val="hy-AM"/>
        </w:rPr>
      </w:pPr>
    </w:p>
    <w:p w14:paraId="5A44CD36" w14:textId="77777777" w:rsidR="00AF5C3E" w:rsidRPr="00A0419C" w:rsidRDefault="00AF5C3E" w:rsidP="00AF5C3E">
      <w:pPr>
        <w:spacing w:after="0"/>
        <w:rPr>
          <w:rFonts w:ascii="Sylfaen" w:hAnsi="Sylfaen" w:cs="Sylfaen"/>
          <w:b/>
          <w:color w:val="000000" w:themeColor="text1"/>
          <w:sz w:val="24"/>
          <w:szCs w:val="24"/>
          <w:u w:val="single"/>
          <w:lang w:val="hy-AM"/>
        </w:rPr>
      </w:pPr>
    </w:p>
    <w:p w14:paraId="1C8178FF" w14:textId="77777777" w:rsidR="00AF5C3E" w:rsidRPr="00A0419C" w:rsidRDefault="00AF5C3E" w:rsidP="00AF5C3E">
      <w:pPr>
        <w:spacing w:after="0"/>
        <w:rPr>
          <w:rFonts w:ascii="Sylfaen" w:hAnsi="Sylfaen" w:cs="Sylfaen"/>
          <w:b/>
          <w:color w:val="000000" w:themeColor="text1"/>
          <w:sz w:val="24"/>
          <w:szCs w:val="24"/>
          <w:u w:val="single"/>
          <w:lang w:val="hy-AM"/>
        </w:rPr>
      </w:pPr>
    </w:p>
    <w:p w14:paraId="2E0B8317" w14:textId="77777777" w:rsidR="00AF5C3E" w:rsidRPr="00A0419C" w:rsidRDefault="00AF5C3E" w:rsidP="00AF5C3E">
      <w:pPr>
        <w:rPr>
          <w:rFonts w:ascii="Sylfaen" w:hAnsi="Sylfaen" w:cs="Sylfaen"/>
          <w:b/>
          <w:color w:val="000000" w:themeColor="text1"/>
          <w:sz w:val="24"/>
          <w:szCs w:val="24"/>
          <w:u w:val="single"/>
          <w:lang w:val="hy-AM"/>
        </w:rPr>
      </w:pPr>
    </w:p>
    <w:p w14:paraId="0AB0C288" w14:textId="77777777" w:rsidR="00AF5C3E" w:rsidRPr="00A0419C" w:rsidRDefault="00AF5C3E" w:rsidP="00AF5C3E">
      <w:pPr>
        <w:rPr>
          <w:rFonts w:ascii="Sylfaen" w:hAnsi="Sylfaen" w:cs="Sylfaen"/>
          <w:b/>
          <w:color w:val="000000" w:themeColor="text1"/>
          <w:sz w:val="24"/>
          <w:szCs w:val="24"/>
          <w:u w:val="single"/>
          <w:lang w:val="hy-AM"/>
        </w:rPr>
      </w:pPr>
    </w:p>
    <w:p w14:paraId="3A237F39" w14:textId="77777777" w:rsidR="00AF5C3E" w:rsidRDefault="00AF5C3E" w:rsidP="00AF5C3E">
      <w:pPr>
        <w:rPr>
          <w:rFonts w:ascii="Sylfaen" w:hAnsi="Sylfaen" w:cs="Sylfaen"/>
          <w:b/>
          <w:color w:val="000000" w:themeColor="text1"/>
          <w:sz w:val="24"/>
          <w:szCs w:val="24"/>
          <w:u w:val="single"/>
          <w:lang w:val="hy-AM"/>
        </w:rPr>
      </w:pPr>
    </w:p>
    <w:p w14:paraId="7ED480CD" w14:textId="77777777" w:rsidR="00AF5C3E" w:rsidRDefault="00AF5C3E" w:rsidP="00AF5C3E">
      <w:pPr>
        <w:rPr>
          <w:rFonts w:ascii="Sylfaen" w:hAnsi="Sylfaen" w:cs="Sylfaen"/>
          <w:b/>
          <w:color w:val="000000" w:themeColor="text1"/>
          <w:sz w:val="24"/>
          <w:szCs w:val="24"/>
          <w:u w:val="single"/>
          <w:lang w:val="hy-AM"/>
        </w:rPr>
      </w:pPr>
    </w:p>
    <w:p w14:paraId="395E232C" w14:textId="77777777" w:rsidR="00AF5C3E" w:rsidRDefault="00AF5C3E" w:rsidP="00AF5C3E">
      <w:pPr>
        <w:rPr>
          <w:rFonts w:ascii="Sylfaen" w:hAnsi="Sylfaen" w:cs="Sylfaen"/>
          <w:b/>
          <w:color w:val="000000" w:themeColor="text1"/>
          <w:sz w:val="24"/>
          <w:szCs w:val="24"/>
          <w:u w:val="single"/>
          <w:lang w:val="hy-AM"/>
        </w:rPr>
      </w:pPr>
    </w:p>
    <w:p w14:paraId="1AE681C4" w14:textId="77777777" w:rsidR="00AF5C3E" w:rsidRDefault="00AF5C3E" w:rsidP="00AE0597">
      <w:pPr>
        <w:ind w:right="-1"/>
        <w:rPr>
          <w:rFonts w:ascii="Sylfaen" w:hAnsi="Sylfaen" w:cs="Sylfaen"/>
          <w:color w:val="000000" w:themeColor="text1"/>
          <w:sz w:val="14"/>
          <w:szCs w:val="14"/>
          <w:lang w:val="hy-AM"/>
        </w:rPr>
      </w:pPr>
    </w:p>
    <w:p w14:paraId="180CEC63" w14:textId="77777777" w:rsidR="00AF5C3E" w:rsidRDefault="00AF5C3E" w:rsidP="00AF5C3E">
      <w:pPr>
        <w:ind w:right="-1"/>
        <w:jc w:val="right"/>
        <w:rPr>
          <w:rFonts w:ascii="Sylfaen" w:hAnsi="Sylfaen" w:cs="Sylfaen"/>
          <w:color w:val="000000" w:themeColor="text1"/>
          <w:sz w:val="14"/>
          <w:szCs w:val="14"/>
          <w:lang w:val="hy-AM"/>
        </w:rPr>
      </w:pPr>
    </w:p>
    <w:p w14:paraId="42D53D93" w14:textId="77777777" w:rsidR="00AF5C3E" w:rsidRDefault="00AF5C3E" w:rsidP="00AF5C3E">
      <w:pPr>
        <w:spacing w:after="0" w:line="360" w:lineRule="auto"/>
        <w:jc w:val="both"/>
        <w:rPr>
          <w:rFonts w:ascii="Times New Roman" w:hAnsi="Times New Roman" w:cs="Times New Roman"/>
          <w:sz w:val="14"/>
          <w:szCs w:val="14"/>
          <w:lang w:val="hy-AM"/>
        </w:rPr>
      </w:pPr>
      <w:bookmarkStart w:id="6" w:name="_Hlk221705685"/>
    </w:p>
    <w:p w14:paraId="09A7FF4E" w14:textId="77777777" w:rsidR="00AF5C3E" w:rsidRPr="0081556E" w:rsidRDefault="00AF5C3E" w:rsidP="00AF5C3E">
      <w:pPr>
        <w:spacing w:after="0"/>
        <w:jc w:val="right"/>
        <w:rPr>
          <w:rFonts w:ascii="Sylfaen" w:hAnsi="Sylfaen"/>
          <w:b/>
          <w:sz w:val="18"/>
          <w:szCs w:val="18"/>
          <w:lang w:val="hy-AM"/>
        </w:rPr>
      </w:pPr>
      <w:r w:rsidRPr="0081556E">
        <w:rPr>
          <w:rFonts w:ascii="Sylfaen" w:hAnsi="Sylfaen" w:cs="Sylfaen"/>
          <w:b/>
          <w:sz w:val="18"/>
          <w:szCs w:val="18"/>
          <w:lang w:val="hy-AM"/>
        </w:rPr>
        <w:t>Հավելված</w:t>
      </w:r>
      <w:r w:rsidRPr="0081556E">
        <w:rPr>
          <w:rFonts w:ascii="Sylfaen" w:hAnsi="Sylfaen"/>
          <w:b/>
          <w:sz w:val="18"/>
          <w:szCs w:val="18"/>
          <w:lang w:val="hy-AM"/>
        </w:rPr>
        <w:t xml:space="preserve"> </w:t>
      </w:r>
    </w:p>
    <w:p w14:paraId="0CFA1115" w14:textId="77777777" w:rsidR="00AF5C3E" w:rsidRPr="0081556E" w:rsidRDefault="00AF5C3E" w:rsidP="00AF5C3E">
      <w:pPr>
        <w:spacing w:after="0"/>
        <w:jc w:val="right"/>
        <w:rPr>
          <w:rFonts w:ascii="Sylfaen" w:hAnsi="Sylfaen"/>
          <w:b/>
          <w:sz w:val="18"/>
          <w:szCs w:val="18"/>
          <w:lang w:val="hy-AM"/>
        </w:rPr>
      </w:pPr>
      <w:r w:rsidRPr="0081556E">
        <w:rPr>
          <w:rFonts w:ascii="Sylfaen" w:hAnsi="Sylfaen" w:cs="Sylfaen"/>
          <w:b/>
          <w:sz w:val="18"/>
          <w:szCs w:val="18"/>
          <w:lang w:val="hy-AM"/>
        </w:rPr>
        <w:t>Թալին</w:t>
      </w:r>
      <w:r w:rsidRPr="0081556E">
        <w:rPr>
          <w:rFonts w:ascii="Sylfaen" w:hAnsi="Sylfaen"/>
          <w:b/>
          <w:sz w:val="18"/>
          <w:szCs w:val="18"/>
          <w:lang w:val="hy-AM"/>
        </w:rPr>
        <w:t xml:space="preserve"> </w:t>
      </w:r>
      <w:r w:rsidRPr="0081556E">
        <w:rPr>
          <w:rFonts w:ascii="Sylfaen" w:hAnsi="Sylfaen" w:cs="Sylfaen"/>
          <w:b/>
          <w:sz w:val="18"/>
          <w:szCs w:val="18"/>
          <w:lang w:val="hy-AM"/>
        </w:rPr>
        <w:t>համայնքի</w:t>
      </w:r>
      <w:r w:rsidRPr="0081556E">
        <w:rPr>
          <w:rFonts w:ascii="Sylfaen" w:hAnsi="Sylfaen"/>
          <w:b/>
          <w:sz w:val="18"/>
          <w:szCs w:val="18"/>
          <w:lang w:val="hy-AM"/>
        </w:rPr>
        <w:t xml:space="preserve"> </w:t>
      </w:r>
      <w:r w:rsidRPr="0081556E">
        <w:rPr>
          <w:rFonts w:ascii="Sylfaen" w:hAnsi="Sylfaen" w:cs="Sylfaen"/>
          <w:b/>
          <w:sz w:val="18"/>
          <w:szCs w:val="18"/>
          <w:lang w:val="hy-AM"/>
        </w:rPr>
        <w:t>ավագանու</w:t>
      </w:r>
    </w:p>
    <w:p w14:paraId="706DF984" w14:textId="77777777" w:rsidR="00AF5C3E" w:rsidRDefault="00AF5C3E" w:rsidP="00AF5C3E">
      <w:pPr>
        <w:ind w:right="-1"/>
        <w:jc w:val="right"/>
        <w:rPr>
          <w:rFonts w:ascii="Sylfaen" w:hAnsi="Sylfaen"/>
          <w:sz w:val="14"/>
          <w:szCs w:val="14"/>
          <w:lang w:val="hy-AM"/>
        </w:rPr>
      </w:pPr>
      <w:r w:rsidRPr="0081556E">
        <w:rPr>
          <w:rFonts w:ascii="Sylfaen" w:hAnsi="Sylfaen"/>
          <w:b/>
          <w:sz w:val="18"/>
          <w:szCs w:val="18"/>
          <w:lang w:val="hy-AM"/>
        </w:rPr>
        <w:t>202</w:t>
      </w:r>
      <w:r>
        <w:rPr>
          <w:rFonts w:ascii="Sylfaen" w:hAnsi="Sylfaen"/>
          <w:b/>
          <w:sz w:val="18"/>
          <w:szCs w:val="18"/>
          <w:lang w:val="hy-AM"/>
        </w:rPr>
        <w:t>6</w:t>
      </w:r>
      <w:r w:rsidRPr="0081556E">
        <w:rPr>
          <w:rFonts w:ascii="Sylfaen" w:hAnsi="Sylfaen"/>
          <w:b/>
          <w:sz w:val="18"/>
          <w:szCs w:val="18"/>
          <w:lang w:val="hy-AM"/>
        </w:rPr>
        <w:t xml:space="preserve">թ-ի </w:t>
      </w:r>
      <w:r>
        <w:rPr>
          <w:rFonts w:ascii="Sylfaen" w:hAnsi="Sylfaen"/>
          <w:b/>
          <w:sz w:val="18"/>
          <w:szCs w:val="18"/>
          <w:lang w:val="hy-AM"/>
        </w:rPr>
        <w:t>փետրվար</w:t>
      </w:r>
      <w:r w:rsidRPr="0081556E">
        <w:rPr>
          <w:rFonts w:ascii="Sylfaen" w:hAnsi="Sylfaen"/>
          <w:b/>
          <w:sz w:val="18"/>
          <w:szCs w:val="18"/>
          <w:lang w:val="hy-AM"/>
        </w:rPr>
        <w:t>ի</w:t>
      </w:r>
      <w:r>
        <w:rPr>
          <w:rFonts w:ascii="Sylfaen" w:hAnsi="Sylfaen"/>
          <w:b/>
          <w:sz w:val="18"/>
          <w:szCs w:val="18"/>
          <w:lang w:val="hy-AM"/>
        </w:rPr>
        <w:t xml:space="preserve"> 10 - </w:t>
      </w:r>
      <w:r w:rsidRPr="0081556E">
        <w:rPr>
          <w:rFonts w:ascii="Sylfaen" w:hAnsi="Sylfaen"/>
          <w:b/>
          <w:sz w:val="18"/>
          <w:szCs w:val="18"/>
          <w:lang w:val="hy-AM"/>
        </w:rPr>
        <w:t xml:space="preserve">ի թիվ  N </w:t>
      </w:r>
      <w:r>
        <w:rPr>
          <w:rFonts w:ascii="Sylfaen" w:hAnsi="Sylfaen"/>
          <w:b/>
          <w:color w:val="000000" w:themeColor="text1"/>
          <w:sz w:val="18"/>
          <w:szCs w:val="18"/>
          <w:lang w:val="hy-AM"/>
        </w:rPr>
        <w:t>19-</w:t>
      </w:r>
      <w:r w:rsidRPr="0081556E">
        <w:rPr>
          <w:rFonts w:ascii="Sylfaen" w:hAnsi="Sylfaen"/>
          <w:b/>
          <w:sz w:val="18"/>
          <w:szCs w:val="18"/>
          <w:lang w:val="hy-AM"/>
        </w:rPr>
        <w:t>-</w:t>
      </w:r>
      <w:r w:rsidRPr="0081556E">
        <w:rPr>
          <w:rFonts w:ascii="Sylfaen" w:hAnsi="Sylfaen" w:cs="Sylfaen"/>
          <w:b/>
          <w:sz w:val="18"/>
          <w:szCs w:val="18"/>
          <w:lang w:val="hy-AM"/>
        </w:rPr>
        <w:t>Ա</w:t>
      </w:r>
      <w:r w:rsidRPr="0081556E">
        <w:rPr>
          <w:rFonts w:ascii="Sylfaen" w:hAnsi="Sylfaen"/>
          <w:b/>
          <w:sz w:val="18"/>
          <w:szCs w:val="18"/>
          <w:lang w:val="hy-AM"/>
        </w:rPr>
        <w:t xml:space="preserve"> </w:t>
      </w:r>
      <w:r w:rsidRPr="0081556E">
        <w:rPr>
          <w:rFonts w:ascii="Sylfaen" w:hAnsi="Sylfaen" w:cs="Sylfaen"/>
          <w:b/>
          <w:sz w:val="18"/>
          <w:szCs w:val="18"/>
          <w:lang w:val="hy-AM"/>
        </w:rPr>
        <w:t>որոշման</w:t>
      </w:r>
    </w:p>
    <w:tbl>
      <w:tblPr>
        <w:tblOverlap w:val="neve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2"/>
        <w:gridCol w:w="1700"/>
        <w:gridCol w:w="1276"/>
        <w:gridCol w:w="1417"/>
        <w:gridCol w:w="992"/>
        <w:gridCol w:w="1701"/>
        <w:gridCol w:w="1276"/>
        <w:gridCol w:w="1276"/>
        <w:gridCol w:w="1134"/>
      </w:tblGrid>
      <w:tr w:rsidR="00AF5C3E" w14:paraId="5819A772" w14:textId="77777777" w:rsidTr="003A4573">
        <w:trPr>
          <w:trHeight w:hRule="exact" w:val="2313"/>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460A2135" w14:textId="77777777" w:rsidR="00AF5C3E" w:rsidRDefault="00AF5C3E" w:rsidP="003A4573">
            <w:pPr>
              <w:pStyle w:val="aa"/>
              <w:jc w:val="center"/>
              <w:rPr>
                <w:rFonts w:ascii="Times Armenian" w:hAnsi="Times Armenian" w:cstheme="minorHAnsi"/>
              </w:rPr>
            </w:pPr>
            <w:proofErr w:type="spellStart"/>
            <w:r>
              <w:rPr>
                <w:rFonts w:ascii="Times New Roman" w:hAnsi="Times New Roman" w:cs="Times New Roman"/>
                <w:color w:val="000000"/>
              </w:rPr>
              <w:t>Լոտ</w:t>
            </w:r>
            <w:proofErr w:type="spellEnd"/>
          </w:p>
        </w:tc>
        <w:tc>
          <w:tcPr>
            <w:tcW w:w="1700" w:type="dxa"/>
            <w:tcBorders>
              <w:top w:val="single" w:sz="4" w:space="0" w:color="auto"/>
              <w:left w:val="single" w:sz="4" w:space="0" w:color="auto"/>
              <w:bottom w:val="single" w:sz="4" w:space="0" w:color="auto"/>
              <w:right w:val="single" w:sz="4" w:space="0" w:color="auto"/>
            </w:tcBorders>
            <w:vAlign w:val="center"/>
            <w:hideMark/>
          </w:tcPr>
          <w:p w14:paraId="0DA8C998" w14:textId="77777777" w:rsidR="00AF5C3E" w:rsidRDefault="00AF5C3E" w:rsidP="003A4573">
            <w:pPr>
              <w:pStyle w:val="aa"/>
              <w:spacing w:line="312" w:lineRule="auto"/>
              <w:jc w:val="center"/>
              <w:rPr>
                <w:rFonts w:ascii="Times Armenian" w:hAnsi="Times Armenian" w:cstheme="minorHAnsi"/>
                <w:color w:val="000000"/>
              </w:rPr>
            </w:pPr>
            <w:proofErr w:type="spellStart"/>
            <w:r>
              <w:rPr>
                <w:rFonts w:ascii="Times New Roman" w:hAnsi="Times New Roman" w:cs="Times New Roman"/>
                <w:color w:val="000000"/>
              </w:rPr>
              <w:t>Հողամասի</w:t>
            </w:r>
            <w:proofErr w:type="spellEnd"/>
          </w:p>
          <w:p w14:paraId="1F4A8FCE" w14:textId="77777777" w:rsidR="00AF5C3E" w:rsidRDefault="00AF5C3E" w:rsidP="003A4573">
            <w:pPr>
              <w:pStyle w:val="aa"/>
              <w:spacing w:line="312" w:lineRule="auto"/>
              <w:jc w:val="center"/>
              <w:rPr>
                <w:rFonts w:ascii="Times Armenian" w:hAnsi="Times Armenian" w:cstheme="minorHAnsi"/>
              </w:rPr>
            </w:pPr>
            <w:proofErr w:type="spellStart"/>
            <w:r>
              <w:rPr>
                <w:rFonts w:ascii="Times New Roman" w:hAnsi="Times New Roman" w:cs="Times New Roman"/>
                <w:color w:val="000000"/>
              </w:rPr>
              <w:t>գործառնական</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նշանակությունը</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0A7BA589" w14:textId="77777777" w:rsidR="00AF5C3E" w:rsidRDefault="00AF5C3E" w:rsidP="003A4573">
            <w:pPr>
              <w:pStyle w:val="aa"/>
              <w:jc w:val="center"/>
              <w:rPr>
                <w:rFonts w:ascii="Times Armenian" w:hAnsi="Times Armenian" w:cstheme="minorHAnsi"/>
              </w:rPr>
            </w:pPr>
            <w:proofErr w:type="spellStart"/>
            <w:r>
              <w:rPr>
                <w:rFonts w:ascii="Times New Roman" w:hAnsi="Times New Roman" w:cs="Times New Roman"/>
                <w:color w:val="000000"/>
              </w:rPr>
              <w:t>Գտնվելու</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448A2820" w14:textId="77777777" w:rsidR="00AF5C3E" w:rsidRDefault="00AF5C3E" w:rsidP="003A4573">
            <w:pPr>
              <w:pStyle w:val="aa"/>
              <w:ind w:firstLine="260"/>
              <w:jc w:val="center"/>
              <w:rPr>
                <w:rFonts w:ascii="Times Armenian" w:hAnsi="Times Armenian" w:cstheme="minorHAnsi"/>
              </w:rPr>
            </w:pPr>
            <w:proofErr w:type="spellStart"/>
            <w:r>
              <w:rPr>
                <w:rFonts w:ascii="Times New Roman" w:hAnsi="Times New Roman" w:cs="Times New Roman"/>
                <w:color w:val="000000"/>
              </w:rPr>
              <w:t>Ծածկագիրը</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33225AD" w14:textId="77777777" w:rsidR="00AF5C3E" w:rsidRDefault="00AF5C3E" w:rsidP="003A4573">
            <w:pPr>
              <w:pStyle w:val="aa"/>
              <w:spacing w:line="312" w:lineRule="auto"/>
              <w:jc w:val="center"/>
              <w:rPr>
                <w:rFonts w:ascii="Times Armenian" w:hAnsi="Times Armenian" w:cstheme="minorHAnsi"/>
              </w:rPr>
            </w:pPr>
            <w:proofErr w:type="spellStart"/>
            <w:r>
              <w:rPr>
                <w:rFonts w:ascii="Times New Roman" w:hAnsi="Times New Roman" w:cs="Times New Roman"/>
                <w:color w:val="000000"/>
              </w:rPr>
              <w:t>Մակե</w:t>
            </w:r>
            <w:r>
              <w:rPr>
                <w:rFonts w:ascii="Times Armenian" w:hAnsi="Times Armenian" w:cstheme="minorHAnsi"/>
                <w:color w:val="000000"/>
              </w:rPr>
              <w:softHyphen/>
            </w:r>
            <w:r>
              <w:rPr>
                <w:rFonts w:ascii="Times New Roman" w:hAnsi="Times New Roman" w:cs="Times New Roman"/>
                <w:color w:val="000000"/>
              </w:rPr>
              <w:t>րեսը</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հա</w:t>
            </w:r>
            <w:proofErr w:type="spellEnd"/>
            <w:r>
              <w:rPr>
                <w:rFonts w:ascii="Times Armenian" w:hAnsi="Times Armenian" w:cstheme="minorHAnsi"/>
                <w:color w:val="000000"/>
              </w:rPr>
              <w:t xml:space="preserve"> </w:t>
            </w:r>
            <w:r>
              <w:rPr>
                <w:rFonts w:ascii="Times Armenian" w:hAnsi="Times Armenian" w:cstheme="minorHAnsi"/>
                <w:color w:val="000000"/>
                <w:lang w:eastAsia="ru-RU" w:bidi="ru-RU"/>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DC0D5A" w14:textId="77777777" w:rsidR="00AF5C3E" w:rsidRDefault="00AF5C3E" w:rsidP="003A4573">
            <w:pPr>
              <w:pStyle w:val="aa"/>
              <w:spacing w:line="316" w:lineRule="auto"/>
              <w:jc w:val="center"/>
              <w:rPr>
                <w:rFonts w:ascii="Times Armenian" w:hAnsi="Times Armenian" w:cstheme="minorHAnsi"/>
              </w:rPr>
            </w:pPr>
            <w:proofErr w:type="spellStart"/>
            <w:r>
              <w:rPr>
                <w:rFonts w:ascii="Times New Roman" w:hAnsi="Times New Roman" w:cs="Times New Roman"/>
                <w:color w:val="000000"/>
              </w:rPr>
              <w:t>Նպատակային</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նշանակությունը</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5F915AE" w14:textId="77777777" w:rsidR="00AF5C3E" w:rsidRDefault="00AF5C3E" w:rsidP="003A4573">
            <w:pPr>
              <w:pStyle w:val="aa"/>
              <w:spacing w:line="312" w:lineRule="auto"/>
              <w:jc w:val="center"/>
              <w:rPr>
                <w:rFonts w:ascii="Times Armenian" w:hAnsi="Times Armenian" w:cstheme="minorHAnsi"/>
              </w:rPr>
            </w:pPr>
            <w:proofErr w:type="spellStart"/>
            <w:r>
              <w:rPr>
                <w:rFonts w:ascii="Times New Roman" w:hAnsi="Times New Roman" w:cs="Times New Roman"/>
                <w:color w:val="000000"/>
              </w:rPr>
              <w:t>Շինության</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առկայությունը</w:t>
            </w:r>
            <w:proofErr w:type="spellEnd"/>
            <w:r>
              <w:rPr>
                <w:rFonts w:ascii="Times Armenian" w:hAnsi="Times Armenian" w:cstheme="minorHAnsi"/>
                <w:color w:val="000000"/>
              </w:rPr>
              <w:t xml:space="preserve"> </w:t>
            </w:r>
            <w:r>
              <w:rPr>
                <w:rFonts w:ascii="Times New Roman" w:hAnsi="Times New Roman" w:cs="Times New Roman"/>
                <w:color w:val="000000"/>
              </w:rPr>
              <w:t>և</w:t>
            </w:r>
            <w:r>
              <w:rPr>
                <w:rFonts w:ascii="Times Armenian" w:hAnsi="Times Armenian" w:cstheme="minorHAnsi"/>
                <w:color w:val="000000"/>
              </w:rPr>
              <w:t xml:space="preserve"> </w:t>
            </w:r>
            <w:proofErr w:type="spellStart"/>
            <w:r>
              <w:rPr>
                <w:rFonts w:ascii="Times New Roman" w:hAnsi="Times New Roman" w:cs="Times New Roman"/>
                <w:color w:val="000000"/>
              </w:rPr>
              <w:t>գինը</w:t>
            </w:r>
            <w:proofErr w:type="spellEnd"/>
            <w:r>
              <w:rPr>
                <w:rFonts w:ascii="Times Armenian" w:hAnsi="Times Armenian" w:cstheme="minorHAnsi"/>
                <w:color w:val="000000"/>
              </w:rPr>
              <w:t xml:space="preserve"> </w:t>
            </w:r>
            <w:r>
              <w:rPr>
                <w:rFonts w:ascii="Times New Roman" w:hAnsi="Times New Roman" w:cs="Times New Roman"/>
                <w:color w:val="000000"/>
              </w:rPr>
              <w:t>ՀՀ</w:t>
            </w:r>
            <w:r>
              <w:rPr>
                <w:rFonts w:ascii="Times Armenian" w:hAnsi="Times Armenian" w:cstheme="minorHAnsi"/>
                <w:color w:val="000000"/>
              </w:rPr>
              <w:t xml:space="preserve"> </w:t>
            </w:r>
            <w:proofErr w:type="spellStart"/>
            <w:r>
              <w:rPr>
                <w:rFonts w:ascii="Times New Roman" w:hAnsi="Times New Roman" w:cs="Times New Roman"/>
                <w:color w:val="000000"/>
              </w:rPr>
              <w:t>դրամ</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4FC198D7" w14:textId="77777777" w:rsidR="00AF5C3E" w:rsidRDefault="00AF5C3E" w:rsidP="003A4573">
            <w:pPr>
              <w:pStyle w:val="aa"/>
              <w:spacing w:line="312" w:lineRule="auto"/>
              <w:jc w:val="center"/>
              <w:rPr>
                <w:rFonts w:ascii="Times Armenian" w:hAnsi="Times Armenian" w:cstheme="minorHAnsi"/>
              </w:rPr>
            </w:pPr>
            <w:r>
              <w:rPr>
                <w:rFonts w:ascii="Times New Roman" w:hAnsi="Times New Roman" w:cs="Times New Roman"/>
                <w:color w:val="000000"/>
                <w:lang w:val="hy-AM"/>
              </w:rPr>
              <w:t>Մ</w:t>
            </w:r>
            <w:proofErr w:type="spellStart"/>
            <w:r>
              <w:rPr>
                <w:rFonts w:ascii="Times New Roman" w:hAnsi="Times New Roman" w:cs="Times New Roman"/>
                <w:color w:val="000000"/>
              </w:rPr>
              <w:t>եկնարկային</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գինը</w:t>
            </w:r>
            <w:proofErr w:type="spellEnd"/>
            <w:r>
              <w:rPr>
                <w:rFonts w:ascii="Times Armenian" w:hAnsi="Times Armenian" w:cstheme="minorHAnsi"/>
              </w:rPr>
              <w:t xml:space="preserve"> </w:t>
            </w:r>
            <w:r>
              <w:rPr>
                <w:rFonts w:ascii="Times Armenian" w:hAnsi="Times Armenian" w:cstheme="minorHAnsi"/>
                <w:color w:val="000000"/>
                <w:lang w:eastAsia="ru-RU" w:bidi="ru-RU"/>
              </w:rPr>
              <w:t>/</w:t>
            </w:r>
            <w:r>
              <w:rPr>
                <w:rFonts w:ascii="Times New Roman" w:hAnsi="Times New Roman" w:cs="Times New Roman"/>
                <w:color w:val="000000"/>
                <w:lang w:eastAsia="ru-RU" w:bidi="ru-RU"/>
              </w:rPr>
              <w:t>ՀՀ</w:t>
            </w:r>
            <w:r>
              <w:rPr>
                <w:rFonts w:ascii="Times Armenian" w:hAnsi="Times Armenian" w:cstheme="minorHAnsi"/>
                <w:color w:val="000000"/>
                <w:lang w:eastAsia="ru-RU" w:bidi="ru-RU"/>
              </w:rPr>
              <w:t xml:space="preserve"> </w:t>
            </w:r>
            <w:proofErr w:type="spellStart"/>
            <w:r>
              <w:rPr>
                <w:rFonts w:ascii="Times New Roman" w:hAnsi="Times New Roman" w:cs="Times New Roman"/>
                <w:color w:val="000000"/>
              </w:rPr>
              <w:t>դրամ</w:t>
            </w:r>
            <w:proofErr w:type="spellEnd"/>
            <w:r>
              <w:rPr>
                <w:rFonts w:ascii="Times Armenian" w:hAnsi="Times Armenian" w:cstheme="minorHAnsi"/>
                <w:color w:val="000000"/>
              </w:rPr>
              <w:t>/</w:t>
            </w:r>
          </w:p>
        </w:tc>
        <w:tc>
          <w:tcPr>
            <w:tcW w:w="1134" w:type="dxa"/>
            <w:tcBorders>
              <w:top w:val="single" w:sz="4" w:space="0" w:color="auto"/>
              <w:left w:val="single" w:sz="4" w:space="0" w:color="auto"/>
              <w:bottom w:val="single" w:sz="4" w:space="0" w:color="auto"/>
              <w:right w:val="single" w:sz="4" w:space="0" w:color="auto"/>
            </w:tcBorders>
            <w:hideMark/>
          </w:tcPr>
          <w:p w14:paraId="511147C5" w14:textId="77777777" w:rsidR="00AF5C3E" w:rsidRDefault="00AF5C3E" w:rsidP="003A4573">
            <w:pPr>
              <w:pStyle w:val="aa"/>
              <w:spacing w:line="312" w:lineRule="auto"/>
              <w:jc w:val="center"/>
              <w:rPr>
                <w:rFonts w:ascii="Times New Roman" w:hAnsi="Times New Roman" w:cs="Times New Roman"/>
                <w:color w:val="000000"/>
              </w:rPr>
            </w:pPr>
          </w:p>
          <w:p w14:paraId="1EFB3E57" w14:textId="77777777" w:rsidR="00AF5C3E" w:rsidRDefault="00AF5C3E" w:rsidP="003A4573">
            <w:pPr>
              <w:pStyle w:val="aa"/>
              <w:spacing w:line="312" w:lineRule="auto"/>
              <w:jc w:val="center"/>
              <w:rPr>
                <w:rFonts w:ascii="Times New Roman" w:hAnsi="Times New Roman" w:cs="Times New Roman"/>
                <w:color w:val="000000"/>
              </w:rPr>
            </w:pPr>
          </w:p>
          <w:p w14:paraId="2793470E" w14:textId="77777777" w:rsidR="00AF5C3E" w:rsidRDefault="00AF5C3E" w:rsidP="003A4573">
            <w:pPr>
              <w:pStyle w:val="aa"/>
              <w:spacing w:line="312" w:lineRule="auto"/>
              <w:jc w:val="center"/>
              <w:rPr>
                <w:rFonts w:ascii="Times Armenian" w:hAnsi="Times Armenian" w:cstheme="minorHAnsi"/>
                <w:color w:val="000000"/>
              </w:rPr>
            </w:pPr>
            <w:proofErr w:type="spellStart"/>
            <w:r>
              <w:rPr>
                <w:rFonts w:ascii="Times New Roman" w:hAnsi="Times New Roman" w:cs="Times New Roman"/>
                <w:color w:val="000000"/>
              </w:rPr>
              <w:t>Վարձակալության</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պայմանագրի</w:t>
            </w:r>
            <w:proofErr w:type="spellEnd"/>
            <w:r>
              <w:rPr>
                <w:rFonts w:ascii="Times Armenian" w:hAnsi="Times Armenian" w:cstheme="minorHAnsi"/>
                <w:color w:val="000000"/>
              </w:rPr>
              <w:t xml:space="preserve"> </w:t>
            </w:r>
            <w:proofErr w:type="spellStart"/>
            <w:r>
              <w:rPr>
                <w:rFonts w:ascii="Times New Roman" w:hAnsi="Times New Roman" w:cs="Times New Roman"/>
                <w:color w:val="000000"/>
              </w:rPr>
              <w:t>ժամկետը</w:t>
            </w:r>
            <w:proofErr w:type="spellEnd"/>
          </w:p>
        </w:tc>
      </w:tr>
      <w:tr w:rsidR="00AF5C3E" w14:paraId="675BFC82" w14:textId="77777777" w:rsidTr="003A4573">
        <w:trPr>
          <w:trHeight w:hRule="exact" w:val="1069"/>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6B39A591" w14:textId="77777777" w:rsidR="00AF5C3E" w:rsidRPr="00C91290" w:rsidRDefault="00AF5C3E" w:rsidP="003A4573">
            <w:pPr>
              <w:pStyle w:val="aa"/>
              <w:ind w:firstLine="200"/>
              <w:rPr>
                <w:rFonts w:asciiTheme="minorHAnsi" w:hAnsiTheme="minorHAnsi" w:cstheme="minorHAnsi"/>
                <w:color w:val="000000"/>
                <w:lang w:val="en-US"/>
              </w:rPr>
            </w:pPr>
            <w:r>
              <w:rPr>
                <w:rFonts w:asciiTheme="minorHAnsi" w:hAnsiTheme="minorHAnsi" w:cstheme="minorHAnsi"/>
                <w:color w:val="000000"/>
                <w:lang w:val="hy-AM"/>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D918DC2" w14:textId="77777777" w:rsidR="00AF5C3E" w:rsidRPr="008A1346" w:rsidRDefault="00AF5C3E" w:rsidP="003A4573">
            <w:pPr>
              <w:pStyle w:val="aa"/>
              <w:spacing w:line="280" w:lineRule="auto"/>
              <w:jc w:val="center"/>
              <w:rPr>
                <w:rFonts w:ascii="Times Armenian" w:hAnsi="Times Armenian" w:cstheme="minorHAnsi"/>
                <w:color w:val="000000"/>
                <w:lang w:val="hy-AM"/>
              </w:rPr>
            </w:pPr>
            <w:r>
              <w:rPr>
                <w:rFonts w:ascii="Times New Roman" w:hAnsi="Times New Roman" w:cs="Times New Roman"/>
                <w:color w:val="000000"/>
                <w:lang w:val="hy-AM"/>
              </w:rPr>
              <w:t>Այլ հողատեսք</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F81C79" w14:textId="77777777" w:rsidR="00AF5C3E" w:rsidRPr="00D63EC9" w:rsidRDefault="00AF5C3E" w:rsidP="003A4573">
            <w:pPr>
              <w:pStyle w:val="aa"/>
              <w:spacing w:line="321" w:lineRule="auto"/>
              <w:jc w:val="center"/>
              <w:rPr>
                <w:rFonts w:ascii="Times Armenian" w:hAnsi="Times Armenian" w:cstheme="minorHAnsi"/>
                <w:color w:val="000000"/>
              </w:rPr>
            </w:pPr>
            <w:r>
              <w:rPr>
                <w:rFonts w:ascii="Times New Roman" w:hAnsi="Times New Roman" w:cs="Times New Roman"/>
                <w:color w:val="000000"/>
                <w:lang w:val="hy-AM"/>
              </w:rPr>
              <w:t>Կաքավաձոր բնակավայր</w:t>
            </w:r>
          </w:p>
        </w:tc>
        <w:tc>
          <w:tcPr>
            <w:tcW w:w="1417" w:type="dxa"/>
            <w:tcBorders>
              <w:top w:val="single" w:sz="4" w:space="0" w:color="auto"/>
              <w:left w:val="single" w:sz="4" w:space="0" w:color="auto"/>
              <w:bottom w:val="single" w:sz="4" w:space="0" w:color="auto"/>
              <w:right w:val="single" w:sz="4" w:space="0" w:color="auto"/>
            </w:tcBorders>
            <w:vAlign w:val="center"/>
          </w:tcPr>
          <w:p w14:paraId="1069355C" w14:textId="77777777" w:rsidR="00AF5C3E" w:rsidRPr="00D63EC9" w:rsidRDefault="00AF5C3E" w:rsidP="003A4573">
            <w:pPr>
              <w:pStyle w:val="aa"/>
              <w:spacing w:after="80"/>
              <w:rPr>
                <w:rFonts w:ascii="Times Armenian" w:hAnsi="Times Armenian" w:cstheme="minorHAnsi"/>
                <w:color w:val="000000"/>
              </w:rPr>
            </w:pPr>
            <w:r>
              <w:rPr>
                <w:rFonts w:asciiTheme="minorHAnsi" w:hAnsiTheme="minorHAnsi" w:cstheme="minorHAnsi"/>
                <w:color w:val="000000"/>
                <w:lang w:val="hy-AM"/>
              </w:rPr>
              <w:t>02-060-0204-0251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30D760" w14:textId="77777777" w:rsidR="00AF5C3E" w:rsidRPr="008A1346" w:rsidRDefault="00AF5C3E" w:rsidP="003A4573">
            <w:pPr>
              <w:pStyle w:val="aa"/>
              <w:jc w:val="center"/>
              <w:rPr>
                <w:rFonts w:asciiTheme="minorHAnsi" w:hAnsiTheme="minorHAnsi" w:cstheme="minorHAnsi"/>
                <w:color w:val="000000"/>
                <w:lang w:val="hy-AM"/>
              </w:rPr>
            </w:pPr>
            <w:r>
              <w:rPr>
                <w:rFonts w:asciiTheme="minorHAnsi" w:hAnsiTheme="minorHAnsi" w:cstheme="minorHAnsi"/>
                <w:color w:val="000000"/>
                <w:lang w:val="hy-AM"/>
              </w:rPr>
              <w:t>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C34641" w14:textId="77777777" w:rsidR="00AF5C3E" w:rsidRPr="00D63EC9" w:rsidRDefault="00AF5C3E" w:rsidP="003A4573">
            <w:pPr>
              <w:pStyle w:val="aa"/>
              <w:jc w:val="center"/>
              <w:rPr>
                <w:rFonts w:ascii="Times Armenian" w:hAnsi="Times Armenian" w:cstheme="minorHAnsi"/>
                <w:color w:val="000000"/>
              </w:rPr>
            </w:pPr>
            <w:proofErr w:type="spellStart"/>
            <w:r w:rsidRPr="00D63EC9">
              <w:rPr>
                <w:rFonts w:ascii="Times New Roman" w:hAnsi="Times New Roman" w:cs="Times New Roman"/>
                <w:color w:val="000000"/>
              </w:rPr>
              <w:t>գյուղատնտեսական</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016B174A" w14:textId="77777777" w:rsidR="00AF5C3E" w:rsidRPr="00D63EC9" w:rsidRDefault="00AF5C3E" w:rsidP="003A4573">
            <w:pPr>
              <w:pStyle w:val="aa"/>
              <w:jc w:val="center"/>
              <w:rPr>
                <w:rFonts w:ascii="Times Armenian" w:hAnsi="Times Armenian" w:cstheme="minorHAnsi"/>
                <w:color w:val="000000"/>
              </w:rPr>
            </w:pPr>
            <w:proofErr w:type="spellStart"/>
            <w:r w:rsidRPr="00D63EC9">
              <w:rPr>
                <w:rFonts w:ascii="Times New Roman" w:hAnsi="Times New Roman" w:cs="Times New Roman"/>
                <w:color w:val="000000"/>
              </w:rPr>
              <w:t>չկա</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0469261D" w14:textId="77777777" w:rsidR="00AF5C3E" w:rsidRPr="00D63EC9" w:rsidRDefault="00AF5C3E" w:rsidP="003A4573">
            <w:pPr>
              <w:pStyle w:val="aa"/>
              <w:jc w:val="center"/>
              <w:rPr>
                <w:rFonts w:ascii="Times Armenian" w:hAnsi="Times Armenian" w:cstheme="minorHAnsi"/>
                <w:lang w:val="hy-AM"/>
              </w:rPr>
            </w:pPr>
            <w:r>
              <w:rPr>
                <w:rFonts w:asciiTheme="minorHAnsi" w:hAnsiTheme="minorHAnsi" w:cstheme="minorHAnsi"/>
                <w:lang w:val="hy-AM"/>
              </w:rPr>
              <w:t>5,000</w:t>
            </w:r>
          </w:p>
        </w:tc>
        <w:tc>
          <w:tcPr>
            <w:tcW w:w="1134" w:type="dxa"/>
            <w:tcBorders>
              <w:top w:val="single" w:sz="4" w:space="0" w:color="auto"/>
              <w:left w:val="single" w:sz="4" w:space="0" w:color="auto"/>
              <w:bottom w:val="single" w:sz="4" w:space="0" w:color="auto"/>
              <w:right w:val="single" w:sz="4" w:space="0" w:color="auto"/>
            </w:tcBorders>
          </w:tcPr>
          <w:p w14:paraId="50E7CACD" w14:textId="77777777" w:rsidR="00AF5C3E" w:rsidRPr="00933D8F" w:rsidRDefault="00AF5C3E" w:rsidP="003A4573">
            <w:pPr>
              <w:pStyle w:val="aa"/>
              <w:jc w:val="center"/>
              <w:rPr>
                <w:rFonts w:ascii="Times Armenian" w:hAnsi="Times Armenian" w:cstheme="minorHAnsi"/>
              </w:rPr>
            </w:pPr>
            <w:r>
              <w:rPr>
                <w:rFonts w:asciiTheme="minorHAnsi" w:hAnsiTheme="minorHAnsi" w:cstheme="minorHAnsi"/>
                <w:lang w:val="hy-AM"/>
              </w:rPr>
              <w:t>25</w:t>
            </w:r>
            <w:r w:rsidRPr="00933D8F">
              <w:rPr>
                <w:rFonts w:ascii="Times Armenian" w:hAnsi="Times Armenian" w:cstheme="minorHAnsi"/>
              </w:rPr>
              <w:t xml:space="preserve"> </w:t>
            </w:r>
            <w:proofErr w:type="spellStart"/>
            <w:r w:rsidRPr="00933D8F">
              <w:rPr>
                <w:rFonts w:ascii="Times New Roman" w:hAnsi="Times New Roman" w:cs="Times New Roman"/>
              </w:rPr>
              <w:t>տարի</w:t>
            </w:r>
            <w:proofErr w:type="spellEnd"/>
          </w:p>
        </w:tc>
      </w:tr>
      <w:tr w:rsidR="00AF5C3E" w14:paraId="5EFA7C28" w14:textId="77777777" w:rsidTr="003A4573">
        <w:trPr>
          <w:trHeight w:hRule="exact" w:val="1069"/>
          <w:jc w:val="center"/>
        </w:trPr>
        <w:tc>
          <w:tcPr>
            <w:tcW w:w="422" w:type="dxa"/>
            <w:tcBorders>
              <w:top w:val="single" w:sz="4" w:space="0" w:color="auto"/>
              <w:left w:val="single" w:sz="4" w:space="0" w:color="auto"/>
              <w:bottom w:val="single" w:sz="4" w:space="0" w:color="auto"/>
              <w:right w:val="single" w:sz="4" w:space="0" w:color="auto"/>
            </w:tcBorders>
            <w:vAlign w:val="center"/>
          </w:tcPr>
          <w:p w14:paraId="4EF3069B" w14:textId="77777777" w:rsidR="00AF5C3E" w:rsidRDefault="00AF5C3E" w:rsidP="003A4573">
            <w:pPr>
              <w:pStyle w:val="aa"/>
              <w:ind w:firstLine="200"/>
              <w:rPr>
                <w:rFonts w:asciiTheme="minorHAnsi" w:hAnsiTheme="minorHAnsi" w:cstheme="minorHAnsi"/>
                <w:color w:val="000000"/>
                <w:lang w:val="hy-AM"/>
              </w:rPr>
            </w:pPr>
            <w:r>
              <w:rPr>
                <w:rFonts w:asciiTheme="minorHAnsi" w:hAnsiTheme="minorHAnsi" w:cstheme="minorHAnsi"/>
                <w:color w:val="000000"/>
                <w:lang w:val="hy-AM"/>
              </w:rPr>
              <w:t>2</w:t>
            </w:r>
          </w:p>
        </w:tc>
        <w:tc>
          <w:tcPr>
            <w:tcW w:w="1700" w:type="dxa"/>
            <w:tcBorders>
              <w:top w:val="single" w:sz="4" w:space="0" w:color="auto"/>
              <w:left w:val="single" w:sz="4" w:space="0" w:color="auto"/>
              <w:bottom w:val="single" w:sz="4" w:space="0" w:color="auto"/>
              <w:right w:val="single" w:sz="4" w:space="0" w:color="auto"/>
            </w:tcBorders>
            <w:vAlign w:val="center"/>
          </w:tcPr>
          <w:p w14:paraId="5C513A0E" w14:textId="77777777" w:rsidR="00AF5C3E" w:rsidRDefault="00AF5C3E" w:rsidP="003A4573">
            <w:pPr>
              <w:pStyle w:val="aa"/>
              <w:spacing w:line="280" w:lineRule="auto"/>
              <w:jc w:val="center"/>
              <w:rPr>
                <w:rFonts w:ascii="Times New Roman" w:hAnsi="Times New Roman" w:cs="Times New Roman"/>
                <w:color w:val="000000"/>
                <w:lang w:val="hy-AM"/>
              </w:rPr>
            </w:pPr>
            <w:r>
              <w:rPr>
                <w:rFonts w:ascii="Times New Roman" w:hAnsi="Times New Roman" w:cs="Times New Roman"/>
                <w:color w:val="000000"/>
                <w:lang w:val="hy-AM"/>
              </w:rPr>
              <w:t>Արոտավայր, Վարելահող</w:t>
            </w:r>
          </w:p>
        </w:tc>
        <w:tc>
          <w:tcPr>
            <w:tcW w:w="1276" w:type="dxa"/>
            <w:tcBorders>
              <w:top w:val="single" w:sz="4" w:space="0" w:color="auto"/>
              <w:left w:val="single" w:sz="4" w:space="0" w:color="auto"/>
              <w:bottom w:val="single" w:sz="4" w:space="0" w:color="auto"/>
              <w:right w:val="single" w:sz="4" w:space="0" w:color="auto"/>
            </w:tcBorders>
            <w:vAlign w:val="center"/>
          </w:tcPr>
          <w:p w14:paraId="332D0B72" w14:textId="77777777" w:rsidR="00AF5C3E" w:rsidRDefault="00AF5C3E" w:rsidP="003A4573">
            <w:pPr>
              <w:pStyle w:val="aa"/>
              <w:spacing w:line="321" w:lineRule="auto"/>
              <w:jc w:val="center"/>
              <w:rPr>
                <w:rFonts w:ascii="Times New Roman" w:hAnsi="Times New Roman" w:cs="Times New Roman"/>
                <w:color w:val="000000"/>
                <w:lang w:val="hy-AM"/>
              </w:rPr>
            </w:pPr>
            <w:r>
              <w:rPr>
                <w:rFonts w:ascii="Times New Roman" w:hAnsi="Times New Roman" w:cs="Times New Roman"/>
                <w:color w:val="000000"/>
                <w:lang w:val="hy-AM"/>
              </w:rPr>
              <w:t>Արագածավան բնակավայր</w:t>
            </w:r>
          </w:p>
        </w:tc>
        <w:tc>
          <w:tcPr>
            <w:tcW w:w="1417" w:type="dxa"/>
            <w:tcBorders>
              <w:top w:val="single" w:sz="4" w:space="0" w:color="auto"/>
              <w:left w:val="single" w:sz="4" w:space="0" w:color="auto"/>
              <w:bottom w:val="single" w:sz="4" w:space="0" w:color="auto"/>
              <w:right w:val="single" w:sz="4" w:space="0" w:color="auto"/>
            </w:tcBorders>
            <w:vAlign w:val="center"/>
          </w:tcPr>
          <w:p w14:paraId="621CDE84" w14:textId="77777777" w:rsidR="00AF5C3E" w:rsidRPr="00E76D56" w:rsidRDefault="00AF5C3E" w:rsidP="003A4573">
            <w:pPr>
              <w:pStyle w:val="aa"/>
              <w:spacing w:after="80"/>
              <w:rPr>
                <w:rFonts w:asciiTheme="minorHAnsi" w:hAnsiTheme="minorHAnsi" w:cstheme="minorHAnsi"/>
                <w:color w:val="000000"/>
                <w:lang w:val="hy-AM"/>
              </w:rPr>
            </w:pPr>
            <w:r>
              <w:rPr>
                <w:rFonts w:asciiTheme="minorHAnsi" w:hAnsiTheme="minorHAnsi" w:cstheme="minorHAnsi"/>
                <w:color w:val="000000"/>
                <w:lang w:val="hy-AM"/>
              </w:rPr>
              <w:t>02-016-0283-0669</w:t>
            </w:r>
          </w:p>
        </w:tc>
        <w:tc>
          <w:tcPr>
            <w:tcW w:w="992" w:type="dxa"/>
            <w:tcBorders>
              <w:top w:val="single" w:sz="4" w:space="0" w:color="auto"/>
              <w:left w:val="single" w:sz="4" w:space="0" w:color="auto"/>
              <w:bottom w:val="single" w:sz="4" w:space="0" w:color="auto"/>
              <w:right w:val="single" w:sz="4" w:space="0" w:color="auto"/>
            </w:tcBorders>
            <w:vAlign w:val="center"/>
          </w:tcPr>
          <w:p w14:paraId="08916072" w14:textId="77777777" w:rsidR="00AF5C3E" w:rsidRPr="00E76D56" w:rsidRDefault="00AF5C3E" w:rsidP="003A4573">
            <w:pPr>
              <w:pStyle w:val="aa"/>
              <w:jc w:val="center"/>
              <w:rPr>
                <w:rFonts w:asciiTheme="minorHAnsi" w:hAnsiTheme="minorHAnsi" w:cstheme="minorHAnsi"/>
                <w:color w:val="000000"/>
                <w:lang w:val="hy-AM"/>
              </w:rPr>
            </w:pPr>
            <w:r>
              <w:rPr>
                <w:rFonts w:asciiTheme="minorHAnsi" w:hAnsiTheme="minorHAnsi" w:cstheme="minorHAnsi"/>
                <w:color w:val="000000"/>
                <w:lang w:val="hy-AM"/>
              </w:rPr>
              <w:t>10,18757</w:t>
            </w:r>
          </w:p>
        </w:tc>
        <w:tc>
          <w:tcPr>
            <w:tcW w:w="1701" w:type="dxa"/>
            <w:tcBorders>
              <w:top w:val="single" w:sz="4" w:space="0" w:color="auto"/>
              <w:left w:val="single" w:sz="4" w:space="0" w:color="auto"/>
              <w:bottom w:val="single" w:sz="4" w:space="0" w:color="auto"/>
              <w:right w:val="single" w:sz="4" w:space="0" w:color="auto"/>
            </w:tcBorders>
            <w:vAlign w:val="center"/>
          </w:tcPr>
          <w:p w14:paraId="4C2DBDDF" w14:textId="77777777" w:rsidR="00AF5C3E" w:rsidRPr="00D63EC9" w:rsidRDefault="00AF5C3E" w:rsidP="003A4573">
            <w:pPr>
              <w:pStyle w:val="aa"/>
              <w:jc w:val="center"/>
              <w:rPr>
                <w:rFonts w:ascii="Times New Roman" w:hAnsi="Times New Roman" w:cs="Times New Roman"/>
                <w:color w:val="000000"/>
              </w:rPr>
            </w:pPr>
            <w:proofErr w:type="spellStart"/>
            <w:r w:rsidRPr="00D63EC9">
              <w:rPr>
                <w:rFonts w:ascii="Times New Roman" w:hAnsi="Times New Roman" w:cs="Times New Roman"/>
                <w:color w:val="000000"/>
              </w:rPr>
              <w:t>գյուղատնտեսական</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1D9E04B" w14:textId="77777777" w:rsidR="00AF5C3E" w:rsidRPr="00552FE6" w:rsidRDefault="00AF5C3E" w:rsidP="003A4573">
            <w:pPr>
              <w:pStyle w:val="aa"/>
              <w:jc w:val="center"/>
              <w:rPr>
                <w:rFonts w:ascii="Times New Roman" w:hAnsi="Times New Roman" w:cs="Times New Roman"/>
                <w:color w:val="000000"/>
                <w:lang w:val="hy-AM"/>
              </w:rPr>
            </w:pPr>
            <w:r>
              <w:rPr>
                <w:rFonts w:ascii="Times New Roman" w:hAnsi="Times New Roman" w:cs="Times New Roman"/>
                <w:color w:val="000000"/>
                <w:lang w:val="hy-AM"/>
              </w:rPr>
              <w:t>չկա</w:t>
            </w:r>
          </w:p>
        </w:tc>
        <w:tc>
          <w:tcPr>
            <w:tcW w:w="1276" w:type="dxa"/>
            <w:tcBorders>
              <w:top w:val="single" w:sz="4" w:space="0" w:color="auto"/>
              <w:left w:val="single" w:sz="4" w:space="0" w:color="auto"/>
              <w:bottom w:val="single" w:sz="4" w:space="0" w:color="auto"/>
              <w:right w:val="single" w:sz="4" w:space="0" w:color="auto"/>
            </w:tcBorders>
            <w:vAlign w:val="center"/>
          </w:tcPr>
          <w:p w14:paraId="6E7E4D46" w14:textId="77777777" w:rsidR="00AF5C3E" w:rsidRDefault="00AF5C3E" w:rsidP="003A4573">
            <w:pPr>
              <w:pStyle w:val="aa"/>
              <w:jc w:val="center"/>
              <w:rPr>
                <w:rFonts w:asciiTheme="minorHAnsi" w:hAnsiTheme="minorHAnsi" w:cstheme="minorHAnsi"/>
                <w:lang w:val="hy-AM"/>
              </w:rPr>
            </w:pPr>
            <w:r w:rsidRPr="00396F07">
              <w:rPr>
                <w:rFonts w:asciiTheme="minorHAnsi" w:hAnsiTheme="minorHAnsi" w:cstheme="minorHAnsi"/>
                <w:lang w:val="hy-AM"/>
              </w:rPr>
              <w:t>125,000</w:t>
            </w:r>
          </w:p>
        </w:tc>
        <w:tc>
          <w:tcPr>
            <w:tcW w:w="1134" w:type="dxa"/>
            <w:tcBorders>
              <w:top w:val="single" w:sz="4" w:space="0" w:color="auto"/>
              <w:left w:val="single" w:sz="4" w:space="0" w:color="auto"/>
              <w:bottom w:val="single" w:sz="4" w:space="0" w:color="auto"/>
              <w:right w:val="single" w:sz="4" w:space="0" w:color="auto"/>
            </w:tcBorders>
          </w:tcPr>
          <w:p w14:paraId="7E6760D3" w14:textId="77777777" w:rsidR="00AF5C3E" w:rsidRPr="00933D8F" w:rsidRDefault="00AF5C3E" w:rsidP="003A4573">
            <w:pPr>
              <w:pStyle w:val="aa"/>
              <w:jc w:val="center"/>
              <w:rPr>
                <w:rFonts w:asciiTheme="minorHAnsi" w:hAnsiTheme="minorHAnsi" w:cstheme="minorHAnsi"/>
                <w:lang w:val="hy-AM"/>
              </w:rPr>
            </w:pPr>
            <w:r>
              <w:rPr>
                <w:rFonts w:asciiTheme="minorHAnsi" w:hAnsiTheme="minorHAnsi" w:cstheme="minorHAnsi"/>
                <w:lang w:val="hy-AM"/>
              </w:rPr>
              <w:t>3</w:t>
            </w:r>
            <w:r w:rsidRPr="00933D8F">
              <w:rPr>
                <w:rFonts w:ascii="Times Armenian" w:hAnsi="Times Armenian" w:cstheme="minorHAnsi"/>
              </w:rPr>
              <w:t xml:space="preserve"> </w:t>
            </w:r>
            <w:proofErr w:type="spellStart"/>
            <w:r w:rsidRPr="00933D8F">
              <w:rPr>
                <w:rFonts w:ascii="Times New Roman" w:hAnsi="Times New Roman" w:cs="Times New Roman"/>
              </w:rPr>
              <w:t>տարի</w:t>
            </w:r>
            <w:proofErr w:type="spellEnd"/>
          </w:p>
        </w:tc>
      </w:tr>
      <w:tr w:rsidR="00AF5C3E" w14:paraId="1E0F1C53" w14:textId="77777777" w:rsidTr="003A4573">
        <w:trPr>
          <w:trHeight w:hRule="exact" w:val="1069"/>
          <w:jc w:val="center"/>
        </w:trPr>
        <w:tc>
          <w:tcPr>
            <w:tcW w:w="422" w:type="dxa"/>
            <w:tcBorders>
              <w:top w:val="single" w:sz="4" w:space="0" w:color="auto"/>
              <w:left w:val="single" w:sz="4" w:space="0" w:color="auto"/>
              <w:bottom w:val="single" w:sz="4" w:space="0" w:color="auto"/>
              <w:right w:val="single" w:sz="4" w:space="0" w:color="auto"/>
            </w:tcBorders>
            <w:vAlign w:val="center"/>
          </w:tcPr>
          <w:p w14:paraId="4A79EDF6" w14:textId="77777777" w:rsidR="00AF5C3E" w:rsidRDefault="00AF5C3E" w:rsidP="003A4573">
            <w:pPr>
              <w:pStyle w:val="aa"/>
              <w:ind w:firstLine="200"/>
              <w:rPr>
                <w:rFonts w:asciiTheme="minorHAnsi" w:hAnsiTheme="minorHAnsi" w:cstheme="minorHAnsi"/>
                <w:color w:val="000000"/>
                <w:lang w:val="hy-AM"/>
              </w:rPr>
            </w:pPr>
            <w:r>
              <w:rPr>
                <w:rFonts w:asciiTheme="minorHAnsi" w:hAnsiTheme="minorHAnsi" w:cstheme="minorHAnsi"/>
                <w:color w:val="000000"/>
                <w:lang w:val="hy-AM"/>
              </w:rPr>
              <w:t>3</w:t>
            </w:r>
          </w:p>
        </w:tc>
        <w:tc>
          <w:tcPr>
            <w:tcW w:w="1700" w:type="dxa"/>
            <w:tcBorders>
              <w:top w:val="single" w:sz="4" w:space="0" w:color="auto"/>
              <w:left w:val="single" w:sz="4" w:space="0" w:color="auto"/>
              <w:bottom w:val="single" w:sz="4" w:space="0" w:color="auto"/>
              <w:right w:val="single" w:sz="4" w:space="0" w:color="auto"/>
            </w:tcBorders>
            <w:vAlign w:val="center"/>
          </w:tcPr>
          <w:p w14:paraId="42AAD1A1" w14:textId="77777777" w:rsidR="00AF5C3E" w:rsidRDefault="00AF5C3E" w:rsidP="003A4573">
            <w:pPr>
              <w:pStyle w:val="aa"/>
              <w:spacing w:line="280" w:lineRule="auto"/>
              <w:jc w:val="center"/>
              <w:rPr>
                <w:rFonts w:ascii="Times New Roman" w:hAnsi="Times New Roman" w:cs="Times New Roman"/>
                <w:color w:val="000000"/>
                <w:lang w:val="hy-AM"/>
              </w:rPr>
            </w:pPr>
            <w:r>
              <w:rPr>
                <w:rFonts w:ascii="Times New Roman" w:hAnsi="Times New Roman" w:cs="Times New Roman"/>
                <w:color w:val="000000"/>
                <w:lang w:val="hy-AM"/>
              </w:rPr>
              <w:t>Արոտավայր</w:t>
            </w:r>
          </w:p>
        </w:tc>
        <w:tc>
          <w:tcPr>
            <w:tcW w:w="1276" w:type="dxa"/>
            <w:tcBorders>
              <w:top w:val="single" w:sz="4" w:space="0" w:color="auto"/>
              <w:left w:val="single" w:sz="4" w:space="0" w:color="auto"/>
              <w:bottom w:val="single" w:sz="4" w:space="0" w:color="auto"/>
              <w:right w:val="single" w:sz="4" w:space="0" w:color="auto"/>
            </w:tcBorders>
            <w:vAlign w:val="center"/>
          </w:tcPr>
          <w:p w14:paraId="2E38F078" w14:textId="77777777" w:rsidR="00AF5C3E" w:rsidRDefault="00AF5C3E" w:rsidP="003A4573">
            <w:pPr>
              <w:pStyle w:val="aa"/>
              <w:spacing w:line="321" w:lineRule="auto"/>
              <w:jc w:val="center"/>
              <w:rPr>
                <w:rFonts w:ascii="Times New Roman" w:hAnsi="Times New Roman" w:cs="Times New Roman"/>
                <w:color w:val="000000"/>
                <w:lang w:val="hy-AM"/>
              </w:rPr>
            </w:pPr>
            <w:r>
              <w:rPr>
                <w:rFonts w:ascii="Times New Roman" w:hAnsi="Times New Roman" w:cs="Times New Roman"/>
                <w:color w:val="000000"/>
                <w:lang w:val="hy-AM"/>
              </w:rPr>
              <w:t>Արագածավան բնակավայր</w:t>
            </w:r>
          </w:p>
        </w:tc>
        <w:tc>
          <w:tcPr>
            <w:tcW w:w="1417" w:type="dxa"/>
            <w:tcBorders>
              <w:top w:val="single" w:sz="4" w:space="0" w:color="auto"/>
              <w:left w:val="single" w:sz="4" w:space="0" w:color="auto"/>
              <w:bottom w:val="single" w:sz="4" w:space="0" w:color="auto"/>
              <w:right w:val="single" w:sz="4" w:space="0" w:color="auto"/>
            </w:tcBorders>
            <w:vAlign w:val="center"/>
          </w:tcPr>
          <w:p w14:paraId="596E0369" w14:textId="77777777" w:rsidR="00AF5C3E" w:rsidRDefault="00AF5C3E" w:rsidP="003A4573">
            <w:pPr>
              <w:pStyle w:val="aa"/>
              <w:spacing w:after="80"/>
              <w:rPr>
                <w:rFonts w:asciiTheme="minorHAnsi" w:hAnsiTheme="minorHAnsi" w:cstheme="minorHAnsi"/>
                <w:color w:val="000000"/>
                <w:lang w:val="hy-AM"/>
              </w:rPr>
            </w:pPr>
            <w:r>
              <w:rPr>
                <w:rFonts w:asciiTheme="minorHAnsi" w:hAnsiTheme="minorHAnsi" w:cstheme="minorHAnsi"/>
                <w:color w:val="000000"/>
                <w:lang w:val="hy-AM"/>
              </w:rPr>
              <w:t>02-016-0233-0654</w:t>
            </w:r>
          </w:p>
        </w:tc>
        <w:tc>
          <w:tcPr>
            <w:tcW w:w="992" w:type="dxa"/>
            <w:tcBorders>
              <w:top w:val="single" w:sz="4" w:space="0" w:color="auto"/>
              <w:left w:val="single" w:sz="4" w:space="0" w:color="auto"/>
              <w:bottom w:val="single" w:sz="4" w:space="0" w:color="auto"/>
              <w:right w:val="single" w:sz="4" w:space="0" w:color="auto"/>
            </w:tcBorders>
            <w:vAlign w:val="center"/>
          </w:tcPr>
          <w:p w14:paraId="6C85A87C" w14:textId="77777777" w:rsidR="00AF5C3E" w:rsidRDefault="00AF5C3E" w:rsidP="003A4573">
            <w:pPr>
              <w:pStyle w:val="aa"/>
              <w:jc w:val="center"/>
              <w:rPr>
                <w:rFonts w:asciiTheme="minorHAnsi" w:hAnsiTheme="minorHAnsi" w:cstheme="minorHAnsi"/>
                <w:color w:val="000000"/>
                <w:lang w:val="hy-AM"/>
              </w:rPr>
            </w:pPr>
            <w:r>
              <w:rPr>
                <w:rFonts w:asciiTheme="minorHAnsi" w:hAnsiTheme="minorHAnsi" w:cstheme="minorHAnsi"/>
                <w:color w:val="00000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14:paraId="5E9D98FA" w14:textId="77777777" w:rsidR="00AF5C3E" w:rsidRPr="00D63EC9" w:rsidRDefault="00AF5C3E" w:rsidP="003A4573">
            <w:pPr>
              <w:pStyle w:val="aa"/>
              <w:jc w:val="center"/>
              <w:rPr>
                <w:rFonts w:ascii="Times New Roman" w:hAnsi="Times New Roman" w:cs="Times New Roman"/>
                <w:color w:val="000000"/>
              </w:rPr>
            </w:pPr>
            <w:proofErr w:type="spellStart"/>
            <w:r w:rsidRPr="00D63EC9">
              <w:rPr>
                <w:rFonts w:ascii="Times New Roman" w:hAnsi="Times New Roman" w:cs="Times New Roman"/>
                <w:color w:val="000000"/>
              </w:rPr>
              <w:t>գյուղատնտեսական</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F029971" w14:textId="77777777" w:rsidR="00AF5C3E" w:rsidRDefault="00AF5C3E" w:rsidP="003A4573">
            <w:pPr>
              <w:pStyle w:val="aa"/>
              <w:jc w:val="center"/>
              <w:rPr>
                <w:rFonts w:ascii="Times New Roman" w:hAnsi="Times New Roman" w:cs="Times New Roman"/>
                <w:color w:val="000000"/>
                <w:lang w:val="hy-AM"/>
              </w:rPr>
            </w:pPr>
            <w:r>
              <w:rPr>
                <w:rFonts w:ascii="Times New Roman" w:hAnsi="Times New Roman" w:cs="Times New Roman"/>
                <w:color w:val="000000"/>
                <w:lang w:val="hy-AM"/>
              </w:rPr>
              <w:t>չկա</w:t>
            </w:r>
          </w:p>
        </w:tc>
        <w:tc>
          <w:tcPr>
            <w:tcW w:w="1276" w:type="dxa"/>
            <w:tcBorders>
              <w:top w:val="single" w:sz="4" w:space="0" w:color="auto"/>
              <w:left w:val="single" w:sz="4" w:space="0" w:color="auto"/>
              <w:bottom w:val="single" w:sz="4" w:space="0" w:color="auto"/>
              <w:right w:val="single" w:sz="4" w:space="0" w:color="auto"/>
            </w:tcBorders>
            <w:vAlign w:val="center"/>
          </w:tcPr>
          <w:p w14:paraId="01C5701A" w14:textId="77777777" w:rsidR="00AF5C3E" w:rsidRDefault="00AF5C3E" w:rsidP="003A4573">
            <w:pPr>
              <w:pStyle w:val="aa"/>
              <w:jc w:val="center"/>
              <w:rPr>
                <w:rFonts w:asciiTheme="minorHAnsi" w:hAnsiTheme="minorHAnsi" w:cstheme="minorHAnsi"/>
                <w:lang w:val="hy-AM"/>
              </w:rPr>
            </w:pPr>
            <w:r>
              <w:rPr>
                <w:rFonts w:asciiTheme="minorHAnsi" w:hAnsiTheme="minorHAnsi" w:cstheme="minorHAnsi"/>
                <w:lang w:val="hy-AM"/>
              </w:rPr>
              <w:t>24,000</w:t>
            </w:r>
          </w:p>
        </w:tc>
        <w:tc>
          <w:tcPr>
            <w:tcW w:w="1134" w:type="dxa"/>
            <w:tcBorders>
              <w:top w:val="single" w:sz="4" w:space="0" w:color="auto"/>
              <w:left w:val="single" w:sz="4" w:space="0" w:color="auto"/>
              <w:bottom w:val="single" w:sz="4" w:space="0" w:color="auto"/>
              <w:right w:val="single" w:sz="4" w:space="0" w:color="auto"/>
            </w:tcBorders>
          </w:tcPr>
          <w:p w14:paraId="0E6A4614" w14:textId="77777777" w:rsidR="00AF5C3E" w:rsidRPr="00933D8F" w:rsidRDefault="00AF5C3E" w:rsidP="003A4573">
            <w:pPr>
              <w:pStyle w:val="aa"/>
              <w:jc w:val="center"/>
              <w:rPr>
                <w:rFonts w:asciiTheme="minorHAnsi" w:hAnsiTheme="minorHAnsi" w:cstheme="minorHAnsi"/>
                <w:lang w:val="hy-AM"/>
              </w:rPr>
            </w:pPr>
            <w:r w:rsidRPr="00933D8F">
              <w:rPr>
                <w:rFonts w:asciiTheme="minorHAnsi" w:hAnsiTheme="minorHAnsi" w:cstheme="minorHAnsi"/>
                <w:lang w:val="hy-AM"/>
              </w:rPr>
              <w:t>25</w:t>
            </w:r>
            <w:r w:rsidRPr="00933D8F">
              <w:rPr>
                <w:rFonts w:ascii="Times Armenian" w:hAnsi="Times Armenian" w:cstheme="minorHAnsi"/>
              </w:rPr>
              <w:t xml:space="preserve"> </w:t>
            </w:r>
            <w:proofErr w:type="spellStart"/>
            <w:r w:rsidRPr="00933D8F">
              <w:rPr>
                <w:rFonts w:ascii="Times New Roman" w:hAnsi="Times New Roman" w:cs="Times New Roman"/>
              </w:rPr>
              <w:t>տարի</w:t>
            </w:r>
            <w:proofErr w:type="spellEnd"/>
          </w:p>
        </w:tc>
      </w:tr>
      <w:tr w:rsidR="00AF5C3E" w14:paraId="54BE7418" w14:textId="77777777" w:rsidTr="003A4573">
        <w:trPr>
          <w:trHeight w:hRule="exact" w:val="1069"/>
          <w:jc w:val="center"/>
        </w:trPr>
        <w:tc>
          <w:tcPr>
            <w:tcW w:w="422" w:type="dxa"/>
            <w:tcBorders>
              <w:top w:val="single" w:sz="4" w:space="0" w:color="auto"/>
              <w:left w:val="single" w:sz="4" w:space="0" w:color="auto"/>
              <w:bottom w:val="single" w:sz="4" w:space="0" w:color="auto"/>
              <w:right w:val="single" w:sz="4" w:space="0" w:color="auto"/>
            </w:tcBorders>
            <w:vAlign w:val="center"/>
          </w:tcPr>
          <w:p w14:paraId="44BE6954" w14:textId="77777777" w:rsidR="00AF5C3E" w:rsidRDefault="00AF5C3E" w:rsidP="003A4573">
            <w:pPr>
              <w:pStyle w:val="aa"/>
              <w:ind w:firstLine="200"/>
              <w:rPr>
                <w:rFonts w:asciiTheme="minorHAnsi" w:hAnsiTheme="minorHAnsi" w:cstheme="minorHAnsi"/>
                <w:color w:val="000000"/>
                <w:lang w:val="hy-AM"/>
              </w:rPr>
            </w:pPr>
            <w:r>
              <w:rPr>
                <w:rFonts w:asciiTheme="minorHAnsi" w:hAnsiTheme="minorHAnsi" w:cstheme="minorHAnsi"/>
                <w:color w:val="000000"/>
                <w:lang w:val="hy-AM"/>
              </w:rPr>
              <w:t>4</w:t>
            </w:r>
          </w:p>
        </w:tc>
        <w:tc>
          <w:tcPr>
            <w:tcW w:w="1700" w:type="dxa"/>
            <w:tcBorders>
              <w:top w:val="single" w:sz="4" w:space="0" w:color="auto"/>
              <w:left w:val="single" w:sz="4" w:space="0" w:color="auto"/>
              <w:bottom w:val="single" w:sz="4" w:space="0" w:color="auto"/>
              <w:right w:val="single" w:sz="4" w:space="0" w:color="auto"/>
            </w:tcBorders>
            <w:vAlign w:val="center"/>
          </w:tcPr>
          <w:p w14:paraId="57DB98CD" w14:textId="77777777" w:rsidR="00AF5C3E" w:rsidRDefault="00AF5C3E" w:rsidP="003A4573">
            <w:pPr>
              <w:pStyle w:val="aa"/>
              <w:spacing w:line="280" w:lineRule="auto"/>
              <w:jc w:val="center"/>
              <w:rPr>
                <w:rFonts w:ascii="Times New Roman" w:hAnsi="Times New Roman" w:cs="Times New Roman"/>
                <w:color w:val="000000"/>
                <w:lang w:val="hy-AM"/>
              </w:rPr>
            </w:pPr>
            <w:r>
              <w:rPr>
                <w:rFonts w:ascii="Times New Roman" w:hAnsi="Times New Roman" w:cs="Times New Roman"/>
                <w:color w:val="000000"/>
                <w:lang w:val="hy-AM"/>
              </w:rPr>
              <w:t>Արոտավայր</w:t>
            </w:r>
          </w:p>
        </w:tc>
        <w:tc>
          <w:tcPr>
            <w:tcW w:w="1276" w:type="dxa"/>
            <w:tcBorders>
              <w:top w:val="single" w:sz="4" w:space="0" w:color="auto"/>
              <w:left w:val="single" w:sz="4" w:space="0" w:color="auto"/>
              <w:bottom w:val="single" w:sz="4" w:space="0" w:color="auto"/>
              <w:right w:val="single" w:sz="4" w:space="0" w:color="auto"/>
            </w:tcBorders>
            <w:vAlign w:val="center"/>
          </w:tcPr>
          <w:p w14:paraId="1E81CFC9" w14:textId="77777777" w:rsidR="00AF5C3E" w:rsidRDefault="00AF5C3E" w:rsidP="003A4573">
            <w:pPr>
              <w:pStyle w:val="aa"/>
              <w:spacing w:line="321" w:lineRule="auto"/>
              <w:jc w:val="center"/>
              <w:rPr>
                <w:rFonts w:ascii="Times New Roman" w:hAnsi="Times New Roman" w:cs="Times New Roman"/>
                <w:color w:val="000000"/>
                <w:lang w:val="hy-AM"/>
              </w:rPr>
            </w:pPr>
            <w:r>
              <w:rPr>
                <w:rFonts w:ascii="Times New Roman" w:hAnsi="Times New Roman" w:cs="Times New Roman"/>
                <w:color w:val="000000"/>
                <w:lang w:val="hy-AM"/>
              </w:rPr>
              <w:t>Եղնիկ բնակավայր</w:t>
            </w:r>
          </w:p>
        </w:tc>
        <w:tc>
          <w:tcPr>
            <w:tcW w:w="1417" w:type="dxa"/>
            <w:tcBorders>
              <w:top w:val="single" w:sz="4" w:space="0" w:color="auto"/>
              <w:left w:val="single" w:sz="4" w:space="0" w:color="auto"/>
              <w:bottom w:val="single" w:sz="4" w:space="0" w:color="auto"/>
              <w:right w:val="single" w:sz="4" w:space="0" w:color="auto"/>
            </w:tcBorders>
            <w:vAlign w:val="center"/>
          </w:tcPr>
          <w:p w14:paraId="750D074A" w14:textId="77777777" w:rsidR="00AF5C3E" w:rsidRDefault="00AF5C3E" w:rsidP="003A4573">
            <w:pPr>
              <w:pStyle w:val="aa"/>
              <w:spacing w:after="80"/>
              <w:rPr>
                <w:rFonts w:asciiTheme="minorHAnsi" w:hAnsiTheme="minorHAnsi" w:cstheme="minorHAnsi"/>
                <w:color w:val="000000"/>
                <w:lang w:val="hy-AM"/>
              </w:rPr>
            </w:pPr>
            <w:r>
              <w:rPr>
                <w:rFonts w:asciiTheme="minorHAnsi" w:hAnsiTheme="minorHAnsi" w:cstheme="minorHAnsi"/>
                <w:color w:val="000000"/>
                <w:lang w:val="hy-AM"/>
              </w:rPr>
              <w:t>02-041-0105-0186</w:t>
            </w:r>
          </w:p>
        </w:tc>
        <w:tc>
          <w:tcPr>
            <w:tcW w:w="992" w:type="dxa"/>
            <w:tcBorders>
              <w:top w:val="single" w:sz="4" w:space="0" w:color="auto"/>
              <w:left w:val="single" w:sz="4" w:space="0" w:color="auto"/>
              <w:bottom w:val="single" w:sz="4" w:space="0" w:color="auto"/>
              <w:right w:val="single" w:sz="4" w:space="0" w:color="auto"/>
            </w:tcBorders>
            <w:vAlign w:val="center"/>
          </w:tcPr>
          <w:p w14:paraId="0FDDA7B5" w14:textId="77777777" w:rsidR="00AF5C3E" w:rsidRDefault="00AF5C3E" w:rsidP="003A4573">
            <w:pPr>
              <w:pStyle w:val="aa"/>
              <w:jc w:val="center"/>
              <w:rPr>
                <w:rFonts w:asciiTheme="minorHAnsi" w:hAnsiTheme="minorHAnsi" w:cstheme="minorHAnsi"/>
                <w:color w:val="000000"/>
                <w:lang w:val="hy-AM"/>
              </w:rPr>
            </w:pPr>
            <w:r>
              <w:rPr>
                <w:rFonts w:asciiTheme="minorHAnsi" w:hAnsiTheme="minorHAnsi" w:cstheme="minorHAnsi"/>
                <w:color w:val="000000"/>
                <w:lang w:val="hy-AM"/>
              </w:rPr>
              <w:t>0,44107</w:t>
            </w:r>
          </w:p>
        </w:tc>
        <w:tc>
          <w:tcPr>
            <w:tcW w:w="1701" w:type="dxa"/>
            <w:tcBorders>
              <w:top w:val="single" w:sz="4" w:space="0" w:color="auto"/>
              <w:left w:val="single" w:sz="4" w:space="0" w:color="auto"/>
              <w:bottom w:val="single" w:sz="4" w:space="0" w:color="auto"/>
              <w:right w:val="single" w:sz="4" w:space="0" w:color="auto"/>
            </w:tcBorders>
            <w:vAlign w:val="center"/>
          </w:tcPr>
          <w:p w14:paraId="45778E1D" w14:textId="77777777" w:rsidR="00AF5C3E" w:rsidRPr="00D63EC9" w:rsidRDefault="00AF5C3E" w:rsidP="003A4573">
            <w:pPr>
              <w:pStyle w:val="aa"/>
              <w:jc w:val="center"/>
              <w:rPr>
                <w:rFonts w:ascii="Times New Roman" w:hAnsi="Times New Roman" w:cs="Times New Roman"/>
                <w:color w:val="000000"/>
              </w:rPr>
            </w:pPr>
            <w:proofErr w:type="spellStart"/>
            <w:r w:rsidRPr="00D63EC9">
              <w:rPr>
                <w:rFonts w:ascii="Times New Roman" w:hAnsi="Times New Roman" w:cs="Times New Roman"/>
                <w:color w:val="000000"/>
              </w:rPr>
              <w:t>գյուղատնտեսական</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693D3B1" w14:textId="77777777" w:rsidR="00AF5C3E" w:rsidRDefault="00AF5C3E" w:rsidP="003A4573">
            <w:pPr>
              <w:pStyle w:val="aa"/>
              <w:jc w:val="center"/>
              <w:rPr>
                <w:rFonts w:ascii="Times New Roman" w:hAnsi="Times New Roman" w:cs="Times New Roman"/>
                <w:color w:val="000000"/>
                <w:lang w:val="hy-AM"/>
              </w:rPr>
            </w:pPr>
            <w:r>
              <w:rPr>
                <w:rFonts w:ascii="Times New Roman" w:hAnsi="Times New Roman" w:cs="Times New Roman"/>
                <w:color w:val="000000"/>
                <w:lang w:val="hy-AM"/>
              </w:rPr>
              <w:t>չկա</w:t>
            </w:r>
          </w:p>
        </w:tc>
        <w:tc>
          <w:tcPr>
            <w:tcW w:w="1276" w:type="dxa"/>
            <w:tcBorders>
              <w:top w:val="single" w:sz="4" w:space="0" w:color="auto"/>
              <w:left w:val="single" w:sz="4" w:space="0" w:color="auto"/>
              <w:bottom w:val="single" w:sz="4" w:space="0" w:color="auto"/>
              <w:right w:val="single" w:sz="4" w:space="0" w:color="auto"/>
            </w:tcBorders>
            <w:vAlign w:val="center"/>
          </w:tcPr>
          <w:p w14:paraId="402CE905" w14:textId="77777777" w:rsidR="00AF5C3E" w:rsidRDefault="00AF5C3E" w:rsidP="003A4573">
            <w:pPr>
              <w:pStyle w:val="aa"/>
              <w:jc w:val="center"/>
              <w:rPr>
                <w:rFonts w:asciiTheme="minorHAnsi" w:hAnsiTheme="minorHAnsi" w:cstheme="minorHAnsi"/>
                <w:lang w:val="hy-AM"/>
              </w:rPr>
            </w:pPr>
            <w:r>
              <w:rPr>
                <w:rFonts w:asciiTheme="minorHAnsi" w:hAnsiTheme="minorHAnsi" w:cstheme="minorHAnsi"/>
                <w:lang w:val="hy-AM"/>
              </w:rPr>
              <w:t>6,000</w:t>
            </w:r>
          </w:p>
        </w:tc>
        <w:tc>
          <w:tcPr>
            <w:tcW w:w="1134" w:type="dxa"/>
            <w:tcBorders>
              <w:top w:val="single" w:sz="4" w:space="0" w:color="auto"/>
              <w:left w:val="single" w:sz="4" w:space="0" w:color="auto"/>
              <w:bottom w:val="single" w:sz="4" w:space="0" w:color="auto"/>
              <w:right w:val="single" w:sz="4" w:space="0" w:color="auto"/>
            </w:tcBorders>
          </w:tcPr>
          <w:p w14:paraId="15F435BE" w14:textId="77777777" w:rsidR="00AF5C3E" w:rsidRPr="00933D8F" w:rsidRDefault="00AF5C3E" w:rsidP="003A4573">
            <w:pPr>
              <w:pStyle w:val="aa"/>
              <w:jc w:val="center"/>
              <w:rPr>
                <w:rFonts w:asciiTheme="minorHAnsi" w:hAnsiTheme="minorHAnsi" w:cstheme="minorHAnsi"/>
                <w:lang w:val="hy-AM"/>
              </w:rPr>
            </w:pPr>
            <w:r>
              <w:rPr>
                <w:rFonts w:asciiTheme="minorHAnsi" w:hAnsiTheme="minorHAnsi" w:cstheme="minorHAnsi"/>
                <w:lang w:val="hy-AM"/>
              </w:rPr>
              <w:t>10</w:t>
            </w:r>
            <w:r w:rsidRPr="00933D8F">
              <w:rPr>
                <w:rFonts w:ascii="Times Armenian" w:hAnsi="Times Armenian" w:cstheme="minorHAnsi"/>
              </w:rPr>
              <w:t xml:space="preserve"> </w:t>
            </w:r>
            <w:proofErr w:type="spellStart"/>
            <w:r w:rsidRPr="00933D8F">
              <w:rPr>
                <w:rFonts w:ascii="Times New Roman" w:hAnsi="Times New Roman" w:cs="Times New Roman"/>
              </w:rPr>
              <w:t>տարի</w:t>
            </w:r>
            <w:proofErr w:type="spellEnd"/>
          </w:p>
        </w:tc>
      </w:tr>
    </w:tbl>
    <w:p w14:paraId="29788DCB" w14:textId="77777777" w:rsidR="00AF5C3E" w:rsidRDefault="00AF5C3E" w:rsidP="00AF5C3E">
      <w:pPr>
        <w:rPr>
          <w:rFonts w:ascii="Sylfaen" w:eastAsia="Arial" w:hAnsi="Sylfaen" w:cs="Times New Roman"/>
          <w:b/>
          <w:sz w:val="28"/>
          <w:szCs w:val="30"/>
          <w:lang w:val="hy-AM"/>
        </w:rPr>
      </w:pPr>
    </w:p>
    <w:p w14:paraId="10E46CC1" w14:textId="77777777" w:rsidR="00AF5C3E" w:rsidRDefault="00AF5C3E" w:rsidP="00AF5C3E">
      <w:pPr>
        <w:rPr>
          <w:rFonts w:ascii="Sylfaen" w:eastAsia="Arial" w:hAnsi="Sylfaen" w:cs="Times New Roman"/>
          <w:b/>
          <w:sz w:val="28"/>
          <w:szCs w:val="30"/>
          <w:lang w:val="hy-AM"/>
        </w:rPr>
      </w:pPr>
    </w:p>
    <w:p w14:paraId="262CF0F2" w14:textId="77777777" w:rsidR="00AF5C3E" w:rsidRDefault="00AF5C3E" w:rsidP="00AF5C3E">
      <w:pPr>
        <w:rPr>
          <w:rFonts w:ascii="Sylfaen" w:eastAsia="Arial" w:hAnsi="Sylfaen" w:cs="Times New Roman"/>
          <w:b/>
          <w:sz w:val="28"/>
          <w:szCs w:val="30"/>
          <w:lang w:val="hy-AM"/>
        </w:rPr>
      </w:pPr>
    </w:p>
    <w:p w14:paraId="25243CAC" w14:textId="77777777" w:rsidR="00AF5C3E" w:rsidRDefault="00AF5C3E" w:rsidP="00AF5C3E">
      <w:pPr>
        <w:spacing w:before="60" w:after="0" w:line="240" w:lineRule="auto"/>
        <w:contextualSpacing/>
        <w:jc w:val="center"/>
        <w:rPr>
          <w:rFonts w:ascii="Sylfaen" w:hAnsi="Sylfaen" w:cs="Sylfaen"/>
          <w:b/>
          <w:sz w:val="32"/>
          <w:szCs w:val="32"/>
          <w:lang w:val="hy-AM"/>
        </w:rPr>
      </w:pPr>
      <w:r w:rsidRPr="006E0AEC">
        <w:rPr>
          <w:rFonts w:ascii="Sylfaen" w:hAnsi="Sylfaen" w:cs="Sylfaen"/>
          <w:b/>
          <w:sz w:val="28"/>
          <w:szCs w:val="28"/>
          <w:lang w:val="hy-AM"/>
        </w:rPr>
        <w:t>ԱՇԽԱՏԱԿԱԶՄԻ ՔԱՐՏՈՒՂԱՐ՝</w:t>
      </w:r>
      <w:r>
        <w:rPr>
          <w:rFonts w:ascii="Sylfaen" w:hAnsi="Sylfaen" w:cs="Sylfaen"/>
          <w:b/>
          <w:sz w:val="28"/>
          <w:szCs w:val="28"/>
          <w:lang w:val="hy-AM"/>
        </w:rPr>
        <w:t xml:space="preserve">                        </w:t>
      </w:r>
      <w:r w:rsidRPr="006E0AEC">
        <w:rPr>
          <w:rFonts w:ascii="Sylfaen" w:hAnsi="Sylfaen" w:cs="Sylfaen"/>
          <w:b/>
          <w:sz w:val="28"/>
          <w:szCs w:val="28"/>
          <w:lang w:val="hy-AM"/>
        </w:rPr>
        <w:t xml:space="preserve"> ԱՎԵՏԻՔ ԱՎԵՏԻՍՅԱՆ</w:t>
      </w:r>
    </w:p>
    <w:p w14:paraId="7A385445" w14:textId="77777777" w:rsidR="00AF5C3E" w:rsidRDefault="00AF5C3E" w:rsidP="00AF5C3E">
      <w:pPr>
        <w:rPr>
          <w:sz w:val="24"/>
          <w:szCs w:val="24"/>
          <w:lang w:val="hy-AM"/>
        </w:rPr>
      </w:pPr>
    </w:p>
    <w:bookmarkEnd w:id="6"/>
    <w:p w14:paraId="5E05C756" w14:textId="77777777" w:rsidR="00AF5C3E" w:rsidRDefault="00AF5C3E" w:rsidP="00AF5C3E">
      <w:pPr>
        <w:rPr>
          <w:sz w:val="24"/>
          <w:szCs w:val="24"/>
          <w:lang w:val="hy-AM"/>
        </w:rPr>
      </w:pPr>
    </w:p>
    <w:p w14:paraId="69D6DB5B" w14:textId="1EBD1A37" w:rsidR="00AF5C3E" w:rsidRDefault="00AF5C3E" w:rsidP="00AF5C3E">
      <w:pPr>
        <w:spacing w:line="360" w:lineRule="auto"/>
        <w:jc w:val="both"/>
        <w:rPr>
          <w:rFonts w:ascii="Sylfaen" w:hAnsi="Sylfaen"/>
          <w:sz w:val="24"/>
          <w:szCs w:val="24"/>
          <w:lang w:val="hy-AM"/>
        </w:rPr>
      </w:pPr>
    </w:p>
    <w:p w14:paraId="01AE1BB0" w14:textId="0F68D1EF" w:rsidR="00AF5C3E" w:rsidRDefault="00AF5C3E" w:rsidP="00AF5C3E">
      <w:pPr>
        <w:spacing w:after="0" w:line="360" w:lineRule="auto"/>
        <w:jc w:val="both"/>
        <w:rPr>
          <w:rFonts w:ascii="Sylfaen" w:hAnsi="Sylfaen"/>
          <w:sz w:val="24"/>
          <w:szCs w:val="24"/>
          <w:lang w:val="hy-AM"/>
        </w:rPr>
      </w:pPr>
    </w:p>
    <w:p w14:paraId="434A6AA2" w14:textId="1B2306DE" w:rsidR="00AF5C3E" w:rsidRDefault="00AF5C3E" w:rsidP="00AF5C3E">
      <w:pPr>
        <w:spacing w:after="0" w:line="360" w:lineRule="auto"/>
        <w:jc w:val="both"/>
        <w:rPr>
          <w:rFonts w:ascii="Sylfaen" w:hAnsi="Sylfaen"/>
          <w:sz w:val="24"/>
          <w:szCs w:val="24"/>
          <w:lang w:val="hy-AM"/>
        </w:rPr>
      </w:pPr>
    </w:p>
    <w:p w14:paraId="29CB4406" w14:textId="75FD57B1" w:rsidR="00AE0597" w:rsidRDefault="00AE0597" w:rsidP="00AF5C3E">
      <w:pPr>
        <w:spacing w:after="0" w:line="360" w:lineRule="auto"/>
        <w:jc w:val="both"/>
        <w:rPr>
          <w:rFonts w:ascii="Sylfaen" w:hAnsi="Sylfaen"/>
          <w:sz w:val="24"/>
          <w:szCs w:val="24"/>
          <w:lang w:val="hy-AM"/>
        </w:rPr>
      </w:pPr>
    </w:p>
    <w:p w14:paraId="131A2660" w14:textId="6D3EFB20" w:rsidR="00AE0597" w:rsidRDefault="00AE0597" w:rsidP="00AF5C3E">
      <w:pPr>
        <w:spacing w:after="0" w:line="360" w:lineRule="auto"/>
        <w:jc w:val="both"/>
        <w:rPr>
          <w:rFonts w:ascii="Sylfaen" w:hAnsi="Sylfaen"/>
          <w:sz w:val="24"/>
          <w:szCs w:val="24"/>
          <w:lang w:val="hy-AM"/>
        </w:rPr>
      </w:pPr>
    </w:p>
    <w:p w14:paraId="2434FB0E" w14:textId="1F900874" w:rsidR="00AE0597" w:rsidRDefault="00AE0597" w:rsidP="00AF5C3E">
      <w:pPr>
        <w:spacing w:after="0" w:line="360" w:lineRule="auto"/>
        <w:jc w:val="both"/>
        <w:rPr>
          <w:rFonts w:ascii="Sylfaen" w:hAnsi="Sylfaen"/>
          <w:sz w:val="24"/>
          <w:szCs w:val="24"/>
          <w:lang w:val="hy-AM"/>
        </w:rPr>
      </w:pPr>
    </w:p>
    <w:p w14:paraId="73A0FEBD" w14:textId="02598622" w:rsidR="00AE0597" w:rsidRDefault="00AE0597" w:rsidP="00AF5C3E">
      <w:pPr>
        <w:spacing w:after="0" w:line="360" w:lineRule="auto"/>
        <w:jc w:val="both"/>
        <w:rPr>
          <w:rFonts w:ascii="Sylfaen" w:hAnsi="Sylfaen"/>
          <w:sz w:val="24"/>
          <w:szCs w:val="24"/>
          <w:lang w:val="hy-AM"/>
        </w:rPr>
      </w:pPr>
    </w:p>
    <w:p w14:paraId="3F7B885D" w14:textId="77777777" w:rsidR="00AE0597" w:rsidRDefault="00AE0597" w:rsidP="00AF5C3E">
      <w:pPr>
        <w:spacing w:after="0" w:line="360" w:lineRule="auto"/>
        <w:jc w:val="both"/>
        <w:rPr>
          <w:rFonts w:ascii="Sylfaen" w:hAnsi="Sylfaen"/>
          <w:sz w:val="24"/>
          <w:szCs w:val="24"/>
          <w:lang w:val="hy-AM"/>
        </w:rPr>
      </w:pPr>
    </w:p>
    <w:p w14:paraId="5758035C" w14:textId="77777777" w:rsidR="00AF5C3E" w:rsidRPr="004F333D" w:rsidRDefault="00AF5C3E" w:rsidP="00AF5C3E">
      <w:pPr>
        <w:spacing w:after="0" w:line="360" w:lineRule="auto"/>
        <w:jc w:val="both"/>
        <w:rPr>
          <w:rFonts w:ascii="Sylfaen" w:hAnsi="Sylfaen"/>
          <w:bCs/>
          <w:sz w:val="24"/>
          <w:szCs w:val="24"/>
          <w:lang w:val="hy-AM"/>
        </w:rPr>
      </w:pPr>
    </w:p>
    <w:p w14:paraId="11BCAAE9" w14:textId="77777777" w:rsidR="00325C2B" w:rsidRPr="00A0419C" w:rsidRDefault="00AF5C3E" w:rsidP="00325C2B">
      <w:pPr>
        <w:tabs>
          <w:tab w:val="left" w:pos="6840"/>
        </w:tabs>
        <w:spacing w:after="0" w:line="276" w:lineRule="auto"/>
        <w:rPr>
          <w:rFonts w:ascii="Sylfaen" w:eastAsia="Times New Roman" w:hAnsi="Sylfaen" w:cs="Times New Roman"/>
          <w:b/>
          <w:color w:val="000000" w:themeColor="text1"/>
          <w:sz w:val="24"/>
          <w:szCs w:val="21"/>
          <w:lang w:val="hy-AM" w:eastAsia="ru-RU"/>
        </w:rPr>
      </w:pPr>
      <w:r>
        <w:rPr>
          <w:rFonts w:ascii="Sylfaen" w:hAnsi="Sylfaen"/>
          <w:b/>
          <w:i/>
          <w:sz w:val="28"/>
          <w:szCs w:val="28"/>
          <w:lang w:val="hy-AM"/>
        </w:rPr>
        <w:lastRenderedPageBreak/>
        <w:t xml:space="preserve">Լսեցին </w:t>
      </w:r>
      <w:r w:rsidR="00AE0597">
        <w:rPr>
          <w:rFonts w:ascii="Sylfaen" w:hAnsi="Sylfaen"/>
          <w:b/>
          <w:i/>
          <w:sz w:val="28"/>
          <w:szCs w:val="28"/>
          <w:lang w:val="hy-AM"/>
        </w:rPr>
        <w:t>20</w:t>
      </w:r>
      <w:r>
        <w:rPr>
          <w:rFonts w:ascii="Sylfaen" w:hAnsi="Sylfaen"/>
          <w:b/>
          <w:sz w:val="28"/>
          <w:szCs w:val="28"/>
          <w:lang w:val="hy-AM"/>
        </w:rPr>
        <w:t>.</w:t>
      </w:r>
      <w:r>
        <w:rPr>
          <w:rFonts w:ascii="Sylfaen" w:hAnsi="Sylfaen"/>
          <w:sz w:val="24"/>
          <w:szCs w:val="24"/>
          <w:lang w:val="hy-AM"/>
        </w:rPr>
        <w:t xml:space="preserve"> </w:t>
      </w:r>
      <w:r w:rsidR="00325C2B" w:rsidRPr="00A0419C">
        <w:rPr>
          <w:rFonts w:ascii="Sylfaen" w:eastAsia="Times New Roman" w:hAnsi="Sylfaen" w:cs="Times New Roman"/>
          <w:b/>
          <w:color w:val="000000" w:themeColor="text1"/>
          <w:sz w:val="24"/>
          <w:szCs w:val="21"/>
          <w:lang w:val="hy-AM" w:eastAsia="ru-RU"/>
        </w:rPr>
        <w:t>ԹԱԼԻՆ ՀԱՄԱՅՆՔԻ ՇՂԱՐՇԻԿ ԲՆԱԿԱՎԱՅՐՈՒՄ ԳՏՆՎՈՂ ՀՈՂԱՄԱՍ</w:t>
      </w:r>
      <w:r w:rsidR="00325C2B">
        <w:rPr>
          <w:rFonts w:ascii="Sylfaen" w:eastAsia="Times New Roman" w:hAnsi="Sylfaen" w:cs="Times New Roman"/>
          <w:b/>
          <w:color w:val="000000" w:themeColor="text1"/>
          <w:sz w:val="24"/>
          <w:szCs w:val="21"/>
          <w:lang w:val="hy-AM" w:eastAsia="ru-RU"/>
        </w:rPr>
        <w:t>ԵՐ</w:t>
      </w:r>
      <w:r w:rsidR="00325C2B" w:rsidRPr="00A0419C">
        <w:rPr>
          <w:rFonts w:ascii="Sylfaen" w:eastAsia="Times New Roman" w:hAnsi="Sylfaen" w:cs="Times New Roman"/>
          <w:b/>
          <w:color w:val="000000" w:themeColor="text1"/>
          <w:sz w:val="24"/>
          <w:szCs w:val="21"/>
          <w:lang w:val="hy-AM" w:eastAsia="ru-RU"/>
        </w:rPr>
        <w:t>Ի ՆՊԱՏԱԿԱՅԻՆ ՆՇԱՆԱԿՈՒԹՅԱՆ ՓՈՓՈԽՈՒԹՅՈՒՆ</w:t>
      </w:r>
      <w:r w:rsidR="00325C2B">
        <w:rPr>
          <w:rFonts w:ascii="Sylfaen" w:eastAsia="Times New Roman" w:hAnsi="Sylfaen" w:cs="Times New Roman"/>
          <w:b/>
          <w:color w:val="000000" w:themeColor="text1"/>
          <w:sz w:val="24"/>
          <w:szCs w:val="21"/>
          <w:lang w:val="hy-AM" w:eastAsia="ru-RU"/>
        </w:rPr>
        <w:t>ՆԵՐ</w:t>
      </w:r>
      <w:r w:rsidR="00325C2B" w:rsidRPr="00A0419C">
        <w:rPr>
          <w:rFonts w:ascii="Sylfaen" w:eastAsia="Times New Roman" w:hAnsi="Sylfaen" w:cs="Times New Roman"/>
          <w:b/>
          <w:color w:val="000000" w:themeColor="text1"/>
          <w:sz w:val="24"/>
          <w:szCs w:val="21"/>
          <w:lang w:val="hy-AM" w:eastAsia="ru-RU"/>
        </w:rPr>
        <w:t>Ը  ՀԱՍՏԱՏԵԼՈՒ  ՄԱՍԻՆ</w:t>
      </w:r>
    </w:p>
    <w:p w14:paraId="0DF5745B" w14:textId="77777777" w:rsidR="00325C2B" w:rsidRPr="00A0419C" w:rsidRDefault="00325C2B" w:rsidP="00325C2B">
      <w:pPr>
        <w:tabs>
          <w:tab w:val="left" w:pos="6840"/>
        </w:tabs>
        <w:spacing w:after="0" w:line="276" w:lineRule="auto"/>
        <w:jc w:val="right"/>
        <w:rPr>
          <w:rFonts w:ascii="Sylfaen" w:hAnsi="Sylfaen" w:cs="Sylfaen"/>
          <w:color w:val="000000" w:themeColor="text1"/>
          <w:sz w:val="18"/>
          <w:shd w:val="clear" w:color="auto" w:fill="FFFFFF"/>
          <w:lang w:val="hy-AM"/>
        </w:rPr>
      </w:pPr>
      <w:r w:rsidRPr="00A0419C">
        <w:rPr>
          <w:rFonts w:ascii="Sylfaen" w:hAnsi="Sylfaen" w:cs="Sylfaen"/>
          <w:color w:val="000000" w:themeColor="text1"/>
          <w:sz w:val="18"/>
          <w:shd w:val="clear" w:color="auto" w:fill="FFFFFF"/>
          <w:lang w:val="hy-AM"/>
        </w:rPr>
        <w:t>(Զեկ</w:t>
      </w:r>
      <w:r w:rsidRPr="00A0419C">
        <w:rPr>
          <w:rFonts w:ascii="Times New Roman" w:hAnsi="Times New Roman" w:cs="Times New Roman"/>
          <w:color w:val="000000" w:themeColor="text1"/>
          <w:sz w:val="18"/>
          <w:shd w:val="clear" w:color="auto" w:fill="FFFFFF"/>
          <w:lang w:val="hy-AM"/>
        </w:rPr>
        <w:t>․</w:t>
      </w:r>
      <w:r w:rsidRPr="00A0419C">
        <w:rPr>
          <w:rFonts w:ascii="Sylfaen" w:hAnsi="Sylfaen" w:cs="Sylfaen"/>
          <w:color w:val="000000" w:themeColor="text1"/>
          <w:sz w:val="18"/>
          <w:shd w:val="clear" w:color="auto" w:fill="FFFFFF"/>
          <w:lang w:val="hy-AM"/>
        </w:rPr>
        <w:t xml:space="preserve"> Գ</w:t>
      </w:r>
      <w:r w:rsidRPr="00A0419C">
        <w:rPr>
          <w:rFonts w:ascii="Times New Roman" w:hAnsi="Times New Roman" w:cs="Times New Roman"/>
          <w:color w:val="000000" w:themeColor="text1"/>
          <w:sz w:val="18"/>
          <w:shd w:val="clear" w:color="auto" w:fill="FFFFFF"/>
          <w:lang w:val="hy-AM"/>
        </w:rPr>
        <w:t>․</w:t>
      </w:r>
      <w:r w:rsidRPr="00A0419C">
        <w:rPr>
          <w:rFonts w:ascii="Sylfaen" w:hAnsi="Sylfaen" w:cs="Sylfaen"/>
          <w:color w:val="000000" w:themeColor="text1"/>
          <w:sz w:val="18"/>
          <w:shd w:val="clear" w:color="auto" w:fill="FFFFFF"/>
          <w:lang w:val="hy-AM"/>
        </w:rPr>
        <w:t>Միրզախանյան)</w:t>
      </w:r>
    </w:p>
    <w:p w14:paraId="07979DED" w14:textId="1C7D7405" w:rsidR="00AF5C3E" w:rsidRPr="00305BE3" w:rsidRDefault="00AF5C3E" w:rsidP="00325C2B">
      <w:pPr>
        <w:spacing w:after="0"/>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4D7B3694" w14:textId="77777777" w:rsidR="00325C2B" w:rsidRPr="00325C2B" w:rsidRDefault="00AF5C3E" w:rsidP="00325C2B">
      <w:pPr>
        <w:tabs>
          <w:tab w:val="left" w:pos="6840"/>
        </w:tabs>
        <w:spacing w:after="0" w:line="360" w:lineRule="auto"/>
        <w:jc w:val="both"/>
        <w:rPr>
          <w:rFonts w:ascii="Sylfaen" w:hAnsi="Sylfaen" w:cs="Sylfaen"/>
          <w:color w:val="000000" w:themeColor="text1"/>
          <w:sz w:val="24"/>
          <w:szCs w:val="24"/>
          <w:shd w:val="clear" w:color="auto" w:fill="FFFFFF"/>
          <w:lang w:val="hy-AM"/>
        </w:rPr>
      </w:pPr>
      <w:r>
        <w:rPr>
          <w:rFonts w:ascii="Sylfaen" w:hAnsi="Sylfaen"/>
          <w:b/>
          <w:i/>
          <w:sz w:val="28"/>
          <w:szCs w:val="28"/>
          <w:lang w:val="hy-AM"/>
        </w:rPr>
        <w:t>Որոշեցին  N 2</w:t>
      </w:r>
      <w:r w:rsidR="00325C2B">
        <w:rPr>
          <w:rFonts w:ascii="Sylfaen" w:hAnsi="Sylfaen"/>
          <w:b/>
          <w:i/>
          <w:sz w:val="28"/>
          <w:szCs w:val="28"/>
          <w:lang w:val="hy-AM"/>
        </w:rPr>
        <w:t>0</w:t>
      </w:r>
      <w:r>
        <w:rPr>
          <w:rFonts w:ascii="Sylfaen" w:hAnsi="Sylfaen"/>
          <w:b/>
          <w:i/>
          <w:sz w:val="28"/>
          <w:szCs w:val="28"/>
          <w:lang w:val="hy-AM"/>
        </w:rPr>
        <w:t xml:space="preserve">-Ա </w:t>
      </w:r>
      <w:r w:rsidR="00325C2B">
        <w:rPr>
          <w:rFonts w:ascii="Sylfaen" w:hAnsi="Sylfaen"/>
          <w:b/>
          <w:i/>
          <w:sz w:val="28"/>
          <w:szCs w:val="28"/>
          <w:lang w:val="hy-AM"/>
        </w:rPr>
        <w:t xml:space="preserve">   </w:t>
      </w:r>
      <w:r w:rsidR="00325C2B" w:rsidRPr="00325C2B">
        <w:rPr>
          <w:rFonts w:ascii="Sylfaen" w:hAnsi="Sylfaen" w:cs="Sylfaen"/>
          <w:color w:val="000000" w:themeColor="text1"/>
          <w:sz w:val="24"/>
          <w:szCs w:val="24"/>
          <w:shd w:val="clear" w:color="auto" w:fill="FFFFFF"/>
          <w:lang w:val="hy-AM"/>
        </w:rPr>
        <w:t>Ղեկավարվելով &lt;&lt;Տեղական Ինքնակառավարման մասին&gt;&gt; ՀՀ օրենքի 18-րդ հոդվածի 1-ին մասի 29-րդ կետով, հիմք ընդունելով ՀՀ վարչապետի 2009թ</w:t>
      </w:r>
      <w:r w:rsidR="00325C2B" w:rsidRPr="00325C2B">
        <w:rPr>
          <w:rFonts w:ascii="Times New Roman" w:hAnsi="Times New Roman" w:cs="Times New Roman"/>
          <w:color w:val="000000" w:themeColor="text1"/>
          <w:sz w:val="24"/>
          <w:szCs w:val="24"/>
          <w:shd w:val="clear" w:color="auto" w:fill="FFFFFF"/>
          <w:lang w:val="hy-AM"/>
        </w:rPr>
        <w:t>․</w:t>
      </w:r>
      <w:r w:rsidR="00325C2B" w:rsidRPr="00325C2B">
        <w:rPr>
          <w:rFonts w:ascii="Sylfaen" w:hAnsi="Sylfaen" w:cs="Sylfaen"/>
          <w:color w:val="000000" w:themeColor="text1"/>
          <w:sz w:val="24"/>
          <w:szCs w:val="24"/>
          <w:shd w:val="clear" w:color="auto" w:fill="FFFFFF"/>
          <w:lang w:val="hy-AM"/>
        </w:rPr>
        <w:t xml:space="preserve"> դեկտեմբերի 22-ի N 1064-Ա որոշմամբ ստեղծված ՀՀ համայնքների քաղաքաշինական ծրագրային փաստաթղթերի մշակման աշխատանքները համակարգող միջգերատեսչական հանձնաժողովի 23</w:t>
      </w:r>
      <w:r w:rsidR="00325C2B" w:rsidRPr="00325C2B">
        <w:rPr>
          <w:rFonts w:ascii="Times New Roman" w:hAnsi="Times New Roman" w:cs="Times New Roman"/>
          <w:color w:val="000000" w:themeColor="text1"/>
          <w:sz w:val="24"/>
          <w:szCs w:val="24"/>
          <w:shd w:val="clear" w:color="auto" w:fill="FFFFFF"/>
          <w:lang w:val="hy-AM"/>
        </w:rPr>
        <w:t>․</w:t>
      </w:r>
      <w:r w:rsidR="00325C2B" w:rsidRPr="00325C2B">
        <w:rPr>
          <w:rFonts w:ascii="Sylfaen" w:hAnsi="Sylfaen" w:cs="Sylfaen"/>
          <w:color w:val="000000" w:themeColor="text1"/>
          <w:sz w:val="24"/>
          <w:szCs w:val="24"/>
          <w:shd w:val="clear" w:color="auto" w:fill="FFFFFF"/>
          <w:lang w:val="hy-AM"/>
        </w:rPr>
        <w:t>01</w:t>
      </w:r>
      <w:r w:rsidR="00325C2B" w:rsidRPr="00325C2B">
        <w:rPr>
          <w:rFonts w:ascii="Times New Roman" w:hAnsi="Times New Roman" w:cs="Times New Roman"/>
          <w:color w:val="000000" w:themeColor="text1"/>
          <w:sz w:val="24"/>
          <w:szCs w:val="24"/>
          <w:shd w:val="clear" w:color="auto" w:fill="FFFFFF"/>
          <w:lang w:val="hy-AM"/>
        </w:rPr>
        <w:t>․</w:t>
      </w:r>
      <w:r w:rsidR="00325C2B" w:rsidRPr="00325C2B">
        <w:rPr>
          <w:rFonts w:ascii="Sylfaen" w:hAnsi="Sylfaen" w:cs="Sylfaen"/>
          <w:color w:val="000000" w:themeColor="text1"/>
          <w:sz w:val="24"/>
          <w:szCs w:val="24"/>
          <w:shd w:val="clear" w:color="auto" w:fill="FFFFFF"/>
          <w:lang w:val="hy-AM"/>
        </w:rPr>
        <w:t>2026թ. N 1/փ-8 դրական եզրակացությունը</w:t>
      </w:r>
    </w:p>
    <w:p w14:paraId="0AE9A60F" w14:textId="77777777" w:rsidR="00325C2B" w:rsidRPr="00325C2B" w:rsidRDefault="00325C2B" w:rsidP="00325C2B">
      <w:pPr>
        <w:tabs>
          <w:tab w:val="left" w:pos="6840"/>
        </w:tabs>
        <w:spacing w:after="0" w:line="360" w:lineRule="auto"/>
        <w:jc w:val="both"/>
        <w:rPr>
          <w:rFonts w:ascii="Sylfaen" w:hAnsi="Sylfaen"/>
          <w:color w:val="000000" w:themeColor="text1"/>
          <w:sz w:val="24"/>
          <w:szCs w:val="24"/>
          <w:u w:val="single"/>
          <w:lang w:val="hy-AM"/>
        </w:rPr>
      </w:pPr>
      <w:r w:rsidRPr="00325C2B">
        <w:rPr>
          <w:rStyle w:val="a5"/>
          <w:rFonts w:ascii="Sylfaen" w:hAnsi="Sylfaen" w:cs="Sylfaen"/>
          <w:color w:val="000000" w:themeColor="text1"/>
          <w:szCs w:val="24"/>
          <w:lang w:val="hy-AM"/>
        </w:rPr>
        <w:t>Թալին</w:t>
      </w:r>
      <w:r w:rsidRPr="00325C2B">
        <w:rPr>
          <w:rStyle w:val="a5"/>
          <w:rFonts w:ascii="Sylfaen" w:hAnsi="Sylfaen"/>
          <w:color w:val="000000" w:themeColor="text1"/>
          <w:szCs w:val="24"/>
          <w:lang w:val="hy-AM"/>
        </w:rPr>
        <w:t> </w:t>
      </w:r>
      <w:r w:rsidRPr="00325C2B">
        <w:rPr>
          <w:rStyle w:val="a5"/>
          <w:rFonts w:ascii="Sylfaen" w:hAnsi="Sylfaen" w:cs="Sylfaen"/>
          <w:color w:val="000000" w:themeColor="text1"/>
          <w:szCs w:val="24"/>
          <w:lang w:val="hy-AM"/>
        </w:rPr>
        <w:t>համայնքի</w:t>
      </w:r>
      <w:r w:rsidRPr="00325C2B">
        <w:rPr>
          <w:rStyle w:val="a5"/>
          <w:rFonts w:ascii="Sylfaen" w:hAnsi="Sylfaen"/>
          <w:color w:val="000000" w:themeColor="text1"/>
          <w:szCs w:val="24"/>
          <w:lang w:val="hy-AM"/>
        </w:rPr>
        <w:t> </w:t>
      </w:r>
      <w:r w:rsidRPr="00325C2B">
        <w:rPr>
          <w:rStyle w:val="a5"/>
          <w:rFonts w:ascii="Sylfaen" w:hAnsi="Sylfaen" w:cs="Sylfaen"/>
          <w:color w:val="000000" w:themeColor="text1"/>
          <w:szCs w:val="24"/>
          <w:lang w:val="hy-AM"/>
        </w:rPr>
        <w:t>ավագանին</w:t>
      </w:r>
      <w:r w:rsidRPr="00325C2B">
        <w:rPr>
          <w:rStyle w:val="a5"/>
          <w:rFonts w:ascii="Sylfaen" w:hAnsi="Sylfaen"/>
          <w:color w:val="000000" w:themeColor="text1"/>
          <w:szCs w:val="24"/>
          <w:lang w:val="hy-AM"/>
        </w:rPr>
        <w:t> </w:t>
      </w:r>
      <w:r w:rsidRPr="00325C2B">
        <w:rPr>
          <w:rStyle w:val="a5"/>
          <w:rFonts w:ascii="Sylfaen" w:hAnsi="Sylfaen" w:cs="Sylfaen"/>
          <w:color w:val="000000" w:themeColor="text1"/>
          <w:szCs w:val="24"/>
          <w:lang w:val="hy-AM"/>
        </w:rPr>
        <w:t>որոշում</w:t>
      </w:r>
      <w:r w:rsidRPr="00325C2B">
        <w:rPr>
          <w:rStyle w:val="a5"/>
          <w:rFonts w:ascii="Sylfaen" w:hAnsi="Sylfaen"/>
          <w:color w:val="000000" w:themeColor="text1"/>
          <w:szCs w:val="24"/>
          <w:lang w:val="hy-AM"/>
        </w:rPr>
        <w:t> </w:t>
      </w:r>
      <w:r w:rsidRPr="00325C2B">
        <w:rPr>
          <w:rStyle w:val="a5"/>
          <w:rFonts w:ascii="Sylfaen" w:hAnsi="Sylfaen" w:cs="Sylfaen"/>
          <w:color w:val="000000" w:themeColor="text1"/>
          <w:szCs w:val="24"/>
          <w:lang w:val="hy-AM"/>
        </w:rPr>
        <w:t>է</w:t>
      </w:r>
      <w:r w:rsidRPr="00325C2B">
        <w:rPr>
          <w:rStyle w:val="a5"/>
          <w:rFonts w:ascii="Sylfaen" w:hAnsi="Sylfaen"/>
          <w:color w:val="000000" w:themeColor="text1"/>
          <w:szCs w:val="24"/>
          <w:lang w:val="hy-AM"/>
        </w:rPr>
        <w:t>`</w:t>
      </w:r>
    </w:p>
    <w:p w14:paraId="40943C34" w14:textId="77777777" w:rsidR="00325C2B" w:rsidRPr="00325C2B" w:rsidRDefault="00325C2B" w:rsidP="00325C2B">
      <w:pPr>
        <w:pStyle w:val="af"/>
        <w:shd w:val="clear" w:color="auto" w:fill="FFFFFF"/>
        <w:spacing w:before="0" w:beforeAutospacing="0" w:after="0" w:afterAutospacing="0" w:line="360" w:lineRule="auto"/>
        <w:jc w:val="both"/>
        <w:rPr>
          <w:rFonts w:ascii="Sylfaen" w:hAnsi="Sylfaen"/>
          <w:color w:val="000000" w:themeColor="text1"/>
          <w:lang w:val="hy-AM"/>
        </w:rPr>
      </w:pPr>
      <w:r w:rsidRPr="00325C2B">
        <w:rPr>
          <w:rFonts w:ascii="Sylfaen" w:hAnsi="Sylfaen"/>
          <w:color w:val="000000" w:themeColor="text1"/>
          <w:lang w:val="hy-AM"/>
        </w:rPr>
        <w:t>1.  Հաստատել համայնքային սեփականություն հանդիսացող 02-084-0101-0128 կադաստրային ծածկագրով 0,05021 հա մակերեսով հողամասի նպատակային և գործառնական նշանակությունների փոփոխությունները՝ գյուղատնտեսական նպատակային նշանակության, արոտավայր գործառնական նշանակության հողերից՝ էներգետիկայի, կապի, տրանսպորտի, կոմունալ ենթակառուցվածքների օբյեկտների նպատակային նշանակության, կոմունալ ենթակառուցվածքների գործառնական նշանակության հողերի:</w:t>
      </w:r>
    </w:p>
    <w:p w14:paraId="11D67DEC" w14:textId="77777777" w:rsidR="00325C2B" w:rsidRPr="00325C2B" w:rsidRDefault="00325C2B" w:rsidP="00325C2B">
      <w:pPr>
        <w:pStyle w:val="af"/>
        <w:shd w:val="clear" w:color="auto" w:fill="FFFFFF"/>
        <w:spacing w:before="0" w:beforeAutospacing="0" w:after="0" w:afterAutospacing="0" w:line="360" w:lineRule="auto"/>
        <w:jc w:val="both"/>
        <w:rPr>
          <w:rFonts w:ascii="Sylfaen" w:hAnsi="Sylfaen"/>
          <w:color w:val="000000" w:themeColor="text1"/>
          <w:lang w:val="hy-AM"/>
        </w:rPr>
      </w:pPr>
      <w:r w:rsidRPr="00325C2B">
        <w:rPr>
          <w:rFonts w:ascii="Sylfaen" w:hAnsi="Sylfaen"/>
          <w:color w:val="000000" w:themeColor="text1"/>
          <w:lang w:val="hy-AM"/>
        </w:rPr>
        <w:t>2.</w:t>
      </w:r>
      <w:r w:rsidRPr="00325C2B">
        <w:rPr>
          <w:rFonts w:ascii="Sylfaen" w:hAnsi="Sylfaen"/>
          <w:color w:val="000000" w:themeColor="text1"/>
          <w:lang w:val="hy-AM"/>
        </w:rPr>
        <w:tab/>
        <w:t>Հաստատել համայնքային սեփականություն հանդիսացող 02-084-0101-0089 կադաստրային ծածկագրով հողամասից առանձնացված 0,17865 հա մակերեսով հողամասի նպատակային և գործառնական նշանակությունների փոփոխությունները՝ գյուղատնտեսական նպատակային նշանակության, արոտավայր գործառնական նշանակության հողերից՝ բնակավայրերի նպատակային նշանակության, ընդհանուր օգտագործման գործառնական նշանակության հողերի։</w:t>
      </w:r>
    </w:p>
    <w:p w14:paraId="6CA970D7" w14:textId="77777777" w:rsidR="00325C2B" w:rsidRPr="00325C2B" w:rsidRDefault="00325C2B" w:rsidP="00325C2B">
      <w:pPr>
        <w:pStyle w:val="af"/>
        <w:shd w:val="clear" w:color="auto" w:fill="FFFFFF"/>
        <w:spacing w:before="0" w:beforeAutospacing="0" w:after="0" w:afterAutospacing="0" w:line="360" w:lineRule="auto"/>
        <w:jc w:val="both"/>
        <w:rPr>
          <w:rFonts w:ascii="Sylfaen" w:hAnsi="Sylfaen"/>
          <w:color w:val="000000" w:themeColor="text1"/>
          <w:lang w:val="hy-AM"/>
        </w:rPr>
      </w:pPr>
      <w:r w:rsidRPr="00325C2B">
        <w:rPr>
          <w:rFonts w:ascii="Sylfaen" w:hAnsi="Sylfaen"/>
          <w:color w:val="000000" w:themeColor="text1"/>
          <w:lang w:val="hy-AM"/>
        </w:rPr>
        <w:t>3.</w:t>
      </w:r>
      <w:r w:rsidRPr="00325C2B">
        <w:rPr>
          <w:rFonts w:ascii="Sylfaen" w:hAnsi="Sylfaen"/>
          <w:color w:val="000000" w:themeColor="text1"/>
          <w:lang w:val="hy-AM"/>
        </w:rPr>
        <w:tab/>
        <w:t>Թալին համայնքի ղեկավարին՝ &lt;&lt;Քաղաքաշինության մասին&gt;&gt; ՀՀ օրենքի 14.3-րդ հոդվածի 30-րդ մասի համաձայն,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w:t>
      </w:r>
    </w:p>
    <w:p w14:paraId="3B5AEB75" w14:textId="5403C6D9" w:rsidR="00325C2B" w:rsidRDefault="00325C2B" w:rsidP="00325C2B">
      <w:pPr>
        <w:pStyle w:val="af"/>
        <w:shd w:val="clear" w:color="auto" w:fill="FFFFFF"/>
        <w:spacing w:before="0" w:beforeAutospacing="0" w:after="240" w:afterAutospacing="0" w:line="360" w:lineRule="auto"/>
        <w:jc w:val="both"/>
        <w:rPr>
          <w:rFonts w:ascii="Sylfaen" w:hAnsi="Sylfaen"/>
          <w:color w:val="000000" w:themeColor="text1"/>
          <w:lang w:val="hy-AM"/>
        </w:rPr>
      </w:pPr>
      <w:r w:rsidRPr="00325C2B">
        <w:rPr>
          <w:rFonts w:ascii="Sylfaen" w:hAnsi="Sylfaen"/>
          <w:color w:val="000000" w:themeColor="text1"/>
          <w:lang w:val="hy-AM"/>
        </w:rPr>
        <w:t>4.</w:t>
      </w:r>
      <w:r w:rsidRPr="00325C2B">
        <w:rPr>
          <w:rFonts w:ascii="Sylfaen" w:hAnsi="Sylfaen"/>
          <w:color w:val="000000" w:themeColor="text1"/>
          <w:lang w:val="hy-AM"/>
        </w:rPr>
        <w:tab/>
        <w:t>Սույն որոշումը ուժի մեջ է մտնում պաշտոնական հրապարակմանը հաջորդող օրվանից:</w:t>
      </w:r>
    </w:p>
    <w:p w14:paraId="2FF046E7" w14:textId="2FDCDE1E" w:rsidR="003808EB" w:rsidRDefault="003808EB" w:rsidP="00325C2B">
      <w:pPr>
        <w:pStyle w:val="af"/>
        <w:shd w:val="clear" w:color="auto" w:fill="FFFFFF"/>
        <w:spacing w:before="0" w:beforeAutospacing="0" w:after="240" w:afterAutospacing="0" w:line="360" w:lineRule="auto"/>
        <w:jc w:val="both"/>
        <w:rPr>
          <w:rFonts w:ascii="Sylfaen" w:hAnsi="Sylfaen"/>
          <w:color w:val="000000" w:themeColor="text1"/>
          <w:lang w:val="hy-AM"/>
        </w:rPr>
      </w:pPr>
    </w:p>
    <w:p w14:paraId="4741E257" w14:textId="77777777" w:rsidR="003808EB" w:rsidRPr="00325C2B" w:rsidRDefault="003808EB" w:rsidP="00325C2B">
      <w:pPr>
        <w:pStyle w:val="af"/>
        <w:shd w:val="clear" w:color="auto" w:fill="FFFFFF"/>
        <w:spacing w:before="0" w:beforeAutospacing="0" w:after="240" w:afterAutospacing="0" w:line="360" w:lineRule="auto"/>
        <w:jc w:val="both"/>
        <w:rPr>
          <w:rFonts w:ascii="Sylfaen" w:hAnsi="Sylfaen"/>
          <w:color w:val="000000" w:themeColor="text1"/>
          <w:lang w:val="hy-AM"/>
        </w:rPr>
      </w:pPr>
    </w:p>
    <w:tbl>
      <w:tblPr>
        <w:tblStyle w:val="a8"/>
        <w:tblW w:w="102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81"/>
        <w:gridCol w:w="4180"/>
      </w:tblGrid>
      <w:tr w:rsidR="00325C2B" w:rsidRPr="008B7ECC" w14:paraId="5C1365E5" w14:textId="77777777" w:rsidTr="008B7ECC">
        <w:tc>
          <w:tcPr>
            <w:tcW w:w="3686" w:type="dxa"/>
          </w:tcPr>
          <w:p w14:paraId="2A07AB04" w14:textId="77777777" w:rsidR="00325C2B" w:rsidRPr="008B7ECC" w:rsidRDefault="00325C2B" w:rsidP="008B7ECC">
            <w:pPr>
              <w:pStyle w:val="11"/>
              <w:tabs>
                <w:tab w:val="left" w:pos="217"/>
              </w:tabs>
              <w:spacing w:after="0" w:line="600" w:lineRule="auto"/>
              <w:rPr>
                <w:rFonts w:ascii="Sylfaen" w:eastAsia="Times New Roman" w:hAnsi="Sylfaen" w:cstheme="minorHAnsi"/>
                <w:b/>
                <w:sz w:val="24"/>
                <w:szCs w:val="24"/>
                <w:lang w:val="hy-AM" w:eastAsia="ru-RU"/>
              </w:rPr>
            </w:pPr>
            <w:r w:rsidRPr="008B7ECC">
              <w:rPr>
                <w:rFonts w:ascii="Sylfaen" w:eastAsia="Times New Roman" w:hAnsi="Sylfaen" w:cstheme="minorHAnsi"/>
                <w:b/>
                <w:sz w:val="24"/>
                <w:szCs w:val="24"/>
                <w:lang w:val="hy-AM" w:eastAsia="ru-RU"/>
              </w:rPr>
              <w:lastRenderedPageBreak/>
              <w:t xml:space="preserve">       Կողմ- 23</w:t>
            </w:r>
          </w:p>
        </w:tc>
        <w:tc>
          <w:tcPr>
            <w:tcW w:w="2381" w:type="dxa"/>
          </w:tcPr>
          <w:p w14:paraId="0338852F" w14:textId="77777777" w:rsidR="00325C2B" w:rsidRPr="008B7ECC" w:rsidRDefault="00325C2B" w:rsidP="008B7ECC">
            <w:pPr>
              <w:pStyle w:val="11"/>
              <w:tabs>
                <w:tab w:val="left" w:pos="217"/>
              </w:tabs>
              <w:spacing w:after="0" w:line="600" w:lineRule="auto"/>
              <w:ind w:left="477"/>
              <w:rPr>
                <w:rFonts w:ascii="Sylfaen" w:eastAsia="Times New Roman" w:hAnsi="Sylfaen" w:cstheme="minorHAnsi"/>
                <w:b/>
                <w:sz w:val="24"/>
                <w:szCs w:val="24"/>
                <w:lang w:val="hy-AM" w:eastAsia="ru-RU"/>
              </w:rPr>
            </w:pPr>
            <w:r w:rsidRPr="008B7ECC">
              <w:rPr>
                <w:rFonts w:ascii="Sylfaen" w:eastAsia="Times New Roman" w:hAnsi="Sylfaen" w:cstheme="minorHAnsi"/>
                <w:b/>
                <w:sz w:val="24"/>
                <w:szCs w:val="24"/>
                <w:lang w:val="hy-AM" w:eastAsia="ru-RU"/>
              </w:rPr>
              <w:t>Դեմ-0</w:t>
            </w:r>
          </w:p>
        </w:tc>
        <w:tc>
          <w:tcPr>
            <w:tcW w:w="4180" w:type="dxa"/>
          </w:tcPr>
          <w:p w14:paraId="2A5A0F8D" w14:textId="77777777" w:rsidR="00325C2B" w:rsidRPr="008B7ECC" w:rsidRDefault="00325C2B" w:rsidP="008B7ECC">
            <w:pPr>
              <w:pStyle w:val="11"/>
              <w:tabs>
                <w:tab w:val="left" w:pos="217"/>
              </w:tabs>
              <w:spacing w:after="0" w:line="600" w:lineRule="auto"/>
              <w:jc w:val="center"/>
              <w:rPr>
                <w:rFonts w:ascii="Sylfaen" w:eastAsia="Times New Roman" w:hAnsi="Sylfaen" w:cstheme="minorHAnsi"/>
                <w:b/>
                <w:sz w:val="24"/>
                <w:szCs w:val="24"/>
                <w:lang w:val="hy-AM" w:eastAsia="ru-RU"/>
              </w:rPr>
            </w:pPr>
            <w:r w:rsidRPr="008B7ECC">
              <w:rPr>
                <w:rFonts w:ascii="Sylfaen" w:eastAsia="Times New Roman" w:hAnsi="Sylfaen" w:cstheme="minorHAnsi"/>
                <w:b/>
                <w:sz w:val="24"/>
                <w:szCs w:val="24"/>
                <w:lang w:val="hy-AM" w:eastAsia="ru-RU"/>
              </w:rPr>
              <w:t>Ձեռնպահ-2</w:t>
            </w:r>
          </w:p>
        </w:tc>
      </w:tr>
      <w:tr w:rsidR="00325C2B" w:rsidRPr="008B7ECC" w14:paraId="0984F4BD" w14:textId="77777777" w:rsidTr="008B7ECC">
        <w:tc>
          <w:tcPr>
            <w:tcW w:w="3686" w:type="dxa"/>
          </w:tcPr>
          <w:p w14:paraId="6F38F295"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1</w:t>
            </w:r>
            <w:r w:rsidRPr="008B7ECC">
              <w:rPr>
                <w:rFonts w:ascii="Times New Roman" w:hAnsi="Times New Roman"/>
                <w:sz w:val="24"/>
                <w:szCs w:val="24"/>
                <w:lang w:val="hy-AM"/>
              </w:rPr>
              <w:t>․</w:t>
            </w:r>
            <w:r w:rsidRPr="008B7ECC">
              <w:rPr>
                <w:rFonts w:ascii="Sylfaen" w:hAnsi="Sylfaen"/>
                <w:sz w:val="24"/>
                <w:szCs w:val="24"/>
                <w:lang w:val="hy-AM"/>
              </w:rPr>
              <w:t xml:space="preserve"> Սերգե Մկրտչյան</w:t>
            </w:r>
          </w:p>
        </w:tc>
        <w:tc>
          <w:tcPr>
            <w:tcW w:w="2381" w:type="dxa"/>
          </w:tcPr>
          <w:p w14:paraId="76BF29A6" w14:textId="77777777" w:rsidR="00325C2B" w:rsidRPr="008B7ECC" w:rsidRDefault="00325C2B" w:rsidP="008B7ECC">
            <w:pPr>
              <w:pStyle w:val="a6"/>
              <w:spacing w:line="600" w:lineRule="auto"/>
              <w:ind w:left="3552"/>
              <w:jc w:val="both"/>
              <w:rPr>
                <w:rFonts w:ascii="Sylfaen" w:hAnsi="Sylfaen"/>
                <w:sz w:val="24"/>
                <w:szCs w:val="24"/>
                <w:lang w:val="hy-AM"/>
              </w:rPr>
            </w:pPr>
          </w:p>
        </w:tc>
        <w:tc>
          <w:tcPr>
            <w:tcW w:w="4180" w:type="dxa"/>
          </w:tcPr>
          <w:p w14:paraId="1EADB852" w14:textId="77777777" w:rsidR="00325C2B" w:rsidRPr="008B7ECC" w:rsidRDefault="00325C2B" w:rsidP="008B7ECC">
            <w:pPr>
              <w:pStyle w:val="a6"/>
              <w:spacing w:line="600" w:lineRule="auto"/>
              <w:jc w:val="center"/>
              <w:rPr>
                <w:rFonts w:ascii="Sylfaen" w:hAnsi="Sylfaen"/>
                <w:sz w:val="24"/>
                <w:szCs w:val="24"/>
                <w:lang w:val="hy-AM"/>
              </w:rPr>
            </w:pPr>
            <w:r w:rsidRPr="008B7ECC">
              <w:rPr>
                <w:rFonts w:ascii="Sylfaen" w:hAnsi="Sylfaen"/>
                <w:sz w:val="24"/>
                <w:szCs w:val="24"/>
                <w:lang w:val="hy-AM"/>
              </w:rPr>
              <w:t>1</w:t>
            </w:r>
            <w:r w:rsidRPr="008B7ECC">
              <w:rPr>
                <w:rFonts w:ascii="Times New Roman" w:hAnsi="Times New Roman"/>
                <w:sz w:val="24"/>
                <w:szCs w:val="24"/>
                <w:lang w:val="hy-AM"/>
              </w:rPr>
              <w:t>․</w:t>
            </w:r>
            <w:r w:rsidRPr="008B7ECC">
              <w:rPr>
                <w:rFonts w:ascii="Sylfaen" w:hAnsi="Sylfaen"/>
                <w:sz w:val="24"/>
                <w:szCs w:val="24"/>
                <w:lang w:val="hy-AM"/>
              </w:rPr>
              <w:t xml:space="preserve"> Դավիթ Մանուկյան</w:t>
            </w:r>
          </w:p>
        </w:tc>
      </w:tr>
      <w:tr w:rsidR="00325C2B" w:rsidRPr="008B7ECC" w14:paraId="61F61E31" w14:textId="77777777" w:rsidTr="008B7ECC">
        <w:tc>
          <w:tcPr>
            <w:tcW w:w="3686" w:type="dxa"/>
          </w:tcPr>
          <w:p w14:paraId="4CADAD0F"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2</w:t>
            </w:r>
            <w:r w:rsidRPr="008B7ECC">
              <w:rPr>
                <w:rFonts w:ascii="Times New Roman" w:hAnsi="Times New Roman"/>
                <w:sz w:val="24"/>
                <w:szCs w:val="24"/>
                <w:lang w:val="hy-AM"/>
              </w:rPr>
              <w:t>․</w:t>
            </w:r>
            <w:r w:rsidRPr="008B7ECC">
              <w:rPr>
                <w:rFonts w:ascii="Sylfaen" w:hAnsi="Sylfaen"/>
                <w:sz w:val="24"/>
                <w:szCs w:val="24"/>
                <w:lang w:val="hy-AM"/>
              </w:rPr>
              <w:t>Բաբկեն Պողոսյան</w:t>
            </w:r>
          </w:p>
        </w:tc>
        <w:tc>
          <w:tcPr>
            <w:tcW w:w="2381" w:type="dxa"/>
          </w:tcPr>
          <w:p w14:paraId="3DD4ED58" w14:textId="77777777" w:rsidR="00325C2B" w:rsidRPr="008B7ECC" w:rsidRDefault="00325C2B" w:rsidP="008B7ECC">
            <w:pPr>
              <w:pStyle w:val="a6"/>
              <w:spacing w:line="600" w:lineRule="auto"/>
              <w:ind w:left="3717"/>
              <w:jc w:val="both"/>
              <w:rPr>
                <w:rFonts w:ascii="Sylfaen" w:hAnsi="Sylfaen"/>
                <w:sz w:val="24"/>
                <w:szCs w:val="24"/>
                <w:lang w:val="hy-AM"/>
              </w:rPr>
            </w:pPr>
          </w:p>
        </w:tc>
        <w:tc>
          <w:tcPr>
            <w:tcW w:w="4180" w:type="dxa"/>
          </w:tcPr>
          <w:p w14:paraId="2CA21B17" w14:textId="77777777" w:rsidR="00325C2B" w:rsidRPr="008B7ECC" w:rsidRDefault="00325C2B" w:rsidP="008B7ECC">
            <w:pPr>
              <w:pStyle w:val="a6"/>
              <w:spacing w:line="600" w:lineRule="auto"/>
              <w:jc w:val="center"/>
              <w:rPr>
                <w:rFonts w:ascii="Sylfaen" w:hAnsi="Sylfaen"/>
                <w:sz w:val="24"/>
                <w:szCs w:val="24"/>
                <w:lang w:val="hy-AM"/>
              </w:rPr>
            </w:pPr>
            <w:r w:rsidRPr="008B7ECC">
              <w:rPr>
                <w:rFonts w:ascii="Sylfaen" w:hAnsi="Sylfaen"/>
                <w:sz w:val="24"/>
                <w:szCs w:val="24"/>
                <w:lang w:val="hy-AM"/>
              </w:rPr>
              <w:t>2</w:t>
            </w:r>
            <w:r w:rsidRPr="008B7ECC">
              <w:rPr>
                <w:rFonts w:ascii="Times New Roman" w:hAnsi="Times New Roman"/>
                <w:sz w:val="24"/>
                <w:szCs w:val="24"/>
                <w:lang w:val="hy-AM"/>
              </w:rPr>
              <w:t>․</w:t>
            </w:r>
            <w:r w:rsidRPr="008B7ECC">
              <w:rPr>
                <w:rFonts w:ascii="Sylfaen" w:hAnsi="Sylfaen"/>
                <w:sz w:val="24"/>
                <w:szCs w:val="24"/>
                <w:lang w:val="hy-AM"/>
              </w:rPr>
              <w:t xml:space="preserve"> Գագիկ Ավետիսյան</w:t>
            </w:r>
          </w:p>
        </w:tc>
      </w:tr>
      <w:tr w:rsidR="00325C2B" w:rsidRPr="008B7ECC" w14:paraId="57934747" w14:textId="77777777" w:rsidTr="008B7ECC">
        <w:tc>
          <w:tcPr>
            <w:tcW w:w="3686" w:type="dxa"/>
          </w:tcPr>
          <w:p w14:paraId="39F119AA"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3</w:t>
            </w:r>
            <w:r w:rsidRPr="008B7ECC">
              <w:rPr>
                <w:rFonts w:ascii="Times New Roman" w:hAnsi="Times New Roman"/>
                <w:sz w:val="24"/>
                <w:szCs w:val="24"/>
                <w:lang w:val="hy-AM"/>
              </w:rPr>
              <w:t>․</w:t>
            </w:r>
            <w:r w:rsidRPr="008B7ECC">
              <w:rPr>
                <w:rFonts w:ascii="Sylfaen" w:hAnsi="Sylfaen"/>
                <w:sz w:val="24"/>
                <w:szCs w:val="24"/>
                <w:lang w:val="hy-AM"/>
              </w:rPr>
              <w:t>Արման Կարապետյան</w:t>
            </w:r>
          </w:p>
        </w:tc>
        <w:tc>
          <w:tcPr>
            <w:tcW w:w="2381" w:type="dxa"/>
          </w:tcPr>
          <w:p w14:paraId="71725CC1" w14:textId="77777777" w:rsidR="00325C2B" w:rsidRPr="008B7ECC" w:rsidRDefault="00325C2B" w:rsidP="008B7ECC">
            <w:pPr>
              <w:pStyle w:val="a6"/>
              <w:spacing w:line="600" w:lineRule="auto"/>
              <w:ind w:left="3552"/>
              <w:jc w:val="both"/>
              <w:rPr>
                <w:rFonts w:ascii="Sylfaen" w:hAnsi="Sylfaen"/>
                <w:sz w:val="24"/>
                <w:szCs w:val="24"/>
                <w:lang w:val="hy-AM"/>
              </w:rPr>
            </w:pPr>
          </w:p>
        </w:tc>
        <w:tc>
          <w:tcPr>
            <w:tcW w:w="4180" w:type="dxa"/>
          </w:tcPr>
          <w:p w14:paraId="4B5D5BB0" w14:textId="77777777" w:rsidR="00325C2B" w:rsidRPr="008B7ECC" w:rsidRDefault="00325C2B" w:rsidP="008B7ECC">
            <w:pPr>
              <w:pStyle w:val="a6"/>
              <w:spacing w:line="600" w:lineRule="auto"/>
              <w:jc w:val="center"/>
              <w:rPr>
                <w:rFonts w:ascii="Sylfaen" w:hAnsi="Sylfaen"/>
                <w:sz w:val="24"/>
                <w:szCs w:val="24"/>
                <w:lang w:val="hy-AM"/>
              </w:rPr>
            </w:pPr>
          </w:p>
        </w:tc>
      </w:tr>
      <w:tr w:rsidR="00325C2B" w:rsidRPr="008B7ECC" w14:paraId="01A9F6C9" w14:textId="77777777" w:rsidTr="008B7ECC">
        <w:tc>
          <w:tcPr>
            <w:tcW w:w="3686" w:type="dxa"/>
          </w:tcPr>
          <w:p w14:paraId="48224E8D"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4.Սարգիս  Գրիգորյան</w:t>
            </w:r>
          </w:p>
        </w:tc>
        <w:tc>
          <w:tcPr>
            <w:tcW w:w="2381" w:type="dxa"/>
          </w:tcPr>
          <w:p w14:paraId="672C564E" w14:textId="77777777" w:rsidR="00325C2B" w:rsidRPr="008B7ECC" w:rsidRDefault="00325C2B" w:rsidP="008B7ECC">
            <w:pPr>
              <w:pStyle w:val="a6"/>
              <w:spacing w:line="600" w:lineRule="auto"/>
              <w:ind w:left="3567"/>
              <w:jc w:val="both"/>
              <w:rPr>
                <w:rFonts w:ascii="Sylfaen" w:hAnsi="Sylfaen"/>
                <w:sz w:val="24"/>
                <w:szCs w:val="24"/>
                <w:lang w:val="hy-AM"/>
              </w:rPr>
            </w:pPr>
          </w:p>
        </w:tc>
        <w:tc>
          <w:tcPr>
            <w:tcW w:w="4180" w:type="dxa"/>
          </w:tcPr>
          <w:p w14:paraId="2AF7DB6F" w14:textId="77777777" w:rsidR="00325C2B" w:rsidRPr="008B7ECC" w:rsidRDefault="00325C2B" w:rsidP="008B7ECC">
            <w:pPr>
              <w:pStyle w:val="a6"/>
              <w:spacing w:line="600" w:lineRule="auto"/>
              <w:jc w:val="center"/>
              <w:rPr>
                <w:rFonts w:ascii="Sylfaen" w:hAnsi="Sylfaen"/>
                <w:sz w:val="24"/>
                <w:szCs w:val="24"/>
                <w:lang w:val="hy-AM"/>
              </w:rPr>
            </w:pPr>
          </w:p>
        </w:tc>
      </w:tr>
      <w:tr w:rsidR="00325C2B" w:rsidRPr="008B7ECC" w14:paraId="47BE0993" w14:textId="77777777" w:rsidTr="008B7ECC">
        <w:tc>
          <w:tcPr>
            <w:tcW w:w="3686" w:type="dxa"/>
          </w:tcPr>
          <w:p w14:paraId="706D3F1B"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5</w:t>
            </w:r>
            <w:r w:rsidRPr="008B7ECC">
              <w:rPr>
                <w:rFonts w:ascii="Times New Roman" w:hAnsi="Times New Roman"/>
                <w:sz w:val="24"/>
                <w:szCs w:val="24"/>
                <w:lang w:val="hy-AM"/>
              </w:rPr>
              <w:t>․</w:t>
            </w:r>
            <w:r w:rsidRPr="008B7ECC">
              <w:rPr>
                <w:rFonts w:ascii="Sylfaen" w:hAnsi="Sylfaen"/>
                <w:sz w:val="24"/>
                <w:szCs w:val="24"/>
                <w:lang w:val="hy-AM"/>
              </w:rPr>
              <w:t>Սևակ Սիմոնյան</w:t>
            </w:r>
          </w:p>
        </w:tc>
        <w:tc>
          <w:tcPr>
            <w:tcW w:w="2381" w:type="dxa"/>
          </w:tcPr>
          <w:p w14:paraId="2A1AD098"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61C117E1"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5E379367" w14:textId="77777777" w:rsidTr="008B7ECC">
        <w:tc>
          <w:tcPr>
            <w:tcW w:w="3686" w:type="dxa"/>
          </w:tcPr>
          <w:p w14:paraId="60822963"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6</w:t>
            </w:r>
            <w:r w:rsidRPr="008B7ECC">
              <w:rPr>
                <w:rFonts w:ascii="Times New Roman" w:hAnsi="Times New Roman"/>
                <w:sz w:val="24"/>
                <w:szCs w:val="24"/>
                <w:lang w:val="hy-AM"/>
              </w:rPr>
              <w:t>․</w:t>
            </w:r>
            <w:r w:rsidRPr="008B7ECC">
              <w:rPr>
                <w:rFonts w:ascii="Sylfaen" w:hAnsi="Sylfaen"/>
                <w:sz w:val="24"/>
                <w:szCs w:val="24"/>
                <w:lang w:val="hy-AM"/>
              </w:rPr>
              <w:t>Գեղամ Ղազարյան</w:t>
            </w:r>
          </w:p>
        </w:tc>
        <w:tc>
          <w:tcPr>
            <w:tcW w:w="2381" w:type="dxa"/>
          </w:tcPr>
          <w:p w14:paraId="7C7AA4C3" w14:textId="77777777" w:rsidR="00325C2B" w:rsidRPr="008B7ECC" w:rsidRDefault="00325C2B" w:rsidP="008B7ECC">
            <w:pPr>
              <w:pStyle w:val="a6"/>
              <w:spacing w:line="600" w:lineRule="auto"/>
              <w:ind w:left="3537"/>
              <w:jc w:val="both"/>
              <w:rPr>
                <w:rFonts w:ascii="Sylfaen" w:hAnsi="Sylfaen"/>
                <w:sz w:val="24"/>
                <w:szCs w:val="24"/>
                <w:lang w:val="hy-AM"/>
              </w:rPr>
            </w:pPr>
          </w:p>
        </w:tc>
        <w:tc>
          <w:tcPr>
            <w:tcW w:w="4180" w:type="dxa"/>
          </w:tcPr>
          <w:p w14:paraId="080FB8F7" w14:textId="77777777" w:rsidR="00325C2B" w:rsidRPr="008B7ECC" w:rsidRDefault="00325C2B" w:rsidP="008B7ECC">
            <w:pPr>
              <w:pStyle w:val="a6"/>
              <w:spacing w:line="600" w:lineRule="auto"/>
              <w:ind w:left="3537"/>
              <w:jc w:val="both"/>
              <w:rPr>
                <w:rFonts w:ascii="Sylfaen" w:hAnsi="Sylfaen"/>
                <w:sz w:val="24"/>
                <w:szCs w:val="24"/>
                <w:lang w:val="hy-AM"/>
              </w:rPr>
            </w:pPr>
          </w:p>
        </w:tc>
      </w:tr>
      <w:tr w:rsidR="00325C2B" w:rsidRPr="008B7ECC" w14:paraId="529DA8A1" w14:textId="77777777" w:rsidTr="008B7ECC">
        <w:tc>
          <w:tcPr>
            <w:tcW w:w="3686" w:type="dxa"/>
          </w:tcPr>
          <w:p w14:paraId="151EAEB0"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7. Ավետիս Մինասյան</w:t>
            </w:r>
          </w:p>
        </w:tc>
        <w:tc>
          <w:tcPr>
            <w:tcW w:w="2381" w:type="dxa"/>
          </w:tcPr>
          <w:p w14:paraId="5520485D" w14:textId="77777777" w:rsidR="00325C2B" w:rsidRPr="008B7ECC" w:rsidRDefault="00325C2B" w:rsidP="008B7ECC">
            <w:pPr>
              <w:pStyle w:val="a6"/>
              <w:spacing w:line="600" w:lineRule="auto"/>
              <w:ind w:left="102"/>
              <w:jc w:val="both"/>
              <w:rPr>
                <w:rFonts w:ascii="Sylfaen" w:hAnsi="Sylfaen"/>
                <w:sz w:val="24"/>
                <w:szCs w:val="24"/>
                <w:lang w:val="hy-AM"/>
              </w:rPr>
            </w:pPr>
          </w:p>
        </w:tc>
        <w:tc>
          <w:tcPr>
            <w:tcW w:w="4180" w:type="dxa"/>
          </w:tcPr>
          <w:p w14:paraId="5284FAFD" w14:textId="77777777" w:rsidR="00325C2B" w:rsidRPr="008B7ECC" w:rsidRDefault="00325C2B" w:rsidP="008B7ECC">
            <w:pPr>
              <w:pStyle w:val="a6"/>
              <w:spacing w:line="600" w:lineRule="auto"/>
              <w:ind w:left="102"/>
              <w:jc w:val="both"/>
              <w:rPr>
                <w:rFonts w:ascii="Sylfaen" w:hAnsi="Sylfaen"/>
                <w:sz w:val="24"/>
                <w:szCs w:val="24"/>
                <w:lang w:val="hy-AM"/>
              </w:rPr>
            </w:pPr>
          </w:p>
        </w:tc>
      </w:tr>
      <w:tr w:rsidR="00325C2B" w:rsidRPr="008B7ECC" w14:paraId="188FD170" w14:textId="77777777" w:rsidTr="008B7ECC">
        <w:tc>
          <w:tcPr>
            <w:tcW w:w="3686" w:type="dxa"/>
          </w:tcPr>
          <w:p w14:paraId="055B17D6"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8. Հարություն Կարապետյան</w:t>
            </w:r>
          </w:p>
        </w:tc>
        <w:tc>
          <w:tcPr>
            <w:tcW w:w="2381" w:type="dxa"/>
          </w:tcPr>
          <w:p w14:paraId="12AE1D13"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3C9E1B73"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24B2273B" w14:textId="77777777" w:rsidTr="008B7ECC">
        <w:tc>
          <w:tcPr>
            <w:tcW w:w="3686" w:type="dxa"/>
          </w:tcPr>
          <w:p w14:paraId="6062742D"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9</w:t>
            </w:r>
            <w:r w:rsidRPr="008B7ECC">
              <w:rPr>
                <w:rFonts w:ascii="Times New Roman" w:hAnsi="Times New Roman"/>
                <w:sz w:val="24"/>
                <w:szCs w:val="24"/>
                <w:lang w:val="hy-AM"/>
              </w:rPr>
              <w:t>․</w:t>
            </w:r>
            <w:r w:rsidRPr="008B7ECC">
              <w:rPr>
                <w:rFonts w:ascii="Sylfaen" w:hAnsi="Sylfaen"/>
                <w:sz w:val="24"/>
                <w:szCs w:val="24"/>
                <w:lang w:val="hy-AM"/>
              </w:rPr>
              <w:t xml:space="preserve"> Էմին Մկրտչյան</w:t>
            </w:r>
          </w:p>
        </w:tc>
        <w:tc>
          <w:tcPr>
            <w:tcW w:w="2381" w:type="dxa"/>
          </w:tcPr>
          <w:p w14:paraId="3C0FCEEB"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4581EEC7"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09770F8D" w14:textId="77777777" w:rsidTr="008B7ECC">
        <w:tc>
          <w:tcPr>
            <w:tcW w:w="3686" w:type="dxa"/>
          </w:tcPr>
          <w:p w14:paraId="6197BB3A"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10</w:t>
            </w:r>
            <w:r w:rsidRPr="008B7ECC">
              <w:rPr>
                <w:rFonts w:ascii="Times New Roman" w:hAnsi="Times New Roman"/>
                <w:sz w:val="24"/>
                <w:szCs w:val="24"/>
                <w:lang w:val="hy-AM"/>
              </w:rPr>
              <w:t>․</w:t>
            </w:r>
            <w:r w:rsidRPr="008B7ECC">
              <w:rPr>
                <w:rFonts w:ascii="Sylfaen" w:hAnsi="Sylfaen"/>
                <w:sz w:val="24"/>
                <w:szCs w:val="24"/>
                <w:lang w:val="hy-AM"/>
              </w:rPr>
              <w:t xml:space="preserve"> Արմեն Ծառուկյան</w:t>
            </w:r>
          </w:p>
        </w:tc>
        <w:tc>
          <w:tcPr>
            <w:tcW w:w="2381" w:type="dxa"/>
          </w:tcPr>
          <w:p w14:paraId="14F69423"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529DC40D"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435DF610" w14:textId="77777777" w:rsidTr="008B7ECC">
        <w:tc>
          <w:tcPr>
            <w:tcW w:w="3686" w:type="dxa"/>
          </w:tcPr>
          <w:p w14:paraId="379C4C1F"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11</w:t>
            </w:r>
            <w:r w:rsidRPr="008B7ECC">
              <w:rPr>
                <w:rFonts w:ascii="Times New Roman" w:hAnsi="Times New Roman"/>
                <w:sz w:val="24"/>
                <w:szCs w:val="24"/>
                <w:lang w:val="hy-AM"/>
              </w:rPr>
              <w:t>․</w:t>
            </w:r>
            <w:r w:rsidRPr="008B7ECC">
              <w:rPr>
                <w:rFonts w:ascii="Sylfaen" w:hAnsi="Sylfaen"/>
                <w:sz w:val="24"/>
                <w:szCs w:val="24"/>
                <w:lang w:val="hy-AM"/>
              </w:rPr>
              <w:t xml:space="preserve"> Նելլի Մարգարյան</w:t>
            </w:r>
          </w:p>
        </w:tc>
        <w:tc>
          <w:tcPr>
            <w:tcW w:w="2381" w:type="dxa"/>
          </w:tcPr>
          <w:p w14:paraId="02210813"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483F66F7"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698354E0" w14:textId="77777777" w:rsidTr="008B7ECC">
        <w:tc>
          <w:tcPr>
            <w:tcW w:w="3686" w:type="dxa"/>
          </w:tcPr>
          <w:p w14:paraId="06B5969D"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12</w:t>
            </w:r>
            <w:r w:rsidRPr="008B7ECC">
              <w:rPr>
                <w:rFonts w:ascii="Times New Roman" w:hAnsi="Times New Roman"/>
                <w:sz w:val="24"/>
                <w:szCs w:val="24"/>
                <w:lang w:val="hy-AM"/>
              </w:rPr>
              <w:t>․</w:t>
            </w:r>
            <w:r w:rsidRPr="008B7ECC">
              <w:rPr>
                <w:rFonts w:ascii="Sylfaen" w:hAnsi="Sylfaen"/>
                <w:sz w:val="24"/>
                <w:szCs w:val="24"/>
                <w:lang w:val="hy-AM"/>
              </w:rPr>
              <w:t xml:space="preserve"> Գեղամ Սարգսյան</w:t>
            </w:r>
          </w:p>
        </w:tc>
        <w:tc>
          <w:tcPr>
            <w:tcW w:w="2381" w:type="dxa"/>
          </w:tcPr>
          <w:p w14:paraId="7F5FAD7E"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148FBE47"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7BDEDD92" w14:textId="77777777" w:rsidTr="008B7ECC">
        <w:tc>
          <w:tcPr>
            <w:tcW w:w="3686" w:type="dxa"/>
          </w:tcPr>
          <w:p w14:paraId="6E5C0038"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13. Արուսիկ Վարդանյան</w:t>
            </w:r>
          </w:p>
        </w:tc>
        <w:tc>
          <w:tcPr>
            <w:tcW w:w="2381" w:type="dxa"/>
          </w:tcPr>
          <w:p w14:paraId="5A81654B"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3117DF50"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765FC842" w14:textId="77777777" w:rsidTr="008B7ECC">
        <w:tc>
          <w:tcPr>
            <w:tcW w:w="3686" w:type="dxa"/>
          </w:tcPr>
          <w:p w14:paraId="2FE71E41"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14. Նարեկ Գրիգորյան</w:t>
            </w:r>
          </w:p>
        </w:tc>
        <w:tc>
          <w:tcPr>
            <w:tcW w:w="2381" w:type="dxa"/>
          </w:tcPr>
          <w:p w14:paraId="508072F6"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6AC72EEA"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668BDA42" w14:textId="77777777" w:rsidTr="008B7ECC">
        <w:tc>
          <w:tcPr>
            <w:tcW w:w="3686" w:type="dxa"/>
          </w:tcPr>
          <w:p w14:paraId="5392728D"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15</w:t>
            </w:r>
            <w:r w:rsidRPr="008B7ECC">
              <w:rPr>
                <w:rFonts w:ascii="Times New Roman" w:hAnsi="Times New Roman"/>
                <w:sz w:val="24"/>
                <w:szCs w:val="24"/>
                <w:lang w:val="hy-AM"/>
              </w:rPr>
              <w:t>․</w:t>
            </w:r>
            <w:r w:rsidRPr="008B7ECC">
              <w:rPr>
                <w:rFonts w:ascii="Sylfaen" w:hAnsi="Sylfaen"/>
                <w:sz w:val="24"/>
                <w:szCs w:val="24"/>
                <w:lang w:val="hy-AM"/>
              </w:rPr>
              <w:t>Մհեր Մարգարյան</w:t>
            </w:r>
          </w:p>
          <w:p w14:paraId="34417EB0"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16</w:t>
            </w:r>
            <w:r w:rsidRPr="008B7ECC">
              <w:rPr>
                <w:rFonts w:ascii="Times New Roman" w:hAnsi="Times New Roman"/>
                <w:sz w:val="24"/>
                <w:szCs w:val="24"/>
                <w:lang w:val="hy-AM"/>
              </w:rPr>
              <w:t>․</w:t>
            </w:r>
            <w:r w:rsidRPr="008B7ECC">
              <w:rPr>
                <w:rFonts w:ascii="Sylfaen" w:hAnsi="Sylfaen"/>
                <w:sz w:val="24"/>
                <w:szCs w:val="24"/>
                <w:lang w:val="hy-AM"/>
              </w:rPr>
              <w:t xml:space="preserve"> Արմեն Գրիգորյան</w:t>
            </w:r>
          </w:p>
        </w:tc>
        <w:tc>
          <w:tcPr>
            <w:tcW w:w="2381" w:type="dxa"/>
          </w:tcPr>
          <w:p w14:paraId="4FA5FC41"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2DCB2D0B"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306E6B6C" w14:textId="77777777" w:rsidTr="008B7ECC">
        <w:tc>
          <w:tcPr>
            <w:tcW w:w="3686" w:type="dxa"/>
          </w:tcPr>
          <w:p w14:paraId="1E40F8F6"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17</w:t>
            </w:r>
            <w:r w:rsidRPr="008B7ECC">
              <w:rPr>
                <w:rFonts w:ascii="Times New Roman" w:hAnsi="Times New Roman"/>
                <w:sz w:val="24"/>
                <w:szCs w:val="24"/>
                <w:lang w:val="hy-AM"/>
              </w:rPr>
              <w:t>․</w:t>
            </w:r>
            <w:r w:rsidRPr="008B7ECC">
              <w:rPr>
                <w:rFonts w:ascii="Sylfaen" w:hAnsi="Sylfaen"/>
                <w:sz w:val="24"/>
                <w:szCs w:val="24"/>
                <w:lang w:val="hy-AM"/>
              </w:rPr>
              <w:t xml:space="preserve">  Հայկ Սահարյան</w:t>
            </w:r>
          </w:p>
        </w:tc>
        <w:tc>
          <w:tcPr>
            <w:tcW w:w="2381" w:type="dxa"/>
          </w:tcPr>
          <w:p w14:paraId="3D9BA6D2"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175B9BA3"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063DC12C" w14:textId="77777777" w:rsidTr="008B7ECC">
        <w:tc>
          <w:tcPr>
            <w:tcW w:w="3686" w:type="dxa"/>
          </w:tcPr>
          <w:p w14:paraId="171BD259"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18</w:t>
            </w:r>
            <w:r w:rsidRPr="008B7ECC">
              <w:rPr>
                <w:rFonts w:ascii="Times New Roman" w:hAnsi="Times New Roman"/>
                <w:sz w:val="24"/>
                <w:szCs w:val="24"/>
                <w:lang w:val="hy-AM"/>
              </w:rPr>
              <w:t>․</w:t>
            </w:r>
            <w:r w:rsidRPr="008B7ECC">
              <w:rPr>
                <w:rFonts w:ascii="Sylfaen" w:hAnsi="Sylfaen"/>
                <w:sz w:val="24"/>
                <w:szCs w:val="24"/>
                <w:lang w:val="hy-AM"/>
              </w:rPr>
              <w:t>Մնացական Մնացականյան</w:t>
            </w:r>
          </w:p>
        </w:tc>
        <w:tc>
          <w:tcPr>
            <w:tcW w:w="2381" w:type="dxa"/>
          </w:tcPr>
          <w:p w14:paraId="21615815"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2E7CD680"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68963043" w14:textId="77777777" w:rsidTr="008B7ECC">
        <w:tc>
          <w:tcPr>
            <w:tcW w:w="3686" w:type="dxa"/>
          </w:tcPr>
          <w:p w14:paraId="0A287234"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lastRenderedPageBreak/>
              <w:t>19</w:t>
            </w:r>
            <w:r w:rsidRPr="008B7ECC">
              <w:rPr>
                <w:rFonts w:ascii="Times New Roman" w:hAnsi="Times New Roman"/>
                <w:sz w:val="24"/>
                <w:szCs w:val="24"/>
                <w:lang w:val="hy-AM"/>
              </w:rPr>
              <w:t>․</w:t>
            </w:r>
            <w:r w:rsidRPr="008B7ECC">
              <w:rPr>
                <w:rFonts w:ascii="Sylfaen" w:hAnsi="Sylfaen"/>
                <w:sz w:val="24"/>
                <w:szCs w:val="24"/>
                <w:lang w:val="hy-AM"/>
              </w:rPr>
              <w:t xml:space="preserve"> Անի Միկոյան</w:t>
            </w:r>
          </w:p>
        </w:tc>
        <w:tc>
          <w:tcPr>
            <w:tcW w:w="2381" w:type="dxa"/>
          </w:tcPr>
          <w:p w14:paraId="4CB1F7BA"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6279754F"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6672F916" w14:textId="77777777" w:rsidTr="008B7ECC">
        <w:tc>
          <w:tcPr>
            <w:tcW w:w="3686" w:type="dxa"/>
          </w:tcPr>
          <w:p w14:paraId="64C66F00"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20</w:t>
            </w:r>
            <w:r w:rsidRPr="008B7ECC">
              <w:rPr>
                <w:rFonts w:ascii="Times New Roman" w:hAnsi="Times New Roman"/>
                <w:sz w:val="24"/>
                <w:szCs w:val="24"/>
                <w:lang w:val="hy-AM"/>
              </w:rPr>
              <w:t>․</w:t>
            </w:r>
            <w:r w:rsidRPr="008B7ECC">
              <w:rPr>
                <w:rFonts w:ascii="Sylfaen" w:hAnsi="Sylfaen"/>
                <w:sz w:val="24"/>
                <w:szCs w:val="24"/>
                <w:lang w:val="hy-AM"/>
              </w:rPr>
              <w:t>Սարգիս Մուրադյան</w:t>
            </w:r>
          </w:p>
        </w:tc>
        <w:tc>
          <w:tcPr>
            <w:tcW w:w="2381" w:type="dxa"/>
          </w:tcPr>
          <w:p w14:paraId="2B9D4C16"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4C7CAFD9"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3F1B19BA" w14:textId="77777777" w:rsidTr="008B7ECC">
        <w:tc>
          <w:tcPr>
            <w:tcW w:w="3686" w:type="dxa"/>
          </w:tcPr>
          <w:p w14:paraId="63CAB85A" w14:textId="77777777" w:rsidR="00325C2B" w:rsidRPr="008B7ECC" w:rsidRDefault="00325C2B" w:rsidP="008B7ECC">
            <w:pPr>
              <w:pStyle w:val="a6"/>
              <w:spacing w:line="600" w:lineRule="auto"/>
              <w:rPr>
                <w:rFonts w:ascii="Sylfaen" w:hAnsi="Sylfaen"/>
                <w:sz w:val="24"/>
                <w:szCs w:val="24"/>
                <w:lang w:val="hy-AM"/>
              </w:rPr>
            </w:pPr>
            <w:r w:rsidRPr="008B7ECC">
              <w:rPr>
                <w:rFonts w:ascii="Sylfaen" w:hAnsi="Sylfaen"/>
                <w:sz w:val="24"/>
                <w:szCs w:val="24"/>
                <w:lang w:val="hy-AM"/>
              </w:rPr>
              <w:t>21</w:t>
            </w:r>
            <w:r w:rsidRPr="008B7ECC">
              <w:rPr>
                <w:rFonts w:ascii="Times New Roman" w:hAnsi="Times New Roman"/>
                <w:sz w:val="24"/>
                <w:szCs w:val="24"/>
                <w:lang w:val="hy-AM"/>
              </w:rPr>
              <w:t>․</w:t>
            </w:r>
            <w:r w:rsidRPr="008B7ECC">
              <w:rPr>
                <w:rFonts w:ascii="Sylfaen" w:hAnsi="Sylfaen"/>
                <w:sz w:val="24"/>
                <w:szCs w:val="24"/>
                <w:lang w:val="hy-AM"/>
              </w:rPr>
              <w:t>Գագիկ Նիկոյան</w:t>
            </w:r>
          </w:p>
        </w:tc>
        <w:tc>
          <w:tcPr>
            <w:tcW w:w="2381" w:type="dxa"/>
          </w:tcPr>
          <w:p w14:paraId="730F3C18" w14:textId="77777777" w:rsidR="00325C2B" w:rsidRPr="008B7ECC" w:rsidRDefault="00325C2B" w:rsidP="008B7ECC">
            <w:pPr>
              <w:pStyle w:val="a6"/>
              <w:spacing w:line="600" w:lineRule="auto"/>
              <w:jc w:val="both"/>
              <w:rPr>
                <w:rFonts w:ascii="Sylfaen" w:hAnsi="Sylfaen"/>
                <w:sz w:val="24"/>
                <w:szCs w:val="24"/>
                <w:lang w:val="hy-AM"/>
              </w:rPr>
            </w:pPr>
          </w:p>
        </w:tc>
        <w:tc>
          <w:tcPr>
            <w:tcW w:w="4180" w:type="dxa"/>
          </w:tcPr>
          <w:p w14:paraId="2A815809" w14:textId="77777777" w:rsidR="00325C2B" w:rsidRPr="008B7ECC" w:rsidRDefault="00325C2B" w:rsidP="008B7ECC">
            <w:pPr>
              <w:pStyle w:val="a6"/>
              <w:spacing w:line="600" w:lineRule="auto"/>
              <w:jc w:val="both"/>
              <w:rPr>
                <w:rFonts w:ascii="Sylfaen" w:hAnsi="Sylfaen"/>
                <w:sz w:val="24"/>
                <w:szCs w:val="24"/>
                <w:lang w:val="hy-AM"/>
              </w:rPr>
            </w:pPr>
          </w:p>
        </w:tc>
      </w:tr>
      <w:tr w:rsidR="00325C2B" w:rsidRPr="008B7ECC" w14:paraId="239796F4" w14:textId="77777777" w:rsidTr="008B7ECC">
        <w:tc>
          <w:tcPr>
            <w:tcW w:w="3686" w:type="dxa"/>
          </w:tcPr>
          <w:p w14:paraId="0DB6C0DA" w14:textId="77777777" w:rsidR="00325C2B" w:rsidRPr="008B7ECC" w:rsidRDefault="00325C2B" w:rsidP="008B7ECC">
            <w:pPr>
              <w:pStyle w:val="11"/>
              <w:tabs>
                <w:tab w:val="left" w:pos="217"/>
              </w:tabs>
              <w:spacing w:after="0" w:line="600" w:lineRule="auto"/>
              <w:rPr>
                <w:rFonts w:ascii="Sylfaen" w:hAnsi="Sylfaen" w:cs="Times New Roman"/>
                <w:sz w:val="24"/>
                <w:szCs w:val="24"/>
                <w:lang w:val="hy-AM"/>
              </w:rPr>
            </w:pPr>
            <w:r w:rsidRPr="008B7ECC">
              <w:rPr>
                <w:rFonts w:ascii="Sylfaen" w:hAnsi="Sylfaen" w:cs="Times New Roman"/>
                <w:sz w:val="24"/>
                <w:szCs w:val="24"/>
                <w:lang w:val="hy-AM"/>
              </w:rPr>
              <w:t>22</w:t>
            </w:r>
            <w:r w:rsidRPr="008B7ECC">
              <w:rPr>
                <w:rFonts w:ascii="Times New Roman" w:hAnsi="Times New Roman" w:cs="Times New Roman"/>
                <w:sz w:val="24"/>
                <w:szCs w:val="24"/>
                <w:lang w:val="hy-AM"/>
              </w:rPr>
              <w:t>․</w:t>
            </w:r>
            <w:r w:rsidRPr="008B7ECC">
              <w:rPr>
                <w:rFonts w:ascii="Sylfaen" w:hAnsi="Sylfaen" w:cs="Times New Roman"/>
                <w:sz w:val="24"/>
                <w:szCs w:val="24"/>
                <w:lang w:val="hy-AM"/>
              </w:rPr>
              <w:t>Վահե Եղիազարյան</w:t>
            </w:r>
          </w:p>
        </w:tc>
        <w:tc>
          <w:tcPr>
            <w:tcW w:w="2381" w:type="dxa"/>
          </w:tcPr>
          <w:p w14:paraId="37111B3A" w14:textId="77777777" w:rsidR="00325C2B" w:rsidRPr="008B7ECC" w:rsidRDefault="00325C2B" w:rsidP="008B7ECC">
            <w:pPr>
              <w:pStyle w:val="11"/>
              <w:tabs>
                <w:tab w:val="left" w:pos="217"/>
              </w:tabs>
              <w:spacing w:after="0" w:line="600" w:lineRule="auto"/>
              <w:rPr>
                <w:rFonts w:ascii="Sylfaen" w:hAnsi="Sylfaen" w:cs="Times New Roman"/>
                <w:b/>
                <w:bCs/>
                <w:sz w:val="24"/>
                <w:szCs w:val="24"/>
                <w:lang w:val="hy-AM"/>
              </w:rPr>
            </w:pPr>
          </w:p>
        </w:tc>
        <w:tc>
          <w:tcPr>
            <w:tcW w:w="4180" w:type="dxa"/>
          </w:tcPr>
          <w:p w14:paraId="264E441B" w14:textId="77777777" w:rsidR="00325C2B" w:rsidRPr="008B7ECC" w:rsidRDefault="00325C2B" w:rsidP="008B7ECC">
            <w:pPr>
              <w:pStyle w:val="11"/>
              <w:tabs>
                <w:tab w:val="left" w:pos="217"/>
              </w:tabs>
              <w:spacing w:after="0" w:line="600" w:lineRule="auto"/>
              <w:rPr>
                <w:rFonts w:ascii="Sylfaen" w:hAnsi="Sylfaen" w:cs="Times New Roman"/>
                <w:b/>
                <w:bCs/>
                <w:sz w:val="24"/>
                <w:szCs w:val="24"/>
                <w:lang w:val="hy-AM"/>
              </w:rPr>
            </w:pPr>
          </w:p>
        </w:tc>
      </w:tr>
      <w:tr w:rsidR="00325C2B" w:rsidRPr="008B7ECC" w14:paraId="570C3FF0" w14:textId="77777777" w:rsidTr="008B7ECC">
        <w:tc>
          <w:tcPr>
            <w:tcW w:w="3686" w:type="dxa"/>
          </w:tcPr>
          <w:p w14:paraId="0986CBA3" w14:textId="77777777" w:rsidR="00325C2B" w:rsidRPr="008B7ECC" w:rsidRDefault="00325C2B" w:rsidP="008B7ECC">
            <w:pPr>
              <w:pStyle w:val="11"/>
              <w:tabs>
                <w:tab w:val="left" w:pos="217"/>
              </w:tabs>
              <w:spacing w:after="0" w:line="600" w:lineRule="auto"/>
              <w:rPr>
                <w:rFonts w:ascii="Sylfaen" w:hAnsi="Sylfaen"/>
                <w:sz w:val="24"/>
                <w:szCs w:val="24"/>
                <w:lang w:val="hy-AM"/>
              </w:rPr>
            </w:pPr>
            <w:r w:rsidRPr="008B7ECC">
              <w:rPr>
                <w:rFonts w:ascii="Sylfaen" w:hAnsi="Sylfaen"/>
                <w:sz w:val="24"/>
                <w:szCs w:val="24"/>
                <w:lang w:val="hy-AM"/>
              </w:rPr>
              <w:t>23</w:t>
            </w:r>
            <w:r w:rsidRPr="008B7ECC">
              <w:rPr>
                <w:rFonts w:ascii="Times New Roman" w:hAnsi="Times New Roman" w:cs="Times New Roman"/>
                <w:sz w:val="24"/>
                <w:szCs w:val="24"/>
                <w:lang w:val="hy-AM"/>
              </w:rPr>
              <w:t>․</w:t>
            </w:r>
            <w:r w:rsidRPr="008B7ECC">
              <w:rPr>
                <w:rFonts w:ascii="Sylfaen" w:hAnsi="Sylfaen"/>
                <w:sz w:val="24"/>
                <w:szCs w:val="24"/>
                <w:lang w:val="hy-AM"/>
              </w:rPr>
              <w:t>Կարեն Գրիգորյան</w:t>
            </w:r>
          </w:p>
        </w:tc>
        <w:tc>
          <w:tcPr>
            <w:tcW w:w="2381" w:type="dxa"/>
          </w:tcPr>
          <w:p w14:paraId="133EDA26" w14:textId="77777777" w:rsidR="00325C2B" w:rsidRPr="008B7ECC" w:rsidRDefault="00325C2B" w:rsidP="008B7ECC">
            <w:pPr>
              <w:pStyle w:val="11"/>
              <w:tabs>
                <w:tab w:val="left" w:pos="217"/>
              </w:tabs>
              <w:spacing w:after="0" w:line="600" w:lineRule="auto"/>
              <w:rPr>
                <w:rFonts w:ascii="Sylfaen" w:hAnsi="Sylfaen"/>
                <w:b/>
                <w:bCs/>
                <w:sz w:val="24"/>
                <w:szCs w:val="24"/>
                <w:lang w:val="hy-AM"/>
              </w:rPr>
            </w:pPr>
          </w:p>
        </w:tc>
        <w:tc>
          <w:tcPr>
            <w:tcW w:w="4180" w:type="dxa"/>
          </w:tcPr>
          <w:p w14:paraId="6D43A48A" w14:textId="77777777" w:rsidR="00325C2B" w:rsidRPr="008B7ECC" w:rsidRDefault="00325C2B" w:rsidP="008B7ECC">
            <w:pPr>
              <w:pStyle w:val="11"/>
              <w:tabs>
                <w:tab w:val="left" w:pos="217"/>
              </w:tabs>
              <w:spacing w:after="0" w:line="600" w:lineRule="auto"/>
              <w:rPr>
                <w:rFonts w:ascii="Sylfaen" w:hAnsi="Sylfaen"/>
                <w:b/>
                <w:bCs/>
                <w:sz w:val="24"/>
                <w:szCs w:val="24"/>
                <w:lang w:val="hy-AM"/>
              </w:rPr>
            </w:pPr>
          </w:p>
        </w:tc>
      </w:tr>
    </w:tbl>
    <w:p w14:paraId="1ECDC3C5" w14:textId="77777777" w:rsidR="00325C2B" w:rsidRDefault="00325C2B" w:rsidP="00325C2B">
      <w:pPr>
        <w:jc w:val="center"/>
        <w:rPr>
          <w:rFonts w:ascii="Sylfaen" w:hAnsi="Sylfaen"/>
          <w:b/>
          <w:bCs/>
          <w:sz w:val="24"/>
          <w:szCs w:val="24"/>
          <w:lang w:val="hy-AM"/>
        </w:rPr>
      </w:pPr>
    </w:p>
    <w:p w14:paraId="226F7180" w14:textId="77777777" w:rsidR="003808EB" w:rsidRDefault="00AF5C3E" w:rsidP="003808EB">
      <w:pPr>
        <w:spacing w:line="360" w:lineRule="auto"/>
        <w:jc w:val="both"/>
        <w:rPr>
          <w:rFonts w:ascii="Sylfaen" w:hAnsi="Sylfaen" w:cs="Sylfaen"/>
          <w:b/>
          <w:i/>
          <w:iCs/>
          <w:sz w:val="24"/>
          <w:szCs w:val="24"/>
          <w:lang w:val="hy-AM"/>
        </w:rPr>
      </w:pPr>
      <w:r>
        <w:rPr>
          <w:rFonts w:ascii="Sylfaen" w:hAnsi="Sylfaen"/>
          <w:b/>
          <w:i/>
          <w:sz w:val="28"/>
          <w:szCs w:val="28"/>
          <w:lang w:val="hy-AM"/>
        </w:rPr>
        <w:t xml:space="preserve">Լսեցին </w:t>
      </w:r>
      <w:r w:rsidR="00AE0597">
        <w:rPr>
          <w:rFonts w:ascii="Sylfaen" w:hAnsi="Sylfaen"/>
          <w:b/>
          <w:i/>
          <w:sz w:val="28"/>
          <w:szCs w:val="28"/>
          <w:lang w:val="hy-AM"/>
        </w:rPr>
        <w:t>21</w:t>
      </w:r>
      <w:r>
        <w:rPr>
          <w:rFonts w:ascii="Sylfaen" w:hAnsi="Sylfaen"/>
          <w:b/>
          <w:sz w:val="28"/>
          <w:szCs w:val="28"/>
          <w:lang w:val="hy-AM"/>
        </w:rPr>
        <w:t>.</w:t>
      </w:r>
      <w:r>
        <w:rPr>
          <w:rFonts w:ascii="Sylfaen" w:hAnsi="Sylfaen"/>
          <w:sz w:val="24"/>
          <w:szCs w:val="24"/>
          <w:lang w:val="hy-AM"/>
        </w:rPr>
        <w:t xml:space="preserve"> </w:t>
      </w:r>
      <w:r w:rsidR="003808EB" w:rsidRPr="003808EB">
        <w:rPr>
          <w:rFonts w:ascii="Sylfaen" w:hAnsi="Sylfaen" w:cs="Sylfaen"/>
          <w:b/>
          <w:i/>
          <w:iCs/>
          <w:sz w:val="24"/>
          <w:szCs w:val="24"/>
          <w:lang w:val="hy-AM"/>
        </w:rPr>
        <w:t>ԹԱԼԻՆ ՀԱՄԱՅՆՔԻ ԴԱՇՏԱԴԵՄ ԲՆԱԿԱՎԱՅՐՈՒՄ ԳՏՆՎՈՂ ՀՈՂԱՄԱՍԻ ՆՊԱՏԱԿԱՅԻՆ ՆՇԱՆԱԿՈՒԹՅԱՆ ՓՈՓՈԽՈՒԹՅՈՒՆԸ  ՀԱՍՏԱՏԵԼՈՒ  ՄԱՍԻՆ</w:t>
      </w:r>
      <w:r w:rsidR="003808EB" w:rsidRPr="003808EB">
        <w:rPr>
          <w:rFonts w:ascii="Sylfaen" w:hAnsi="Sylfaen" w:cs="Sylfaen"/>
          <w:b/>
          <w:i/>
          <w:iCs/>
          <w:sz w:val="24"/>
          <w:szCs w:val="24"/>
          <w:lang w:val="hy-AM"/>
        </w:rPr>
        <w:t xml:space="preserve"> </w:t>
      </w:r>
    </w:p>
    <w:p w14:paraId="7D5EBCFB" w14:textId="77777777" w:rsidR="003808EB" w:rsidRDefault="003808EB" w:rsidP="003808EB">
      <w:pPr>
        <w:spacing w:after="0"/>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w:t>
      </w:r>
      <w:r>
        <w:rPr>
          <w:rFonts w:ascii="Sylfaen" w:hAnsi="Sylfaen" w:cs="Sylfaen"/>
          <w:bCs/>
          <w:color w:val="000000" w:themeColor="text1"/>
          <w:sz w:val="16"/>
          <w:szCs w:val="16"/>
          <w:lang w:val="hy-AM"/>
        </w:rPr>
        <w:t>Գ</w:t>
      </w:r>
      <w:r>
        <w:rPr>
          <w:rFonts w:ascii="Times New Roman" w:hAnsi="Times New Roman" w:cs="Times New Roman"/>
          <w:bCs/>
          <w:color w:val="000000" w:themeColor="text1"/>
          <w:sz w:val="16"/>
          <w:szCs w:val="16"/>
          <w:lang w:val="hy-AM"/>
        </w:rPr>
        <w:t xml:space="preserve">․Միրզախանյան </w:t>
      </w:r>
      <w:r w:rsidRPr="00A0419C">
        <w:rPr>
          <w:rFonts w:ascii="Sylfaen" w:hAnsi="Sylfaen" w:cs="Sylfaen"/>
          <w:bCs/>
          <w:color w:val="000000" w:themeColor="text1"/>
          <w:sz w:val="16"/>
          <w:szCs w:val="16"/>
          <w:lang w:val="hy-AM"/>
        </w:rPr>
        <w:t>)</w:t>
      </w:r>
    </w:p>
    <w:p w14:paraId="3FEBEBE1" w14:textId="77777777" w:rsidR="00AF5C3E" w:rsidRPr="00305BE3" w:rsidRDefault="00AF5C3E" w:rsidP="00AF5C3E">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7BDF83F4" w14:textId="77777777" w:rsidR="003808EB" w:rsidRPr="003808EB" w:rsidRDefault="00AF5C3E" w:rsidP="003808EB">
      <w:pPr>
        <w:tabs>
          <w:tab w:val="left" w:pos="6840"/>
        </w:tabs>
        <w:spacing w:after="0" w:line="360" w:lineRule="auto"/>
        <w:jc w:val="both"/>
        <w:rPr>
          <w:rFonts w:ascii="Sylfaen" w:hAnsi="Sylfaen" w:cs="Sylfaen"/>
          <w:color w:val="000000" w:themeColor="text1"/>
          <w:sz w:val="24"/>
          <w:szCs w:val="24"/>
          <w:shd w:val="clear" w:color="auto" w:fill="FFFFFF"/>
          <w:lang w:val="hy-AM"/>
        </w:rPr>
      </w:pPr>
      <w:r>
        <w:rPr>
          <w:rFonts w:ascii="Sylfaen" w:hAnsi="Sylfaen"/>
          <w:b/>
          <w:i/>
          <w:sz w:val="28"/>
          <w:szCs w:val="28"/>
          <w:lang w:val="hy-AM"/>
        </w:rPr>
        <w:t xml:space="preserve">Որոշեցին  N 21-Ա </w:t>
      </w:r>
      <w:r w:rsidR="003808EB">
        <w:rPr>
          <w:rFonts w:ascii="Sylfaen" w:hAnsi="Sylfaen"/>
          <w:b/>
          <w:i/>
          <w:sz w:val="28"/>
          <w:szCs w:val="28"/>
          <w:lang w:val="hy-AM"/>
        </w:rPr>
        <w:t xml:space="preserve">  </w:t>
      </w:r>
      <w:r w:rsidR="003808EB" w:rsidRPr="003808EB">
        <w:rPr>
          <w:rFonts w:ascii="Sylfaen" w:hAnsi="Sylfaen" w:cs="Sylfaen"/>
          <w:color w:val="000000" w:themeColor="text1"/>
          <w:sz w:val="24"/>
          <w:szCs w:val="24"/>
          <w:shd w:val="clear" w:color="auto" w:fill="FFFFFF"/>
          <w:lang w:val="hy-AM"/>
        </w:rPr>
        <w:t>Ղեկավարվելով &lt;&lt;Տեղական Ինքնակառավարման մասին&gt;&gt; ՀՀ օրենքի 18-րդ հոդվածի 1-ին մասի 29-րդ կետով, հիմք ընդունելով ՀՀ վարչապետի 2009թ</w:t>
      </w:r>
      <w:r w:rsidR="003808EB" w:rsidRPr="003808EB">
        <w:rPr>
          <w:rFonts w:ascii="Times New Roman" w:hAnsi="Times New Roman" w:cs="Times New Roman"/>
          <w:color w:val="000000" w:themeColor="text1"/>
          <w:sz w:val="24"/>
          <w:szCs w:val="24"/>
          <w:shd w:val="clear" w:color="auto" w:fill="FFFFFF"/>
          <w:lang w:val="hy-AM"/>
        </w:rPr>
        <w:t>․</w:t>
      </w:r>
      <w:r w:rsidR="003808EB" w:rsidRPr="003808EB">
        <w:rPr>
          <w:rFonts w:ascii="Sylfaen" w:hAnsi="Sylfaen" w:cs="Sylfaen"/>
          <w:color w:val="000000" w:themeColor="text1"/>
          <w:sz w:val="24"/>
          <w:szCs w:val="24"/>
          <w:shd w:val="clear" w:color="auto" w:fill="FFFFFF"/>
          <w:lang w:val="hy-AM"/>
        </w:rPr>
        <w:t xml:space="preserve"> դեկտեմբերի 22-ի N 1064-Ա որոշմամբ ստեղծված ՀՀ համայնքների քաղաքաշինական ծրագրային փաստաթղթերի մշակման աշխատանքները համակարգող միջգերատեսչական հանձնաժողովի 30</w:t>
      </w:r>
      <w:r w:rsidR="003808EB" w:rsidRPr="003808EB">
        <w:rPr>
          <w:rFonts w:ascii="Times New Roman" w:hAnsi="Times New Roman" w:cs="Times New Roman"/>
          <w:color w:val="000000" w:themeColor="text1"/>
          <w:sz w:val="24"/>
          <w:szCs w:val="24"/>
          <w:shd w:val="clear" w:color="auto" w:fill="FFFFFF"/>
          <w:lang w:val="hy-AM"/>
        </w:rPr>
        <w:t>․</w:t>
      </w:r>
      <w:r w:rsidR="003808EB" w:rsidRPr="003808EB">
        <w:rPr>
          <w:rFonts w:ascii="Sylfaen" w:hAnsi="Sylfaen" w:cs="Sylfaen"/>
          <w:color w:val="000000" w:themeColor="text1"/>
          <w:sz w:val="24"/>
          <w:szCs w:val="24"/>
          <w:shd w:val="clear" w:color="auto" w:fill="FFFFFF"/>
          <w:lang w:val="hy-AM"/>
        </w:rPr>
        <w:t>01</w:t>
      </w:r>
      <w:r w:rsidR="003808EB" w:rsidRPr="003808EB">
        <w:rPr>
          <w:rFonts w:ascii="Times New Roman" w:hAnsi="Times New Roman" w:cs="Times New Roman"/>
          <w:color w:val="000000" w:themeColor="text1"/>
          <w:sz w:val="24"/>
          <w:szCs w:val="24"/>
          <w:shd w:val="clear" w:color="auto" w:fill="FFFFFF"/>
          <w:lang w:val="hy-AM"/>
        </w:rPr>
        <w:t>․</w:t>
      </w:r>
      <w:r w:rsidR="003808EB" w:rsidRPr="003808EB">
        <w:rPr>
          <w:rFonts w:ascii="Sylfaen" w:hAnsi="Sylfaen" w:cs="Sylfaen"/>
          <w:color w:val="000000" w:themeColor="text1"/>
          <w:sz w:val="24"/>
          <w:szCs w:val="24"/>
          <w:shd w:val="clear" w:color="auto" w:fill="FFFFFF"/>
          <w:lang w:val="hy-AM"/>
        </w:rPr>
        <w:t>2026թ. N 1/փ 34 դրական եզրակացությունը</w:t>
      </w:r>
    </w:p>
    <w:p w14:paraId="48D61C61" w14:textId="77777777" w:rsidR="003808EB" w:rsidRPr="003808EB" w:rsidRDefault="003808EB" w:rsidP="003808EB">
      <w:pPr>
        <w:tabs>
          <w:tab w:val="left" w:pos="6840"/>
        </w:tabs>
        <w:spacing w:after="0" w:line="360" w:lineRule="auto"/>
        <w:jc w:val="both"/>
        <w:rPr>
          <w:rFonts w:ascii="Sylfaen" w:hAnsi="Sylfaen"/>
          <w:color w:val="000000" w:themeColor="text1"/>
          <w:sz w:val="24"/>
          <w:szCs w:val="24"/>
          <w:u w:val="single"/>
          <w:lang w:val="hy-AM"/>
        </w:rPr>
      </w:pPr>
      <w:r w:rsidRPr="003808EB">
        <w:rPr>
          <w:rStyle w:val="a5"/>
          <w:rFonts w:ascii="Sylfaen" w:hAnsi="Sylfaen" w:cs="Sylfaen"/>
          <w:color w:val="000000" w:themeColor="text1"/>
          <w:szCs w:val="24"/>
          <w:lang w:val="hy-AM"/>
        </w:rPr>
        <w:t>Թալին</w:t>
      </w:r>
      <w:r w:rsidRPr="003808EB">
        <w:rPr>
          <w:rStyle w:val="a5"/>
          <w:rFonts w:ascii="Sylfaen" w:hAnsi="Sylfaen"/>
          <w:color w:val="000000" w:themeColor="text1"/>
          <w:szCs w:val="24"/>
          <w:lang w:val="hy-AM"/>
        </w:rPr>
        <w:t> </w:t>
      </w:r>
      <w:r w:rsidRPr="003808EB">
        <w:rPr>
          <w:rStyle w:val="a5"/>
          <w:rFonts w:ascii="Sylfaen" w:hAnsi="Sylfaen" w:cs="Sylfaen"/>
          <w:color w:val="000000" w:themeColor="text1"/>
          <w:szCs w:val="24"/>
          <w:lang w:val="hy-AM"/>
        </w:rPr>
        <w:t>համայնքի</w:t>
      </w:r>
      <w:r w:rsidRPr="003808EB">
        <w:rPr>
          <w:rStyle w:val="a5"/>
          <w:rFonts w:ascii="Sylfaen" w:hAnsi="Sylfaen"/>
          <w:color w:val="000000" w:themeColor="text1"/>
          <w:szCs w:val="24"/>
          <w:lang w:val="hy-AM"/>
        </w:rPr>
        <w:t> </w:t>
      </w:r>
      <w:r w:rsidRPr="003808EB">
        <w:rPr>
          <w:rStyle w:val="a5"/>
          <w:rFonts w:ascii="Sylfaen" w:hAnsi="Sylfaen" w:cs="Sylfaen"/>
          <w:color w:val="000000" w:themeColor="text1"/>
          <w:szCs w:val="24"/>
          <w:lang w:val="hy-AM"/>
        </w:rPr>
        <w:t>ավագանին</w:t>
      </w:r>
      <w:r w:rsidRPr="003808EB">
        <w:rPr>
          <w:rStyle w:val="a5"/>
          <w:rFonts w:ascii="Sylfaen" w:hAnsi="Sylfaen"/>
          <w:color w:val="000000" w:themeColor="text1"/>
          <w:szCs w:val="24"/>
          <w:lang w:val="hy-AM"/>
        </w:rPr>
        <w:t> </w:t>
      </w:r>
      <w:r w:rsidRPr="003808EB">
        <w:rPr>
          <w:rStyle w:val="a5"/>
          <w:rFonts w:ascii="Sylfaen" w:hAnsi="Sylfaen" w:cs="Sylfaen"/>
          <w:color w:val="000000" w:themeColor="text1"/>
          <w:szCs w:val="24"/>
          <w:lang w:val="hy-AM"/>
        </w:rPr>
        <w:t>որոշում</w:t>
      </w:r>
      <w:r w:rsidRPr="003808EB">
        <w:rPr>
          <w:rStyle w:val="a5"/>
          <w:rFonts w:ascii="Sylfaen" w:hAnsi="Sylfaen"/>
          <w:color w:val="000000" w:themeColor="text1"/>
          <w:szCs w:val="24"/>
          <w:lang w:val="hy-AM"/>
        </w:rPr>
        <w:t> </w:t>
      </w:r>
      <w:r w:rsidRPr="003808EB">
        <w:rPr>
          <w:rStyle w:val="a5"/>
          <w:rFonts w:ascii="Sylfaen" w:hAnsi="Sylfaen" w:cs="Sylfaen"/>
          <w:color w:val="000000" w:themeColor="text1"/>
          <w:szCs w:val="24"/>
          <w:lang w:val="hy-AM"/>
        </w:rPr>
        <w:t>է</w:t>
      </w:r>
      <w:r w:rsidRPr="003808EB">
        <w:rPr>
          <w:rStyle w:val="a5"/>
          <w:rFonts w:ascii="Sylfaen" w:hAnsi="Sylfaen"/>
          <w:color w:val="000000" w:themeColor="text1"/>
          <w:szCs w:val="24"/>
          <w:lang w:val="hy-AM"/>
        </w:rPr>
        <w:t>`</w:t>
      </w:r>
    </w:p>
    <w:p w14:paraId="590B8F13" w14:textId="77777777" w:rsidR="003808EB" w:rsidRPr="003808EB" w:rsidRDefault="003808EB" w:rsidP="003808EB">
      <w:pPr>
        <w:pStyle w:val="af"/>
        <w:shd w:val="clear" w:color="auto" w:fill="FFFFFF"/>
        <w:spacing w:before="0" w:beforeAutospacing="0" w:after="0" w:afterAutospacing="0" w:line="360" w:lineRule="auto"/>
        <w:jc w:val="both"/>
        <w:rPr>
          <w:rFonts w:ascii="Sylfaen" w:hAnsi="Sylfaen"/>
          <w:color w:val="000000" w:themeColor="text1"/>
          <w:lang w:val="hy-AM"/>
        </w:rPr>
      </w:pPr>
      <w:r w:rsidRPr="003808EB">
        <w:rPr>
          <w:rFonts w:ascii="Sylfaen" w:hAnsi="Sylfaen"/>
          <w:color w:val="000000" w:themeColor="text1"/>
          <w:lang w:val="hy-AM"/>
        </w:rPr>
        <w:t xml:space="preserve"> 1.</w:t>
      </w:r>
      <w:r w:rsidRPr="003808EB">
        <w:rPr>
          <w:rFonts w:ascii="Sylfaen" w:hAnsi="Sylfaen"/>
          <w:color w:val="000000" w:themeColor="text1"/>
          <w:lang w:val="hy-AM"/>
        </w:rPr>
        <w:tab/>
        <w:t>Հաստատել համայնքային սեփականություն հանդիսացող 02-035-0127-0019 կադաստրային ծածկագրով 8,39845  հա մակերեսով հողամասի նպատակային և գործառնական նշանակությունների փոփոխությունները՝ գյուղատնտեսական նպատակային նշանակության, արոտավայր գործառնական նշանակության հողերից՝ էներգետիկայի, կապի, տրանսպորտի, կոմունալ ենթակառուցվածքների օբյեկտների նպատակային նշանակության, էներգետիկայի գործառնական նշանակության հողերի:</w:t>
      </w:r>
    </w:p>
    <w:p w14:paraId="2B7CC3F0" w14:textId="77777777" w:rsidR="003808EB" w:rsidRPr="003808EB" w:rsidRDefault="003808EB" w:rsidP="003808EB">
      <w:pPr>
        <w:pStyle w:val="af"/>
        <w:shd w:val="clear" w:color="auto" w:fill="FFFFFF"/>
        <w:spacing w:before="0" w:beforeAutospacing="0" w:after="0" w:afterAutospacing="0" w:line="360" w:lineRule="auto"/>
        <w:jc w:val="both"/>
        <w:rPr>
          <w:rFonts w:ascii="Sylfaen" w:hAnsi="Sylfaen"/>
          <w:color w:val="000000" w:themeColor="text1"/>
          <w:lang w:val="hy-AM"/>
        </w:rPr>
      </w:pPr>
      <w:r w:rsidRPr="003808EB">
        <w:rPr>
          <w:rFonts w:ascii="Sylfaen" w:hAnsi="Sylfaen"/>
          <w:color w:val="000000" w:themeColor="text1"/>
          <w:lang w:val="hy-AM"/>
        </w:rPr>
        <w:t>2.</w:t>
      </w:r>
      <w:r w:rsidRPr="003808EB">
        <w:rPr>
          <w:rFonts w:ascii="Sylfaen" w:hAnsi="Sylfaen"/>
          <w:color w:val="000000" w:themeColor="text1"/>
          <w:lang w:val="hy-AM"/>
        </w:rPr>
        <w:tab/>
        <w:t>Թալին համայնքի ղեկավարին՝ &lt;&lt;Քաղաքաշինության մասին&gt;&gt; ՀՀ օրենքի 14.3-րդ հոդվածի 30-րդ մասի համաձայն, նշված փոփոխությունը արտացոլել համայնքի ընթացիկ քաղաքաշինական քարտեզում և կատարել հողամասի նպատակային և գործառնական նշանակության փոփոխության պետական գրանցում:</w:t>
      </w:r>
    </w:p>
    <w:p w14:paraId="6C75A793" w14:textId="05C3B848" w:rsidR="003808EB" w:rsidRDefault="003808EB" w:rsidP="003808EB">
      <w:pPr>
        <w:pStyle w:val="af"/>
        <w:shd w:val="clear" w:color="auto" w:fill="FFFFFF"/>
        <w:spacing w:before="0" w:beforeAutospacing="0" w:after="240" w:afterAutospacing="0" w:line="360" w:lineRule="auto"/>
        <w:jc w:val="both"/>
        <w:rPr>
          <w:rFonts w:ascii="Sylfaen" w:hAnsi="Sylfaen"/>
          <w:color w:val="000000" w:themeColor="text1"/>
          <w:lang w:val="hy-AM"/>
        </w:rPr>
      </w:pPr>
      <w:r w:rsidRPr="003808EB">
        <w:rPr>
          <w:rFonts w:ascii="Sylfaen" w:hAnsi="Sylfaen"/>
          <w:color w:val="000000" w:themeColor="text1"/>
          <w:lang w:val="hy-AM"/>
        </w:rPr>
        <w:t>3.</w:t>
      </w:r>
      <w:r w:rsidRPr="003808EB">
        <w:rPr>
          <w:rFonts w:ascii="Sylfaen" w:hAnsi="Sylfaen"/>
          <w:color w:val="000000" w:themeColor="text1"/>
          <w:lang w:val="hy-AM"/>
        </w:rPr>
        <w:tab/>
        <w:t>Սույն որոշումը ուժի մեջ է մտնում պաշտոնական հրապարակմանը հաջորդող օրվանից:</w:t>
      </w:r>
    </w:p>
    <w:p w14:paraId="40815CC0" w14:textId="77777777" w:rsidR="003808EB" w:rsidRPr="003808EB" w:rsidRDefault="003808EB" w:rsidP="003808EB">
      <w:pPr>
        <w:pStyle w:val="af"/>
        <w:shd w:val="clear" w:color="auto" w:fill="FFFFFF"/>
        <w:spacing w:before="0" w:beforeAutospacing="0" w:after="240" w:afterAutospacing="0" w:line="360" w:lineRule="auto"/>
        <w:jc w:val="both"/>
        <w:rPr>
          <w:rFonts w:ascii="Sylfaen" w:hAnsi="Sylfaen"/>
          <w:b/>
          <w:color w:val="000000" w:themeColor="text1"/>
          <w:lang w:val="hy-AM"/>
        </w:rPr>
      </w:pPr>
    </w:p>
    <w:tbl>
      <w:tblPr>
        <w:tblStyle w:val="a8"/>
        <w:tblW w:w="94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559"/>
        <w:gridCol w:w="4180"/>
      </w:tblGrid>
      <w:tr w:rsidR="003808EB" w:rsidRPr="003808EB" w14:paraId="079B2113" w14:textId="77777777" w:rsidTr="003808EB">
        <w:tc>
          <w:tcPr>
            <w:tcW w:w="3686" w:type="dxa"/>
          </w:tcPr>
          <w:p w14:paraId="78AAA6FD" w14:textId="77777777" w:rsidR="003808EB" w:rsidRPr="003808EB" w:rsidRDefault="003808EB" w:rsidP="003808EB">
            <w:pPr>
              <w:pStyle w:val="11"/>
              <w:tabs>
                <w:tab w:val="left" w:pos="217"/>
              </w:tabs>
              <w:spacing w:after="0" w:line="600" w:lineRule="auto"/>
              <w:rPr>
                <w:rFonts w:ascii="Sylfaen" w:eastAsia="Times New Roman" w:hAnsi="Sylfaen" w:cstheme="minorHAnsi"/>
                <w:b/>
                <w:sz w:val="24"/>
                <w:szCs w:val="24"/>
                <w:lang w:val="hy-AM" w:eastAsia="ru-RU"/>
              </w:rPr>
            </w:pPr>
            <w:r w:rsidRPr="003808EB">
              <w:rPr>
                <w:rFonts w:ascii="Sylfaen" w:eastAsia="Times New Roman" w:hAnsi="Sylfaen" w:cstheme="minorHAnsi"/>
                <w:b/>
                <w:sz w:val="24"/>
                <w:szCs w:val="24"/>
                <w:lang w:val="hy-AM" w:eastAsia="ru-RU"/>
              </w:rPr>
              <w:lastRenderedPageBreak/>
              <w:t xml:space="preserve">       Կողմ- 23</w:t>
            </w:r>
          </w:p>
        </w:tc>
        <w:tc>
          <w:tcPr>
            <w:tcW w:w="1559" w:type="dxa"/>
          </w:tcPr>
          <w:p w14:paraId="45D52A07" w14:textId="77777777" w:rsidR="003808EB" w:rsidRPr="003808EB" w:rsidRDefault="003808EB" w:rsidP="003808EB">
            <w:pPr>
              <w:pStyle w:val="11"/>
              <w:tabs>
                <w:tab w:val="left" w:pos="217"/>
              </w:tabs>
              <w:spacing w:after="0" w:line="600" w:lineRule="auto"/>
              <w:ind w:left="477"/>
              <w:rPr>
                <w:rFonts w:ascii="Sylfaen" w:eastAsia="Times New Roman" w:hAnsi="Sylfaen" w:cstheme="minorHAnsi"/>
                <w:b/>
                <w:sz w:val="24"/>
                <w:szCs w:val="24"/>
                <w:lang w:val="hy-AM" w:eastAsia="ru-RU"/>
              </w:rPr>
            </w:pPr>
            <w:r w:rsidRPr="003808EB">
              <w:rPr>
                <w:rFonts w:ascii="Sylfaen" w:eastAsia="Times New Roman" w:hAnsi="Sylfaen" w:cstheme="minorHAnsi"/>
                <w:b/>
                <w:sz w:val="24"/>
                <w:szCs w:val="24"/>
                <w:lang w:val="hy-AM" w:eastAsia="ru-RU"/>
              </w:rPr>
              <w:t>Դեմ-0</w:t>
            </w:r>
          </w:p>
        </w:tc>
        <w:tc>
          <w:tcPr>
            <w:tcW w:w="4180" w:type="dxa"/>
          </w:tcPr>
          <w:p w14:paraId="1DBA1A99" w14:textId="77777777" w:rsidR="003808EB" w:rsidRPr="003808EB" w:rsidRDefault="003808EB" w:rsidP="003808EB">
            <w:pPr>
              <w:pStyle w:val="11"/>
              <w:tabs>
                <w:tab w:val="left" w:pos="217"/>
              </w:tabs>
              <w:spacing w:after="0" w:line="600" w:lineRule="auto"/>
              <w:jc w:val="center"/>
              <w:rPr>
                <w:rFonts w:ascii="Sylfaen" w:eastAsia="Times New Roman" w:hAnsi="Sylfaen" w:cstheme="minorHAnsi"/>
                <w:b/>
                <w:sz w:val="24"/>
                <w:szCs w:val="24"/>
                <w:lang w:val="hy-AM" w:eastAsia="ru-RU"/>
              </w:rPr>
            </w:pPr>
            <w:r w:rsidRPr="003808EB">
              <w:rPr>
                <w:rFonts w:ascii="Sylfaen" w:eastAsia="Times New Roman" w:hAnsi="Sylfaen" w:cstheme="minorHAnsi"/>
                <w:b/>
                <w:sz w:val="24"/>
                <w:szCs w:val="24"/>
                <w:lang w:val="hy-AM" w:eastAsia="ru-RU"/>
              </w:rPr>
              <w:t>Ձեռնպահ-2</w:t>
            </w:r>
          </w:p>
        </w:tc>
      </w:tr>
      <w:tr w:rsidR="003808EB" w:rsidRPr="003808EB" w14:paraId="637738F2" w14:textId="77777777" w:rsidTr="003808EB">
        <w:tc>
          <w:tcPr>
            <w:tcW w:w="3686" w:type="dxa"/>
          </w:tcPr>
          <w:p w14:paraId="65507FEF"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1</w:t>
            </w:r>
            <w:r w:rsidRPr="003808EB">
              <w:rPr>
                <w:rFonts w:ascii="Times New Roman" w:hAnsi="Times New Roman"/>
                <w:sz w:val="24"/>
                <w:szCs w:val="24"/>
                <w:lang w:val="hy-AM"/>
              </w:rPr>
              <w:t>․</w:t>
            </w:r>
            <w:r w:rsidRPr="003808EB">
              <w:rPr>
                <w:rFonts w:ascii="Sylfaen" w:hAnsi="Sylfaen"/>
                <w:sz w:val="24"/>
                <w:szCs w:val="24"/>
                <w:lang w:val="hy-AM"/>
              </w:rPr>
              <w:t xml:space="preserve"> Սերգե Մկրտչյան</w:t>
            </w:r>
          </w:p>
        </w:tc>
        <w:tc>
          <w:tcPr>
            <w:tcW w:w="1559" w:type="dxa"/>
          </w:tcPr>
          <w:p w14:paraId="5C48F034" w14:textId="77777777" w:rsidR="003808EB" w:rsidRPr="003808EB" w:rsidRDefault="003808EB" w:rsidP="003808EB">
            <w:pPr>
              <w:pStyle w:val="a6"/>
              <w:spacing w:line="600" w:lineRule="auto"/>
              <w:ind w:left="3552"/>
              <w:jc w:val="both"/>
              <w:rPr>
                <w:rFonts w:ascii="Sylfaen" w:hAnsi="Sylfaen"/>
                <w:sz w:val="24"/>
                <w:szCs w:val="24"/>
                <w:lang w:val="hy-AM"/>
              </w:rPr>
            </w:pPr>
          </w:p>
        </w:tc>
        <w:tc>
          <w:tcPr>
            <w:tcW w:w="4180" w:type="dxa"/>
          </w:tcPr>
          <w:p w14:paraId="7533E8CF" w14:textId="77777777" w:rsidR="003808EB" w:rsidRPr="003808EB" w:rsidRDefault="003808EB" w:rsidP="003808EB">
            <w:pPr>
              <w:pStyle w:val="a6"/>
              <w:spacing w:line="600" w:lineRule="auto"/>
              <w:jc w:val="center"/>
              <w:rPr>
                <w:rFonts w:ascii="Sylfaen" w:hAnsi="Sylfaen"/>
                <w:sz w:val="24"/>
                <w:szCs w:val="24"/>
                <w:lang w:val="hy-AM"/>
              </w:rPr>
            </w:pPr>
            <w:r w:rsidRPr="003808EB">
              <w:rPr>
                <w:rFonts w:ascii="Sylfaen" w:hAnsi="Sylfaen"/>
                <w:sz w:val="24"/>
                <w:szCs w:val="24"/>
                <w:lang w:val="hy-AM"/>
              </w:rPr>
              <w:t>1</w:t>
            </w:r>
            <w:r w:rsidRPr="003808EB">
              <w:rPr>
                <w:rFonts w:ascii="Times New Roman" w:hAnsi="Times New Roman"/>
                <w:sz w:val="24"/>
                <w:szCs w:val="24"/>
                <w:lang w:val="hy-AM"/>
              </w:rPr>
              <w:t xml:space="preserve">․ </w:t>
            </w:r>
            <w:r w:rsidRPr="003808EB">
              <w:rPr>
                <w:rFonts w:ascii="Sylfaen" w:hAnsi="Sylfaen"/>
                <w:sz w:val="24"/>
                <w:szCs w:val="24"/>
                <w:lang w:val="hy-AM"/>
              </w:rPr>
              <w:t>Դավիթ Մանուկյան</w:t>
            </w:r>
          </w:p>
        </w:tc>
      </w:tr>
      <w:tr w:rsidR="003808EB" w:rsidRPr="003808EB" w14:paraId="5257A533" w14:textId="77777777" w:rsidTr="003808EB">
        <w:tc>
          <w:tcPr>
            <w:tcW w:w="3686" w:type="dxa"/>
          </w:tcPr>
          <w:p w14:paraId="6FD07D8B"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2</w:t>
            </w:r>
            <w:r w:rsidRPr="003808EB">
              <w:rPr>
                <w:rFonts w:ascii="Times New Roman" w:hAnsi="Times New Roman"/>
                <w:sz w:val="24"/>
                <w:szCs w:val="24"/>
                <w:lang w:val="hy-AM"/>
              </w:rPr>
              <w:t>․</w:t>
            </w:r>
            <w:r w:rsidRPr="003808EB">
              <w:rPr>
                <w:rFonts w:ascii="Sylfaen" w:hAnsi="Sylfaen"/>
                <w:sz w:val="24"/>
                <w:szCs w:val="24"/>
                <w:lang w:val="hy-AM"/>
              </w:rPr>
              <w:t>Բաբկեն Պողոսյան</w:t>
            </w:r>
          </w:p>
        </w:tc>
        <w:tc>
          <w:tcPr>
            <w:tcW w:w="1559" w:type="dxa"/>
          </w:tcPr>
          <w:p w14:paraId="2C6D3156" w14:textId="77777777" w:rsidR="003808EB" w:rsidRPr="003808EB" w:rsidRDefault="003808EB" w:rsidP="003808EB">
            <w:pPr>
              <w:pStyle w:val="a6"/>
              <w:spacing w:line="600" w:lineRule="auto"/>
              <w:ind w:left="3717"/>
              <w:jc w:val="both"/>
              <w:rPr>
                <w:rFonts w:ascii="Sylfaen" w:hAnsi="Sylfaen"/>
                <w:sz w:val="24"/>
                <w:szCs w:val="24"/>
                <w:lang w:val="hy-AM"/>
              </w:rPr>
            </w:pPr>
          </w:p>
        </w:tc>
        <w:tc>
          <w:tcPr>
            <w:tcW w:w="4180" w:type="dxa"/>
          </w:tcPr>
          <w:p w14:paraId="740A832F" w14:textId="77777777" w:rsidR="003808EB" w:rsidRPr="003808EB" w:rsidRDefault="003808EB" w:rsidP="003808EB">
            <w:pPr>
              <w:pStyle w:val="a6"/>
              <w:spacing w:line="600" w:lineRule="auto"/>
              <w:jc w:val="center"/>
              <w:rPr>
                <w:rFonts w:ascii="Sylfaen" w:hAnsi="Sylfaen"/>
                <w:sz w:val="24"/>
                <w:szCs w:val="24"/>
                <w:lang w:val="hy-AM"/>
              </w:rPr>
            </w:pPr>
            <w:r w:rsidRPr="003808EB">
              <w:rPr>
                <w:rFonts w:ascii="Sylfaen" w:hAnsi="Sylfaen"/>
                <w:sz w:val="24"/>
                <w:szCs w:val="24"/>
                <w:lang w:val="hy-AM"/>
              </w:rPr>
              <w:t>2</w:t>
            </w:r>
            <w:r w:rsidRPr="003808EB">
              <w:rPr>
                <w:rFonts w:ascii="Times New Roman" w:hAnsi="Times New Roman"/>
                <w:sz w:val="24"/>
                <w:szCs w:val="24"/>
                <w:lang w:val="hy-AM"/>
              </w:rPr>
              <w:t xml:space="preserve">․ </w:t>
            </w:r>
            <w:r w:rsidRPr="003808EB">
              <w:rPr>
                <w:rFonts w:ascii="Sylfaen" w:hAnsi="Sylfaen"/>
                <w:sz w:val="24"/>
                <w:szCs w:val="24"/>
                <w:lang w:val="hy-AM"/>
              </w:rPr>
              <w:t>Գագիկ Ավետիսյան</w:t>
            </w:r>
          </w:p>
        </w:tc>
      </w:tr>
      <w:tr w:rsidR="003808EB" w:rsidRPr="003808EB" w14:paraId="39A3CB89" w14:textId="77777777" w:rsidTr="003808EB">
        <w:tc>
          <w:tcPr>
            <w:tcW w:w="3686" w:type="dxa"/>
          </w:tcPr>
          <w:p w14:paraId="07696A93"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3</w:t>
            </w:r>
            <w:r w:rsidRPr="003808EB">
              <w:rPr>
                <w:rFonts w:ascii="Times New Roman" w:hAnsi="Times New Roman"/>
                <w:sz w:val="24"/>
                <w:szCs w:val="24"/>
                <w:lang w:val="hy-AM"/>
              </w:rPr>
              <w:t>․</w:t>
            </w:r>
            <w:r w:rsidRPr="003808EB">
              <w:rPr>
                <w:rFonts w:ascii="Sylfaen" w:hAnsi="Sylfaen"/>
                <w:sz w:val="24"/>
                <w:szCs w:val="24"/>
                <w:lang w:val="hy-AM"/>
              </w:rPr>
              <w:t>Արման Կարապետյան</w:t>
            </w:r>
          </w:p>
        </w:tc>
        <w:tc>
          <w:tcPr>
            <w:tcW w:w="1559" w:type="dxa"/>
          </w:tcPr>
          <w:p w14:paraId="722A4318" w14:textId="77777777" w:rsidR="003808EB" w:rsidRPr="003808EB" w:rsidRDefault="003808EB" w:rsidP="003808EB">
            <w:pPr>
              <w:pStyle w:val="a6"/>
              <w:spacing w:line="600" w:lineRule="auto"/>
              <w:ind w:left="3552"/>
              <w:jc w:val="both"/>
              <w:rPr>
                <w:rFonts w:ascii="Sylfaen" w:hAnsi="Sylfaen"/>
                <w:sz w:val="24"/>
                <w:szCs w:val="24"/>
                <w:lang w:val="hy-AM"/>
              </w:rPr>
            </w:pPr>
          </w:p>
        </w:tc>
        <w:tc>
          <w:tcPr>
            <w:tcW w:w="4180" w:type="dxa"/>
          </w:tcPr>
          <w:p w14:paraId="5A5CEAAD" w14:textId="77777777" w:rsidR="003808EB" w:rsidRPr="003808EB" w:rsidRDefault="003808EB" w:rsidP="003808EB">
            <w:pPr>
              <w:pStyle w:val="a6"/>
              <w:spacing w:line="600" w:lineRule="auto"/>
              <w:jc w:val="center"/>
              <w:rPr>
                <w:rFonts w:ascii="Sylfaen" w:hAnsi="Sylfaen"/>
                <w:sz w:val="24"/>
                <w:szCs w:val="24"/>
                <w:lang w:val="hy-AM"/>
              </w:rPr>
            </w:pPr>
          </w:p>
        </w:tc>
      </w:tr>
      <w:tr w:rsidR="003808EB" w:rsidRPr="003808EB" w14:paraId="7EA9EE67" w14:textId="77777777" w:rsidTr="003808EB">
        <w:tc>
          <w:tcPr>
            <w:tcW w:w="3686" w:type="dxa"/>
          </w:tcPr>
          <w:p w14:paraId="5BC414B2"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4.Սարգիս  Գրիգորյան</w:t>
            </w:r>
          </w:p>
        </w:tc>
        <w:tc>
          <w:tcPr>
            <w:tcW w:w="1559" w:type="dxa"/>
          </w:tcPr>
          <w:p w14:paraId="0C5AC6E9" w14:textId="77777777" w:rsidR="003808EB" w:rsidRPr="003808EB" w:rsidRDefault="003808EB" w:rsidP="003808EB">
            <w:pPr>
              <w:pStyle w:val="a6"/>
              <w:spacing w:line="600" w:lineRule="auto"/>
              <w:ind w:left="3567"/>
              <w:jc w:val="both"/>
              <w:rPr>
                <w:rFonts w:ascii="Sylfaen" w:hAnsi="Sylfaen"/>
                <w:sz w:val="24"/>
                <w:szCs w:val="24"/>
                <w:lang w:val="hy-AM"/>
              </w:rPr>
            </w:pPr>
          </w:p>
        </w:tc>
        <w:tc>
          <w:tcPr>
            <w:tcW w:w="4180" w:type="dxa"/>
          </w:tcPr>
          <w:p w14:paraId="118D8EBF" w14:textId="77777777" w:rsidR="003808EB" w:rsidRPr="003808EB" w:rsidRDefault="003808EB" w:rsidP="003808EB">
            <w:pPr>
              <w:pStyle w:val="a6"/>
              <w:spacing w:line="600" w:lineRule="auto"/>
              <w:jc w:val="center"/>
              <w:rPr>
                <w:rFonts w:ascii="Sylfaen" w:hAnsi="Sylfaen"/>
                <w:sz w:val="24"/>
                <w:szCs w:val="24"/>
                <w:lang w:val="hy-AM"/>
              </w:rPr>
            </w:pPr>
          </w:p>
        </w:tc>
      </w:tr>
      <w:tr w:rsidR="003808EB" w:rsidRPr="003808EB" w14:paraId="125A976F" w14:textId="77777777" w:rsidTr="003808EB">
        <w:tc>
          <w:tcPr>
            <w:tcW w:w="3686" w:type="dxa"/>
          </w:tcPr>
          <w:p w14:paraId="582BEE63"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5</w:t>
            </w:r>
            <w:r w:rsidRPr="003808EB">
              <w:rPr>
                <w:rFonts w:ascii="Times New Roman" w:hAnsi="Times New Roman"/>
                <w:sz w:val="24"/>
                <w:szCs w:val="24"/>
                <w:lang w:val="hy-AM"/>
              </w:rPr>
              <w:t>․</w:t>
            </w:r>
            <w:r w:rsidRPr="003808EB">
              <w:rPr>
                <w:rFonts w:ascii="Sylfaen" w:hAnsi="Sylfaen"/>
                <w:sz w:val="24"/>
                <w:szCs w:val="24"/>
                <w:lang w:val="hy-AM"/>
              </w:rPr>
              <w:t>Սևակ Սիմոնյան</w:t>
            </w:r>
          </w:p>
        </w:tc>
        <w:tc>
          <w:tcPr>
            <w:tcW w:w="1559" w:type="dxa"/>
          </w:tcPr>
          <w:p w14:paraId="2865274E"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4BA19EEC"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36101C74" w14:textId="77777777" w:rsidTr="003808EB">
        <w:tc>
          <w:tcPr>
            <w:tcW w:w="3686" w:type="dxa"/>
          </w:tcPr>
          <w:p w14:paraId="38702CAE"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6</w:t>
            </w:r>
            <w:r w:rsidRPr="003808EB">
              <w:rPr>
                <w:rFonts w:ascii="Times New Roman" w:hAnsi="Times New Roman"/>
                <w:sz w:val="24"/>
                <w:szCs w:val="24"/>
                <w:lang w:val="hy-AM"/>
              </w:rPr>
              <w:t>․</w:t>
            </w:r>
            <w:r w:rsidRPr="003808EB">
              <w:rPr>
                <w:rFonts w:ascii="Sylfaen" w:hAnsi="Sylfaen"/>
                <w:sz w:val="24"/>
                <w:szCs w:val="24"/>
                <w:lang w:val="hy-AM"/>
              </w:rPr>
              <w:t>Գեղամ Ղազարյան</w:t>
            </w:r>
          </w:p>
        </w:tc>
        <w:tc>
          <w:tcPr>
            <w:tcW w:w="1559" w:type="dxa"/>
          </w:tcPr>
          <w:p w14:paraId="426EE142" w14:textId="77777777" w:rsidR="003808EB" w:rsidRPr="003808EB" w:rsidRDefault="003808EB" w:rsidP="003808EB">
            <w:pPr>
              <w:pStyle w:val="a6"/>
              <w:spacing w:line="600" w:lineRule="auto"/>
              <w:ind w:left="3537"/>
              <w:jc w:val="both"/>
              <w:rPr>
                <w:rFonts w:ascii="Sylfaen" w:hAnsi="Sylfaen"/>
                <w:sz w:val="24"/>
                <w:szCs w:val="24"/>
                <w:lang w:val="hy-AM"/>
              </w:rPr>
            </w:pPr>
          </w:p>
        </w:tc>
        <w:tc>
          <w:tcPr>
            <w:tcW w:w="4180" w:type="dxa"/>
          </w:tcPr>
          <w:p w14:paraId="32C476D8" w14:textId="77777777" w:rsidR="003808EB" w:rsidRPr="003808EB" w:rsidRDefault="003808EB" w:rsidP="003808EB">
            <w:pPr>
              <w:pStyle w:val="a6"/>
              <w:spacing w:line="600" w:lineRule="auto"/>
              <w:ind w:left="3537"/>
              <w:jc w:val="both"/>
              <w:rPr>
                <w:rFonts w:ascii="Sylfaen" w:hAnsi="Sylfaen"/>
                <w:sz w:val="24"/>
                <w:szCs w:val="24"/>
                <w:lang w:val="hy-AM"/>
              </w:rPr>
            </w:pPr>
          </w:p>
        </w:tc>
      </w:tr>
      <w:tr w:rsidR="003808EB" w:rsidRPr="003808EB" w14:paraId="35554A74" w14:textId="77777777" w:rsidTr="003808EB">
        <w:tc>
          <w:tcPr>
            <w:tcW w:w="3686" w:type="dxa"/>
          </w:tcPr>
          <w:p w14:paraId="23205BC5"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7. Ավետիս Մինասյան</w:t>
            </w:r>
          </w:p>
        </w:tc>
        <w:tc>
          <w:tcPr>
            <w:tcW w:w="1559" w:type="dxa"/>
          </w:tcPr>
          <w:p w14:paraId="2B6D4EF0" w14:textId="77777777" w:rsidR="003808EB" w:rsidRPr="003808EB" w:rsidRDefault="003808EB" w:rsidP="003808EB">
            <w:pPr>
              <w:pStyle w:val="a6"/>
              <w:spacing w:line="600" w:lineRule="auto"/>
              <w:ind w:left="102"/>
              <w:jc w:val="both"/>
              <w:rPr>
                <w:rFonts w:ascii="Sylfaen" w:hAnsi="Sylfaen"/>
                <w:sz w:val="24"/>
                <w:szCs w:val="24"/>
                <w:lang w:val="hy-AM"/>
              </w:rPr>
            </w:pPr>
          </w:p>
        </w:tc>
        <w:tc>
          <w:tcPr>
            <w:tcW w:w="4180" w:type="dxa"/>
          </w:tcPr>
          <w:p w14:paraId="1B7A13C6" w14:textId="77777777" w:rsidR="003808EB" w:rsidRPr="003808EB" w:rsidRDefault="003808EB" w:rsidP="003808EB">
            <w:pPr>
              <w:pStyle w:val="a6"/>
              <w:spacing w:line="600" w:lineRule="auto"/>
              <w:ind w:left="102"/>
              <w:jc w:val="both"/>
              <w:rPr>
                <w:rFonts w:ascii="Sylfaen" w:hAnsi="Sylfaen"/>
                <w:sz w:val="24"/>
                <w:szCs w:val="24"/>
                <w:lang w:val="hy-AM"/>
              </w:rPr>
            </w:pPr>
          </w:p>
        </w:tc>
      </w:tr>
      <w:tr w:rsidR="003808EB" w:rsidRPr="003808EB" w14:paraId="21340FAF" w14:textId="77777777" w:rsidTr="003808EB">
        <w:tc>
          <w:tcPr>
            <w:tcW w:w="3686" w:type="dxa"/>
          </w:tcPr>
          <w:p w14:paraId="24160E79"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8. Հարություն Կարապետյան</w:t>
            </w:r>
          </w:p>
        </w:tc>
        <w:tc>
          <w:tcPr>
            <w:tcW w:w="1559" w:type="dxa"/>
          </w:tcPr>
          <w:p w14:paraId="7D35F29F"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19A9C695"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2F15F3A7" w14:textId="77777777" w:rsidTr="003808EB">
        <w:tc>
          <w:tcPr>
            <w:tcW w:w="3686" w:type="dxa"/>
          </w:tcPr>
          <w:p w14:paraId="654A5FF9"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9</w:t>
            </w:r>
            <w:r w:rsidRPr="003808EB">
              <w:rPr>
                <w:rFonts w:ascii="Times New Roman" w:hAnsi="Times New Roman"/>
                <w:sz w:val="24"/>
                <w:szCs w:val="24"/>
                <w:lang w:val="hy-AM"/>
              </w:rPr>
              <w:t>․</w:t>
            </w:r>
            <w:r w:rsidRPr="003808EB">
              <w:rPr>
                <w:rFonts w:ascii="Sylfaen" w:hAnsi="Sylfaen"/>
                <w:sz w:val="24"/>
                <w:szCs w:val="24"/>
                <w:lang w:val="hy-AM"/>
              </w:rPr>
              <w:t xml:space="preserve"> Էմին Մկրտչյան</w:t>
            </w:r>
          </w:p>
        </w:tc>
        <w:tc>
          <w:tcPr>
            <w:tcW w:w="1559" w:type="dxa"/>
          </w:tcPr>
          <w:p w14:paraId="7150C485"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42902631"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6D21446B" w14:textId="77777777" w:rsidTr="003808EB">
        <w:tc>
          <w:tcPr>
            <w:tcW w:w="3686" w:type="dxa"/>
          </w:tcPr>
          <w:p w14:paraId="78311CF0"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10</w:t>
            </w:r>
            <w:r w:rsidRPr="003808EB">
              <w:rPr>
                <w:rFonts w:ascii="Times New Roman" w:hAnsi="Times New Roman"/>
                <w:sz w:val="24"/>
                <w:szCs w:val="24"/>
                <w:lang w:val="hy-AM"/>
              </w:rPr>
              <w:t>․</w:t>
            </w:r>
            <w:r w:rsidRPr="003808EB">
              <w:rPr>
                <w:rFonts w:ascii="Sylfaen" w:hAnsi="Sylfaen"/>
                <w:sz w:val="24"/>
                <w:szCs w:val="24"/>
                <w:lang w:val="hy-AM"/>
              </w:rPr>
              <w:t xml:space="preserve"> Արմեն Ծառուկյան</w:t>
            </w:r>
          </w:p>
        </w:tc>
        <w:tc>
          <w:tcPr>
            <w:tcW w:w="1559" w:type="dxa"/>
          </w:tcPr>
          <w:p w14:paraId="0F302A23"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45CD396F"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5333F7B5" w14:textId="77777777" w:rsidTr="003808EB">
        <w:tc>
          <w:tcPr>
            <w:tcW w:w="3686" w:type="dxa"/>
          </w:tcPr>
          <w:p w14:paraId="304AA8B2"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11</w:t>
            </w:r>
            <w:r w:rsidRPr="003808EB">
              <w:rPr>
                <w:rFonts w:ascii="Times New Roman" w:hAnsi="Times New Roman"/>
                <w:sz w:val="24"/>
                <w:szCs w:val="24"/>
                <w:lang w:val="hy-AM"/>
              </w:rPr>
              <w:t>․</w:t>
            </w:r>
            <w:r w:rsidRPr="003808EB">
              <w:rPr>
                <w:rFonts w:ascii="Sylfaen" w:hAnsi="Sylfaen"/>
                <w:sz w:val="24"/>
                <w:szCs w:val="24"/>
                <w:lang w:val="hy-AM"/>
              </w:rPr>
              <w:t xml:space="preserve"> Նելլի Մարգարյան</w:t>
            </w:r>
          </w:p>
        </w:tc>
        <w:tc>
          <w:tcPr>
            <w:tcW w:w="1559" w:type="dxa"/>
          </w:tcPr>
          <w:p w14:paraId="3B3676D4"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33796567"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2F579209" w14:textId="77777777" w:rsidTr="003808EB">
        <w:tc>
          <w:tcPr>
            <w:tcW w:w="3686" w:type="dxa"/>
          </w:tcPr>
          <w:p w14:paraId="0BB2CC0D"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12</w:t>
            </w:r>
            <w:r w:rsidRPr="003808EB">
              <w:rPr>
                <w:rFonts w:ascii="Times New Roman" w:hAnsi="Times New Roman"/>
                <w:sz w:val="24"/>
                <w:szCs w:val="24"/>
                <w:lang w:val="hy-AM"/>
              </w:rPr>
              <w:t>․</w:t>
            </w:r>
            <w:r w:rsidRPr="003808EB">
              <w:rPr>
                <w:rFonts w:ascii="Sylfaen" w:hAnsi="Sylfaen"/>
                <w:sz w:val="24"/>
                <w:szCs w:val="24"/>
                <w:lang w:val="hy-AM"/>
              </w:rPr>
              <w:t xml:space="preserve"> Գեղամ Սարգսյան</w:t>
            </w:r>
          </w:p>
        </w:tc>
        <w:tc>
          <w:tcPr>
            <w:tcW w:w="1559" w:type="dxa"/>
          </w:tcPr>
          <w:p w14:paraId="654AB469"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7DF807FE"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62CAA302" w14:textId="77777777" w:rsidTr="003808EB">
        <w:tc>
          <w:tcPr>
            <w:tcW w:w="3686" w:type="dxa"/>
          </w:tcPr>
          <w:p w14:paraId="4D8A395D"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13. Արուսիկ Վարդանյան</w:t>
            </w:r>
          </w:p>
        </w:tc>
        <w:tc>
          <w:tcPr>
            <w:tcW w:w="1559" w:type="dxa"/>
          </w:tcPr>
          <w:p w14:paraId="4AC7734F"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609F8553"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40130E8C" w14:textId="77777777" w:rsidTr="003808EB">
        <w:tc>
          <w:tcPr>
            <w:tcW w:w="3686" w:type="dxa"/>
          </w:tcPr>
          <w:p w14:paraId="12DC661C"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14. Նարեկ Գրիգորյան</w:t>
            </w:r>
          </w:p>
        </w:tc>
        <w:tc>
          <w:tcPr>
            <w:tcW w:w="1559" w:type="dxa"/>
          </w:tcPr>
          <w:p w14:paraId="2C46069B"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15783843"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295B4992" w14:textId="77777777" w:rsidTr="003808EB">
        <w:tc>
          <w:tcPr>
            <w:tcW w:w="3686" w:type="dxa"/>
          </w:tcPr>
          <w:p w14:paraId="3621F125"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15</w:t>
            </w:r>
            <w:r w:rsidRPr="003808EB">
              <w:rPr>
                <w:rFonts w:ascii="Times New Roman" w:hAnsi="Times New Roman"/>
                <w:sz w:val="24"/>
                <w:szCs w:val="24"/>
                <w:lang w:val="hy-AM"/>
              </w:rPr>
              <w:t>․</w:t>
            </w:r>
            <w:r w:rsidRPr="003808EB">
              <w:rPr>
                <w:rFonts w:ascii="Sylfaen" w:hAnsi="Sylfaen"/>
                <w:sz w:val="24"/>
                <w:szCs w:val="24"/>
                <w:lang w:val="hy-AM"/>
              </w:rPr>
              <w:t>Մհեր Մարգարյան</w:t>
            </w:r>
          </w:p>
          <w:p w14:paraId="4F2CDB94"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16</w:t>
            </w:r>
            <w:r w:rsidRPr="003808EB">
              <w:rPr>
                <w:rFonts w:ascii="Times New Roman" w:hAnsi="Times New Roman"/>
                <w:sz w:val="24"/>
                <w:szCs w:val="24"/>
                <w:lang w:val="hy-AM"/>
              </w:rPr>
              <w:t>․</w:t>
            </w:r>
            <w:r w:rsidRPr="003808EB">
              <w:rPr>
                <w:rFonts w:ascii="Sylfaen" w:hAnsi="Sylfaen"/>
                <w:sz w:val="24"/>
                <w:szCs w:val="24"/>
                <w:lang w:val="hy-AM"/>
              </w:rPr>
              <w:t xml:space="preserve"> Արմեն Գրիգորյան</w:t>
            </w:r>
          </w:p>
        </w:tc>
        <w:tc>
          <w:tcPr>
            <w:tcW w:w="1559" w:type="dxa"/>
          </w:tcPr>
          <w:p w14:paraId="06F08D05"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555E9A88"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0BD699C4" w14:textId="77777777" w:rsidTr="003808EB">
        <w:tc>
          <w:tcPr>
            <w:tcW w:w="3686" w:type="dxa"/>
          </w:tcPr>
          <w:p w14:paraId="2E222AAD"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17</w:t>
            </w:r>
            <w:r w:rsidRPr="003808EB">
              <w:rPr>
                <w:rFonts w:ascii="Times New Roman" w:hAnsi="Times New Roman"/>
                <w:sz w:val="24"/>
                <w:szCs w:val="24"/>
                <w:lang w:val="hy-AM"/>
              </w:rPr>
              <w:t>․</w:t>
            </w:r>
            <w:r w:rsidRPr="003808EB">
              <w:rPr>
                <w:rFonts w:ascii="Sylfaen" w:hAnsi="Sylfaen"/>
                <w:sz w:val="24"/>
                <w:szCs w:val="24"/>
                <w:lang w:val="hy-AM"/>
              </w:rPr>
              <w:t xml:space="preserve">  Հայկ Սահարյան</w:t>
            </w:r>
          </w:p>
        </w:tc>
        <w:tc>
          <w:tcPr>
            <w:tcW w:w="1559" w:type="dxa"/>
          </w:tcPr>
          <w:p w14:paraId="6FCBF102"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7DE9C279"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442FAF91" w14:textId="77777777" w:rsidTr="003808EB">
        <w:tc>
          <w:tcPr>
            <w:tcW w:w="3686" w:type="dxa"/>
          </w:tcPr>
          <w:p w14:paraId="42D5A6C8"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18</w:t>
            </w:r>
            <w:r w:rsidRPr="003808EB">
              <w:rPr>
                <w:rFonts w:ascii="Times New Roman" w:hAnsi="Times New Roman"/>
                <w:sz w:val="24"/>
                <w:szCs w:val="24"/>
                <w:lang w:val="hy-AM"/>
              </w:rPr>
              <w:t>․</w:t>
            </w:r>
            <w:r w:rsidRPr="003808EB">
              <w:rPr>
                <w:rFonts w:ascii="Sylfaen" w:hAnsi="Sylfaen"/>
                <w:sz w:val="24"/>
                <w:szCs w:val="24"/>
                <w:lang w:val="hy-AM"/>
              </w:rPr>
              <w:t>Մնացական Մնացականյան</w:t>
            </w:r>
          </w:p>
        </w:tc>
        <w:tc>
          <w:tcPr>
            <w:tcW w:w="1559" w:type="dxa"/>
          </w:tcPr>
          <w:p w14:paraId="196C1170"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61E5B3CD"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747F4557" w14:textId="77777777" w:rsidTr="003808EB">
        <w:tc>
          <w:tcPr>
            <w:tcW w:w="3686" w:type="dxa"/>
          </w:tcPr>
          <w:p w14:paraId="746F1D52"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lastRenderedPageBreak/>
              <w:t>19</w:t>
            </w:r>
            <w:r w:rsidRPr="003808EB">
              <w:rPr>
                <w:rFonts w:ascii="Times New Roman" w:hAnsi="Times New Roman"/>
                <w:sz w:val="24"/>
                <w:szCs w:val="24"/>
                <w:lang w:val="hy-AM"/>
              </w:rPr>
              <w:t>․</w:t>
            </w:r>
            <w:r w:rsidRPr="003808EB">
              <w:rPr>
                <w:rFonts w:ascii="Sylfaen" w:hAnsi="Sylfaen"/>
                <w:sz w:val="24"/>
                <w:szCs w:val="24"/>
                <w:lang w:val="hy-AM"/>
              </w:rPr>
              <w:t xml:space="preserve"> Անի Միկոյան</w:t>
            </w:r>
          </w:p>
        </w:tc>
        <w:tc>
          <w:tcPr>
            <w:tcW w:w="1559" w:type="dxa"/>
          </w:tcPr>
          <w:p w14:paraId="65C4D636"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4B5AC689"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38FF3965" w14:textId="77777777" w:rsidTr="003808EB">
        <w:tc>
          <w:tcPr>
            <w:tcW w:w="3686" w:type="dxa"/>
          </w:tcPr>
          <w:p w14:paraId="51941710"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20</w:t>
            </w:r>
            <w:r w:rsidRPr="003808EB">
              <w:rPr>
                <w:rFonts w:ascii="Times New Roman" w:hAnsi="Times New Roman"/>
                <w:sz w:val="24"/>
                <w:szCs w:val="24"/>
                <w:lang w:val="hy-AM"/>
              </w:rPr>
              <w:t>․</w:t>
            </w:r>
            <w:r w:rsidRPr="003808EB">
              <w:rPr>
                <w:rFonts w:ascii="Sylfaen" w:hAnsi="Sylfaen"/>
                <w:sz w:val="24"/>
                <w:szCs w:val="24"/>
                <w:lang w:val="hy-AM"/>
              </w:rPr>
              <w:t>Սարգիս Մուրադյան</w:t>
            </w:r>
          </w:p>
        </w:tc>
        <w:tc>
          <w:tcPr>
            <w:tcW w:w="1559" w:type="dxa"/>
          </w:tcPr>
          <w:p w14:paraId="39458F6A"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3C9B9DBD"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1FE13B63" w14:textId="77777777" w:rsidTr="003808EB">
        <w:tc>
          <w:tcPr>
            <w:tcW w:w="3686" w:type="dxa"/>
          </w:tcPr>
          <w:p w14:paraId="3249BA73" w14:textId="77777777" w:rsidR="003808EB" w:rsidRPr="003808EB" w:rsidRDefault="003808EB" w:rsidP="003808EB">
            <w:pPr>
              <w:pStyle w:val="a6"/>
              <w:spacing w:line="600" w:lineRule="auto"/>
              <w:rPr>
                <w:rFonts w:ascii="Sylfaen" w:hAnsi="Sylfaen"/>
                <w:sz w:val="24"/>
                <w:szCs w:val="24"/>
                <w:lang w:val="hy-AM"/>
              </w:rPr>
            </w:pPr>
            <w:r w:rsidRPr="003808EB">
              <w:rPr>
                <w:rFonts w:ascii="Sylfaen" w:hAnsi="Sylfaen"/>
                <w:sz w:val="24"/>
                <w:szCs w:val="24"/>
                <w:lang w:val="hy-AM"/>
              </w:rPr>
              <w:t>21</w:t>
            </w:r>
            <w:r w:rsidRPr="003808EB">
              <w:rPr>
                <w:rFonts w:ascii="Times New Roman" w:hAnsi="Times New Roman"/>
                <w:sz w:val="24"/>
                <w:szCs w:val="24"/>
                <w:lang w:val="hy-AM"/>
              </w:rPr>
              <w:t>․</w:t>
            </w:r>
            <w:r w:rsidRPr="003808EB">
              <w:rPr>
                <w:rFonts w:ascii="Sylfaen" w:hAnsi="Sylfaen"/>
                <w:sz w:val="24"/>
                <w:szCs w:val="24"/>
                <w:lang w:val="hy-AM"/>
              </w:rPr>
              <w:t>Գագիկ Նիկոյան</w:t>
            </w:r>
          </w:p>
        </w:tc>
        <w:tc>
          <w:tcPr>
            <w:tcW w:w="1559" w:type="dxa"/>
          </w:tcPr>
          <w:p w14:paraId="518290B0" w14:textId="77777777" w:rsidR="003808EB" w:rsidRPr="003808EB" w:rsidRDefault="003808EB" w:rsidP="003808EB">
            <w:pPr>
              <w:pStyle w:val="a6"/>
              <w:spacing w:line="600" w:lineRule="auto"/>
              <w:jc w:val="both"/>
              <w:rPr>
                <w:rFonts w:ascii="Sylfaen" w:hAnsi="Sylfaen"/>
                <w:sz w:val="24"/>
                <w:szCs w:val="24"/>
                <w:lang w:val="hy-AM"/>
              </w:rPr>
            </w:pPr>
          </w:p>
        </w:tc>
        <w:tc>
          <w:tcPr>
            <w:tcW w:w="4180" w:type="dxa"/>
          </w:tcPr>
          <w:p w14:paraId="18F591A6" w14:textId="77777777" w:rsidR="003808EB" w:rsidRPr="003808EB" w:rsidRDefault="003808EB" w:rsidP="003808EB">
            <w:pPr>
              <w:pStyle w:val="a6"/>
              <w:spacing w:line="600" w:lineRule="auto"/>
              <w:jc w:val="both"/>
              <w:rPr>
                <w:rFonts w:ascii="Sylfaen" w:hAnsi="Sylfaen"/>
                <w:sz w:val="24"/>
                <w:szCs w:val="24"/>
                <w:lang w:val="hy-AM"/>
              </w:rPr>
            </w:pPr>
          </w:p>
        </w:tc>
      </w:tr>
      <w:tr w:rsidR="003808EB" w:rsidRPr="003808EB" w14:paraId="280E176A" w14:textId="77777777" w:rsidTr="003808EB">
        <w:tc>
          <w:tcPr>
            <w:tcW w:w="3686" w:type="dxa"/>
          </w:tcPr>
          <w:p w14:paraId="1EB013A4" w14:textId="77777777" w:rsidR="003808EB" w:rsidRPr="003808EB" w:rsidRDefault="003808EB" w:rsidP="003808EB">
            <w:pPr>
              <w:pStyle w:val="11"/>
              <w:tabs>
                <w:tab w:val="left" w:pos="217"/>
              </w:tabs>
              <w:spacing w:after="0" w:line="600" w:lineRule="auto"/>
              <w:rPr>
                <w:rFonts w:ascii="Sylfaen" w:hAnsi="Sylfaen" w:cs="Times New Roman"/>
                <w:sz w:val="24"/>
                <w:szCs w:val="24"/>
                <w:lang w:val="hy-AM"/>
              </w:rPr>
            </w:pPr>
            <w:r w:rsidRPr="003808EB">
              <w:rPr>
                <w:rFonts w:ascii="Sylfaen" w:hAnsi="Sylfaen" w:cs="Times New Roman"/>
                <w:sz w:val="24"/>
                <w:szCs w:val="24"/>
                <w:lang w:val="hy-AM"/>
              </w:rPr>
              <w:t>22</w:t>
            </w:r>
            <w:r w:rsidRPr="003808EB">
              <w:rPr>
                <w:rFonts w:ascii="Times New Roman" w:hAnsi="Times New Roman" w:cs="Times New Roman"/>
                <w:sz w:val="24"/>
                <w:szCs w:val="24"/>
                <w:lang w:val="hy-AM"/>
              </w:rPr>
              <w:t>․</w:t>
            </w:r>
            <w:r w:rsidRPr="003808EB">
              <w:rPr>
                <w:rFonts w:ascii="Sylfaen" w:hAnsi="Sylfaen" w:cs="Times New Roman"/>
                <w:sz w:val="24"/>
                <w:szCs w:val="24"/>
                <w:lang w:val="hy-AM"/>
              </w:rPr>
              <w:t>Վահե Եղիազարյան</w:t>
            </w:r>
          </w:p>
        </w:tc>
        <w:tc>
          <w:tcPr>
            <w:tcW w:w="1559" w:type="dxa"/>
          </w:tcPr>
          <w:p w14:paraId="63EE49C7" w14:textId="77777777" w:rsidR="003808EB" w:rsidRPr="003808EB" w:rsidRDefault="003808EB" w:rsidP="003808EB">
            <w:pPr>
              <w:pStyle w:val="11"/>
              <w:tabs>
                <w:tab w:val="left" w:pos="217"/>
              </w:tabs>
              <w:spacing w:after="0" w:line="600" w:lineRule="auto"/>
              <w:rPr>
                <w:rFonts w:ascii="Sylfaen" w:hAnsi="Sylfaen" w:cs="Times New Roman"/>
                <w:b/>
                <w:bCs/>
                <w:sz w:val="24"/>
                <w:szCs w:val="24"/>
                <w:lang w:val="hy-AM"/>
              </w:rPr>
            </w:pPr>
          </w:p>
        </w:tc>
        <w:tc>
          <w:tcPr>
            <w:tcW w:w="4180" w:type="dxa"/>
          </w:tcPr>
          <w:p w14:paraId="479130E8" w14:textId="77777777" w:rsidR="003808EB" w:rsidRPr="003808EB" w:rsidRDefault="003808EB" w:rsidP="003808EB">
            <w:pPr>
              <w:pStyle w:val="11"/>
              <w:tabs>
                <w:tab w:val="left" w:pos="217"/>
              </w:tabs>
              <w:spacing w:after="0" w:line="600" w:lineRule="auto"/>
              <w:rPr>
                <w:rFonts w:ascii="Sylfaen" w:hAnsi="Sylfaen" w:cs="Times New Roman"/>
                <w:b/>
                <w:bCs/>
                <w:sz w:val="24"/>
                <w:szCs w:val="24"/>
                <w:lang w:val="hy-AM"/>
              </w:rPr>
            </w:pPr>
          </w:p>
        </w:tc>
      </w:tr>
      <w:tr w:rsidR="003808EB" w:rsidRPr="003808EB" w14:paraId="6CC4A0C2" w14:textId="77777777" w:rsidTr="003808EB">
        <w:tc>
          <w:tcPr>
            <w:tcW w:w="3686" w:type="dxa"/>
          </w:tcPr>
          <w:p w14:paraId="3FA4FCE6" w14:textId="77777777" w:rsidR="003808EB" w:rsidRPr="003808EB" w:rsidRDefault="003808EB" w:rsidP="003808EB">
            <w:pPr>
              <w:pStyle w:val="11"/>
              <w:tabs>
                <w:tab w:val="left" w:pos="217"/>
              </w:tabs>
              <w:spacing w:after="0" w:line="600" w:lineRule="auto"/>
              <w:rPr>
                <w:rFonts w:ascii="Sylfaen" w:hAnsi="Sylfaen"/>
                <w:sz w:val="24"/>
                <w:szCs w:val="24"/>
                <w:lang w:val="hy-AM"/>
              </w:rPr>
            </w:pPr>
            <w:r w:rsidRPr="003808EB">
              <w:rPr>
                <w:rFonts w:ascii="Sylfaen" w:hAnsi="Sylfaen"/>
                <w:sz w:val="24"/>
                <w:szCs w:val="24"/>
                <w:lang w:val="hy-AM"/>
              </w:rPr>
              <w:t>23</w:t>
            </w:r>
            <w:r w:rsidRPr="003808EB">
              <w:rPr>
                <w:rFonts w:ascii="Times New Roman" w:hAnsi="Times New Roman" w:cs="Times New Roman"/>
                <w:sz w:val="24"/>
                <w:szCs w:val="24"/>
                <w:lang w:val="hy-AM"/>
              </w:rPr>
              <w:t>․</w:t>
            </w:r>
            <w:r w:rsidRPr="003808EB">
              <w:rPr>
                <w:rFonts w:ascii="Sylfaen" w:hAnsi="Sylfaen"/>
                <w:sz w:val="24"/>
                <w:szCs w:val="24"/>
                <w:lang w:val="hy-AM"/>
              </w:rPr>
              <w:t>Կարեն Գրիգորյան</w:t>
            </w:r>
          </w:p>
        </w:tc>
        <w:tc>
          <w:tcPr>
            <w:tcW w:w="1559" w:type="dxa"/>
          </w:tcPr>
          <w:p w14:paraId="3786D0A8" w14:textId="77777777" w:rsidR="003808EB" w:rsidRPr="003808EB" w:rsidRDefault="003808EB" w:rsidP="003808EB">
            <w:pPr>
              <w:pStyle w:val="11"/>
              <w:tabs>
                <w:tab w:val="left" w:pos="217"/>
              </w:tabs>
              <w:spacing w:after="0" w:line="600" w:lineRule="auto"/>
              <w:rPr>
                <w:rFonts w:ascii="Sylfaen" w:hAnsi="Sylfaen"/>
                <w:b/>
                <w:bCs/>
                <w:sz w:val="24"/>
                <w:szCs w:val="24"/>
                <w:lang w:val="hy-AM"/>
              </w:rPr>
            </w:pPr>
          </w:p>
        </w:tc>
        <w:tc>
          <w:tcPr>
            <w:tcW w:w="4180" w:type="dxa"/>
          </w:tcPr>
          <w:p w14:paraId="49FF9359" w14:textId="77777777" w:rsidR="003808EB" w:rsidRPr="003808EB" w:rsidRDefault="003808EB" w:rsidP="003808EB">
            <w:pPr>
              <w:pStyle w:val="11"/>
              <w:tabs>
                <w:tab w:val="left" w:pos="217"/>
              </w:tabs>
              <w:spacing w:after="0" w:line="600" w:lineRule="auto"/>
              <w:rPr>
                <w:rFonts w:ascii="Sylfaen" w:hAnsi="Sylfaen"/>
                <w:b/>
                <w:bCs/>
                <w:sz w:val="24"/>
                <w:szCs w:val="24"/>
                <w:lang w:val="hy-AM"/>
              </w:rPr>
            </w:pPr>
          </w:p>
        </w:tc>
      </w:tr>
    </w:tbl>
    <w:p w14:paraId="4E58341A" w14:textId="77777777" w:rsidR="003808EB" w:rsidRPr="003808EB" w:rsidRDefault="003808EB" w:rsidP="003808EB">
      <w:pPr>
        <w:pStyle w:val="11"/>
        <w:tabs>
          <w:tab w:val="left" w:pos="217"/>
        </w:tabs>
        <w:spacing w:after="0" w:line="360" w:lineRule="auto"/>
        <w:rPr>
          <w:rFonts w:ascii="Sylfaen" w:hAnsi="Sylfaen"/>
          <w:b/>
          <w:bCs/>
          <w:sz w:val="24"/>
          <w:szCs w:val="24"/>
          <w:lang w:val="hy-AM"/>
        </w:rPr>
      </w:pPr>
    </w:p>
    <w:p w14:paraId="17DAADB6" w14:textId="3E5A58BF" w:rsidR="00AF5C3E" w:rsidRPr="00C51D26" w:rsidRDefault="00AF5C3E" w:rsidP="003808EB">
      <w:pPr>
        <w:spacing w:line="360" w:lineRule="auto"/>
        <w:jc w:val="both"/>
        <w:rPr>
          <w:rFonts w:ascii="Sylfaen" w:hAnsi="Sylfaen" w:cs="Sylfaen"/>
          <w:b/>
          <w:i/>
          <w:iCs/>
          <w:sz w:val="24"/>
          <w:szCs w:val="24"/>
          <w:lang w:val="hy-AM"/>
        </w:rPr>
      </w:pPr>
      <w:r>
        <w:rPr>
          <w:rFonts w:ascii="Sylfaen" w:hAnsi="Sylfaen"/>
          <w:b/>
          <w:i/>
          <w:sz w:val="28"/>
          <w:szCs w:val="28"/>
          <w:lang w:val="hy-AM"/>
        </w:rPr>
        <w:t xml:space="preserve">Լսեցին </w:t>
      </w:r>
      <w:r w:rsidR="00AE0597">
        <w:rPr>
          <w:rFonts w:ascii="Sylfaen" w:hAnsi="Sylfaen"/>
          <w:b/>
          <w:i/>
          <w:sz w:val="28"/>
          <w:szCs w:val="28"/>
          <w:lang w:val="hy-AM"/>
        </w:rPr>
        <w:t>22</w:t>
      </w:r>
      <w:r>
        <w:rPr>
          <w:rFonts w:ascii="Sylfaen" w:hAnsi="Sylfaen"/>
          <w:b/>
          <w:sz w:val="28"/>
          <w:szCs w:val="28"/>
          <w:lang w:val="hy-AM"/>
        </w:rPr>
        <w:t>.</w:t>
      </w:r>
      <w:r>
        <w:rPr>
          <w:rFonts w:ascii="Sylfaen" w:hAnsi="Sylfaen"/>
          <w:sz w:val="24"/>
          <w:szCs w:val="24"/>
          <w:lang w:val="hy-AM"/>
        </w:rPr>
        <w:t xml:space="preserve"> </w:t>
      </w:r>
      <w:r w:rsidR="00026EB4" w:rsidRPr="00026EB4">
        <w:rPr>
          <w:rFonts w:ascii="Sylfaen" w:hAnsi="Sylfaen" w:cs="Sylfaen"/>
          <w:b/>
          <w:i/>
          <w:iCs/>
          <w:sz w:val="24"/>
          <w:szCs w:val="24"/>
          <w:lang w:val="hy-AM"/>
        </w:rPr>
        <w:t>&lt;&lt;ԹԱԼԻՆԻ ԱՎՏՈՏՐԱՆՍՊՈՐՏԱՅԻՆ ԵՎ ՃԱՆԱՊԱՐՀՆԵՐԻ&gt;&gt; ՓԲԸ ԿՈՂՄԻՑ ԹԱԼԻՆ ՀԱՄԱՅՆՔԻՆ ԶԱՐԳԱՑՄԱՆ ՆՊԱՏԱԿՈՎ ՈՐՊԵՍ ԱՋԱԿՑՈՒԹՅՈՒՆ ԳՈՒՄԱՐ ՏՐԱՄԱԴՐԵԼՈՒ ՄԱՍԻՆ</w:t>
      </w:r>
    </w:p>
    <w:p w14:paraId="445DE8E4" w14:textId="77777777" w:rsidR="00026EB4" w:rsidRDefault="00026EB4" w:rsidP="00026EB4">
      <w:pPr>
        <w:spacing w:after="0"/>
        <w:jc w:val="right"/>
        <w:rPr>
          <w:rFonts w:ascii="Sylfaen" w:hAnsi="Sylfaen" w:cs="Sylfaen"/>
          <w:bCs/>
          <w:color w:val="000000" w:themeColor="text1"/>
          <w:sz w:val="16"/>
          <w:szCs w:val="16"/>
          <w:lang w:val="hy-AM"/>
        </w:rPr>
      </w:pPr>
      <w:r w:rsidRPr="00A0419C">
        <w:rPr>
          <w:rFonts w:ascii="Sylfaen" w:hAnsi="Sylfaen" w:cs="Sylfaen"/>
          <w:bCs/>
          <w:color w:val="000000" w:themeColor="text1"/>
          <w:sz w:val="16"/>
          <w:szCs w:val="16"/>
          <w:lang w:val="hy-AM"/>
        </w:rPr>
        <w:t>(Զեկ</w:t>
      </w:r>
      <w:r w:rsidRPr="00A0419C">
        <w:rPr>
          <w:rFonts w:ascii="Times New Roman" w:hAnsi="Times New Roman" w:cs="Times New Roman"/>
          <w:bCs/>
          <w:color w:val="000000" w:themeColor="text1"/>
          <w:sz w:val="16"/>
          <w:szCs w:val="16"/>
          <w:lang w:val="hy-AM"/>
        </w:rPr>
        <w:t>․</w:t>
      </w:r>
      <w:r w:rsidRPr="00A0419C">
        <w:rPr>
          <w:rFonts w:ascii="Sylfaen" w:hAnsi="Sylfaen" w:cs="Sylfaen"/>
          <w:bCs/>
          <w:color w:val="000000" w:themeColor="text1"/>
          <w:sz w:val="16"/>
          <w:szCs w:val="16"/>
          <w:lang w:val="hy-AM"/>
        </w:rPr>
        <w:t xml:space="preserve"> </w:t>
      </w:r>
      <w:r>
        <w:rPr>
          <w:rFonts w:ascii="Sylfaen" w:hAnsi="Sylfaen" w:cs="Sylfaen"/>
          <w:bCs/>
          <w:color w:val="000000" w:themeColor="text1"/>
          <w:sz w:val="16"/>
          <w:szCs w:val="16"/>
          <w:lang w:val="hy-AM"/>
        </w:rPr>
        <w:t>Գ</w:t>
      </w:r>
      <w:r>
        <w:rPr>
          <w:rFonts w:ascii="Times New Roman" w:hAnsi="Times New Roman" w:cs="Times New Roman"/>
          <w:bCs/>
          <w:color w:val="000000" w:themeColor="text1"/>
          <w:sz w:val="16"/>
          <w:szCs w:val="16"/>
          <w:lang w:val="hy-AM"/>
        </w:rPr>
        <w:t xml:space="preserve">․Միրզախանյան </w:t>
      </w:r>
      <w:r w:rsidRPr="00A0419C">
        <w:rPr>
          <w:rFonts w:ascii="Sylfaen" w:hAnsi="Sylfaen" w:cs="Sylfaen"/>
          <w:bCs/>
          <w:color w:val="000000" w:themeColor="text1"/>
          <w:sz w:val="16"/>
          <w:szCs w:val="16"/>
          <w:lang w:val="hy-AM"/>
        </w:rPr>
        <w:t>)</w:t>
      </w:r>
    </w:p>
    <w:p w14:paraId="2A70DBB5" w14:textId="77777777" w:rsidR="00AF5C3E" w:rsidRPr="00305BE3" w:rsidRDefault="00AF5C3E" w:rsidP="00AF5C3E">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6A46F80E" w14:textId="1791871C" w:rsidR="00026EB4" w:rsidRPr="00026EB4" w:rsidRDefault="00AF5C3E" w:rsidP="00026EB4">
      <w:pPr>
        <w:tabs>
          <w:tab w:val="left" w:pos="6840"/>
        </w:tabs>
        <w:spacing w:after="0" w:line="360" w:lineRule="auto"/>
        <w:jc w:val="both"/>
        <w:rPr>
          <w:rFonts w:ascii="Sylfaen" w:hAnsi="Sylfaen" w:cs="Sylfaen"/>
          <w:color w:val="000000" w:themeColor="text1"/>
          <w:sz w:val="24"/>
          <w:szCs w:val="24"/>
          <w:shd w:val="clear" w:color="auto" w:fill="FFFFFF"/>
          <w:lang w:val="hy-AM"/>
        </w:rPr>
      </w:pPr>
      <w:r>
        <w:rPr>
          <w:rFonts w:ascii="Sylfaen" w:hAnsi="Sylfaen"/>
          <w:b/>
          <w:i/>
          <w:sz w:val="28"/>
          <w:szCs w:val="28"/>
          <w:lang w:val="hy-AM"/>
        </w:rPr>
        <w:t xml:space="preserve">Որոշեցին  N </w:t>
      </w:r>
      <w:r w:rsidRPr="00026EB4">
        <w:rPr>
          <w:rFonts w:ascii="Sylfaen" w:hAnsi="Sylfaen"/>
          <w:b/>
          <w:i/>
          <w:sz w:val="28"/>
          <w:szCs w:val="28"/>
          <w:lang w:val="hy-AM"/>
        </w:rPr>
        <w:t>22-Ա</w:t>
      </w:r>
      <w:r w:rsidR="00026EB4" w:rsidRPr="00026EB4">
        <w:rPr>
          <w:rFonts w:ascii="Sylfaen" w:hAnsi="Sylfaen"/>
          <w:b/>
          <w:i/>
          <w:sz w:val="24"/>
          <w:szCs w:val="24"/>
          <w:lang w:val="hy-AM"/>
        </w:rPr>
        <w:t xml:space="preserve">  </w:t>
      </w:r>
      <w:r w:rsidRPr="00026EB4">
        <w:rPr>
          <w:rFonts w:ascii="Sylfaen" w:hAnsi="Sylfaen"/>
          <w:b/>
          <w:i/>
          <w:sz w:val="24"/>
          <w:szCs w:val="24"/>
          <w:lang w:val="hy-AM"/>
        </w:rPr>
        <w:t xml:space="preserve"> </w:t>
      </w:r>
      <w:r w:rsidR="00026EB4" w:rsidRPr="00026EB4">
        <w:rPr>
          <w:rFonts w:ascii="Sylfaen" w:hAnsi="Sylfaen" w:cs="Sylfaen"/>
          <w:color w:val="000000" w:themeColor="text1"/>
          <w:sz w:val="24"/>
          <w:szCs w:val="24"/>
          <w:shd w:val="clear" w:color="auto" w:fill="FFFFFF"/>
          <w:lang w:val="hy-AM"/>
        </w:rPr>
        <w:t xml:space="preserve">   Ղեկավարվելով «Տեղական ինքնակառավարման մասին» ՀՀ օրենքի 18-րդ հոդվածի 1-ին մասի 42-րդ կետով և հիմք ընդունելով &lt;&lt;Թալինի ավտոտրանսպորտային եվ ճանապարհների&gt;&gt; ՓԲ</w:t>
      </w:r>
      <w:r w:rsidR="000C5518">
        <w:rPr>
          <w:rFonts w:ascii="Sylfaen" w:hAnsi="Sylfaen" w:cs="Sylfaen"/>
          <w:color w:val="000000" w:themeColor="text1"/>
          <w:sz w:val="24"/>
          <w:szCs w:val="24"/>
          <w:shd w:val="clear" w:color="auto" w:fill="FFFFFF"/>
          <w:lang w:val="hy-AM"/>
        </w:rPr>
        <w:t>Ը</w:t>
      </w:r>
      <w:r w:rsidR="00026EB4" w:rsidRPr="00026EB4">
        <w:rPr>
          <w:rFonts w:ascii="Sylfaen" w:hAnsi="Sylfaen" w:cs="Sylfaen"/>
          <w:color w:val="000000" w:themeColor="text1"/>
          <w:sz w:val="24"/>
          <w:szCs w:val="24"/>
          <w:shd w:val="clear" w:color="auto" w:fill="FFFFFF"/>
          <w:lang w:val="hy-AM"/>
        </w:rPr>
        <w:t xml:space="preserve"> տնօրենի 2026 թվականի փետրվարի 04-ին համայնքի ղեկավարին հասցեագրված գրությունը,</w:t>
      </w:r>
    </w:p>
    <w:p w14:paraId="3FA71E2F" w14:textId="77777777" w:rsidR="00026EB4" w:rsidRPr="00026EB4" w:rsidRDefault="00026EB4" w:rsidP="00026EB4">
      <w:pPr>
        <w:tabs>
          <w:tab w:val="left" w:pos="6840"/>
        </w:tabs>
        <w:spacing w:after="0" w:line="360" w:lineRule="auto"/>
        <w:jc w:val="both"/>
        <w:rPr>
          <w:rFonts w:ascii="Sylfaen" w:hAnsi="Sylfaen"/>
          <w:color w:val="000000" w:themeColor="text1"/>
          <w:sz w:val="24"/>
          <w:szCs w:val="24"/>
          <w:u w:val="single"/>
          <w:lang w:val="hy-AM"/>
        </w:rPr>
      </w:pPr>
      <w:r w:rsidRPr="00026EB4">
        <w:rPr>
          <w:rStyle w:val="a5"/>
          <w:rFonts w:ascii="Sylfaen" w:hAnsi="Sylfaen" w:cs="Sylfaen"/>
          <w:color w:val="000000" w:themeColor="text1"/>
          <w:szCs w:val="24"/>
          <w:lang w:val="hy-AM"/>
        </w:rPr>
        <w:t>Թալին</w:t>
      </w:r>
      <w:r w:rsidRPr="00026EB4">
        <w:rPr>
          <w:rStyle w:val="a5"/>
          <w:rFonts w:ascii="Sylfaen" w:hAnsi="Sylfaen"/>
          <w:color w:val="000000" w:themeColor="text1"/>
          <w:szCs w:val="24"/>
          <w:lang w:val="hy-AM"/>
        </w:rPr>
        <w:t> </w:t>
      </w:r>
      <w:r w:rsidRPr="00026EB4">
        <w:rPr>
          <w:rStyle w:val="a5"/>
          <w:rFonts w:ascii="Sylfaen" w:hAnsi="Sylfaen" w:cs="Sylfaen"/>
          <w:color w:val="000000" w:themeColor="text1"/>
          <w:szCs w:val="24"/>
          <w:lang w:val="hy-AM"/>
        </w:rPr>
        <w:t>համայնքի</w:t>
      </w:r>
      <w:r w:rsidRPr="00026EB4">
        <w:rPr>
          <w:rStyle w:val="a5"/>
          <w:rFonts w:ascii="Sylfaen" w:hAnsi="Sylfaen"/>
          <w:color w:val="000000" w:themeColor="text1"/>
          <w:szCs w:val="24"/>
          <w:lang w:val="hy-AM"/>
        </w:rPr>
        <w:t> </w:t>
      </w:r>
      <w:r w:rsidRPr="00026EB4">
        <w:rPr>
          <w:rStyle w:val="a5"/>
          <w:rFonts w:ascii="Sylfaen" w:hAnsi="Sylfaen" w:cs="Sylfaen"/>
          <w:color w:val="000000" w:themeColor="text1"/>
          <w:szCs w:val="24"/>
          <w:lang w:val="hy-AM"/>
        </w:rPr>
        <w:t>ավագանին</w:t>
      </w:r>
      <w:r w:rsidRPr="00026EB4">
        <w:rPr>
          <w:rStyle w:val="a5"/>
          <w:rFonts w:ascii="Sylfaen" w:hAnsi="Sylfaen"/>
          <w:color w:val="000000" w:themeColor="text1"/>
          <w:szCs w:val="24"/>
          <w:lang w:val="hy-AM"/>
        </w:rPr>
        <w:t> </w:t>
      </w:r>
      <w:r w:rsidRPr="00026EB4">
        <w:rPr>
          <w:rStyle w:val="a5"/>
          <w:rFonts w:ascii="Sylfaen" w:hAnsi="Sylfaen" w:cs="Sylfaen"/>
          <w:color w:val="000000" w:themeColor="text1"/>
          <w:szCs w:val="24"/>
          <w:lang w:val="hy-AM"/>
        </w:rPr>
        <w:t>որոշում</w:t>
      </w:r>
      <w:r w:rsidRPr="00026EB4">
        <w:rPr>
          <w:rStyle w:val="a5"/>
          <w:rFonts w:ascii="Sylfaen" w:hAnsi="Sylfaen"/>
          <w:color w:val="000000" w:themeColor="text1"/>
          <w:szCs w:val="24"/>
          <w:lang w:val="hy-AM"/>
        </w:rPr>
        <w:t> </w:t>
      </w:r>
      <w:r w:rsidRPr="00026EB4">
        <w:rPr>
          <w:rStyle w:val="a5"/>
          <w:rFonts w:ascii="Sylfaen" w:hAnsi="Sylfaen" w:cs="Sylfaen"/>
          <w:color w:val="000000" w:themeColor="text1"/>
          <w:szCs w:val="24"/>
          <w:lang w:val="hy-AM"/>
        </w:rPr>
        <w:t>է</w:t>
      </w:r>
      <w:r w:rsidRPr="00026EB4">
        <w:rPr>
          <w:rStyle w:val="a5"/>
          <w:rFonts w:ascii="Sylfaen" w:hAnsi="Sylfaen"/>
          <w:color w:val="000000" w:themeColor="text1"/>
          <w:szCs w:val="24"/>
          <w:lang w:val="hy-AM"/>
        </w:rPr>
        <w:t>`</w:t>
      </w:r>
    </w:p>
    <w:p w14:paraId="093DB689" w14:textId="6F1232AA" w:rsidR="00026EB4" w:rsidRPr="00026EB4" w:rsidRDefault="00026EB4" w:rsidP="00026EB4">
      <w:pPr>
        <w:pStyle w:val="af"/>
        <w:shd w:val="clear" w:color="auto" w:fill="FFFFFF"/>
        <w:spacing w:before="0" w:beforeAutospacing="0" w:after="0" w:afterAutospacing="0" w:line="360" w:lineRule="auto"/>
        <w:jc w:val="both"/>
        <w:rPr>
          <w:rFonts w:ascii="Sylfaen" w:hAnsi="Sylfaen"/>
          <w:color w:val="000000" w:themeColor="text1"/>
          <w:lang w:val="hy-AM"/>
        </w:rPr>
      </w:pPr>
      <w:r w:rsidRPr="00026EB4">
        <w:rPr>
          <w:rFonts w:ascii="Sylfaen" w:hAnsi="Sylfaen"/>
          <w:color w:val="000000" w:themeColor="text1"/>
          <w:lang w:val="hy-AM"/>
        </w:rPr>
        <w:t xml:space="preserve"> 1.Տալ համաձայնություն համայնքի զարգացման նպատակով &lt;&lt;Թալինի ավտոտրանսպորտային եվ ճանապարհների&gt;&gt; ՓԲ</w:t>
      </w:r>
      <w:r w:rsidR="00A22DB0">
        <w:rPr>
          <w:rFonts w:ascii="Sylfaen" w:hAnsi="Sylfaen"/>
          <w:color w:val="000000" w:themeColor="text1"/>
          <w:lang w:val="hy-AM"/>
        </w:rPr>
        <w:t>Ը</w:t>
      </w:r>
      <w:r w:rsidRPr="00026EB4">
        <w:rPr>
          <w:rFonts w:ascii="Sylfaen" w:hAnsi="Sylfaen"/>
          <w:color w:val="000000" w:themeColor="text1"/>
          <w:lang w:val="hy-AM"/>
        </w:rPr>
        <w:t xml:space="preserve"> կողմից Թալին համայնքին որպես աջակցություն տրամադրվող 5</w:t>
      </w:r>
      <w:r w:rsidRPr="00026EB4">
        <w:rPr>
          <w:color w:val="000000" w:themeColor="text1"/>
          <w:lang w:val="hy-AM"/>
        </w:rPr>
        <w:t>․</w:t>
      </w:r>
      <w:r w:rsidRPr="00026EB4">
        <w:rPr>
          <w:rFonts w:ascii="Sylfaen" w:hAnsi="Sylfaen"/>
          <w:color w:val="000000" w:themeColor="text1"/>
          <w:lang w:val="hy-AM"/>
        </w:rPr>
        <w:t>000</w:t>
      </w:r>
      <w:r w:rsidRPr="00026EB4">
        <w:rPr>
          <w:color w:val="000000" w:themeColor="text1"/>
          <w:lang w:val="hy-AM"/>
        </w:rPr>
        <w:t>․</w:t>
      </w:r>
      <w:r w:rsidRPr="00026EB4">
        <w:rPr>
          <w:rFonts w:ascii="Sylfaen" w:hAnsi="Sylfaen"/>
          <w:color w:val="000000" w:themeColor="text1"/>
          <w:lang w:val="hy-AM"/>
        </w:rPr>
        <w:t>000 (հինգ միլիոն) ՀՀ դրամ գումարն ընդունելու համար։</w:t>
      </w:r>
    </w:p>
    <w:p w14:paraId="1F9067DC" w14:textId="77777777" w:rsidR="00026EB4" w:rsidRPr="00026EB4" w:rsidRDefault="00026EB4" w:rsidP="00026EB4">
      <w:pPr>
        <w:pStyle w:val="af"/>
        <w:shd w:val="clear" w:color="auto" w:fill="FFFFFF"/>
        <w:spacing w:before="0" w:beforeAutospacing="0" w:after="240" w:afterAutospacing="0" w:line="360" w:lineRule="auto"/>
        <w:jc w:val="both"/>
        <w:rPr>
          <w:rFonts w:ascii="Sylfaen" w:hAnsi="Sylfaen"/>
          <w:b/>
          <w:color w:val="000000" w:themeColor="text1"/>
          <w:lang w:val="hy-AM"/>
        </w:rPr>
      </w:pPr>
      <w:r w:rsidRPr="00026EB4">
        <w:rPr>
          <w:rFonts w:ascii="Sylfaen" w:hAnsi="Sylfaen"/>
          <w:color w:val="000000" w:themeColor="text1"/>
          <w:lang w:val="hy-AM"/>
        </w:rPr>
        <w:t>2.Սույն որոշումն ուժի մեջ է մտնում պաշտոնական հրապարակմանը հաջորդող օրվանից:</w:t>
      </w:r>
    </w:p>
    <w:tbl>
      <w:tblPr>
        <w:tblStyle w:val="a8"/>
        <w:tblW w:w="94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559"/>
        <w:gridCol w:w="4180"/>
      </w:tblGrid>
      <w:tr w:rsidR="00026EB4" w:rsidRPr="00026EB4" w14:paraId="34F9A815" w14:textId="77777777" w:rsidTr="00C856D8">
        <w:tc>
          <w:tcPr>
            <w:tcW w:w="3686" w:type="dxa"/>
          </w:tcPr>
          <w:p w14:paraId="01ED1E58" w14:textId="77777777" w:rsidR="00026EB4" w:rsidRPr="00026EB4" w:rsidRDefault="00026EB4" w:rsidP="00C856D8">
            <w:pPr>
              <w:pStyle w:val="11"/>
              <w:tabs>
                <w:tab w:val="left" w:pos="217"/>
              </w:tabs>
              <w:spacing w:after="0" w:line="600" w:lineRule="auto"/>
              <w:rPr>
                <w:rFonts w:ascii="Sylfaen" w:eastAsia="Times New Roman" w:hAnsi="Sylfaen" w:cstheme="minorHAnsi"/>
                <w:b/>
                <w:sz w:val="24"/>
                <w:szCs w:val="24"/>
                <w:lang w:val="hy-AM" w:eastAsia="ru-RU"/>
              </w:rPr>
            </w:pPr>
            <w:r w:rsidRPr="00026EB4">
              <w:rPr>
                <w:rFonts w:ascii="Sylfaen" w:eastAsia="Times New Roman" w:hAnsi="Sylfaen" w:cstheme="minorHAnsi"/>
                <w:b/>
                <w:sz w:val="24"/>
                <w:szCs w:val="24"/>
                <w:lang w:val="hy-AM" w:eastAsia="ru-RU"/>
              </w:rPr>
              <w:t xml:space="preserve">       Կողմ- 22</w:t>
            </w:r>
          </w:p>
        </w:tc>
        <w:tc>
          <w:tcPr>
            <w:tcW w:w="1559" w:type="dxa"/>
          </w:tcPr>
          <w:p w14:paraId="00B1CB06" w14:textId="77777777" w:rsidR="00026EB4" w:rsidRPr="00026EB4" w:rsidRDefault="00026EB4" w:rsidP="00C856D8">
            <w:pPr>
              <w:pStyle w:val="11"/>
              <w:tabs>
                <w:tab w:val="left" w:pos="217"/>
              </w:tabs>
              <w:spacing w:after="0" w:line="600" w:lineRule="auto"/>
              <w:ind w:left="477"/>
              <w:rPr>
                <w:rFonts w:ascii="Sylfaen" w:eastAsia="Times New Roman" w:hAnsi="Sylfaen" w:cstheme="minorHAnsi"/>
                <w:b/>
                <w:sz w:val="24"/>
                <w:szCs w:val="24"/>
                <w:lang w:val="hy-AM" w:eastAsia="ru-RU"/>
              </w:rPr>
            </w:pPr>
            <w:r w:rsidRPr="00026EB4">
              <w:rPr>
                <w:rFonts w:ascii="Sylfaen" w:eastAsia="Times New Roman" w:hAnsi="Sylfaen" w:cstheme="minorHAnsi"/>
                <w:b/>
                <w:sz w:val="24"/>
                <w:szCs w:val="24"/>
                <w:lang w:val="hy-AM" w:eastAsia="ru-RU"/>
              </w:rPr>
              <w:t>Դեմ-0</w:t>
            </w:r>
          </w:p>
        </w:tc>
        <w:tc>
          <w:tcPr>
            <w:tcW w:w="4180" w:type="dxa"/>
          </w:tcPr>
          <w:p w14:paraId="3FC6495F" w14:textId="77777777" w:rsidR="00026EB4" w:rsidRPr="00026EB4" w:rsidRDefault="00026EB4" w:rsidP="00C856D8">
            <w:pPr>
              <w:pStyle w:val="11"/>
              <w:tabs>
                <w:tab w:val="left" w:pos="217"/>
              </w:tabs>
              <w:spacing w:after="0" w:line="600" w:lineRule="auto"/>
              <w:jc w:val="center"/>
              <w:rPr>
                <w:rFonts w:ascii="Sylfaen" w:eastAsia="Times New Roman" w:hAnsi="Sylfaen" w:cstheme="minorHAnsi"/>
                <w:b/>
                <w:sz w:val="24"/>
                <w:szCs w:val="24"/>
                <w:lang w:val="hy-AM" w:eastAsia="ru-RU"/>
              </w:rPr>
            </w:pPr>
            <w:r w:rsidRPr="00026EB4">
              <w:rPr>
                <w:rFonts w:ascii="Sylfaen" w:eastAsia="Times New Roman" w:hAnsi="Sylfaen" w:cstheme="minorHAnsi"/>
                <w:b/>
                <w:sz w:val="24"/>
                <w:szCs w:val="24"/>
                <w:lang w:val="hy-AM" w:eastAsia="ru-RU"/>
              </w:rPr>
              <w:t>Ձեռնպահ-3</w:t>
            </w:r>
          </w:p>
        </w:tc>
      </w:tr>
      <w:tr w:rsidR="00026EB4" w:rsidRPr="00026EB4" w14:paraId="5B081261" w14:textId="77777777" w:rsidTr="00C856D8">
        <w:tc>
          <w:tcPr>
            <w:tcW w:w="3686" w:type="dxa"/>
          </w:tcPr>
          <w:p w14:paraId="68B20DE9"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1</w:t>
            </w:r>
            <w:r w:rsidRPr="00026EB4">
              <w:rPr>
                <w:rFonts w:ascii="Times New Roman" w:hAnsi="Times New Roman"/>
                <w:sz w:val="24"/>
                <w:szCs w:val="24"/>
                <w:lang w:val="hy-AM"/>
              </w:rPr>
              <w:t>․</w:t>
            </w:r>
            <w:r w:rsidRPr="00026EB4">
              <w:rPr>
                <w:rFonts w:ascii="Sylfaen" w:hAnsi="Sylfaen"/>
                <w:sz w:val="24"/>
                <w:szCs w:val="24"/>
                <w:lang w:val="hy-AM"/>
              </w:rPr>
              <w:t xml:space="preserve"> Սերգե Մկրտչյան</w:t>
            </w:r>
          </w:p>
        </w:tc>
        <w:tc>
          <w:tcPr>
            <w:tcW w:w="1559" w:type="dxa"/>
          </w:tcPr>
          <w:p w14:paraId="11CC8D26" w14:textId="77777777" w:rsidR="00026EB4" w:rsidRPr="00026EB4" w:rsidRDefault="00026EB4" w:rsidP="00C856D8">
            <w:pPr>
              <w:pStyle w:val="a6"/>
              <w:spacing w:line="600" w:lineRule="auto"/>
              <w:ind w:left="3552"/>
              <w:jc w:val="both"/>
              <w:rPr>
                <w:rFonts w:ascii="Sylfaen" w:hAnsi="Sylfaen"/>
                <w:sz w:val="24"/>
                <w:szCs w:val="24"/>
                <w:lang w:val="hy-AM"/>
              </w:rPr>
            </w:pPr>
          </w:p>
        </w:tc>
        <w:tc>
          <w:tcPr>
            <w:tcW w:w="4180" w:type="dxa"/>
          </w:tcPr>
          <w:p w14:paraId="6F4F94B0" w14:textId="77777777" w:rsidR="00026EB4" w:rsidRPr="00026EB4" w:rsidRDefault="00026EB4" w:rsidP="00C856D8">
            <w:pPr>
              <w:pStyle w:val="a6"/>
              <w:spacing w:line="600" w:lineRule="auto"/>
              <w:jc w:val="center"/>
              <w:rPr>
                <w:rFonts w:ascii="Sylfaen" w:hAnsi="Sylfaen"/>
                <w:sz w:val="24"/>
                <w:szCs w:val="24"/>
                <w:lang w:val="hy-AM"/>
              </w:rPr>
            </w:pPr>
            <w:r w:rsidRPr="00026EB4">
              <w:rPr>
                <w:rFonts w:ascii="Sylfaen" w:hAnsi="Sylfaen"/>
                <w:sz w:val="24"/>
                <w:szCs w:val="24"/>
                <w:lang w:val="hy-AM"/>
              </w:rPr>
              <w:t>1</w:t>
            </w:r>
            <w:r w:rsidRPr="00026EB4">
              <w:rPr>
                <w:rFonts w:ascii="Times New Roman" w:hAnsi="Times New Roman"/>
                <w:sz w:val="24"/>
                <w:szCs w:val="24"/>
                <w:lang w:val="hy-AM"/>
              </w:rPr>
              <w:t xml:space="preserve">․ </w:t>
            </w:r>
            <w:r w:rsidRPr="00026EB4">
              <w:rPr>
                <w:rFonts w:ascii="Sylfaen" w:hAnsi="Sylfaen"/>
                <w:sz w:val="24"/>
                <w:szCs w:val="24"/>
                <w:lang w:val="hy-AM"/>
              </w:rPr>
              <w:t>Դավիթ Մանուկյան</w:t>
            </w:r>
          </w:p>
        </w:tc>
      </w:tr>
      <w:tr w:rsidR="00026EB4" w:rsidRPr="00026EB4" w14:paraId="12B58A0C" w14:textId="77777777" w:rsidTr="00C856D8">
        <w:tc>
          <w:tcPr>
            <w:tcW w:w="3686" w:type="dxa"/>
          </w:tcPr>
          <w:p w14:paraId="5FB6098C"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2</w:t>
            </w:r>
            <w:r w:rsidRPr="00026EB4">
              <w:rPr>
                <w:rFonts w:ascii="Times New Roman" w:hAnsi="Times New Roman"/>
                <w:sz w:val="24"/>
                <w:szCs w:val="24"/>
                <w:lang w:val="hy-AM"/>
              </w:rPr>
              <w:t>․</w:t>
            </w:r>
            <w:r w:rsidRPr="00026EB4">
              <w:rPr>
                <w:rFonts w:ascii="Sylfaen" w:hAnsi="Sylfaen"/>
                <w:sz w:val="24"/>
                <w:szCs w:val="24"/>
                <w:lang w:val="hy-AM"/>
              </w:rPr>
              <w:t>Բաբկեն Պողոսյան</w:t>
            </w:r>
          </w:p>
        </w:tc>
        <w:tc>
          <w:tcPr>
            <w:tcW w:w="1559" w:type="dxa"/>
          </w:tcPr>
          <w:p w14:paraId="659938CB" w14:textId="77777777" w:rsidR="00026EB4" w:rsidRPr="00026EB4" w:rsidRDefault="00026EB4" w:rsidP="00C856D8">
            <w:pPr>
              <w:pStyle w:val="a6"/>
              <w:spacing w:line="600" w:lineRule="auto"/>
              <w:ind w:left="3717"/>
              <w:jc w:val="both"/>
              <w:rPr>
                <w:rFonts w:ascii="Sylfaen" w:hAnsi="Sylfaen"/>
                <w:sz w:val="24"/>
                <w:szCs w:val="24"/>
                <w:lang w:val="hy-AM"/>
              </w:rPr>
            </w:pPr>
          </w:p>
        </w:tc>
        <w:tc>
          <w:tcPr>
            <w:tcW w:w="4180" w:type="dxa"/>
          </w:tcPr>
          <w:p w14:paraId="4224A407" w14:textId="77777777" w:rsidR="00026EB4" w:rsidRPr="00026EB4" w:rsidRDefault="00026EB4" w:rsidP="00C856D8">
            <w:pPr>
              <w:pStyle w:val="a6"/>
              <w:spacing w:line="600" w:lineRule="auto"/>
              <w:jc w:val="center"/>
              <w:rPr>
                <w:rFonts w:ascii="Sylfaen" w:hAnsi="Sylfaen"/>
                <w:sz w:val="24"/>
                <w:szCs w:val="24"/>
                <w:lang w:val="hy-AM"/>
              </w:rPr>
            </w:pPr>
            <w:r w:rsidRPr="00026EB4">
              <w:rPr>
                <w:rFonts w:ascii="Sylfaen" w:hAnsi="Sylfaen"/>
                <w:sz w:val="24"/>
                <w:szCs w:val="24"/>
                <w:lang w:val="hy-AM"/>
              </w:rPr>
              <w:t>2</w:t>
            </w:r>
            <w:r w:rsidRPr="00026EB4">
              <w:rPr>
                <w:rFonts w:ascii="Times New Roman" w:hAnsi="Times New Roman"/>
                <w:sz w:val="24"/>
                <w:szCs w:val="24"/>
                <w:lang w:val="hy-AM"/>
              </w:rPr>
              <w:t xml:space="preserve">․ </w:t>
            </w:r>
            <w:r w:rsidRPr="00026EB4">
              <w:rPr>
                <w:rFonts w:ascii="Sylfaen" w:hAnsi="Sylfaen"/>
                <w:sz w:val="24"/>
                <w:szCs w:val="24"/>
                <w:lang w:val="hy-AM"/>
              </w:rPr>
              <w:t>Գագիկ Ավետիսյան</w:t>
            </w:r>
          </w:p>
        </w:tc>
      </w:tr>
      <w:tr w:rsidR="00026EB4" w:rsidRPr="00026EB4" w14:paraId="014A7AD4" w14:textId="77777777" w:rsidTr="00C856D8">
        <w:tc>
          <w:tcPr>
            <w:tcW w:w="3686" w:type="dxa"/>
          </w:tcPr>
          <w:p w14:paraId="597D983E"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3</w:t>
            </w:r>
            <w:r w:rsidRPr="00026EB4">
              <w:rPr>
                <w:rFonts w:ascii="Times New Roman" w:hAnsi="Times New Roman"/>
                <w:sz w:val="24"/>
                <w:szCs w:val="24"/>
                <w:lang w:val="hy-AM"/>
              </w:rPr>
              <w:t>․</w:t>
            </w:r>
            <w:r w:rsidRPr="00026EB4">
              <w:rPr>
                <w:rFonts w:ascii="Sylfaen" w:hAnsi="Sylfaen"/>
                <w:sz w:val="24"/>
                <w:szCs w:val="24"/>
                <w:lang w:val="hy-AM"/>
              </w:rPr>
              <w:t>Արման Կարապետյան</w:t>
            </w:r>
          </w:p>
        </w:tc>
        <w:tc>
          <w:tcPr>
            <w:tcW w:w="1559" w:type="dxa"/>
          </w:tcPr>
          <w:p w14:paraId="424670F8" w14:textId="77777777" w:rsidR="00026EB4" w:rsidRPr="00026EB4" w:rsidRDefault="00026EB4" w:rsidP="00C856D8">
            <w:pPr>
              <w:pStyle w:val="a6"/>
              <w:spacing w:line="600" w:lineRule="auto"/>
              <w:ind w:left="3552"/>
              <w:jc w:val="both"/>
              <w:rPr>
                <w:rFonts w:ascii="Sylfaen" w:hAnsi="Sylfaen"/>
                <w:sz w:val="24"/>
                <w:szCs w:val="24"/>
                <w:lang w:val="hy-AM"/>
              </w:rPr>
            </w:pPr>
          </w:p>
        </w:tc>
        <w:tc>
          <w:tcPr>
            <w:tcW w:w="4180" w:type="dxa"/>
          </w:tcPr>
          <w:p w14:paraId="2368A9E5" w14:textId="5AF84BA9"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 xml:space="preserve">             3</w:t>
            </w:r>
            <w:r w:rsidRPr="00026EB4">
              <w:rPr>
                <w:rFonts w:ascii="Times New Roman" w:hAnsi="Times New Roman"/>
                <w:sz w:val="24"/>
                <w:szCs w:val="24"/>
                <w:lang w:val="hy-AM"/>
              </w:rPr>
              <w:t>․</w:t>
            </w:r>
            <w:r w:rsidRPr="00026EB4">
              <w:rPr>
                <w:rFonts w:ascii="Sylfaen" w:hAnsi="Sylfaen"/>
                <w:sz w:val="24"/>
                <w:szCs w:val="24"/>
                <w:lang w:val="hy-AM"/>
              </w:rPr>
              <w:t xml:space="preserve">  Հայկ Սահարյան</w:t>
            </w:r>
          </w:p>
        </w:tc>
      </w:tr>
      <w:tr w:rsidR="00026EB4" w:rsidRPr="00026EB4" w14:paraId="211243F4" w14:textId="77777777" w:rsidTr="00C856D8">
        <w:tc>
          <w:tcPr>
            <w:tcW w:w="3686" w:type="dxa"/>
          </w:tcPr>
          <w:p w14:paraId="2156D92E"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4.Սարգիս  Գրիգորյան</w:t>
            </w:r>
          </w:p>
        </w:tc>
        <w:tc>
          <w:tcPr>
            <w:tcW w:w="1559" w:type="dxa"/>
          </w:tcPr>
          <w:p w14:paraId="1BD67C1A" w14:textId="77777777" w:rsidR="00026EB4" w:rsidRPr="00026EB4" w:rsidRDefault="00026EB4" w:rsidP="00C856D8">
            <w:pPr>
              <w:pStyle w:val="a6"/>
              <w:spacing w:line="600" w:lineRule="auto"/>
              <w:ind w:left="3567"/>
              <w:jc w:val="both"/>
              <w:rPr>
                <w:rFonts w:ascii="Sylfaen" w:hAnsi="Sylfaen"/>
                <w:sz w:val="24"/>
                <w:szCs w:val="24"/>
                <w:lang w:val="hy-AM"/>
              </w:rPr>
            </w:pPr>
          </w:p>
        </w:tc>
        <w:tc>
          <w:tcPr>
            <w:tcW w:w="4180" w:type="dxa"/>
          </w:tcPr>
          <w:p w14:paraId="0E63ADE1" w14:textId="77777777" w:rsidR="00026EB4" w:rsidRPr="00026EB4" w:rsidRDefault="00026EB4" w:rsidP="00C856D8">
            <w:pPr>
              <w:pStyle w:val="a6"/>
              <w:spacing w:line="600" w:lineRule="auto"/>
              <w:jc w:val="center"/>
              <w:rPr>
                <w:rFonts w:ascii="Sylfaen" w:hAnsi="Sylfaen"/>
                <w:sz w:val="24"/>
                <w:szCs w:val="24"/>
                <w:lang w:val="hy-AM"/>
              </w:rPr>
            </w:pPr>
          </w:p>
        </w:tc>
      </w:tr>
      <w:tr w:rsidR="00026EB4" w:rsidRPr="00026EB4" w14:paraId="2CDBBEE0" w14:textId="77777777" w:rsidTr="00C856D8">
        <w:tc>
          <w:tcPr>
            <w:tcW w:w="3686" w:type="dxa"/>
          </w:tcPr>
          <w:p w14:paraId="54C5B41B"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lastRenderedPageBreak/>
              <w:t>5</w:t>
            </w:r>
            <w:r w:rsidRPr="00026EB4">
              <w:rPr>
                <w:rFonts w:ascii="Times New Roman" w:hAnsi="Times New Roman"/>
                <w:sz w:val="24"/>
                <w:szCs w:val="24"/>
                <w:lang w:val="hy-AM"/>
              </w:rPr>
              <w:t>․</w:t>
            </w:r>
            <w:r w:rsidRPr="00026EB4">
              <w:rPr>
                <w:rFonts w:ascii="Sylfaen" w:hAnsi="Sylfaen"/>
                <w:sz w:val="24"/>
                <w:szCs w:val="24"/>
                <w:lang w:val="hy-AM"/>
              </w:rPr>
              <w:t>Սևակ Սիմոնյան</w:t>
            </w:r>
          </w:p>
        </w:tc>
        <w:tc>
          <w:tcPr>
            <w:tcW w:w="1559" w:type="dxa"/>
          </w:tcPr>
          <w:p w14:paraId="3F9B4471"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429D6FED"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0ABCCD46" w14:textId="77777777" w:rsidTr="00C856D8">
        <w:tc>
          <w:tcPr>
            <w:tcW w:w="3686" w:type="dxa"/>
          </w:tcPr>
          <w:p w14:paraId="053660CF"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6</w:t>
            </w:r>
            <w:r w:rsidRPr="00026EB4">
              <w:rPr>
                <w:rFonts w:ascii="Times New Roman" w:hAnsi="Times New Roman"/>
                <w:sz w:val="24"/>
                <w:szCs w:val="24"/>
                <w:lang w:val="hy-AM"/>
              </w:rPr>
              <w:t>․</w:t>
            </w:r>
            <w:r w:rsidRPr="00026EB4">
              <w:rPr>
                <w:rFonts w:ascii="Sylfaen" w:hAnsi="Sylfaen"/>
                <w:sz w:val="24"/>
                <w:szCs w:val="24"/>
                <w:lang w:val="hy-AM"/>
              </w:rPr>
              <w:t>Գեղամ Ղազարյան</w:t>
            </w:r>
          </w:p>
        </w:tc>
        <w:tc>
          <w:tcPr>
            <w:tcW w:w="1559" w:type="dxa"/>
          </w:tcPr>
          <w:p w14:paraId="122C98FA" w14:textId="77777777" w:rsidR="00026EB4" w:rsidRPr="00026EB4" w:rsidRDefault="00026EB4" w:rsidP="00C856D8">
            <w:pPr>
              <w:pStyle w:val="a6"/>
              <w:spacing w:line="600" w:lineRule="auto"/>
              <w:ind w:left="3537"/>
              <w:jc w:val="both"/>
              <w:rPr>
                <w:rFonts w:ascii="Sylfaen" w:hAnsi="Sylfaen"/>
                <w:sz w:val="24"/>
                <w:szCs w:val="24"/>
                <w:lang w:val="hy-AM"/>
              </w:rPr>
            </w:pPr>
          </w:p>
        </w:tc>
        <w:tc>
          <w:tcPr>
            <w:tcW w:w="4180" w:type="dxa"/>
          </w:tcPr>
          <w:p w14:paraId="53F57600" w14:textId="77777777" w:rsidR="00026EB4" w:rsidRPr="00026EB4" w:rsidRDefault="00026EB4" w:rsidP="00C856D8">
            <w:pPr>
              <w:pStyle w:val="a6"/>
              <w:spacing w:line="600" w:lineRule="auto"/>
              <w:ind w:left="3537"/>
              <w:jc w:val="both"/>
              <w:rPr>
                <w:rFonts w:ascii="Sylfaen" w:hAnsi="Sylfaen"/>
                <w:sz w:val="24"/>
                <w:szCs w:val="24"/>
                <w:lang w:val="hy-AM"/>
              </w:rPr>
            </w:pPr>
          </w:p>
        </w:tc>
      </w:tr>
      <w:tr w:rsidR="00026EB4" w:rsidRPr="00026EB4" w14:paraId="486E81C2" w14:textId="77777777" w:rsidTr="00C856D8">
        <w:tc>
          <w:tcPr>
            <w:tcW w:w="3686" w:type="dxa"/>
          </w:tcPr>
          <w:p w14:paraId="081B9FCB"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7. Ավետիս Մինասյան</w:t>
            </w:r>
          </w:p>
        </w:tc>
        <w:tc>
          <w:tcPr>
            <w:tcW w:w="1559" w:type="dxa"/>
          </w:tcPr>
          <w:p w14:paraId="26CDEC6A" w14:textId="77777777" w:rsidR="00026EB4" w:rsidRPr="00026EB4" w:rsidRDefault="00026EB4" w:rsidP="00C856D8">
            <w:pPr>
              <w:pStyle w:val="a6"/>
              <w:spacing w:line="600" w:lineRule="auto"/>
              <w:ind w:left="102"/>
              <w:jc w:val="both"/>
              <w:rPr>
                <w:rFonts w:ascii="Sylfaen" w:hAnsi="Sylfaen"/>
                <w:sz w:val="24"/>
                <w:szCs w:val="24"/>
                <w:lang w:val="hy-AM"/>
              </w:rPr>
            </w:pPr>
          </w:p>
        </w:tc>
        <w:tc>
          <w:tcPr>
            <w:tcW w:w="4180" w:type="dxa"/>
          </w:tcPr>
          <w:p w14:paraId="44F364CA" w14:textId="77777777" w:rsidR="00026EB4" w:rsidRPr="00026EB4" w:rsidRDefault="00026EB4" w:rsidP="00C856D8">
            <w:pPr>
              <w:pStyle w:val="a6"/>
              <w:spacing w:line="600" w:lineRule="auto"/>
              <w:ind w:left="102"/>
              <w:jc w:val="both"/>
              <w:rPr>
                <w:rFonts w:ascii="Sylfaen" w:hAnsi="Sylfaen"/>
                <w:sz w:val="24"/>
                <w:szCs w:val="24"/>
                <w:lang w:val="hy-AM"/>
              </w:rPr>
            </w:pPr>
          </w:p>
        </w:tc>
      </w:tr>
      <w:tr w:rsidR="00026EB4" w:rsidRPr="00026EB4" w14:paraId="145F84D2" w14:textId="77777777" w:rsidTr="00C856D8">
        <w:tc>
          <w:tcPr>
            <w:tcW w:w="3686" w:type="dxa"/>
          </w:tcPr>
          <w:p w14:paraId="5274CA4A"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8. Հարություն Կարապետյան</w:t>
            </w:r>
          </w:p>
        </w:tc>
        <w:tc>
          <w:tcPr>
            <w:tcW w:w="1559" w:type="dxa"/>
          </w:tcPr>
          <w:p w14:paraId="6581586A"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2E29CB0D"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18F0780E" w14:textId="77777777" w:rsidTr="00C856D8">
        <w:tc>
          <w:tcPr>
            <w:tcW w:w="3686" w:type="dxa"/>
          </w:tcPr>
          <w:p w14:paraId="2F7730A0"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9</w:t>
            </w:r>
            <w:r w:rsidRPr="00026EB4">
              <w:rPr>
                <w:rFonts w:ascii="Times New Roman" w:hAnsi="Times New Roman"/>
                <w:sz w:val="24"/>
                <w:szCs w:val="24"/>
                <w:lang w:val="hy-AM"/>
              </w:rPr>
              <w:t>․</w:t>
            </w:r>
            <w:r w:rsidRPr="00026EB4">
              <w:rPr>
                <w:rFonts w:ascii="Sylfaen" w:hAnsi="Sylfaen"/>
                <w:sz w:val="24"/>
                <w:szCs w:val="24"/>
                <w:lang w:val="hy-AM"/>
              </w:rPr>
              <w:t xml:space="preserve"> Էմին Մկրտչյան</w:t>
            </w:r>
          </w:p>
        </w:tc>
        <w:tc>
          <w:tcPr>
            <w:tcW w:w="1559" w:type="dxa"/>
          </w:tcPr>
          <w:p w14:paraId="0A9136C8"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7FEF4329"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43969063" w14:textId="77777777" w:rsidTr="00C856D8">
        <w:tc>
          <w:tcPr>
            <w:tcW w:w="3686" w:type="dxa"/>
          </w:tcPr>
          <w:p w14:paraId="5C3A63D0"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10</w:t>
            </w:r>
            <w:r w:rsidRPr="00026EB4">
              <w:rPr>
                <w:rFonts w:ascii="Times New Roman" w:hAnsi="Times New Roman"/>
                <w:sz w:val="24"/>
                <w:szCs w:val="24"/>
                <w:lang w:val="hy-AM"/>
              </w:rPr>
              <w:t>․</w:t>
            </w:r>
            <w:r w:rsidRPr="00026EB4">
              <w:rPr>
                <w:rFonts w:ascii="Sylfaen" w:hAnsi="Sylfaen"/>
                <w:sz w:val="24"/>
                <w:szCs w:val="24"/>
                <w:lang w:val="hy-AM"/>
              </w:rPr>
              <w:t xml:space="preserve"> Արմեն Ծառուկյան</w:t>
            </w:r>
          </w:p>
        </w:tc>
        <w:tc>
          <w:tcPr>
            <w:tcW w:w="1559" w:type="dxa"/>
          </w:tcPr>
          <w:p w14:paraId="4713FB47"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649BAF07"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592632FD" w14:textId="77777777" w:rsidTr="00C856D8">
        <w:tc>
          <w:tcPr>
            <w:tcW w:w="3686" w:type="dxa"/>
          </w:tcPr>
          <w:p w14:paraId="022DEE93"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11</w:t>
            </w:r>
            <w:r w:rsidRPr="00026EB4">
              <w:rPr>
                <w:rFonts w:ascii="Times New Roman" w:hAnsi="Times New Roman"/>
                <w:sz w:val="24"/>
                <w:szCs w:val="24"/>
                <w:lang w:val="hy-AM"/>
              </w:rPr>
              <w:t>․</w:t>
            </w:r>
            <w:r w:rsidRPr="00026EB4">
              <w:rPr>
                <w:rFonts w:ascii="Sylfaen" w:hAnsi="Sylfaen"/>
                <w:sz w:val="24"/>
                <w:szCs w:val="24"/>
                <w:lang w:val="hy-AM"/>
              </w:rPr>
              <w:t xml:space="preserve"> Նելլի Մարգարյան</w:t>
            </w:r>
          </w:p>
        </w:tc>
        <w:tc>
          <w:tcPr>
            <w:tcW w:w="1559" w:type="dxa"/>
          </w:tcPr>
          <w:p w14:paraId="37263141"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4F3C58C4"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2173A546" w14:textId="77777777" w:rsidTr="00C856D8">
        <w:tc>
          <w:tcPr>
            <w:tcW w:w="3686" w:type="dxa"/>
          </w:tcPr>
          <w:p w14:paraId="297F014F"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12</w:t>
            </w:r>
            <w:r w:rsidRPr="00026EB4">
              <w:rPr>
                <w:rFonts w:ascii="Times New Roman" w:hAnsi="Times New Roman"/>
                <w:sz w:val="24"/>
                <w:szCs w:val="24"/>
                <w:lang w:val="hy-AM"/>
              </w:rPr>
              <w:t>․</w:t>
            </w:r>
            <w:r w:rsidRPr="00026EB4">
              <w:rPr>
                <w:rFonts w:ascii="Sylfaen" w:hAnsi="Sylfaen"/>
                <w:sz w:val="24"/>
                <w:szCs w:val="24"/>
                <w:lang w:val="hy-AM"/>
              </w:rPr>
              <w:t xml:space="preserve"> Գեղամ Սարգսյան</w:t>
            </w:r>
          </w:p>
        </w:tc>
        <w:tc>
          <w:tcPr>
            <w:tcW w:w="1559" w:type="dxa"/>
          </w:tcPr>
          <w:p w14:paraId="0861EEAC"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300DEE17"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13B61AF6" w14:textId="77777777" w:rsidTr="00C856D8">
        <w:tc>
          <w:tcPr>
            <w:tcW w:w="3686" w:type="dxa"/>
          </w:tcPr>
          <w:p w14:paraId="6C983BC1"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13. Արուսիկ Վարդանյան</w:t>
            </w:r>
          </w:p>
        </w:tc>
        <w:tc>
          <w:tcPr>
            <w:tcW w:w="1559" w:type="dxa"/>
          </w:tcPr>
          <w:p w14:paraId="27394656"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5B4C2862"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4167DAD0" w14:textId="77777777" w:rsidTr="00C856D8">
        <w:tc>
          <w:tcPr>
            <w:tcW w:w="3686" w:type="dxa"/>
          </w:tcPr>
          <w:p w14:paraId="4C34FD4C"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14. Նարեկ Գրիգորյան</w:t>
            </w:r>
          </w:p>
        </w:tc>
        <w:tc>
          <w:tcPr>
            <w:tcW w:w="1559" w:type="dxa"/>
          </w:tcPr>
          <w:p w14:paraId="27E633B6"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455AA48F"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3005613B" w14:textId="77777777" w:rsidTr="00C856D8">
        <w:tc>
          <w:tcPr>
            <w:tcW w:w="3686" w:type="dxa"/>
          </w:tcPr>
          <w:p w14:paraId="484247BC"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15</w:t>
            </w:r>
            <w:r w:rsidRPr="00026EB4">
              <w:rPr>
                <w:rFonts w:ascii="Times New Roman" w:hAnsi="Times New Roman"/>
                <w:sz w:val="24"/>
                <w:szCs w:val="24"/>
                <w:lang w:val="hy-AM"/>
              </w:rPr>
              <w:t>․</w:t>
            </w:r>
            <w:r w:rsidRPr="00026EB4">
              <w:rPr>
                <w:rFonts w:ascii="Sylfaen" w:hAnsi="Sylfaen"/>
                <w:sz w:val="24"/>
                <w:szCs w:val="24"/>
                <w:lang w:val="hy-AM"/>
              </w:rPr>
              <w:t>Մհեր Մարգարյան</w:t>
            </w:r>
          </w:p>
          <w:p w14:paraId="31C6DFE6"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16</w:t>
            </w:r>
            <w:r w:rsidRPr="00026EB4">
              <w:rPr>
                <w:rFonts w:ascii="Times New Roman" w:hAnsi="Times New Roman"/>
                <w:sz w:val="24"/>
                <w:szCs w:val="24"/>
                <w:lang w:val="hy-AM"/>
              </w:rPr>
              <w:t>․</w:t>
            </w:r>
            <w:r w:rsidRPr="00026EB4">
              <w:rPr>
                <w:rFonts w:ascii="Sylfaen" w:hAnsi="Sylfaen"/>
                <w:sz w:val="24"/>
                <w:szCs w:val="24"/>
                <w:lang w:val="hy-AM"/>
              </w:rPr>
              <w:t xml:space="preserve"> Արմեն Գրիգորյան</w:t>
            </w:r>
          </w:p>
        </w:tc>
        <w:tc>
          <w:tcPr>
            <w:tcW w:w="1559" w:type="dxa"/>
          </w:tcPr>
          <w:p w14:paraId="358843E9"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47A214D1"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39593421" w14:textId="77777777" w:rsidTr="00C856D8">
        <w:tc>
          <w:tcPr>
            <w:tcW w:w="3686" w:type="dxa"/>
          </w:tcPr>
          <w:p w14:paraId="596FDCF7"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17</w:t>
            </w:r>
            <w:r w:rsidRPr="00026EB4">
              <w:rPr>
                <w:rFonts w:ascii="Times New Roman" w:hAnsi="Times New Roman"/>
                <w:sz w:val="24"/>
                <w:szCs w:val="24"/>
                <w:lang w:val="hy-AM"/>
              </w:rPr>
              <w:t>․</w:t>
            </w:r>
            <w:r w:rsidRPr="00026EB4">
              <w:rPr>
                <w:rFonts w:ascii="Sylfaen" w:hAnsi="Sylfaen"/>
                <w:sz w:val="24"/>
                <w:szCs w:val="24"/>
                <w:lang w:val="hy-AM"/>
              </w:rPr>
              <w:t>Մնացական Մնացականյան</w:t>
            </w:r>
          </w:p>
        </w:tc>
        <w:tc>
          <w:tcPr>
            <w:tcW w:w="1559" w:type="dxa"/>
          </w:tcPr>
          <w:p w14:paraId="337CC2FA"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5450C317"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588149E9" w14:textId="77777777" w:rsidTr="00C856D8">
        <w:tc>
          <w:tcPr>
            <w:tcW w:w="3686" w:type="dxa"/>
          </w:tcPr>
          <w:p w14:paraId="2E31A99C"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18</w:t>
            </w:r>
            <w:r w:rsidRPr="00026EB4">
              <w:rPr>
                <w:rFonts w:ascii="Times New Roman" w:hAnsi="Times New Roman"/>
                <w:sz w:val="24"/>
                <w:szCs w:val="24"/>
                <w:lang w:val="hy-AM"/>
              </w:rPr>
              <w:t>․</w:t>
            </w:r>
            <w:r w:rsidRPr="00026EB4">
              <w:rPr>
                <w:rFonts w:ascii="Sylfaen" w:hAnsi="Sylfaen"/>
                <w:sz w:val="24"/>
                <w:szCs w:val="24"/>
                <w:lang w:val="hy-AM"/>
              </w:rPr>
              <w:t xml:space="preserve"> Անի Միկոյան</w:t>
            </w:r>
          </w:p>
        </w:tc>
        <w:tc>
          <w:tcPr>
            <w:tcW w:w="1559" w:type="dxa"/>
          </w:tcPr>
          <w:p w14:paraId="4244946C"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5BFEC967"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0133D521" w14:textId="77777777" w:rsidTr="00C856D8">
        <w:tc>
          <w:tcPr>
            <w:tcW w:w="3686" w:type="dxa"/>
          </w:tcPr>
          <w:p w14:paraId="72FD5326" w14:textId="77777777" w:rsidR="00026EB4" w:rsidRPr="00026EB4" w:rsidRDefault="00026EB4" w:rsidP="00C856D8">
            <w:pPr>
              <w:pStyle w:val="a6"/>
              <w:spacing w:line="600" w:lineRule="auto"/>
              <w:rPr>
                <w:rFonts w:ascii="Sylfaen" w:hAnsi="Sylfaen"/>
                <w:sz w:val="24"/>
                <w:szCs w:val="24"/>
                <w:lang w:val="hy-AM"/>
              </w:rPr>
            </w:pPr>
            <w:r w:rsidRPr="00026EB4">
              <w:rPr>
                <w:rFonts w:ascii="Times New Roman" w:hAnsi="Times New Roman"/>
                <w:sz w:val="24"/>
                <w:szCs w:val="24"/>
                <w:lang w:val="hy-AM"/>
              </w:rPr>
              <w:t>19․</w:t>
            </w:r>
            <w:r w:rsidRPr="00026EB4">
              <w:rPr>
                <w:rFonts w:ascii="Sylfaen" w:hAnsi="Sylfaen"/>
                <w:sz w:val="24"/>
                <w:szCs w:val="24"/>
                <w:lang w:val="hy-AM"/>
              </w:rPr>
              <w:t>Սարգիս Մուրադյան</w:t>
            </w:r>
          </w:p>
        </w:tc>
        <w:tc>
          <w:tcPr>
            <w:tcW w:w="1559" w:type="dxa"/>
          </w:tcPr>
          <w:p w14:paraId="7B6BBB08"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6EF32733"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3355D25A" w14:textId="77777777" w:rsidTr="00C856D8">
        <w:tc>
          <w:tcPr>
            <w:tcW w:w="3686" w:type="dxa"/>
          </w:tcPr>
          <w:p w14:paraId="3C84015F"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20</w:t>
            </w:r>
            <w:r w:rsidRPr="00026EB4">
              <w:rPr>
                <w:rFonts w:ascii="Times New Roman" w:hAnsi="Times New Roman"/>
                <w:sz w:val="24"/>
                <w:szCs w:val="24"/>
                <w:lang w:val="hy-AM"/>
              </w:rPr>
              <w:t>․</w:t>
            </w:r>
            <w:r w:rsidRPr="00026EB4">
              <w:rPr>
                <w:rFonts w:ascii="Sylfaen" w:hAnsi="Sylfaen"/>
                <w:sz w:val="24"/>
                <w:szCs w:val="24"/>
                <w:lang w:val="hy-AM"/>
              </w:rPr>
              <w:t>Գագիկ Նիկոյան</w:t>
            </w:r>
          </w:p>
        </w:tc>
        <w:tc>
          <w:tcPr>
            <w:tcW w:w="1559" w:type="dxa"/>
          </w:tcPr>
          <w:p w14:paraId="2F355DB3"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2D586635"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2E3A5BF4" w14:textId="77777777" w:rsidTr="00C856D8">
        <w:tc>
          <w:tcPr>
            <w:tcW w:w="3686" w:type="dxa"/>
          </w:tcPr>
          <w:p w14:paraId="7E738B07" w14:textId="77777777" w:rsidR="00026EB4" w:rsidRPr="00026EB4" w:rsidRDefault="00026EB4" w:rsidP="00C856D8">
            <w:pPr>
              <w:pStyle w:val="a6"/>
              <w:spacing w:line="600" w:lineRule="auto"/>
              <w:rPr>
                <w:rFonts w:ascii="Sylfaen" w:hAnsi="Sylfaen"/>
                <w:sz w:val="24"/>
                <w:szCs w:val="24"/>
                <w:lang w:val="hy-AM"/>
              </w:rPr>
            </w:pPr>
            <w:r w:rsidRPr="00026EB4">
              <w:rPr>
                <w:rFonts w:ascii="Sylfaen" w:hAnsi="Sylfaen"/>
                <w:sz w:val="24"/>
                <w:szCs w:val="24"/>
                <w:lang w:val="hy-AM"/>
              </w:rPr>
              <w:t>21</w:t>
            </w:r>
            <w:r w:rsidRPr="00026EB4">
              <w:rPr>
                <w:rFonts w:ascii="Times New Roman" w:hAnsi="Times New Roman"/>
                <w:sz w:val="24"/>
                <w:szCs w:val="24"/>
                <w:lang w:val="hy-AM"/>
              </w:rPr>
              <w:t>․</w:t>
            </w:r>
            <w:r w:rsidRPr="00026EB4">
              <w:rPr>
                <w:rFonts w:ascii="Sylfaen" w:hAnsi="Sylfaen"/>
                <w:sz w:val="24"/>
                <w:szCs w:val="24"/>
                <w:lang w:val="hy-AM"/>
              </w:rPr>
              <w:t>Վահե Եղիազարյան</w:t>
            </w:r>
          </w:p>
        </w:tc>
        <w:tc>
          <w:tcPr>
            <w:tcW w:w="1559" w:type="dxa"/>
          </w:tcPr>
          <w:p w14:paraId="31A97E8F" w14:textId="77777777" w:rsidR="00026EB4" w:rsidRPr="00026EB4" w:rsidRDefault="00026EB4" w:rsidP="00C856D8">
            <w:pPr>
              <w:pStyle w:val="a6"/>
              <w:spacing w:line="600" w:lineRule="auto"/>
              <w:jc w:val="both"/>
              <w:rPr>
                <w:rFonts w:ascii="Sylfaen" w:hAnsi="Sylfaen"/>
                <w:sz w:val="24"/>
                <w:szCs w:val="24"/>
                <w:lang w:val="hy-AM"/>
              </w:rPr>
            </w:pPr>
          </w:p>
        </w:tc>
        <w:tc>
          <w:tcPr>
            <w:tcW w:w="4180" w:type="dxa"/>
          </w:tcPr>
          <w:p w14:paraId="4E6906E5" w14:textId="77777777" w:rsidR="00026EB4" w:rsidRPr="00026EB4" w:rsidRDefault="00026EB4" w:rsidP="00C856D8">
            <w:pPr>
              <w:pStyle w:val="a6"/>
              <w:spacing w:line="600" w:lineRule="auto"/>
              <w:jc w:val="both"/>
              <w:rPr>
                <w:rFonts w:ascii="Sylfaen" w:hAnsi="Sylfaen"/>
                <w:sz w:val="24"/>
                <w:szCs w:val="24"/>
                <w:lang w:val="hy-AM"/>
              </w:rPr>
            </w:pPr>
          </w:p>
        </w:tc>
      </w:tr>
      <w:tr w:rsidR="00026EB4" w:rsidRPr="00026EB4" w14:paraId="3F4A059F" w14:textId="77777777" w:rsidTr="00C856D8">
        <w:tc>
          <w:tcPr>
            <w:tcW w:w="3686" w:type="dxa"/>
          </w:tcPr>
          <w:p w14:paraId="0FE6748A" w14:textId="77777777" w:rsidR="00026EB4" w:rsidRPr="00026EB4" w:rsidRDefault="00026EB4" w:rsidP="00C856D8">
            <w:pPr>
              <w:pStyle w:val="11"/>
              <w:tabs>
                <w:tab w:val="left" w:pos="217"/>
              </w:tabs>
              <w:spacing w:after="0" w:line="600" w:lineRule="auto"/>
              <w:rPr>
                <w:rFonts w:ascii="Sylfaen" w:hAnsi="Sylfaen" w:cs="Times New Roman"/>
                <w:sz w:val="24"/>
                <w:szCs w:val="24"/>
                <w:lang w:val="hy-AM"/>
              </w:rPr>
            </w:pPr>
            <w:r w:rsidRPr="00026EB4">
              <w:rPr>
                <w:rFonts w:ascii="Sylfaen" w:hAnsi="Sylfaen"/>
                <w:sz w:val="24"/>
                <w:szCs w:val="24"/>
                <w:lang w:val="hy-AM"/>
              </w:rPr>
              <w:t>22</w:t>
            </w:r>
            <w:r w:rsidRPr="00026EB4">
              <w:rPr>
                <w:rFonts w:ascii="Times New Roman" w:hAnsi="Times New Roman" w:cs="Times New Roman"/>
                <w:sz w:val="24"/>
                <w:szCs w:val="24"/>
                <w:lang w:val="hy-AM"/>
              </w:rPr>
              <w:t>․</w:t>
            </w:r>
            <w:r w:rsidRPr="00026EB4">
              <w:rPr>
                <w:rFonts w:ascii="Sylfaen" w:hAnsi="Sylfaen"/>
                <w:sz w:val="24"/>
                <w:szCs w:val="24"/>
                <w:lang w:val="hy-AM"/>
              </w:rPr>
              <w:t>Կարեն Գրիգորյան</w:t>
            </w:r>
          </w:p>
        </w:tc>
        <w:tc>
          <w:tcPr>
            <w:tcW w:w="1559" w:type="dxa"/>
          </w:tcPr>
          <w:p w14:paraId="17117DE5" w14:textId="77777777" w:rsidR="00026EB4" w:rsidRPr="00026EB4" w:rsidRDefault="00026EB4" w:rsidP="00C856D8">
            <w:pPr>
              <w:pStyle w:val="11"/>
              <w:tabs>
                <w:tab w:val="left" w:pos="217"/>
              </w:tabs>
              <w:spacing w:after="0" w:line="600" w:lineRule="auto"/>
              <w:rPr>
                <w:rFonts w:ascii="Sylfaen" w:hAnsi="Sylfaen" w:cs="Times New Roman"/>
                <w:b/>
                <w:bCs/>
                <w:sz w:val="24"/>
                <w:szCs w:val="24"/>
                <w:lang w:val="hy-AM"/>
              </w:rPr>
            </w:pPr>
          </w:p>
        </w:tc>
        <w:tc>
          <w:tcPr>
            <w:tcW w:w="4180" w:type="dxa"/>
          </w:tcPr>
          <w:p w14:paraId="151770AB" w14:textId="77777777" w:rsidR="00026EB4" w:rsidRPr="00026EB4" w:rsidRDefault="00026EB4" w:rsidP="00C856D8">
            <w:pPr>
              <w:pStyle w:val="11"/>
              <w:tabs>
                <w:tab w:val="left" w:pos="217"/>
              </w:tabs>
              <w:spacing w:after="0" w:line="600" w:lineRule="auto"/>
              <w:rPr>
                <w:rFonts w:ascii="Sylfaen" w:hAnsi="Sylfaen" w:cs="Times New Roman"/>
                <w:b/>
                <w:bCs/>
                <w:sz w:val="24"/>
                <w:szCs w:val="24"/>
                <w:lang w:val="hy-AM"/>
              </w:rPr>
            </w:pPr>
          </w:p>
        </w:tc>
      </w:tr>
      <w:tr w:rsidR="00026EB4" w:rsidRPr="002D2D94" w14:paraId="5DCA84A5" w14:textId="77777777" w:rsidTr="00C856D8">
        <w:tc>
          <w:tcPr>
            <w:tcW w:w="3686" w:type="dxa"/>
          </w:tcPr>
          <w:p w14:paraId="15C672C4" w14:textId="77777777" w:rsidR="00026EB4" w:rsidRPr="00774738" w:rsidRDefault="00026EB4" w:rsidP="00C856D8">
            <w:pPr>
              <w:pStyle w:val="11"/>
              <w:tabs>
                <w:tab w:val="left" w:pos="217"/>
              </w:tabs>
              <w:spacing w:after="0" w:line="600" w:lineRule="auto"/>
              <w:rPr>
                <w:rFonts w:ascii="Sylfaen" w:hAnsi="Sylfaen"/>
                <w:sz w:val="22"/>
                <w:szCs w:val="22"/>
                <w:lang w:val="hy-AM"/>
              </w:rPr>
            </w:pPr>
          </w:p>
        </w:tc>
        <w:tc>
          <w:tcPr>
            <w:tcW w:w="1559" w:type="dxa"/>
          </w:tcPr>
          <w:p w14:paraId="792D800C" w14:textId="77777777" w:rsidR="00026EB4" w:rsidRPr="002D2D94" w:rsidRDefault="00026EB4" w:rsidP="00C856D8">
            <w:pPr>
              <w:pStyle w:val="11"/>
              <w:tabs>
                <w:tab w:val="left" w:pos="217"/>
              </w:tabs>
              <w:spacing w:after="0" w:line="600" w:lineRule="auto"/>
              <w:rPr>
                <w:rFonts w:ascii="Sylfaen" w:hAnsi="Sylfaen"/>
                <w:b/>
                <w:bCs/>
                <w:sz w:val="24"/>
                <w:szCs w:val="24"/>
                <w:lang w:val="hy-AM"/>
              </w:rPr>
            </w:pPr>
          </w:p>
        </w:tc>
        <w:tc>
          <w:tcPr>
            <w:tcW w:w="4180" w:type="dxa"/>
          </w:tcPr>
          <w:p w14:paraId="61964B10" w14:textId="77777777" w:rsidR="00026EB4" w:rsidRPr="002D2D94" w:rsidRDefault="00026EB4" w:rsidP="00C856D8">
            <w:pPr>
              <w:pStyle w:val="11"/>
              <w:tabs>
                <w:tab w:val="left" w:pos="217"/>
              </w:tabs>
              <w:spacing w:after="0" w:line="600" w:lineRule="auto"/>
              <w:rPr>
                <w:rFonts w:ascii="Sylfaen" w:hAnsi="Sylfaen"/>
                <w:b/>
                <w:bCs/>
                <w:sz w:val="24"/>
                <w:szCs w:val="24"/>
                <w:lang w:val="hy-AM"/>
              </w:rPr>
            </w:pPr>
          </w:p>
        </w:tc>
      </w:tr>
    </w:tbl>
    <w:p w14:paraId="3D4F93FF" w14:textId="77777777" w:rsidR="00026EB4" w:rsidRDefault="00026EB4" w:rsidP="00026EB4">
      <w:pPr>
        <w:pStyle w:val="11"/>
        <w:tabs>
          <w:tab w:val="left" w:pos="217"/>
        </w:tabs>
        <w:spacing w:after="0" w:line="288" w:lineRule="auto"/>
        <w:rPr>
          <w:rFonts w:ascii="Sylfaen" w:hAnsi="Sylfaen"/>
          <w:b/>
          <w:bCs/>
          <w:sz w:val="24"/>
          <w:szCs w:val="24"/>
          <w:lang w:val="hy-AM"/>
        </w:rPr>
      </w:pPr>
    </w:p>
    <w:p w14:paraId="30ED6040" w14:textId="77777777" w:rsidR="00026EB4" w:rsidRPr="007D4984" w:rsidRDefault="00026EB4" w:rsidP="00026EB4">
      <w:pPr>
        <w:pStyle w:val="11"/>
        <w:tabs>
          <w:tab w:val="left" w:pos="217"/>
        </w:tabs>
        <w:spacing w:after="0" w:line="288" w:lineRule="auto"/>
        <w:rPr>
          <w:rFonts w:ascii="Sylfaen" w:hAnsi="Sylfaen" w:cs="Times New Roman"/>
          <w:b/>
          <w:bCs/>
          <w:sz w:val="22"/>
          <w:szCs w:val="22"/>
          <w:lang w:val="hy-AM"/>
        </w:rPr>
      </w:pPr>
    </w:p>
    <w:p w14:paraId="1D923D16" w14:textId="77777777" w:rsidR="00026EB4" w:rsidRDefault="00026EB4" w:rsidP="00026EB4">
      <w:pPr>
        <w:jc w:val="center"/>
        <w:rPr>
          <w:rFonts w:ascii="Sylfaen" w:hAnsi="Sylfaen"/>
          <w:b/>
          <w:bCs/>
          <w:sz w:val="24"/>
          <w:szCs w:val="24"/>
          <w:lang w:val="hy-AM"/>
        </w:rPr>
      </w:pPr>
    </w:p>
    <w:p w14:paraId="7012219C" w14:textId="7FEEAB16" w:rsidR="00F2169F" w:rsidRPr="00C51D26" w:rsidRDefault="00F2169F" w:rsidP="00026EB4">
      <w:pPr>
        <w:spacing w:line="360" w:lineRule="auto"/>
        <w:jc w:val="both"/>
        <w:rPr>
          <w:rFonts w:ascii="Sylfaen" w:hAnsi="Sylfaen" w:cs="Sylfaen"/>
          <w:b/>
          <w:i/>
          <w:iCs/>
          <w:sz w:val="24"/>
          <w:szCs w:val="24"/>
          <w:lang w:val="hy-AM"/>
        </w:rPr>
      </w:pPr>
      <w:r>
        <w:rPr>
          <w:rFonts w:ascii="Sylfaen" w:hAnsi="Sylfaen"/>
          <w:b/>
          <w:i/>
          <w:sz w:val="28"/>
          <w:szCs w:val="28"/>
          <w:lang w:val="hy-AM"/>
        </w:rPr>
        <w:t xml:space="preserve">Լսեցին </w:t>
      </w:r>
      <w:r w:rsidR="00AE0597">
        <w:rPr>
          <w:rFonts w:ascii="Sylfaen" w:hAnsi="Sylfaen"/>
          <w:b/>
          <w:i/>
          <w:sz w:val="28"/>
          <w:szCs w:val="28"/>
          <w:lang w:val="hy-AM"/>
        </w:rPr>
        <w:t>23</w:t>
      </w:r>
      <w:r>
        <w:rPr>
          <w:rFonts w:ascii="Sylfaen" w:hAnsi="Sylfaen"/>
          <w:b/>
          <w:sz w:val="28"/>
          <w:szCs w:val="28"/>
          <w:lang w:val="hy-AM"/>
        </w:rPr>
        <w:t>.</w:t>
      </w:r>
      <w:r>
        <w:rPr>
          <w:rFonts w:ascii="Sylfaen" w:hAnsi="Sylfaen"/>
          <w:sz w:val="24"/>
          <w:szCs w:val="24"/>
          <w:lang w:val="hy-AM"/>
        </w:rPr>
        <w:t xml:space="preserve"> </w:t>
      </w:r>
      <w:r w:rsidR="00426676" w:rsidRPr="00426676">
        <w:rPr>
          <w:rFonts w:ascii="Sylfaen" w:hAnsi="Sylfaen" w:cs="Sylfaen"/>
          <w:b/>
          <w:i/>
          <w:iCs/>
          <w:sz w:val="24"/>
          <w:szCs w:val="24"/>
          <w:lang w:val="hy-AM"/>
        </w:rPr>
        <w:t xml:space="preserve">ԹԱԼԻՆ ՀԱՄԱՅՆՔԻ ԱՎԱԳԱՆՈՒ 2026 ԹՎԱԿԱՆԻ ԱՌԱՋԻՆ ՆՍՏԱՇՐՋԱՆԻ </w:t>
      </w:r>
      <w:r w:rsidR="001F4FAE">
        <w:rPr>
          <w:rFonts w:ascii="Sylfaen" w:hAnsi="Sylfaen" w:cs="Sylfaen"/>
          <w:b/>
          <w:i/>
          <w:iCs/>
          <w:sz w:val="24"/>
          <w:szCs w:val="24"/>
          <w:lang w:val="hy-AM"/>
        </w:rPr>
        <w:t>ՀԵՐԹԱԿԱՆ</w:t>
      </w:r>
      <w:r w:rsidR="00426676" w:rsidRPr="00426676">
        <w:rPr>
          <w:rFonts w:ascii="Sylfaen" w:hAnsi="Sylfaen" w:cs="Sylfaen"/>
          <w:b/>
          <w:i/>
          <w:iCs/>
          <w:sz w:val="24"/>
          <w:szCs w:val="24"/>
          <w:lang w:val="hy-AM"/>
        </w:rPr>
        <w:t xml:space="preserve"> ՆԻՍՏԻ ՕՐԸ ՍԱՀՄԱՆԵԼՈՒ ՄԱՍԻՆ</w:t>
      </w:r>
    </w:p>
    <w:p w14:paraId="02A0484D" w14:textId="051D0AF9" w:rsidR="00F2169F" w:rsidRDefault="00F2169F" w:rsidP="00F2169F">
      <w:pPr>
        <w:jc w:val="right"/>
        <w:rPr>
          <w:rFonts w:ascii="Sylfaen" w:hAnsi="Sylfaen"/>
          <w:sz w:val="16"/>
          <w:szCs w:val="16"/>
          <w:lang w:val="hy-AM"/>
        </w:rPr>
      </w:pPr>
      <w:r w:rsidRPr="00510661">
        <w:rPr>
          <w:rFonts w:ascii="Sylfaen" w:hAnsi="Sylfaen"/>
          <w:sz w:val="16"/>
          <w:szCs w:val="16"/>
          <w:lang w:val="hy-AM"/>
        </w:rPr>
        <w:t>(Զեկ</w:t>
      </w:r>
      <w:r w:rsidRPr="00510661">
        <w:rPr>
          <w:rFonts w:ascii="Times New Roman" w:hAnsi="Times New Roman" w:cs="Times New Roman"/>
          <w:sz w:val="16"/>
          <w:szCs w:val="16"/>
          <w:lang w:val="hy-AM"/>
        </w:rPr>
        <w:t>․</w:t>
      </w:r>
      <w:r w:rsidRPr="00510661">
        <w:rPr>
          <w:rFonts w:ascii="Sylfaen" w:hAnsi="Sylfaen"/>
          <w:sz w:val="16"/>
          <w:szCs w:val="16"/>
          <w:lang w:val="hy-AM"/>
        </w:rPr>
        <w:t xml:space="preserve"> </w:t>
      </w:r>
      <w:r w:rsidR="00426676">
        <w:rPr>
          <w:rFonts w:ascii="Sylfaen" w:hAnsi="Sylfaen"/>
          <w:sz w:val="16"/>
          <w:szCs w:val="16"/>
          <w:lang w:val="hy-AM"/>
        </w:rPr>
        <w:t>Գ</w:t>
      </w:r>
      <w:r w:rsidRPr="00510661">
        <w:rPr>
          <w:rFonts w:ascii="Times New Roman" w:hAnsi="Times New Roman" w:cs="Times New Roman"/>
          <w:sz w:val="16"/>
          <w:szCs w:val="16"/>
          <w:lang w:val="hy-AM"/>
        </w:rPr>
        <w:t>․</w:t>
      </w:r>
      <w:r w:rsidR="00426676">
        <w:rPr>
          <w:rFonts w:ascii="Times New Roman" w:hAnsi="Times New Roman" w:cs="Times New Roman"/>
          <w:sz w:val="16"/>
          <w:szCs w:val="16"/>
          <w:lang w:val="hy-AM"/>
        </w:rPr>
        <w:t>Ստեփան</w:t>
      </w:r>
      <w:r>
        <w:rPr>
          <w:rFonts w:ascii="Times New Roman" w:hAnsi="Times New Roman" w:cs="Times New Roman"/>
          <w:sz w:val="16"/>
          <w:szCs w:val="16"/>
          <w:lang w:val="hy-AM"/>
        </w:rPr>
        <w:t>յ</w:t>
      </w:r>
      <w:r w:rsidRPr="00510661">
        <w:rPr>
          <w:rFonts w:ascii="Sylfaen" w:hAnsi="Sylfaen"/>
          <w:sz w:val="16"/>
          <w:szCs w:val="16"/>
          <w:lang w:val="hy-AM"/>
        </w:rPr>
        <w:t>ան)</w:t>
      </w:r>
    </w:p>
    <w:p w14:paraId="5A02515E" w14:textId="77777777" w:rsidR="00F2169F" w:rsidRPr="00305BE3" w:rsidRDefault="00F2169F" w:rsidP="00F2169F">
      <w:pPr>
        <w:spacing w:after="0" w:line="360" w:lineRule="auto"/>
        <w:jc w:val="both"/>
        <w:rPr>
          <w:rFonts w:ascii="Sylfaen" w:hAnsi="Sylfaen"/>
          <w:bCs/>
          <w:iCs/>
          <w:sz w:val="24"/>
          <w:szCs w:val="24"/>
          <w:lang w:val="hy-AM"/>
        </w:rPr>
      </w:pPr>
      <w:r>
        <w:rPr>
          <w:rFonts w:ascii="Sylfaen" w:hAnsi="Sylfaen"/>
          <w:bCs/>
          <w:iCs/>
          <w:sz w:val="24"/>
          <w:szCs w:val="24"/>
          <w:lang w:val="hy-AM"/>
        </w:rPr>
        <w:t>Զեկուցողը ներկայացրեց որոշման նախագիծը։ Հարցեր և առաջարկություններ չեղան։</w:t>
      </w:r>
    </w:p>
    <w:p w14:paraId="55C444DE" w14:textId="2EC412D4" w:rsidR="000E4C91" w:rsidRPr="00356DC2" w:rsidRDefault="00F2169F" w:rsidP="000E4C91">
      <w:pPr>
        <w:spacing w:after="0" w:line="360" w:lineRule="auto"/>
        <w:jc w:val="both"/>
        <w:rPr>
          <w:rFonts w:ascii="Sylfaen" w:hAnsi="Sylfaen"/>
          <w:sz w:val="24"/>
          <w:szCs w:val="24"/>
          <w:lang w:val="hy-AM"/>
        </w:rPr>
      </w:pPr>
      <w:r>
        <w:rPr>
          <w:rFonts w:ascii="Sylfaen" w:hAnsi="Sylfaen"/>
          <w:b/>
          <w:i/>
          <w:sz w:val="28"/>
          <w:szCs w:val="28"/>
          <w:lang w:val="hy-AM"/>
        </w:rPr>
        <w:t>Որոշեցին  N 2</w:t>
      </w:r>
      <w:r w:rsidR="000E4C91">
        <w:rPr>
          <w:rFonts w:ascii="Sylfaen" w:hAnsi="Sylfaen"/>
          <w:b/>
          <w:i/>
          <w:sz w:val="28"/>
          <w:szCs w:val="28"/>
          <w:lang w:val="hy-AM"/>
        </w:rPr>
        <w:t>3</w:t>
      </w:r>
      <w:r>
        <w:rPr>
          <w:rFonts w:ascii="Sylfaen" w:hAnsi="Sylfaen"/>
          <w:b/>
          <w:i/>
          <w:sz w:val="28"/>
          <w:szCs w:val="28"/>
          <w:lang w:val="hy-AM"/>
        </w:rPr>
        <w:t>-Ա</w:t>
      </w:r>
      <w:r w:rsidR="00426676">
        <w:rPr>
          <w:rFonts w:ascii="Sylfaen" w:hAnsi="Sylfaen"/>
          <w:b/>
          <w:i/>
          <w:sz w:val="28"/>
          <w:szCs w:val="28"/>
          <w:lang w:val="hy-AM"/>
        </w:rPr>
        <w:t xml:space="preserve"> </w:t>
      </w:r>
      <w:r w:rsidR="00426676">
        <w:rPr>
          <w:rFonts w:ascii="Sylfaen" w:eastAsia="Times New Roman" w:hAnsi="Sylfaen" w:cstheme="minorHAnsi"/>
          <w:b/>
          <w:sz w:val="24"/>
          <w:szCs w:val="24"/>
          <w:lang w:val="hy-AM" w:eastAsia="ru-RU"/>
        </w:rPr>
        <w:t xml:space="preserve"> </w:t>
      </w:r>
      <w:r w:rsidR="000E4C91" w:rsidRPr="00356DC2">
        <w:rPr>
          <w:rFonts w:ascii="Sylfaen" w:hAnsi="Sylfaen"/>
          <w:sz w:val="24"/>
          <w:szCs w:val="24"/>
          <w:lang w:val="hy-AM"/>
        </w:rPr>
        <w:t xml:space="preserve">Ղեկավարվելով «Տեղական ինքնակառավարման մասին» ՀՀ օրենքի 62-րդ հոդվածի 2-րդ մասով. </w:t>
      </w:r>
    </w:p>
    <w:p w14:paraId="6592DDA6" w14:textId="77777777" w:rsidR="000E4C91" w:rsidRPr="00356DC2" w:rsidRDefault="000E4C91" w:rsidP="000E4C91">
      <w:pPr>
        <w:spacing w:after="0" w:line="360" w:lineRule="auto"/>
        <w:jc w:val="both"/>
        <w:rPr>
          <w:rFonts w:ascii="Sylfaen" w:hAnsi="Sylfaen"/>
          <w:b/>
          <w:bCs/>
          <w:i/>
          <w:iCs/>
          <w:sz w:val="24"/>
          <w:szCs w:val="24"/>
          <w:u w:val="single"/>
          <w:lang w:val="hy-AM"/>
        </w:rPr>
      </w:pPr>
      <w:r w:rsidRPr="00356DC2">
        <w:rPr>
          <w:rFonts w:ascii="Sylfaen" w:hAnsi="Sylfaen"/>
          <w:b/>
          <w:bCs/>
          <w:i/>
          <w:iCs/>
          <w:sz w:val="24"/>
          <w:szCs w:val="24"/>
          <w:u w:val="single"/>
          <w:lang w:val="hy-AM"/>
        </w:rPr>
        <w:t>Թալին համայնքի ավագանին որոշում է՝</w:t>
      </w:r>
    </w:p>
    <w:p w14:paraId="4E4E23D0" w14:textId="77777777" w:rsidR="000E4C91" w:rsidRPr="00356DC2" w:rsidRDefault="000E4C91" w:rsidP="000E4C91">
      <w:pPr>
        <w:spacing w:after="0" w:line="360" w:lineRule="auto"/>
        <w:jc w:val="both"/>
        <w:rPr>
          <w:rFonts w:ascii="Sylfaen" w:hAnsi="Sylfaen"/>
          <w:sz w:val="24"/>
          <w:szCs w:val="24"/>
          <w:lang w:val="hy-AM"/>
        </w:rPr>
      </w:pPr>
      <w:r w:rsidRPr="00356DC2">
        <w:rPr>
          <w:rFonts w:ascii="Sylfaen" w:hAnsi="Sylfaen"/>
          <w:sz w:val="24"/>
          <w:szCs w:val="24"/>
          <w:lang w:val="hy-AM"/>
        </w:rPr>
        <w:t>1.Թալին համայնքի ավագանու 2026 թվականի առաջին նստաշրջանի հերթական նիստի օրը և ժամը սահմանել 2026թ-ի մարտի 31-ին, ժամը 11։00-ին։</w:t>
      </w:r>
    </w:p>
    <w:p w14:paraId="26C0BBBB" w14:textId="77777777" w:rsidR="000E4C91" w:rsidRPr="00356DC2" w:rsidRDefault="000E4C91" w:rsidP="000E4C91">
      <w:pPr>
        <w:spacing w:after="0" w:line="360" w:lineRule="auto"/>
        <w:jc w:val="both"/>
        <w:rPr>
          <w:rFonts w:ascii="Sylfaen" w:hAnsi="Sylfaen"/>
          <w:bCs/>
          <w:sz w:val="24"/>
          <w:szCs w:val="24"/>
          <w:lang w:val="hy-AM"/>
        </w:rPr>
      </w:pPr>
      <w:r w:rsidRPr="00356DC2">
        <w:rPr>
          <w:rFonts w:ascii="Sylfaen" w:hAnsi="Sylfaen"/>
          <w:sz w:val="24"/>
          <w:szCs w:val="24"/>
          <w:lang w:val="hy-AM"/>
        </w:rPr>
        <w:t>2.Նիստը կազմակերպել ՀՀ Արագածոտնի մարզի Թալինի համայնքապետարանի դահլիճում, հասցեն` ք</w:t>
      </w:r>
      <w:r w:rsidRPr="00356DC2">
        <w:rPr>
          <w:rFonts w:ascii="Times New Roman" w:hAnsi="Times New Roman" w:cs="Times New Roman"/>
          <w:sz w:val="24"/>
          <w:szCs w:val="24"/>
          <w:lang w:val="hy-AM"/>
        </w:rPr>
        <w:t>․</w:t>
      </w:r>
      <w:r w:rsidRPr="00356DC2">
        <w:rPr>
          <w:rFonts w:ascii="Sylfaen" w:hAnsi="Sylfaen"/>
          <w:sz w:val="24"/>
          <w:szCs w:val="24"/>
          <w:lang w:val="hy-AM"/>
        </w:rPr>
        <w:t>Թալին, Գայի 1, 1-ին հարկ։</w:t>
      </w:r>
    </w:p>
    <w:tbl>
      <w:tblPr>
        <w:tblStyle w:val="a8"/>
        <w:tblW w:w="944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559"/>
        <w:gridCol w:w="4197"/>
      </w:tblGrid>
      <w:tr w:rsidR="000E4C91" w:rsidRPr="000E4C91" w14:paraId="7C33FD77" w14:textId="77777777" w:rsidTr="000E4C91">
        <w:tc>
          <w:tcPr>
            <w:tcW w:w="3686" w:type="dxa"/>
          </w:tcPr>
          <w:p w14:paraId="4AEEAE41" w14:textId="77777777" w:rsidR="000E4C91" w:rsidRPr="000E4C91" w:rsidRDefault="000E4C91" w:rsidP="000E4C91">
            <w:pPr>
              <w:pStyle w:val="11"/>
              <w:tabs>
                <w:tab w:val="left" w:pos="217"/>
              </w:tabs>
              <w:spacing w:after="0" w:line="600" w:lineRule="auto"/>
              <w:rPr>
                <w:rFonts w:ascii="Sylfaen" w:eastAsia="Times New Roman" w:hAnsi="Sylfaen" w:cstheme="minorHAnsi"/>
                <w:b/>
                <w:sz w:val="24"/>
                <w:szCs w:val="24"/>
                <w:lang w:val="hy-AM" w:eastAsia="ru-RU"/>
              </w:rPr>
            </w:pPr>
            <w:r w:rsidRPr="000E4C91">
              <w:rPr>
                <w:rFonts w:ascii="Sylfaen" w:eastAsia="Times New Roman" w:hAnsi="Sylfaen" w:cstheme="minorHAnsi"/>
                <w:b/>
                <w:sz w:val="24"/>
                <w:szCs w:val="24"/>
                <w:lang w:val="hy-AM" w:eastAsia="ru-RU"/>
              </w:rPr>
              <w:t xml:space="preserve">      Կողմ- 24</w:t>
            </w:r>
          </w:p>
        </w:tc>
        <w:tc>
          <w:tcPr>
            <w:tcW w:w="1559" w:type="dxa"/>
          </w:tcPr>
          <w:p w14:paraId="419FCBBB" w14:textId="77777777" w:rsidR="000E4C91" w:rsidRPr="000E4C91" w:rsidRDefault="000E4C91" w:rsidP="000E4C91">
            <w:pPr>
              <w:pStyle w:val="11"/>
              <w:tabs>
                <w:tab w:val="left" w:pos="217"/>
              </w:tabs>
              <w:spacing w:after="0" w:line="600" w:lineRule="auto"/>
              <w:ind w:left="477"/>
              <w:rPr>
                <w:rFonts w:ascii="Sylfaen" w:eastAsia="Times New Roman" w:hAnsi="Sylfaen" w:cstheme="minorHAnsi"/>
                <w:b/>
                <w:sz w:val="24"/>
                <w:szCs w:val="24"/>
                <w:lang w:val="hy-AM" w:eastAsia="ru-RU"/>
              </w:rPr>
            </w:pPr>
            <w:r w:rsidRPr="000E4C91">
              <w:rPr>
                <w:rFonts w:ascii="Sylfaen" w:eastAsia="Times New Roman" w:hAnsi="Sylfaen" w:cstheme="minorHAnsi"/>
                <w:b/>
                <w:sz w:val="24"/>
                <w:szCs w:val="24"/>
                <w:lang w:val="hy-AM" w:eastAsia="ru-RU"/>
              </w:rPr>
              <w:t>Դեմ-0</w:t>
            </w:r>
          </w:p>
        </w:tc>
        <w:tc>
          <w:tcPr>
            <w:tcW w:w="4197" w:type="dxa"/>
          </w:tcPr>
          <w:p w14:paraId="2A578FCA" w14:textId="77777777" w:rsidR="000E4C91" w:rsidRPr="000E4C91" w:rsidRDefault="000E4C91" w:rsidP="000E4C91">
            <w:pPr>
              <w:pStyle w:val="11"/>
              <w:tabs>
                <w:tab w:val="left" w:pos="217"/>
              </w:tabs>
              <w:spacing w:after="0" w:line="600" w:lineRule="auto"/>
              <w:ind w:left="1254"/>
              <w:rPr>
                <w:rFonts w:ascii="Sylfaen" w:eastAsia="Times New Roman" w:hAnsi="Sylfaen" w:cstheme="minorHAnsi"/>
                <w:b/>
                <w:sz w:val="24"/>
                <w:szCs w:val="24"/>
                <w:lang w:val="hy-AM" w:eastAsia="ru-RU"/>
              </w:rPr>
            </w:pPr>
            <w:r w:rsidRPr="000E4C91">
              <w:rPr>
                <w:rFonts w:ascii="Sylfaen" w:eastAsia="Times New Roman" w:hAnsi="Sylfaen" w:cstheme="minorHAnsi"/>
                <w:b/>
                <w:sz w:val="24"/>
                <w:szCs w:val="24"/>
                <w:lang w:val="hy-AM" w:eastAsia="ru-RU"/>
              </w:rPr>
              <w:t>Ձեռնպահ-1</w:t>
            </w:r>
          </w:p>
        </w:tc>
      </w:tr>
      <w:tr w:rsidR="000E4C91" w:rsidRPr="000E4C91" w14:paraId="780C5EC8" w14:textId="77777777" w:rsidTr="000E4C91">
        <w:trPr>
          <w:trHeight w:val="434"/>
        </w:trPr>
        <w:tc>
          <w:tcPr>
            <w:tcW w:w="3686" w:type="dxa"/>
          </w:tcPr>
          <w:p w14:paraId="718FAA33"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1</w:t>
            </w:r>
            <w:r w:rsidRPr="000E4C91">
              <w:rPr>
                <w:rFonts w:ascii="Times New Roman" w:hAnsi="Times New Roman"/>
                <w:sz w:val="24"/>
                <w:szCs w:val="24"/>
                <w:lang w:val="hy-AM"/>
              </w:rPr>
              <w:t>․</w:t>
            </w:r>
            <w:r w:rsidRPr="000E4C91">
              <w:rPr>
                <w:rFonts w:ascii="Sylfaen" w:hAnsi="Sylfaen"/>
                <w:sz w:val="24"/>
                <w:szCs w:val="24"/>
                <w:lang w:val="hy-AM"/>
              </w:rPr>
              <w:t xml:space="preserve"> Սերգե Մկրտչյան</w:t>
            </w:r>
          </w:p>
        </w:tc>
        <w:tc>
          <w:tcPr>
            <w:tcW w:w="1559" w:type="dxa"/>
          </w:tcPr>
          <w:p w14:paraId="2F815CFE" w14:textId="77777777" w:rsidR="000E4C91" w:rsidRPr="000E4C91" w:rsidRDefault="000E4C91" w:rsidP="000E4C91">
            <w:pPr>
              <w:pStyle w:val="a6"/>
              <w:spacing w:line="600" w:lineRule="auto"/>
              <w:ind w:left="3552"/>
              <w:jc w:val="both"/>
              <w:rPr>
                <w:rFonts w:ascii="Sylfaen" w:hAnsi="Sylfaen"/>
                <w:sz w:val="24"/>
                <w:szCs w:val="24"/>
                <w:lang w:val="hy-AM"/>
              </w:rPr>
            </w:pPr>
          </w:p>
        </w:tc>
        <w:tc>
          <w:tcPr>
            <w:tcW w:w="4197" w:type="dxa"/>
          </w:tcPr>
          <w:p w14:paraId="10D9367F"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 xml:space="preserve">                 1</w:t>
            </w:r>
            <w:r w:rsidRPr="000E4C91">
              <w:rPr>
                <w:rFonts w:ascii="Times New Roman" w:hAnsi="Times New Roman"/>
                <w:sz w:val="24"/>
                <w:szCs w:val="24"/>
                <w:lang w:val="hy-AM"/>
              </w:rPr>
              <w:t>․</w:t>
            </w:r>
            <w:r w:rsidRPr="000E4C91">
              <w:rPr>
                <w:rFonts w:ascii="Sylfaen" w:hAnsi="Sylfaen"/>
                <w:sz w:val="24"/>
                <w:szCs w:val="24"/>
                <w:lang w:val="hy-AM"/>
              </w:rPr>
              <w:t xml:space="preserve"> Արմեն Գրիգորյան</w:t>
            </w:r>
          </w:p>
        </w:tc>
      </w:tr>
      <w:tr w:rsidR="000E4C91" w:rsidRPr="000E4C91" w14:paraId="0C38193A" w14:textId="77777777" w:rsidTr="000E4C91">
        <w:tc>
          <w:tcPr>
            <w:tcW w:w="3686" w:type="dxa"/>
          </w:tcPr>
          <w:p w14:paraId="0D9D04C9"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2</w:t>
            </w:r>
            <w:r w:rsidRPr="000E4C91">
              <w:rPr>
                <w:rFonts w:ascii="Times New Roman" w:hAnsi="Times New Roman"/>
                <w:sz w:val="24"/>
                <w:szCs w:val="24"/>
                <w:lang w:val="hy-AM"/>
              </w:rPr>
              <w:t>․</w:t>
            </w:r>
            <w:r w:rsidRPr="000E4C91">
              <w:rPr>
                <w:rFonts w:ascii="Sylfaen" w:hAnsi="Sylfaen"/>
                <w:sz w:val="24"/>
                <w:szCs w:val="24"/>
                <w:lang w:val="hy-AM"/>
              </w:rPr>
              <w:t>Բաբկեն Պողոսյան</w:t>
            </w:r>
          </w:p>
        </w:tc>
        <w:tc>
          <w:tcPr>
            <w:tcW w:w="1559" w:type="dxa"/>
          </w:tcPr>
          <w:p w14:paraId="5BCD5CAC" w14:textId="77777777" w:rsidR="000E4C91" w:rsidRPr="000E4C91" w:rsidRDefault="000E4C91" w:rsidP="000E4C91">
            <w:pPr>
              <w:pStyle w:val="a6"/>
              <w:spacing w:line="600" w:lineRule="auto"/>
              <w:ind w:left="3717"/>
              <w:jc w:val="both"/>
              <w:rPr>
                <w:rFonts w:ascii="Sylfaen" w:hAnsi="Sylfaen"/>
                <w:sz w:val="24"/>
                <w:szCs w:val="24"/>
                <w:lang w:val="hy-AM"/>
              </w:rPr>
            </w:pPr>
          </w:p>
        </w:tc>
        <w:tc>
          <w:tcPr>
            <w:tcW w:w="4197" w:type="dxa"/>
          </w:tcPr>
          <w:p w14:paraId="70692187" w14:textId="77777777" w:rsidR="000E4C91" w:rsidRPr="000E4C91" w:rsidRDefault="000E4C91" w:rsidP="000E4C91">
            <w:pPr>
              <w:pStyle w:val="a6"/>
              <w:spacing w:line="600" w:lineRule="auto"/>
              <w:rPr>
                <w:rFonts w:ascii="Sylfaen" w:hAnsi="Sylfaen"/>
                <w:sz w:val="24"/>
                <w:szCs w:val="24"/>
                <w:lang w:val="hy-AM"/>
              </w:rPr>
            </w:pPr>
          </w:p>
        </w:tc>
      </w:tr>
      <w:tr w:rsidR="000E4C91" w:rsidRPr="000E4C91" w14:paraId="136B9893" w14:textId="77777777" w:rsidTr="000E4C91">
        <w:tc>
          <w:tcPr>
            <w:tcW w:w="3686" w:type="dxa"/>
          </w:tcPr>
          <w:p w14:paraId="5F2C902C"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3</w:t>
            </w:r>
            <w:r w:rsidRPr="000E4C91">
              <w:rPr>
                <w:rFonts w:ascii="Times New Roman" w:hAnsi="Times New Roman"/>
                <w:sz w:val="24"/>
                <w:szCs w:val="24"/>
                <w:lang w:val="hy-AM"/>
              </w:rPr>
              <w:t>․</w:t>
            </w:r>
            <w:r w:rsidRPr="000E4C91">
              <w:rPr>
                <w:rFonts w:ascii="Sylfaen" w:hAnsi="Sylfaen"/>
                <w:sz w:val="24"/>
                <w:szCs w:val="24"/>
                <w:lang w:val="hy-AM"/>
              </w:rPr>
              <w:t>Արման Կարապետյան</w:t>
            </w:r>
          </w:p>
        </w:tc>
        <w:tc>
          <w:tcPr>
            <w:tcW w:w="1559" w:type="dxa"/>
          </w:tcPr>
          <w:p w14:paraId="4BA3DA79" w14:textId="77777777" w:rsidR="000E4C91" w:rsidRPr="000E4C91" w:rsidRDefault="000E4C91" w:rsidP="000E4C91">
            <w:pPr>
              <w:pStyle w:val="a6"/>
              <w:spacing w:line="600" w:lineRule="auto"/>
              <w:ind w:left="3552"/>
              <w:jc w:val="both"/>
              <w:rPr>
                <w:rFonts w:ascii="Sylfaen" w:hAnsi="Sylfaen"/>
                <w:sz w:val="24"/>
                <w:szCs w:val="24"/>
                <w:lang w:val="hy-AM"/>
              </w:rPr>
            </w:pPr>
          </w:p>
        </w:tc>
        <w:tc>
          <w:tcPr>
            <w:tcW w:w="4197" w:type="dxa"/>
          </w:tcPr>
          <w:p w14:paraId="680142C6"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209658AB" w14:textId="77777777" w:rsidTr="000E4C91">
        <w:tc>
          <w:tcPr>
            <w:tcW w:w="3686" w:type="dxa"/>
          </w:tcPr>
          <w:p w14:paraId="21C8EF6F"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4.Սարգիս  Գրիգորյան</w:t>
            </w:r>
          </w:p>
        </w:tc>
        <w:tc>
          <w:tcPr>
            <w:tcW w:w="1559" w:type="dxa"/>
          </w:tcPr>
          <w:p w14:paraId="3496395C" w14:textId="77777777" w:rsidR="000E4C91" w:rsidRPr="000E4C91" w:rsidRDefault="000E4C91" w:rsidP="000E4C91">
            <w:pPr>
              <w:pStyle w:val="a6"/>
              <w:spacing w:line="600" w:lineRule="auto"/>
              <w:ind w:left="3567"/>
              <w:jc w:val="both"/>
              <w:rPr>
                <w:rFonts w:ascii="Sylfaen" w:hAnsi="Sylfaen"/>
                <w:sz w:val="24"/>
                <w:szCs w:val="24"/>
                <w:lang w:val="hy-AM"/>
              </w:rPr>
            </w:pPr>
          </w:p>
        </w:tc>
        <w:tc>
          <w:tcPr>
            <w:tcW w:w="4197" w:type="dxa"/>
          </w:tcPr>
          <w:p w14:paraId="02235591"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5D7F72D5" w14:textId="77777777" w:rsidTr="000E4C91">
        <w:tc>
          <w:tcPr>
            <w:tcW w:w="3686" w:type="dxa"/>
          </w:tcPr>
          <w:p w14:paraId="42D46C6B"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5</w:t>
            </w:r>
            <w:r w:rsidRPr="000E4C91">
              <w:rPr>
                <w:rFonts w:ascii="Times New Roman" w:hAnsi="Times New Roman"/>
                <w:sz w:val="24"/>
                <w:szCs w:val="24"/>
                <w:lang w:val="hy-AM"/>
              </w:rPr>
              <w:t>․</w:t>
            </w:r>
            <w:r w:rsidRPr="000E4C91">
              <w:rPr>
                <w:rFonts w:ascii="Sylfaen" w:hAnsi="Sylfaen"/>
                <w:sz w:val="24"/>
                <w:szCs w:val="24"/>
                <w:lang w:val="hy-AM"/>
              </w:rPr>
              <w:t xml:space="preserve">Սևակ Սիմոնյան  </w:t>
            </w:r>
          </w:p>
        </w:tc>
        <w:tc>
          <w:tcPr>
            <w:tcW w:w="1559" w:type="dxa"/>
          </w:tcPr>
          <w:p w14:paraId="6A501C9C"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1E66816A"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2CE5C391" w14:textId="77777777" w:rsidTr="000E4C91">
        <w:tc>
          <w:tcPr>
            <w:tcW w:w="3686" w:type="dxa"/>
          </w:tcPr>
          <w:p w14:paraId="7D653F79"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6</w:t>
            </w:r>
            <w:r w:rsidRPr="000E4C91">
              <w:rPr>
                <w:rFonts w:ascii="Times New Roman" w:hAnsi="Times New Roman"/>
                <w:sz w:val="24"/>
                <w:szCs w:val="24"/>
                <w:lang w:val="hy-AM"/>
              </w:rPr>
              <w:t>․</w:t>
            </w:r>
            <w:r w:rsidRPr="000E4C91">
              <w:rPr>
                <w:rFonts w:ascii="Sylfaen" w:hAnsi="Sylfaen"/>
                <w:sz w:val="24"/>
                <w:szCs w:val="24"/>
                <w:lang w:val="hy-AM"/>
              </w:rPr>
              <w:t>Գեղամ Ղազարյան</w:t>
            </w:r>
          </w:p>
        </w:tc>
        <w:tc>
          <w:tcPr>
            <w:tcW w:w="1559" w:type="dxa"/>
          </w:tcPr>
          <w:p w14:paraId="30410CF4" w14:textId="77777777" w:rsidR="000E4C91" w:rsidRPr="000E4C91" w:rsidRDefault="000E4C91" w:rsidP="000E4C91">
            <w:pPr>
              <w:pStyle w:val="a6"/>
              <w:spacing w:line="600" w:lineRule="auto"/>
              <w:ind w:left="3537"/>
              <w:jc w:val="both"/>
              <w:rPr>
                <w:rFonts w:ascii="Sylfaen" w:hAnsi="Sylfaen"/>
                <w:sz w:val="24"/>
                <w:szCs w:val="24"/>
                <w:lang w:val="hy-AM"/>
              </w:rPr>
            </w:pPr>
          </w:p>
        </w:tc>
        <w:tc>
          <w:tcPr>
            <w:tcW w:w="4197" w:type="dxa"/>
          </w:tcPr>
          <w:p w14:paraId="4A9ABA31" w14:textId="77777777" w:rsidR="000E4C91" w:rsidRPr="000E4C91" w:rsidRDefault="000E4C91" w:rsidP="000E4C91">
            <w:pPr>
              <w:pStyle w:val="a6"/>
              <w:spacing w:line="600" w:lineRule="auto"/>
              <w:ind w:left="3537"/>
              <w:jc w:val="both"/>
              <w:rPr>
                <w:rFonts w:ascii="Sylfaen" w:hAnsi="Sylfaen"/>
                <w:sz w:val="24"/>
                <w:szCs w:val="24"/>
                <w:lang w:val="hy-AM"/>
              </w:rPr>
            </w:pPr>
          </w:p>
        </w:tc>
      </w:tr>
      <w:tr w:rsidR="000E4C91" w:rsidRPr="000E4C91" w14:paraId="597F2C4B" w14:textId="77777777" w:rsidTr="000E4C91">
        <w:tc>
          <w:tcPr>
            <w:tcW w:w="3686" w:type="dxa"/>
          </w:tcPr>
          <w:p w14:paraId="058C5C62"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7. Ավետիս Մինասյան</w:t>
            </w:r>
          </w:p>
        </w:tc>
        <w:tc>
          <w:tcPr>
            <w:tcW w:w="1559" w:type="dxa"/>
          </w:tcPr>
          <w:p w14:paraId="74C0D2BF" w14:textId="77777777" w:rsidR="000E4C91" w:rsidRPr="000E4C91" w:rsidRDefault="000E4C91" w:rsidP="000E4C91">
            <w:pPr>
              <w:pStyle w:val="a6"/>
              <w:spacing w:line="600" w:lineRule="auto"/>
              <w:ind w:left="102"/>
              <w:jc w:val="both"/>
              <w:rPr>
                <w:rFonts w:ascii="Sylfaen" w:hAnsi="Sylfaen"/>
                <w:sz w:val="24"/>
                <w:szCs w:val="24"/>
                <w:lang w:val="hy-AM"/>
              </w:rPr>
            </w:pPr>
          </w:p>
        </w:tc>
        <w:tc>
          <w:tcPr>
            <w:tcW w:w="4197" w:type="dxa"/>
          </w:tcPr>
          <w:p w14:paraId="2461DD9A" w14:textId="77777777" w:rsidR="000E4C91" w:rsidRPr="000E4C91" w:rsidRDefault="000E4C91" w:rsidP="000E4C91">
            <w:pPr>
              <w:pStyle w:val="a6"/>
              <w:spacing w:line="600" w:lineRule="auto"/>
              <w:ind w:left="102"/>
              <w:jc w:val="both"/>
              <w:rPr>
                <w:rFonts w:ascii="Sylfaen" w:hAnsi="Sylfaen"/>
                <w:sz w:val="24"/>
                <w:szCs w:val="24"/>
                <w:lang w:val="hy-AM"/>
              </w:rPr>
            </w:pPr>
          </w:p>
        </w:tc>
      </w:tr>
      <w:tr w:rsidR="000E4C91" w:rsidRPr="000E4C91" w14:paraId="55E80001" w14:textId="77777777" w:rsidTr="000E4C91">
        <w:tc>
          <w:tcPr>
            <w:tcW w:w="3686" w:type="dxa"/>
          </w:tcPr>
          <w:p w14:paraId="7ED320CB"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8. Հարություն Կարապետյան</w:t>
            </w:r>
          </w:p>
        </w:tc>
        <w:tc>
          <w:tcPr>
            <w:tcW w:w="1559" w:type="dxa"/>
          </w:tcPr>
          <w:p w14:paraId="049E0D00"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3E657937"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65BF680B" w14:textId="77777777" w:rsidTr="000E4C91">
        <w:tc>
          <w:tcPr>
            <w:tcW w:w="3686" w:type="dxa"/>
          </w:tcPr>
          <w:p w14:paraId="40551C13"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9</w:t>
            </w:r>
            <w:r w:rsidRPr="000E4C91">
              <w:rPr>
                <w:rFonts w:ascii="Times New Roman" w:hAnsi="Times New Roman"/>
                <w:sz w:val="24"/>
                <w:szCs w:val="24"/>
                <w:lang w:val="hy-AM"/>
              </w:rPr>
              <w:t>․</w:t>
            </w:r>
            <w:r w:rsidRPr="000E4C91">
              <w:rPr>
                <w:rFonts w:ascii="Sylfaen" w:hAnsi="Sylfaen"/>
                <w:sz w:val="24"/>
                <w:szCs w:val="24"/>
                <w:lang w:val="hy-AM"/>
              </w:rPr>
              <w:t xml:space="preserve"> Էմին Մկրտչյան</w:t>
            </w:r>
          </w:p>
        </w:tc>
        <w:tc>
          <w:tcPr>
            <w:tcW w:w="1559" w:type="dxa"/>
          </w:tcPr>
          <w:p w14:paraId="1C22EC75"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02D5F908"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1B34615F" w14:textId="77777777" w:rsidTr="000E4C91">
        <w:tc>
          <w:tcPr>
            <w:tcW w:w="3686" w:type="dxa"/>
          </w:tcPr>
          <w:p w14:paraId="7B075A6B"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10</w:t>
            </w:r>
            <w:r w:rsidRPr="000E4C91">
              <w:rPr>
                <w:rFonts w:ascii="Times New Roman" w:hAnsi="Times New Roman"/>
                <w:sz w:val="24"/>
                <w:szCs w:val="24"/>
                <w:lang w:val="hy-AM"/>
              </w:rPr>
              <w:t>․</w:t>
            </w:r>
            <w:r w:rsidRPr="000E4C91">
              <w:rPr>
                <w:rFonts w:ascii="Sylfaen" w:hAnsi="Sylfaen"/>
                <w:sz w:val="24"/>
                <w:szCs w:val="24"/>
                <w:lang w:val="hy-AM"/>
              </w:rPr>
              <w:t xml:space="preserve"> Արմեն Ծառուկյան</w:t>
            </w:r>
          </w:p>
        </w:tc>
        <w:tc>
          <w:tcPr>
            <w:tcW w:w="1559" w:type="dxa"/>
          </w:tcPr>
          <w:p w14:paraId="6424A558"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6CE7FF27"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7B2C5336" w14:textId="77777777" w:rsidTr="000E4C91">
        <w:tc>
          <w:tcPr>
            <w:tcW w:w="3686" w:type="dxa"/>
          </w:tcPr>
          <w:p w14:paraId="43884A0F"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11</w:t>
            </w:r>
            <w:r w:rsidRPr="000E4C91">
              <w:rPr>
                <w:rFonts w:ascii="Times New Roman" w:hAnsi="Times New Roman"/>
                <w:sz w:val="24"/>
                <w:szCs w:val="24"/>
                <w:lang w:val="hy-AM"/>
              </w:rPr>
              <w:t>․</w:t>
            </w:r>
            <w:r w:rsidRPr="000E4C91">
              <w:rPr>
                <w:rFonts w:ascii="Sylfaen" w:hAnsi="Sylfaen"/>
                <w:sz w:val="24"/>
                <w:szCs w:val="24"/>
                <w:lang w:val="hy-AM"/>
              </w:rPr>
              <w:t xml:space="preserve"> Նելլի Մարգարյան</w:t>
            </w:r>
          </w:p>
        </w:tc>
        <w:tc>
          <w:tcPr>
            <w:tcW w:w="1559" w:type="dxa"/>
          </w:tcPr>
          <w:p w14:paraId="5E8E0567"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09722619"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1F89512A" w14:textId="77777777" w:rsidTr="000E4C91">
        <w:tc>
          <w:tcPr>
            <w:tcW w:w="3686" w:type="dxa"/>
          </w:tcPr>
          <w:p w14:paraId="6E813F6B"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lastRenderedPageBreak/>
              <w:t>12</w:t>
            </w:r>
            <w:r w:rsidRPr="000E4C91">
              <w:rPr>
                <w:rFonts w:ascii="Times New Roman" w:hAnsi="Times New Roman"/>
                <w:sz w:val="24"/>
                <w:szCs w:val="24"/>
                <w:lang w:val="hy-AM"/>
              </w:rPr>
              <w:t>․</w:t>
            </w:r>
            <w:r w:rsidRPr="000E4C91">
              <w:rPr>
                <w:rFonts w:ascii="Sylfaen" w:hAnsi="Sylfaen"/>
                <w:sz w:val="24"/>
                <w:szCs w:val="24"/>
                <w:lang w:val="hy-AM"/>
              </w:rPr>
              <w:t xml:space="preserve"> Գեղամ Սարգսյան</w:t>
            </w:r>
          </w:p>
        </w:tc>
        <w:tc>
          <w:tcPr>
            <w:tcW w:w="1559" w:type="dxa"/>
          </w:tcPr>
          <w:p w14:paraId="6F6ACF00"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6F9418D3"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7DD87463" w14:textId="77777777" w:rsidTr="000E4C91">
        <w:tc>
          <w:tcPr>
            <w:tcW w:w="3686" w:type="dxa"/>
          </w:tcPr>
          <w:p w14:paraId="71FB6B22"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13. Արուսիկ Վարդանյան</w:t>
            </w:r>
          </w:p>
        </w:tc>
        <w:tc>
          <w:tcPr>
            <w:tcW w:w="1559" w:type="dxa"/>
          </w:tcPr>
          <w:p w14:paraId="5549DE01"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0DD6A083"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6A677004" w14:textId="77777777" w:rsidTr="000E4C91">
        <w:tc>
          <w:tcPr>
            <w:tcW w:w="3686" w:type="dxa"/>
          </w:tcPr>
          <w:p w14:paraId="73F60002"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14. Նարեկ Գրիգորյան</w:t>
            </w:r>
          </w:p>
        </w:tc>
        <w:tc>
          <w:tcPr>
            <w:tcW w:w="1559" w:type="dxa"/>
          </w:tcPr>
          <w:p w14:paraId="3F6B4B48"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1233DB0E"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6012AAFF" w14:textId="77777777" w:rsidTr="000E4C91">
        <w:tc>
          <w:tcPr>
            <w:tcW w:w="3686" w:type="dxa"/>
          </w:tcPr>
          <w:p w14:paraId="1D4131AE"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15</w:t>
            </w:r>
            <w:r w:rsidRPr="000E4C91">
              <w:rPr>
                <w:rFonts w:ascii="Times New Roman" w:hAnsi="Times New Roman"/>
                <w:sz w:val="24"/>
                <w:szCs w:val="24"/>
                <w:lang w:val="hy-AM"/>
              </w:rPr>
              <w:t>․</w:t>
            </w:r>
            <w:r w:rsidRPr="000E4C91">
              <w:rPr>
                <w:rFonts w:ascii="Sylfaen" w:hAnsi="Sylfaen"/>
                <w:sz w:val="24"/>
                <w:szCs w:val="24"/>
                <w:lang w:val="hy-AM"/>
              </w:rPr>
              <w:t>Մհեր Մարգարյան</w:t>
            </w:r>
          </w:p>
        </w:tc>
        <w:tc>
          <w:tcPr>
            <w:tcW w:w="1559" w:type="dxa"/>
          </w:tcPr>
          <w:p w14:paraId="691BAD16"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65CC0CC4"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4E6DE8CB" w14:textId="77777777" w:rsidTr="000E4C91">
        <w:tc>
          <w:tcPr>
            <w:tcW w:w="3686" w:type="dxa"/>
          </w:tcPr>
          <w:p w14:paraId="4736D2C6"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16</w:t>
            </w:r>
            <w:r w:rsidRPr="000E4C91">
              <w:rPr>
                <w:rFonts w:ascii="Times New Roman" w:hAnsi="Times New Roman"/>
                <w:sz w:val="24"/>
                <w:szCs w:val="24"/>
                <w:lang w:val="hy-AM"/>
              </w:rPr>
              <w:t>․</w:t>
            </w:r>
            <w:r w:rsidRPr="000E4C91">
              <w:rPr>
                <w:rFonts w:ascii="Sylfaen" w:hAnsi="Sylfaen"/>
                <w:sz w:val="24"/>
                <w:szCs w:val="24"/>
                <w:lang w:val="hy-AM"/>
              </w:rPr>
              <w:t xml:space="preserve">  Հայկ Սահարյան</w:t>
            </w:r>
          </w:p>
        </w:tc>
        <w:tc>
          <w:tcPr>
            <w:tcW w:w="1559" w:type="dxa"/>
          </w:tcPr>
          <w:p w14:paraId="1D40E37A"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5D638839"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0FA1CB1C" w14:textId="77777777" w:rsidTr="000E4C91">
        <w:tc>
          <w:tcPr>
            <w:tcW w:w="3686" w:type="dxa"/>
          </w:tcPr>
          <w:p w14:paraId="698897C6"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17</w:t>
            </w:r>
            <w:r w:rsidRPr="000E4C91">
              <w:rPr>
                <w:rFonts w:ascii="Times New Roman" w:hAnsi="Times New Roman"/>
                <w:sz w:val="24"/>
                <w:szCs w:val="24"/>
                <w:lang w:val="hy-AM"/>
              </w:rPr>
              <w:t>․</w:t>
            </w:r>
            <w:r w:rsidRPr="000E4C91">
              <w:rPr>
                <w:rFonts w:ascii="Sylfaen" w:hAnsi="Sylfaen"/>
                <w:sz w:val="24"/>
                <w:szCs w:val="24"/>
                <w:lang w:val="hy-AM"/>
              </w:rPr>
              <w:t>Մնացական Մնացականյան</w:t>
            </w:r>
          </w:p>
        </w:tc>
        <w:tc>
          <w:tcPr>
            <w:tcW w:w="1559" w:type="dxa"/>
          </w:tcPr>
          <w:p w14:paraId="38337394"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28E5B6C7"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5728F240" w14:textId="77777777" w:rsidTr="000E4C91">
        <w:tc>
          <w:tcPr>
            <w:tcW w:w="3686" w:type="dxa"/>
          </w:tcPr>
          <w:p w14:paraId="4CF9AA57"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18</w:t>
            </w:r>
            <w:r w:rsidRPr="000E4C91">
              <w:rPr>
                <w:rFonts w:ascii="Times New Roman" w:hAnsi="Times New Roman"/>
                <w:sz w:val="24"/>
                <w:szCs w:val="24"/>
                <w:lang w:val="hy-AM"/>
              </w:rPr>
              <w:t>․</w:t>
            </w:r>
            <w:r w:rsidRPr="000E4C91">
              <w:rPr>
                <w:rFonts w:ascii="Sylfaen" w:hAnsi="Sylfaen"/>
                <w:sz w:val="24"/>
                <w:szCs w:val="24"/>
                <w:lang w:val="hy-AM"/>
              </w:rPr>
              <w:t xml:space="preserve"> Անի Միկոյան</w:t>
            </w:r>
          </w:p>
        </w:tc>
        <w:tc>
          <w:tcPr>
            <w:tcW w:w="1559" w:type="dxa"/>
          </w:tcPr>
          <w:p w14:paraId="2108BC26"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6726D0E6"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65E13F2E" w14:textId="77777777" w:rsidTr="000E4C91">
        <w:tc>
          <w:tcPr>
            <w:tcW w:w="3686" w:type="dxa"/>
          </w:tcPr>
          <w:p w14:paraId="58E27444"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Times New Roman" w:hAnsi="Times New Roman"/>
                <w:sz w:val="24"/>
                <w:szCs w:val="24"/>
                <w:lang w:val="hy-AM"/>
              </w:rPr>
              <w:t>19․</w:t>
            </w:r>
            <w:r w:rsidRPr="000E4C91">
              <w:rPr>
                <w:rFonts w:ascii="Sylfaen" w:hAnsi="Sylfaen"/>
                <w:sz w:val="24"/>
                <w:szCs w:val="24"/>
                <w:lang w:val="hy-AM"/>
              </w:rPr>
              <w:t>Սարգիս Մուրադյան</w:t>
            </w:r>
          </w:p>
        </w:tc>
        <w:tc>
          <w:tcPr>
            <w:tcW w:w="1559" w:type="dxa"/>
          </w:tcPr>
          <w:p w14:paraId="02932794"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62620832"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3234E3B5" w14:textId="77777777" w:rsidTr="000E4C91">
        <w:tc>
          <w:tcPr>
            <w:tcW w:w="3686" w:type="dxa"/>
          </w:tcPr>
          <w:p w14:paraId="0D41B077" w14:textId="77777777" w:rsidR="000E4C91" w:rsidRPr="000E4C91" w:rsidRDefault="000E4C91" w:rsidP="000E4C91">
            <w:pPr>
              <w:pStyle w:val="a6"/>
              <w:spacing w:line="600" w:lineRule="auto"/>
              <w:jc w:val="both"/>
              <w:rPr>
                <w:rFonts w:ascii="Sylfaen" w:hAnsi="Sylfaen"/>
                <w:sz w:val="24"/>
                <w:szCs w:val="24"/>
                <w:lang w:val="hy-AM"/>
              </w:rPr>
            </w:pPr>
            <w:r w:rsidRPr="000E4C91">
              <w:rPr>
                <w:rFonts w:ascii="Sylfaen" w:hAnsi="Sylfaen"/>
                <w:sz w:val="24"/>
                <w:szCs w:val="24"/>
                <w:lang w:val="hy-AM"/>
              </w:rPr>
              <w:t>20</w:t>
            </w:r>
            <w:r w:rsidRPr="000E4C91">
              <w:rPr>
                <w:rFonts w:ascii="Times New Roman" w:hAnsi="Times New Roman"/>
                <w:sz w:val="24"/>
                <w:szCs w:val="24"/>
                <w:lang w:val="hy-AM"/>
              </w:rPr>
              <w:t>․</w:t>
            </w:r>
            <w:r w:rsidRPr="000E4C91">
              <w:rPr>
                <w:rFonts w:ascii="Sylfaen" w:hAnsi="Sylfaen"/>
                <w:sz w:val="24"/>
                <w:szCs w:val="24"/>
                <w:lang w:val="hy-AM"/>
              </w:rPr>
              <w:t>Գագիկ Նիկոյան</w:t>
            </w:r>
          </w:p>
        </w:tc>
        <w:tc>
          <w:tcPr>
            <w:tcW w:w="1559" w:type="dxa"/>
          </w:tcPr>
          <w:p w14:paraId="2C1B7629" w14:textId="77777777" w:rsidR="000E4C91" w:rsidRPr="000E4C91" w:rsidRDefault="000E4C91" w:rsidP="000E4C91">
            <w:pPr>
              <w:pStyle w:val="a6"/>
              <w:spacing w:line="600" w:lineRule="auto"/>
              <w:jc w:val="both"/>
              <w:rPr>
                <w:rFonts w:ascii="Sylfaen" w:hAnsi="Sylfaen"/>
                <w:sz w:val="24"/>
                <w:szCs w:val="24"/>
                <w:lang w:val="hy-AM"/>
              </w:rPr>
            </w:pPr>
          </w:p>
        </w:tc>
        <w:tc>
          <w:tcPr>
            <w:tcW w:w="4197" w:type="dxa"/>
          </w:tcPr>
          <w:p w14:paraId="3490CDD3" w14:textId="77777777" w:rsidR="000E4C91" w:rsidRPr="000E4C91" w:rsidRDefault="000E4C91" w:rsidP="000E4C91">
            <w:pPr>
              <w:pStyle w:val="a6"/>
              <w:spacing w:line="600" w:lineRule="auto"/>
              <w:jc w:val="both"/>
              <w:rPr>
                <w:rFonts w:ascii="Sylfaen" w:hAnsi="Sylfaen"/>
                <w:sz w:val="24"/>
                <w:szCs w:val="24"/>
                <w:lang w:val="hy-AM"/>
              </w:rPr>
            </w:pPr>
          </w:p>
        </w:tc>
      </w:tr>
      <w:tr w:rsidR="000E4C91" w:rsidRPr="000E4C91" w14:paraId="65DC5CAB" w14:textId="77777777" w:rsidTr="000E4C91">
        <w:tc>
          <w:tcPr>
            <w:tcW w:w="3686" w:type="dxa"/>
          </w:tcPr>
          <w:p w14:paraId="3210583E" w14:textId="77777777" w:rsidR="000E4C91" w:rsidRPr="000E4C91" w:rsidRDefault="000E4C91" w:rsidP="000E4C91">
            <w:pPr>
              <w:pStyle w:val="11"/>
              <w:tabs>
                <w:tab w:val="left" w:pos="217"/>
              </w:tabs>
              <w:spacing w:after="0" w:line="600" w:lineRule="auto"/>
              <w:rPr>
                <w:rFonts w:ascii="Sylfaen" w:hAnsi="Sylfaen" w:cs="Times New Roman"/>
                <w:b/>
                <w:bCs/>
                <w:sz w:val="24"/>
                <w:szCs w:val="24"/>
                <w:lang w:val="hy-AM"/>
              </w:rPr>
            </w:pPr>
            <w:r w:rsidRPr="000E4C91">
              <w:rPr>
                <w:rFonts w:ascii="Sylfaen" w:hAnsi="Sylfaen"/>
                <w:sz w:val="24"/>
                <w:szCs w:val="24"/>
                <w:lang w:val="hy-AM"/>
              </w:rPr>
              <w:t>21</w:t>
            </w:r>
            <w:r w:rsidRPr="000E4C91">
              <w:rPr>
                <w:rFonts w:ascii="Times New Roman" w:hAnsi="Times New Roman" w:cs="Times New Roman"/>
                <w:sz w:val="24"/>
                <w:szCs w:val="24"/>
                <w:lang w:val="hy-AM"/>
              </w:rPr>
              <w:t>․</w:t>
            </w:r>
            <w:r w:rsidRPr="000E4C91">
              <w:rPr>
                <w:rFonts w:ascii="Sylfaen" w:hAnsi="Sylfaen"/>
                <w:sz w:val="24"/>
                <w:szCs w:val="24"/>
                <w:lang w:val="hy-AM"/>
              </w:rPr>
              <w:t xml:space="preserve">Վահե Եղիազարյան      </w:t>
            </w:r>
          </w:p>
        </w:tc>
        <w:tc>
          <w:tcPr>
            <w:tcW w:w="1559" w:type="dxa"/>
          </w:tcPr>
          <w:p w14:paraId="381612EC" w14:textId="77777777" w:rsidR="000E4C91" w:rsidRPr="000E4C91" w:rsidRDefault="000E4C91" w:rsidP="000E4C91">
            <w:pPr>
              <w:pStyle w:val="11"/>
              <w:tabs>
                <w:tab w:val="left" w:pos="217"/>
              </w:tabs>
              <w:spacing w:after="0" w:line="600" w:lineRule="auto"/>
              <w:rPr>
                <w:rFonts w:ascii="Sylfaen" w:hAnsi="Sylfaen" w:cs="Times New Roman"/>
                <w:b/>
                <w:bCs/>
                <w:sz w:val="24"/>
                <w:szCs w:val="24"/>
                <w:lang w:val="hy-AM"/>
              </w:rPr>
            </w:pPr>
          </w:p>
        </w:tc>
        <w:tc>
          <w:tcPr>
            <w:tcW w:w="4197" w:type="dxa"/>
          </w:tcPr>
          <w:p w14:paraId="41E0BDC1" w14:textId="77777777" w:rsidR="000E4C91" w:rsidRPr="000E4C91" w:rsidRDefault="000E4C91" w:rsidP="000E4C91">
            <w:pPr>
              <w:pStyle w:val="11"/>
              <w:tabs>
                <w:tab w:val="left" w:pos="217"/>
              </w:tabs>
              <w:spacing w:after="0" w:line="600" w:lineRule="auto"/>
              <w:rPr>
                <w:rFonts w:ascii="Sylfaen" w:hAnsi="Sylfaen" w:cs="Times New Roman"/>
                <w:b/>
                <w:bCs/>
                <w:sz w:val="24"/>
                <w:szCs w:val="24"/>
                <w:lang w:val="hy-AM"/>
              </w:rPr>
            </w:pPr>
          </w:p>
        </w:tc>
      </w:tr>
      <w:tr w:rsidR="000E4C91" w:rsidRPr="000E4C91" w14:paraId="6121C9DD" w14:textId="77777777" w:rsidTr="000E4C91">
        <w:tc>
          <w:tcPr>
            <w:tcW w:w="3686" w:type="dxa"/>
          </w:tcPr>
          <w:p w14:paraId="51DBF7DE" w14:textId="77777777" w:rsidR="000E4C91" w:rsidRPr="000E4C91" w:rsidRDefault="000E4C91" w:rsidP="000E4C91">
            <w:pPr>
              <w:pStyle w:val="11"/>
              <w:tabs>
                <w:tab w:val="left" w:pos="217"/>
              </w:tabs>
              <w:spacing w:after="0" w:line="600" w:lineRule="auto"/>
              <w:rPr>
                <w:rFonts w:ascii="Sylfaen" w:hAnsi="Sylfaen"/>
                <w:b/>
                <w:bCs/>
                <w:sz w:val="24"/>
                <w:szCs w:val="24"/>
                <w:lang w:val="hy-AM"/>
              </w:rPr>
            </w:pPr>
            <w:r w:rsidRPr="000E4C91">
              <w:rPr>
                <w:rFonts w:ascii="Sylfaen" w:hAnsi="Sylfaen"/>
                <w:sz w:val="24"/>
                <w:szCs w:val="24"/>
                <w:lang w:val="hy-AM"/>
              </w:rPr>
              <w:t>22</w:t>
            </w:r>
            <w:r w:rsidRPr="000E4C91">
              <w:rPr>
                <w:rFonts w:ascii="Times New Roman" w:hAnsi="Times New Roman" w:cs="Times New Roman"/>
                <w:sz w:val="24"/>
                <w:szCs w:val="24"/>
                <w:lang w:val="hy-AM"/>
              </w:rPr>
              <w:t>․</w:t>
            </w:r>
            <w:r w:rsidRPr="000E4C91">
              <w:rPr>
                <w:rFonts w:ascii="Sylfaen" w:hAnsi="Sylfaen"/>
                <w:sz w:val="24"/>
                <w:szCs w:val="24"/>
                <w:lang w:val="hy-AM"/>
              </w:rPr>
              <w:t xml:space="preserve">Դավիթ Մանուկյան   </w:t>
            </w:r>
          </w:p>
        </w:tc>
        <w:tc>
          <w:tcPr>
            <w:tcW w:w="1559" w:type="dxa"/>
          </w:tcPr>
          <w:p w14:paraId="7EC0E120" w14:textId="77777777" w:rsidR="000E4C91" w:rsidRPr="000E4C91" w:rsidRDefault="000E4C91" w:rsidP="000E4C91">
            <w:pPr>
              <w:pStyle w:val="11"/>
              <w:tabs>
                <w:tab w:val="left" w:pos="217"/>
              </w:tabs>
              <w:spacing w:after="0" w:line="600" w:lineRule="auto"/>
              <w:rPr>
                <w:rFonts w:ascii="Sylfaen" w:hAnsi="Sylfaen"/>
                <w:b/>
                <w:bCs/>
                <w:sz w:val="24"/>
                <w:szCs w:val="24"/>
                <w:lang w:val="hy-AM"/>
              </w:rPr>
            </w:pPr>
          </w:p>
        </w:tc>
        <w:tc>
          <w:tcPr>
            <w:tcW w:w="4197" w:type="dxa"/>
          </w:tcPr>
          <w:p w14:paraId="488994E4" w14:textId="77777777" w:rsidR="000E4C91" w:rsidRPr="000E4C91" w:rsidRDefault="000E4C91" w:rsidP="000E4C91">
            <w:pPr>
              <w:pStyle w:val="11"/>
              <w:tabs>
                <w:tab w:val="left" w:pos="217"/>
              </w:tabs>
              <w:spacing w:after="0" w:line="600" w:lineRule="auto"/>
              <w:rPr>
                <w:rFonts w:ascii="Sylfaen" w:hAnsi="Sylfaen"/>
                <w:b/>
                <w:bCs/>
                <w:sz w:val="24"/>
                <w:szCs w:val="24"/>
                <w:lang w:val="hy-AM"/>
              </w:rPr>
            </w:pPr>
          </w:p>
        </w:tc>
      </w:tr>
      <w:tr w:rsidR="000E4C91" w:rsidRPr="000E4C91" w14:paraId="61936535" w14:textId="77777777" w:rsidTr="000E4C91">
        <w:tc>
          <w:tcPr>
            <w:tcW w:w="3686" w:type="dxa"/>
          </w:tcPr>
          <w:p w14:paraId="684A17B9" w14:textId="77777777" w:rsidR="000E4C91" w:rsidRPr="000E4C91" w:rsidRDefault="000E4C91" w:rsidP="000E4C91">
            <w:pPr>
              <w:pStyle w:val="11"/>
              <w:tabs>
                <w:tab w:val="left" w:pos="217"/>
              </w:tabs>
              <w:spacing w:after="0" w:line="600" w:lineRule="auto"/>
              <w:rPr>
                <w:rFonts w:ascii="Sylfaen" w:hAnsi="Sylfaen"/>
                <w:b/>
                <w:bCs/>
                <w:sz w:val="24"/>
                <w:szCs w:val="24"/>
                <w:lang w:val="hy-AM"/>
              </w:rPr>
            </w:pPr>
            <w:r w:rsidRPr="000E4C91">
              <w:rPr>
                <w:rFonts w:ascii="Sylfaen" w:hAnsi="Sylfaen"/>
                <w:sz w:val="24"/>
                <w:szCs w:val="24"/>
                <w:lang w:val="hy-AM"/>
              </w:rPr>
              <w:t>23</w:t>
            </w:r>
            <w:r w:rsidRPr="000E4C91">
              <w:rPr>
                <w:rFonts w:ascii="Times New Roman" w:hAnsi="Times New Roman" w:cs="Times New Roman"/>
                <w:sz w:val="24"/>
                <w:szCs w:val="24"/>
                <w:lang w:val="hy-AM"/>
              </w:rPr>
              <w:t>․</w:t>
            </w:r>
            <w:r w:rsidRPr="000E4C91">
              <w:rPr>
                <w:rFonts w:ascii="Sylfaen" w:hAnsi="Sylfaen"/>
                <w:sz w:val="24"/>
                <w:szCs w:val="24"/>
                <w:lang w:val="hy-AM"/>
              </w:rPr>
              <w:t>Գագիկ Ավետիսյան</w:t>
            </w:r>
          </w:p>
        </w:tc>
        <w:tc>
          <w:tcPr>
            <w:tcW w:w="1559" w:type="dxa"/>
          </w:tcPr>
          <w:p w14:paraId="7D7CF862" w14:textId="77777777" w:rsidR="000E4C91" w:rsidRPr="000E4C91" w:rsidRDefault="000E4C91" w:rsidP="000E4C91">
            <w:pPr>
              <w:pStyle w:val="11"/>
              <w:tabs>
                <w:tab w:val="left" w:pos="217"/>
              </w:tabs>
              <w:spacing w:after="0" w:line="600" w:lineRule="auto"/>
              <w:rPr>
                <w:rFonts w:ascii="Sylfaen" w:hAnsi="Sylfaen"/>
                <w:b/>
                <w:bCs/>
                <w:sz w:val="24"/>
                <w:szCs w:val="24"/>
                <w:lang w:val="hy-AM"/>
              </w:rPr>
            </w:pPr>
          </w:p>
        </w:tc>
        <w:tc>
          <w:tcPr>
            <w:tcW w:w="4197" w:type="dxa"/>
          </w:tcPr>
          <w:p w14:paraId="3E51C22F" w14:textId="77777777" w:rsidR="000E4C91" w:rsidRPr="000E4C91" w:rsidRDefault="000E4C91" w:rsidP="000E4C91">
            <w:pPr>
              <w:pStyle w:val="11"/>
              <w:tabs>
                <w:tab w:val="left" w:pos="217"/>
              </w:tabs>
              <w:spacing w:after="0" w:line="600" w:lineRule="auto"/>
              <w:rPr>
                <w:rFonts w:ascii="Sylfaen" w:hAnsi="Sylfaen"/>
                <w:b/>
                <w:bCs/>
                <w:sz w:val="24"/>
                <w:szCs w:val="24"/>
                <w:lang w:val="hy-AM"/>
              </w:rPr>
            </w:pPr>
          </w:p>
        </w:tc>
      </w:tr>
      <w:tr w:rsidR="000E4C91" w:rsidRPr="000E4C91" w14:paraId="03DE7C9B" w14:textId="77777777" w:rsidTr="000E4C91">
        <w:tc>
          <w:tcPr>
            <w:tcW w:w="3686" w:type="dxa"/>
          </w:tcPr>
          <w:p w14:paraId="6E9E7DD0" w14:textId="77777777" w:rsidR="000E4C91" w:rsidRPr="000E4C91" w:rsidRDefault="000E4C91" w:rsidP="000E4C91">
            <w:pPr>
              <w:pStyle w:val="11"/>
              <w:tabs>
                <w:tab w:val="left" w:pos="217"/>
              </w:tabs>
              <w:spacing w:after="0" w:line="600" w:lineRule="auto"/>
              <w:rPr>
                <w:rFonts w:ascii="Sylfaen" w:hAnsi="Sylfaen"/>
                <w:b/>
                <w:bCs/>
                <w:sz w:val="24"/>
                <w:szCs w:val="24"/>
                <w:lang w:val="hy-AM"/>
              </w:rPr>
            </w:pPr>
            <w:r w:rsidRPr="000E4C91">
              <w:rPr>
                <w:rFonts w:ascii="Sylfaen" w:hAnsi="Sylfaen"/>
                <w:sz w:val="24"/>
                <w:szCs w:val="24"/>
                <w:lang w:val="hy-AM"/>
              </w:rPr>
              <w:t>24</w:t>
            </w:r>
            <w:r w:rsidRPr="000E4C91">
              <w:rPr>
                <w:rFonts w:ascii="Times New Roman" w:hAnsi="Times New Roman" w:cs="Times New Roman"/>
                <w:sz w:val="24"/>
                <w:szCs w:val="24"/>
                <w:lang w:val="hy-AM"/>
              </w:rPr>
              <w:t>․</w:t>
            </w:r>
            <w:r w:rsidRPr="000E4C91">
              <w:rPr>
                <w:rFonts w:ascii="Sylfaen" w:hAnsi="Sylfaen"/>
                <w:sz w:val="24"/>
                <w:szCs w:val="24"/>
                <w:lang w:val="hy-AM"/>
              </w:rPr>
              <w:t>Կարեն Գրիգորյան</w:t>
            </w:r>
          </w:p>
        </w:tc>
        <w:tc>
          <w:tcPr>
            <w:tcW w:w="1559" w:type="dxa"/>
          </w:tcPr>
          <w:p w14:paraId="514D936A" w14:textId="77777777" w:rsidR="000E4C91" w:rsidRPr="000E4C91" w:rsidRDefault="000E4C91" w:rsidP="000E4C91">
            <w:pPr>
              <w:pStyle w:val="11"/>
              <w:tabs>
                <w:tab w:val="left" w:pos="217"/>
              </w:tabs>
              <w:spacing w:after="0" w:line="600" w:lineRule="auto"/>
              <w:rPr>
                <w:rFonts w:ascii="Sylfaen" w:hAnsi="Sylfaen"/>
                <w:b/>
                <w:bCs/>
                <w:sz w:val="24"/>
                <w:szCs w:val="24"/>
                <w:lang w:val="hy-AM"/>
              </w:rPr>
            </w:pPr>
          </w:p>
        </w:tc>
        <w:tc>
          <w:tcPr>
            <w:tcW w:w="4197" w:type="dxa"/>
          </w:tcPr>
          <w:p w14:paraId="281D3748" w14:textId="77777777" w:rsidR="000E4C91" w:rsidRPr="000E4C91" w:rsidRDefault="000E4C91" w:rsidP="000E4C91">
            <w:pPr>
              <w:pStyle w:val="11"/>
              <w:tabs>
                <w:tab w:val="left" w:pos="217"/>
              </w:tabs>
              <w:spacing w:after="0" w:line="600" w:lineRule="auto"/>
              <w:rPr>
                <w:rFonts w:ascii="Sylfaen" w:hAnsi="Sylfaen"/>
                <w:b/>
                <w:bCs/>
                <w:sz w:val="24"/>
                <w:szCs w:val="24"/>
                <w:lang w:val="hy-AM"/>
              </w:rPr>
            </w:pPr>
          </w:p>
        </w:tc>
      </w:tr>
    </w:tbl>
    <w:p w14:paraId="6B095143" w14:textId="095F09AC" w:rsidR="00226EC9" w:rsidRDefault="00201AF4" w:rsidP="000E4C91">
      <w:pPr>
        <w:pStyle w:val="11"/>
        <w:tabs>
          <w:tab w:val="left" w:pos="217"/>
        </w:tabs>
        <w:spacing w:after="0" w:line="288" w:lineRule="auto"/>
        <w:rPr>
          <w:rFonts w:ascii="Sylfaen" w:hAnsi="Sylfaen"/>
          <w:b/>
          <w:bCs/>
          <w:i/>
          <w:iCs/>
          <w:sz w:val="28"/>
          <w:szCs w:val="28"/>
          <w:lang w:val="hy-AM"/>
        </w:rPr>
      </w:pPr>
      <w:r>
        <w:rPr>
          <w:rFonts w:ascii="Sylfaen" w:hAnsi="Sylfaen"/>
          <w:b/>
          <w:bCs/>
          <w:i/>
          <w:iCs/>
          <w:sz w:val="28"/>
          <w:szCs w:val="28"/>
          <w:lang w:val="hy-AM"/>
        </w:rPr>
        <w:t xml:space="preserve">     </w:t>
      </w:r>
    </w:p>
    <w:p w14:paraId="2DB7DD85" w14:textId="2AFDBB30" w:rsidR="00201AF4" w:rsidRDefault="00201AF4" w:rsidP="00226EC9">
      <w:pPr>
        <w:pStyle w:val="a6"/>
        <w:jc w:val="center"/>
        <w:rPr>
          <w:rFonts w:ascii="Sylfaen" w:hAnsi="Sylfaen"/>
          <w:b/>
          <w:bCs/>
          <w:i/>
          <w:iCs/>
          <w:sz w:val="28"/>
          <w:szCs w:val="28"/>
          <w:lang w:val="hy-AM"/>
        </w:rPr>
      </w:pPr>
      <w:r w:rsidRPr="0073517D">
        <w:rPr>
          <w:rFonts w:ascii="Sylfaen" w:hAnsi="Sylfaen"/>
          <w:b/>
          <w:bCs/>
          <w:i/>
          <w:iCs/>
          <w:sz w:val="28"/>
          <w:szCs w:val="28"/>
          <w:lang w:val="hy-AM"/>
        </w:rPr>
        <w:t>Համայնքի ղեկավար</w:t>
      </w:r>
      <w:r w:rsidR="000E4C91">
        <w:rPr>
          <w:rFonts w:ascii="Sylfaen" w:hAnsi="Sylfaen"/>
          <w:b/>
          <w:bCs/>
          <w:i/>
          <w:iCs/>
          <w:sz w:val="28"/>
          <w:szCs w:val="28"/>
          <w:lang w:val="hy-AM"/>
        </w:rPr>
        <w:t>ի առաջին տեղակալ</w:t>
      </w:r>
      <w:r>
        <w:rPr>
          <w:rFonts w:ascii="Sylfaen" w:hAnsi="Sylfaen"/>
          <w:b/>
          <w:bCs/>
          <w:i/>
          <w:iCs/>
          <w:sz w:val="28"/>
          <w:szCs w:val="28"/>
          <w:lang w:val="hy-AM"/>
        </w:rPr>
        <w:t xml:space="preserve">՝                           </w:t>
      </w:r>
      <w:r w:rsidR="00AA3556">
        <w:rPr>
          <w:rFonts w:ascii="Sylfaen" w:hAnsi="Sylfaen"/>
          <w:b/>
          <w:bCs/>
          <w:i/>
          <w:iCs/>
          <w:sz w:val="28"/>
          <w:szCs w:val="28"/>
          <w:lang w:val="hy-AM"/>
        </w:rPr>
        <w:t xml:space="preserve">      </w:t>
      </w:r>
      <w:r w:rsidR="000E4C91">
        <w:rPr>
          <w:rFonts w:ascii="Sylfaen" w:hAnsi="Sylfaen"/>
          <w:b/>
          <w:bCs/>
          <w:i/>
          <w:iCs/>
          <w:sz w:val="28"/>
          <w:szCs w:val="28"/>
          <w:lang w:val="hy-AM"/>
        </w:rPr>
        <w:t>Սերգե Մկրտչյան</w:t>
      </w:r>
    </w:p>
    <w:p w14:paraId="6302E73E" w14:textId="77777777" w:rsidR="000E4C91" w:rsidRDefault="000E4C91" w:rsidP="00226EC9">
      <w:pPr>
        <w:pStyle w:val="a6"/>
        <w:jc w:val="center"/>
        <w:rPr>
          <w:rFonts w:ascii="Sylfaen" w:hAnsi="Sylfaen"/>
          <w:b/>
          <w:bCs/>
          <w:i/>
          <w:iCs/>
          <w:sz w:val="28"/>
          <w:szCs w:val="28"/>
          <w:lang w:val="hy-AM"/>
        </w:rPr>
      </w:pPr>
    </w:p>
    <w:p w14:paraId="01B9F01E" w14:textId="77777777" w:rsidR="00201AF4" w:rsidRPr="0073517D" w:rsidRDefault="00201AF4" w:rsidP="00201AF4">
      <w:pPr>
        <w:pStyle w:val="a6"/>
        <w:jc w:val="center"/>
        <w:rPr>
          <w:rFonts w:ascii="Sylfaen" w:hAnsi="Sylfaen"/>
          <w:bCs/>
          <w:i/>
          <w:iCs/>
          <w:sz w:val="28"/>
          <w:szCs w:val="28"/>
          <w:lang w:val="hy-AM"/>
        </w:rPr>
      </w:pPr>
    </w:p>
    <w:p w14:paraId="553D563C" w14:textId="6EB2C351" w:rsidR="00201AF4" w:rsidRPr="0073517D" w:rsidRDefault="00226EC9" w:rsidP="0017540F">
      <w:pPr>
        <w:spacing w:after="0" w:line="360" w:lineRule="auto"/>
        <w:jc w:val="both"/>
        <w:rPr>
          <w:rFonts w:ascii="Sylfaen" w:eastAsia="Calibri" w:hAnsi="Sylfaen" w:cs="Times New Roman"/>
          <w:bCs/>
          <w:i/>
          <w:iCs/>
          <w:sz w:val="28"/>
          <w:szCs w:val="28"/>
          <w:lang w:val="hy-AM"/>
        </w:rPr>
      </w:pPr>
      <w:r>
        <w:rPr>
          <w:rFonts w:ascii="Sylfaen" w:eastAsia="Calibri" w:hAnsi="Sylfaen" w:cs="Times New Roman"/>
          <w:b/>
          <w:bCs/>
          <w:i/>
          <w:iCs/>
          <w:sz w:val="28"/>
          <w:szCs w:val="28"/>
          <w:lang w:val="hy-AM"/>
        </w:rPr>
        <w:t xml:space="preserve">          </w:t>
      </w:r>
      <w:r w:rsidR="00201AF4" w:rsidRPr="0073517D">
        <w:rPr>
          <w:rFonts w:ascii="Sylfaen" w:eastAsia="Calibri" w:hAnsi="Sylfaen" w:cs="Times New Roman"/>
          <w:b/>
          <w:bCs/>
          <w:i/>
          <w:iCs/>
          <w:sz w:val="28"/>
          <w:szCs w:val="28"/>
          <w:lang w:val="hy-AM"/>
        </w:rPr>
        <w:t>Նիստն արձանագրեց</w:t>
      </w:r>
    </w:p>
    <w:p w14:paraId="2D222380" w14:textId="1DA21956" w:rsidR="00201AF4" w:rsidRPr="0073517D" w:rsidRDefault="00201AF4" w:rsidP="0017540F">
      <w:pPr>
        <w:spacing w:line="360" w:lineRule="auto"/>
        <w:rPr>
          <w:rFonts w:ascii="Sylfaen" w:hAnsi="Sylfaen"/>
          <w:sz w:val="28"/>
          <w:szCs w:val="28"/>
          <w:lang w:val="hy-AM"/>
        </w:rPr>
      </w:pPr>
      <w:r>
        <w:rPr>
          <w:rFonts w:ascii="Sylfaen" w:hAnsi="Sylfaen" w:cs="Sylfaen"/>
          <w:b/>
          <w:i/>
          <w:sz w:val="28"/>
          <w:szCs w:val="28"/>
          <w:lang w:val="hy-AM"/>
        </w:rPr>
        <w:t xml:space="preserve">     </w:t>
      </w:r>
      <w:r w:rsidR="00226EC9">
        <w:rPr>
          <w:rFonts w:ascii="Sylfaen" w:hAnsi="Sylfaen" w:cs="Sylfaen"/>
          <w:b/>
          <w:i/>
          <w:sz w:val="28"/>
          <w:szCs w:val="28"/>
          <w:lang w:val="hy-AM"/>
        </w:rPr>
        <w:t xml:space="preserve">   </w:t>
      </w:r>
      <w:r>
        <w:rPr>
          <w:rFonts w:ascii="Sylfaen" w:hAnsi="Sylfaen" w:cs="Sylfaen"/>
          <w:b/>
          <w:i/>
          <w:sz w:val="28"/>
          <w:szCs w:val="28"/>
          <w:lang w:val="hy-AM"/>
        </w:rPr>
        <w:t xml:space="preserve"> </w:t>
      </w:r>
      <w:r w:rsidRPr="0073517D">
        <w:rPr>
          <w:rFonts w:ascii="Sylfaen" w:hAnsi="Sylfaen" w:cs="Sylfaen"/>
          <w:b/>
          <w:i/>
          <w:sz w:val="28"/>
          <w:szCs w:val="28"/>
          <w:lang w:val="hy-AM"/>
        </w:rPr>
        <w:t>Աշխատակազմի</w:t>
      </w:r>
      <w:r w:rsidRPr="0073517D">
        <w:rPr>
          <w:rFonts w:ascii="Sylfaen" w:hAnsi="Sylfaen"/>
          <w:b/>
          <w:i/>
          <w:sz w:val="28"/>
          <w:szCs w:val="28"/>
          <w:lang w:val="hy-AM"/>
        </w:rPr>
        <w:t xml:space="preserve"> քարտուղար</w:t>
      </w:r>
      <w:r w:rsidRPr="0073517D">
        <w:rPr>
          <w:rFonts w:ascii="Sylfaen" w:hAnsi="Sylfaen"/>
          <w:b/>
          <w:bCs/>
          <w:i/>
          <w:iCs/>
          <w:sz w:val="28"/>
          <w:szCs w:val="28"/>
          <w:lang w:val="hy-AM"/>
        </w:rPr>
        <w:t>`                                  Ավետիք</w:t>
      </w:r>
      <w:r>
        <w:rPr>
          <w:rFonts w:ascii="Sylfaen" w:hAnsi="Sylfaen"/>
          <w:b/>
          <w:bCs/>
          <w:i/>
          <w:iCs/>
          <w:sz w:val="28"/>
          <w:szCs w:val="28"/>
          <w:lang w:val="hy-AM"/>
        </w:rPr>
        <w:t xml:space="preserve"> </w:t>
      </w:r>
      <w:r w:rsidRPr="0073517D">
        <w:rPr>
          <w:rFonts w:ascii="Sylfaen" w:hAnsi="Sylfaen"/>
          <w:b/>
          <w:bCs/>
          <w:i/>
          <w:iCs/>
          <w:sz w:val="28"/>
          <w:szCs w:val="28"/>
          <w:lang w:val="hy-AM"/>
        </w:rPr>
        <w:t>Ավետիսյան</w:t>
      </w:r>
    </w:p>
    <w:sectPr w:rsidR="00201AF4" w:rsidRPr="0073517D" w:rsidSect="00FC5080">
      <w:pgSz w:w="11906" w:h="16838"/>
      <w:pgMar w:top="567" w:right="991"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7DC4" w14:textId="77777777" w:rsidR="00222D62" w:rsidRDefault="00222D62" w:rsidP="00F21625">
      <w:pPr>
        <w:spacing w:after="0" w:line="240" w:lineRule="auto"/>
      </w:pPr>
      <w:r>
        <w:separator/>
      </w:r>
    </w:p>
  </w:endnote>
  <w:endnote w:type="continuationSeparator" w:id="0">
    <w:p w14:paraId="40E136A8" w14:textId="77777777" w:rsidR="00222D62" w:rsidRDefault="00222D62" w:rsidP="00F2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LatRus">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Russian Baltica">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ifont">
    <w:panose1 w:val="00000000000000000000"/>
    <w:charset w:val="00"/>
    <w:family w:val="roman"/>
    <w:notTrueType/>
    <w:pitch w:val="default"/>
  </w:font>
  <w:font w:name="Arm Mono">
    <w:panose1 w:val="00000000000000000000"/>
    <w:charset w:val="00"/>
    <w:family w:val="roman"/>
    <w:notTrueType/>
    <w:pitch w:val="default"/>
  </w:font>
  <w:font w:name="Albertus Medium">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ArTarumianHarvats">
    <w:charset w:val="00"/>
    <w:family w:val="roman"/>
    <w:pitch w:val="variable"/>
    <w:sig w:usb0="00000003" w:usb1="00000000" w:usb2="00000000" w:usb3="00000000" w:csb0="00000001" w:csb1="00000000"/>
  </w:font>
  <w:font w:name="ArTarumianTimes">
    <w:charset w:val="00"/>
    <w:family w:val="roman"/>
    <w:pitch w:val="variable"/>
    <w:sig w:usb0="00000003" w:usb1="00000000" w:usb2="00000000" w:usb3="00000000" w:csb0="00000001" w:csb1="00000000"/>
  </w:font>
  <w:font w:name="GHEA Koryun">
    <w:altName w:val="Arial"/>
    <w:panose1 w:val="00000000000000000000"/>
    <w:charset w:val="00"/>
    <w:family w:val="swiss"/>
    <w:notTrueType/>
    <w:pitch w:val="default"/>
    <w:sig w:usb0="00000003" w:usb1="00000000" w:usb2="00000000" w:usb3="00000000" w:csb0="00000001" w:csb1="00000000"/>
  </w:font>
  <w:font w:name="Sitka Text Semibold">
    <w:panose1 w:val="00000000000000000000"/>
    <w:charset w:val="00"/>
    <w:family w:val="auto"/>
    <w:pitch w:val="variable"/>
    <w:sig w:usb0="A00002EF" w:usb1="4000204B" w:usb2="00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3BBC" w14:textId="77777777" w:rsidR="00222D62" w:rsidRDefault="00222D62" w:rsidP="00F21625">
      <w:pPr>
        <w:spacing w:after="0" w:line="240" w:lineRule="auto"/>
      </w:pPr>
      <w:r>
        <w:separator/>
      </w:r>
    </w:p>
  </w:footnote>
  <w:footnote w:type="continuationSeparator" w:id="0">
    <w:p w14:paraId="2BCEA843" w14:textId="77777777" w:rsidR="00222D62" w:rsidRDefault="00222D62" w:rsidP="00F21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8DCF1F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020ADE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975E9A"/>
    <w:multiLevelType w:val="multilevel"/>
    <w:tmpl w:val="E5D6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F4786"/>
    <w:multiLevelType w:val="multilevel"/>
    <w:tmpl w:val="245651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B29DB"/>
    <w:multiLevelType w:val="hybridMultilevel"/>
    <w:tmpl w:val="FC1C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9D55D5"/>
    <w:multiLevelType w:val="hybridMultilevel"/>
    <w:tmpl w:val="20C0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833A6A"/>
    <w:multiLevelType w:val="hybridMultilevel"/>
    <w:tmpl w:val="66FC5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702609"/>
    <w:multiLevelType w:val="multilevel"/>
    <w:tmpl w:val="AE62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E318BB"/>
    <w:multiLevelType w:val="hybridMultilevel"/>
    <w:tmpl w:val="DF9C16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C136893"/>
    <w:multiLevelType w:val="hybridMultilevel"/>
    <w:tmpl w:val="4CD6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A4CA4"/>
    <w:multiLevelType w:val="hybridMultilevel"/>
    <w:tmpl w:val="5B94CE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5180051"/>
    <w:multiLevelType w:val="hybridMultilevel"/>
    <w:tmpl w:val="9EDAB6DE"/>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7920177"/>
    <w:multiLevelType w:val="hybridMultilevel"/>
    <w:tmpl w:val="D416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9A1CFC"/>
    <w:multiLevelType w:val="hybridMultilevel"/>
    <w:tmpl w:val="2CC262D8"/>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4" w15:restartNumberingAfterBreak="0">
    <w:nsid w:val="18C43E5A"/>
    <w:multiLevelType w:val="hybridMultilevel"/>
    <w:tmpl w:val="9A867CE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15:restartNumberingAfterBreak="0">
    <w:nsid w:val="1CF7560D"/>
    <w:multiLevelType w:val="hybridMultilevel"/>
    <w:tmpl w:val="F82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F594F"/>
    <w:multiLevelType w:val="singleLevel"/>
    <w:tmpl w:val="546C2EAC"/>
    <w:lvl w:ilvl="0">
      <w:start w:val="1"/>
      <w:numFmt w:val="upperRoman"/>
      <w:pStyle w:val="6"/>
      <w:lvlText w:val="%1."/>
      <w:lvlJc w:val="left"/>
      <w:pPr>
        <w:tabs>
          <w:tab w:val="num" w:pos="2160"/>
        </w:tabs>
        <w:ind w:left="2160" w:hanging="720"/>
      </w:pPr>
      <w:rPr>
        <w:b/>
        <w:color w:val="auto"/>
      </w:rPr>
    </w:lvl>
  </w:abstractNum>
  <w:abstractNum w:abstractNumId="17" w15:restartNumberingAfterBreak="0">
    <w:nsid w:val="22387903"/>
    <w:multiLevelType w:val="hybridMultilevel"/>
    <w:tmpl w:val="5DA4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D150CF"/>
    <w:multiLevelType w:val="hybridMultilevel"/>
    <w:tmpl w:val="A02A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4B54DC"/>
    <w:multiLevelType w:val="multilevel"/>
    <w:tmpl w:val="AD88A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011E36"/>
    <w:multiLevelType w:val="hybridMultilevel"/>
    <w:tmpl w:val="5D726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250351"/>
    <w:multiLevelType w:val="hybridMultilevel"/>
    <w:tmpl w:val="B644F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6348ED"/>
    <w:multiLevelType w:val="hybridMultilevel"/>
    <w:tmpl w:val="02E0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452649"/>
    <w:multiLevelType w:val="hybridMultilevel"/>
    <w:tmpl w:val="0106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53A7C"/>
    <w:multiLevelType w:val="hybridMultilevel"/>
    <w:tmpl w:val="66B8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7D739D"/>
    <w:multiLevelType w:val="hybridMultilevel"/>
    <w:tmpl w:val="22C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AB4060"/>
    <w:multiLevelType w:val="hybridMultilevel"/>
    <w:tmpl w:val="4B767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1066E7"/>
    <w:multiLevelType w:val="hybridMultilevel"/>
    <w:tmpl w:val="0C26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715DAC"/>
    <w:multiLevelType w:val="hybridMultilevel"/>
    <w:tmpl w:val="B07AB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6E06847"/>
    <w:multiLevelType w:val="hybridMultilevel"/>
    <w:tmpl w:val="6DA26E0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0" w15:restartNumberingAfterBreak="0">
    <w:nsid w:val="382351BA"/>
    <w:multiLevelType w:val="hybridMultilevel"/>
    <w:tmpl w:val="1358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931852"/>
    <w:multiLevelType w:val="multilevel"/>
    <w:tmpl w:val="87ECE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E700F8"/>
    <w:multiLevelType w:val="hybridMultilevel"/>
    <w:tmpl w:val="96105B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3A371080"/>
    <w:multiLevelType w:val="hybridMultilevel"/>
    <w:tmpl w:val="81CE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C73A9E"/>
    <w:multiLevelType w:val="hybridMultilevel"/>
    <w:tmpl w:val="E416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DE3C9B"/>
    <w:multiLevelType w:val="hybridMultilevel"/>
    <w:tmpl w:val="8DDA7E9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6" w15:restartNumberingAfterBreak="0">
    <w:nsid w:val="43101017"/>
    <w:multiLevelType w:val="hybridMultilevel"/>
    <w:tmpl w:val="FC96955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432A56AB"/>
    <w:multiLevelType w:val="hybridMultilevel"/>
    <w:tmpl w:val="600C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505287"/>
    <w:multiLevelType w:val="hybridMultilevel"/>
    <w:tmpl w:val="7BAA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06694B"/>
    <w:multiLevelType w:val="hybridMultilevel"/>
    <w:tmpl w:val="5C08062A"/>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40" w15:restartNumberingAfterBreak="0">
    <w:nsid w:val="49127FBC"/>
    <w:multiLevelType w:val="hybridMultilevel"/>
    <w:tmpl w:val="5470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DD559C"/>
    <w:multiLevelType w:val="singleLevel"/>
    <w:tmpl w:val="E844F5AC"/>
    <w:lvl w:ilvl="0">
      <w:start w:val="1"/>
      <w:numFmt w:val="bullet"/>
      <w:pStyle w:val="Bullet"/>
      <w:lvlText w:val=""/>
      <w:lvlJc w:val="left"/>
      <w:pPr>
        <w:tabs>
          <w:tab w:val="num" w:pos="360"/>
        </w:tabs>
        <w:ind w:left="360" w:hanging="360"/>
      </w:pPr>
      <w:rPr>
        <w:rFonts w:ascii="Symbol" w:hAnsi="Symbol" w:hint="default"/>
        <w:sz w:val="24"/>
      </w:rPr>
    </w:lvl>
  </w:abstractNum>
  <w:abstractNum w:abstractNumId="42" w15:restartNumberingAfterBreak="0">
    <w:nsid w:val="4A962F50"/>
    <w:multiLevelType w:val="hybridMultilevel"/>
    <w:tmpl w:val="4B767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D2F3C75"/>
    <w:multiLevelType w:val="hybridMultilevel"/>
    <w:tmpl w:val="99BE920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4" w15:restartNumberingAfterBreak="0">
    <w:nsid w:val="4E822992"/>
    <w:multiLevelType w:val="multilevel"/>
    <w:tmpl w:val="F92E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7E605B"/>
    <w:multiLevelType w:val="multilevel"/>
    <w:tmpl w:val="BEE86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CD5E11"/>
    <w:multiLevelType w:val="hybridMultilevel"/>
    <w:tmpl w:val="F1A0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4434B4"/>
    <w:multiLevelType w:val="multilevel"/>
    <w:tmpl w:val="50E8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8B2F77"/>
    <w:multiLevelType w:val="singleLevel"/>
    <w:tmpl w:val="5D60915E"/>
    <w:lvl w:ilvl="0">
      <w:start w:val="1"/>
      <w:numFmt w:val="lowerLetter"/>
      <w:pStyle w:val="BulletLetter"/>
      <w:lvlText w:val="(%1)"/>
      <w:lvlJc w:val="left"/>
      <w:pPr>
        <w:tabs>
          <w:tab w:val="num" w:pos="792"/>
        </w:tabs>
        <w:ind w:left="792" w:hanging="648"/>
      </w:pPr>
      <w:rPr>
        <w:b w:val="0"/>
        <w:i w:val="0"/>
      </w:rPr>
    </w:lvl>
  </w:abstractNum>
  <w:abstractNum w:abstractNumId="49" w15:restartNumberingAfterBreak="0">
    <w:nsid w:val="588D6B54"/>
    <w:multiLevelType w:val="multilevel"/>
    <w:tmpl w:val="93F4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C2299B"/>
    <w:multiLevelType w:val="hybridMultilevel"/>
    <w:tmpl w:val="A5B4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1C64FD"/>
    <w:multiLevelType w:val="multilevel"/>
    <w:tmpl w:val="FF667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5C02DF"/>
    <w:multiLevelType w:val="multilevel"/>
    <w:tmpl w:val="B4884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9279D0"/>
    <w:multiLevelType w:val="hybridMultilevel"/>
    <w:tmpl w:val="B78A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F051EA7"/>
    <w:multiLevelType w:val="hybridMultilevel"/>
    <w:tmpl w:val="5A92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7A73A6"/>
    <w:multiLevelType w:val="hybridMultilevel"/>
    <w:tmpl w:val="0638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505053"/>
    <w:multiLevelType w:val="hybridMultilevel"/>
    <w:tmpl w:val="AB24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843731"/>
    <w:multiLevelType w:val="hybridMultilevel"/>
    <w:tmpl w:val="5D726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2E81A5A"/>
    <w:multiLevelType w:val="singleLevel"/>
    <w:tmpl w:val="6534D068"/>
    <w:lvl w:ilvl="0">
      <w:start w:val="1"/>
      <w:numFmt w:val="lowerLetter"/>
      <w:pStyle w:val="BulletLetter2"/>
      <w:lvlText w:val="(%1)"/>
      <w:lvlJc w:val="left"/>
      <w:pPr>
        <w:tabs>
          <w:tab w:val="num" w:pos="792"/>
        </w:tabs>
        <w:ind w:left="792" w:hanging="648"/>
      </w:pPr>
      <w:rPr>
        <w:b w:val="0"/>
        <w:i w:val="0"/>
      </w:rPr>
    </w:lvl>
  </w:abstractNum>
  <w:abstractNum w:abstractNumId="59" w15:restartNumberingAfterBreak="0">
    <w:nsid w:val="68A130CC"/>
    <w:multiLevelType w:val="hybridMultilevel"/>
    <w:tmpl w:val="7532846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6C9B4452"/>
    <w:multiLevelType w:val="hybridMultilevel"/>
    <w:tmpl w:val="8550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F76785"/>
    <w:multiLevelType w:val="multilevel"/>
    <w:tmpl w:val="68E8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0B6B02"/>
    <w:multiLevelType w:val="hybridMultilevel"/>
    <w:tmpl w:val="021C6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68D551E"/>
    <w:multiLevelType w:val="multilevel"/>
    <w:tmpl w:val="3CBE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FB59CA"/>
    <w:multiLevelType w:val="hybridMultilevel"/>
    <w:tmpl w:val="EA543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F662BE"/>
    <w:multiLevelType w:val="hybridMultilevel"/>
    <w:tmpl w:val="A578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1302E0"/>
    <w:multiLevelType w:val="hybridMultilevel"/>
    <w:tmpl w:val="B27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8876FC"/>
    <w:multiLevelType w:val="hybridMultilevel"/>
    <w:tmpl w:val="FF68EB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7AE27F05"/>
    <w:multiLevelType w:val="hybridMultilevel"/>
    <w:tmpl w:val="5F8288E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9" w15:restartNumberingAfterBreak="0">
    <w:nsid w:val="7B0C5B5D"/>
    <w:multiLevelType w:val="hybridMultilevel"/>
    <w:tmpl w:val="8708C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B361A3F"/>
    <w:multiLevelType w:val="hybridMultilevel"/>
    <w:tmpl w:val="33F8403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1" w15:restartNumberingAfterBreak="0">
    <w:nsid w:val="7D923038"/>
    <w:multiLevelType w:val="hybridMultilevel"/>
    <w:tmpl w:val="2C50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EF26AF6"/>
    <w:multiLevelType w:val="hybridMultilevel"/>
    <w:tmpl w:val="37202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8"/>
  </w:num>
  <w:num w:numId="3">
    <w:abstractNumId w:val="41"/>
  </w:num>
  <w:num w:numId="4">
    <w:abstractNumId w:val="48"/>
  </w:num>
  <w:num w:numId="5">
    <w:abstractNumId w:val="1"/>
  </w:num>
  <w:num w:numId="6">
    <w:abstractNumId w:val="0"/>
  </w:num>
  <w:num w:numId="7">
    <w:abstractNumId w:val="20"/>
  </w:num>
  <w:num w:numId="8">
    <w:abstractNumId w:val="42"/>
  </w:num>
  <w:num w:numId="9">
    <w:abstractNumId w:val="57"/>
  </w:num>
  <w:num w:numId="10">
    <w:abstractNumId w:val="26"/>
  </w:num>
  <w:num w:numId="11">
    <w:abstractNumId w:val="53"/>
  </w:num>
  <w:num w:numId="12">
    <w:abstractNumId w:val="10"/>
  </w:num>
  <w:num w:numId="13">
    <w:abstractNumId w:val="43"/>
  </w:num>
  <w:num w:numId="14">
    <w:abstractNumId w:val="60"/>
  </w:num>
  <w:num w:numId="15">
    <w:abstractNumId w:val="17"/>
  </w:num>
  <w:num w:numId="16">
    <w:abstractNumId w:val="18"/>
  </w:num>
  <w:num w:numId="17">
    <w:abstractNumId w:val="55"/>
  </w:num>
  <w:num w:numId="18">
    <w:abstractNumId w:val="66"/>
  </w:num>
  <w:num w:numId="19">
    <w:abstractNumId w:val="12"/>
  </w:num>
  <w:num w:numId="20">
    <w:abstractNumId w:val="65"/>
  </w:num>
  <w:num w:numId="21">
    <w:abstractNumId w:val="15"/>
  </w:num>
  <w:num w:numId="22">
    <w:abstractNumId w:val="24"/>
  </w:num>
  <w:num w:numId="23">
    <w:abstractNumId w:val="54"/>
  </w:num>
  <w:num w:numId="24">
    <w:abstractNumId w:val="56"/>
  </w:num>
  <w:num w:numId="25">
    <w:abstractNumId w:val="40"/>
  </w:num>
  <w:num w:numId="26">
    <w:abstractNumId w:val="33"/>
  </w:num>
  <w:num w:numId="27">
    <w:abstractNumId w:val="9"/>
  </w:num>
  <w:num w:numId="28">
    <w:abstractNumId w:val="38"/>
  </w:num>
  <w:num w:numId="29">
    <w:abstractNumId w:val="71"/>
  </w:num>
  <w:num w:numId="30">
    <w:abstractNumId w:val="34"/>
  </w:num>
  <w:num w:numId="31">
    <w:abstractNumId w:val="5"/>
  </w:num>
  <w:num w:numId="32">
    <w:abstractNumId w:val="37"/>
  </w:num>
  <w:num w:numId="33">
    <w:abstractNumId w:val="22"/>
  </w:num>
  <w:num w:numId="34">
    <w:abstractNumId w:val="27"/>
  </w:num>
  <w:num w:numId="35">
    <w:abstractNumId w:val="25"/>
  </w:num>
  <w:num w:numId="36">
    <w:abstractNumId w:val="50"/>
  </w:num>
  <w:num w:numId="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70"/>
  </w:num>
  <w:num w:numId="40">
    <w:abstractNumId w:val="35"/>
  </w:num>
  <w:num w:numId="41">
    <w:abstractNumId w:val="68"/>
  </w:num>
  <w:num w:numId="42">
    <w:abstractNumId w:val="32"/>
  </w:num>
  <w:num w:numId="43">
    <w:abstractNumId w:val="14"/>
  </w:num>
  <w:num w:numId="44">
    <w:abstractNumId w:val="21"/>
  </w:num>
  <w:num w:numId="45">
    <w:abstractNumId w:val="67"/>
  </w:num>
  <w:num w:numId="46">
    <w:abstractNumId w:val="11"/>
  </w:num>
  <w:num w:numId="47">
    <w:abstractNumId w:val="59"/>
  </w:num>
  <w:num w:numId="48">
    <w:abstractNumId w:val="39"/>
  </w:num>
  <w:num w:numId="49">
    <w:abstractNumId w:val="13"/>
  </w:num>
  <w:num w:numId="50">
    <w:abstractNumId w:val="3"/>
    <w:lvlOverride w:ilvl="0"/>
    <w:lvlOverride w:ilvl="1">
      <w:startOverride w:val="1"/>
    </w:lvlOverride>
    <w:lvlOverride w:ilvl="2"/>
    <w:lvlOverride w:ilvl="3"/>
    <w:lvlOverride w:ilvl="4"/>
    <w:lvlOverride w:ilvl="5"/>
    <w:lvlOverride w:ilvl="6"/>
    <w:lvlOverride w:ilvl="7"/>
    <w:lvlOverride w:ilvl="8"/>
  </w:num>
  <w:num w:numId="51">
    <w:abstractNumId w:val="6"/>
  </w:num>
  <w:num w:numId="52">
    <w:abstractNumId w:val="44"/>
  </w:num>
  <w:num w:numId="53">
    <w:abstractNumId w:val="31"/>
  </w:num>
  <w:num w:numId="54">
    <w:abstractNumId w:val="45"/>
  </w:num>
  <w:num w:numId="55">
    <w:abstractNumId w:val="19"/>
  </w:num>
  <w:num w:numId="56">
    <w:abstractNumId w:val="63"/>
  </w:num>
  <w:num w:numId="57">
    <w:abstractNumId w:val="52"/>
  </w:num>
  <w:num w:numId="58">
    <w:abstractNumId w:val="7"/>
  </w:num>
  <w:num w:numId="59">
    <w:abstractNumId w:val="49"/>
  </w:num>
  <w:num w:numId="60">
    <w:abstractNumId w:val="61"/>
  </w:num>
  <w:num w:numId="61">
    <w:abstractNumId w:val="47"/>
  </w:num>
  <w:num w:numId="62">
    <w:abstractNumId w:val="2"/>
  </w:num>
  <w:num w:numId="63">
    <w:abstractNumId w:val="51"/>
  </w:num>
  <w:num w:numId="64">
    <w:abstractNumId w:val="64"/>
  </w:num>
  <w:num w:numId="65">
    <w:abstractNumId w:val="46"/>
  </w:num>
  <w:num w:numId="66">
    <w:abstractNumId w:val="72"/>
  </w:num>
  <w:num w:numId="67">
    <w:abstractNumId w:val="23"/>
  </w:num>
  <w:num w:numId="68">
    <w:abstractNumId w:val="30"/>
  </w:num>
  <w:num w:numId="69">
    <w:abstractNumId w:val="8"/>
  </w:num>
  <w:num w:numId="70">
    <w:abstractNumId w:val="36"/>
  </w:num>
  <w:num w:numId="71">
    <w:abstractNumId w:val="4"/>
  </w:num>
  <w:num w:numId="72">
    <w:abstractNumId w:val="28"/>
  </w:num>
  <w:num w:numId="73">
    <w:abstractNumId w:val="69"/>
  </w:num>
  <w:num w:numId="74">
    <w:abstractNumId w:val="6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3C"/>
    <w:rsid w:val="0000281E"/>
    <w:rsid w:val="00007F8C"/>
    <w:rsid w:val="000229D9"/>
    <w:rsid w:val="0002304F"/>
    <w:rsid w:val="000247F3"/>
    <w:rsid w:val="00026EB4"/>
    <w:rsid w:val="000512FD"/>
    <w:rsid w:val="00061F37"/>
    <w:rsid w:val="00063699"/>
    <w:rsid w:val="00074580"/>
    <w:rsid w:val="000806B6"/>
    <w:rsid w:val="000A42A2"/>
    <w:rsid w:val="000B1962"/>
    <w:rsid w:val="000B2CA7"/>
    <w:rsid w:val="000B4FB2"/>
    <w:rsid w:val="000B5634"/>
    <w:rsid w:val="000C13F2"/>
    <w:rsid w:val="000C24B1"/>
    <w:rsid w:val="000C5518"/>
    <w:rsid w:val="000D4199"/>
    <w:rsid w:val="000D71E8"/>
    <w:rsid w:val="000E4C91"/>
    <w:rsid w:val="000E69D7"/>
    <w:rsid w:val="00147495"/>
    <w:rsid w:val="001506A1"/>
    <w:rsid w:val="0017540F"/>
    <w:rsid w:val="00190C97"/>
    <w:rsid w:val="001925B5"/>
    <w:rsid w:val="001A2D05"/>
    <w:rsid w:val="001A3D62"/>
    <w:rsid w:val="001B0599"/>
    <w:rsid w:val="001D429E"/>
    <w:rsid w:val="001E3A2B"/>
    <w:rsid w:val="001E4FA8"/>
    <w:rsid w:val="001F1C0A"/>
    <w:rsid w:val="001F4FAE"/>
    <w:rsid w:val="001F560B"/>
    <w:rsid w:val="00201AF4"/>
    <w:rsid w:val="00222D62"/>
    <w:rsid w:val="002237AA"/>
    <w:rsid w:val="00225DA5"/>
    <w:rsid w:val="00226EC9"/>
    <w:rsid w:val="0024486B"/>
    <w:rsid w:val="00253DC1"/>
    <w:rsid w:val="00261B56"/>
    <w:rsid w:val="002726F0"/>
    <w:rsid w:val="00273CE7"/>
    <w:rsid w:val="002749EB"/>
    <w:rsid w:val="00275F82"/>
    <w:rsid w:val="002765BA"/>
    <w:rsid w:val="002765E8"/>
    <w:rsid w:val="00284A41"/>
    <w:rsid w:val="00284CFA"/>
    <w:rsid w:val="0028697C"/>
    <w:rsid w:val="00286C2B"/>
    <w:rsid w:val="0029161D"/>
    <w:rsid w:val="0029679B"/>
    <w:rsid w:val="002974E2"/>
    <w:rsid w:val="002A1A10"/>
    <w:rsid w:val="002A5C4E"/>
    <w:rsid w:val="002A5DCC"/>
    <w:rsid w:val="002A6120"/>
    <w:rsid w:val="002A6BB1"/>
    <w:rsid w:val="002B4823"/>
    <w:rsid w:val="002C69E4"/>
    <w:rsid w:val="002D56D7"/>
    <w:rsid w:val="002E249D"/>
    <w:rsid w:val="00300F11"/>
    <w:rsid w:val="00305BE3"/>
    <w:rsid w:val="00306F8F"/>
    <w:rsid w:val="0030769D"/>
    <w:rsid w:val="003135FF"/>
    <w:rsid w:val="00325C2B"/>
    <w:rsid w:val="0033233C"/>
    <w:rsid w:val="00335C66"/>
    <w:rsid w:val="003471F1"/>
    <w:rsid w:val="003540A4"/>
    <w:rsid w:val="00354488"/>
    <w:rsid w:val="00356DAF"/>
    <w:rsid w:val="00360D1C"/>
    <w:rsid w:val="00371D98"/>
    <w:rsid w:val="00372276"/>
    <w:rsid w:val="00372F4C"/>
    <w:rsid w:val="0037695C"/>
    <w:rsid w:val="003808EB"/>
    <w:rsid w:val="00390A3D"/>
    <w:rsid w:val="0039581D"/>
    <w:rsid w:val="00397732"/>
    <w:rsid w:val="003A684F"/>
    <w:rsid w:val="003C5EBD"/>
    <w:rsid w:val="003D736F"/>
    <w:rsid w:val="003E248F"/>
    <w:rsid w:val="003E3A6F"/>
    <w:rsid w:val="003E4144"/>
    <w:rsid w:val="003F6DB7"/>
    <w:rsid w:val="00426676"/>
    <w:rsid w:val="00432261"/>
    <w:rsid w:val="00455152"/>
    <w:rsid w:val="00462639"/>
    <w:rsid w:val="00464458"/>
    <w:rsid w:val="004672B2"/>
    <w:rsid w:val="004702CB"/>
    <w:rsid w:val="00470FBE"/>
    <w:rsid w:val="00476D42"/>
    <w:rsid w:val="004B3B3D"/>
    <w:rsid w:val="004B5D6F"/>
    <w:rsid w:val="004C3666"/>
    <w:rsid w:val="004E7965"/>
    <w:rsid w:val="005026FB"/>
    <w:rsid w:val="00503431"/>
    <w:rsid w:val="005230DC"/>
    <w:rsid w:val="005307F1"/>
    <w:rsid w:val="005327D4"/>
    <w:rsid w:val="0054269F"/>
    <w:rsid w:val="005430B6"/>
    <w:rsid w:val="00543651"/>
    <w:rsid w:val="005478B0"/>
    <w:rsid w:val="00556C36"/>
    <w:rsid w:val="00557882"/>
    <w:rsid w:val="00557F5C"/>
    <w:rsid w:val="005776EA"/>
    <w:rsid w:val="005807E7"/>
    <w:rsid w:val="00582DD7"/>
    <w:rsid w:val="00583377"/>
    <w:rsid w:val="00584150"/>
    <w:rsid w:val="005A3B2F"/>
    <w:rsid w:val="005A5CC7"/>
    <w:rsid w:val="005B4F14"/>
    <w:rsid w:val="005C6964"/>
    <w:rsid w:val="005D598E"/>
    <w:rsid w:val="005D74C0"/>
    <w:rsid w:val="005E6725"/>
    <w:rsid w:val="00604CA0"/>
    <w:rsid w:val="00613C18"/>
    <w:rsid w:val="006205DD"/>
    <w:rsid w:val="00630B57"/>
    <w:rsid w:val="00653876"/>
    <w:rsid w:val="00654EB0"/>
    <w:rsid w:val="00672303"/>
    <w:rsid w:val="00674FC5"/>
    <w:rsid w:val="006765C9"/>
    <w:rsid w:val="00690B4C"/>
    <w:rsid w:val="006C15D2"/>
    <w:rsid w:val="006C1708"/>
    <w:rsid w:val="006C2A71"/>
    <w:rsid w:val="006C5A54"/>
    <w:rsid w:val="006D6686"/>
    <w:rsid w:val="006E514C"/>
    <w:rsid w:val="006F5571"/>
    <w:rsid w:val="006F7F67"/>
    <w:rsid w:val="007109CE"/>
    <w:rsid w:val="00716B00"/>
    <w:rsid w:val="00722463"/>
    <w:rsid w:val="007248A7"/>
    <w:rsid w:val="0075321C"/>
    <w:rsid w:val="007538E2"/>
    <w:rsid w:val="00792D3D"/>
    <w:rsid w:val="00797F96"/>
    <w:rsid w:val="007C4F9D"/>
    <w:rsid w:val="007D3494"/>
    <w:rsid w:val="007D4569"/>
    <w:rsid w:val="007D476B"/>
    <w:rsid w:val="007D5E0F"/>
    <w:rsid w:val="007F4A88"/>
    <w:rsid w:val="00801418"/>
    <w:rsid w:val="008169CF"/>
    <w:rsid w:val="00825571"/>
    <w:rsid w:val="00833735"/>
    <w:rsid w:val="008368E1"/>
    <w:rsid w:val="00842277"/>
    <w:rsid w:val="00854BFA"/>
    <w:rsid w:val="008567BA"/>
    <w:rsid w:val="00862D41"/>
    <w:rsid w:val="00864886"/>
    <w:rsid w:val="00865B6C"/>
    <w:rsid w:val="00870780"/>
    <w:rsid w:val="0088362C"/>
    <w:rsid w:val="00893621"/>
    <w:rsid w:val="00894DAF"/>
    <w:rsid w:val="008A27FB"/>
    <w:rsid w:val="008B4F9F"/>
    <w:rsid w:val="008B7ECC"/>
    <w:rsid w:val="008D0F5C"/>
    <w:rsid w:val="008E0A67"/>
    <w:rsid w:val="008E4343"/>
    <w:rsid w:val="008F582F"/>
    <w:rsid w:val="00915194"/>
    <w:rsid w:val="00931E0E"/>
    <w:rsid w:val="00952E07"/>
    <w:rsid w:val="009605E4"/>
    <w:rsid w:val="009701C8"/>
    <w:rsid w:val="00970EE3"/>
    <w:rsid w:val="009723B9"/>
    <w:rsid w:val="00996826"/>
    <w:rsid w:val="009A0A94"/>
    <w:rsid w:val="009B2843"/>
    <w:rsid w:val="009B3BD5"/>
    <w:rsid w:val="009C2BFF"/>
    <w:rsid w:val="009D6B8F"/>
    <w:rsid w:val="009E3750"/>
    <w:rsid w:val="009F02B5"/>
    <w:rsid w:val="00A068B7"/>
    <w:rsid w:val="00A12FEC"/>
    <w:rsid w:val="00A22DB0"/>
    <w:rsid w:val="00A252C6"/>
    <w:rsid w:val="00A3140B"/>
    <w:rsid w:val="00A31FE9"/>
    <w:rsid w:val="00A66C3B"/>
    <w:rsid w:val="00A73754"/>
    <w:rsid w:val="00A7668C"/>
    <w:rsid w:val="00AA3556"/>
    <w:rsid w:val="00AA5CEC"/>
    <w:rsid w:val="00AA7F34"/>
    <w:rsid w:val="00AB1F32"/>
    <w:rsid w:val="00AE0597"/>
    <w:rsid w:val="00AF3782"/>
    <w:rsid w:val="00AF5C3E"/>
    <w:rsid w:val="00AF779B"/>
    <w:rsid w:val="00B04B30"/>
    <w:rsid w:val="00B058AE"/>
    <w:rsid w:val="00B05FD9"/>
    <w:rsid w:val="00B12170"/>
    <w:rsid w:val="00B152AF"/>
    <w:rsid w:val="00B153EC"/>
    <w:rsid w:val="00B2022B"/>
    <w:rsid w:val="00B21E2F"/>
    <w:rsid w:val="00B23B67"/>
    <w:rsid w:val="00B264B2"/>
    <w:rsid w:val="00B316CA"/>
    <w:rsid w:val="00B32FE8"/>
    <w:rsid w:val="00B34D5B"/>
    <w:rsid w:val="00B37A2B"/>
    <w:rsid w:val="00B4279F"/>
    <w:rsid w:val="00B52745"/>
    <w:rsid w:val="00B66EE6"/>
    <w:rsid w:val="00B74EF0"/>
    <w:rsid w:val="00B759CA"/>
    <w:rsid w:val="00B76EAB"/>
    <w:rsid w:val="00B80772"/>
    <w:rsid w:val="00B91123"/>
    <w:rsid w:val="00B93F73"/>
    <w:rsid w:val="00BA3360"/>
    <w:rsid w:val="00BB5A45"/>
    <w:rsid w:val="00BC6322"/>
    <w:rsid w:val="00BD5279"/>
    <w:rsid w:val="00BD7292"/>
    <w:rsid w:val="00C11049"/>
    <w:rsid w:val="00C11923"/>
    <w:rsid w:val="00C31E92"/>
    <w:rsid w:val="00C32F45"/>
    <w:rsid w:val="00C51D26"/>
    <w:rsid w:val="00C54245"/>
    <w:rsid w:val="00C6157C"/>
    <w:rsid w:val="00C63B68"/>
    <w:rsid w:val="00C81017"/>
    <w:rsid w:val="00C812D0"/>
    <w:rsid w:val="00C81BBA"/>
    <w:rsid w:val="00C856D8"/>
    <w:rsid w:val="00C85817"/>
    <w:rsid w:val="00C87315"/>
    <w:rsid w:val="00CA5B85"/>
    <w:rsid w:val="00CC2C35"/>
    <w:rsid w:val="00CD0D11"/>
    <w:rsid w:val="00CD6112"/>
    <w:rsid w:val="00CE1716"/>
    <w:rsid w:val="00CE1E0D"/>
    <w:rsid w:val="00CE459B"/>
    <w:rsid w:val="00CF1CD9"/>
    <w:rsid w:val="00D00EED"/>
    <w:rsid w:val="00D078D1"/>
    <w:rsid w:val="00D37AD8"/>
    <w:rsid w:val="00D37D57"/>
    <w:rsid w:val="00D50825"/>
    <w:rsid w:val="00D56869"/>
    <w:rsid w:val="00D61138"/>
    <w:rsid w:val="00D708CC"/>
    <w:rsid w:val="00D71D44"/>
    <w:rsid w:val="00D72440"/>
    <w:rsid w:val="00D7309B"/>
    <w:rsid w:val="00DB66A4"/>
    <w:rsid w:val="00DC2D0F"/>
    <w:rsid w:val="00DC387B"/>
    <w:rsid w:val="00DD1BFF"/>
    <w:rsid w:val="00DD718E"/>
    <w:rsid w:val="00DE487C"/>
    <w:rsid w:val="00DE78D5"/>
    <w:rsid w:val="00E03E55"/>
    <w:rsid w:val="00E1553A"/>
    <w:rsid w:val="00E23922"/>
    <w:rsid w:val="00E36DB9"/>
    <w:rsid w:val="00E46CAB"/>
    <w:rsid w:val="00E56C46"/>
    <w:rsid w:val="00E654AA"/>
    <w:rsid w:val="00E767E8"/>
    <w:rsid w:val="00E909FE"/>
    <w:rsid w:val="00E92FDA"/>
    <w:rsid w:val="00E97A92"/>
    <w:rsid w:val="00EA2940"/>
    <w:rsid w:val="00EA73DF"/>
    <w:rsid w:val="00EB707F"/>
    <w:rsid w:val="00EC041E"/>
    <w:rsid w:val="00EE35D0"/>
    <w:rsid w:val="00EE3F3C"/>
    <w:rsid w:val="00EE5507"/>
    <w:rsid w:val="00EE5AAD"/>
    <w:rsid w:val="00EE67A9"/>
    <w:rsid w:val="00F161F2"/>
    <w:rsid w:val="00F21625"/>
    <w:rsid w:val="00F2169F"/>
    <w:rsid w:val="00F261B0"/>
    <w:rsid w:val="00F32101"/>
    <w:rsid w:val="00F35F20"/>
    <w:rsid w:val="00F65B44"/>
    <w:rsid w:val="00F82C39"/>
    <w:rsid w:val="00F94387"/>
    <w:rsid w:val="00FA2A5C"/>
    <w:rsid w:val="00FA5DDC"/>
    <w:rsid w:val="00FC1F1F"/>
    <w:rsid w:val="00FC5080"/>
    <w:rsid w:val="00FD056B"/>
    <w:rsid w:val="00FD3D03"/>
    <w:rsid w:val="00FD4100"/>
    <w:rsid w:val="00FD63CE"/>
    <w:rsid w:val="00FD6FA1"/>
    <w:rsid w:val="00FE18A5"/>
    <w:rsid w:val="00FF189D"/>
    <w:rsid w:val="00FF2A68"/>
    <w:rsid w:val="00FF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B6E5"/>
  <w15:chartTrackingRefBased/>
  <w15:docId w15:val="{4AA1415C-020A-4456-B698-EBF36AE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D1BFF"/>
    <w:pPr>
      <w:spacing w:line="254" w:lineRule="auto"/>
    </w:pPr>
  </w:style>
  <w:style w:type="paragraph" w:styleId="1">
    <w:name w:val="heading 1"/>
    <w:basedOn w:val="a0"/>
    <w:next w:val="a0"/>
    <w:link w:val="10"/>
    <w:qFormat/>
    <w:rsid w:val="003E3A6F"/>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3E3A6F"/>
    <w:pPr>
      <w:keepNext/>
      <w:tabs>
        <w:tab w:val="left" w:pos="7438"/>
      </w:tabs>
      <w:spacing w:after="0" w:line="240" w:lineRule="auto"/>
      <w:jc w:val="center"/>
      <w:outlineLvl w:val="1"/>
    </w:pPr>
    <w:rPr>
      <w:rFonts w:ascii="Arial LatRus" w:eastAsia="Times New Roman" w:hAnsi="Arial LatRus" w:cs="Times New Roman"/>
      <w:shadow/>
      <w:sz w:val="30"/>
      <w:szCs w:val="20"/>
      <w:lang w:val="en-GB"/>
    </w:rPr>
  </w:style>
  <w:style w:type="paragraph" w:styleId="3">
    <w:name w:val="heading 3"/>
    <w:basedOn w:val="a0"/>
    <w:next w:val="a0"/>
    <w:link w:val="30"/>
    <w:uiPriority w:val="9"/>
    <w:unhideWhenUsed/>
    <w:qFormat/>
    <w:rsid w:val="003E3A6F"/>
    <w:pPr>
      <w:keepNext/>
      <w:spacing w:after="0" w:line="240" w:lineRule="auto"/>
      <w:jc w:val="center"/>
      <w:outlineLvl w:val="2"/>
    </w:pPr>
    <w:rPr>
      <w:rFonts w:ascii="Times Armenian" w:eastAsia="Times New Roman" w:hAnsi="Times Armenian" w:cs="Times New Roman"/>
      <w:b/>
      <w:bCs/>
      <w:noProof/>
      <w:sz w:val="24"/>
      <w:szCs w:val="20"/>
      <w:lang w:val="pt-BR"/>
    </w:rPr>
  </w:style>
  <w:style w:type="paragraph" w:styleId="4">
    <w:name w:val="heading 4"/>
    <w:basedOn w:val="a0"/>
    <w:next w:val="a0"/>
    <w:link w:val="40"/>
    <w:unhideWhenUsed/>
    <w:qFormat/>
    <w:rsid w:val="003E3A6F"/>
    <w:pPr>
      <w:keepNext/>
      <w:spacing w:after="0" w:line="240" w:lineRule="auto"/>
      <w:ind w:left="-108"/>
      <w:outlineLvl w:val="3"/>
    </w:pPr>
    <w:rPr>
      <w:rFonts w:ascii="Arial Armenian" w:eastAsia="Times New Roman" w:hAnsi="Arial Armenian" w:cs="Times New Roman"/>
      <w:b/>
      <w:sz w:val="28"/>
      <w:szCs w:val="20"/>
      <w:lang w:val="en-GB"/>
    </w:rPr>
  </w:style>
  <w:style w:type="paragraph" w:styleId="5">
    <w:name w:val="heading 5"/>
    <w:basedOn w:val="a0"/>
    <w:next w:val="a0"/>
    <w:link w:val="50"/>
    <w:uiPriority w:val="9"/>
    <w:unhideWhenUsed/>
    <w:qFormat/>
    <w:rsid w:val="003E3A6F"/>
    <w:pPr>
      <w:keepNext/>
      <w:keepLines/>
      <w:spacing w:before="40" w:after="0" w:line="256" w:lineRule="auto"/>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nhideWhenUsed/>
    <w:qFormat/>
    <w:rsid w:val="003E3A6F"/>
    <w:pPr>
      <w:keepNext/>
      <w:numPr>
        <w:numId w:val="1"/>
      </w:numPr>
      <w:spacing w:after="0" w:line="360" w:lineRule="auto"/>
      <w:jc w:val="center"/>
      <w:outlineLvl w:val="5"/>
    </w:pPr>
    <w:rPr>
      <w:rFonts w:ascii="Times Armenian" w:eastAsia="Times New Roman" w:hAnsi="Times Armenian" w:cs="Times New Roman"/>
      <w:b/>
      <w:noProof/>
      <w:sz w:val="24"/>
      <w:szCs w:val="20"/>
      <w:lang w:val="pt-BR"/>
    </w:rPr>
  </w:style>
  <w:style w:type="paragraph" w:styleId="7">
    <w:name w:val="heading 7"/>
    <w:basedOn w:val="a0"/>
    <w:next w:val="a0"/>
    <w:link w:val="70"/>
    <w:qFormat/>
    <w:rsid w:val="003E3A6F"/>
    <w:pPr>
      <w:keepNext/>
      <w:spacing w:after="0" w:line="240" w:lineRule="auto"/>
      <w:outlineLvl w:val="6"/>
    </w:pPr>
    <w:rPr>
      <w:rFonts w:ascii="Arial Armenian" w:eastAsia="Times New Roman" w:hAnsi="Arial Armenian" w:cs="Times New Roman"/>
      <w:b/>
      <w:sz w:val="24"/>
      <w:szCs w:val="20"/>
      <w:lang w:val="en-US"/>
    </w:rPr>
  </w:style>
  <w:style w:type="paragraph" w:styleId="8">
    <w:name w:val="heading 8"/>
    <w:basedOn w:val="a0"/>
    <w:next w:val="a0"/>
    <w:link w:val="80"/>
    <w:qFormat/>
    <w:rsid w:val="003E3A6F"/>
    <w:pPr>
      <w:keepNext/>
      <w:spacing w:after="0" w:line="240" w:lineRule="exact"/>
      <w:jc w:val="center"/>
      <w:outlineLvl w:val="7"/>
    </w:pPr>
    <w:rPr>
      <w:rFonts w:ascii="Times New Roman" w:eastAsia="Times New Roman" w:hAnsi="Times New Roman" w:cs="Times New Roman"/>
      <w:b/>
      <w:sz w:val="24"/>
      <w:szCs w:val="20"/>
      <w:lang w:val="fr-FR" w:eastAsia="ro-RO"/>
    </w:rPr>
  </w:style>
  <w:style w:type="paragraph" w:styleId="9">
    <w:name w:val="heading 9"/>
    <w:basedOn w:val="a0"/>
    <w:next w:val="a0"/>
    <w:link w:val="90"/>
    <w:qFormat/>
    <w:rsid w:val="003E3A6F"/>
    <w:pPr>
      <w:keepNext/>
      <w:spacing w:after="0" w:line="240" w:lineRule="exact"/>
      <w:jc w:val="both"/>
      <w:outlineLvl w:val="8"/>
    </w:pPr>
    <w:rPr>
      <w:rFonts w:ascii="Times New Roman" w:eastAsia="Times New Roman" w:hAnsi="Times New Roman" w:cs="Times New Roman"/>
      <w:b/>
      <w:i/>
      <w:sz w:val="24"/>
      <w:szCs w:val="20"/>
      <w:lang w:val="fr-FR" w:eastAsia="ro-R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DD1BFF"/>
    <w:rPr>
      <w:color w:val="0000FF"/>
      <w:u w:val="single"/>
    </w:rPr>
  </w:style>
  <w:style w:type="character" w:styleId="a5">
    <w:name w:val="Emphasis"/>
    <w:uiPriority w:val="20"/>
    <w:qFormat/>
    <w:rsid w:val="00DD1BFF"/>
    <w:rPr>
      <w:rFonts w:ascii="Times Armenian" w:hAnsi="Times Armenian" w:hint="default"/>
      <w:b/>
      <w:bCs/>
      <w:i/>
      <w:iCs/>
      <w:sz w:val="24"/>
      <w:u w:val="single"/>
    </w:rPr>
  </w:style>
  <w:style w:type="paragraph" w:styleId="a6">
    <w:name w:val="No Spacing"/>
    <w:uiPriority w:val="1"/>
    <w:qFormat/>
    <w:rsid w:val="00DD1BFF"/>
    <w:pPr>
      <w:spacing w:after="0" w:line="240" w:lineRule="auto"/>
    </w:pPr>
    <w:rPr>
      <w:rFonts w:ascii="Calibri" w:eastAsia="Calibri" w:hAnsi="Calibri" w:cs="Times New Roman"/>
    </w:rPr>
  </w:style>
  <w:style w:type="character" w:customStyle="1" w:styleId="a7">
    <w:name w:val="Основной текст_"/>
    <w:basedOn w:val="a1"/>
    <w:link w:val="11"/>
    <w:locked/>
    <w:rsid w:val="00DD1BFF"/>
    <w:rPr>
      <w:rFonts w:ascii="Consolas" w:eastAsia="Consolas" w:hAnsi="Consolas" w:cs="Consolas"/>
      <w:sz w:val="19"/>
      <w:szCs w:val="19"/>
    </w:rPr>
  </w:style>
  <w:style w:type="paragraph" w:customStyle="1" w:styleId="11">
    <w:name w:val="Основной текст1"/>
    <w:basedOn w:val="a0"/>
    <w:link w:val="a7"/>
    <w:qFormat/>
    <w:rsid w:val="00DD1BFF"/>
    <w:pPr>
      <w:widowControl w:val="0"/>
      <w:spacing w:after="560" w:line="285" w:lineRule="auto"/>
    </w:pPr>
    <w:rPr>
      <w:rFonts w:ascii="Consolas" w:eastAsia="Consolas" w:hAnsi="Consolas" w:cs="Consolas"/>
      <w:sz w:val="19"/>
      <w:szCs w:val="19"/>
    </w:rPr>
  </w:style>
  <w:style w:type="table" w:styleId="a8">
    <w:name w:val="Table Grid"/>
    <w:basedOn w:val="a2"/>
    <w:uiPriority w:val="39"/>
    <w:rsid w:val="005833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Другое_"/>
    <w:basedOn w:val="a1"/>
    <w:link w:val="aa"/>
    <w:locked/>
    <w:rsid w:val="00476D42"/>
    <w:rPr>
      <w:rFonts w:ascii="Cambria" w:eastAsia="Cambria" w:hAnsi="Cambria" w:cs="Cambria"/>
      <w:sz w:val="18"/>
      <w:szCs w:val="18"/>
    </w:rPr>
  </w:style>
  <w:style w:type="paragraph" w:customStyle="1" w:styleId="aa">
    <w:name w:val="Другое"/>
    <w:basedOn w:val="a0"/>
    <w:link w:val="a9"/>
    <w:qFormat/>
    <w:rsid w:val="00476D42"/>
    <w:pPr>
      <w:widowControl w:val="0"/>
      <w:spacing w:after="0" w:line="240" w:lineRule="auto"/>
    </w:pPr>
    <w:rPr>
      <w:rFonts w:ascii="Cambria" w:eastAsia="Cambria" w:hAnsi="Cambria" w:cs="Cambria"/>
      <w:sz w:val="18"/>
      <w:szCs w:val="18"/>
    </w:rPr>
  </w:style>
  <w:style w:type="paragraph" w:styleId="ab">
    <w:name w:val="header"/>
    <w:basedOn w:val="a0"/>
    <w:link w:val="ac"/>
    <w:uiPriority w:val="99"/>
    <w:unhideWhenUsed/>
    <w:rsid w:val="00F21625"/>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F21625"/>
  </w:style>
  <w:style w:type="paragraph" w:styleId="ad">
    <w:name w:val="footer"/>
    <w:basedOn w:val="a0"/>
    <w:link w:val="ae"/>
    <w:uiPriority w:val="99"/>
    <w:unhideWhenUsed/>
    <w:rsid w:val="00F21625"/>
    <w:pPr>
      <w:tabs>
        <w:tab w:val="center" w:pos="4677"/>
        <w:tab w:val="right" w:pos="9355"/>
      </w:tabs>
      <w:spacing w:after="0" w:line="240" w:lineRule="auto"/>
    </w:pPr>
  </w:style>
  <w:style w:type="character" w:customStyle="1" w:styleId="ae">
    <w:name w:val="Нижний колонтитул Знак"/>
    <w:basedOn w:val="a1"/>
    <w:link w:val="ad"/>
    <w:uiPriority w:val="99"/>
    <w:rsid w:val="00F21625"/>
  </w:style>
  <w:style w:type="paragraph" w:styleId="af">
    <w:name w:val="Normal (Web)"/>
    <w:aliases w:val="Обычный (веб) Знак Знак,Знак Знак Знак Знак,Знак Знак1,Обычный (веб) Знак Знак Знак,Знак Знак Знак1 Знак Знак Знак Знак Знак,Знак1,webb"/>
    <w:basedOn w:val="a0"/>
    <w:link w:val="af0"/>
    <w:uiPriority w:val="99"/>
    <w:unhideWhenUsed/>
    <w:qFormat/>
    <w:rsid w:val="009B3B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f"/>
    <w:uiPriority w:val="99"/>
    <w:locked/>
    <w:rsid w:val="009B3BD5"/>
    <w:rPr>
      <w:rFonts w:ascii="Times New Roman" w:eastAsia="Times New Roman" w:hAnsi="Times New Roman" w:cs="Times New Roman"/>
      <w:sz w:val="24"/>
      <w:szCs w:val="24"/>
      <w:lang w:eastAsia="ru-RU"/>
    </w:rPr>
  </w:style>
  <w:style w:type="character" w:styleId="af1">
    <w:name w:val="Strong"/>
    <w:basedOn w:val="a1"/>
    <w:uiPriority w:val="22"/>
    <w:qFormat/>
    <w:rsid w:val="00B152AF"/>
    <w:rPr>
      <w:b/>
      <w:bCs/>
    </w:rPr>
  </w:style>
  <w:style w:type="paragraph" w:styleId="af2">
    <w:name w:val="Balloon Text"/>
    <w:basedOn w:val="a0"/>
    <w:link w:val="af3"/>
    <w:uiPriority w:val="99"/>
    <w:unhideWhenUsed/>
    <w:rsid w:val="002765BA"/>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rsid w:val="002765BA"/>
    <w:rPr>
      <w:rFonts w:ascii="Segoe UI" w:hAnsi="Segoe UI" w:cs="Segoe UI"/>
      <w:sz w:val="18"/>
      <w:szCs w:val="18"/>
    </w:rPr>
  </w:style>
  <w:style w:type="character" w:customStyle="1" w:styleId="10">
    <w:name w:val="Заголовок 1 Знак"/>
    <w:basedOn w:val="a1"/>
    <w:link w:val="1"/>
    <w:rsid w:val="003E3A6F"/>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3E3A6F"/>
    <w:rPr>
      <w:rFonts w:ascii="Arial LatRus" w:eastAsia="Times New Roman" w:hAnsi="Arial LatRus" w:cs="Times New Roman"/>
      <w:shadow/>
      <w:sz w:val="30"/>
      <w:szCs w:val="20"/>
      <w:lang w:val="en-GB"/>
    </w:rPr>
  </w:style>
  <w:style w:type="character" w:customStyle="1" w:styleId="30">
    <w:name w:val="Заголовок 3 Знак"/>
    <w:basedOn w:val="a1"/>
    <w:link w:val="3"/>
    <w:uiPriority w:val="9"/>
    <w:rsid w:val="003E3A6F"/>
    <w:rPr>
      <w:rFonts w:ascii="Times Armenian" w:eastAsia="Times New Roman" w:hAnsi="Times Armenian" w:cs="Times New Roman"/>
      <w:b/>
      <w:bCs/>
      <w:noProof/>
      <w:sz w:val="24"/>
      <w:szCs w:val="20"/>
      <w:lang w:val="pt-BR"/>
    </w:rPr>
  </w:style>
  <w:style w:type="character" w:customStyle="1" w:styleId="40">
    <w:name w:val="Заголовок 4 Знак"/>
    <w:basedOn w:val="a1"/>
    <w:link w:val="4"/>
    <w:rsid w:val="003E3A6F"/>
    <w:rPr>
      <w:rFonts w:ascii="Arial Armenian" w:eastAsia="Times New Roman" w:hAnsi="Arial Armenian" w:cs="Times New Roman"/>
      <w:b/>
      <w:sz w:val="28"/>
      <w:szCs w:val="20"/>
      <w:lang w:val="en-GB"/>
    </w:rPr>
  </w:style>
  <w:style w:type="character" w:customStyle="1" w:styleId="50">
    <w:name w:val="Заголовок 5 Знак"/>
    <w:basedOn w:val="a1"/>
    <w:link w:val="5"/>
    <w:uiPriority w:val="9"/>
    <w:rsid w:val="003E3A6F"/>
    <w:rPr>
      <w:rFonts w:asciiTheme="majorHAnsi" w:eastAsiaTheme="majorEastAsia" w:hAnsiTheme="majorHAnsi" w:cstheme="majorBidi"/>
      <w:color w:val="2F5496" w:themeColor="accent1" w:themeShade="BF"/>
    </w:rPr>
  </w:style>
  <w:style w:type="character" w:customStyle="1" w:styleId="60">
    <w:name w:val="Заголовок 6 Знак"/>
    <w:basedOn w:val="a1"/>
    <w:link w:val="6"/>
    <w:rsid w:val="003E3A6F"/>
    <w:rPr>
      <w:rFonts w:ascii="Times Armenian" w:eastAsia="Times New Roman" w:hAnsi="Times Armenian" w:cs="Times New Roman"/>
      <w:b/>
      <w:noProof/>
      <w:sz w:val="24"/>
      <w:szCs w:val="20"/>
      <w:lang w:val="pt-BR"/>
    </w:rPr>
  </w:style>
  <w:style w:type="character" w:customStyle="1" w:styleId="70">
    <w:name w:val="Заголовок 7 Знак"/>
    <w:basedOn w:val="a1"/>
    <w:link w:val="7"/>
    <w:rsid w:val="003E3A6F"/>
    <w:rPr>
      <w:rFonts w:ascii="Arial Armenian" w:eastAsia="Times New Roman" w:hAnsi="Arial Armenian" w:cs="Times New Roman"/>
      <w:b/>
      <w:sz w:val="24"/>
      <w:szCs w:val="20"/>
      <w:lang w:val="en-US"/>
    </w:rPr>
  </w:style>
  <w:style w:type="character" w:customStyle="1" w:styleId="80">
    <w:name w:val="Заголовок 8 Знак"/>
    <w:basedOn w:val="a1"/>
    <w:link w:val="8"/>
    <w:rsid w:val="003E3A6F"/>
    <w:rPr>
      <w:rFonts w:ascii="Times New Roman" w:eastAsia="Times New Roman" w:hAnsi="Times New Roman" w:cs="Times New Roman"/>
      <w:b/>
      <w:sz w:val="24"/>
      <w:szCs w:val="20"/>
      <w:lang w:val="fr-FR" w:eastAsia="ro-RO"/>
    </w:rPr>
  </w:style>
  <w:style w:type="character" w:customStyle="1" w:styleId="90">
    <w:name w:val="Заголовок 9 Знак"/>
    <w:basedOn w:val="a1"/>
    <w:link w:val="9"/>
    <w:rsid w:val="003E3A6F"/>
    <w:rPr>
      <w:rFonts w:ascii="Times New Roman" w:eastAsia="Times New Roman" w:hAnsi="Times New Roman" w:cs="Times New Roman"/>
      <w:b/>
      <w:i/>
      <w:sz w:val="24"/>
      <w:szCs w:val="20"/>
      <w:lang w:val="fr-FR" w:eastAsia="ro-RO"/>
    </w:rPr>
  </w:style>
  <w:style w:type="character" w:customStyle="1" w:styleId="12">
    <w:name w:val="Заголовок №1_"/>
    <w:basedOn w:val="a1"/>
    <w:link w:val="13"/>
    <w:locked/>
    <w:rsid w:val="003E3A6F"/>
    <w:rPr>
      <w:rFonts w:ascii="Arial" w:eastAsia="Arial" w:hAnsi="Arial" w:cs="Arial"/>
      <w:sz w:val="30"/>
      <w:szCs w:val="30"/>
    </w:rPr>
  </w:style>
  <w:style w:type="paragraph" w:customStyle="1" w:styleId="13">
    <w:name w:val="Заголовок №1"/>
    <w:basedOn w:val="a0"/>
    <w:link w:val="12"/>
    <w:qFormat/>
    <w:rsid w:val="003E3A6F"/>
    <w:pPr>
      <w:widowControl w:val="0"/>
      <w:spacing w:after="250" w:line="268" w:lineRule="auto"/>
      <w:jc w:val="center"/>
      <w:outlineLvl w:val="0"/>
    </w:pPr>
    <w:rPr>
      <w:rFonts w:ascii="Arial" w:eastAsia="Arial" w:hAnsi="Arial" w:cs="Arial"/>
      <w:sz w:val="30"/>
      <w:szCs w:val="30"/>
    </w:rPr>
  </w:style>
  <w:style w:type="character" w:customStyle="1" w:styleId="31">
    <w:name w:val="Основной текст (3)_"/>
    <w:basedOn w:val="a1"/>
    <w:link w:val="32"/>
    <w:locked/>
    <w:rsid w:val="003E3A6F"/>
    <w:rPr>
      <w:rFonts w:ascii="Arial" w:eastAsia="Arial" w:hAnsi="Arial" w:cs="Arial"/>
      <w:sz w:val="26"/>
      <w:szCs w:val="26"/>
    </w:rPr>
  </w:style>
  <w:style w:type="paragraph" w:customStyle="1" w:styleId="32">
    <w:name w:val="Основной текст (3)"/>
    <w:basedOn w:val="a0"/>
    <w:link w:val="31"/>
    <w:qFormat/>
    <w:rsid w:val="003E3A6F"/>
    <w:pPr>
      <w:widowControl w:val="0"/>
      <w:spacing w:after="480" w:line="264" w:lineRule="auto"/>
      <w:jc w:val="center"/>
    </w:pPr>
    <w:rPr>
      <w:rFonts w:ascii="Arial" w:eastAsia="Arial" w:hAnsi="Arial" w:cs="Arial"/>
      <w:sz w:val="26"/>
      <w:szCs w:val="26"/>
    </w:rPr>
  </w:style>
  <w:style w:type="paragraph" w:styleId="af4">
    <w:name w:val="List Paragraph"/>
    <w:aliases w:val="List_Paragraph,Multilevel para_II,List Paragraph1,List Paragraph-ExecSummary,Akapit z listą BS,Bullets,List Paragraph 1,References,List Paragraph (numbered (a)),IBL List Paragraph,List Paragraph nowy,Numbered List Paragraph,Bullet1"/>
    <w:basedOn w:val="a0"/>
    <w:link w:val="af5"/>
    <w:uiPriority w:val="34"/>
    <w:qFormat/>
    <w:rsid w:val="003E3A6F"/>
    <w:pPr>
      <w:spacing w:line="256" w:lineRule="auto"/>
      <w:ind w:left="720"/>
      <w:contextualSpacing/>
    </w:pPr>
  </w:style>
  <w:style w:type="character" w:customStyle="1" w:styleId="22">
    <w:name w:val="Основной текст (2)_"/>
    <w:basedOn w:val="a1"/>
    <w:link w:val="23"/>
    <w:locked/>
    <w:rsid w:val="003E3A6F"/>
    <w:rPr>
      <w:rFonts w:ascii="Arial" w:eastAsia="Arial" w:hAnsi="Arial" w:cs="Arial"/>
    </w:rPr>
  </w:style>
  <w:style w:type="paragraph" w:customStyle="1" w:styleId="23">
    <w:name w:val="Основной текст (2)"/>
    <w:basedOn w:val="a0"/>
    <w:link w:val="22"/>
    <w:qFormat/>
    <w:rsid w:val="003E3A6F"/>
    <w:pPr>
      <w:widowControl w:val="0"/>
      <w:spacing w:after="0" w:line="240" w:lineRule="auto"/>
    </w:pPr>
    <w:rPr>
      <w:rFonts w:ascii="Arial" w:eastAsia="Arial" w:hAnsi="Arial" w:cs="Arial"/>
    </w:rPr>
  </w:style>
  <w:style w:type="character" w:customStyle="1" w:styleId="af5">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f4"/>
    <w:uiPriority w:val="34"/>
    <w:rsid w:val="003E3A6F"/>
  </w:style>
  <w:style w:type="character" w:styleId="af6">
    <w:name w:val="FollowedHyperlink"/>
    <w:basedOn w:val="a1"/>
    <w:uiPriority w:val="99"/>
    <w:unhideWhenUsed/>
    <w:rsid w:val="003E3A6F"/>
    <w:rPr>
      <w:color w:val="954F72" w:themeColor="followedHyperlink"/>
      <w:u w:val="single"/>
    </w:rPr>
  </w:style>
  <w:style w:type="paragraph" w:styleId="HTML">
    <w:name w:val="HTML Preformatted"/>
    <w:basedOn w:val="a0"/>
    <w:link w:val="HTML0"/>
    <w:uiPriority w:val="99"/>
    <w:semiHidden/>
    <w:unhideWhenUsed/>
    <w:rsid w:val="003E3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semiHidden/>
    <w:rsid w:val="003E3A6F"/>
    <w:rPr>
      <w:rFonts w:ascii="Courier New" w:eastAsia="Times New Roman" w:hAnsi="Courier New" w:cs="Times New Roman"/>
      <w:sz w:val="20"/>
      <w:szCs w:val="20"/>
    </w:rPr>
  </w:style>
  <w:style w:type="character" w:customStyle="1" w:styleId="af7">
    <w:name w:val="Текст сноски Знак"/>
    <w:basedOn w:val="a1"/>
    <w:link w:val="af8"/>
    <w:uiPriority w:val="99"/>
    <w:locked/>
    <w:rsid w:val="003E3A6F"/>
    <w:rPr>
      <w:rFonts w:ascii="Times New Roman" w:eastAsiaTheme="minorEastAsia" w:hAnsi="Times New Roman" w:cs="Times New Roman"/>
      <w:sz w:val="20"/>
      <w:szCs w:val="20"/>
      <w:lang w:eastAsia="ru-RU"/>
    </w:rPr>
  </w:style>
  <w:style w:type="paragraph" w:styleId="af8">
    <w:name w:val="footnote text"/>
    <w:basedOn w:val="a0"/>
    <w:link w:val="af7"/>
    <w:uiPriority w:val="99"/>
    <w:unhideWhenUsed/>
    <w:rsid w:val="003E3A6F"/>
    <w:pPr>
      <w:spacing w:after="0" w:line="240" w:lineRule="auto"/>
    </w:pPr>
    <w:rPr>
      <w:rFonts w:ascii="Times New Roman" w:eastAsiaTheme="minorEastAsia" w:hAnsi="Times New Roman" w:cs="Times New Roman"/>
      <w:sz w:val="20"/>
      <w:szCs w:val="20"/>
      <w:lang w:eastAsia="ru-RU"/>
    </w:rPr>
  </w:style>
  <w:style w:type="character" w:customStyle="1" w:styleId="14">
    <w:name w:val="Текст сноски Знак1"/>
    <w:basedOn w:val="a1"/>
    <w:uiPriority w:val="99"/>
    <w:semiHidden/>
    <w:rsid w:val="003E3A6F"/>
    <w:rPr>
      <w:sz w:val="20"/>
      <w:szCs w:val="20"/>
    </w:rPr>
  </w:style>
  <w:style w:type="character" w:customStyle="1" w:styleId="af9">
    <w:name w:val="Текст примечания Знак"/>
    <w:basedOn w:val="a1"/>
    <w:link w:val="afa"/>
    <w:uiPriority w:val="99"/>
    <w:locked/>
    <w:rsid w:val="003E3A6F"/>
    <w:rPr>
      <w:rFonts w:ascii="Calibri" w:eastAsia="Times New Roman" w:hAnsi="Calibri" w:cs="Times New Roman"/>
      <w:sz w:val="20"/>
      <w:szCs w:val="20"/>
      <w:lang w:eastAsia="ru-RU"/>
    </w:rPr>
  </w:style>
  <w:style w:type="paragraph" w:styleId="afa">
    <w:name w:val="annotation text"/>
    <w:basedOn w:val="a0"/>
    <w:link w:val="af9"/>
    <w:uiPriority w:val="99"/>
    <w:unhideWhenUsed/>
    <w:rsid w:val="003E3A6F"/>
    <w:pPr>
      <w:spacing w:after="200" w:line="276" w:lineRule="auto"/>
    </w:pPr>
    <w:rPr>
      <w:rFonts w:ascii="Calibri" w:eastAsia="Times New Roman" w:hAnsi="Calibri" w:cs="Times New Roman"/>
      <w:sz w:val="20"/>
      <w:szCs w:val="20"/>
      <w:lang w:eastAsia="ru-RU"/>
    </w:rPr>
  </w:style>
  <w:style w:type="character" w:customStyle="1" w:styleId="15">
    <w:name w:val="Текст примечания Знак1"/>
    <w:basedOn w:val="a1"/>
    <w:uiPriority w:val="99"/>
    <w:semiHidden/>
    <w:rsid w:val="003E3A6F"/>
    <w:rPr>
      <w:sz w:val="20"/>
      <w:szCs w:val="20"/>
    </w:rPr>
  </w:style>
  <w:style w:type="character" w:customStyle="1" w:styleId="16">
    <w:name w:val="Верхний колонтитул Знак1"/>
    <w:basedOn w:val="a1"/>
    <w:uiPriority w:val="99"/>
    <w:semiHidden/>
    <w:rsid w:val="003E3A6F"/>
  </w:style>
  <w:style w:type="character" w:customStyle="1" w:styleId="17">
    <w:name w:val="Нижний колонтитул Знак1"/>
    <w:basedOn w:val="a1"/>
    <w:uiPriority w:val="99"/>
    <w:semiHidden/>
    <w:rsid w:val="003E3A6F"/>
  </w:style>
  <w:style w:type="character" w:customStyle="1" w:styleId="afb">
    <w:name w:val="Заголовок Знак"/>
    <w:basedOn w:val="a1"/>
    <w:link w:val="afc"/>
    <w:locked/>
    <w:rsid w:val="003E3A6F"/>
    <w:rPr>
      <w:rFonts w:ascii="Times Armenian" w:eastAsia="Times New Roman" w:hAnsi="Times Armenian" w:cs="Times Armenian"/>
      <w:b/>
      <w:bCs/>
      <w:i/>
      <w:iCs/>
      <w:sz w:val="24"/>
      <w:szCs w:val="24"/>
      <w:lang w:val="en-US"/>
    </w:rPr>
  </w:style>
  <w:style w:type="paragraph" w:styleId="afc">
    <w:name w:val="Title"/>
    <w:basedOn w:val="a0"/>
    <w:link w:val="afb"/>
    <w:qFormat/>
    <w:rsid w:val="003E3A6F"/>
    <w:pPr>
      <w:spacing w:after="0" w:line="240" w:lineRule="auto"/>
      <w:jc w:val="center"/>
    </w:pPr>
    <w:rPr>
      <w:rFonts w:ascii="Times Armenian" w:eastAsia="Times New Roman" w:hAnsi="Times Armenian" w:cs="Times Armenian"/>
      <w:b/>
      <w:bCs/>
      <w:i/>
      <w:iCs/>
      <w:sz w:val="24"/>
      <w:szCs w:val="24"/>
      <w:lang w:val="en-US"/>
    </w:rPr>
  </w:style>
  <w:style w:type="character" w:customStyle="1" w:styleId="18">
    <w:name w:val="Заголовок Знак1"/>
    <w:basedOn w:val="a1"/>
    <w:rsid w:val="003E3A6F"/>
    <w:rPr>
      <w:rFonts w:asciiTheme="majorHAnsi" w:eastAsiaTheme="majorEastAsia" w:hAnsiTheme="majorHAnsi" w:cstheme="majorBidi"/>
      <w:spacing w:val="-10"/>
      <w:kern w:val="28"/>
      <w:sz w:val="56"/>
      <w:szCs w:val="56"/>
    </w:rPr>
  </w:style>
  <w:style w:type="character" w:customStyle="1" w:styleId="afd">
    <w:name w:val="Основной текст Знак"/>
    <w:aliases w:val="Body Text Char Char Знак"/>
    <w:basedOn w:val="a1"/>
    <w:link w:val="afe"/>
    <w:locked/>
    <w:rsid w:val="003E3A6F"/>
    <w:rPr>
      <w:rFonts w:ascii="Arial Armenian" w:eastAsia="Times New Roman" w:hAnsi="Arial Armenian" w:cs="Times New Roman"/>
      <w:color w:val="000000"/>
      <w:szCs w:val="24"/>
      <w:lang w:val="en-US"/>
    </w:rPr>
  </w:style>
  <w:style w:type="paragraph" w:styleId="afe">
    <w:name w:val="Body Text"/>
    <w:aliases w:val="Body Text Char Char"/>
    <w:basedOn w:val="a0"/>
    <w:link w:val="afd"/>
    <w:unhideWhenUsed/>
    <w:qFormat/>
    <w:rsid w:val="003E3A6F"/>
    <w:pPr>
      <w:spacing w:after="0" w:line="240" w:lineRule="auto"/>
      <w:jc w:val="both"/>
    </w:pPr>
    <w:rPr>
      <w:rFonts w:ascii="Arial Armenian" w:eastAsia="Times New Roman" w:hAnsi="Arial Armenian" w:cs="Times New Roman"/>
      <w:color w:val="000000"/>
      <w:szCs w:val="24"/>
      <w:lang w:val="en-US"/>
    </w:rPr>
  </w:style>
  <w:style w:type="character" w:customStyle="1" w:styleId="19">
    <w:name w:val="Основной текст Знак1"/>
    <w:aliases w:val="Body Text Char Char Знак1"/>
    <w:basedOn w:val="a1"/>
    <w:semiHidden/>
    <w:rsid w:val="003E3A6F"/>
  </w:style>
  <w:style w:type="character" w:customStyle="1" w:styleId="aff">
    <w:name w:val="Основной текст с отступом Знак"/>
    <w:basedOn w:val="a1"/>
    <w:link w:val="aff0"/>
    <w:locked/>
    <w:rsid w:val="003E3A6F"/>
    <w:rPr>
      <w:rFonts w:ascii="Arial Armenian" w:hAnsi="Arial Armenian"/>
      <w:sz w:val="24"/>
      <w:lang w:val="en-GB"/>
    </w:rPr>
  </w:style>
  <w:style w:type="paragraph" w:styleId="aff0">
    <w:name w:val="Body Text Indent"/>
    <w:basedOn w:val="a0"/>
    <w:link w:val="aff"/>
    <w:unhideWhenUsed/>
    <w:rsid w:val="003E3A6F"/>
    <w:pPr>
      <w:spacing w:after="0" w:line="240" w:lineRule="auto"/>
      <w:ind w:left="6804" w:hanging="6804"/>
    </w:pPr>
    <w:rPr>
      <w:rFonts w:ascii="Arial Armenian" w:hAnsi="Arial Armenian"/>
      <w:sz w:val="24"/>
      <w:lang w:val="en-GB"/>
    </w:rPr>
  </w:style>
  <w:style w:type="character" w:customStyle="1" w:styleId="1a">
    <w:name w:val="Основной текст с отступом Знак1"/>
    <w:basedOn w:val="a1"/>
    <w:uiPriority w:val="99"/>
    <w:semiHidden/>
    <w:rsid w:val="003E3A6F"/>
  </w:style>
  <w:style w:type="character" w:customStyle="1" w:styleId="24">
    <w:name w:val="Основной текст 2 Знак"/>
    <w:basedOn w:val="a1"/>
    <w:link w:val="25"/>
    <w:locked/>
    <w:rsid w:val="003E3A6F"/>
    <w:rPr>
      <w:rFonts w:ascii="Arial Armenian" w:eastAsia="Times New Roman" w:hAnsi="Arial Armenian" w:cs="Times New Roman"/>
    </w:rPr>
  </w:style>
  <w:style w:type="paragraph" w:styleId="25">
    <w:name w:val="Body Text 2"/>
    <w:basedOn w:val="a0"/>
    <w:link w:val="24"/>
    <w:unhideWhenUsed/>
    <w:rsid w:val="003E3A6F"/>
    <w:pPr>
      <w:spacing w:after="120" w:line="480" w:lineRule="auto"/>
    </w:pPr>
    <w:rPr>
      <w:rFonts w:ascii="Arial Armenian" w:eastAsia="Times New Roman" w:hAnsi="Arial Armenian" w:cs="Times New Roman"/>
    </w:rPr>
  </w:style>
  <w:style w:type="character" w:customStyle="1" w:styleId="210">
    <w:name w:val="Основной текст 2 Знак1"/>
    <w:basedOn w:val="a1"/>
    <w:uiPriority w:val="99"/>
    <w:semiHidden/>
    <w:rsid w:val="003E3A6F"/>
  </w:style>
  <w:style w:type="character" w:customStyle="1" w:styleId="33">
    <w:name w:val="Основной текст 3 Знак"/>
    <w:aliases w:val="Body Text 1 Знак"/>
    <w:link w:val="34"/>
    <w:locked/>
    <w:rsid w:val="003E3A6F"/>
    <w:rPr>
      <w:rFonts w:ascii="Arial Armenian" w:hAnsi="Arial Armenian"/>
      <w:szCs w:val="24"/>
    </w:rPr>
  </w:style>
  <w:style w:type="paragraph" w:styleId="34">
    <w:name w:val="Body Text 3"/>
    <w:aliases w:val="Body Text 1"/>
    <w:basedOn w:val="a0"/>
    <w:link w:val="33"/>
    <w:unhideWhenUsed/>
    <w:qFormat/>
    <w:rsid w:val="003E3A6F"/>
    <w:pPr>
      <w:spacing w:after="0" w:line="240" w:lineRule="auto"/>
      <w:jc w:val="both"/>
    </w:pPr>
    <w:rPr>
      <w:rFonts w:ascii="Arial Armenian" w:hAnsi="Arial Armenian"/>
      <w:szCs w:val="24"/>
    </w:rPr>
  </w:style>
  <w:style w:type="character" w:customStyle="1" w:styleId="310">
    <w:name w:val="Основной текст 3 Знак1"/>
    <w:aliases w:val="Body Text 1 Знак1"/>
    <w:basedOn w:val="a1"/>
    <w:uiPriority w:val="99"/>
    <w:semiHidden/>
    <w:rsid w:val="003E3A6F"/>
    <w:rPr>
      <w:sz w:val="16"/>
      <w:szCs w:val="16"/>
    </w:rPr>
  </w:style>
  <w:style w:type="character" w:customStyle="1" w:styleId="26">
    <w:name w:val="Основной текст с отступом 2 Знак"/>
    <w:basedOn w:val="a1"/>
    <w:link w:val="27"/>
    <w:locked/>
    <w:rsid w:val="003E3A6F"/>
    <w:rPr>
      <w:rFonts w:ascii="Arial Armenian" w:hAnsi="Arial Armenian"/>
      <w:sz w:val="24"/>
      <w:lang w:val="en-GB"/>
    </w:rPr>
  </w:style>
  <w:style w:type="paragraph" w:styleId="27">
    <w:name w:val="Body Text Indent 2"/>
    <w:basedOn w:val="a0"/>
    <w:link w:val="26"/>
    <w:unhideWhenUsed/>
    <w:rsid w:val="003E3A6F"/>
    <w:pPr>
      <w:spacing w:after="0" w:line="240" w:lineRule="auto"/>
      <w:ind w:left="1134" w:hanging="1134"/>
    </w:pPr>
    <w:rPr>
      <w:rFonts w:ascii="Arial Armenian" w:hAnsi="Arial Armenian"/>
      <w:sz w:val="24"/>
      <w:lang w:val="en-GB"/>
    </w:rPr>
  </w:style>
  <w:style w:type="character" w:customStyle="1" w:styleId="211">
    <w:name w:val="Основной текст с отступом 2 Знак1"/>
    <w:basedOn w:val="a1"/>
    <w:uiPriority w:val="99"/>
    <w:semiHidden/>
    <w:rsid w:val="003E3A6F"/>
  </w:style>
  <w:style w:type="character" w:customStyle="1" w:styleId="35">
    <w:name w:val="Основной текст с отступом 3 Знак"/>
    <w:basedOn w:val="a1"/>
    <w:link w:val="36"/>
    <w:locked/>
    <w:rsid w:val="003E3A6F"/>
    <w:rPr>
      <w:rFonts w:ascii="Calibri" w:eastAsia="Calibri" w:hAnsi="Calibri" w:cs="Times New Roman"/>
      <w:noProof/>
      <w:sz w:val="16"/>
      <w:szCs w:val="16"/>
      <w:lang w:val="en-US"/>
    </w:rPr>
  </w:style>
  <w:style w:type="paragraph" w:styleId="36">
    <w:name w:val="Body Text Indent 3"/>
    <w:basedOn w:val="a0"/>
    <w:link w:val="35"/>
    <w:unhideWhenUsed/>
    <w:rsid w:val="003E3A6F"/>
    <w:pPr>
      <w:spacing w:after="120" w:line="276" w:lineRule="auto"/>
      <w:ind w:left="283"/>
    </w:pPr>
    <w:rPr>
      <w:rFonts w:ascii="Calibri" w:eastAsia="Calibri" w:hAnsi="Calibri" w:cs="Times New Roman"/>
      <w:noProof/>
      <w:sz w:val="16"/>
      <w:szCs w:val="16"/>
      <w:lang w:val="en-US"/>
    </w:rPr>
  </w:style>
  <w:style w:type="character" w:customStyle="1" w:styleId="311">
    <w:name w:val="Основной текст с отступом 3 Знак1"/>
    <w:basedOn w:val="a1"/>
    <w:semiHidden/>
    <w:rsid w:val="003E3A6F"/>
    <w:rPr>
      <w:sz w:val="16"/>
      <w:szCs w:val="16"/>
    </w:rPr>
  </w:style>
  <w:style w:type="character" w:customStyle="1" w:styleId="aff1">
    <w:name w:val="Схема документа Знак"/>
    <w:basedOn w:val="a1"/>
    <w:link w:val="aff2"/>
    <w:locked/>
    <w:rsid w:val="003E3A6F"/>
    <w:rPr>
      <w:rFonts w:ascii="Tahoma" w:eastAsia="Calibri" w:hAnsi="Tahoma" w:cs="Times New Roman"/>
      <w:sz w:val="20"/>
      <w:szCs w:val="20"/>
      <w:shd w:val="clear" w:color="auto" w:fill="000080"/>
      <w:lang w:val="hy-AM"/>
    </w:rPr>
  </w:style>
  <w:style w:type="paragraph" w:styleId="aff2">
    <w:name w:val="Document Map"/>
    <w:basedOn w:val="a0"/>
    <w:link w:val="aff1"/>
    <w:unhideWhenUsed/>
    <w:rsid w:val="003E3A6F"/>
    <w:pPr>
      <w:shd w:val="clear" w:color="auto" w:fill="000080"/>
      <w:spacing w:after="200" w:line="276" w:lineRule="auto"/>
    </w:pPr>
    <w:rPr>
      <w:rFonts w:ascii="Tahoma" w:eastAsia="Calibri" w:hAnsi="Tahoma" w:cs="Times New Roman"/>
      <w:sz w:val="20"/>
      <w:szCs w:val="20"/>
      <w:lang w:val="hy-AM"/>
    </w:rPr>
  </w:style>
  <w:style w:type="character" w:customStyle="1" w:styleId="1b">
    <w:name w:val="Схема документа Знак1"/>
    <w:basedOn w:val="a1"/>
    <w:semiHidden/>
    <w:rsid w:val="003E3A6F"/>
    <w:rPr>
      <w:rFonts w:ascii="Segoe UI" w:hAnsi="Segoe UI" w:cs="Segoe UI"/>
      <w:sz w:val="16"/>
      <w:szCs w:val="16"/>
    </w:rPr>
  </w:style>
  <w:style w:type="character" w:customStyle="1" w:styleId="aff3">
    <w:name w:val="Тема примечания Знак"/>
    <w:basedOn w:val="af9"/>
    <w:link w:val="aff4"/>
    <w:uiPriority w:val="99"/>
    <w:semiHidden/>
    <w:locked/>
    <w:rsid w:val="003E3A6F"/>
    <w:rPr>
      <w:rFonts w:ascii="Calibri" w:eastAsia="Times New Roman" w:hAnsi="Calibri" w:cs="Times New Roman"/>
      <w:b/>
      <w:bCs/>
      <w:sz w:val="20"/>
      <w:szCs w:val="20"/>
      <w:lang w:eastAsia="ru-RU"/>
    </w:rPr>
  </w:style>
  <w:style w:type="paragraph" w:styleId="aff4">
    <w:name w:val="annotation subject"/>
    <w:basedOn w:val="afa"/>
    <w:next w:val="afa"/>
    <w:link w:val="aff3"/>
    <w:uiPriority w:val="99"/>
    <w:semiHidden/>
    <w:unhideWhenUsed/>
    <w:rsid w:val="003E3A6F"/>
    <w:rPr>
      <w:b/>
      <w:bCs/>
    </w:rPr>
  </w:style>
  <w:style w:type="character" w:customStyle="1" w:styleId="1c">
    <w:name w:val="Тема примечания Знак1"/>
    <w:basedOn w:val="15"/>
    <w:uiPriority w:val="99"/>
    <w:semiHidden/>
    <w:rsid w:val="003E3A6F"/>
    <w:rPr>
      <w:b/>
      <w:bCs/>
      <w:sz w:val="20"/>
      <w:szCs w:val="20"/>
    </w:rPr>
  </w:style>
  <w:style w:type="paragraph" w:customStyle="1" w:styleId="Default">
    <w:name w:val="Default"/>
    <w:uiPriority w:val="99"/>
    <w:qFormat/>
    <w:rsid w:val="003E3A6F"/>
    <w:pPr>
      <w:autoSpaceDE w:val="0"/>
      <w:autoSpaceDN w:val="0"/>
      <w:adjustRightInd w:val="0"/>
      <w:spacing w:after="0" w:line="240" w:lineRule="auto"/>
    </w:pPr>
    <w:rPr>
      <w:rFonts w:ascii="Sylfaen" w:eastAsiaTheme="minorEastAsia" w:hAnsi="Sylfaen" w:cs="Sylfaen"/>
      <w:color w:val="000000"/>
      <w:sz w:val="24"/>
      <w:szCs w:val="24"/>
      <w:lang w:eastAsia="ru-RU"/>
    </w:rPr>
  </w:style>
  <w:style w:type="character" w:customStyle="1" w:styleId="normChar">
    <w:name w:val="norm Char"/>
    <w:link w:val="norm"/>
    <w:locked/>
    <w:rsid w:val="003E3A6F"/>
    <w:rPr>
      <w:rFonts w:ascii="Arial Armenian" w:eastAsia="Times New Roman" w:hAnsi="Arial Armenian" w:cs="Times New Roman"/>
      <w:lang w:val="en-US" w:eastAsia="ru-RU"/>
    </w:rPr>
  </w:style>
  <w:style w:type="paragraph" w:customStyle="1" w:styleId="norm">
    <w:name w:val="norm"/>
    <w:basedOn w:val="a0"/>
    <w:link w:val="normChar"/>
    <w:qFormat/>
    <w:rsid w:val="003E3A6F"/>
    <w:pPr>
      <w:spacing w:after="0" w:line="480" w:lineRule="auto"/>
      <w:ind w:firstLine="709"/>
      <w:jc w:val="both"/>
    </w:pPr>
    <w:rPr>
      <w:rFonts w:ascii="Arial Armenian" w:eastAsia="Times New Roman" w:hAnsi="Arial Armenian" w:cs="Times New Roman"/>
      <w:lang w:val="en-US" w:eastAsia="ru-RU"/>
    </w:rPr>
  </w:style>
  <w:style w:type="character" w:customStyle="1" w:styleId="mechtexChar">
    <w:name w:val="mechtex Char"/>
    <w:link w:val="mechtex"/>
    <w:locked/>
    <w:rsid w:val="003E3A6F"/>
    <w:rPr>
      <w:rFonts w:ascii="Arial Armenian" w:eastAsia="Times New Roman" w:hAnsi="Arial Armenian" w:cs="Times New Roman"/>
      <w:lang w:val="en-US" w:eastAsia="ru-RU"/>
    </w:rPr>
  </w:style>
  <w:style w:type="paragraph" w:customStyle="1" w:styleId="mechtex">
    <w:name w:val="mechtex"/>
    <w:basedOn w:val="a0"/>
    <w:link w:val="mechtexChar"/>
    <w:qFormat/>
    <w:rsid w:val="003E3A6F"/>
    <w:pPr>
      <w:spacing w:after="0" w:line="240" w:lineRule="auto"/>
      <w:jc w:val="center"/>
    </w:pPr>
    <w:rPr>
      <w:rFonts w:ascii="Arial Armenian" w:eastAsia="Times New Roman" w:hAnsi="Arial Armenian" w:cs="Times New Roman"/>
      <w:lang w:val="en-US" w:eastAsia="ru-RU"/>
    </w:rPr>
  </w:style>
  <w:style w:type="paragraph" w:customStyle="1" w:styleId="1d">
    <w:name w:val="Абзац списка1"/>
    <w:basedOn w:val="a0"/>
    <w:uiPriority w:val="99"/>
    <w:qFormat/>
    <w:rsid w:val="003E3A6F"/>
    <w:pPr>
      <w:spacing w:after="200" w:line="276" w:lineRule="auto"/>
      <w:ind w:left="720"/>
      <w:contextualSpacing/>
    </w:pPr>
    <w:rPr>
      <w:rFonts w:ascii="Calibri" w:eastAsia="Calibri" w:hAnsi="Calibri" w:cs="Times New Roman"/>
      <w:noProof/>
      <w:lang w:val="en-US"/>
    </w:rPr>
  </w:style>
  <w:style w:type="paragraph" w:customStyle="1" w:styleId="Style15">
    <w:name w:val="Style1.5"/>
    <w:basedOn w:val="a0"/>
    <w:uiPriority w:val="99"/>
    <w:qFormat/>
    <w:rsid w:val="003E3A6F"/>
    <w:pPr>
      <w:spacing w:after="0" w:line="360" w:lineRule="auto"/>
      <w:ind w:firstLine="709"/>
      <w:jc w:val="both"/>
    </w:pPr>
    <w:rPr>
      <w:rFonts w:ascii="Arial Armenian" w:eastAsia="Times New Roman" w:hAnsi="Arial Armenian" w:cs="Times New Roman"/>
      <w:lang w:val="en-US" w:eastAsia="ru-RU"/>
    </w:rPr>
  </w:style>
  <w:style w:type="paragraph" w:customStyle="1" w:styleId="Style1">
    <w:name w:val="Style1"/>
    <w:basedOn w:val="mechtex"/>
    <w:uiPriority w:val="99"/>
    <w:qFormat/>
    <w:rsid w:val="003E3A6F"/>
    <w:pPr>
      <w:jc w:val="both"/>
    </w:pPr>
  </w:style>
  <w:style w:type="paragraph" w:customStyle="1" w:styleId="russtyle">
    <w:name w:val="russtyle"/>
    <w:basedOn w:val="a0"/>
    <w:uiPriority w:val="99"/>
    <w:qFormat/>
    <w:rsid w:val="003E3A6F"/>
    <w:pPr>
      <w:spacing w:after="0" w:line="240" w:lineRule="auto"/>
    </w:pPr>
    <w:rPr>
      <w:rFonts w:ascii="Russian Baltica" w:eastAsia="Times New Roman" w:hAnsi="Russian Baltica" w:cs="Times New Roman"/>
      <w:lang w:val="en-US" w:eastAsia="ru-RU"/>
    </w:rPr>
  </w:style>
  <w:style w:type="paragraph" w:customStyle="1" w:styleId="Style2">
    <w:name w:val="Style2"/>
    <w:basedOn w:val="mechtex"/>
    <w:uiPriority w:val="99"/>
    <w:qFormat/>
    <w:rsid w:val="003E3A6F"/>
    <w:rPr>
      <w:w w:val="120"/>
    </w:rPr>
  </w:style>
  <w:style w:type="paragraph" w:customStyle="1" w:styleId="Style3">
    <w:name w:val="Style3"/>
    <w:basedOn w:val="mechtex"/>
    <w:uiPriority w:val="99"/>
    <w:qFormat/>
    <w:rsid w:val="003E3A6F"/>
    <w:rPr>
      <w:w w:val="120"/>
    </w:rPr>
  </w:style>
  <w:style w:type="paragraph" w:customStyle="1" w:styleId="Style4">
    <w:name w:val="Style4"/>
    <w:basedOn w:val="mechtex"/>
    <w:uiPriority w:val="99"/>
    <w:qFormat/>
    <w:rsid w:val="003E3A6F"/>
    <w:rPr>
      <w:w w:val="120"/>
    </w:rPr>
  </w:style>
  <w:style w:type="paragraph" w:customStyle="1" w:styleId="Style5">
    <w:name w:val="Style5"/>
    <w:basedOn w:val="mechtex"/>
    <w:uiPriority w:val="99"/>
    <w:qFormat/>
    <w:rsid w:val="003E3A6F"/>
    <w:rPr>
      <w:w w:val="120"/>
    </w:rPr>
  </w:style>
  <w:style w:type="paragraph" w:customStyle="1" w:styleId="Style6">
    <w:name w:val="Style6"/>
    <w:basedOn w:val="mechtex"/>
    <w:uiPriority w:val="99"/>
    <w:qFormat/>
    <w:rsid w:val="003E3A6F"/>
    <w:rPr>
      <w:szCs w:val="20"/>
    </w:rPr>
  </w:style>
  <w:style w:type="paragraph" w:customStyle="1" w:styleId="CharCharCharCharCharChar1CharCharCharCharCharCharCharCharChar">
    <w:name w:val="Char Char Char Char Char Char1 Char Char Char Char Char Char Char Char Char Знак Знак"/>
    <w:basedOn w:val="a0"/>
    <w:uiPriority w:val="99"/>
    <w:qFormat/>
    <w:rsid w:val="003E3A6F"/>
    <w:pPr>
      <w:spacing w:line="240" w:lineRule="exact"/>
    </w:pPr>
    <w:rPr>
      <w:rFonts w:ascii="Arial" w:eastAsia="Calibri" w:hAnsi="Arial" w:cs="Arial"/>
      <w:sz w:val="20"/>
      <w:szCs w:val="20"/>
      <w:lang w:val="en-US"/>
    </w:rPr>
  </w:style>
  <w:style w:type="character" w:customStyle="1" w:styleId="apple-converted-space">
    <w:name w:val="apple-converted-space"/>
    <w:basedOn w:val="a1"/>
    <w:rsid w:val="003E3A6F"/>
  </w:style>
  <w:style w:type="character" w:customStyle="1" w:styleId="o">
    <w:name w:val="o"/>
    <w:basedOn w:val="a1"/>
    <w:rsid w:val="003E3A6F"/>
  </w:style>
  <w:style w:type="character" w:customStyle="1" w:styleId="val">
    <w:name w:val="val"/>
    <w:basedOn w:val="a1"/>
    <w:rsid w:val="003E3A6F"/>
  </w:style>
  <w:style w:type="character" w:customStyle="1" w:styleId="mrreadfromf">
    <w:name w:val="mr_read__fromf"/>
    <w:basedOn w:val="a1"/>
    <w:rsid w:val="003E3A6F"/>
  </w:style>
  <w:style w:type="character" w:customStyle="1" w:styleId="answerbarlink">
    <w:name w:val="answerbar__link"/>
    <w:basedOn w:val="a1"/>
    <w:rsid w:val="003E3A6F"/>
  </w:style>
  <w:style w:type="character" w:customStyle="1" w:styleId="answerbarlinktext">
    <w:name w:val="answerbar__link__text"/>
    <w:basedOn w:val="a1"/>
    <w:rsid w:val="003E3A6F"/>
  </w:style>
  <w:style w:type="character" w:customStyle="1" w:styleId="BodyTextIndent3Char">
    <w:name w:val="Body Text Indent 3 Char"/>
    <w:basedOn w:val="a1"/>
    <w:rsid w:val="003E3A6F"/>
    <w:rPr>
      <w:sz w:val="16"/>
      <w:szCs w:val="16"/>
    </w:rPr>
  </w:style>
  <w:style w:type="character" w:customStyle="1" w:styleId="DocumentMapChar">
    <w:name w:val="Document Map Char"/>
    <w:basedOn w:val="a1"/>
    <w:rsid w:val="003E3A6F"/>
    <w:rPr>
      <w:rFonts w:ascii="Tahoma" w:hAnsi="Tahoma" w:cs="Tahoma" w:hint="default"/>
      <w:sz w:val="16"/>
      <w:szCs w:val="16"/>
    </w:rPr>
  </w:style>
  <w:style w:type="character" w:customStyle="1" w:styleId="mechtex0">
    <w:name w:val="mechtex Знак"/>
    <w:locked/>
    <w:rsid w:val="003E3A6F"/>
    <w:rPr>
      <w:rFonts w:ascii="Arial Armenian" w:hAnsi="Arial Armenian" w:hint="default"/>
      <w:sz w:val="22"/>
      <w:lang w:eastAsia="ru-RU"/>
    </w:rPr>
  </w:style>
  <w:style w:type="character" w:customStyle="1" w:styleId="TitleChar1">
    <w:name w:val="Title Char1"/>
    <w:locked/>
    <w:rsid w:val="003E3A6F"/>
    <w:rPr>
      <w:rFonts w:ascii="Times Armenian" w:hAnsi="Times Armenian" w:hint="default"/>
      <w:sz w:val="24"/>
    </w:rPr>
  </w:style>
  <w:style w:type="character" w:customStyle="1" w:styleId="CharChar6">
    <w:name w:val="Char Char6"/>
    <w:rsid w:val="003E3A6F"/>
    <w:rPr>
      <w:rFonts w:ascii="Arial LatArm" w:hAnsi="Arial LatArm" w:hint="default"/>
      <w:noProof/>
      <w:sz w:val="24"/>
      <w:lang w:val="en-US" w:eastAsia="ru-RU" w:bidi="ar-SA"/>
    </w:rPr>
  </w:style>
  <w:style w:type="character" w:customStyle="1" w:styleId="HTML1">
    <w:name w:val="Стандартный HTML Знак1"/>
    <w:basedOn w:val="a1"/>
    <w:uiPriority w:val="99"/>
    <w:semiHidden/>
    <w:rsid w:val="003E3A6F"/>
    <w:rPr>
      <w:rFonts w:ascii="Consolas" w:hAnsi="Consolas" w:cs="Consolas" w:hint="default"/>
      <w:sz w:val="20"/>
      <w:szCs w:val="20"/>
    </w:rPr>
  </w:style>
  <w:style w:type="character" w:customStyle="1" w:styleId="showhide">
    <w:name w:val="showhide"/>
    <w:basedOn w:val="a1"/>
    <w:rsid w:val="003E3A6F"/>
  </w:style>
  <w:style w:type="paragraph" w:customStyle="1" w:styleId="bc6k">
    <w:name w:val="bc6k"/>
    <w:basedOn w:val="a0"/>
    <w:uiPriority w:val="99"/>
    <w:qFormat/>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vhc">
    <w:name w:val="vhc"/>
    <w:basedOn w:val="a0"/>
    <w:uiPriority w:val="99"/>
    <w:qFormat/>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0h">
    <w:name w:val="bc0h"/>
    <w:basedOn w:val="a0"/>
    <w:uiPriority w:val="99"/>
    <w:qFormat/>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1m">
    <w:name w:val="bc1m"/>
    <w:basedOn w:val="a0"/>
    <w:uiPriority w:val="99"/>
    <w:qFormat/>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2b">
    <w:name w:val="bc2b"/>
    <w:basedOn w:val="a0"/>
    <w:uiPriority w:val="99"/>
    <w:qFormat/>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3e">
    <w:name w:val="bc3e"/>
    <w:basedOn w:val="a0"/>
    <w:uiPriority w:val="99"/>
    <w:qFormat/>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4gp">
    <w:name w:val="bc4gp"/>
    <w:basedOn w:val="a0"/>
    <w:uiPriority w:val="99"/>
    <w:qFormat/>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5p">
    <w:name w:val="bc5p"/>
    <w:basedOn w:val="a0"/>
    <w:uiPriority w:val="99"/>
    <w:qFormat/>
    <w:rsid w:val="003E3A6F"/>
    <w:pPr>
      <w:spacing w:after="0" w:line="240" w:lineRule="auto"/>
      <w:ind w:right="150" w:firstLine="450"/>
      <w:jc w:val="center"/>
    </w:pPr>
    <w:rPr>
      <w:rFonts w:ascii="Times New Roman" w:eastAsiaTheme="minorEastAsia" w:hAnsi="Times New Roman" w:cs="Times New Roman"/>
      <w:b/>
      <w:bCs/>
      <w:sz w:val="24"/>
      <w:szCs w:val="24"/>
      <w:lang w:val="en-US"/>
    </w:rPr>
  </w:style>
  <w:style w:type="paragraph" w:customStyle="1" w:styleId="bc4gt">
    <w:name w:val="bc4gt"/>
    <w:basedOn w:val="a0"/>
    <w:uiPriority w:val="99"/>
    <w:qFormat/>
    <w:rsid w:val="003E3A6F"/>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bc7h">
    <w:name w:val="bc7h"/>
    <w:basedOn w:val="a0"/>
    <w:uiPriority w:val="99"/>
    <w:qFormat/>
    <w:rsid w:val="003E3A6F"/>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vht">
    <w:name w:val="vht"/>
    <w:basedOn w:val="a0"/>
    <w:uiPriority w:val="99"/>
    <w:qFormat/>
    <w:rsid w:val="003E3A6F"/>
    <w:pPr>
      <w:spacing w:after="0" w:line="240" w:lineRule="auto"/>
      <w:ind w:left="1050" w:right="150" w:firstLine="450"/>
      <w:jc w:val="both"/>
    </w:pPr>
    <w:rPr>
      <w:rFonts w:ascii="Times New Roman" w:eastAsiaTheme="minorEastAsia" w:hAnsi="Times New Roman" w:cs="Times New Roman"/>
      <w:sz w:val="24"/>
      <w:szCs w:val="24"/>
      <w:lang w:val="en-US"/>
    </w:rPr>
  </w:style>
  <w:style w:type="paragraph" w:customStyle="1" w:styleId="comm">
    <w:name w:val="comm"/>
    <w:basedOn w:val="a0"/>
    <w:uiPriority w:val="99"/>
    <w:qFormat/>
    <w:rsid w:val="003E3A6F"/>
    <w:pPr>
      <w:spacing w:after="0" w:line="240" w:lineRule="auto"/>
      <w:ind w:left="600" w:right="150" w:firstLine="450"/>
      <w:jc w:val="both"/>
    </w:pPr>
    <w:rPr>
      <w:rFonts w:ascii="Times New Roman" w:eastAsiaTheme="minorEastAsia" w:hAnsi="Times New Roman" w:cs="Times New Roman"/>
      <w:b/>
      <w:bCs/>
      <w:i/>
      <w:iCs/>
      <w:sz w:val="20"/>
      <w:szCs w:val="20"/>
      <w:lang w:val="en-US"/>
    </w:rPr>
  </w:style>
  <w:style w:type="paragraph" w:customStyle="1" w:styleId="tst">
    <w:name w:val="tst"/>
    <w:basedOn w:val="a0"/>
    <w:uiPriority w:val="99"/>
    <w:qFormat/>
    <w:rsid w:val="003E3A6F"/>
    <w:pPr>
      <w:spacing w:after="0" w:line="240" w:lineRule="auto"/>
      <w:ind w:right="150" w:firstLine="450"/>
      <w:jc w:val="both"/>
    </w:pPr>
    <w:rPr>
      <w:rFonts w:ascii="ifont" w:eastAsiaTheme="minorEastAsia" w:hAnsi="ifont" w:cs="Times New Roman"/>
      <w:sz w:val="14"/>
      <w:szCs w:val="14"/>
      <w:lang w:val="en-US"/>
    </w:rPr>
  </w:style>
  <w:style w:type="paragraph" w:customStyle="1" w:styleId="empty">
    <w:name w:val="empty"/>
    <w:basedOn w:val="a0"/>
    <w:uiPriority w:val="99"/>
    <w:qFormat/>
    <w:rsid w:val="003E3A6F"/>
    <w:pPr>
      <w:shd w:val="clear" w:color="auto" w:fill="FF0000"/>
      <w:spacing w:after="0" w:line="240" w:lineRule="auto"/>
      <w:ind w:left="105" w:right="150" w:firstLine="450"/>
      <w:jc w:val="both"/>
    </w:pPr>
    <w:rPr>
      <w:rFonts w:ascii="Times New Roman" w:eastAsiaTheme="minorEastAsia" w:hAnsi="Times New Roman" w:cs="Times New Roman"/>
      <w:sz w:val="24"/>
      <w:szCs w:val="24"/>
      <w:lang w:val="en-US"/>
    </w:rPr>
  </w:style>
  <w:style w:type="paragraph" w:customStyle="1" w:styleId="irtekcomm">
    <w:name w:val="irtek_comm"/>
    <w:basedOn w:val="a0"/>
    <w:uiPriority w:val="99"/>
    <w:qFormat/>
    <w:rsid w:val="003E3A6F"/>
    <w:pPr>
      <w:pBdr>
        <w:top w:val="single" w:sz="6" w:space="2" w:color="0077BB"/>
        <w:bottom w:val="single" w:sz="6" w:space="2" w:color="0077BB"/>
      </w:pBdr>
      <w:shd w:val="clear" w:color="auto" w:fill="F0F0F0"/>
      <w:spacing w:before="105" w:after="105" w:line="240" w:lineRule="auto"/>
      <w:ind w:left="1050" w:right="150" w:firstLine="450"/>
      <w:jc w:val="both"/>
    </w:pPr>
    <w:rPr>
      <w:rFonts w:ascii="Times New Roman" w:eastAsiaTheme="minorEastAsia" w:hAnsi="Times New Roman" w:cs="Times New Roman"/>
      <w:color w:val="0077BB"/>
      <w:sz w:val="20"/>
      <w:szCs w:val="20"/>
      <w:lang w:val="en-US"/>
    </w:rPr>
  </w:style>
  <w:style w:type="paragraph" w:customStyle="1" w:styleId="tablestyle">
    <w:name w:val="tablestyle"/>
    <w:basedOn w:val="a0"/>
    <w:uiPriority w:val="99"/>
    <w:qFormat/>
    <w:rsid w:val="003E3A6F"/>
    <w:pPr>
      <w:spacing w:after="0" w:line="240" w:lineRule="auto"/>
      <w:ind w:right="150" w:firstLine="450"/>
      <w:jc w:val="both"/>
    </w:pPr>
    <w:rPr>
      <w:rFonts w:ascii="Arm Mono" w:eastAsiaTheme="minorEastAsia" w:hAnsi="Arm Mono" w:cs="Times New Roman"/>
      <w:sz w:val="20"/>
      <w:szCs w:val="20"/>
      <w:lang w:val="en-US"/>
    </w:rPr>
  </w:style>
  <w:style w:type="paragraph" w:customStyle="1" w:styleId="dateinterval">
    <w:name w:val="dateinterval"/>
    <w:basedOn w:val="a0"/>
    <w:uiPriority w:val="99"/>
    <w:qFormat/>
    <w:rsid w:val="003E3A6F"/>
    <w:pPr>
      <w:spacing w:after="0" w:line="240" w:lineRule="auto"/>
      <w:ind w:right="150" w:firstLine="450"/>
      <w:jc w:val="both"/>
    </w:pPr>
    <w:rPr>
      <w:rFonts w:ascii="Times New Roman" w:eastAsiaTheme="minorEastAsia" w:hAnsi="Times New Roman" w:cs="Times New Roman"/>
      <w:sz w:val="24"/>
      <w:szCs w:val="24"/>
      <w:lang w:val="en-US"/>
    </w:rPr>
  </w:style>
  <w:style w:type="paragraph" w:customStyle="1" w:styleId="maxindex">
    <w:name w:val="maxindex"/>
    <w:basedOn w:val="a0"/>
    <w:uiPriority w:val="99"/>
    <w:qFormat/>
    <w:rsid w:val="003E3A6F"/>
    <w:pPr>
      <w:spacing w:after="0" w:line="240" w:lineRule="auto"/>
      <w:ind w:right="150" w:firstLine="450"/>
      <w:jc w:val="both"/>
    </w:pPr>
    <w:rPr>
      <w:rFonts w:ascii="Times New Roman" w:eastAsiaTheme="minorEastAsia" w:hAnsi="Times New Roman" w:cs="Times New Roman"/>
      <w:sz w:val="24"/>
      <w:szCs w:val="24"/>
      <w:lang w:val="en-US"/>
    </w:rPr>
  </w:style>
  <w:style w:type="character" w:styleId="aff5">
    <w:name w:val="page number"/>
    <w:basedOn w:val="a1"/>
    <w:rsid w:val="003E3A6F"/>
  </w:style>
  <w:style w:type="paragraph" w:customStyle="1" w:styleId="xl120">
    <w:name w:val="xl120"/>
    <w:basedOn w:val="a0"/>
    <w:uiPriority w:val="99"/>
    <w:qFormat/>
    <w:rsid w:val="003E3A6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0"/>
    <w:uiPriority w:val="99"/>
    <w:qFormat/>
    <w:rsid w:val="003E3A6F"/>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0"/>
    <w:uiPriority w:val="99"/>
    <w:qFormat/>
    <w:rsid w:val="003E3A6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0"/>
    <w:uiPriority w:val="99"/>
    <w:qFormat/>
    <w:rsid w:val="003E3A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24">
    <w:name w:val="xl124"/>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25">
    <w:name w:val="xl125"/>
    <w:basedOn w:val="a0"/>
    <w:uiPriority w:val="99"/>
    <w:qFormat/>
    <w:rsid w:val="003E3A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26">
    <w:name w:val="xl126"/>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b/>
      <w:bCs/>
      <w:sz w:val="24"/>
      <w:szCs w:val="24"/>
      <w:lang w:eastAsia="ru-RU"/>
    </w:rPr>
  </w:style>
  <w:style w:type="paragraph" w:customStyle="1" w:styleId="xl127">
    <w:name w:val="xl127"/>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28">
    <w:name w:val="xl128"/>
    <w:basedOn w:val="a0"/>
    <w:uiPriority w:val="99"/>
    <w:qFormat/>
    <w:rsid w:val="003E3A6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29">
    <w:name w:val="xl129"/>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LatArm" w:eastAsia="Times New Roman" w:hAnsi="Arial LatArm" w:cs="Times New Roman"/>
      <w:sz w:val="24"/>
      <w:szCs w:val="24"/>
      <w:lang w:eastAsia="ru-RU"/>
    </w:rPr>
  </w:style>
  <w:style w:type="paragraph" w:customStyle="1" w:styleId="xl130">
    <w:name w:val="xl130"/>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1">
    <w:name w:val="xl131"/>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sz w:val="24"/>
      <w:szCs w:val="24"/>
      <w:lang w:eastAsia="ru-RU"/>
    </w:rPr>
  </w:style>
  <w:style w:type="paragraph" w:customStyle="1" w:styleId="xl132">
    <w:name w:val="xl132"/>
    <w:basedOn w:val="a0"/>
    <w:uiPriority w:val="99"/>
    <w:qFormat/>
    <w:rsid w:val="003E3A6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3">
    <w:name w:val="xl133"/>
    <w:basedOn w:val="a0"/>
    <w:uiPriority w:val="99"/>
    <w:qFormat/>
    <w:rsid w:val="003E3A6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LatArm" w:eastAsia="Times New Roman" w:hAnsi="Arial LatArm" w:cs="Times New Roman"/>
      <w:sz w:val="24"/>
      <w:szCs w:val="24"/>
      <w:lang w:eastAsia="ru-RU"/>
    </w:rPr>
  </w:style>
  <w:style w:type="paragraph" w:customStyle="1" w:styleId="xl134">
    <w:name w:val="xl134"/>
    <w:basedOn w:val="a0"/>
    <w:uiPriority w:val="99"/>
    <w:qFormat/>
    <w:rsid w:val="003E3A6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5">
    <w:name w:val="xl135"/>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36">
    <w:name w:val="xl136"/>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37">
    <w:name w:val="xl137"/>
    <w:basedOn w:val="a0"/>
    <w:uiPriority w:val="99"/>
    <w:qFormat/>
    <w:rsid w:val="003E3A6F"/>
    <w:pPr>
      <w:pBdr>
        <w:top w:val="single" w:sz="4" w:space="0" w:color="auto"/>
        <w:left w:val="single" w:sz="4" w:space="0" w:color="auto"/>
        <w:bottom w:val="single" w:sz="8" w:space="0" w:color="auto"/>
        <w:right w:val="single" w:sz="4" w:space="0" w:color="auto"/>
      </w:pBdr>
      <w:shd w:val="clear" w:color="000000" w:fill="A6CAF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38">
    <w:name w:val="xl138"/>
    <w:basedOn w:val="a0"/>
    <w:uiPriority w:val="99"/>
    <w:qFormat/>
    <w:rsid w:val="003E3A6F"/>
    <w:pPr>
      <w:shd w:val="clear" w:color="000000" w:fill="A6CAF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0">
    <w:name w:val="xl140"/>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1">
    <w:name w:val="xl141"/>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2">
    <w:name w:val="xl142"/>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3">
    <w:name w:val="xl143"/>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4">
    <w:name w:val="xl144"/>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5">
    <w:name w:val="xl145"/>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46">
    <w:name w:val="xl146"/>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7">
    <w:name w:val="xl147"/>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48">
    <w:name w:val="xl148"/>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49">
    <w:name w:val="xl149"/>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50">
    <w:name w:val="xl150"/>
    <w:basedOn w:val="a0"/>
    <w:uiPriority w:val="99"/>
    <w:qFormat/>
    <w:rsid w:val="003E3A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51">
    <w:name w:val="xl151"/>
    <w:basedOn w:val="a0"/>
    <w:uiPriority w:val="99"/>
    <w:qFormat/>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2">
    <w:name w:val="xl152"/>
    <w:basedOn w:val="a0"/>
    <w:uiPriority w:val="99"/>
    <w:qFormat/>
    <w:rsid w:val="003E3A6F"/>
    <w:pPr>
      <w:pBdr>
        <w:top w:val="single" w:sz="8" w:space="0" w:color="auto"/>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3">
    <w:name w:val="xl153"/>
    <w:basedOn w:val="a0"/>
    <w:uiPriority w:val="99"/>
    <w:qFormat/>
    <w:rsid w:val="003E3A6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4">
    <w:name w:val="xl154"/>
    <w:basedOn w:val="a0"/>
    <w:uiPriority w:val="99"/>
    <w:qFormat/>
    <w:rsid w:val="003E3A6F"/>
    <w:pP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55">
    <w:name w:val="xl155"/>
    <w:basedOn w:val="a0"/>
    <w:uiPriority w:val="99"/>
    <w:qFormat/>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6">
    <w:name w:val="xl156"/>
    <w:basedOn w:val="a0"/>
    <w:uiPriority w:val="99"/>
    <w:qFormat/>
    <w:rsid w:val="003E3A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57">
    <w:name w:val="xl157"/>
    <w:basedOn w:val="a0"/>
    <w:uiPriority w:val="99"/>
    <w:qFormat/>
    <w:rsid w:val="003E3A6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58">
    <w:name w:val="xl158"/>
    <w:basedOn w:val="a0"/>
    <w:uiPriority w:val="99"/>
    <w:qFormat/>
    <w:rsid w:val="003E3A6F"/>
    <w:pPr>
      <w:spacing w:before="100" w:beforeAutospacing="1" w:after="100" w:afterAutospacing="1" w:line="240" w:lineRule="auto"/>
      <w:jc w:val="right"/>
      <w:textAlignment w:val="top"/>
    </w:pPr>
    <w:rPr>
      <w:rFonts w:ascii="Arial Armenian" w:eastAsia="Times New Roman" w:hAnsi="Arial Armenian" w:cs="Times New Roman"/>
      <w:sz w:val="24"/>
      <w:szCs w:val="24"/>
      <w:lang w:eastAsia="ru-RU"/>
    </w:rPr>
  </w:style>
  <w:style w:type="paragraph" w:customStyle="1" w:styleId="xl159">
    <w:name w:val="xl159"/>
    <w:basedOn w:val="a0"/>
    <w:uiPriority w:val="99"/>
    <w:qFormat/>
    <w:rsid w:val="003E3A6F"/>
    <w:pPr>
      <w:shd w:val="clear" w:color="000000" w:fill="FFFFC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0"/>
    <w:uiPriority w:val="99"/>
    <w:qFormat/>
    <w:rsid w:val="003E3A6F"/>
    <w:pPr>
      <w:shd w:val="clear" w:color="000000" w:fill="FFFFC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1">
    <w:name w:val="xl161"/>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2">
    <w:name w:val="xl162"/>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3">
    <w:name w:val="xl163"/>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4">
    <w:name w:val="xl164"/>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65">
    <w:name w:val="xl165"/>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66">
    <w:name w:val="xl166"/>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67">
    <w:name w:val="xl167"/>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68">
    <w:name w:val="xl168"/>
    <w:basedOn w:val="a0"/>
    <w:uiPriority w:val="99"/>
    <w:qFormat/>
    <w:rsid w:val="003E3A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b/>
      <w:bCs/>
      <w:sz w:val="24"/>
      <w:szCs w:val="24"/>
      <w:lang w:eastAsia="ru-RU"/>
    </w:rPr>
  </w:style>
  <w:style w:type="paragraph" w:customStyle="1" w:styleId="xl169">
    <w:name w:val="xl169"/>
    <w:basedOn w:val="a0"/>
    <w:uiPriority w:val="99"/>
    <w:qFormat/>
    <w:rsid w:val="003E3A6F"/>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0">
    <w:name w:val="xl170"/>
    <w:basedOn w:val="a0"/>
    <w:uiPriority w:val="99"/>
    <w:qFormat/>
    <w:rsid w:val="003E3A6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71">
    <w:name w:val="xl171"/>
    <w:basedOn w:val="a0"/>
    <w:uiPriority w:val="99"/>
    <w:qFormat/>
    <w:rsid w:val="003E3A6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2">
    <w:name w:val="xl172"/>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LatArm" w:eastAsia="Times New Roman" w:hAnsi="Arial LatArm" w:cs="Times New Roman"/>
      <w:sz w:val="24"/>
      <w:szCs w:val="24"/>
      <w:lang w:eastAsia="ru-RU"/>
    </w:rPr>
  </w:style>
  <w:style w:type="paragraph" w:customStyle="1" w:styleId="xl173">
    <w:name w:val="xl173"/>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eastAsia="ru-RU"/>
    </w:rPr>
  </w:style>
  <w:style w:type="paragraph" w:customStyle="1" w:styleId="xl174">
    <w:name w:val="xl174"/>
    <w:basedOn w:val="a0"/>
    <w:uiPriority w:val="99"/>
    <w:qFormat/>
    <w:rsid w:val="003E3A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5">
    <w:name w:val="xl175"/>
    <w:basedOn w:val="a0"/>
    <w:uiPriority w:val="99"/>
    <w:qFormat/>
    <w:rsid w:val="003E3A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176">
    <w:name w:val="xl176"/>
    <w:basedOn w:val="a0"/>
    <w:uiPriority w:val="99"/>
    <w:qFormat/>
    <w:rsid w:val="003E3A6F"/>
    <w:pPr>
      <w:spacing w:before="100" w:beforeAutospacing="1" w:after="100" w:afterAutospacing="1" w:line="240" w:lineRule="auto"/>
      <w:jc w:val="right"/>
      <w:textAlignment w:val="top"/>
    </w:pPr>
    <w:rPr>
      <w:rFonts w:ascii="Arial Armenian" w:eastAsia="Times New Roman" w:hAnsi="Arial Armenian" w:cs="Times New Roman"/>
      <w:sz w:val="24"/>
      <w:szCs w:val="24"/>
      <w:lang w:eastAsia="ru-RU"/>
    </w:rPr>
  </w:style>
  <w:style w:type="paragraph" w:customStyle="1" w:styleId="xl177">
    <w:name w:val="xl177"/>
    <w:basedOn w:val="a0"/>
    <w:uiPriority w:val="99"/>
    <w:qFormat/>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8">
    <w:name w:val="xl178"/>
    <w:basedOn w:val="a0"/>
    <w:uiPriority w:val="99"/>
    <w:qFormat/>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79">
    <w:name w:val="xl179"/>
    <w:basedOn w:val="a0"/>
    <w:uiPriority w:val="99"/>
    <w:qFormat/>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0">
    <w:name w:val="xl180"/>
    <w:basedOn w:val="a0"/>
    <w:uiPriority w:val="99"/>
    <w:qFormat/>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1">
    <w:name w:val="xl181"/>
    <w:basedOn w:val="a0"/>
    <w:uiPriority w:val="99"/>
    <w:qFormat/>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2">
    <w:name w:val="xl182"/>
    <w:basedOn w:val="a0"/>
    <w:uiPriority w:val="99"/>
    <w:qFormat/>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3">
    <w:name w:val="xl183"/>
    <w:basedOn w:val="a0"/>
    <w:uiPriority w:val="99"/>
    <w:qFormat/>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4">
    <w:name w:val="xl184"/>
    <w:basedOn w:val="a0"/>
    <w:uiPriority w:val="99"/>
    <w:qFormat/>
    <w:rsid w:val="003E3A6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5">
    <w:name w:val="xl185"/>
    <w:basedOn w:val="a0"/>
    <w:uiPriority w:val="99"/>
    <w:qFormat/>
    <w:rsid w:val="003E3A6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6">
    <w:name w:val="xl186"/>
    <w:basedOn w:val="a0"/>
    <w:uiPriority w:val="99"/>
    <w:qFormat/>
    <w:rsid w:val="003E3A6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7">
    <w:name w:val="xl187"/>
    <w:basedOn w:val="a0"/>
    <w:uiPriority w:val="99"/>
    <w:qFormat/>
    <w:rsid w:val="003E3A6F"/>
    <w:pPr>
      <w:pBdr>
        <w:top w:val="single" w:sz="8" w:space="0" w:color="auto"/>
        <w:left w:val="single" w:sz="4"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8">
    <w:name w:val="xl188"/>
    <w:basedOn w:val="a0"/>
    <w:uiPriority w:val="99"/>
    <w:qFormat/>
    <w:rsid w:val="003E3A6F"/>
    <w:pPr>
      <w:pBdr>
        <w:top w:val="single" w:sz="8"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89">
    <w:name w:val="xl189"/>
    <w:basedOn w:val="a0"/>
    <w:uiPriority w:val="99"/>
    <w:qFormat/>
    <w:rsid w:val="003E3A6F"/>
    <w:pPr>
      <w:pBdr>
        <w:top w:val="single" w:sz="8"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0">
    <w:name w:val="xl190"/>
    <w:basedOn w:val="a0"/>
    <w:uiPriority w:val="99"/>
    <w:qFormat/>
    <w:rsid w:val="003E3A6F"/>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1">
    <w:name w:val="xl191"/>
    <w:basedOn w:val="a0"/>
    <w:uiPriority w:val="99"/>
    <w:qFormat/>
    <w:rsid w:val="003E3A6F"/>
    <w:pPr>
      <w:pBdr>
        <w:top w:val="single" w:sz="8"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2">
    <w:name w:val="xl192"/>
    <w:basedOn w:val="a0"/>
    <w:uiPriority w:val="99"/>
    <w:qFormat/>
    <w:rsid w:val="003E3A6F"/>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3">
    <w:name w:val="xl193"/>
    <w:basedOn w:val="a0"/>
    <w:uiPriority w:val="99"/>
    <w:qFormat/>
    <w:rsid w:val="003E3A6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4">
    <w:name w:val="xl194"/>
    <w:basedOn w:val="a0"/>
    <w:uiPriority w:val="99"/>
    <w:qFormat/>
    <w:rsid w:val="003E3A6F"/>
    <w:pPr>
      <w:pBdr>
        <w:top w:val="single" w:sz="8" w:space="0" w:color="auto"/>
        <w:bottom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5">
    <w:name w:val="xl195"/>
    <w:basedOn w:val="a0"/>
    <w:uiPriority w:val="99"/>
    <w:qFormat/>
    <w:rsid w:val="003E3A6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6">
    <w:name w:val="xl196"/>
    <w:basedOn w:val="a0"/>
    <w:uiPriority w:val="99"/>
    <w:qFormat/>
    <w:rsid w:val="003E3A6F"/>
    <w:pPr>
      <w:pBdr>
        <w:top w:val="single" w:sz="4" w:space="0" w:color="auto"/>
        <w:left w:val="single" w:sz="4"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7">
    <w:name w:val="xl197"/>
    <w:basedOn w:val="a0"/>
    <w:uiPriority w:val="99"/>
    <w:qFormat/>
    <w:rsid w:val="003E3A6F"/>
    <w:pPr>
      <w:pBdr>
        <w:top w:val="single" w:sz="4"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8">
    <w:name w:val="xl198"/>
    <w:basedOn w:val="a0"/>
    <w:uiPriority w:val="99"/>
    <w:qFormat/>
    <w:rsid w:val="003E3A6F"/>
    <w:pPr>
      <w:pBdr>
        <w:top w:val="single" w:sz="4" w:space="0" w:color="auto"/>
        <w:left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199">
    <w:name w:val="xl199"/>
    <w:basedOn w:val="a0"/>
    <w:uiPriority w:val="99"/>
    <w:qFormat/>
    <w:rsid w:val="003E3A6F"/>
    <w:pPr>
      <w:pBdr>
        <w:left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0">
    <w:name w:val="xl200"/>
    <w:basedOn w:val="a0"/>
    <w:uiPriority w:val="99"/>
    <w:qFormat/>
    <w:rsid w:val="003E3A6F"/>
    <w:pPr>
      <w:pBdr>
        <w:top w:val="single" w:sz="4" w:space="0" w:color="auto"/>
        <w:left w:val="single" w:sz="4" w:space="0" w:color="auto"/>
        <w:bottom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1">
    <w:name w:val="xl201"/>
    <w:basedOn w:val="a0"/>
    <w:uiPriority w:val="99"/>
    <w:qFormat/>
    <w:rsid w:val="003E3A6F"/>
    <w:pPr>
      <w:pBdr>
        <w:top w:val="single" w:sz="4" w:space="0" w:color="auto"/>
        <w:bottom w:val="single" w:sz="4" w:space="0" w:color="auto"/>
        <w:right w:val="single" w:sz="4" w:space="0" w:color="auto"/>
      </w:pBdr>
      <w:shd w:val="clear" w:color="000000" w:fill="A6CAF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2">
    <w:name w:val="xl202"/>
    <w:basedOn w:val="a0"/>
    <w:uiPriority w:val="99"/>
    <w:qFormat/>
    <w:rsid w:val="003E3A6F"/>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3">
    <w:name w:val="xl203"/>
    <w:basedOn w:val="a0"/>
    <w:uiPriority w:val="99"/>
    <w:qFormat/>
    <w:rsid w:val="003E3A6F"/>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4">
    <w:name w:val="xl204"/>
    <w:basedOn w:val="a0"/>
    <w:uiPriority w:val="99"/>
    <w:qFormat/>
    <w:rsid w:val="003E3A6F"/>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5">
    <w:name w:val="xl205"/>
    <w:basedOn w:val="a0"/>
    <w:uiPriority w:val="99"/>
    <w:qFormat/>
    <w:rsid w:val="003E3A6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6">
    <w:name w:val="xl206"/>
    <w:basedOn w:val="a0"/>
    <w:uiPriority w:val="99"/>
    <w:qFormat/>
    <w:rsid w:val="003E3A6F"/>
    <w:pPr>
      <w:pBdr>
        <w:top w:val="single" w:sz="4" w:space="0" w:color="auto"/>
        <w:left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7">
    <w:name w:val="xl207"/>
    <w:basedOn w:val="a0"/>
    <w:uiPriority w:val="99"/>
    <w:qFormat/>
    <w:rsid w:val="003E3A6F"/>
    <w:pPr>
      <w:pBdr>
        <w:left w:val="single" w:sz="4"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8">
    <w:name w:val="xl208"/>
    <w:basedOn w:val="a0"/>
    <w:uiPriority w:val="99"/>
    <w:qFormat/>
    <w:rsid w:val="003E3A6F"/>
    <w:pPr>
      <w:pBdr>
        <w:top w:val="single" w:sz="8" w:space="0" w:color="auto"/>
        <w:left w:val="single" w:sz="4"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09">
    <w:name w:val="xl209"/>
    <w:basedOn w:val="a0"/>
    <w:uiPriority w:val="99"/>
    <w:qFormat/>
    <w:rsid w:val="003E3A6F"/>
    <w:pPr>
      <w:pBdr>
        <w:top w:val="single" w:sz="8" w:space="0" w:color="auto"/>
        <w:bottom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0">
    <w:name w:val="xl210"/>
    <w:basedOn w:val="a0"/>
    <w:uiPriority w:val="99"/>
    <w:qFormat/>
    <w:rsid w:val="003E3A6F"/>
    <w:pPr>
      <w:pBdr>
        <w:top w:val="single" w:sz="8" w:space="0" w:color="auto"/>
        <w:bottom w:val="single" w:sz="4" w:space="0" w:color="auto"/>
        <w:right w:val="single" w:sz="4" w:space="0" w:color="auto"/>
      </w:pBdr>
      <w:shd w:val="clear" w:color="000000" w:fill="E3E3E3"/>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1">
    <w:name w:val="xl211"/>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2">
    <w:name w:val="xl212"/>
    <w:basedOn w:val="a0"/>
    <w:uiPriority w:val="99"/>
    <w:qFormat/>
    <w:rsid w:val="003E3A6F"/>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213">
    <w:name w:val="xl213"/>
    <w:basedOn w:val="a0"/>
    <w:uiPriority w:val="99"/>
    <w:qFormat/>
    <w:rsid w:val="003E3A6F"/>
    <w:pPr>
      <w:pBdr>
        <w:top w:val="single" w:sz="4" w:space="0" w:color="000000"/>
        <w:left w:val="single" w:sz="4" w:space="0" w:color="000000"/>
        <w:bottom w:val="single" w:sz="4" w:space="0" w:color="000000"/>
        <w:right w:val="single" w:sz="4" w:space="0" w:color="000000"/>
      </w:pBdr>
      <w:shd w:val="clear" w:color="000000" w:fill="E3E3E3"/>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paragraph" w:customStyle="1" w:styleId="xl214">
    <w:name w:val="xl214"/>
    <w:basedOn w:val="a0"/>
    <w:uiPriority w:val="99"/>
    <w:qFormat/>
    <w:rsid w:val="003E3A6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color w:val="FF0000"/>
      <w:sz w:val="24"/>
      <w:szCs w:val="24"/>
      <w:lang w:eastAsia="ru-RU"/>
    </w:rPr>
  </w:style>
  <w:style w:type="paragraph" w:customStyle="1" w:styleId="xl215">
    <w:name w:val="xl215"/>
    <w:basedOn w:val="a0"/>
    <w:uiPriority w:val="99"/>
    <w:qFormat/>
    <w:rsid w:val="003E3A6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eastAsia="ru-RU"/>
    </w:rPr>
  </w:style>
  <w:style w:type="paragraph" w:customStyle="1" w:styleId="xl216">
    <w:name w:val="xl216"/>
    <w:basedOn w:val="a0"/>
    <w:uiPriority w:val="99"/>
    <w:qFormat/>
    <w:rsid w:val="003E3A6F"/>
    <w:pPr>
      <w:spacing w:before="100" w:beforeAutospacing="1" w:after="100" w:afterAutospacing="1" w:line="240" w:lineRule="auto"/>
      <w:jc w:val="center"/>
      <w:textAlignment w:val="center"/>
    </w:pPr>
    <w:rPr>
      <w:rFonts w:ascii="Arial LatArm" w:eastAsia="Times New Roman" w:hAnsi="Arial LatArm" w:cs="Times New Roman"/>
      <w:sz w:val="18"/>
      <w:szCs w:val="18"/>
      <w:lang w:eastAsia="ru-RU"/>
    </w:rPr>
  </w:style>
  <w:style w:type="paragraph" w:customStyle="1" w:styleId="xl217">
    <w:name w:val="xl217"/>
    <w:basedOn w:val="a0"/>
    <w:uiPriority w:val="99"/>
    <w:qFormat/>
    <w:rsid w:val="003E3A6F"/>
    <w:pPr>
      <w:spacing w:before="100" w:beforeAutospacing="1" w:after="100" w:afterAutospacing="1" w:line="240" w:lineRule="auto"/>
      <w:textAlignment w:val="center"/>
    </w:pPr>
    <w:rPr>
      <w:rFonts w:ascii="Arial LatArm" w:eastAsia="Times New Roman" w:hAnsi="Arial LatArm" w:cs="Times New Roman"/>
      <w:sz w:val="18"/>
      <w:szCs w:val="18"/>
      <w:lang w:eastAsia="ru-RU"/>
    </w:rPr>
  </w:style>
  <w:style w:type="paragraph" w:customStyle="1" w:styleId="xl218">
    <w:name w:val="xl218"/>
    <w:basedOn w:val="a0"/>
    <w:uiPriority w:val="99"/>
    <w:qFormat/>
    <w:rsid w:val="003E3A6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19">
    <w:name w:val="xl219"/>
    <w:basedOn w:val="a0"/>
    <w:uiPriority w:val="99"/>
    <w:qFormat/>
    <w:rsid w:val="003E3A6F"/>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LatArm" w:eastAsia="Times New Roman" w:hAnsi="Arial LatArm" w:cs="Times New Roman"/>
      <w:sz w:val="24"/>
      <w:szCs w:val="24"/>
      <w:lang w:eastAsia="ru-RU"/>
    </w:rPr>
  </w:style>
  <w:style w:type="character" w:customStyle="1" w:styleId="mi">
    <w:name w:val="mi"/>
    <w:basedOn w:val="a1"/>
    <w:rsid w:val="003E3A6F"/>
  </w:style>
  <w:style w:type="character" w:customStyle="1" w:styleId="1e">
    <w:name w:val="Название Знак1"/>
    <w:basedOn w:val="a1"/>
    <w:rsid w:val="003E3A6F"/>
    <w:rPr>
      <w:rFonts w:asciiTheme="majorHAnsi" w:eastAsiaTheme="majorEastAsia" w:hAnsiTheme="majorHAnsi" w:cstheme="majorBidi"/>
      <w:spacing w:val="-10"/>
      <w:kern w:val="28"/>
      <w:sz w:val="56"/>
      <w:szCs w:val="56"/>
      <w:lang w:eastAsia="en-US"/>
    </w:rPr>
  </w:style>
  <w:style w:type="table" w:customStyle="1" w:styleId="LightGrid-Accent11">
    <w:name w:val="Light Grid - Accent 11"/>
    <w:basedOn w:val="a2"/>
    <w:uiPriority w:val="62"/>
    <w:rsid w:val="003E3A6F"/>
    <w:pPr>
      <w:spacing w:after="0" w:line="240" w:lineRule="auto"/>
    </w:pPr>
    <w:rPr>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aff6">
    <w:name w:val="footnote reference"/>
    <w:basedOn w:val="a1"/>
    <w:unhideWhenUsed/>
    <w:rsid w:val="003E3A6F"/>
    <w:rPr>
      <w:vertAlign w:val="superscript"/>
    </w:rPr>
  </w:style>
  <w:style w:type="character" w:customStyle="1" w:styleId="28">
    <w:name w:val="Заголовок №2_"/>
    <w:basedOn w:val="a1"/>
    <w:link w:val="29"/>
    <w:rsid w:val="003E3A6F"/>
    <w:rPr>
      <w:rFonts w:ascii="Arial" w:eastAsia="Arial" w:hAnsi="Arial" w:cs="Arial"/>
      <w:b/>
      <w:bCs/>
      <w:color w:val="010065"/>
    </w:rPr>
  </w:style>
  <w:style w:type="paragraph" w:customStyle="1" w:styleId="29">
    <w:name w:val="Заголовок №2"/>
    <w:basedOn w:val="a0"/>
    <w:link w:val="28"/>
    <w:qFormat/>
    <w:rsid w:val="003E3A6F"/>
    <w:pPr>
      <w:widowControl w:val="0"/>
      <w:spacing w:after="270" w:line="350" w:lineRule="auto"/>
      <w:ind w:left="350" w:firstLine="370"/>
      <w:outlineLvl w:val="1"/>
    </w:pPr>
    <w:rPr>
      <w:rFonts w:ascii="Arial" w:eastAsia="Arial" w:hAnsi="Arial" w:cs="Arial"/>
      <w:b/>
      <w:bCs/>
      <w:color w:val="010065"/>
    </w:rPr>
  </w:style>
  <w:style w:type="character" w:customStyle="1" w:styleId="51">
    <w:name w:val="Основной текст (5)_"/>
    <w:basedOn w:val="a1"/>
    <w:link w:val="52"/>
    <w:rsid w:val="003E3A6F"/>
    <w:rPr>
      <w:rFonts w:ascii="Arial" w:eastAsia="Arial" w:hAnsi="Arial" w:cs="Arial"/>
      <w:smallCaps/>
      <w:sz w:val="26"/>
      <w:szCs w:val="26"/>
    </w:rPr>
  </w:style>
  <w:style w:type="paragraph" w:customStyle="1" w:styleId="52">
    <w:name w:val="Основной текст (5)"/>
    <w:basedOn w:val="a0"/>
    <w:link w:val="51"/>
    <w:qFormat/>
    <w:rsid w:val="003E3A6F"/>
    <w:pPr>
      <w:widowControl w:val="0"/>
      <w:spacing w:after="0" w:line="252" w:lineRule="auto"/>
      <w:ind w:firstLine="380"/>
    </w:pPr>
    <w:rPr>
      <w:rFonts w:ascii="Arial" w:eastAsia="Arial" w:hAnsi="Arial" w:cs="Arial"/>
      <w:smallCaps/>
      <w:sz w:val="26"/>
      <w:szCs w:val="26"/>
    </w:rPr>
  </w:style>
  <w:style w:type="paragraph" w:customStyle="1" w:styleId="xl65">
    <w:name w:val="xl65"/>
    <w:basedOn w:val="a0"/>
    <w:uiPriority w:val="99"/>
    <w:qFormat/>
    <w:rsid w:val="003E3A6F"/>
    <w:pPr>
      <w:spacing w:before="100" w:beforeAutospacing="1" w:after="100" w:afterAutospacing="1" w:line="240" w:lineRule="auto"/>
    </w:pPr>
    <w:rPr>
      <w:rFonts w:ascii="Arial Armenian" w:eastAsia="Times New Roman" w:hAnsi="Arial Armenian" w:cs="Times New Roman"/>
      <w:sz w:val="24"/>
      <w:szCs w:val="24"/>
      <w:lang w:eastAsia="ru-RU"/>
    </w:rPr>
  </w:style>
  <w:style w:type="paragraph" w:customStyle="1" w:styleId="xl66">
    <w:name w:val="xl66"/>
    <w:basedOn w:val="a0"/>
    <w:uiPriority w:val="99"/>
    <w:qFormat/>
    <w:rsid w:val="003E3A6F"/>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67">
    <w:name w:val="xl67"/>
    <w:basedOn w:val="a0"/>
    <w:uiPriority w:val="99"/>
    <w:qFormat/>
    <w:rsid w:val="003E3A6F"/>
    <w:pPr>
      <w:spacing w:before="100" w:beforeAutospacing="1" w:after="100" w:afterAutospacing="1" w:line="240" w:lineRule="auto"/>
    </w:pPr>
    <w:rPr>
      <w:rFonts w:ascii="Arial Armenian" w:eastAsia="Times New Roman" w:hAnsi="Arial Armenian" w:cs="Times New Roman"/>
      <w:sz w:val="14"/>
      <w:szCs w:val="14"/>
      <w:lang w:eastAsia="ru-RU"/>
    </w:rPr>
  </w:style>
  <w:style w:type="paragraph" w:customStyle="1" w:styleId="xl68">
    <w:name w:val="xl68"/>
    <w:basedOn w:val="a0"/>
    <w:uiPriority w:val="99"/>
    <w:qFormat/>
    <w:rsid w:val="003E3A6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69">
    <w:name w:val="xl69"/>
    <w:basedOn w:val="a0"/>
    <w:uiPriority w:val="99"/>
    <w:qFormat/>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70">
    <w:name w:val="xl70"/>
    <w:basedOn w:val="a0"/>
    <w:uiPriority w:val="99"/>
    <w:qFormat/>
    <w:rsid w:val="003E3A6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Armenian" w:eastAsia="Times New Roman" w:hAnsi="Arial Armenian" w:cs="Times New Roman"/>
      <w:b/>
      <w:bCs/>
      <w:sz w:val="14"/>
      <w:szCs w:val="14"/>
      <w:lang w:eastAsia="ru-RU"/>
    </w:rPr>
  </w:style>
  <w:style w:type="paragraph" w:customStyle="1" w:styleId="xl71">
    <w:name w:val="xl71"/>
    <w:basedOn w:val="a0"/>
    <w:uiPriority w:val="99"/>
    <w:qFormat/>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72">
    <w:name w:val="xl72"/>
    <w:basedOn w:val="a0"/>
    <w:uiPriority w:val="99"/>
    <w:qFormat/>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3">
    <w:name w:val="xl73"/>
    <w:basedOn w:val="a0"/>
    <w:uiPriority w:val="99"/>
    <w:qFormat/>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4">
    <w:name w:val="xl74"/>
    <w:basedOn w:val="a0"/>
    <w:uiPriority w:val="99"/>
    <w:qFormat/>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5">
    <w:name w:val="xl75"/>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76">
    <w:name w:val="xl76"/>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7">
    <w:name w:val="xl77"/>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sz w:val="16"/>
      <w:szCs w:val="16"/>
      <w:lang w:eastAsia="ru-RU"/>
    </w:rPr>
  </w:style>
  <w:style w:type="paragraph" w:customStyle="1" w:styleId="xl78">
    <w:name w:val="xl78"/>
    <w:basedOn w:val="a0"/>
    <w:uiPriority w:val="99"/>
    <w:qFormat/>
    <w:rsid w:val="003E3A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79">
    <w:name w:val="xl79"/>
    <w:basedOn w:val="a0"/>
    <w:uiPriority w:val="99"/>
    <w:qFormat/>
    <w:rsid w:val="003E3A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0">
    <w:name w:val="xl80"/>
    <w:basedOn w:val="a0"/>
    <w:uiPriority w:val="99"/>
    <w:qFormat/>
    <w:rsid w:val="003E3A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1">
    <w:name w:val="xl81"/>
    <w:basedOn w:val="a0"/>
    <w:uiPriority w:val="99"/>
    <w:qFormat/>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2">
    <w:name w:val="xl82"/>
    <w:basedOn w:val="a0"/>
    <w:uiPriority w:val="99"/>
    <w:qFormat/>
    <w:rsid w:val="003E3A6F"/>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sz w:val="16"/>
      <w:szCs w:val="16"/>
      <w:lang w:eastAsia="ru-RU"/>
    </w:rPr>
  </w:style>
  <w:style w:type="paragraph" w:customStyle="1" w:styleId="xl83">
    <w:name w:val="xl83"/>
    <w:basedOn w:val="a0"/>
    <w:uiPriority w:val="99"/>
    <w:qFormat/>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b/>
      <w:bCs/>
      <w:i/>
      <w:iCs/>
      <w:sz w:val="16"/>
      <w:szCs w:val="16"/>
      <w:lang w:eastAsia="ru-RU"/>
    </w:rPr>
  </w:style>
  <w:style w:type="paragraph" w:customStyle="1" w:styleId="xl84">
    <w:name w:val="xl84"/>
    <w:basedOn w:val="a0"/>
    <w:uiPriority w:val="99"/>
    <w:qFormat/>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5">
    <w:name w:val="xl85"/>
    <w:basedOn w:val="a0"/>
    <w:uiPriority w:val="99"/>
    <w:qFormat/>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86">
    <w:name w:val="xl86"/>
    <w:basedOn w:val="a0"/>
    <w:uiPriority w:val="99"/>
    <w:qFormat/>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7">
    <w:name w:val="xl87"/>
    <w:basedOn w:val="a0"/>
    <w:uiPriority w:val="99"/>
    <w:qFormat/>
    <w:rsid w:val="003E3A6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88">
    <w:name w:val="xl88"/>
    <w:basedOn w:val="a0"/>
    <w:uiPriority w:val="99"/>
    <w:qFormat/>
    <w:rsid w:val="003E3A6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89">
    <w:name w:val="xl89"/>
    <w:basedOn w:val="a0"/>
    <w:uiPriority w:val="99"/>
    <w:qFormat/>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Armenian" w:eastAsia="Times New Roman" w:hAnsi="Arial Armenian" w:cs="Times New Roman"/>
      <w:b/>
      <w:bCs/>
      <w:i/>
      <w:iCs/>
      <w:sz w:val="18"/>
      <w:szCs w:val="18"/>
      <w:lang w:eastAsia="ru-RU"/>
    </w:rPr>
  </w:style>
  <w:style w:type="paragraph" w:customStyle="1" w:styleId="xl90">
    <w:name w:val="xl90"/>
    <w:basedOn w:val="a0"/>
    <w:uiPriority w:val="99"/>
    <w:qFormat/>
    <w:rsid w:val="003E3A6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1">
    <w:name w:val="xl91"/>
    <w:basedOn w:val="a0"/>
    <w:uiPriority w:val="99"/>
    <w:qFormat/>
    <w:rsid w:val="003E3A6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92">
    <w:name w:val="xl92"/>
    <w:basedOn w:val="a0"/>
    <w:uiPriority w:val="99"/>
    <w:qFormat/>
    <w:rsid w:val="003E3A6F"/>
    <w:pPr>
      <w:pBdr>
        <w:left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4"/>
      <w:szCs w:val="14"/>
      <w:lang w:eastAsia="ru-RU"/>
    </w:rPr>
  </w:style>
  <w:style w:type="paragraph" w:customStyle="1" w:styleId="xl93">
    <w:name w:val="xl93"/>
    <w:basedOn w:val="a0"/>
    <w:uiPriority w:val="99"/>
    <w:qFormat/>
    <w:rsid w:val="003E3A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4">
    <w:name w:val="xl94"/>
    <w:basedOn w:val="a0"/>
    <w:uiPriority w:val="99"/>
    <w:qFormat/>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5">
    <w:name w:val="xl95"/>
    <w:basedOn w:val="a0"/>
    <w:uiPriority w:val="99"/>
    <w:qFormat/>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96">
    <w:name w:val="xl96"/>
    <w:basedOn w:val="a0"/>
    <w:uiPriority w:val="99"/>
    <w:qFormat/>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7">
    <w:name w:val="xl97"/>
    <w:basedOn w:val="a0"/>
    <w:uiPriority w:val="99"/>
    <w:qFormat/>
    <w:rsid w:val="003E3A6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8">
    <w:name w:val="xl98"/>
    <w:basedOn w:val="a0"/>
    <w:uiPriority w:val="99"/>
    <w:qFormat/>
    <w:rsid w:val="003E3A6F"/>
    <w:pPr>
      <w:pBdr>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99">
    <w:name w:val="xl99"/>
    <w:basedOn w:val="a0"/>
    <w:uiPriority w:val="99"/>
    <w:qFormat/>
    <w:rsid w:val="003E3A6F"/>
    <w:pPr>
      <w:pBdr>
        <w:lef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0">
    <w:name w:val="xl100"/>
    <w:basedOn w:val="a0"/>
    <w:uiPriority w:val="99"/>
    <w:qFormat/>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1">
    <w:name w:val="xl101"/>
    <w:basedOn w:val="a0"/>
    <w:uiPriority w:val="99"/>
    <w:qFormat/>
    <w:rsid w:val="003E3A6F"/>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102">
    <w:name w:val="xl102"/>
    <w:basedOn w:val="a0"/>
    <w:uiPriority w:val="99"/>
    <w:qFormat/>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3">
    <w:name w:val="xl103"/>
    <w:basedOn w:val="a0"/>
    <w:uiPriority w:val="99"/>
    <w:qFormat/>
    <w:rsid w:val="003E3A6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4">
    <w:name w:val="xl104"/>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05">
    <w:name w:val="xl105"/>
    <w:basedOn w:val="a0"/>
    <w:uiPriority w:val="99"/>
    <w:qFormat/>
    <w:rsid w:val="003E3A6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06">
    <w:name w:val="xl106"/>
    <w:basedOn w:val="a0"/>
    <w:uiPriority w:val="99"/>
    <w:qFormat/>
    <w:rsid w:val="003E3A6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Armenian" w:eastAsia="Times New Roman" w:hAnsi="Arial Armenian" w:cs="Times New Roman"/>
      <w:sz w:val="18"/>
      <w:szCs w:val="18"/>
      <w:lang w:eastAsia="ru-RU"/>
    </w:rPr>
  </w:style>
  <w:style w:type="paragraph" w:customStyle="1" w:styleId="xl107">
    <w:name w:val="xl107"/>
    <w:basedOn w:val="a0"/>
    <w:uiPriority w:val="99"/>
    <w:qFormat/>
    <w:rsid w:val="003E3A6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8">
    <w:name w:val="xl108"/>
    <w:basedOn w:val="a0"/>
    <w:uiPriority w:val="99"/>
    <w:qFormat/>
    <w:rsid w:val="003E3A6F"/>
    <w:pPr>
      <w:pBdr>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09">
    <w:name w:val="xl109"/>
    <w:basedOn w:val="a0"/>
    <w:uiPriority w:val="99"/>
    <w:qFormat/>
    <w:rsid w:val="003E3A6F"/>
    <w:pPr>
      <w:pBdr>
        <w:lef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0">
    <w:name w:val="xl110"/>
    <w:basedOn w:val="a0"/>
    <w:uiPriority w:val="99"/>
    <w:qFormat/>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111">
    <w:name w:val="xl111"/>
    <w:basedOn w:val="a0"/>
    <w:uiPriority w:val="99"/>
    <w:qFormat/>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8"/>
      <w:szCs w:val="18"/>
      <w:lang w:eastAsia="ru-RU"/>
    </w:rPr>
  </w:style>
  <w:style w:type="paragraph" w:customStyle="1" w:styleId="xl112">
    <w:name w:val="xl112"/>
    <w:basedOn w:val="a0"/>
    <w:uiPriority w:val="99"/>
    <w:qFormat/>
    <w:rsid w:val="003E3A6F"/>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3">
    <w:name w:val="xl113"/>
    <w:basedOn w:val="a0"/>
    <w:uiPriority w:val="99"/>
    <w:qFormat/>
    <w:rsid w:val="003E3A6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4">
    <w:name w:val="xl114"/>
    <w:basedOn w:val="a0"/>
    <w:uiPriority w:val="99"/>
    <w:qFormat/>
    <w:rsid w:val="003E3A6F"/>
    <w:pPr>
      <w:spacing w:before="100" w:beforeAutospacing="1" w:after="100" w:afterAutospacing="1" w:line="240" w:lineRule="auto"/>
      <w:jc w:val="center"/>
    </w:pPr>
    <w:rPr>
      <w:rFonts w:ascii="Arial Armenian" w:eastAsia="Times New Roman" w:hAnsi="Arial Armenian" w:cs="Times New Roman"/>
      <w:sz w:val="24"/>
      <w:szCs w:val="24"/>
      <w:lang w:eastAsia="ru-RU"/>
    </w:rPr>
  </w:style>
  <w:style w:type="paragraph" w:customStyle="1" w:styleId="xl115">
    <w:name w:val="xl115"/>
    <w:basedOn w:val="a0"/>
    <w:uiPriority w:val="99"/>
    <w:qFormat/>
    <w:rsid w:val="003E3A6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6">
    <w:name w:val="xl116"/>
    <w:basedOn w:val="a0"/>
    <w:uiPriority w:val="99"/>
    <w:qFormat/>
    <w:rsid w:val="003E3A6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lang w:eastAsia="ru-RU"/>
    </w:rPr>
  </w:style>
  <w:style w:type="paragraph" w:customStyle="1" w:styleId="xl117">
    <w:name w:val="xl117"/>
    <w:basedOn w:val="a0"/>
    <w:uiPriority w:val="99"/>
    <w:qFormat/>
    <w:rsid w:val="003E3A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18">
    <w:name w:val="xl118"/>
    <w:basedOn w:val="a0"/>
    <w:uiPriority w:val="99"/>
    <w:qFormat/>
    <w:rsid w:val="003E3A6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xl119">
    <w:name w:val="xl119"/>
    <w:basedOn w:val="a0"/>
    <w:uiPriority w:val="99"/>
    <w:qFormat/>
    <w:rsid w:val="003E3A6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lang w:eastAsia="ru-RU"/>
    </w:rPr>
  </w:style>
  <w:style w:type="paragraph" w:customStyle="1" w:styleId="QuoteRight">
    <w:name w:val="Quote Right"/>
    <w:basedOn w:val="a0"/>
    <w:uiPriority w:val="99"/>
    <w:qFormat/>
    <w:rsid w:val="003E3A6F"/>
    <w:pPr>
      <w:spacing w:before="120" w:after="240" w:line="240" w:lineRule="auto"/>
      <w:ind w:left="72"/>
      <w:jc w:val="right"/>
    </w:pPr>
    <w:rPr>
      <w:rFonts w:ascii="Albertus Medium" w:eastAsia="Times New Roman" w:hAnsi="Albertus Medium" w:cs="Times New Roman"/>
      <w:i/>
      <w:sz w:val="28"/>
      <w:szCs w:val="20"/>
      <w:lang w:val="en-US"/>
    </w:rPr>
  </w:style>
  <w:style w:type="paragraph" w:styleId="1f">
    <w:name w:val="toc 1"/>
    <w:basedOn w:val="a0"/>
    <w:next w:val="a0"/>
    <w:uiPriority w:val="39"/>
    <w:qFormat/>
    <w:rsid w:val="003E3A6F"/>
    <w:pPr>
      <w:spacing w:before="120" w:after="120" w:line="240" w:lineRule="auto"/>
    </w:pPr>
    <w:rPr>
      <w:rFonts w:ascii="Arial Armenian" w:eastAsia="Times New Roman" w:hAnsi="Arial Armenian" w:cs="Times New Roman"/>
      <w:b/>
      <w:caps/>
      <w:sz w:val="24"/>
      <w:szCs w:val="20"/>
      <w:lang w:val="en-US"/>
    </w:rPr>
  </w:style>
  <w:style w:type="paragraph" w:customStyle="1" w:styleId="BulletSquare">
    <w:name w:val="Bullet Square"/>
    <w:basedOn w:val="Bullet"/>
    <w:rsid w:val="003E3A6F"/>
    <w:pPr>
      <w:tabs>
        <w:tab w:val="num" w:pos="792"/>
      </w:tabs>
      <w:ind w:left="720" w:hanging="360"/>
    </w:pPr>
  </w:style>
  <w:style w:type="paragraph" w:customStyle="1" w:styleId="Bullet">
    <w:name w:val="Bullet"/>
    <w:basedOn w:val="25"/>
    <w:uiPriority w:val="99"/>
    <w:qFormat/>
    <w:rsid w:val="003E3A6F"/>
    <w:pPr>
      <w:numPr>
        <w:numId w:val="3"/>
      </w:numPr>
      <w:tabs>
        <w:tab w:val="clear" w:pos="360"/>
        <w:tab w:val="num" w:pos="720"/>
      </w:tabs>
      <w:spacing w:before="60" w:after="60" w:line="240" w:lineRule="auto"/>
      <w:ind w:left="432" w:firstLine="0"/>
    </w:pPr>
    <w:rPr>
      <w:rFonts w:ascii="Book Antiqua" w:hAnsi="Book Antiqua"/>
      <w:noProof/>
      <w:sz w:val="21"/>
      <w:szCs w:val="20"/>
      <w:lang w:val="en-US"/>
    </w:rPr>
  </w:style>
  <w:style w:type="paragraph" w:styleId="2a">
    <w:name w:val="toc 2"/>
    <w:basedOn w:val="a0"/>
    <w:next w:val="a0"/>
    <w:qFormat/>
    <w:rsid w:val="003E3A6F"/>
    <w:pPr>
      <w:tabs>
        <w:tab w:val="right" w:leader="dot" w:pos="8270"/>
      </w:tabs>
      <w:spacing w:after="60" w:line="240" w:lineRule="auto"/>
      <w:ind w:left="202"/>
    </w:pPr>
    <w:rPr>
      <w:rFonts w:ascii="Book Antiqua" w:eastAsia="Times New Roman" w:hAnsi="Book Antiqua" w:cs="Times New Roman"/>
      <w:smallCaps/>
      <w:noProof/>
      <w:sz w:val="24"/>
      <w:szCs w:val="20"/>
      <w:lang w:val="en-US"/>
    </w:rPr>
  </w:style>
  <w:style w:type="paragraph" w:styleId="aff7">
    <w:name w:val="endnote text"/>
    <w:basedOn w:val="a0"/>
    <w:link w:val="aff8"/>
    <w:semiHidden/>
    <w:rsid w:val="003E3A6F"/>
    <w:pPr>
      <w:spacing w:after="0" w:line="240" w:lineRule="auto"/>
    </w:pPr>
    <w:rPr>
      <w:rFonts w:ascii="Arial Armenian" w:eastAsia="Times New Roman" w:hAnsi="Arial Armenian" w:cs="Times New Roman"/>
      <w:sz w:val="24"/>
      <w:szCs w:val="20"/>
      <w:lang w:val="en-US"/>
    </w:rPr>
  </w:style>
  <w:style w:type="character" w:customStyle="1" w:styleId="aff8">
    <w:name w:val="Текст концевой сноски Знак"/>
    <w:basedOn w:val="a1"/>
    <w:link w:val="aff7"/>
    <w:semiHidden/>
    <w:rsid w:val="003E3A6F"/>
    <w:rPr>
      <w:rFonts w:ascii="Arial Armenian" w:eastAsia="Times New Roman" w:hAnsi="Arial Armenian" w:cs="Times New Roman"/>
      <w:sz w:val="24"/>
      <w:szCs w:val="20"/>
      <w:lang w:val="en-US"/>
    </w:rPr>
  </w:style>
  <w:style w:type="paragraph" w:customStyle="1" w:styleId="BulletNumber">
    <w:name w:val="Bullet Number"/>
    <w:basedOn w:val="Bullet"/>
    <w:uiPriority w:val="99"/>
    <w:qFormat/>
    <w:rsid w:val="003E3A6F"/>
    <w:pPr>
      <w:numPr>
        <w:numId w:val="0"/>
      </w:numPr>
      <w:tabs>
        <w:tab w:val="num" w:pos="360"/>
      </w:tabs>
      <w:ind w:left="360" w:hanging="360"/>
    </w:pPr>
  </w:style>
  <w:style w:type="paragraph" w:customStyle="1" w:styleId="BulletLetter">
    <w:name w:val="Bullet Letter"/>
    <w:basedOn w:val="BulletNumber"/>
    <w:uiPriority w:val="99"/>
    <w:qFormat/>
    <w:rsid w:val="003E3A6F"/>
    <w:pPr>
      <w:numPr>
        <w:numId w:val="4"/>
      </w:numPr>
      <w:tabs>
        <w:tab w:val="clear" w:pos="792"/>
        <w:tab w:val="num" w:pos="360"/>
        <w:tab w:val="num" w:pos="2160"/>
      </w:tabs>
      <w:ind w:left="360" w:hanging="360"/>
    </w:pPr>
  </w:style>
  <w:style w:type="paragraph" w:styleId="37">
    <w:name w:val="toc 3"/>
    <w:basedOn w:val="a0"/>
    <w:next w:val="a0"/>
    <w:autoRedefine/>
    <w:semiHidden/>
    <w:qFormat/>
    <w:rsid w:val="003E3A6F"/>
    <w:pPr>
      <w:spacing w:after="0" w:line="240" w:lineRule="auto"/>
      <w:ind w:left="400"/>
    </w:pPr>
    <w:rPr>
      <w:rFonts w:ascii="Arial Armenian" w:eastAsia="Times New Roman" w:hAnsi="Arial Armenian" w:cs="Times New Roman"/>
      <w:i/>
      <w:sz w:val="24"/>
      <w:szCs w:val="20"/>
      <w:lang w:val="en-US"/>
    </w:rPr>
  </w:style>
  <w:style w:type="paragraph" w:styleId="41">
    <w:name w:val="toc 4"/>
    <w:basedOn w:val="a0"/>
    <w:next w:val="a0"/>
    <w:autoRedefine/>
    <w:semiHidden/>
    <w:rsid w:val="003E3A6F"/>
    <w:pPr>
      <w:spacing w:after="0" w:line="240" w:lineRule="auto"/>
      <w:ind w:left="600"/>
    </w:pPr>
    <w:rPr>
      <w:rFonts w:ascii="Arial Armenian" w:eastAsia="Times New Roman" w:hAnsi="Arial Armenian" w:cs="Times New Roman"/>
      <w:sz w:val="18"/>
      <w:szCs w:val="20"/>
      <w:lang w:val="en-US"/>
    </w:rPr>
  </w:style>
  <w:style w:type="paragraph" w:styleId="53">
    <w:name w:val="toc 5"/>
    <w:basedOn w:val="a0"/>
    <w:next w:val="a0"/>
    <w:autoRedefine/>
    <w:semiHidden/>
    <w:rsid w:val="003E3A6F"/>
    <w:pPr>
      <w:spacing w:after="0" w:line="240" w:lineRule="auto"/>
      <w:ind w:left="800"/>
    </w:pPr>
    <w:rPr>
      <w:rFonts w:ascii="Arial Armenian" w:eastAsia="Times New Roman" w:hAnsi="Arial Armenian" w:cs="Times New Roman"/>
      <w:sz w:val="18"/>
      <w:szCs w:val="20"/>
      <w:lang w:val="en-US"/>
    </w:rPr>
  </w:style>
  <w:style w:type="paragraph" w:styleId="61">
    <w:name w:val="toc 6"/>
    <w:basedOn w:val="a0"/>
    <w:next w:val="a0"/>
    <w:autoRedefine/>
    <w:semiHidden/>
    <w:rsid w:val="003E3A6F"/>
    <w:pPr>
      <w:spacing w:after="0" w:line="240" w:lineRule="auto"/>
      <w:ind w:left="1000"/>
    </w:pPr>
    <w:rPr>
      <w:rFonts w:ascii="Arial Armenian" w:eastAsia="Times New Roman" w:hAnsi="Arial Armenian" w:cs="Times New Roman"/>
      <w:sz w:val="18"/>
      <w:szCs w:val="20"/>
      <w:lang w:val="en-US"/>
    </w:rPr>
  </w:style>
  <w:style w:type="paragraph" w:styleId="71">
    <w:name w:val="toc 7"/>
    <w:basedOn w:val="a0"/>
    <w:next w:val="a0"/>
    <w:autoRedefine/>
    <w:semiHidden/>
    <w:rsid w:val="003E3A6F"/>
    <w:pPr>
      <w:spacing w:after="0" w:line="240" w:lineRule="auto"/>
      <w:ind w:left="1200"/>
    </w:pPr>
    <w:rPr>
      <w:rFonts w:ascii="Arial Armenian" w:eastAsia="Times New Roman" w:hAnsi="Arial Armenian" w:cs="Times New Roman"/>
      <w:sz w:val="18"/>
      <w:szCs w:val="20"/>
      <w:lang w:val="en-US"/>
    </w:rPr>
  </w:style>
  <w:style w:type="paragraph" w:styleId="81">
    <w:name w:val="toc 8"/>
    <w:basedOn w:val="a0"/>
    <w:next w:val="a0"/>
    <w:autoRedefine/>
    <w:semiHidden/>
    <w:rsid w:val="003E3A6F"/>
    <w:pPr>
      <w:spacing w:after="0" w:line="240" w:lineRule="auto"/>
      <w:ind w:left="1400"/>
    </w:pPr>
    <w:rPr>
      <w:rFonts w:ascii="Arial Armenian" w:eastAsia="Times New Roman" w:hAnsi="Arial Armenian" w:cs="Times New Roman"/>
      <w:sz w:val="18"/>
      <w:szCs w:val="20"/>
      <w:lang w:val="en-US"/>
    </w:rPr>
  </w:style>
  <w:style w:type="paragraph" w:styleId="91">
    <w:name w:val="toc 9"/>
    <w:basedOn w:val="a0"/>
    <w:next w:val="a0"/>
    <w:autoRedefine/>
    <w:semiHidden/>
    <w:rsid w:val="003E3A6F"/>
    <w:pPr>
      <w:spacing w:after="0" w:line="240" w:lineRule="auto"/>
      <w:ind w:left="1600"/>
    </w:pPr>
    <w:rPr>
      <w:rFonts w:ascii="Arial Armenian" w:eastAsia="Times New Roman" w:hAnsi="Arial Armenian" w:cs="Times New Roman"/>
      <w:sz w:val="18"/>
      <w:szCs w:val="20"/>
      <w:lang w:val="en-US"/>
    </w:rPr>
  </w:style>
  <w:style w:type="paragraph" w:customStyle="1" w:styleId="SectionHeading">
    <w:name w:val="Section Heading"/>
    <w:basedOn w:val="afe"/>
    <w:uiPriority w:val="99"/>
    <w:qFormat/>
    <w:rsid w:val="003E3A6F"/>
    <w:pPr>
      <w:spacing w:before="60" w:after="60"/>
      <w:ind w:left="144"/>
      <w:jc w:val="center"/>
    </w:pPr>
    <w:rPr>
      <w:rFonts w:ascii="Britannic Bold" w:hAnsi="Britannic Bold"/>
      <w:noProof/>
      <w:color w:val="auto"/>
      <w:sz w:val="144"/>
      <w:szCs w:val="20"/>
    </w:rPr>
  </w:style>
  <w:style w:type="paragraph" w:customStyle="1" w:styleId="BulletLetter2">
    <w:name w:val="Bullet Letter 2"/>
    <w:basedOn w:val="BulletLetter"/>
    <w:uiPriority w:val="99"/>
    <w:qFormat/>
    <w:rsid w:val="003E3A6F"/>
    <w:pPr>
      <w:numPr>
        <w:numId w:val="2"/>
      </w:numPr>
      <w:tabs>
        <w:tab w:val="clear" w:pos="792"/>
      </w:tabs>
      <w:ind w:left="1080" w:hanging="360"/>
    </w:pPr>
  </w:style>
  <w:style w:type="paragraph" w:customStyle="1" w:styleId="QuoteBox">
    <w:name w:val="Quote Box"/>
    <w:basedOn w:val="a0"/>
    <w:uiPriority w:val="99"/>
    <w:qFormat/>
    <w:rsid w:val="003E3A6F"/>
    <w:pPr>
      <w:spacing w:after="0" w:line="240" w:lineRule="auto"/>
      <w:jc w:val="right"/>
    </w:pPr>
    <w:rPr>
      <w:rFonts w:ascii="Arial Armenian" w:eastAsia="Times New Roman" w:hAnsi="Arial Armenian" w:cs="Times New Roman"/>
      <w:b/>
      <w:sz w:val="24"/>
      <w:szCs w:val="20"/>
      <w:lang w:val="en-US"/>
    </w:rPr>
  </w:style>
  <w:style w:type="paragraph" w:styleId="aff9">
    <w:name w:val="List"/>
    <w:basedOn w:val="a0"/>
    <w:rsid w:val="003E3A6F"/>
    <w:pPr>
      <w:spacing w:after="0" w:line="240" w:lineRule="auto"/>
      <w:ind w:left="283" w:hanging="283"/>
    </w:pPr>
    <w:rPr>
      <w:rFonts w:ascii="Arial Armenian" w:eastAsia="Times New Roman" w:hAnsi="Arial Armenian" w:cs="Times New Roman"/>
      <w:sz w:val="24"/>
      <w:szCs w:val="20"/>
      <w:lang w:val="en-US"/>
    </w:rPr>
  </w:style>
  <w:style w:type="paragraph" w:styleId="2b">
    <w:name w:val="List 2"/>
    <w:basedOn w:val="a0"/>
    <w:semiHidden/>
    <w:rsid w:val="003E3A6F"/>
    <w:pPr>
      <w:spacing w:after="0" w:line="240" w:lineRule="auto"/>
      <w:ind w:left="566" w:hanging="283"/>
    </w:pPr>
    <w:rPr>
      <w:rFonts w:ascii="Arial Armenian" w:eastAsia="Times New Roman" w:hAnsi="Arial Armenian" w:cs="Times New Roman"/>
      <w:sz w:val="24"/>
      <w:szCs w:val="20"/>
      <w:lang w:val="en-US"/>
    </w:rPr>
  </w:style>
  <w:style w:type="paragraph" w:styleId="38">
    <w:name w:val="List 3"/>
    <w:basedOn w:val="a0"/>
    <w:semiHidden/>
    <w:rsid w:val="003E3A6F"/>
    <w:pPr>
      <w:spacing w:after="0" w:line="240" w:lineRule="auto"/>
      <w:ind w:left="849" w:hanging="283"/>
    </w:pPr>
    <w:rPr>
      <w:rFonts w:ascii="Arial Armenian" w:eastAsia="Times New Roman" w:hAnsi="Arial Armenian" w:cs="Times New Roman"/>
      <w:sz w:val="24"/>
      <w:szCs w:val="20"/>
      <w:lang w:val="en-US"/>
    </w:rPr>
  </w:style>
  <w:style w:type="paragraph" w:styleId="a">
    <w:name w:val="List Bullet"/>
    <w:basedOn w:val="a0"/>
    <w:autoRedefine/>
    <w:rsid w:val="003E3A6F"/>
    <w:pPr>
      <w:numPr>
        <w:numId w:val="5"/>
      </w:numPr>
      <w:spacing w:after="0" w:line="240" w:lineRule="auto"/>
    </w:pPr>
    <w:rPr>
      <w:rFonts w:ascii="Arial Armenian" w:eastAsia="Times New Roman" w:hAnsi="Arial Armenian" w:cs="Times New Roman"/>
      <w:sz w:val="24"/>
      <w:szCs w:val="20"/>
      <w:lang w:val="en-US"/>
    </w:rPr>
  </w:style>
  <w:style w:type="paragraph" w:styleId="2">
    <w:name w:val="List Bullet 2"/>
    <w:basedOn w:val="a0"/>
    <w:autoRedefine/>
    <w:semiHidden/>
    <w:rsid w:val="003E3A6F"/>
    <w:pPr>
      <w:numPr>
        <w:numId w:val="6"/>
      </w:numPr>
      <w:tabs>
        <w:tab w:val="clear" w:pos="643"/>
        <w:tab w:val="num" w:pos="360"/>
      </w:tabs>
      <w:spacing w:after="0" w:line="240" w:lineRule="auto"/>
      <w:ind w:left="0" w:firstLine="0"/>
    </w:pPr>
    <w:rPr>
      <w:rFonts w:ascii="Arial Armenian" w:eastAsia="Times New Roman" w:hAnsi="Arial Armenian" w:cs="Times New Roman"/>
      <w:sz w:val="24"/>
      <w:szCs w:val="20"/>
      <w:lang w:val="en-US"/>
    </w:rPr>
  </w:style>
  <w:style w:type="paragraph" w:styleId="affa">
    <w:name w:val="List Continue"/>
    <w:basedOn w:val="a0"/>
    <w:semiHidden/>
    <w:rsid w:val="003E3A6F"/>
    <w:pPr>
      <w:spacing w:after="120" w:line="240" w:lineRule="auto"/>
      <w:ind w:left="283"/>
    </w:pPr>
    <w:rPr>
      <w:rFonts w:ascii="Arial Armenian" w:eastAsia="Times New Roman" w:hAnsi="Arial Armenian" w:cs="Times New Roman"/>
      <w:sz w:val="24"/>
      <w:szCs w:val="20"/>
      <w:lang w:val="en-US"/>
    </w:rPr>
  </w:style>
  <w:style w:type="paragraph" w:styleId="2c">
    <w:name w:val="List Continue 2"/>
    <w:basedOn w:val="a0"/>
    <w:semiHidden/>
    <w:rsid w:val="003E3A6F"/>
    <w:pPr>
      <w:spacing w:after="120" w:line="240" w:lineRule="auto"/>
      <w:ind w:left="566"/>
    </w:pPr>
    <w:rPr>
      <w:rFonts w:ascii="Arial Armenian" w:eastAsia="Times New Roman" w:hAnsi="Arial Armenian" w:cs="Times New Roman"/>
      <w:sz w:val="24"/>
      <w:szCs w:val="20"/>
      <w:lang w:val="en-US"/>
    </w:rPr>
  </w:style>
  <w:style w:type="numbering" w:customStyle="1" w:styleId="NoList1">
    <w:name w:val="No List1"/>
    <w:next w:val="a3"/>
    <w:uiPriority w:val="99"/>
    <w:semiHidden/>
    <w:unhideWhenUsed/>
    <w:rsid w:val="003E3A6F"/>
  </w:style>
  <w:style w:type="numbering" w:customStyle="1" w:styleId="NoList2">
    <w:name w:val="No List2"/>
    <w:next w:val="a3"/>
    <w:uiPriority w:val="99"/>
    <w:semiHidden/>
    <w:rsid w:val="003E3A6F"/>
  </w:style>
  <w:style w:type="paragraph" w:styleId="affb">
    <w:name w:val="Subtitle"/>
    <w:basedOn w:val="a0"/>
    <w:link w:val="affc"/>
    <w:uiPriority w:val="11"/>
    <w:qFormat/>
    <w:rsid w:val="003E3A6F"/>
    <w:pPr>
      <w:pBdr>
        <w:top w:val="single" w:sz="36" w:space="1" w:color="808080"/>
      </w:pBdr>
      <w:spacing w:before="120" w:after="240" w:line="240" w:lineRule="auto"/>
      <w:jc w:val="center"/>
      <w:outlineLvl w:val="1"/>
    </w:pPr>
    <w:rPr>
      <w:rFonts w:ascii="ArTarumianHarvats" w:eastAsia="Times New Roman" w:hAnsi="ArTarumianHarvats" w:cs="Arial"/>
      <w:b/>
      <w:bCs/>
      <w:sz w:val="56"/>
      <w:szCs w:val="56"/>
      <w:lang w:val="en-US"/>
    </w:rPr>
  </w:style>
  <w:style w:type="character" w:customStyle="1" w:styleId="affc">
    <w:name w:val="Подзаголовок Знак"/>
    <w:basedOn w:val="a1"/>
    <w:link w:val="affb"/>
    <w:uiPriority w:val="11"/>
    <w:rsid w:val="003E3A6F"/>
    <w:rPr>
      <w:rFonts w:ascii="ArTarumianHarvats" w:eastAsia="Times New Roman" w:hAnsi="ArTarumianHarvats" w:cs="Arial"/>
      <w:b/>
      <w:bCs/>
      <w:sz w:val="56"/>
      <w:szCs w:val="56"/>
      <w:lang w:val="en-US"/>
    </w:rPr>
  </w:style>
  <w:style w:type="paragraph" w:customStyle="1" w:styleId="Suject">
    <w:name w:val="Suject"/>
    <w:basedOn w:val="a0"/>
    <w:uiPriority w:val="99"/>
    <w:qFormat/>
    <w:rsid w:val="003E3A6F"/>
    <w:pPr>
      <w:spacing w:before="60" w:after="60" w:line="240" w:lineRule="auto"/>
      <w:jc w:val="center"/>
    </w:pPr>
    <w:rPr>
      <w:rFonts w:ascii="Arial LatArm" w:eastAsia="Times New Roman" w:hAnsi="Arial LatArm" w:cs="Times New Roman"/>
      <w:b/>
      <w:i/>
      <w:sz w:val="24"/>
      <w:szCs w:val="20"/>
    </w:rPr>
  </w:style>
  <w:style w:type="paragraph" w:customStyle="1" w:styleId="SubSubjekt">
    <w:name w:val="Sub_Subjekt"/>
    <w:basedOn w:val="Suject"/>
    <w:uiPriority w:val="99"/>
    <w:qFormat/>
    <w:rsid w:val="003E3A6F"/>
    <w:pPr>
      <w:spacing w:before="120"/>
    </w:pPr>
    <w:rPr>
      <w:b w:val="0"/>
      <w:i w:val="0"/>
      <w:lang w:val="en-US"/>
    </w:rPr>
  </w:style>
  <w:style w:type="paragraph" w:customStyle="1" w:styleId="BodyText4">
    <w:name w:val="BodyText 4"/>
    <w:basedOn w:val="34"/>
    <w:uiPriority w:val="99"/>
    <w:qFormat/>
    <w:rsid w:val="003E3A6F"/>
    <w:pPr>
      <w:spacing w:before="60" w:after="60"/>
      <w:ind w:left="288"/>
      <w:jc w:val="left"/>
    </w:pPr>
    <w:rPr>
      <w:rFonts w:ascii="Book Antiqua" w:eastAsia="Times New Roman" w:hAnsi="Book Antiqua" w:cs="Times New Roman"/>
      <w:noProof/>
      <w:sz w:val="21"/>
      <w:szCs w:val="20"/>
      <w:lang w:val="en-US"/>
    </w:rPr>
  </w:style>
  <w:style w:type="paragraph" w:customStyle="1" w:styleId="SlideTitle">
    <w:name w:val="SlideTitle"/>
    <w:uiPriority w:val="99"/>
    <w:qFormat/>
    <w:rsid w:val="003E3A6F"/>
    <w:pPr>
      <w:pBdr>
        <w:bottom w:val="single" w:sz="36" w:space="1" w:color="999999"/>
      </w:pBdr>
      <w:spacing w:before="360" w:after="280" w:line="240" w:lineRule="auto"/>
      <w:ind w:right="3924"/>
    </w:pPr>
    <w:rPr>
      <w:rFonts w:ascii="ArTarumianTimes" w:eastAsia="Times New Roman" w:hAnsi="ArTarumianTimes" w:cs="Times New Roman"/>
      <w:b/>
      <w:bCs/>
      <w:sz w:val="36"/>
      <w:szCs w:val="20"/>
      <w:lang w:val="en-US"/>
    </w:rPr>
  </w:style>
  <w:style w:type="numbering" w:customStyle="1" w:styleId="NoList3">
    <w:name w:val="No List3"/>
    <w:next w:val="a3"/>
    <w:uiPriority w:val="99"/>
    <w:semiHidden/>
    <w:unhideWhenUsed/>
    <w:rsid w:val="003E3A6F"/>
  </w:style>
  <w:style w:type="paragraph" w:customStyle="1" w:styleId="BodyTextBulet">
    <w:name w:val="BodyTextBulet"/>
    <w:basedOn w:val="a0"/>
    <w:uiPriority w:val="99"/>
    <w:qFormat/>
    <w:rsid w:val="003E3A6F"/>
    <w:pPr>
      <w:spacing w:after="0" w:line="240" w:lineRule="auto"/>
      <w:ind w:left="1440" w:hanging="360"/>
      <w:jc w:val="both"/>
    </w:pPr>
    <w:rPr>
      <w:rFonts w:ascii="Times Armenian" w:eastAsia="Times New Roman" w:hAnsi="Times Armenian" w:cs="Times New Roman"/>
      <w:sz w:val="24"/>
      <w:szCs w:val="24"/>
      <w:lang w:val="en-US"/>
    </w:rPr>
  </w:style>
  <w:style w:type="paragraph" w:styleId="affd">
    <w:name w:val="Block Text"/>
    <w:basedOn w:val="a0"/>
    <w:rsid w:val="003E3A6F"/>
    <w:pPr>
      <w:spacing w:after="0" w:line="240" w:lineRule="auto"/>
      <w:ind w:left="-14" w:right="-83"/>
      <w:jc w:val="center"/>
    </w:pPr>
    <w:rPr>
      <w:rFonts w:ascii="Arial Armenian" w:eastAsia="Times New Roman" w:hAnsi="Arial Armenian" w:cs="Times New Roman"/>
      <w:sz w:val="28"/>
      <w:szCs w:val="28"/>
      <w:lang w:val="en-US"/>
    </w:rPr>
  </w:style>
  <w:style w:type="paragraph" w:styleId="affe">
    <w:name w:val="TOC Heading"/>
    <w:basedOn w:val="1"/>
    <w:next w:val="a0"/>
    <w:uiPriority w:val="39"/>
    <w:unhideWhenUsed/>
    <w:qFormat/>
    <w:rsid w:val="003E3A6F"/>
    <w:pPr>
      <w:spacing w:before="480" w:line="276" w:lineRule="auto"/>
      <w:outlineLvl w:val="9"/>
    </w:pPr>
    <w:rPr>
      <w:b/>
      <w:bCs/>
      <w:sz w:val="28"/>
      <w:szCs w:val="28"/>
      <w:lang w:val="en-US"/>
    </w:rPr>
  </w:style>
  <w:style w:type="character" w:customStyle="1" w:styleId="BodyText3Char1">
    <w:name w:val="Body Text 3 Char1"/>
    <w:aliases w:val="Body Text 1 Char1"/>
    <w:semiHidden/>
    <w:rsid w:val="003E3A6F"/>
    <w:rPr>
      <w:sz w:val="16"/>
      <w:szCs w:val="16"/>
    </w:rPr>
  </w:style>
  <w:style w:type="numbering" w:customStyle="1" w:styleId="NoList11">
    <w:name w:val="No List11"/>
    <w:next w:val="a3"/>
    <w:uiPriority w:val="99"/>
    <w:semiHidden/>
    <w:unhideWhenUsed/>
    <w:rsid w:val="003E3A6F"/>
  </w:style>
  <w:style w:type="numbering" w:customStyle="1" w:styleId="NoList21">
    <w:name w:val="No List21"/>
    <w:next w:val="a3"/>
    <w:uiPriority w:val="99"/>
    <w:semiHidden/>
    <w:rsid w:val="003E3A6F"/>
  </w:style>
  <w:style w:type="table" w:customStyle="1" w:styleId="TableGrid1">
    <w:name w:val="Table Grid1"/>
    <w:basedOn w:val="a2"/>
    <w:next w:val="a8"/>
    <w:rsid w:val="003E3A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3"/>
    <w:uiPriority w:val="99"/>
    <w:semiHidden/>
    <w:unhideWhenUsed/>
    <w:rsid w:val="003E3A6F"/>
  </w:style>
  <w:style w:type="numbering" w:customStyle="1" w:styleId="NoList12">
    <w:name w:val="No List12"/>
    <w:next w:val="a3"/>
    <w:uiPriority w:val="99"/>
    <w:semiHidden/>
    <w:unhideWhenUsed/>
    <w:rsid w:val="003E3A6F"/>
  </w:style>
  <w:style w:type="numbering" w:customStyle="1" w:styleId="NoList22">
    <w:name w:val="No List22"/>
    <w:next w:val="a3"/>
    <w:uiPriority w:val="99"/>
    <w:semiHidden/>
    <w:rsid w:val="003E3A6F"/>
  </w:style>
  <w:style w:type="table" w:customStyle="1" w:styleId="TableGrid2">
    <w:name w:val="Table Grid2"/>
    <w:basedOn w:val="a2"/>
    <w:next w:val="a8"/>
    <w:rsid w:val="003E3A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3"/>
    <w:uiPriority w:val="99"/>
    <w:semiHidden/>
    <w:unhideWhenUsed/>
    <w:rsid w:val="003E3A6F"/>
  </w:style>
  <w:style w:type="character" w:styleId="afff">
    <w:name w:val="annotation reference"/>
    <w:basedOn w:val="a1"/>
    <w:uiPriority w:val="99"/>
    <w:semiHidden/>
    <w:unhideWhenUsed/>
    <w:rsid w:val="003E3A6F"/>
    <w:rPr>
      <w:sz w:val="16"/>
      <w:szCs w:val="16"/>
    </w:rPr>
  </w:style>
  <w:style w:type="paragraph" w:customStyle="1" w:styleId="msonormal0">
    <w:name w:val="msonormal"/>
    <w:basedOn w:val="a0"/>
    <w:uiPriority w:val="99"/>
    <w:qFormat/>
    <w:rsid w:val="003E3A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f0">
    <w:name w:val="Текст выноски Знак1"/>
    <w:basedOn w:val="a1"/>
    <w:uiPriority w:val="99"/>
    <w:semiHidden/>
    <w:rsid w:val="003E3A6F"/>
    <w:rPr>
      <w:rFonts w:ascii="Segoe UI" w:hAnsi="Segoe UI" w:cs="Segoe UI"/>
      <w:sz w:val="18"/>
      <w:szCs w:val="18"/>
      <w:lang w:eastAsia="en-US"/>
    </w:rPr>
  </w:style>
  <w:style w:type="paragraph" w:customStyle="1" w:styleId="xl63">
    <w:name w:val="xl63"/>
    <w:basedOn w:val="a0"/>
    <w:uiPriority w:val="99"/>
    <w:qFormat/>
    <w:rsid w:val="003E3A6F"/>
    <w:pPr>
      <w:spacing w:before="100" w:beforeAutospacing="1" w:after="100" w:afterAutospacing="1" w:line="240" w:lineRule="auto"/>
    </w:pPr>
    <w:rPr>
      <w:rFonts w:ascii="Sylfaen" w:eastAsia="Times New Roman" w:hAnsi="Sylfaen" w:cs="Times New Roman"/>
      <w:sz w:val="24"/>
      <w:szCs w:val="24"/>
      <w:lang w:eastAsia="ru-RU"/>
    </w:rPr>
  </w:style>
  <w:style w:type="paragraph" w:customStyle="1" w:styleId="xl64">
    <w:name w:val="xl64"/>
    <w:basedOn w:val="a0"/>
    <w:uiPriority w:val="99"/>
    <w:qFormat/>
    <w:rsid w:val="003E3A6F"/>
    <w:pPr>
      <w:spacing w:before="100" w:beforeAutospacing="1" w:after="100" w:afterAutospacing="1" w:line="240" w:lineRule="auto"/>
      <w:jc w:val="center"/>
      <w:textAlignment w:val="center"/>
    </w:pPr>
    <w:rPr>
      <w:rFonts w:ascii="Sylfaen" w:eastAsia="Times New Roman" w:hAnsi="Sylfaen" w:cs="Times New Roman"/>
      <w:b/>
      <w:bCs/>
      <w:sz w:val="24"/>
      <w:szCs w:val="24"/>
      <w:lang w:eastAsia="ru-RU"/>
    </w:rPr>
  </w:style>
  <w:style w:type="paragraph" w:styleId="2d">
    <w:name w:val="Quote"/>
    <w:basedOn w:val="a0"/>
    <w:next w:val="a0"/>
    <w:link w:val="2e"/>
    <w:uiPriority w:val="29"/>
    <w:qFormat/>
    <w:rsid w:val="003E3A6F"/>
    <w:pPr>
      <w:spacing w:before="160" w:line="278" w:lineRule="auto"/>
      <w:jc w:val="center"/>
    </w:pPr>
    <w:rPr>
      <w:i/>
      <w:iCs/>
      <w:color w:val="404040" w:themeColor="text1" w:themeTint="BF"/>
      <w:kern w:val="2"/>
      <w:sz w:val="24"/>
      <w:szCs w:val="24"/>
      <w:lang w:val="en-US"/>
      <w14:ligatures w14:val="standardContextual"/>
    </w:rPr>
  </w:style>
  <w:style w:type="character" w:customStyle="1" w:styleId="2e">
    <w:name w:val="Цитата 2 Знак"/>
    <w:basedOn w:val="a1"/>
    <w:link w:val="2d"/>
    <w:uiPriority w:val="29"/>
    <w:rsid w:val="003E3A6F"/>
    <w:rPr>
      <w:i/>
      <w:iCs/>
      <w:color w:val="404040" w:themeColor="text1" w:themeTint="BF"/>
      <w:kern w:val="2"/>
      <w:sz w:val="24"/>
      <w:szCs w:val="24"/>
      <w:lang w:val="en-US"/>
      <w14:ligatures w14:val="standardContextual"/>
    </w:rPr>
  </w:style>
  <w:style w:type="character" w:styleId="afff0">
    <w:name w:val="Intense Emphasis"/>
    <w:basedOn w:val="a1"/>
    <w:uiPriority w:val="21"/>
    <w:qFormat/>
    <w:rsid w:val="003E3A6F"/>
    <w:rPr>
      <w:i/>
      <w:iCs/>
      <w:color w:val="2F5496" w:themeColor="accent1" w:themeShade="BF"/>
    </w:rPr>
  </w:style>
  <w:style w:type="paragraph" w:styleId="afff1">
    <w:name w:val="Intense Quote"/>
    <w:basedOn w:val="a0"/>
    <w:next w:val="a0"/>
    <w:link w:val="afff2"/>
    <w:uiPriority w:val="30"/>
    <w:qFormat/>
    <w:rsid w:val="003E3A6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afff2">
    <w:name w:val="Выделенная цитата Знак"/>
    <w:basedOn w:val="a1"/>
    <w:link w:val="afff1"/>
    <w:uiPriority w:val="30"/>
    <w:rsid w:val="003E3A6F"/>
    <w:rPr>
      <w:i/>
      <w:iCs/>
      <w:color w:val="2F5496" w:themeColor="accent1" w:themeShade="BF"/>
      <w:kern w:val="2"/>
      <w:sz w:val="24"/>
      <w:szCs w:val="24"/>
      <w:lang w:val="en-US"/>
      <w14:ligatures w14:val="standardContextual"/>
    </w:rPr>
  </w:style>
  <w:style w:type="character" w:styleId="afff3">
    <w:name w:val="Intense Reference"/>
    <w:basedOn w:val="a1"/>
    <w:uiPriority w:val="32"/>
    <w:qFormat/>
    <w:rsid w:val="003E3A6F"/>
    <w:rPr>
      <w:b/>
      <w:bCs/>
      <w:smallCaps/>
      <w:color w:val="2F5496" w:themeColor="accent1" w:themeShade="BF"/>
      <w:spacing w:val="5"/>
    </w:rPr>
  </w:style>
  <w:style w:type="table" w:customStyle="1" w:styleId="1f1">
    <w:name w:val="Сетка таблицы1"/>
    <w:basedOn w:val="a2"/>
    <w:next w:val="a8"/>
    <w:rsid w:val="003E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8"/>
    <w:uiPriority w:val="39"/>
    <w:rsid w:val="003E3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Unresolved Mention"/>
    <w:basedOn w:val="a1"/>
    <w:uiPriority w:val="99"/>
    <w:semiHidden/>
    <w:unhideWhenUsed/>
    <w:rsid w:val="003E3A6F"/>
    <w:rPr>
      <w:color w:val="605E5C"/>
      <w:shd w:val="clear" w:color="auto" w:fill="E1DFDD"/>
    </w:rPr>
  </w:style>
  <w:style w:type="character" w:customStyle="1" w:styleId="BodyText2Char1">
    <w:name w:val="Body Text 2 Char1"/>
    <w:basedOn w:val="a1"/>
    <w:uiPriority w:val="99"/>
    <w:semiHidden/>
    <w:rsid w:val="003E3A6F"/>
    <w:rPr>
      <w:kern w:val="0"/>
      <w:sz w:val="22"/>
      <w:szCs w:val="22"/>
      <w:lang w:val="ru-RU"/>
      <w14:ligatures w14:val="none"/>
    </w:rPr>
  </w:style>
  <w:style w:type="character" w:customStyle="1" w:styleId="BodyTextIndentChar1">
    <w:name w:val="Body Text Indent Char1"/>
    <w:basedOn w:val="a1"/>
    <w:uiPriority w:val="99"/>
    <w:semiHidden/>
    <w:rsid w:val="003E3A6F"/>
    <w:rPr>
      <w:kern w:val="0"/>
      <w:sz w:val="22"/>
      <w:szCs w:val="22"/>
      <w:lang w:val="ru-RU"/>
      <w14:ligatures w14:val="none"/>
    </w:rPr>
  </w:style>
  <w:style w:type="character" w:customStyle="1" w:styleId="BodyTextIndent2Char1">
    <w:name w:val="Body Text Indent 2 Char1"/>
    <w:basedOn w:val="a1"/>
    <w:uiPriority w:val="99"/>
    <w:semiHidden/>
    <w:rsid w:val="003E3A6F"/>
    <w:rPr>
      <w:kern w:val="0"/>
      <w:sz w:val="22"/>
      <w:szCs w:val="22"/>
      <w:lang w:val="ru-RU"/>
      <w14:ligatures w14:val="none"/>
    </w:rPr>
  </w:style>
  <w:style w:type="character" w:customStyle="1" w:styleId="HTMLPreformattedChar1">
    <w:name w:val="HTML Preformatted Char1"/>
    <w:basedOn w:val="a1"/>
    <w:uiPriority w:val="99"/>
    <w:semiHidden/>
    <w:rsid w:val="003E3A6F"/>
    <w:rPr>
      <w:rFonts w:ascii="Consolas" w:hAnsi="Consolas"/>
      <w:kern w:val="0"/>
      <w:sz w:val="20"/>
      <w:szCs w:val="20"/>
      <w:lang w:val="ru-RU"/>
      <w14:ligatures w14:val="none"/>
    </w:rPr>
  </w:style>
  <w:style w:type="character" w:customStyle="1" w:styleId="A19">
    <w:name w:val="A19"/>
    <w:uiPriority w:val="99"/>
    <w:rsid w:val="00C51D26"/>
    <w:rPr>
      <w:rFonts w:ascii="GHEA Koryun" w:hAnsi="GHEA Koryun" w:cs="GHEA Koryun" w:hint="default"/>
      <w:b/>
      <w:bCs/>
      <w:i/>
      <w:iCs/>
      <w:color w:val="000000"/>
    </w:rPr>
  </w:style>
  <w:style w:type="numbering" w:customStyle="1" w:styleId="1f2">
    <w:name w:val="Нет списка1"/>
    <w:next w:val="a3"/>
    <w:uiPriority w:val="99"/>
    <w:semiHidden/>
    <w:unhideWhenUsed/>
    <w:rsid w:val="00A252C6"/>
  </w:style>
  <w:style w:type="character" w:customStyle="1" w:styleId="710">
    <w:name w:val="Заголовок 7 Знак1"/>
    <w:basedOn w:val="a1"/>
    <w:semiHidden/>
    <w:rsid w:val="00A252C6"/>
    <w:rPr>
      <w:rFonts w:asciiTheme="majorHAnsi" w:eastAsiaTheme="majorEastAsia" w:hAnsiTheme="majorHAnsi" w:cstheme="majorBidi"/>
      <w:i/>
      <w:iCs/>
      <w:color w:val="1F3763" w:themeColor="accent1" w:themeShade="7F"/>
      <w:sz w:val="22"/>
      <w:szCs w:val="22"/>
    </w:rPr>
  </w:style>
  <w:style w:type="character" w:customStyle="1" w:styleId="810">
    <w:name w:val="Заголовок 8 Знак1"/>
    <w:basedOn w:val="a1"/>
    <w:semiHidden/>
    <w:rsid w:val="00A252C6"/>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1"/>
    <w:semiHidden/>
    <w:rsid w:val="00A252C6"/>
    <w:rPr>
      <w:rFonts w:asciiTheme="majorHAnsi" w:eastAsiaTheme="majorEastAsia" w:hAnsiTheme="majorHAnsi" w:cstheme="majorBidi"/>
      <w:i/>
      <w:iCs/>
      <w:color w:val="272727" w:themeColor="text1" w:themeTint="D8"/>
      <w:sz w:val="21"/>
      <w:szCs w:val="21"/>
    </w:rPr>
  </w:style>
  <w:style w:type="character" w:customStyle="1" w:styleId="1f3">
    <w:name w:val="Текст концевой сноски Знак1"/>
    <w:basedOn w:val="a1"/>
    <w:semiHidden/>
    <w:rsid w:val="00A252C6"/>
    <w:rPr>
      <w:sz w:val="20"/>
      <w:szCs w:val="20"/>
    </w:rPr>
  </w:style>
  <w:style w:type="character" w:customStyle="1" w:styleId="1f4">
    <w:name w:val="Подзаголовок Знак1"/>
    <w:basedOn w:val="a1"/>
    <w:rsid w:val="00A252C6"/>
    <w:rPr>
      <w:rFonts w:eastAsiaTheme="minorEastAsia"/>
      <w:color w:val="5A5A5A" w:themeColor="text1" w:themeTint="A5"/>
      <w:spacing w:val="15"/>
    </w:rPr>
  </w:style>
  <w:style w:type="numbering" w:customStyle="1" w:styleId="2f">
    <w:name w:val="Нет списка2"/>
    <w:next w:val="a3"/>
    <w:uiPriority w:val="99"/>
    <w:semiHidden/>
    <w:unhideWhenUsed/>
    <w:rsid w:val="008B4F9F"/>
  </w:style>
  <w:style w:type="numbering" w:customStyle="1" w:styleId="NoList13">
    <w:name w:val="No List13"/>
    <w:next w:val="a3"/>
    <w:uiPriority w:val="99"/>
    <w:semiHidden/>
    <w:unhideWhenUsed/>
    <w:rsid w:val="008B4F9F"/>
  </w:style>
  <w:style w:type="numbering" w:customStyle="1" w:styleId="NoList23">
    <w:name w:val="No List23"/>
    <w:next w:val="a3"/>
    <w:uiPriority w:val="99"/>
    <w:semiHidden/>
    <w:rsid w:val="008B4F9F"/>
  </w:style>
  <w:style w:type="numbering" w:customStyle="1" w:styleId="NoList32">
    <w:name w:val="No List32"/>
    <w:next w:val="a3"/>
    <w:uiPriority w:val="99"/>
    <w:semiHidden/>
    <w:unhideWhenUsed/>
    <w:rsid w:val="008B4F9F"/>
  </w:style>
  <w:style w:type="numbering" w:customStyle="1" w:styleId="NoList111">
    <w:name w:val="No List111"/>
    <w:next w:val="a3"/>
    <w:uiPriority w:val="99"/>
    <w:semiHidden/>
    <w:unhideWhenUsed/>
    <w:rsid w:val="008B4F9F"/>
  </w:style>
  <w:style w:type="numbering" w:customStyle="1" w:styleId="NoList211">
    <w:name w:val="No List211"/>
    <w:next w:val="a3"/>
    <w:uiPriority w:val="99"/>
    <w:semiHidden/>
    <w:rsid w:val="008B4F9F"/>
  </w:style>
  <w:style w:type="numbering" w:customStyle="1" w:styleId="NoList41">
    <w:name w:val="No List41"/>
    <w:next w:val="a3"/>
    <w:uiPriority w:val="99"/>
    <w:semiHidden/>
    <w:unhideWhenUsed/>
    <w:rsid w:val="008B4F9F"/>
  </w:style>
  <w:style w:type="numbering" w:customStyle="1" w:styleId="NoList121">
    <w:name w:val="No List121"/>
    <w:next w:val="a3"/>
    <w:uiPriority w:val="99"/>
    <w:semiHidden/>
    <w:unhideWhenUsed/>
    <w:rsid w:val="008B4F9F"/>
  </w:style>
  <w:style w:type="numbering" w:customStyle="1" w:styleId="NoList221">
    <w:name w:val="No List221"/>
    <w:next w:val="a3"/>
    <w:uiPriority w:val="99"/>
    <w:semiHidden/>
    <w:rsid w:val="008B4F9F"/>
  </w:style>
  <w:style w:type="numbering" w:customStyle="1" w:styleId="NoList311">
    <w:name w:val="No List311"/>
    <w:next w:val="a3"/>
    <w:uiPriority w:val="99"/>
    <w:semiHidden/>
    <w:unhideWhenUsed/>
    <w:rsid w:val="008B4F9F"/>
  </w:style>
  <w:style w:type="numbering" w:customStyle="1" w:styleId="110">
    <w:name w:val="Нет списка11"/>
    <w:next w:val="a3"/>
    <w:uiPriority w:val="99"/>
    <w:semiHidden/>
    <w:unhideWhenUsed/>
    <w:rsid w:val="008B4F9F"/>
  </w:style>
  <w:style w:type="character" w:styleId="afff5">
    <w:name w:val="Subtle Emphasis"/>
    <w:basedOn w:val="a1"/>
    <w:uiPriority w:val="19"/>
    <w:qFormat/>
    <w:rsid w:val="008B4F9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hamaynqapetaran@gmail.com"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alinihamaynqapetaran@list.ru"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hyperlink" Target="https://mineconomy.am/page/13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lin.am"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image" Target="media/image2.png"/><Relationship Id="rId19" Type="http://schemas.openxmlformats.org/officeDocument/2006/relationships/hyperlink" Target="https://mineconomy.am/page/3154" TargetMode="External"/><Relationship Id="rId4" Type="http://schemas.openxmlformats.org/officeDocument/2006/relationships/settings" Target="settings.xml"/><Relationship Id="rId9" Type="http://schemas.openxmlformats.org/officeDocument/2006/relationships/hyperlink" Target="mailto:taliniqaxaqapetaran@list.ru" TargetMode="External"/><Relationship Id="rId14" Type="http://schemas.openxmlformats.org/officeDocument/2006/relationships/hyperlink" Target="https://www.facebook.com/talini1qaxaqapetara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BBAA4-2FFE-41BF-A347-E44403425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68</Pages>
  <Words>13896</Words>
  <Characters>79209</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MRCUYT</cp:lastModifiedBy>
  <cp:revision>203</cp:revision>
  <cp:lastPrinted>2026-02-12T12:54:00Z</cp:lastPrinted>
  <dcterms:created xsi:type="dcterms:W3CDTF">2026-01-16T11:13:00Z</dcterms:created>
  <dcterms:modified xsi:type="dcterms:W3CDTF">2026-02-12T12:55:00Z</dcterms:modified>
</cp:coreProperties>
</file>