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73ABC" w14:textId="77777777" w:rsidR="00DD1BFF" w:rsidRDefault="00DD1BFF" w:rsidP="00DD1BFF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698A44B8" wp14:editId="787B3EA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34B5155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2016D2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2BC60967" w14:textId="77777777" w:rsidR="00DD1BFF" w:rsidRDefault="00DD1BFF" w:rsidP="00DD1BF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F7784" wp14:editId="7138DDB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CC64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9DA7DE" wp14:editId="143DBE1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3086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76374C7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6D83F79E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7ABF55DE" w14:textId="77777777" w:rsidR="00DD1BFF" w:rsidRDefault="00DD1BFF" w:rsidP="00DD1BFF">
      <w:pPr>
        <w:pStyle w:val="a6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8" w:history="1"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194E0E07" w14:textId="09744C7E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hy-AM"/>
        </w:rPr>
      </w:pPr>
      <w:r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862D41">
        <w:rPr>
          <w:rStyle w:val="a5"/>
          <w:rFonts w:ascii="Sylfaen" w:hAnsi="Sylfaen" w:cs="Sylfaen"/>
          <w:sz w:val="28"/>
          <w:lang w:val="hy-AM"/>
        </w:rPr>
        <w:t>2</w:t>
      </w:r>
    </w:p>
    <w:p w14:paraId="627CD711" w14:textId="77777777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6A538DAD" w14:textId="62342B2C" w:rsidR="00DD1BFF" w:rsidRDefault="00DD1BFF" w:rsidP="00DD1BFF">
      <w:pPr>
        <w:pStyle w:val="a6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 </w:t>
      </w:r>
      <w:r w:rsidR="00862D41">
        <w:rPr>
          <w:rFonts w:ascii="Sylfaen" w:hAnsi="Sylfaen"/>
          <w:b/>
          <w:sz w:val="28"/>
          <w:szCs w:val="28"/>
          <w:lang w:val="hy-AM"/>
        </w:rPr>
        <w:t>14</w:t>
      </w:r>
      <w:r>
        <w:rPr>
          <w:rFonts w:ascii="Sylfaen" w:hAnsi="Sylfaen"/>
          <w:b/>
          <w:sz w:val="28"/>
          <w:szCs w:val="28"/>
          <w:lang w:val="hy-AM"/>
        </w:rPr>
        <w:t xml:space="preserve"> » </w:t>
      </w:r>
      <w:r w:rsidR="00862D41">
        <w:rPr>
          <w:rFonts w:ascii="Sylfaen" w:hAnsi="Sylfaen"/>
          <w:b/>
          <w:bCs/>
          <w:sz w:val="28"/>
          <w:szCs w:val="28"/>
          <w:lang w:val="hy-AM"/>
        </w:rPr>
        <w:t>հոկ</w:t>
      </w:r>
      <w:r>
        <w:rPr>
          <w:rFonts w:ascii="Sylfaen" w:hAnsi="Sylfaen"/>
          <w:b/>
          <w:bCs/>
          <w:sz w:val="28"/>
          <w:szCs w:val="28"/>
          <w:lang w:val="hy-AM"/>
        </w:rPr>
        <w:t>տեմբերի</w:t>
      </w:r>
      <w:r>
        <w:rPr>
          <w:rFonts w:ascii="Sylfaen" w:hAnsi="Sylfaen"/>
          <w:b/>
          <w:sz w:val="28"/>
          <w:szCs w:val="28"/>
          <w:lang w:val="hy-AM"/>
        </w:rPr>
        <w:t xml:space="preserve">  2025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26F1245" w14:textId="77777777" w:rsidR="00DD1BFF" w:rsidRPr="007B5784" w:rsidRDefault="00DD1BFF" w:rsidP="00DD1BFF">
      <w:pPr>
        <w:pStyle w:val="a6"/>
        <w:jc w:val="center"/>
        <w:rPr>
          <w:rStyle w:val="a5"/>
          <w:rFonts w:ascii="Sylfaen" w:hAnsi="Sylfaen"/>
          <w:i w:val="0"/>
          <w:iCs w:val="0"/>
          <w:lang w:val="fr-FR"/>
        </w:rPr>
      </w:pPr>
    </w:p>
    <w:p w14:paraId="1A1CB48A" w14:textId="37D1CF53" w:rsidR="00DD1BFF" w:rsidRPr="007B5784" w:rsidRDefault="00DD1BFF" w:rsidP="00DD1BFF">
      <w:pPr>
        <w:spacing w:after="0"/>
        <w:jc w:val="center"/>
        <w:rPr>
          <w:rFonts w:cs="Sylfaen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2025 ԹՎԱԿԱՆԻ ԵՐԿՐՈՐԴ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</w:t>
      </w:r>
      <w:r w:rsidR="00862D41">
        <w:rPr>
          <w:rFonts w:ascii="Sylfaen" w:hAnsi="Sylfaen" w:cs="Sylfaen"/>
          <w:b/>
          <w:sz w:val="24"/>
          <w:szCs w:val="24"/>
          <w:lang w:val="hy-AM"/>
        </w:rPr>
        <w:t>ՀԵՐԹԱԿԱՆ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ՆԻՍՏԻ </w:t>
      </w:r>
    </w:p>
    <w:p w14:paraId="5A46D2F2" w14:textId="77777777" w:rsidR="00DD1BFF" w:rsidRPr="007B5784" w:rsidRDefault="00DD1BFF" w:rsidP="00DD1BFF">
      <w:pPr>
        <w:pStyle w:val="a6"/>
        <w:jc w:val="both"/>
        <w:rPr>
          <w:rStyle w:val="a5"/>
          <w:rFonts w:ascii="Sylfaen" w:hAnsi="Sylfaen"/>
          <w:i w:val="0"/>
          <w:iCs w:val="0"/>
          <w:lang w:val="fr-FR"/>
        </w:rPr>
      </w:pPr>
    </w:p>
    <w:p w14:paraId="6A176C52" w14:textId="1018EAB5" w:rsidR="00DD1BFF" w:rsidRDefault="00DD1BFF" w:rsidP="00DD1BFF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Cs w:val="0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>Համայնքի ավագանու նիստին օրենքով սահմանված 27 հոգուց, մասնակցում էին ավագանու 2</w:t>
      </w:r>
      <w:r w:rsidR="00F82C39">
        <w:rPr>
          <w:rStyle w:val="a5"/>
          <w:rFonts w:ascii="Sylfaen" w:hAnsi="Sylfaen"/>
          <w:szCs w:val="24"/>
          <w:lang w:val="hy-AM"/>
        </w:rPr>
        <w:t>3</w:t>
      </w:r>
      <w:r>
        <w:rPr>
          <w:rStyle w:val="a5"/>
          <w:rFonts w:ascii="Sylfaen" w:hAnsi="Sylfaen"/>
          <w:szCs w:val="24"/>
          <w:lang w:val="hy-AM"/>
        </w:rPr>
        <w:t xml:space="preserve"> անդամներ՝ </w:t>
      </w:r>
    </w:p>
    <w:p w14:paraId="1FA380E6" w14:textId="61052505" w:rsidR="00DD1BFF" w:rsidRPr="007B5784" w:rsidRDefault="00862D41" w:rsidP="00DD1BFF">
      <w:pPr>
        <w:pStyle w:val="a6"/>
        <w:spacing w:line="360" w:lineRule="auto"/>
        <w:jc w:val="both"/>
        <w:rPr>
          <w:bCs/>
          <w:lang w:val="hy-AM"/>
        </w:rPr>
      </w:pP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Տավրոս Սափեյանը,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Սարգիս Գրիգորյանը, Սևակ Սիմոնյանը,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Սերգե Մկրտչյանը, Մհեր Մարգարյանը, Ավետիս Մինասյանը, Հարություն Կարապետյանը, </w:t>
      </w:r>
      <w:r>
        <w:rPr>
          <w:rFonts w:ascii="Sylfaen" w:hAnsi="Sylfaen"/>
          <w:sz w:val="24"/>
          <w:szCs w:val="24"/>
          <w:lang w:val="hy-AM"/>
        </w:rPr>
        <w:t xml:space="preserve">Էմին Մկրտչյանը,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Արմեն Ծառուկյանը, Նելլի Մարգարյանը, Գեղամ Սարգսյանը, </w:t>
      </w:r>
      <w:r w:rsidR="00F82C39">
        <w:rPr>
          <w:rFonts w:ascii="Sylfaen" w:hAnsi="Sylfaen"/>
          <w:sz w:val="24"/>
          <w:szCs w:val="24"/>
          <w:lang w:val="hy-AM"/>
        </w:rPr>
        <w:t xml:space="preserve">Արուսիկ Վարդանյանը,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Նարեկ Գրիգորյանը, </w:t>
      </w:r>
      <w:r w:rsidR="00F82C39">
        <w:rPr>
          <w:rFonts w:ascii="Sylfaen" w:hAnsi="Sylfaen"/>
          <w:sz w:val="24"/>
          <w:szCs w:val="24"/>
          <w:lang w:val="hy-AM"/>
        </w:rPr>
        <w:t>Կարեն Գրիգորյանը,</w:t>
      </w:r>
      <w:r w:rsidR="00DD1BFF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 xml:space="preserve">Վահե Եղիազարյանը, </w:t>
      </w:r>
      <w:r w:rsidR="00F82C39">
        <w:rPr>
          <w:rFonts w:ascii="Sylfaen" w:hAnsi="Sylfaen"/>
          <w:sz w:val="24"/>
          <w:szCs w:val="24"/>
          <w:lang w:val="hy-AM"/>
        </w:rPr>
        <w:t xml:space="preserve">Մնացական Մնացականյանը, </w:t>
      </w:r>
      <w:r w:rsidR="00DD1BFF">
        <w:rPr>
          <w:rFonts w:ascii="Sylfaen" w:hAnsi="Sylfaen"/>
          <w:sz w:val="24"/>
          <w:szCs w:val="24"/>
          <w:lang w:val="hy-AM"/>
        </w:rPr>
        <w:t>Դավիթ Մանուկյանը, Գագիկ  Ավետիսյանը,</w:t>
      </w:r>
      <w:r w:rsidR="00DD1BFF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>Անի Միկոյանը</w:t>
      </w:r>
      <w:r w:rsidR="00F82C39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>Սարգիս Մուրադյանը</w:t>
      </w:r>
      <w:r w:rsidR="00F82C39">
        <w:rPr>
          <w:rFonts w:ascii="Sylfaen" w:hAnsi="Sylfaen"/>
          <w:sz w:val="24"/>
          <w:szCs w:val="24"/>
          <w:lang w:val="hy-AM"/>
        </w:rPr>
        <w:t xml:space="preserve"> և Հայկ Սահարյանը</w:t>
      </w:r>
      <w:r w:rsidR="00DD1BFF">
        <w:rPr>
          <w:rFonts w:ascii="Sylfaen" w:hAnsi="Sylfaen"/>
          <w:sz w:val="24"/>
          <w:szCs w:val="24"/>
          <w:lang w:val="hy-AM"/>
        </w:rPr>
        <w:t xml:space="preserve">։ </w:t>
      </w:r>
    </w:p>
    <w:p w14:paraId="0AF326BE" w14:textId="4ECCE460" w:rsidR="00DD1BFF" w:rsidRDefault="00862D41" w:rsidP="00DD1BFF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62D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անդամ</w:t>
      </w:r>
      <w:r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Գեղամ Ղազարյանը ավագանու նիստից բացակայում էր հարգելի պատճառով, հանրապետությունից դուրս գտնվելու հանգամանքով պայմանավորված, իսկ ավագանու անդամներ  Արմեն Գրիգորյանը</w:t>
      </w:r>
      <w:r w:rsidRPr="00687D99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Գևորգ Սահակյանը </w:t>
      </w:r>
      <w:r w:rsidRPr="00F82C39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 xml:space="preserve">և Մանվել Կրպեյանը </w:t>
      </w:r>
      <w:r w:rsidR="00360D1C">
        <w:rPr>
          <w:rFonts w:ascii="Sylfaen" w:hAnsi="Sylfaen"/>
          <w:sz w:val="24"/>
          <w:szCs w:val="24"/>
          <w:lang w:val="hy-AM"/>
        </w:rPr>
        <w:t>իրենց բացակայությ</w:t>
      </w:r>
      <w:r>
        <w:rPr>
          <w:rFonts w:ascii="Sylfaen" w:hAnsi="Sylfaen"/>
          <w:sz w:val="24"/>
          <w:szCs w:val="24"/>
          <w:lang w:val="hy-AM"/>
        </w:rPr>
        <w:t>ա</w:t>
      </w:r>
      <w:r w:rsidR="00360D1C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հետ կապված ոչ նիստից առաջ, ոչ նիստից հետո</w:t>
      </w:r>
      <w:r w:rsidR="00F94387" w:rsidRPr="00F94387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ոչ գրավոր</w:t>
      </w:r>
      <w:r w:rsidR="00F94387" w:rsidRPr="00F94387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ոչ բանավոր որևէ փաստաթուղթ կամ տեղեկություն չեն ներկայացրել համայնքապետարան իրենց բացակայությունը հարգելի համարելու համար։</w:t>
      </w:r>
    </w:p>
    <w:p w14:paraId="2D21FBC6" w14:textId="25620EFE" w:rsidR="00DD1BFF" w:rsidRPr="007B5784" w:rsidRDefault="00DD1BFF" w:rsidP="00DD1BFF">
      <w:pPr>
        <w:pStyle w:val="a6"/>
        <w:spacing w:line="360" w:lineRule="auto"/>
        <w:jc w:val="both"/>
        <w:rPr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Համայնքի ղեկավարի հրավերով </w:t>
      </w:r>
      <w:r w:rsidRPr="00F94387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F94387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F94387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իստին մասնակցում էին՝ համայնքապետարանի աշխատակազմի</w:t>
      </w:r>
      <w:r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 </w:t>
      </w:r>
      <w:r w:rsidR="00360D1C">
        <w:rPr>
          <w:rFonts w:ascii="Sylfaen" w:hAnsi="Sylfaen"/>
          <w:sz w:val="24"/>
          <w:szCs w:val="24"/>
          <w:lang w:val="hy-AM"/>
        </w:rPr>
        <w:t xml:space="preserve">ֆինանսատնտեսագիտական, եկամուտների հաշվառման և հավաքագրման բաժնի պետ Ցողիկ Մկրտչյանը, </w:t>
      </w:r>
      <w:r w:rsidR="00360D1C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կ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րթության</w:t>
      </w:r>
      <w:r w:rsidR="00360D1C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մշակույթի</w:t>
      </w:r>
      <w:r w:rsidR="00360D1C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սպորտի</w:t>
      </w:r>
      <w:r w:rsidR="00360D1C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և</w:t>
      </w:r>
      <w:r w:rsidR="00360D1C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երիտասարդության</w:t>
      </w:r>
      <w:r w:rsidR="00360D1C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հարցերի</w:t>
      </w:r>
      <w:r w:rsidR="00360D1C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360D1C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բաժ</w:t>
      </w:r>
      <w:r w:rsidR="00360D1C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նի պետ Լուսինե Ավագյանը, </w:t>
      </w:r>
      <w:r>
        <w:rPr>
          <w:rFonts w:ascii="Sylfaen" w:hAnsi="Sylfaen"/>
          <w:sz w:val="24"/>
          <w:lang w:val="hy-AM"/>
        </w:rPr>
        <w:t xml:space="preserve">քաղաքաշինության և </w:t>
      </w:r>
      <w:r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>
        <w:rPr>
          <w:rFonts w:ascii="Sylfaen" w:hAnsi="Sylfaen"/>
          <w:sz w:val="24"/>
          <w:lang w:val="hy-AM"/>
        </w:rPr>
        <w:t xml:space="preserve"> բաժնի պետ Գագիկ Միրզախանյանը</w:t>
      </w:r>
      <w:r>
        <w:rPr>
          <w:rFonts w:ascii="Sylfaen" w:hAnsi="Sylfaen"/>
          <w:sz w:val="24"/>
          <w:szCs w:val="24"/>
          <w:lang w:val="hy-AM"/>
        </w:rPr>
        <w:t>, քարտուղարության, անձնակազմի կառավարման, տեղեկատվական տեխնոլոգիաների բաժնի պետ Գայանե Ստեփանյանը</w:t>
      </w:r>
      <w:r w:rsidR="00360D1C">
        <w:rPr>
          <w:rFonts w:ascii="Sylfaen" w:hAnsi="Sylfaen"/>
          <w:sz w:val="24"/>
          <w:szCs w:val="24"/>
          <w:lang w:val="hy-AM"/>
        </w:rPr>
        <w:t xml:space="preserve">, </w:t>
      </w:r>
      <w:r w:rsidR="005307F1">
        <w:rPr>
          <w:rFonts w:ascii="Sylfaen" w:hAnsi="Sylfaen"/>
          <w:sz w:val="24"/>
          <w:szCs w:val="24"/>
          <w:lang w:val="hy-AM"/>
        </w:rPr>
        <w:t>սոցիալական աջակցության և առողջապահության հարցերի բաժնի պետ Նելլի Մելքոնյանը</w:t>
      </w:r>
      <w:r w:rsidR="00F94387" w:rsidRPr="00F94387">
        <w:rPr>
          <w:rFonts w:ascii="Sylfaen" w:hAnsi="Sylfaen"/>
          <w:sz w:val="24"/>
          <w:szCs w:val="24"/>
          <w:lang w:val="hy-AM"/>
        </w:rPr>
        <w:t xml:space="preserve"> </w:t>
      </w:r>
      <w:r w:rsidR="005307F1">
        <w:rPr>
          <w:rFonts w:ascii="Sylfaen" w:hAnsi="Sylfaen"/>
          <w:sz w:val="24"/>
          <w:szCs w:val="24"/>
          <w:lang w:val="hy-AM"/>
        </w:rPr>
        <w:t xml:space="preserve">և </w:t>
      </w:r>
      <w:r>
        <w:rPr>
          <w:rFonts w:ascii="Sylfaen" w:hAnsi="Sylfaen"/>
          <w:sz w:val="24"/>
          <w:szCs w:val="24"/>
          <w:lang w:val="hy-AM"/>
        </w:rPr>
        <w:t xml:space="preserve">քարտուղարության, </w:t>
      </w:r>
      <w:r>
        <w:rPr>
          <w:rFonts w:ascii="Sylfaen" w:hAnsi="Sylfaen"/>
          <w:sz w:val="24"/>
          <w:szCs w:val="24"/>
          <w:lang w:val="hy-AM"/>
        </w:rPr>
        <w:lastRenderedPageBreak/>
        <w:t>անձնակազմի կառավարման, տեղեկատվական տեխնոլոգիաների բաժնի գլխավոր մասնագետ Սարգիս Ավոյանը</w:t>
      </w:r>
      <w:r w:rsidR="004E7965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0BC4AFFA" w14:textId="33ADBE0F" w:rsidR="00DD1BFF" w:rsidRDefault="00DD1BFF" w:rsidP="00DD1BFF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Նիստը վարում էր համայնքի ղեկավար</w:t>
      </w:r>
      <w:r w:rsidR="005307F1">
        <w:rPr>
          <w:rFonts w:ascii="Sylfaen" w:hAnsi="Sylfaen"/>
          <w:b/>
          <w:bCs/>
          <w:i/>
          <w:iCs/>
          <w:sz w:val="24"/>
          <w:u w:val="single"/>
          <w:lang w:val="hy-AM"/>
        </w:rPr>
        <w:t>՝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 </w:t>
      </w:r>
      <w:r w:rsidR="005307F1">
        <w:rPr>
          <w:rFonts w:ascii="Sylfaen" w:hAnsi="Sylfaen"/>
          <w:b/>
          <w:bCs/>
          <w:i/>
          <w:iCs/>
          <w:sz w:val="24"/>
          <w:u w:val="single"/>
          <w:lang w:val="hy-AM"/>
        </w:rPr>
        <w:t>Տավրոս Սափե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յանը։</w:t>
      </w:r>
    </w:p>
    <w:p w14:paraId="731C738B" w14:textId="4798D292" w:rsidR="00DD1BFF" w:rsidRDefault="00DD1BFF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>Նիստն արձանագրում էր աշխատակազմի քարտուղար Ավետիք Ավետիսյանը։</w:t>
      </w:r>
    </w:p>
    <w:p w14:paraId="4CD2FAD6" w14:textId="77777777" w:rsidR="009B2843" w:rsidRDefault="009B2843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</w:p>
    <w:p w14:paraId="25899E79" w14:textId="5927D4E9" w:rsidR="00DD1BFF" w:rsidRPr="000E4386" w:rsidRDefault="00DD1BFF" w:rsidP="00DD1BF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8E4343" w:rsidRPr="008E4343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2025 ԹՎԱԿԱՆԻ ԵՐԿՐՈՐԴ ՆՍՏԱՇՐՋԱՆԻ ՀԵՐԹԱԿԱՆ ՆԻՍՏԻ ՕՐԱԿԱՐԳԸ ՀԱՍՏԱՏԵԼՈՒ ՄԱՍԻՆ</w:t>
      </w:r>
    </w:p>
    <w:p w14:paraId="2B914EEA" w14:textId="77777777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>
        <w:rPr>
          <w:rFonts w:ascii="Sylfaen" w:hAnsi="Sylfaen" w:cs="Sylfaen"/>
          <w:sz w:val="16"/>
          <w:szCs w:val="16"/>
          <w:lang w:val="hy-AM"/>
        </w:rPr>
        <w:t>Տ</w:t>
      </w:r>
      <w:r>
        <w:rPr>
          <w:rFonts w:ascii="Sylfaen" w:hAnsi="Sylfaen"/>
          <w:sz w:val="16"/>
          <w:szCs w:val="16"/>
          <w:lang w:val="hy-AM"/>
        </w:rPr>
        <w:t>.</w:t>
      </w:r>
      <w:r>
        <w:rPr>
          <w:rFonts w:ascii="Sylfaen" w:hAnsi="Sylfaen" w:cs="Sylfaen"/>
          <w:sz w:val="16"/>
          <w:szCs w:val="16"/>
          <w:lang w:val="hy-AM"/>
        </w:rPr>
        <w:t>Սափեյան</w:t>
      </w:r>
      <w:r>
        <w:rPr>
          <w:rFonts w:ascii="Sylfaen" w:hAnsi="Sylfaen"/>
          <w:sz w:val="16"/>
          <w:szCs w:val="16"/>
          <w:lang w:val="hy-AM"/>
        </w:rPr>
        <w:t>)</w:t>
      </w:r>
    </w:p>
    <w:p w14:paraId="008D4160" w14:textId="36C56C2E" w:rsidR="00DD1BFF" w:rsidRPr="009B2843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8E4343" w:rsidRPr="009B2843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A7F34"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արցեր և առաջարկություններ չեղան։ </w:t>
      </w:r>
    </w:p>
    <w:p w14:paraId="4611B599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3C866597" w14:textId="40999AF9" w:rsidR="00DD1BFF" w:rsidRPr="009B2843" w:rsidRDefault="00DD1BFF" w:rsidP="00DD1BFF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b/>
          <w:i/>
          <w:sz w:val="24"/>
          <w:szCs w:val="24"/>
          <w:lang w:val="hy-AM"/>
        </w:rPr>
        <w:t>Որոշեցին  N 1</w:t>
      </w:r>
      <w:r w:rsidR="008E4343" w:rsidRPr="009B2843">
        <w:rPr>
          <w:rFonts w:ascii="Sylfaen" w:hAnsi="Sylfaen"/>
          <w:b/>
          <w:i/>
          <w:sz w:val="24"/>
          <w:szCs w:val="24"/>
          <w:lang w:val="hy-AM"/>
        </w:rPr>
        <w:t>47</w:t>
      </w: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Pr="009B2843">
        <w:rPr>
          <w:rFonts w:ascii="Sylfaen" w:hAnsi="Sylfaen" w:cs="Sylfaen"/>
          <w:sz w:val="24"/>
          <w:szCs w:val="24"/>
          <w:lang w:val="hy-AM"/>
        </w:rPr>
        <w:t>Ղեկավարվելով</w:t>
      </w:r>
      <w:r w:rsidRPr="009B2843">
        <w:rPr>
          <w:rFonts w:ascii="Sylfaen" w:hAnsi="Sylfaen"/>
          <w:sz w:val="24"/>
          <w:szCs w:val="24"/>
          <w:lang w:val="hy-AM"/>
        </w:rPr>
        <w:t xml:space="preserve">  &lt;&lt;</w:t>
      </w:r>
      <w:r w:rsidRPr="009B2843">
        <w:rPr>
          <w:rFonts w:ascii="Sylfaen" w:hAnsi="Sylfaen" w:cs="Sylfaen"/>
          <w:sz w:val="24"/>
          <w:szCs w:val="24"/>
          <w:lang w:val="hy-AM"/>
        </w:rPr>
        <w:t>Տեղական</w:t>
      </w:r>
      <w:r w:rsidRPr="009B2843">
        <w:rPr>
          <w:rFonts w:ascii="Sylfaen" w:hAnsi="Sylfaen"/>
          <w:sz w:val="24"/>
          <w:szCs w:val="24"/>
          <w:lang w:val="hy-AM"/>
        </w:rPr>
        <w:t xml:space="preserve"> </w:t>
      </w:r>
      <w:r w:rsidRPr="009B2843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9B2843">
        <w:rPr>
          <w:rFonts w:ascii="Sylfaen" w:hAnsi="Sylfaen"/>
          <w:sz w:val="24"/>
          <w:szCs w:val="24"/>
          <w:lang w:val="hy-AM"/>
        </w:rPr>
        <w:t xml:space="preserve">  </w:t>
      </w:r>
      <w:r w:rsidRPr="009B2843">
        <w:rPr>
          <w:rFonts w:ascii="Sylfaen" w:hAnsi="Sylfaen" w:cs="Sylfaen"/>
          <w:sz w:val="24"/>
          <w:szCs w:val="24"/>
          <w:lang w:val="hy-AM"/>
        </w:rPr>
        <w:t>մասին</w:t>
      </w:r>
      <w:r w:rsidRPr="009B2843">
        <w:rPr>
          <w:rFonts w:ascii="Sylfaen" w:hAnsi="Sylfaen"/>
          <w:sz w:val="24"/>
          <w:szCs w:val="24"/>
          <w:lang w:val="hy-AM"/>
        </w:rPr>
        <w:t xml:space="preserve">&gt;&gt; </w:t>
      </w:r>
      <w:r w:rsidRPr="009B2843">
        <w:rPr>
          <w:rFonts w:ascii="Sylfaen" w:hAnsi="Sylfaen" w:cs="Sylfaen"/>
          <w:sz w:val="24"/>
          <w:szCs w:val="24"/>
          <w:lang w:val="hy-AM"/>
        </w:rPr>
        <w:t>ՀՀ</w:t>
      </w:r>
      <w:r w:rsidRPr="009B2843">
        <w:rPr>
          <w:rFonts w:ascii="Sylfaen" w:hAnsi="Sylfaen"/>
          <w:sz w:val="24"/>
          <w:szCs w:val="24"/>
          <w:lang w:val="hy-AM"/>
        </w:rPr>
        <w:t xml:space="preserve"> </w:t>
      </w:r>
      <w:r w:rsidRPr="009B2843">
        <w:rPr>
          <w:rFonts w:ascii="Sylfaen" w:hAnsi="Sylfaen" w:cs="Sylfaen"/>
          <w:sz w:val="24"/>
          <w:szCs w:val="24"/>
          <w:lang w:val="hy-AM"/>
        </w:rPr>
        <w:t>օրենքի</w:t>
      </w:r>
      <w:r w:rsidRPr="009B2843">
        <w:rPr>
          <w:rFonts w:ascii="Sylfaen" w:hAnsi="Sylfaen"/>
          <w:sz w:val="24"/>
          <w:szCs w:val="24"/>
          <w:lang w:val="hy-AM"/>
        </w:rPr>
        <w:t xml:space="preserve"> 14-</w:t>
      </w:r>
      <w:r w:rsidRPr="009B2843">
        <w:rPr>
          <w:rFonts w:ascii="Sylfaen" w:hAnsi="Sylfaen" w:cs="Sylfaen"/>
          <w:sz w:val="24"/>
          <w:szCs w:val="24"/>
          <w:lang w:val="hy-AM"/>
        </w:rPr>
        <w:t>րդ</w:t>
      </w:r>
      <w:r w:rsidRPr="009B2843">
        <w:rPr>
          <w:rFonts w:ascii="Sylfaen" w:hAnsi="Sylfaen"/>
          <w:sz w:val="24"/>
          <w:szCs w:val="24"/>
          <w:lang w:val="hy-AM"/>
        </w:rPr>
        <w:t xml:space="preserve"> </w:t>
      </w:r>
      <w:r w:rsidRPr="009B2843">
        <w:rPr>
          <w:rFonts w:ascii="Sylfaen" w:hAnsi="Sylfaen" w:cs="Sylfaen"/>
          <w:sz w:val="24"/>
          <w:szCs w:val="24"/>
          <w:lang w:val="hy-AM"/>
        </w:rPr>
        <w:t>հոդվածի</w:t>
      </w:r>
      <w:r w:rsidRPr="009B2843">
        <w:rPr>
          <w:rFonts w:ascii="Sylfaen" w:hAnsi="Sylfaen"/>
          <w:sz w:val="24"/>
          <w:szCs w:val="24"/>
          <w:lang w:val="hy-AM"/>
        </w:rPr>
        <w:t xml:space="preserve">  6-</w:t>
      </w:r>
      <w:r w:rsidRPr="009B2843">
        <w:rPr>
          <w:rFonts w:ascii="Sylfaen" w:hAnsi="Sylfaen" w:cs="Sylfaen"/>
          <w:sz w:val="24"/>
          <w:szCs w:val="24"/>
          <w:lang w:val="hy-AM"/>
        </w:rPr>
        <w:t>րդ</w:t>
      </w:r>
      <w:r w:rsidRPr="009B2843">
        <w:rPr>
          <w:rFonts w:ascii="Sylfaen" w:hAnsi="Sylfaen"/>
          <w:sz w:val="24"/>
          <w:szCs w:val="24"/>
          <w:lang w:val="hy-AM"/>
        </w:rPr>
        <w:t xml:space="preserve"> </w:t>
      </w:r>
      <w:r w:rsidRPr="009B2843">
        <w:rPr>
          <w:rFonts w:ascii="Sylfaen" w:hAnsi="Sylfaen" w:cs="Sylfaen"/>
          <w:sz w:val="24"/>
          <w:szCs w:val="24"/>
          <w:lang w:val="hy-AM"/>
        </w:rPr>
        <w:t>կետի</w:t>
      </w:r>
      <w:r w:rsidRPr="009B2843">
        <w:rPr>
          <w:rFonts w:ascii="Sylfaen" w:hAnsi="Sylfaen"/>
          <w:sz w:val="24"/>
          <w:szCs w:val="24"/>
          <w:lang w:val="hy-AM"/>
        </w:rPr>
        <w:t xml:space="preserve"> </w:t>
      </w:r>
      <w:r w:rsidRPr="009B2843">
        <w:rPr>
          <w:rFonts w:ascii="Sylfaen" w:hAnsi="Sylfaen" w:cs="Sylfaen"/>
          <w:sz w:val="24"/>
          <w:szCs w:val="24"/>
          <w:lang w:val="hy-AM"/>
        </w:rPr>
        <w:t>պահանջներով</w:t>
      </w:r>
      <w:r w:rsidRPr="009B2843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0AF436F0" w14:textId="77777777" w:rsidR="00DD1BFF" w:rsidRPr="009B2843" w:rsidRDefault="00DD1BFF" w:rsidP="00DD1BFF">
      <w:pPr>
        <w:spacing w:after="0" w:line="240" w:lineRule="auto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9B2843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9B2843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9B2843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9B2843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9B2843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9B2843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9B2843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55EC49F0" w14:textId="7AE94806" w:rsidR="00DD1BFF" w:rsidRPr="009B2843" w:rsidRDefault="00DD1BFF" w:rsidP="00DD1BF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B2843">
        <w:rPr>
          <w:rFonts w:ascii="Sylfaen" w:hAnsi="Sylfaen" w:cs="Sylfaen"/>
          <w:sz w:val="24"/>
          <w:szCs w:val="24"/>
          <w:lang w:val="hy-AM"/>
        </w:rPr>
        <w:t xml:space="preserve">1.Հաստատել Թալին համայնքի ավագանու 2025 թվականի երկրորդ նստաշրջանի </w:t>
      </w:r>
      <w:r w:rsidR="000247F3" w:rsidRPr="009B2843">
        <w:rPr>
          <w:rFonts w:ascii="Sylfaen" w:hAnsi="Sylfaen" w:cs="Sylfaen"/>
          <w:sz w:val="24"/>
          <w:szCs w:val="24"/>
          <w:lang w:val="hy-AM"/>
        </w:rPr>
        <w:t>հերթական</w:t>
      </w:r>
      <w:r w:rsidRPr="009B2843">
        <w:rPr>
          <w:rFonts w:ascii="Sylfaen" w:hAnsi="Sylfaen" w:cs="Sylfaen"/>
          <w:sz w:val="24"/>
          <w:szCs w:val="24"/>
          <w:lang w:val="hy-AM"/>
        </w:rPr>
        <w:t xml:space="preserve"> նիստի օրակարգը.</w:t>
      </w:r>
    </w:p>
    <w:p w14:paraId="50C4A1F4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1) Թալին համայնքի ավագանու 11</w:t>
      </w:r>
      <w:r w:rsidRPr="009B2843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02</w:t>
      </w:r>
      <w:r w:rsidRPr="009B2843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2025թ-ի «Թալինի համայնքապետարանի աշխատակազմի 2025 թվականի աշխատակիցների թվաքանակը, հաստիքացուցակը և պաշտոնային դրույքաչափերը հաստատելու մասին» N 196-Ա որոշման մեջ փոփոխություններ կատարելու մասին» N 26-Ա որոշման մեջ լրացում կատարելու մասին</w:t>
      </w:r>
    </w:p>
    <w:p w14:paraId="2285F711" w14:textId="77777777" w:rsidR="000247F3" w:rsidRPr="000C2D62" w:rsidRDefault="000247F3" w:rsidP="000247F3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Cs/>
          <w:sz w:val="18"/>
          <w:szCs w:val="18"/>
          <w:lang w:val="hy-AM"/>
        </w:rPr>
        <w:t>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>
        <w:rPr>
          <w:rFonts w:ascii="Times New Roman" w:hAnsi="Times New Roman" w:cs="Times New Roman"/>
          <w:bCs/>
          <w:sz w:val="18"/>
          <w:szCs w:val="18"/>
          <w:lang w:val="hy-AM"/>
        </w:rPr>
        <w:t>Ստեփան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08641076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2)</w:t>
      </w:r>
      <w:r w:rsidRPr="009B2843">
        <w:rPr>
          <w:rFonts w:ascii="Sylfaen" w:hAnsi="Sylfaen"/>
          <w:sz w:val="24"/>
          <w:szCs w:val="24"/>
          <w:lang w:val="hy-AM"/>
        </w:rPr>
        <w:t>Թալինի համայնքի ավագանու 11</w:t>
      </w:r>
      <w:r w:rsidRPr="009B284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B2843">
        <w:rPr>
          <w:rFonts w:ascii="Sylfaen" w:hAnsi="Sylfaen"/>
          <w:sz w:val="24"/>
          <w:szCs w:val="24"/>
          <w:lang w:val="hy-AM"/>
        </w:rPr>
        <w:t>02</w:t>
      </w:r>
      <w:r w:rsidRPr="009B284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B2843">
        <w:rPr>
          <w:rFonts w:ascii="Sylfaen" w:hAnsi="Sylfaen"/>
          <w:sz w:val="24"/>
          <w:szCs w:val="24"/>
          <w:lang w:val="hy-AM"/>
        </w:rPr>
        <w:t>2025թ</w:t>
      </w:r>
      <w:r w:rsidRPr="009B284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B2843">
        <w:rPr>
          <w:rFonts w:ascii="Sylfaen" w:hAnsi="Sylfaen"/>
          <w:sz w:val="24"/>
          <w:szCs w:val="24"/>
          <w:lang w:val="hy-AM"/>
        </w:rPr>
        <w:t>-ի &lt;&lt;Թալինի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հաստատաելու մասին&gt;&gt;  N 23-Ա որոշման մեջ փոփոխություններ և լրացումներ կատարելու մասին</w:t>
      </w:r>
    </w:p>
    <w:p w14:paraId="01D824B6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Cs/>
          <w:sz w:val="18"/>
          <w:szCs w:val="18"/>
          <w:lang w:val="hy-AM"/>
        </w:rPr>
        <w:t>Ս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>
        <w:rPr>
          <w:rFonts w:ascii="Times New Roman" w:hAnsi="Times New Roman" w:cs="Times New Roman"/>
          <w:bCs/>
          <w:sz w:val="18"/>
          <w:szCs w:val="18"/>
          <w:lang w:val="hy-AM"/>
        </w:rPr>
        <w:t>Ավո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5C05032D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3)</w:t>
      </w:r>
      <w:r w:rsidRPr="009B2843">
        <w:rPr>
          <w:rFonts w:ascii="Sylfaen" w:hAnsi="Sylfaen" w:cs="Times New Roman"/>
          <w:sz w:val="24"/>
          <w:szCs w:val="24"/>
          <w:lang w:val="hy-AM"/>
        </w:rPr>
        <w:t>Թալին համայնքի ուսանողներին ուղեվարձի մասնակի փոխհատուցում տրամադրելու մասին</w:t>
      </w:r>
    </w:p>
    <w:p w14:paraId="4757C3DE" w14:textId="77777777" w:rsidR="000247F3" w:rsidRDefault="000247F3" w:rsidP="000247F3">
      <w:pPr>
        <w:spacing w:after="0" w:line="240" w:lineRule="auto"/>
        <w:jc w:val="right"/>
        <w:rPr>
          <w:rFonts w:ascii="Sylfaen" w:hAnsi="Sylfaen"/>
          <w:sz w:val="16"/>
          <w:szCs w:val="16"/>
          <w:lang w:val="hy-AM"/>
        </w:rPr>
      </w:pPr>
      <w:r w:rsidRPr="00BF2E10">
        <w:rPr>
          <w:rFonts w:ascii="Sylfaen" w:hAnsi="Sylfaen" w:cs="Sylfaen"/>
          <w:color w:val="333333"/>
          <w:sz w:val="16"/>
          <w:szCs w:val="16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     </w:t>
      </w:r>
      <w:r w:rsidRPr="00BF2E10">
        <w:rPr>
          <w:rFonts w:ascii="Sylfaen" w:hAnsi="Sylfaen"/>
          <w:sz w:val="16"/>
          <w:szCs w:val="16"/>
          <w:lang w:val="hy-AM"/>
        </w:rPr>
        <w:t xml:space="preserve"> (Զեկ.</w:t>
      </w:r>
      <w:r>
        <w:rPr>
          <w:rFonts w:ascii="Sylfaen" w:hAnsi="Sylfaen"/>
          <w:sz w:val="16"/>
          <w:szCs w:val="16"/>
          <w:lang w:val="hy-AM"/>
        </w:rPr>
        <w:t>Լ</w:t>
      </w:r>
      <w:r w:rsidRPr="00BF2E10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Ավագ</w:t>
      </w:r>
      <w:r w:rsidRPr="00BF2E10">
        <w:rPr>
          <w:rFonts w:ascii="Sylfaen" w:hAnsi="Sylfaen" w:cs="Times New Roman"/>
          <w:sz w:val="16"/>
          <w:szCs w:val="16"/>
          <w:lang w:val="hy-AM"/>
        </w:rPr>
        <w:t>յան</w:t>
      </w:r>
      <w:r w:rsidRPr="00BF2E10">
        <w:rPr>
          <w:rFonts w:ascii="Sylfaen" w:hAnsi="Sylfaen"/>
          <w:sz w:val="16"/>
          <w:szCs w:val="16"/>
          <w:lang w:val="hy-AM"/>
        </w:rPr>
        <w:t>)</w:t>
      </w:r>
    </w:p>
    <w:p w14:paraId="0D02096C" w14:textId="77777777" w:rsidR="000247F3" w:rsidRPr="009B2843" w:rsidRDefault="000247F3" w:rsidP="000247F3">
      <w:pPr>
        <w:spacing w:after="0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4)</w:t>
      </w:r>
      <w:r w:rsidRPr="009B2843">
        <w:rPr>
          <w:rFonts w:ascii="Sylfaen" w:hAnsi="Sylfaen"/>
          <w:sz w:val="24"/>
          <w:szCs w:val="24"/>
          <w:lang w:val="hy-AM"/>
        </w:rPr>
        <w:t>Թալին համայնքի Լուսակն բնակավայրի բնակչուհի Մարինե Մուրադյանին տան վերանորոգման աշխատանքներում աջակցություն տրամադրելու մասին</w:t>
      </w:r>
    </w:p>
    <w:p w14:paraId="22302BAF" w14:textId="77777777" w:rsidR="000247F3" w:rsidRPr="008D6909" w:rsidRDefault="000247F3" w:rsidP="000247F3">
      <w:pPr>
        <w:spacing w:after="0" w:line="240" w:lineRule="auto"/>
        <w:jc w:val="right"/>
        <w:rPr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Cs/>
          <w:sz w:val="18"/>
          <w:szCs w:val="18"/>
          <w:lang w:val="hy-AM"/>
        </w:rPr>
        <w:t>Ն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>
        <w:rPr>
          <w:rFonts w:ascii="Times New Roman" w:hAnsi="Times New Roman" w:cs="Times New Roman"/>
          <w:bCs/>
          <w:sz w:val="18"/>
          <w:szCs w:val="18"/>
          <w:lang w:val="hy-AM"/>
        </w:rPr>
        <w:t>Մելքոն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2D089BF0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5) Թալին համայնքի ավագանու 11 փետրվարի 2025թ-ի «Թալին համայնքի ավագանու 25.12.2024թ.-ի &lt;&lt;Թալին համայնքի համայնքային ոչ առևտրային կազմակերպությունների  և համայնքային հիմնարկների 2025 թվականի կառուցվածքը, աշխատակիցների թվաքանակը, հաստիքացուցակը և պաշտոնային դրույքաչափերը հաստատելու մասին&gt;&gt; N 197-Ա որոշման մեջ փոփոխություններ  կատարելու մասին» N 05-Ա որոշման թիվ 22 հավելվածում փոփոխություն  կատարելու մասին</w:t>
      </w:r>
    </w:p>
    <w:p w14:paraId="3E5304FA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Ց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Մկրտչ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11F2CCE8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6)</w:t>
      </w:r>
      <w:r w:rsidRPr="009B2843">
        <w:rPr>
          <w:rFonts w:ascii="Sylfaen" w:hAnsi="Sylfaen" w:cs="Times New Roman"/>
          <w:sz w:val="24"/>
          <w:szCs w:val="24"/>
          <w:lang w:val="hy-AM"/>
        </w:rPr>
        <w:t>Թալին համայնքի 2025թ</w:t>
      </w:r>
      <w:r w:rsidRPr="009B284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B2843">
        <w:rPr>
          <w:rFonts w:ascii="Sylfaen" w:hAnsi="Sylfaen" w:cs="Times New Roman"/>
          <w:sz w:val="24"/>
          <w:szCs w:val="24"/>
          <w:lang w:val="hy-AM"/>
        </w:rPr>
        <w:t xml:space="preserve"> տարեկան բյուջեի երրորդ եռամսյակի կատարողականի մասին</w:t>
      </w:r>
    </w:p>
    <w:p w14:paraId="2AAB8AD8" w14:textId="77777777" w:rsidR="000247F3" w:rsidRPr="002C30A7" w:rsidRDefault="000247F3" w:rsidP="000247F3">
      <w:pPr>
        <w:spacing w:after="0" w:line="240" w:lineRule="auto"/>
        <w:jc w:val="right"/>
        <w:rPr>
          <w:rFonts w:ascii="Sylfaen" w:hAnsi="Sylfaen"/>
          <w:color w:val="000000" w:themeColor="text1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Ց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Մկրտչ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  <w:r w:rsidRPr="002C30A7">
        <w:rPr>
          <w:rFonts w:ascii="Sylfaen" w:hAnsi="Sylfaen"/>
          <w:color w:val="000000" w:themeColor="text1"/>
          <w:lang w:val="hy-AM"/>
        </w:rPr>
        <w:t xml:space="preserve"> </w:t>
      </w:r>
    </w:p>
    <w:p w14:paraId="11FA3A8B" w14:textId="77777777" w:rsidR="000247F3" w:rsidRPr="009B2843" w:rsidRDefault="000247F3" w:rsidP="000247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7) </w:t>
      </w:r>
      <w:r w:rsidRPr="009B2843">
        <w:rPr>
          <w:rFonts w:ascii="Sylfaen" w:hAnsi="Sylfaen"/>
          <w:sz w:val="24"/>
          <w:szCs w:val="24"/>
          <w:lang w:val="hy-AM"/>
        </w:rPr>
        <w:t>Անշարժ գույքի հարկի արտոնություն կիրառելու մասին</w:t>
      </w:r>
    </w:p>
    <w:p w14:paraId="47A49135" w14:textId="77777777" w:rsidR="000247F3" w:rsidRPr="00FF30E4" w:rsidRDefault="000247F3" w:rsidP="000247F3">
      <w:pPr>
        <w:spacing w:after="0" w:line="240" w:lineRule="auto"/>
        <w:jc w:val="right"/>
        <w:rPr>
          <w:lang w:val="hy-AM"/>
        </w:rPr>
      </w:pPr>
      <w:r w:rsidRPr="00FF30E4">
        <w:rPr>
          <w:rFonts w:ascii="Sylfaen" w:hAnsi="Sylfaen" w:cs="Sylfaen"/>
          <w:sz w:val="18"/>
          <w:szCs w:val="18"/>
          <w:lang w:val="hy-AM"/>
        </w:rPr>
        <w:t>(Զեկ</w:t>
      </w:r>
      <w:r w:rsidRPr="00FF30E4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F30E4">
        <w:rPr>
          <w:rFonts w:ascii="Sylfaen" w:hAnsi="Sylfaen" w:cs="Sylfaen"/>
          <w:sz w:val="18"/>
          <w:szCs w:val="18"/>
          <w:lang w:val="hy-AM"/>
        </w:rPr>
        <w:t xml:space="preserve"> Ց</w:t>
      </w:r>
      <w:r w:rsidRPr="00FF30E4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F30E4">
        <w:rPr>
          <w:rFonts w:ascii="Sylfaen" w:hAnsi="Sylfaen" w:cs="Times New Roman"/>
          <w:sz w:val="18"/>
          <w:szCs w:val="18"/>
          <w:lang w:val="hy-AM"/>
        </w:rPr>
        <w:t>Մկրտչ</w:t>
      </w:r>
      <w:r w:rsidRPr="00FF30E4">
        <w:rPr>
          <w:rFonts w:ascii="Sylfaen" w:hAnsi="Sylfaen" w:cs="Sylfaen"/>
          <w:sz w:val="18"/>
          <w:szCs w:val="18"/>
          <w:lang w:val="hy-AM"/>
        </w:rPr>
        <w:t>յան)</w:t>
      </w:r>
    </w:p>
    <w:p w14:paraId="0F636643" w14:textId="77777777" w:rsidR="000247F3" w:rsidRPr="009B2843" w:rsidRDefault="000247F3" w:rsidP="000247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8) </w:t>
      </w:r>
      <w:r w:rsidRPr="009B2843">
        <w:rPr>
          <w:rFonts w:ascii="Sylfaen" w:hAnsi="Sylfaen"/>
          <w:sz w:val="24"/>
          <w:szCs w:val="24"/>
          <w:lang w:val="hy-AM"/>
        </w:rPr>
        <w:t>Փոխադրամիջոցի գույքահարկի արտոնություն կիրառելու մասին</w:t>
      </w:r>
    </w:p>
    <w:p w14:paraId="7356E12B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hy-AM"/>
        </w:rPr>
      </w:pPr>
      <w:r w:rsidRPr="00FF30E4">
        <w:rPr>
          <w:rFonts w:ascii="Sylfaen" w:hAnsi="Sylfaen" w:cs="Sylfaen"/>
          <w:sz w:val="18"/>
          <w:szCs w:val="18"/>
          <w:lang w:val="hy-AM"/>
        </w:rPr>
        <w:t>(Զեկ</w:t>
      </w:r>
      <w:r w:rsidRPr="00FF30E4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F30E4">
        <w:rPr>
          <w:rFonts w:ascii="Sylfaen" w:hAnsi="Sylfaen" w:cs="Sylfaen"/>
          <w:sz w:val="18"/>
          <w:szCs w:val="18"/>
          <w:lang w:val="hy-AM"/>
        </w:rPr>
        <w:t xml:space="preserve"> Ց</w:t>
      </w:r>
      <w:r w:rsidRPr="00FF30E4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F30E4">
        <w:rPr>
          <w:rFonts w:ascii="Sylfaen" w:hAnsi="Sylfaen" w:cs="Times New Roman"/>
          <w:sz w:val="18"/>
          <w:szCs w:val="18"/>
          <w:lang w:val="hy-AM"/>
        </w:rPr>
        <w:t>Մկրտչ</w:t>
      </w:r>
      <w:r w:rsidRPr="00FF30E4">
        <w:rPr>
          <w:rFonts w:ascii="Sylfaen" w:hAnsi="Sylfaen" w:cs="Sylfaen"/>
          <w:sz w:val="18"/>
          <w:szCs w:val="18"/>
          <w:lang w:val="hy-AM"/>
        </w:rPr>
        <w:t>յան)</w:t>
      </w:r>
    </w:p>
    <w:p w14:paraId="67091DBD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bookmarkStart w:id="1" w:name="_Hlk210213196"/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9)</w:t>
      </w:r>
      <w:bookmarkEnd w:id="1"/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9B2843">
        <w:rPr>
          <w:rFonts w:ascii="Sylfaen" w:hAnsi="Sylfaen"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63C6C3E2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5B55A857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/>
          <w:color w:val="000000" w:themeColor="text1"/>
          <w:lang w:val="hy-AM"/>
        </w:rPr>
      </w:pPr>
      <w:r w:rsidRPr="009B2843">
        <w:rPr>
          <w:rFonts w:ascii="Sylfaen" w:hAnsi="Sylfaen"/>
          <w:color w:val="000000" w:themeColor="text1"/>
          <w:lang w:val="hy-AM"/>
        </w:rPr>
        <w:t>10) 02-003-0209-0002 ծածկագրով հողամասի նպատակային նշանակությունը փոփոխելու մասին</w:t>
      </w:r>
    </w:p>
    <w:p w14:paraId="0027F963" w14:textId="77777777" w:rsidR="000247F3" w:rsidRPr="00DF14C1" w:rsidRDefault="000247F3" w:rsidP="000247F3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1896EE09" w14:textId="77777777" w:rsidR="000247F3" w:rsidRPr="009B2843" w:rsidRDefault="000247F3" w:rsidP="000247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>11)</w:t>
      </w:r>
      <w:r w:rsidRPr="009B2843">
        <w:rPr>
          <w:rFonts w:ascii="Sylfaen" w:hAnsi="Sylfaen"/>
          <w:b/>
          <w:bCs/>
          <w:sz w:val="24"/>
          <w:szCs w:val="24"/>
          <w:lang w:val="hy-AM"/>
        </w:rPr>
        <w:t xml:space="preserve"> «</w:t>
      </w:r>
      <w:r w:rsidRPr="009B2843">
        <w:rPr>
          <w:rFonts w:ascii="Sylfaen" w:hAnsi="Sylfaen"/>
          <w:sz w:val="24"/>
          <w:szCs w:val="24"/>
          <w:lang w:val="hy-AM"/>
        </w:rPr>
        <w:t>Թալին համայնքի 2025 թվականի տարեկան բյուջեն հաստատելու մասին» 11</w:t>
      </w:r>
      <w:r w:rsidRPr="009B284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B2843">
        <w:rPr>
          <w:rFonts w:ascii="Sylfaen" w:hAnsi="Sylfaen" w:cs="Times New Roman"/>
          <w:sz w:val="24"/>
          <w:szCs w:val="24"/>
          <w:lang w:val="hy-AM"/>
        </w:rPr>
        <w:t>02</w:t>
      </w:r>
      <w:r w:rsidRPr="009B284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B2843">
        <w:rPr>
          <w:rFonts w:ascii="Sylfaen" w:hAnsi="Sylfaen" w:cs="Times New Roman"/>
          <w:sz w:val="24"/>
          <w:szCs w:val="24"/>
          <w:lang w:val="hy-AM"/>
        </w:rPr>
        <w:t xml:space="preserve">2025թ-ի </w:t>
      </w:r>
      <w:r w:rsidRPr="009B2843">
        <w:rPr>
          <w:rFonts w:ascii="Sylfaen" w:hAnsi="Sylfaen"/>
          <w:sz w:val="24"/>
          <w:szCs w:val="24"/>
          <w:lang w:val="hy-AM"/>
        </w:rPr>
        <w:t>N 09-Ն որոշման մեջ փոփոխություններ կատարելու մասին</w:t>
      </w:r>
    </w:p>
    <w:p w14:paraId="7136830B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hy-AM"/>
        </w:rPr>
      </w:pPr>
      <w:r w:rsidRPr="00FF30E4">
        <w:rPr>
          <w:rFonts w:ascii="Sylfaen" w:hAnsi="Sylfaen" w:cs="Sylfaen"/>
          <w:sz w:val="18"/>
          <w:szCs w:val="18"/>
          <w:lang w:val="hy-AM"/>
        </w:rPr>
        <w:t>(Զեկ</w:t>
      </w:r>
      <w:r w:rsidRPr="00FF30E4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F30E4">
        <w:rPr>
          <w:rFonts w:ascii="Sylfaen" w:hAnsi="Sylfaen" w:cs="Sylfaen"/>
          <w:sz w:val="18"/>
          <w:szCs w:val="18"/>
          <w:lang w:val="hy-AM"/>
        </w:rPr>
        <w:t xml:space="preserve"> Ց</w:t>
      </w:r>
      <w:r w:rsidRPr="00FF30E4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F30E4">
        <w:rPr>
          <w:rFonts w:ascii="Sylfaen" w:hAnsi="Sylfaen" w:cs="Times New Roman"/>
          <w:sz w:val="18"/>
          <w:szCs w:val="18"/>
          <w:lang w:val="hy-AM"/>
        </w:rPr>
        <w:t>Մկրտչ</w:t>
      </w:r>
      <w:r w:rsidRPr="00FF30E4">
        <w:rPr>
          <w:rFonts w:ascii="Sylfaen" w:hAnsi="Sylfaen" w:cs="Sylfaen"/>
          <w:sz w:val="18"/>
          <w:szCs w:val="18"/>
          <w:lang w:val="hy-AM"/>
        </w:rPr>
        <w:t>յան)</w:t>
      </w:r>
    </w:p>
    <w:p w14:paraId="534E38E8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12) </w:t>
      </w:r>
      <w:r w:rsidRPr="009B2843">
        <w:rPr>
          <w:rFonts w:ascii="Sylfaen" w:hAnsi="Sylfaen"/>
          <w:sz w:val="24"/>
          <w:szCs w:val="24"/>
          <w:lang w:val="hy-AM"/>
        </w:rPr>
        <w:t>Թալին համայնքի Դաշտադեմ բնակավայրում գտնվող հողամասերը պետական սեփականություն ճանաչելու և համայնքային սեփականության գույքի ցանկից հանելու  մասին</w:t>
      </w:r>
    </w:p>
    <w:p w14:paraId="7AEA0EB2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0042AA85" w14:textId="77777777" w:rsidR="000247F3" w:rsidRDefault="000247F3" w:rsidP="000247F3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hy-AM"/>
        </w:rPr>
      </w:pPr>
    </w:p>
    <w:p w14:paraId="18945A81" w14:textId="288BC0DF" w:rsidR="000247F3" w:rsidRPr="009B2843" w:rsidRDefault="000247F3" w:rsidP="000247F3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13)</w:t>
      </w:r>
      <w:r w:rsidR="00D71D4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D71D44">
        <w:rPr>
          <w:rFonts w:ascii="Sylfaen" w:hAnsi="Sylfaen"/>
          <w:sz w:val="24"/>
          <w:szCs w:val="24"/>
          <w:lang w:val="hy-AM"/>
        </w:rPr>
        <w:t>Պետական</w:t>
      </w:r>
      <w:r w:rsidRPr="009B2843">
        <w:rPr>
          <w:rFonts w:ascii="Sylfaen" w:hAnsi="Sylfaen"/>
          <w:sz w:val="24"/>
          <w:szCs w:val="24"/>
          <w:lang w:val="hy-AM"/>
        </w:rPr>
        <w:t xml:space="preserve"> սեփականություն հանդիսացող հողամասը վարձակալության իրավունքով օգտագործման տրամադրելու մասին</w:t>
      </w:r>
    </w:p>
    <w:p w14:paraId="0E60C476" w14:textId="77777777" w:rsidR="000247F3" w:rsidRPr="00E61916" w:rsidRDefault="000247F3" w:rsidP="000247F3">
      <w:pPr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315D8A30" w14:textId="77777777" w:rsidR="000247F3" w:rsidRPr="009B2843" w:rsidRDefault="000247F3" w:rsidP="000247F3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14)</w:t>
      </w:r>
      <w:r w:rsidRPr="009B2843">
        <w:rPr>
          <w:rFonts w:ascii="Sylfaen" w:hAnsi="Sylfaen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6C8B1C9F" w14:textId="77777777" w:rsidR="000247F3" w:rsidRPr="00D533FD" w:rsidRDefault="000247F3" w:rsidP="000247F3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2FD5F33A" w14:textId="77777777" w:rsidR="000247F3" w:rsidRPr="009B2843" w:rsidRDefault="000247F3" w:rsidP="000247F3">
      <w:pPr>
        <w:spacing w:after="0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15)</w:t>
      </w:r>
      <w:r w:rsidRPr="009B2843">
        <w:rPr>
          <w:rFonts w:ascii="Sylfaen" w:hAnsi="Sylfaen"/>
          <w:sz w:val="24"/>
          <w:szCs w:val="24"/>
          <w:lang w:val="hy-AM"/>
        </w:rPr>
        <w:t>Թալին համայնքի սեփականություն հանդիսացող շարժական գույքերը աճուրդ-վաճառքով օտարելու և համայնքապետարանի գույքացուցակից դուրս գրելու մասին</w:t>
      </w:r>
    </w:p>
    <w:p w14:paraId="3DE0CE77" w14:textId="77777777" w:rsidR="000247F3" w:rsidRPr="00D533FD" w:rsidRDefault="000247F3" w:rsidP="000247F3">
      <w:pPr>
        <w:spacing w:after="0"/>
        <w:ind w:right="-1"/>
        <w:jc w:val="right"/>
        <w:rPr>
          <w:rFonts w:ascii="Sylfaen" w:hAnsi="Sylfaen" w:cs="Sylfaen"/>
          <w:sz w:val="24"/>
          <w:szCs w:val="24"/>
          <w:u w:val="single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745D6F43" w14:textId="77777777" w:rsidR="000247F3" w:rsidRPr="009B2843" w:rsidRDefault="000247F3" w:rsidP="000247F3">
      <w:pPr>
        <w:spacing w:after="0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color w:val="000000" w:themeColor="text1"/>
          <w:sz w:val="24"/>
          <w:szCs w:val="24"/>
          <w:lang w:val="hy-AM"/>
        </w:rPr>
        <w:t>16)</w:t>
      </w:r>
      <w:r w:rsidRPr="009B2843">
        <w:rPr>
          <w:rFonts w:ascii="Sylfaen" w:hAnsi="Sylfaen"/>
          <w:sz w:val="24"/>
          <w:szCs w:val="24"/>
          <w:lang w:val="hy-AM"/>
        </w:rPr>
        <w:t>Համայնքի սեփականություն հանդիսացող հողամասը վարձակալության իրավունքով օգտագործման տրամադրելու մասին</w:t>
      </w:r>
    </w:p>
    <w:p w14:paraId="3F825AD8" w14:textId="77777777" w:rsidR="000247F3" w:rsidRPr="00D533FD" w:rsidRDefault="000247F3" w:rsidP="000247F3">
      <w:pPr>
        <w:spacing w:after="0"/>
        <w:ind w:right="-1"/>
        <w:jc w:val="right"/>
        <w:rPr>
          <w:rFonts w:ascii="Sylfaen" w:hAnsi="Sylfaen" w:cs="Sylfaen"/>
          <w:sz w:val="24"/>
          <w:szCs w:val="24"/>
          <w:u w:val="single"/>
          <w:lang w:val="hy-AM"/>
        </w:rPr>
      </w:pPr>
      <w:r w:rsidRPr="000C2D62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0C2D62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0C2D62">
        <w:rPr>
          <w:rFonts w:ascii="Sylfaen" w:hAnsi="Sylfaen" w:cs="Times New Roman"/>
          <w:bCs/>
          <w:sz w:val="18"/>
          <w:szCs w:val="18"/>
          <w:lang w:val="hy-AM"/>
        </w:rPr>
        <w:t>Միրզախան</w:t>
      </w:r>
      <w:r w:rsidRPr="000C2D62">
        <w:rPr>
          <w:rFonts w:ascii="Sylfaen" w:hAnsi="Sylfaen" w:cs="Sylfaen"/>
          <w:bCs/>
          <w:sz w:val="18"/>
          <w:szCs w:val="18"/>
          <w:lang w:val="hy-AM"/>
        </w:rPr>
        <w:t>յան)</w:t>
      </w:r>
    </w:p>
    <w:p w14:paraId="06E3F3E7" w14:textId="77777777" w:rsidR="000247F3" w:rsidRPr="009B2843" w:rsidRDefault="000247F3" w:rsidP="000247F3">
      <w:pPr>
        <w:spacing w:after="0" w:line="240" w:lineRule="auto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</w:pPr>
      <w:bookmarkStart w:id="2" w:name="_Hlk210643877"/>
      <w:r w:rsidRPr="009B2843">
        <w:rPr>
          <w:rFonts w:ascii="Sylfaen" w:hAnsi="Sylfaen"/>
          <w:sz w:val="24"/>
          <w:szCs w:val="24"/>
          <w:lang w:val="hy-AM"/>
        </w:rPr>
        <w:t>17)</w:t>
      </w:r>
      <w:r w:rsidRPr="009B2843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hy-AM" w:eastAsia="hy-AM"/>
        </w:rPr>
        <w:t xml:space="preserve"> </w:t>
      </w:r>
      <w:r w:rsidRPr="009B2843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Թալին համայնքի ավագանու անդամ Մանվել Ժորժիկի Կրպեյանի լիազորությունները վաղաժամկետ դադարեցնելու մասին</w:t>
      </w:r>
    </w:p>
    <w:bookmarkEnd w:id="2"/>
    <w:p w14:paraId="721099D1" w14:textId="77777777" w:rsidR="000247F3" w:rsidRDefault="000247F3" w:rsidP="000247F3">
      <w:pPr>
        <w:spacing w:after="0" w:line="240" w:lineRule="auto"/>
        <w:jc w:val="right"/>
        <w:rPr>
          <w:rFonts w:ascii="Sylfaen" w:hAnsi="Sylfaen"/>
          <w:lang w:val="hy-AM"/>
        </w:rPr>
      </w:pPr>
      <w:r w:rsidRPr="0044127C">
        <w:rPr>
          <w:rFonts w:ascii="Sylfaen" w:hAnsi="Sylfaen" w:cstheme="minorHAnsi"/>
          <w:sz w:val="18"/>
          <w:szCs w:val="18"/>
          <w:lang w:val="hy-AM"/>
        </w:rPr>
        <w:t>(Զեկ. Գ.Ստեփանյան)</w:t>
      </w:r>
    </w:p>
    <w:p w14:paraId="01E9C9E9" w14:textId="77777777" w:rsidR="000247F3" w:rsidRPr="009B2843" w:rsidRDefault="000247F3" w:rsidP="000247F3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B2843">
        <w:rPr>
          <w:rFonts w:ascii="Sylfaen" w:hAnsi="Sylfaen"/>
          <w:sz w:val="24"/>
          <w:szCs w:val="24"/>
          <w:lang w:val="hy-AM"/>
        </w:rPr>
        <w:t>18)</w:t>
      </w:r>
      <w:r w:rsidRPr="009B2843">
        <w:rPr>
          <w:rFonts w:ascii="Sylfaen" w:hAnsi="Sylfaen" w:cstheme="minorHAnsi"/>
          <w:sz w:val="24"/>
          <w:szCs w:val="24"/>
          <w:lang w:val="hy-AM"/>
        </w:rPr>
        <w:t>Թալին համայնքի ավագանու 2025 թվականի երկրորդ նստաշրջանի հերթական նիստի օրը սահմանելու մասին</w:t>
      </w:r>
    </w:p>
    <w:p w14:paraId="00F3A12D" w14:textId="77777777" w:rsidR="000247F3" w:rsidRDefault="000247F3" w:rsidP="000247F3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44127C">
        <w:rPr>
          <w:rFonts w:ascii="Sylfaen" w:hAnsi="Sylfaen" w:cstheme="minorHAnsi"/>
          <w:sz w:val="18"/>
          <w:szCs w:val="18"/>
          <w:lang w:val="hy-AM"/>
        </w:rPr>
        <w:t>(Զեկ. Գ.Ստեփանյան)</w:t>
      </w:r>
    </w:p>
    <w:p w14:paraId="0AFDBA01" w14:textId="77777777" w:rsidR="00356DAF" w:rsidRDefault="00356DAF" w:rsidP="00AA7F34">
      <w:pPr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1D80B6AF" w14:textId="5F75EA77" w:rsidR="000247F3" w:rsidRPr="007D4984" w:rsidRDefault="00AA7F34" w:rsidP="000247F3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0247F3" w:rsidRPr="00F9438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0247F3"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0247F3"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23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="000247F3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 w:rsidR="000247F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0247F3"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0</w:t>
      </w:r>
    </w:p>
    <w:p w14:paraId="6DED2114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3D1ADD60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4AAB6EEF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</w:p>
    <w:p w14:paraId="2DCBB678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7B23E5CB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B339289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748959EC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544BAFDD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6A6984F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02E0588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309735E8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33FBD6BB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F69886B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EA34B75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992B880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CBCB6AD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4EB9032F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2ABBF0FA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7186491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4DD6B590" w14:textId="77777777" w:rsidR="000247F3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 w:rsidRPr="007D4984">
        <w:rPr>
          <w:rFonts w:ascii="Sylfaen" w:hAnsi="Sylfaen"/>
          <w:lang w:val="hy-AM"/>
        </w:rPr>
        <w:t>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41003991" w14:textId="77777777" w:rsidR="000247F3" w:rsidRPr="00B77D81" w:rsidRDefault="000247F3" w:rsidP="00722463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331042"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0AD4ADD" w14:textId="77777777" w:rsidR="000247F3" w:rsidRPr="00B77D81" w:rsidRDefault="000247F3" w:rsidP="00722463">
      <w:pPr>
        <w:pStyle w:val="11"/>
        <w:tabs>
          <w:tab w:val="left" w:pos="217"/>
        </w:tabs>
        <w:spacing w:after="240" w:line="276" w:lineRule="auto"/>
        <w:rPr>
          <w:rFonts w:ascii="Sylfaen" w:hAnsi="Sylfae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214B75A1" w14:textId="4429ADC8" w:rsidR="002726F0" w:rsidRDefault="000247F3" w:rsidP="00722463">
      <w:pPr>
        <w:pStyle w:val="11"/>
        <w:tabs>
          <w:tab w:val="left" w:pos="217"/>
        </w:tabs>
        <w:spacing w:after="240" w:line="276" w:lineRule="auto"/>
        <w:rPr>
          <w:rFonts w:ascii="Sylfaen" w:hAnsi="Sylfaen" w:cs="Times New Roma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23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0DFCA4D4" w14:textId="77777777" w:rsidR="00D50825" w:rsidRPr="009B2843" w:rsidRDefault="00D50825" w:rsidP="00722463">
      <w:pPr>
        <w:pStyle w:val="11"/>
        <w:tabs>
          <w:tab w:val="left" w:pos="217"/>
        </w:tabs>
        <w:spacing w:after="240" w:line="276" w:lineRule="auto"/>
        <w:rPr>
          <w:rFonts w:ascii="Sylfaen" w:hAnsi="Sylfaen" w:cs="Times New Roman"/>
          <w:sz w:val="24"/>
          <w:szCs w:val="24"/>
          <w:lang w:val="hy-AM"/>
        </w:rPr>
      </w:pPr>
    </w:p>
    <w:p w14:paraId="68196A3E" w14:textId="5A3CFAC7" w:rsidR="00DD1BFF" w:rsidRPr="000E4386" w:rsidRDefault="00DD1BFF" w:rsidP="00613C18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47F3" w:rsidRPr="000247F3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11</w:t>
      </w:r>
      <w:r w:rsidR="000247F3" w:rsidRPr="000247F3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0247F3" w:rsidRPr="000247F3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0247F3" w:rsidRPr="000247F3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0247F3" w:rsidRPr="000247F3">
        <w:rPr>
          <w:rFonts w:ascii="Sylfaen" w:hAnsi="Sylfaen" w:cs="Sylfaen"/>
          <w:b/>
          <w:i/>
          <w:iCs/>
          <w:sz w:val="24"/>
          <w:szCs w:val="24"/>
          <w:lang w:val="hy-AM"/>
        </w:rPr>
        <w:t>2025Թ-Ի «ԹԱԼԻՆԻ ՀԱՄԱՅՆՔԱՊԵՏԱՐԱՆԻ ԱՇԽԱՏԱԿԱԶՄԻ 2025 ԹՎԱԿԱՆԻ ԱՇԽԱՏԱԿԻՑՆԵՐԻ ԹՎԱՔԱՆԱԿԸ, ՀԱՍՏԻՔԱՑՈՒՑԱԿԸ ԵՎ ՊԱՇՏՈՆԱՅԻՆ ԴՐՈՒՅՔԱՉԱՓԵՐԸ ՀԱՍՏԱՏԵԼՈՒ ՄԱՍԻՆ» N 196-Ա ՈՐՈՇՄԱՆ ՄԵՋ ՓՈՓՈԽՈԻԹՅՈՒՆՆԵՐ ԿԱՏԱՐԵԼՈՒ ՄԱՍԻՆ» N 26-Ա ՈՐՈՇՄԱՆ ՄԵՋ ԼՐԱՑՈՒՄ ԿԱՏԱՐԵԼՈՒ ՄԱՍԻՆ</w:t>
      </w:r>
    </w:p>
    <w:p w14:paraId="320DC529" w14:textId="219762AF" w:rsidR="00DD1BFF" w:rsidRDefault="00DD1BFF" w:rsidP="00613C18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55517A4E" w14:textId="77777777" w:rsidR="00DD1BFF" w:rsidRDefault="00DD1BFF" w:rsidP="00613C18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CDD5F5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6A1C2F5C" w14:textId="3DEBF22F" w:rsidR="003E3A6F" w:rsidRDefault="00DD1BFF" w:rsidP="003E3A6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E3A6F">
        <w:rPr>
          <w:rFonts w:ascii="Sylfaen" w:hAnsi="Sylfaen"/>
          <w:b/>
          <w:i/>
          <w:sz w:val="28"/>
          <w:szCs w:val="28"/>
          <w:lang w:val="hy-AM"/>
        </w:rPr>
        <w:t>48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E3A6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3E3A6F" w:rsidRPr="00DD340B">
        <w:rPr>
          <w:rFonts w:ascii="Sylfaen" w:hAnsi="Sylfaen"/>
          <w:sz w:val="24"/>
          <w:szCs w:val="24"/>
          <w:lang w:val="hy-AM"/>
        </w:rPr>
        <w:t>«</w:t>
      </w:r>
      <w:r w:rsidR="003E3A6F">
        <w:rPr>
          <w:rFonts w:ascii="Sylfaen" w:hAnsi="Sylfaen"/>
          <w:sz w:val="24"/>
          <w:szCs w:val="24"/>
          <w:lang w:val="hy-AM"/>
        </w:rPr>
        <w:t>Նորմատիվ իրավական ակտերի մասին» ՀՀ օրենքի 33-րդ և 34-րդ հոդվածներով, հիմք ընդունելով համայնքի ղեկավարի առաջարկությունը,</w:t>
      </w:r>
    </w:p>
    <w:p w14:paraId="5651D8E0" w14:textId="77777777" w:rsidR="003E3A6F" w:rsidRDefault="003E3A6F" w:rsidP="003E3A6F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CF9FE44" w14:textId="77777777" w:rsidR="003E3A6F" w:rsidRDefault="003E3A6F" w:rsidP="003E3A6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>Թալին համայնքի ավագանու 11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>02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 xml:space="preserve">2025թ-ի </w:t>
      </w:r>
      <w:r>
        <w:rPr>
          <w:rFonts w:ascii="Sylfaen" w:hAnsi="Sylfaen"/>
          <w:sz w:val="24"/>
          <w:szCs w:val="24"/>
          <w:lang w:val="hy-AM"/>
        </w:rPr>
        <w:t xml:space="preserve">«Թալինի համայնքապետարանի աշխատակազմի 2025 թվականի աշխատակիցների թվաքանակը, հաստիքացուցակը և պաշտոնային դրույքաչափերը հաստատելու մասին» N 196-Ա որոշման մեջ փոփոխություններ կատարելու մասին» N 26-Ա որոշմամբ հաստատված հավելվածում </w:t>
      </w:r>
      <w:r w:rsidRPr="00DD340B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>հաստիքացուցակում</w:t>
      </w:r>
      <w:r w:rsidRPr="00DD340B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ավելացնել 92-րդ տող՝ Արագածավանի հրշեջ հենակետի ջոկատի պատասխանատուի հաստիք, մեկ հաստիքային միավոր, ամսեկան 224,0 հազար դրամ պաշտոնային դրույքաչափով։</w:t>
      </w:r>
    </w:p>
    <w:p w14:paraId="2183BCE0" w14:textId="079D1033" w:rsidR="003E3A6F" w:rsidRDefault="003E3A6F" w:rsidP="009B2843">
      <w:pPr>
        <w:spacing w:after="0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>Սույն որոշումն ուժի մեջ է մտնում նոյեմբերի 1-ից։</w:t>
      </w:r>
    </w:p>
    <w:p w14:paraId="2F832A54" w14:textId="77777777" w:rsidR="00722463" w:rsidRPr="009B2843" w:rsidRDefault="00722463" w:rsidP="009B2843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</w:p>
    <w:p w14:paraId="55F1A3CE" w14:textId="4D1AB3A5" w:rsidR="003E3A6F" w:rsidRPr="007D4984" w:rsidRDefault="003E3A6F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23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0</w:t>
      </w:r>
    </w:p>
    <w:p w14:paraId="32260C26" w14:textId="77777777" w:rsidR="003E3A6F" w:rsidRDefault="003E3A6F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78ACE05F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1B28A329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</w:p>
    <w:p w14:paraId="01081F1C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2F9E2607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61259E81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7B3E9689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2B21FBDC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51C7E496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C993B23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1D7E9618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1C50CB3F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291F006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3B2029B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F1AA16B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BAF46B0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7E3785FB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331BE94B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0D1A681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15ED8EEA" w14:textId="77777777" w:rsidR="003E3A6F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 w:rsidRPr="007D4984">
        <w:rPr>
          <w:rFonts w:ascii="Sylfaen" w:hAnsi="Sylfaen"/>
          <w:lang w:val="hy-AM"/>
        </w:rPr>
        <w:t>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559057A3" w14:textId="77777777" w:rsidR="003E3A6F" w:rsidRPr="00B77D81" w:rsidRDefault="003E3A6F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331042"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1D7EDDA3" w14:textId="77777777" w:rsidR="003E3A6F" w:rsidRPr="00B77D81" w:rsidRDefault="003E3A6F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27038FE9" w14:textId="260E81E8" w:rsidR="009B2843" w:rsidRDefault="003E3A6F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331042">
        <w:rPr>
          <w:rFonts w:ascii="Sylfaen" w:hAnsi="Sylfaen"/>
          <w:lang w:val="hy-AM"/>
        </w:rPr>
        <w:t>23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59A72F5" w14:textId="6138D407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5C2B0521" w14:textId="7970B51A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3E098C8" w14:textId="0A52380E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F3D2D42" w14:textId="38FDEAFC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02C8D42" w14:textId="4833C9EF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5D6AF12" w14:textId="1806EDDA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43BC8A77" w14:textId="77777777" w:rsidR="00722463" w:rsidRDefault="00722463" w:rsidP="009B2843">
      <w:pPr>
        <w:spacing w:after="0" w:line="36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0D93F7D" w14:textId="0826634F" w:rsidR="003E3A6F" w:rsidRPr="009B2843" w:rsidRDefault="003E3A6F" w:rsidP="009B2843">
      <w:pPr>
        <w:spacing w:after="0" w:line="360" w:lineRule="auto"/>
        <w:jc w:val="right"/>
        <w:rPr>
          <w:rFonts w:ascii="Sylfaen" w:hAnsi="Sylfaen" w:cs="Times New Roman"/>
          <w:sz w:val="24"/>
          <w:szCs w:val="24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29655B7A" w14:textId="77777777" w:rsidR="003E3A6F" w:rsidRPr="0081556E" w:rsidRDefault="003E3A6F" w:rsidP="009B284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30733296" w14:textId="77777777" w:rsidR="003E3A6F" w:rsidRDefault="003E3A6F" w:rsidP="009B2843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հոկտեմբերի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14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9B0178">
        <w:rPr>
          <w:rFonts w:ascii="Sylfaen" w:hAnsi="Sylfaen" w:cs="Arial"/>
          <w:b/>
          <w:sz w:val="18"/>
          <w:szCs w:val="18"/>
          <w:lang w:val="hy-AM"/>
        </w:rPr>
        <w:t>N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9B0178">
        <w:rPr>
          <w:rFonts w:ascii="Sylfaen" w:hAnsi="Sylfaen"/>
          <w:b/>
          <w:sz w:val="18"/>
          <w:szCs w:val="18"/>
          <w:lang w:val="hy-AM"/>
        </w:rPr>
        <w:t>148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4E686C9C" w14:textId="77777777" w:rsidR="003E3A6F" w:rsidRPr="003A0AEF" w:rsidRDefault="003E3A6F" w:rsidP="003E3A6F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171B8324" w14:textId="77777777" w:rsidR="003E3A6F" w:rsidRPr="00ED0311" w:rsidRDefault="003E3A6F" w:rsidP="003E3A6F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9C7114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E1C4A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E93EEC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ED031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9C7114">
        <w:rPr>
          <w:rFonts w:ascii="Sylfaen" w:hAnsi="Sylfaen"/>
          <w:b/>
          <w:sz w:val="24"/>
          <w:szCs w:val="24"/>
          <w:lang w:val="hy-AM"/>
        </w:rPr>
        <w:t>,</w:t>
      </w:r>
      <w:r w:rsidRPr="00ED031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ԵՎ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1582AB70" w14:textId="77777777" w:rsidR="003E3A6F" w:rsidRPr="009C7114" w:rsidRDefault="003E3A6F" w:rsidP="003E3A6F">
      <w:pPr>
        <w:pStyle w:val="5"/>
        <w:rPr>
          <w:rFonts w:ascii="Sylfaen" w:hAnsi="Sylfaen"/>
          <w:b/>
          <w:color w:val="0D0D0D" w:themeColor="text1" w:themeTint="F2"/>
          <w:lang w:val="hy-AM"/>
        </w:rPr>
      </w:pPr>
      <w:r w:rsidRPr="009C7114">
        <w:rPr>
          <w:rFonts w:ascii="Sylfaen" w:hAnsi="Sylfaen" w:cs="Arial"/>
          <w:b/>
          <w:color w:val="0D0D0D" w:themeColor="text1" w:themeTint="F2"/>
          <w:lang w:val="hy-AM"/>
        </w:rPr>
        <w:t>Աշխատակիցների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 xml:space="preserve"> </w:t>
      </w:r>
      <w:r w:rsidRPr="009C7114">
        <w:rPr>
          <w:rFonts w:ascii="Sylfaen" w:hAnsi="Sylfaen" w:cs="Arial"/>
          <w:b/>
          <w:color w:val="0D0D0D" w:themeColor="text1" w:themeTint="F2"/>
          <w:lang w:val="hy-AM"/>
        </w:rPr>
        <w:t>թվաքանակը՝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 xml:space="preserve">  2</w:t>
      </w:r>
      <w:r>
        <w:rPr>
          <w:rFonts w:ascii="Sylfaen" w:hAnsi="Sylfaen"/>
          <w:b/>
          <w:color w:val="0D0D0D" w:themeColor="text1" w:themeTint="F2"/>
          <w:lang w:val="hy-AM"/>
        </w:rPr>
        <w:t>12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3E3A6F" w:rsidRPr="009C7114" w14:paraId="37C39DD9" w14:textId="77777777" w:rsidTr="003E3A6F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935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7961" w14:textId="77777777" w:rsidR="003E3A6F" w:rsidRPr="009C7114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5E38" w14:textId="77777777" w:rsidR="003E3A6F" w:rsidRPr="009C7114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7E55" w14:textId="77777777" w:rsidR="003E3A6F" w:rsidRPr="009C7114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639D" w14:textId="77777777" w:rsidR="003E3A6F" w:rsidRPr="009C7114" w:rsidRDefault="003E3A6F" w:rsidP="003E3A6F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449E" w14:textId="77777777" w:rsidR="003E3A6F" w:rsidRPr="009C7114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3F48" w14:textId="77777777" w:rsidR="003E3A6F" w:rsidRPr="009C7114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3E3A6F" w:rsidRPr="009C7114" w14:paraId="0E28F6BF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6ED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  <w:proofErr w:type="gramEnd"/>
          </w:p>
        </w:tc>
      </w:tr>
      <w:tr w:rsidR="003E3A6F" w:rsidRPr="009C7114" w14:paraId="5CBC6C73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A46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B56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E98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565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D6B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052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542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3E3A6F" w:rsidRPr="009C7114" w14:paraId="7BB4BE76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584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C08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183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25E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23087C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2308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23087C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225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829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38B7" w14:textId="77777777" w:rsidR="003E3A6F" w:rsidRPr="0023087C" w:rsidRDefault="003E3A6F" w:rsidP="003E3A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23087C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2308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23087C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3E3A6F" w:rsidRPr="009C7114" w14:paraId="677B5D6A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A9F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D86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AA0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E0D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2DF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F7E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830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3E3A6F" w:rsidRPr="009C7114" w14:paraId="15E860A7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BBA798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4191DE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9CFCC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B9AA21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48CB2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1A6B1F8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3065B4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4A7C43F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A07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ՀԱՅԵՑՈՂԱԿԱՆ</w:t>
            </w:r>
            <w:proofErr w:type="gram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E3A6F" w:rsidRPr="009C7114" w14:paraId="7D0A68D4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A3B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776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94C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334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830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D25A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979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E3A6F" w:rsidRPr="009C7114" w14:paraId="34C6632D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847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1E4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206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9C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53A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EC88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068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E3A6F" w:rsidRPr="009C7114" w14:paraId="0A226780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920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3133" w14:textId="77777777" w:rsidR="003E3A6F" w:rsidRPr="007D2B36" w:rsidRDefault="003E3A6F" w:rsidP="003E3A6F">
            <w:pPr>
              <w:pStyle w:val="5"/>
              <w:rPr>
                <w:rFonts w:ascii="Sylfaen" w:hAnsi="Sylfaen"/>
                <w:b/>
                <w:i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proofErr w:type="spellEnd"/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proofErr w:type="spellEnd"/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proofErr w:type="spellEnd"/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proofErr w:type="spellEnd"/>
            <w:r w:rsidRPr="007D2B36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216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6F3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7CE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B2E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9C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3E3A6F" w:rsidRPr="009C7114" w14:paraId="60811211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4DC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831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1BF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7EB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FDD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B06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E5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2B8DD6C1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9EFD6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86D23F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E09FE7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0731FF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B9E750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8FBE11C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F7D40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5BB4A76" w14:textId="77777777" w:rsidTr="003E3A6F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4652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B598E7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ՎԱՐՉԱԿԱՆ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E3A6F" w:rsidRPr="009C7114" w14:paraId="09E6353D" w14:textId="77777777" w:rsidTr="003E3A6F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8BE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DA4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F34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6E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501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F4A6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2E9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5449727" w14:textId="77777777" w:rsidTr="003E3A6F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206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9E96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407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A3F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5F0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101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406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4BF1D4CE" w14:textId="77777777" w:rsidTr="003E3A6F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68D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F5D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F44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3AB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E42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9BF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2C9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46B60C71" w14:textId="77777777" w:rsidTr="003E3A6F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B9E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AF4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1BC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7B7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D24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01A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3F6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62030D09" w14:textId="77777777" w:rsidTr="003E3A6F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2EB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9F8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079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1E9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5E2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C8D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6C0" w14:textId="77777777" w:rsidR="003E3A6F" w:rsidRPr="00B8070D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8070D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B807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B8070D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020</w:t>
            </w:r>
            <w:r w:rsidRPr="00B8070D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6F68E6FE" w14:textId="77777777" w:rsidTr="003E3A6F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EF55" w14:textId="77777777" w:rsidR="003E3A6F" w:rsidRPr="0081556E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3455A48" w14:textId="77777777" w:rsidR="003E3A6F" w:rsidRPr="0081556E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46A5642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030D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826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57E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1DB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1B4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E53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877BCE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304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C364FD0" w14:textId="77777777" w:rsidTr="003E3A6F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80F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F30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proofErr w:type="gram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proofErr w:type="spellEnd"/>
            <w:proofErr w:type="gram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F39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9DF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9F1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222E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284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56675814" w14:textId="77777777" w:rsidTr="003E3A6F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A99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F2B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proofErr w:type="gram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proofErr w:type="spellEnd"/>
            <w:proofErr w:type="gram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7A6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457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B8B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90E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1BB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3E3A6F" w:rsidRPr="009C7114" w14:paraId="684ACB43" w14:textId="77777777" w:rsidTr="003E3A6F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E93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60D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proofErr w:type="spellEnd"/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DAD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4A6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C7B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469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E96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64DEFB8" w14:textId="77777777" w:rsidTr="003E3A6F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C80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2DC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proofErr w:type="spellEnd"/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proofErr w:type="spellEnd"/>
            <w:proofErr w:type="gramStart"/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243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7F5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D2A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CE7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F3E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01258067" w14:textId="77777777" w:rsidTr="003E3A6F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F21BCC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1210C3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BDD9EA6" w14:textId="77777777" w:rsidR="003E3A6F" w:rsidRPr="00540D7F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01C20E5" w14:textId="77777777" w:rsidR="003E3A6F" w:rsidRPr="00BF64F6" w:rsidRDefault="003E3A6F" w:rsidP="003E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226BBD2" w14:textId="77777777" w:rsidR="003E3A6F" w:rsidRPr="00540D7F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003DD5" w14:textId="77777777" w:rsidR="003E3A6F" w:rsidRPr="005D1B28" w:rsidRDefault="003E3A6F" w:rsidP="003E3A6F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B50E659" w14:textId="77777777" w:rsidR="003E3A6F" w:rsidRPr="00AA3C1B" w:rsidRDefault="003E3A6F" w:rsidP="003E3A6F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AA3C1B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AA3C1B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AA3C1B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AA3C1B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AA3C1B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69A1D998" w14:textId="77777777" w:rsidR="003E3A6F" w:rsidRPr="005D1B28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3E3A6F" w:rsidRPr="009C7114" w14:paraId="368D6691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9D4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E3A6F" w:rsidRPr="009C7114" w14:paraId="5C02BE74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896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0EF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644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373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B01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3E6A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31D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BF4E278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59F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2CF429AE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071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9E3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136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EA9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042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A08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B8F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4D663CC6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C52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A4A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ECE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9AF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52D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032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00F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61B2F341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513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A52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4C5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8B0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6FF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8009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D36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DC175D9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E07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765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050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A95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4E5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24D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45C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3E4C7B28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C7E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70830CE3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7FE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A61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9C6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C42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EB5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94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611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54FEE4B3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4B6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F69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192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073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B47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5F58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A78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9400357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995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8C0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E36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A23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EF9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C0E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708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371BBFD6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11D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90D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482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58F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7A8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B70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B99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62EFB515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3BA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3C8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9A8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E93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90F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019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DDB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038A1728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CD4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39BA0470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FE6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509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94C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F51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AE6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811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8F6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4D6161EC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0FA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969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D9E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51A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7DD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527C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2D6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B5D2725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84D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C10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5D9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567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2EC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8BC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D31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3E3A6F" w:rsidRPr="009C7114" w14:paraId="3FB59E57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C34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73C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ACF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A73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BB8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36E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28B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52305398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352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6F2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490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D3E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25C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D7E6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6A8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66FE6C80" w14:textId="77777777" w:rsidTr="003E3A6F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3E1E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proofErr w:type="spellEnd"/>
            <w:proofErr w:type="gram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3E3A6F" w:rsidRPr="009C7114" w14:paraId="53DE5BF6" w14:textId="77777777" w:rsidTr="003E3A6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67E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F1D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EA4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599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6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421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EE2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008D2B5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D2D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7B1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350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74E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A05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8B4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4D9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48AC2CB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215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4A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CF2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20E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2E2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B8A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DB3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3FD94137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EDE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1F5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37F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30B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4C6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D66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C05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4B7EE2B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A7A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C4B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C30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B00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5B3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93E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359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6CC7BB8A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B01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7047A6FF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9A0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43A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401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1F4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A7E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1D1C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81C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929E5E9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756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D87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3F1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ABE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456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D4B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546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35856E87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41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85B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E0B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F7B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434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06BC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FFE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707D96C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059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3AF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941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C3C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23D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2586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77A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7E24A67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CDF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4C6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026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EE3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CAC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9FE9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9E4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4D5E6EFA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D37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1069FEB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  <w:proofErr w:type="spellEnd"/>
          </w:p>
        </w:tc>
      </w:tr>
      <w:tr w:rsidR="003E3A6F" w:rsidRPr="009C7114" w14:paraId="231F6DCC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504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828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BE9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BEE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8CC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5960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A2B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59A052D2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5B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2A3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DED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932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562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EFF7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94B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777F27C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1A2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330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3EA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6B0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8CE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D9E0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63A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4B142466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395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A49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CA2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6AA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06A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EB8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256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0C6A4C47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4A4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3F5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D95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5A9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273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A3C7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DC9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58F8F99F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001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proofErr w:type="gram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669AAAA9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3A5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769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892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8E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346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EEEC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7A4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2F98C00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053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DC9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E0F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932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41E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F30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7C4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B545107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34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0F2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FD6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19F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898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B81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453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2F366C0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466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5EA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CFB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396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44D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E7EA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F21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F41B6DD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9A0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0D4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5DF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D2A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34A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5738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C3A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247F4753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0F2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5B1FDA16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142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875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018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A25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630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0C2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335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835B217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686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9B7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2E0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777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0D2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838A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193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E89CBA6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D9C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3ED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FF9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5DB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92A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8BC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389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8441560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947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82E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F60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DB5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2A9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AD1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E53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37C3484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D0E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FD4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014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F58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160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EA6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04C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143443B4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66E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60457D13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0D4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5D0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9A6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387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C99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3F7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305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2DEF2A7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201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E09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7FE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CD2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391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2529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6EC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770214B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B2E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37A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3B6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104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EF9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93D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FE4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F518C98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0DD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CC6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3B3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CF3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BB0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042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919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5B305879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750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E7F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8E5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DF5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2C3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9CB0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BEA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00F7A6A6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F63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3E3A6F" w:rsidRPr="009C7114" w14:paraId="33780B2F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D08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651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638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A21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E56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ADB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A8B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0EB3BEED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E55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F73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1D8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730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82C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C40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6CC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3F597FE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392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69B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04B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CB8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5F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959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4EE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A789BC5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A01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BB1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63A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F90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4E1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A11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0BC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66DE305D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38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390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C9A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869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81C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B21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E23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E3A6F" w:rsidRPr="009C7114" w14:paraId="0F737471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535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3E3A6F" w:rsidRPr="009C7114" w14:paraId="430A1BDD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CC1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B12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B3C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C33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F53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3B0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A6D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1F87DB7C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D43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1A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E7F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D29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634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DA75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ACC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4966D0AB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D65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D5A036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4214D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F261DF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458B73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78B5A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3DCD1BC" w14:textId="77777777" w:rsidR="003E3A6F" w:rsidRPr="00843DD5" w:rsidRDefault="003E3A6F" w:rsidP="003E3A6F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24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402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3E3A6F" w:rsidRPr="009C7114" w14:paraId="68C104A6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12E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ՍՊԱՍԱՐԿՈՒՄ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3E3A6F" w:rsidRPr="009C7114" w14:paraId="25779EA5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360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E58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Հավաքարար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877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EF9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33B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2A4E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D3F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0180F8E0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F9B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5F7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E91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EC2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458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2074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03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AD62B06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556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55A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7E5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23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D26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291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19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F01F619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416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A79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761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1E7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FFE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ACC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BA1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E3A6F" w:rsidRPr="009C7114" w14:paraId="61C1EB09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ECBA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9E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6731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B926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42F8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F29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C7F0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3E3A6F" w:rsidRPr="009C7114" w14:paraId="4D3728C8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9ACC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7ED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EC2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4DA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25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1A1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1EE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1223241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6895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F38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210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1E3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72C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231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0B8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E3A6F" w:rsidRPr="009C7114" w14:paraId="454431F0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E891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CD6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proofErr w:type="spellEnd"/>
            <w:proofErr w:type="gramStart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proofErr w:type="spellStart"/>
            <w:proofErr w:type="gramEnd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DFC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969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613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81E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401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2CAE50CF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8DC4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804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091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CDB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AB5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272A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21B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1B1155E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F230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DED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FD2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DF6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B13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FD39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56E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3E3A6F" w:rsidRPr="009C7114" w14:paraId="45E6A61D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8034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288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850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8B2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059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872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DD2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1658468" w14:textId="77777777" w:rsidTr="003E3A6F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7FED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B7554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BCE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DC4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C7D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D8B9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2BF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CF51A58" w14:textId="77777777" w:rsidTr="003E3A6F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6B09" w14:textId="77777777" w:rsidR="003E3A6F" w:rsidRPr="00C33C07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2FC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DAA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3D9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68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618D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31C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5208B07D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A29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lastRenderedPageBreak/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82F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B8A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119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C50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D0B3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221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0824B75B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9237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A61038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6D1FB36" w14:textId="77777777" w:rsidR="003E3A6F" w:rsidRPr="00BA62D0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09F08E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2662C9" w14:textId="77777777" w:rsidR="003E3A6F" w:rsidRPr="00BA62D0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BA88812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B78E638" w14:textId="77777777" w:rsidR="003E3A6F" w:rsidRPr="0087269B" w:rsidRDefault="003E3A6F" w:rsidP="003E3A6F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632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3E3A6F" w:rsidRPr="009C7114" w14:paraId="6711932B" w14:textId="77777777" w:rsidTr="003E3A6F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DCB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ՔԱՂԱՔԱՑԻԱԿԱՆ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ԱՇԽԱՏԱՆՔ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ԻՐԱԿԱՆԱՑՆՈՂ</w:t>
            </w:r>
            <w:proofErr w:type="gram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3E3A6F" w:rsidRPr="009C7114" w14:paraId="64B3DF46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D82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097C" w14:textId="77777777" w:rsidR="003E3A6F" w:rsidRPr="009C7114" w:rsidRDefault="003E3A6F" w:rsidP="003E3A6F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D88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7DE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A5A3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4A30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E388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3E3A6F" w:rsidRPr="009C7114" w14:paraId="2FE3FAD7" w14:textId="77777777" w:rsidTr="003E3A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7ED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9BA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proofErr w:type="spellEnd"/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proofErr w:type="spellEnd"/>
            <w:proofErr w:type="gram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38B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C9E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501A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BD3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4B5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1BA5B340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CBA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367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2B4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3DA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31B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065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B8D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E3A6F" w:rsidRPr="009C7114" w14:paraId="7901CD34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58F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4F1B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294F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287E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4785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9021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F26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3E3A6F" w:rsidRPr="009C7114" w14:paraId="2A5747DD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2CC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3DB0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proofErr w:type="spellEnd"/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6FE4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475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668F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74F9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3DB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3E3A6F" w:rsidRPr="009C7114" w14:paraId="759744FE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B8B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6E64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E24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15EFD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D54B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7FBB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E87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4890B4FF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B8B6" w14:textId="77777777" w:rsidR="003E3A6F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0272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B191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05E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57D9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F840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6F9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E3A6F" w:rsidRPr="009C7114" w14:paraId="5454A4D1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8841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41BDA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FE4EA3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45F3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4741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FE4E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FE4EA3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6980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01BC" w14:textId="77777777" w:rsidR="003E3A6F" w:rsidRPr="00FE4EA3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3F8C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FE4EA3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FE4E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FE4EA3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3E3A6F" w:rsidRPr="009C7114" w14:paraId="011A1EF3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C04A" w14:textId="77777777" w:rsidR="003E3A6F" w:rsidRPr="009B0178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B2F9" w14:textId="77777777" w:rsidR="003E3A6F" w:rsidRPr="009B0178" w:rsidRDefault="003E3A6F" w:rsidP="003E3A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հենակետի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2B700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34BDA" w14:textId="77777777" w:rsidR="003E3A6F" w:rsidRPr="009B0178" w:rsidRDefault="003E3A6F" w:rsidP="003E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19D4C" w14:textId="77777777" w:rsidR="003E3A6F" w:rsidRPr="00FE4EA3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41CE" w14:textId="77777777" w:rsidR="003E3A6F" w:rsidRPr="00FE4EA3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4379" w14:textId="77777777" w:rsidR="003E3A6F" w:rsidRPr="009B0178" w:rsidRDefault="003E3A6F" w:rsidP="003E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3E3A6F" w:rsidRPr="009C7114" w14:paraId="3C67870E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0746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E7DEEB5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03B78BC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939C1E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DD8D9E0" w14:textId="77777777" w:rsidR="003E3A6F" w:rsidRPr="00F1250C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32B624F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26734F6" w14:textId="77777777" w:rsidR="003E3A6F" w:rsidRPr="00F162BE" w:rsidRDefault="003E3A6F" w:rsidP="003E3A6F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F162BE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F162BE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F162BE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3E3A6F" w:rsidRPr="009C7114" w14:paraId="20C40089" w14:textId="77777777" w:rsidTr="003E3A6F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EBB7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BE32" w14:textId="77777777" w:rsidR="003E3A6F" w:rsidRPr="009C7114" w:rsidRDefault="003E3A6F" w:rsidP="003E3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6187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37F6" w14:textId="77777777" w:rsidR="003E3A6F" w:rsidRPr="009C7114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8985" w14:textId="77777777" w:rsidR="003E3A6F" w:rsidRPr="00F1250C" w:rsidRDefault="003E3A6F" w:rsidP="003E3A6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9327" w14:textId="77777777" w:rsidR="003E3A6F" w:rsidRPr="009C7114" w:rsidRDefault="003E3A6F" w:rsidP="003E3A6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FEDC" w14:textId="77777777" w:rsidR="003E3A6F" w:rsidRPr="00D8778D" w:rsidRDefault="003E3A6F" w:rsidP="003E3A6F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D8778D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50</w:t>
            </w:r>
            <w:r w:rsidRPr="00D87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246</w:t>
            </w:r>
            <w:r w:rsidRPr="00D87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D8778D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14:paraId="1A554D9B" w14:textId="77777777" w:rsidR="003E3A6F" w:rsidRDefault="003E3A6F" w:rsidP="003E3A6F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558EF1DF" w14:textId="3318DCFC" w:rsidR="003E3A6F" w:rsidRDefault="003E3A6F" w:rsidP="003E3A6F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5BE27CA6" w14:textId="77777777" w:rsidR="00722463" w:rsidRDefault="00722463" w:rsidP="003E3A6F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67E1EB8D" w14:textId="77777777" w:rsidR="003E3A6F" w:rsidRPr="00F20E2B" w:rsidRDefault="003E3A6F" w:rsidP="003E3A6F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61165D82" w14:textId="77777777" w:rsidR="003E3A6F" w:rsidRPr="00D8778D" w:rsidRDefault="003E3A6F" w:rsidP="003E3A6F">
      <w:pPr>
        <w:spacing w:after="0"/>
        <w:rPr>
          <w:rFonts w:ascii="Sylfaen" w:hAnsi="Sylfaen" w:cs="Sylfaen"/>
          <w:sz w:val="28"/>
          <w:szCs w:val="28"/>
          <w:lang w:val="hy-AM"/>
        </w:rPr>
      </w:pPr>
    </w:p>
    <w:p w14:paraId="4335C527" w14:textId="1087FE18" w:rsidR="003E3A6F" w:rsidRDefault="009B2843" w:rsidP="003E3A6F">
      <w:pPr>
        <w:spacing w:after="240" w:line="276" w:lineRule="auto"/>
        <w:jc w:val="center"/>
        <w:rPr>
          <w:rFonts w:ascii="Sylfaen" w:hAnsi="Sylfaen" w:cs="Times New Roman"/>
          <w:sz w:val="24"/>
          <w:szCs w:val="24"/>
          <w:lang w:val="hy-AM"/>
        </w:rPr>
      </w:pPr>
      <w:r w:rsidRPr="00D8778D">
        <w:rPr>
          <w:rFonts w:ascii="Sylfaen" w:hAnsi="Sylfaen"/>
          <w:b/>
          <w:sz w:val="28"/>
          <w:szCs w:val="28"/>
          <w:lang w:val="hy-AM"/>
        </w:rPr>
        <w:t xml:space="preserve">ԱՇԽԱՏԱԿԱԶՄԻ </w:t>
      </w:r>
      <w:r>
        <w:rPr>
          <w:rFonts w:ascii="Sylfaen" w:hAnsi="Sylfaen"/>
          <w:b/>
          <w:sz w:val="28"/>
          <w:szCs w:val="28"/>
          <w:lang w:val="hy-AM"/>
        </w:rPr>
        <w:t>Ք</w:t>
      </w:r>
      <w:r w:rsidRPr="00D8778D">
        <w:rPr>
          <w:rFonts w:ascii="Sylfaen" w:hAnsi="Sylfaen"/>
          <w:b/>
          <w:sz w:val="28"/>
          <w:szCs w:val="28"/>
          <w:lang w:val="hy-AM"/>
        </w:rPr>
        <w:t>ԱՐՏՈՒՂԱՐ՝                                      Ա</w:t>
      </w:r>
      <w:r>
        <w:rPr>
          <w:rFonts w:ascii="Sylfaen" w:hAnsi="Sylfaen"/>
          <w:b/>
          <w:sz w:val="28"/>
          <w:szCs w:val="28"/>
          <w:lang w:val="hy-AM"/>
        </w:rPr>
        <w:t>ՎԵՏԻՔ</w:t>
      </w:r>
      <w:r w:rsidRPr="00D8778D">
        <w:rPr>
          <w:rFonts w:ascii="Sylfaen" w:hAnsi="Sylfaen"/>
          <w:b/>
          <w:sz w:val="28"/>
          <w:szCs w:val="28"/>
          <w:lang w:val="hy-AM"/>
        </w:rPr>
        <w:t xml:space="preserve"> ԱՎԵՏԻՍՅԱՆ</w:t>
      </w:r>
    </w:p>
    <w:p w14:paraId="6BFE2E23" w14:textId="64B1DF2A" w:rsidR="00DD1BFF" w:rsidRDefault="003E3A6F" w:rsidP="00DD1BF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</w:t>
      </w:r>
    </w:p>
    <w:p w14:paraId="16CB33DD" w14:textId="0C916474" w:rsidR="003E3A6F" w:rsidRDefault="003E3A6F" w:rsidP="00DD1BFF">
      <w:pPr>
        <w:rPr>
          <w:rFonts w:ascii="Sylfaen" w:hAnsi="Sylfaen"/>
          <w:lang w:val="hy-AM"/>
        </w:rPr>
      </w:pPr>
    </w:p>
    <w:p w14:paraId="40C76E56" w14:textId="3DE0BBEC" w:rsidR="003E3A6F" w:rsidRDefault="003E3A6F" w:rsidP="00DD1BFF">
      <w:pPr>
        <w:rPr>
          <w:rFonts w:ascii="Sylfaen" w:hAnsi="Sylfaen"/>
          <w:lang w:val="hy-AM"/>
        </w:rPr>
      </w:pPr>
    </w:p>
    <w:p w14:paraId="71962F0A" w14:textId="29977876" w:rsidR="003E3A6F" w:rsidRDefault="003E3A6F" w:rsidP="00DD1BFF">
      <w:pPr>
        <w:rPr>
          <w:rFonts w:ascii="Sylfaen" w:hAnsi="Sylfaen"/>
          <w:lang w:val="hy-AM"/>
        </w:rPr>
      </w:pPr>
    </w:p>
    <w:p w14:paraId="32F51B03" w14:textId="001A1B42" w:rsidR="003E3A6F" w:rsidRDefault="003E3A6F" w:rsidP="00DD1BFF">
      <w:pPr>
        <w:rPr>
          <w:rFonts w:ascii="Sylfaen" w:hAnsi="Sylfaen"/>
          <w:lang w:val="hy-AM"/>
        </w:rPr>
      </w:pPr>
    </w:p>
    <w:p w14:paraId="04946C4D" w14:textId="4D0B77BA" w:rsidR="003E3A6F" w:rsidRDefault="003E3A6F" w:rsidP="00DD1BFF">
      <w:pPr>
        <w:rPr>
          <w:rFonts w:ascii="Sylfaen" w:hAnsi="Sylfaen"/>
          <w:lang w:val="hy-AM"/>
        </w:rPr>
      </w:pPr>
    </w:p>
    <w:p w14:paraId="4BFCF3CC" w14:textId="4221A8E8" w:rsidR="003E3A6F" w:rsidRDefault="003E3A6F" w:rsidP="00DD1BFF">
      <w:pPr>
        <w:rPr>
          <w:rFonts w:ascii="Sylfaen" w:hAnsi="Sylfaen"/>
          <w:lang w:val="hy-AM"/>
        </w:rPr>
      </w:pPr>
    </w:p>
    <w:p w14:paraId="2059B748" w14:textId="2CD90752" w:rsidR="003E3A6F" w:rsidRDefault="003E3A6F" w:rsidP="00DD1BFF">
      <w:pPr>
        <w:rPr>
          <w:rFonts w:ascii="Sylfaen" w:hAnsi="Sylfaen"/>
          <w:lang w:val="hy-AM"/>
        </w:rPr>
      </w:pPr>
    </w:p>
    <w:p w14:paraId="1CFA972E" w14:textId="548670A3" w:rsidR="003E3A6F" w:rsidRDefault="003E3A6F" w:rsidP="00DD1BFF">
      <w:pPr>
        <w:rPr>
          <w:rFonts w:ascii="Sylfaen" w:hAnsi="Sylfaen"/>
          <w:lang w:val="hy-AM"/>
        </w:rPr>
      </w:pPr>
    </w:p>
    <w:p w14:paraId="449C0E82" w14:textId="31E55D48" w:rsidR="003E3A6F" w:rsidRDefault="003E3A6F" w:rsidP="00DD1BFF">
      <w:pPr>
        <w:rPr>
          <w:rFonts w:ascii="Sylfaen" w:hAnsi="Sylfaen"/>
          <w:lang w:val="hy-AM"/>
        </w:rPr>
      </w:pPr>
    </w:p>
    <w:p w14:paraId="473854A5" w14:textId="57140E57" w:rsidR="003E3A6F" w:rsidRDefault="003E3A6F" w:rsidP="00DD1BFF">
      <w:pPr>
        <w:rPr>
          <w:rFonts w:ascii="Sylfaen" w:hAnsi="Sylfaen"/>
          <w:lang w:val="hy-AM"/>
        </w:rPr>
      </w:pPr>
    </w:p>
    <w:p w14:paraId="166E78F6" w14:textId="77777777" w:rsidR="003E3A6F" w:rsidRDefault="003E3A6F" w:rsidP="00DD1BFF">
      <w:pPr>
        <w:rPr>
          <w:rFonts w:ascii="Sylfaen" w:hAnsi="Sylfaen"/>
          <w:lang w:val="hy-AM"/>
        </w:rPr>
      </w:pPr>
    </w:p>
    <w:p w14:paraId="6193687A" w14:textId="5BD554F7" w:rsidR="00DD1BFF" w:rsidRPr="000E4386" w:rsidRDefault="00DD1BFF" w:rsidP="00D50825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E3A6F" w:rsidRPr="003E3A6F">
        <w:rPr>
          <w:rFonts w:ascii="Sylfaen" w:hAnsi="Sylfaen" w:cs="Sylfaen"/>
          <w:b/>
          <w:i/>
          <w:iCs/>
          <w:sz w:val="24"/>
          <w:szCs w:val="24"/>
          <w:lang w:val="hy-AM"/>
        </w:rPr>
        <w:t>ԹԱԼԻՆԻ ՀԱՄԱՅՆՔԻ ԱՎԱԳԱՆՈՒ 11</w:t>
      </w:r>
      <w:r w:rsidR="003E3A6F" w:rsidRPr="003E3A6F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E3A6F" w:rsidRPr="003E3A6F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E3A6F" w:rsidRPr="003E3A6F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E3A6F" w:rsidRPr="003E3A6F">
        <w:rPr>
          <w:rFonts w:ascii="Sylfaen" w:hAnsi="Sylfaen" w:cs="Sylfaen"/>
          <w:b/>
          <w:i/>
          <w:iCs/>
          <w:sz w:val="24"/>
          <w:szCs w:val="24"/>
          <w:lang w:val="hy-AM"/>
        </w:rPr>
        <w:t>2025թ</w:t>
      </w:r>
      <w:r w:rsidR="003E3A6F" w:rsidRPr="003E3A6F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E3A6F" w:rsidRPr="003E3A6F">
        <w:rPr>
          <w:rFonts w:ascii="Sylfaen" w:hAnsi="Sylfaen" w:cs="Sylfaen"/>
          <w:b/>
          <w:i/>
          <w:iCs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ՀԱՍՏԱՏԱԵԼՈՒ ՄԱՍԻՆ&gt;&gt;  N 23-Ա ՈՐՈՇՄԱՆ ՄԵՋ ՓՈՓՈԽՈՒԹՅՈՒՆՆԵՐ ԵՎ ԼՐԱՑՈՒՄՆԵՐ ԿԱՏԱՐԵԼՈՒ ՄԱՍԻՆ</w:t>
      </w:r>
    </w:p>
    <w:p w14:paraId="6F1BEF1A" w14:textId="6DDFE020" w:rsidR="00DD1BFF" w:rsidRDefault="00DD1BFF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CC2C35">
        <w:rPr>
          <w:rFonts w:ascii="Sylfaen" w:hAnsi="Sylfaen"/>
          <w:sz w:val="16"/>
          <w:szCs w:val="16"/>
          <w:lang w:val="hy-AM"/>
        </w:rPr>
        <w:t>Ս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CC2C35">
        <w:rPr>
          <w:rFonts w:ascii="Times New Roman" w:hAnsi="Times New Roman" w:cs="Times New Roman"/>
          <w:sz w:val="16"/>
          <w:szCs w:val="16"/>
          <w:lang w:val="hy-AM"/>
        </w:rPr>
        <w:t>Ավո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1DB0B009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E5DF8DA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4D04CB97" w14:textId="77777777" w:rsidR="004B3B3D" w:rsidRPr="00BC66D3" w:rsidRDefault="00DD1BFF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E3A6F">
        <w:rPr>
          <w:rFonts w:ascii="Sylfaen" w:hAnsi="Sylfaen"/>
          <w:b/>
          <w:i/>
          <w:sz w:val="28"/>
          <w:szCs w:val="28"/>
          <w:lang w:val="hy-AM"/>
        </w:rPr>
        <w:t>49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4B3B3D" w:rsidRPr="004F44C6">
        <w:rPr>
          <w:rFonts w:ascii="Sylfaen" w:hAnsi="Sylfaen" w:cs="Times New Roman"/>
          <w:sz w:val="24"/>
          <w:szCs w:val="24"/>
          <w:lang w:val="hy-AM"/>
        </w:rPr>
        <w:t>Ղեկավարվելով «Նորմատիվ իրավական ակտերի մասին» ՀՀ օրենքի 33-րդ և 34-րդ հոդվածներով և «Տեղական ինքնակառավարման մասին» ՀՀ օրենքի 77-րդ հոդվածի 3-րդ մասով,</w:t>
      </w:r>
    </w:p>
    <w:p w14:paraId="4C032B9C" w14:textId="77777777" w:rsidR="004B3B3D" w:rsidRPr="00BC66D3" w:rsidRDefault="004B3B3D" w:rsidP="004B3B3D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0ACCBA7" w14:textId="77777777" w:rsidR="004B3B3D" w:rsidRPr="004F44C6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F44C6">
        <w:rPr>
          <w:rFonts w:ascii="Sylfaen" w:hAnsi="Sylfaen" w:cs="Times New Roma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Հաստատել Թալին համայնքի ավագանու 11</w:t>
      </w:r>
      <w:r w:rsidRPr="004F44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02</w:t>
      </w:r>
      <w:r w:rsidRPr="004F44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2025թ-ի N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4F44C6">
        <w:rPr>
          <w:rFonts w:ascii="Sylfaen" w:hAnsi="Sylfaen" w:cs="Times New Roman"/>
          <w:sz w:val="24"/>
          <w:szCs w:val="24"/>
          <w:lang w:val="hy-AM"/>
        </w:rPr>
        <w:t xml:space="preserve">23-Ա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700D802F" w14:textId="77777777" w:rsidR="004B3B3D" w:rsidRPr="004F44C6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F44C6">
        <w:rPr>
          <w:rFonts w:ascii="Sylfaen" w:hAnsi="Sylfaen" w:cs="Times New Roma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Հաստատել Թալին համայնքի ավագանու 11</w:t>
      </w:r>
      <w:r w:rsidRPr="004F44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02</w:t>
      </w:r>
      <w:r w:rsidRPr="004F44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2025թ-ի N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4F44C6">
        <w:rPr>
          <w:rFonts w:ascii="Sylfaen" w:hAnsi="Sylfaen" w:cs="Times New Roman"/>
          <w:sz w:val="24"/>
          <w:szCs w:val="24"/>
          <w:lang w:val="hy-AM"/>
        </w:rPr>
        <w:t xml:space="preserve">23-Ա որոշմամբ  հաստատված Թալինի համայնքի ՀՈԱԿ-ների գույքացուցակներում գույքի ձեռքբերման հետ կապված փոփոխությունները համաձայն թիվ 2 հավելվածի: </w:t>
      </w:r>
    </w:p>
    <w:p w14:paraId="50FB85F5" w14:textId="77777777" w:rsidR="004B3B3D" w:rsidRPr="00BC66D3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44C6">
        <w:rPr>
          <w:rFonts w:ascii="Sylfaen" w:hAnsi="Sylfaen" w:cs="Times New Roman"/>
          <w:sz w:val="24"/>
          <w:szCs w:val="24"/>
          <w:lang w:val="hy-AM"/>
        </w:rPr>
        <w:t>Սույն որոշում</w:t>
      </w:r>
      <w:r>
        <w:rPr>
          <w:rFonts w:ascii="Sylfaen" w:hAnsi="Sylfaen" w:cs="Times New Roman"/>
          <w:sz w:val="24"/>
          <w:szCs w:val="24"/>
          <w:lang w:val="hy-AM"/>
        </w:rPr>
        <w:t>ն</w:t>
      </w:r>
      <w:r w:rsidRPr="004F44C6">
        <w:rPr>
          <w:rFonts w:ascii="Sylfaen" w:hAnsi="Sylfaen" w:cs="Times New Roman"/>
          <w:sz w:val="24"/>
          <w:szCs w:val="24"/>
          <w:lang w:val="hy-AM"/>
        </w:rPr>
        <w:t xml:space="preserve"> ուժի մեջ է մտնում պաշտոնական հրապարակմանը հաջորդող օրվանից։</w:t>
      </w:r>
    </w:p>
    <w:p w14:paraId="5899F462" w14:textId="77777777" w:rsidR="004B3B3D" w:rsidRPr="003739E2" w:rsidRDefault="004B3B3D" w:rsidP="004B3B3D">
      <w:pPr>
        <w:rPr>
          <w:lang w:val="hy-AM"/>
        </w:rPr>
      </w:pPr>
    </w:p>
    <w:p w14:paraId="25412D98" w14:textId="77777777" w:rsidR="004B3B3D" w:rsidRPr="007D4984" w:rsidRDefault="004B3B3D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507ED977" w14:textId="77777777" w:rsidR="004B3B3D" w:rsidRDefault="004B3B3D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2D697B61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42AF0736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</w:p>
    <w:p w14:paraId="4FB48DB0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5CAC886E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61FAC896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CEE2085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06627C17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0B3F35E2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1302C312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C024435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2DFF87B6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F061EAB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8D35FE2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1012522C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9E71922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21BBFB34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43A0C92A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A5230D8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0E28871E" w14:textId="77777777" w:rsidR="004B3B3D" w:rsidRPr="00B77D81" w:rsidRDefault="004B3B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</w:t>
      </w:r>
      <w:r>
        <w:rPr>
          <w:rFonts w:ascii="Sylfaen" w:hAnsi="Sylfaen"/>
          <w:sz w:val="22"/>
          <w:szCs w:val="22"/>
          <w:lang w:val="hy-AM"/>
        </w:rPr>
        <w:t>0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43D449AA" w14:textId="77777777" w:rsidR="004B3B3D" w:rsidRPr="007D4984" w:rsidRDefault="004B3B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</w:t>
      </w:r>
      <w:r>
        <w:rPr>
          <w:rFonts w:ascii="Sylfaen" w:hAnsi="Sylfaen"/>
          <w:sz w:val="22"/>
          <w:szCs w:val="22"/>
          <w:lang w:val="hy-AM"/>
        </w:rPr>
        <w:t>1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59717EC9" w14:textId="455DC12B" w:rsidR="00DD1BFF" w:rsidRDefault="00DD1BFF" w:rsidP="00722463">
      <w:pPr>
        <w:spacing w:before="240" w:after="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8C863BE" w14:textId="7AA730AF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B03A068" w14:textId="552DB948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629D09A" w14:textId="1D348ECC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03E2E50" w14:textId="0C83784D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AAACF28" w14:textId="75D9F94F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63E4C5A" w14:textId="5F03EDE3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4CA0B76" w14:textId="46267A38" w:rsidR="00A12FEC" w:rsidRDefault="00A12FEC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D2B93B4" w14:textId="1BCE46AC" w:rsidR="00A12FEC" w:rsidRPr="00A12FEC" w:rsidRDefault="00A12FEC" w:rsidP="004B3B3D">
      <w:pPr>
        <w:spacing w:after="0" w:line="360" w:lineRule="auto"/>
        <w:jc w:val="both"/>
        <w:rPr>
          <w:rFonts w:ascii="Sylfaen" w:hAnsi="Sylfaen"/>
          <w:color w:val="FF0000"/>
          <w:sz w:val="24"/>
          <w:szCs w:val="24"/>
          <w:lang w:val="hy-AM"/>
        </w:rPr>
      </w:pPr>
    </w:p>
    <w:p w14:paraId="291CA1D8" w14:textId="235C35E3" w:rsidR="00A12FEC" w:rsidRDefault="00A12FEC" w:rsidP="00A12FEC">
      <w:pPr>
        <w:spacing w:after="0" w:line="360" w:lineRule="auto"/>
        <w:jc w:val="center"/>
        <w:rPr>
          <w:rFonts w:ascii="Sylfaen" w:hAnsi="Sylfaen"/>
          <w:color w:val="FF0000"/>
          <w:sz w:val="24"/>
          <w:szCs w:val="24"/>
          <w:lang w:val="hy-AM"/>
        </w:rPr>
      </w:pPr>
    </w:p>
    <w:p w14:paraId="238BF92B" w14:textId="77777777" w:rsidR="00613C18" w:rsidRDefault="00613C18" w:rsidP="00A12FEC">
      <w:pPr>
        <w:spacing w:after="0" w:line="360" w:lineRule="auto"/>
        <w:jc w:val="center"/>
        <w:rPr>
          <w:rFonts w:ascii="Sylfaen" w:hAnsi="Sylfaen"/>
          <w:color w:val="FF0000"/>
          <w:sz w:val="24"/>
          <w:szCs w:val="24"/>
          <w:lang w:val="hy-AM"/>
        </w:rPr>
      </w:pPr>
    </w:p>
    <w:p w14:paraId="36E8EF01" w14:textId="2125DCB8" w:rsidR="00A12FEC" w:rsidRDefault="00A12FEC" w:rsidP="00A12FEC">
      <w:pPr>
        <w:spacing w:after="0" w:line="360" w:lineRule="auto"/>
        <w:jc w:val="center"/>
        <w:rPr>
          <w:rFonts w:ascii="Sylfaen" w:hAnsi="Sylfaen"/>
          <w:color w:val="FF0000"/>
          <w:sz w:val="24"/>
          <w:szCs w:val="24"/>
          <w:lang w:val="hy-AM"/>
        </w:rPr>
      </w:pPr>
    </w:p>
    <w:p w14:paraId="44915323" w14:textId="162F4CD2" w:rsidR="00A12FEC" w:rsidRDefault="00A12FEC" w:rsidP="00A12FEC">
      <w:pPr>
        <w:spacing w:after="0" w:line="360" w:lineRule="auto"/>
        <w:jc w:val="center"/>
        <w:rPr>
          <w:rFonts w:ascii="Sylfaen" w:hAnsi="Sylfaen"/>
          <w:color w:val="FF0000"/>
          <w:sz w:val="24"/>
          <w:szCs w:val="24"/>
          <w:lang w:val="hy-AM"/>
        </w:rPr>
      </w:pPr>
    </w:p>
    <w:p w14:paraId="4AC42AC1" w14:textId="3B612B4E" w:rsidR="00A12FEC" w:rsidRDefault="00A12FEC" w:rsidP="009723B9">
      <w:pPr>
        <w:spacing w:after="0" w:line="360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9C71C71" w14:textId="069ACB02" w:rsidR="00722463" w:rsidRDefault="00722463" w:rsidP="009723B9">
      <w:pPr>
        <w:spacing w:after="0" w:line="360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7B6AC8CA" w14:textId="4AA5EF02" w:rsidR="00722463" w:rsidRDefault="00722463" w:rsidP="009723B9">
      <w:pPr>
        <w:spacing w:after="0" w:line="360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ACF02DB" w14:textId="33CD01F9" w:rsidR="00722463" w:rsidRDefault="00722463" w:rsidP="009723B9">
      <w:pPr>
        <w:spacing w:after="0" w:line="360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AD16F8B" w14:textId="2FB10947" w:rsidR="00D50825" w:rsidRDefault="00D50825" w:rsidP="009723B9">
      <w:pPr>
        <w:spacing w:after="0" w:line="360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35BDC435" w14:textId="77777777" w:rsidR="00D50825" w:rsidRDefault="00D50825" w:rsidP="009723B9">
      <w:pPr>
        <w:spacing w:after="0" w:line="360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A7D637D" w14:textId="075E5F25" w:rsidR="00A12FEC" w:rsidRDefault="00A12FEC" w:rsidP="00A12FEC">
      <w:pPr>
        <w:spacing w:after="0" w:line="360" w:lineRule="auto"/>
        <w:jc w:val="center"/>
        <w:rPr>
          <w:rFonts w:ascii="Sylfaen" w:hAnsi="Sylfaen"/>
          <w:color w:val="FF0000"/>
          <w:sz w:val="24"/>
          <w:szCs w:val="24"/>
          <w:lang w:val="hy-AM"/>
        </w:rPr>
      </w:pPr>
    </w:p>
    <w:p w14:paraId="2FE35EC9" w14:textId="77777777" w:rsidR="00A12FEC" w:rsidRPr="00A12FEC" w:rsidRDefault="00A12FEC" w:rsidP="00A12FEC">
      <w:pPr>
        <w:spacing w:after="0" w:line="360" w:lineRule="auto"/>
        <w:jc w:val="center"/>
        <w:rPr>
          <w:rFonts w:ascii="Sylfaen" w:hAnsi="Sylfaen"/>
          <w:color w:val="FF0000"/>
          <w:sz w:val="24"/>
          <w:szCs w:val="24"/>
          <w:lang w:val="hy-AM"/>
        </w:rPr>
      </w:pPr>
    </w:p>
    <w:p w14:paraId="00513556" w14:textId="70735FDE" w:rsidR="00CC2C35" w:rsidRPr="000E4386" w:rsidRDefault="00CC2C35" w:rsidP="00D50825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B3B3D" w:rsidRPr="004B3B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ՈՒՍԱՆՈՂՆԵՐԻՆ ՈՒՂԵՎԱՐՁԻ ՄԱՍՆԱԿԻ</w:t>
      </w:r>
      <w:r w:rsidR="004B3B3D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  <w:r w:rsidR="004B3B3D" w:rsidRPr="004B3B3D">
        <w:rPr>
          <w:rFonts w:ascii="Sylfaen" w:hAnsi="Sylfaen" w:cs="Sylfaen"/>
          <w:b/>
          <w:i/>
          <w:iCs/>
          <w:sz w:val="24"/>
          <w:szCs w:val="24"/>
          <w:lang w:val="hy-AM"/>
        </w:rPr>
        <w:t>ՓՈԽՀԱՏՈՒՑՈՒՄ ՏՐԱՄԱԴՐԵԼՈՒ ՄԱՍԻՆ</w:t>
      </w:r>
    </w:p>
    <w:p w14:paraId="4677CDAD" w14:textId="3EAA305C" w:rsidR="00CC2C35" w:rsidRDefault="00CC2C35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B3B3D">
        <w:rPr>
          <w:rFonts w:ascii="Sylfaen" w:hAnsi="Sylfaen"/>
          <w:sz w:val="16"/>
          <w:szCs w:val="16"/>
          <w:lang w:val="hy-AM"/>
        </w:rPr>
        <w:t>Լ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Ավ</w:t>
      </w:r>
      <w:r w:rsidR="004B3B3D">
        <w:rPr>
          <w:rFonts w:ascii="Times New Roman" w:hAnsi="Times New Roman" w:cs="Times New Roman"/>
          <w:sz w:val="16"/>
          <w:szCs w:val="16"/>
          <w:lang w:val="hy-AM"/>
        </w:rPr>
        <w:t>ագ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D1A50D8" w14:textId="77777777" w:rsidR="00CC2C35" w:rsidRDefault="00CC2C35" w:rsidP="00CC2C35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59C6561" w14:textId="77777777" w:rsidR="00CC2C35" w:rsidRDefault="00CC2C35" w:rsidP="00CC2C3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0B25A7C9" w14:textId="77777777" w:rsidR="004B3B3D" w:rsidRPr="00BF2E10" w:rsidRDefault="00CC2C35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150-Ա </w:t>
      </w:r>
      <w:r w:rsidR="004B3B3D" w:rsidRPr="00BF2E10">
        <w:rPr>
          <w:rFonts w:ascii="Sylfaen" w:hAnsi="Sylfaen" w:cs="Times New Roman"/>
          <w:sz w:val="24"/>
          <w:szCs w:val="24"/>
          <w:lang w:val="hy-AM"/>
        </w:rPr>
        <w:t>Ղեկավարվելով «Տեղական ինքնակառավարման մասին» ՀՀ օրենքի 1</w:t>
      </w:r>
      <w:r w:rsidR="004B3B3D">
        <w:rPr>
          <w:rFonts w:ascii="Sylfaen" w:hAnsi="Sylfaen" w:cs="Times New Roman"/>
          <w:sz w:val="24"/>
          <w:szCs w:val="24"/>
          <w:lang w:val="hy-AM"/>
        </w:rPr>
        <w:t>0</w:t>
      </w:r>
      <w:r w:rsidR="004B3B3D" w:rsidRPr="00BF2E10">
        <w:rPr>
          <w:rFonts w:ascii="Sylfaen" w:hAnsi="Sylfaen" w:cs="Times New Roman"/>
          <w:sz w:val="24"/>
          <w:szCs w:val="24"/>
          <w:lang w:val="hy-AM"/>
        </w:rPr>
        <w:t>-րդ հոդվածի 1</w:t>
      </w:r>
      <w:r w:rsidR="004B3B3D">
        <w:rPr>
          <w:rFonts w:ascii="Sylfaen" w:hAnsi="Sylfaen" w:cs="Times New Roman"/>
          <w:sz w:val="24"/>
          <w:szCs w:val="24"/>
          <w:lang w:val="hy-AM"/>
        </w:rPr>
        <w:t>0</w:t>
      </w:r>
      <w:r w:rsidR="004B3B3D" w:rsidRPr="00BF2E10">
        <w:rPr>
          <w:rFonts w:ascii="Sylfaen" w:hAnsi="Sylfaen" w:cs="Times New Roman"/>
          <w:sz w:val="24"/>
          <w:szCs w:val="24"/>
          <w:lang w:val="hy-AM"/>
        </w:rPr>
        <w:t>-</w:t>
      </w:r>
      <w:r w:rsidR="004B3B3D">
        <w:rPr>
          <w:rFonts w:ascii="Sylfaen" w:hAnsi="Sylfaen" w:cs="Times New Roman"/>
          <w:sz w:val="24"/>
          <w:szCs w:val="24"/>
          <w:lang w:val="hy-AM"/>
        </w:rPr>
        <w:t>րդ</w:t>
      </w:r>
      <w:r w:rsidR="004B3B3D" w:rsidRPr="00BF2E10">
        <w:rPr>
          <w:rFonts w:ascii="Sylfaen" w:hAnsi="Sylfaen" w:cs="Times New Roman"/>
          <w:sz w:val="24"/>
          <w:szCs w:val="24"/>
          <w:lang w:val="hy-AM"/>
        </w:rPr>
        <w:t xml:space="preserve"> մաս</w:t>
      </w:r>
      <w:r w:rsidR="004B3B3D">
        <w:rPr>
          <w:rFonts w:ascii="Sylfaen" w:hAnsi="Sylfaen" w:cs="Times New Roman"/>
          <w:sz w:val="24"/>
          <w:szCs w:val="24"/>
          <w:lang w:val="hy-AM"/>
        </w:rPr>
        <w:t>ով</w:t>
      </w:r>
      <w:r w:rsidR="004B3B3D" w:rsidRPr="00BF2E10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B3B3D">
        <w:rPr>
          <w:rFonts w:ascii="Sylfaen" w:hAnsi="Sylfaen" w:cs="Times New Roman"/>
          <w:sz w:val="24"/>
          <w:szCs w:val="24"/>
          <w:lang w:val="hy-AM"/>
        </w:rPr>
        <w:t xml:space="preserve">և Թալին համայնքի ավագանու </w:t>
      </w:r>
      <w:r w:rsidR="004B3B3D" w:rsidRPr="009723B9">
        <w:rPr>
          <w:rFonts w:ascii="Sylfaen" w:hAnsi="Sylfaen" w:cs="Times New Roman"/>
          <w:sz w:val="24"/>
          <w:szCs w:val="24"/>
          <w:lang w:val="hy-AM"/>
        </w:rPr>
        <w:t>11</w:t>
      </w:r>
      <w:r w:rsidR="004B3B3D" w:rsidRPr="009723B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B3B3D" w:rsidRPr="009723B9">
        <w:rPr>
          <w:rFonts w:ascii="Sylfaen" w:hAnsi="Sylfaen" w:cs="Times New Roman"/>
          <w:sz w:val="24"/>
          <w:szCs w:val="24"/>
          <w:lang w:val="hy-AM"/>
        </w:rPr>
        <w:t>02</w:t>
      </w:r>
      <w:r w:rsidR="004B3B3D" w:rsidRPr="009723B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B3B3D" w:rsidRPr="009723B9">
        <w:rPr>
          <w:rFonts w:ascii="Sylfaen" w:hAnsi="Sylfaen" w:cs="Times New Roman"/>
          <w:sz w:val="24"/>
          <w:szCs w:val="24"/>
          <w:lang w:val="hy-AM"/>
        </w:rPr>
        <w:t xml:space="preserve">2025թ-ի </w:t>
      </w:r>
      <w:r w:rsidR="004B3B3D" w:rsidRPr="009723B9">
        <w:rPr>
          <w:rFonts w:ascii="Sylfaen" w:hAnsi="Sylfaen"/>
          <w:bCs/>
          <w:sz w:val="24"/>
          <w:szCs w:val="24"/>
          <w:lang w:val="hy-AM"/>
        </w:rPr>
        <w:t>N 03-Ն որոշմամբ</w:t>
      </w:r>
      <w:r w:rsidR="004B3B3D" w:rsidRPr="00CE5436">
        <w:rPr>
          <w:rFonts w:ascii="Sylfaen" w:hAnsi="Sylfaen"/>
          <w:bCs/>
          <w:sz w:val="24"/>
          <w:szCs w:val="24"/>
          <w:lang w:val="hy-AM"/>
        </w:rPr>
        <w:t xml:space="preserve"> հաստատված</w:t>
      </w:r>
      <w:r w:rsidR="004B3B3D">
        <w:rPr>
          <w:rFonts w:ascii="Sylfaen" w:hAnsi="Sylfaen" w:cs="Times New Roman"/>
          <w:bCs/>
          <w:sz w:val="24"/>
          <w:szCs w:val="24"/>
          <w:lang w:val="hy-AM"/>
        </w:rPr>
        <w:t>՝ Թալին համայնքի կամավոր խնդիրները ու դրանց լուծմանն ուղղված սեփական  լիազորությունները սահմանելու և իրականացնելու կարգի 8-րդ կետի 12-րդ կետով, հիմք ընդունելով համայնքի ղեկավարի առաջարկությունը,</w:t>
      </w:r>
    </w:p>
    <w:p w14:paraId="3EA2769A" w14:textId="77777777" w:rsidR="004B3B3D" w:rsidRPr="00BF2E10" w:rsidRDefault="004B3B3D" w:rsidP="004B3B3D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hy-AM"/>
        </w:rPr>
      </w:pPr>
      <w:r w:rsidRPr="00BF2E10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hy-AM"/>
        </w:rPr>
        <w:t>Թալին համայնքի ավագանին որոշում է՝</w:t>
      </w:r>
    </w:p>
    <w:p w14:paraId="79ACCEB4" w14:textId="77777777" w:rsidR="004B3B3D" w:rsidRPr="00BF2E10" w:rsidRDefault="004B3B3D" w:rsidP="004B3B3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BF2E10">
        <w:rPr>
          <w:rFonts w:ascii="Sylfaen" w:hAnsi="Sylfaen"/>
          <w:sz w:val="24"/>
          <w:szCs w:val="24"/>
          <w:lang w:val="hy-AM"/>
        </w:rPr>
        <w:t>1</w:t>
      </w:r>
      <w:r w:rsidRPr="00BF2E10"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>Տալ համաձայնություն Թալին համայնքի ուսանողներին Թալին համայնքից Երևան և Երևանից Թալին համայնք երթուղիների ուղեվարձի 50</w:t>
      </w:r>
      <w:r w:rsidRPr="00CE5436">
        <w:rPr>
          <w:rFonts w:ascii="Sylfaen" w:hAnsi="Sylfaen"/>
          <w:sz w:val="24"/>
          <w:szCs w:val="24"/>
          <w:lang w:val="hy-AM"/>
        </w:rPr>
        <w:t>%-</w:t>
      </w:r>
      <w:r>
        <w:rPr>
          <w:rFonts w:ascii="Sylfaen" w:hAnsi="Sylfaen"/>
          <w:sz w:val="24"/>
          <w:szCs w:val="24"/>
          <w:lang w:val="hy-AM"/>
        </w:rPr>
        <w:t>ի կամ յուրաքանչյուր ուղղությամբ 500 դրամի չափով փոխհատուցում տրամադրելու համար, բայց ոչ ավել օրեկան 1000 դրամից։</w:t>
      </w:r>
      <w:r w:rsidRPr="00BF2E10">
        <w:rPr>
          <w:rFonts w:ascii="Sylfaen" w:hAnsi="Sylfaen"/>
          <w:sz w:val="24"/>
          <w:szCs w:val="24"/>
          <w:lang w:val="hy-AM"/>
        </w:rPr>
        <w:t xml:space="preserve"> </w:t>
      </w:r>
    </w:p>
    <w:p w14:paraId="7582CAA5" w14:textId="77777777" w:rsidR="004B3B3D" w:rsidRPr="00BC66D3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F2E10">
        <w:rPr>
          <w:rFonts w:ascii="Sylfaen" w:hAnsi="Sylfaen"/>
          <w:sz w:val="24"/>
          <w:szCs w:val="24"/>
          <w:lang w:val="hy-AM"/>
        </w:rPr>
        <w:t>2</w:t>
      </w:r>
      <w:r w:rsidRPr="00BF2E1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F2E10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19105662" w14:textId="77777777" w:rsidR="004B3B3D" w:rsidRPr="003739E2" w:rsidRDefault="004B3B3D" w:rsidP="004B3B3D">
      <w:pPr>
        <w:rPr>
          <w:lang w:val="hy-AM"/>
        </w:rPr>
      </w:pPr>
    </w:p>
    <w:p w14:paraId="22CEA5F3" w14:textId="77777777" w:rsidR="004B3B3D" w:rsidRPr="007D4984" w:rsidRDefault="004B3B3D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3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6CC12587" w14:textId="77777777" w:rsidR="004B3B3D" w:rsidRDefault="004B3B3D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48C9AC78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7BEA5E51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</w:p>
    <w:p w14:paraId="69314AC0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230D955F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B282D62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F61FA92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5CD67114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29BCF564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11ED119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64888C5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47B3BB7E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52CA704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D1020EB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ECB9064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26F2EEF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lastRenderedPageBreak/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3E68622A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458AA8D8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37C3A29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7FD032F9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714072DD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0838497" w14:textId="77777777" w:rsidR="004B3B3D" w:rsidRPr="00B77D81" w:rsidRDefault="004B3B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</w:t>
      </w:r>
      <w:r>
        <w:rPr>
          <w:rFonts w:ascii="Sylfaen" w:hAnsi="Sylfaen"/>
          <w:sz w:val="22"/>
          <w:szCs w:val="22"/>
          <w:lang w:val="hy-AM"/>
        </w:rPr>
        <w:t>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1730F4E1" w14:textId="60827BE1" w:rsidR="00CC2C35" w:rsidRDefault="004B3B3D" w:rsidP="00722463">
      <w:pPr>
        <w:spacing w:before="240" w:after="0" w:line="276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  <w:r w:rsidRPr="00331042"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4783BED4" w14:textId="77777777" w:rsidR="00CC2C35" w:rsidRDefault="00CC2C35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ADF475F" w14:textId="77777777" w:rsidR="004B3B3D" w:rsidRDefault="00CC2C35" w:rsidP="004B3B3D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DD1BFF">
        <w:rPr>
          <w:rFonts w:ascii="Sylfaen" w:hAnsi="Sylfaen"/>
          <w:b/>
          <w:i/>
          <w:sz w:val="28"/>
          <w:szCs w:val="28"/>
          <w:lang w:val="hy-AM"/>
        </w:rPr>
        <w:t>Լսեցին 5</w:t>
      </w:r>
      <w:r w:rsidR="00DD1BFF">
        <w:rPr>
          <w:rFonts w:ascii="Sylfaen" w:hAnsi="Sylfaen"/>
          <w:b/>
          <w:sz w:val="28"/>
          <w:szCs w:val="28"/>
          <w:lang w:val="hy-AM"/>
        </w:rPr>
        <w:t>.</w:t>
      </w:r>
      <w:r w:rsidR="00DD1BFF">
        <w:rPr>
          <w:rFonts w:ascii="Sylfaen" w:hAnsi="Sylfaen"/>
          <w:sz w:val="24"/>
          <w:szCs w:val="24"/>
          <w:lang w:val="hy-AM"/>
        </w:rPr>
        <w:t xml:space="preserve"> </w:t>
      </w:r>
      <w:r w:rsidR="004B3B3D" w:rsidRPr="004B3B3D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ԹԱԼԻՆ ՀԱՄԱՅՆՔԻ ԼՈՒՍԱԿՆ ԲՆԱԿԱՎԱՅՐԻ ԲՆԱԿՉՈՒՀԻ ՄԱՐԻՆԵ ՄՈՒՐԱԴՅԱՆԻՆ ՏԱՆ ՎԵՐԱՆՈՐՈԳՄԱՆ ԱՇԽԱՏԱՆՔՆԵՐՈՒՄ ԱՋԱԿՑՈՒԹՅՈՒՆ ՏՐԱՄԱԴՐԵԼՈՒ ՄԱՍԻՆ </w:t>
      </w:r>
    </w:p>
    <w:p w14:paraId="6DBABAC9" w14:textId="6553BC32" w:rsidR="00DD1BFF" w:rsidRDefault="00DD1BFF" w:rsidP="004B3B3D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B3B3D">
        <w:rPr>
          <w:rFonts w:ascii="Sylfaen" w:hAnsi="Sylfaen"/>
          <w:sz w:val="16"/>
          <w:szCs w:val="16"/>
          <w:lang w:val="hy-AM"/>
        </w:rPr>
        <w:t>Ն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B3B3D">
        <w:rPr>
          <w:rFonts w:ascii="Times New Roman" w:hAnsi="Times New Roman" w:cs="Times New Roman"/>
          <w:sz w:val="16"/>
          <w:szCs w:val="16"/>
          <w:lang w:val="hy-AM"/>
        </w:rPr>
        <w:t>Մելքոն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2F9CA6F5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7BDDB4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3732AE03" w14:textId="77777777" w:rsidR="004B3B3D" w:rsidRPr="00BC66D3" w:rsidRDefault="00DD1BFF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4B3B3D">
        <w:rPr>
          <w:rFonts w:ascii="Sylfaen" w:hAnsi="Sylfaen"/>
          <w:b/>
          <w:i/>
          <w:sz w:val="28"/>
          <w:szCs w:val="28"/>
          <w:lang w:val="hy-AM"/>
        </w:rPr>
        <w:t>51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4B3B3D" w:rsidRPr="00B307F6">
        <w:rPr>
          <w:rFonts w:ascii="Sylfaen" w:hAnsi="Sylfaen" w:cs="Times New Roman"/>
          <w:sz w:val="24"/>
          <w:szCs w:val="24"/>
          <w:lang w:val="hy-AM"/>
        </w:rPr>
        <w:t>Ղեկավարվելով «Տեղական ինքնակառավարման մասին» ՀՀ օրենքի 10-րդ հոդվածի 10-րդ կետով և Թալին համայնքի ավագանու 11.02.2025թ. N 03-Ն որոշմամբ հաստատված «Թալին համայնքի կամավոր խնդիրները ու դրանց լուծմանն ուղղված սեփական լիազորությունները սահմանելու և իրականացնելու կարգ»-ի 6-րդ կետի 1-ին ենթակետով 7-րդ կետի 1-ին ենթակետով և 8-րդ կետի 12-րդ ենթակետով, հիմք ընդունելով քաղաքացի Մարինե Մուրադյանի 29.09.2025թ. N 056/4330-1 դիմումը, համայնքի ղեկավարի 02.10.2025թ. N 275 կարգադրությամբ ստեղծված Լուսակն բնակավայրի բնակչուհի Մարինե Մուրադյանի տան վերանորոգման աշխատանքներն ուսումնասիրող հանձնաժողովի ուսումնասիրությունը, կամավոր խնդիրների լուծման նախաձեռնությունը ուսումնասիրող հանձնաժողովի 02.10.2025թ-ի եզրակացությունը և համայնքի ղեկավարի առաջարկությունը։ Հաշվի առնելով այն հանգամանքը, որ Լուսակն բնակավայրի բնակչուհի Մարինե Մուրադյանը հանդիսանում է տասը անչափահաս երեխաների մայր, գտնվում է սոցիալապես վատ վիճակում, ապրում է կենցաղային անբարենպաստ պայմաններում.</w:t>
      </w:r>
    </w:p>
    <w:p w14:paraId="2E4A81E2" w14:textId="77777777" w:rsidR="004B3B3D" w:rsidRPr="00BC66D3" w:rsidRDefault="004B3B3D" w:rsidP="004B3B3D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7B6577F1" w14:textId="025F0D53" w:rsidR="004B3B3D" w:rsidRPr="00B307F6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307F6">
        <w:rPr>
          <w:rFonts w:ascii="Sylfaen" w:hAnsi="Sylfaen" w:cs="Times New Roman"/>
          <w:sz w:val="24"/>
          <w:szCs w:val="24"/>
          <w:lang w:val="hy-AM"/>
        </w:rPr>
        <w:t xml:space="preserve">1.Տալ համաձայնություն Լուսակն բնակավայրի բնակչուհի Մարինե Մուրադյանին տան և տանիքի վերանորոգման նպատակով, որպես սոցիալապես անապահով ընտանիքի 2 500 000 (երկու միլիոն հինգ հարյուր հազար) </w:t>
      </w:r>
      <w:r w:rsidR="00996826">
        <w:rPr>
          <w:rFonts w:ascii="Sylfaen" w:hAnsi="Sylfaen" w:cs="Times New Roman"/>
          <w:sz w:val="24"/>
          <w:szCs w:val="24"/>
          <w:lang w:val="hy-AM"/>
        </w:rPr>
        <w:t xml:space="preserve">ՀՀ </w:t>
      </w:r>
      <w:r w:rsidRPr="00B307F6">
        <w:rPr>
          <w:rFonts w:ascii="Sylfaen" w:hAnsi="Sylfaen" w:cs="Times New Roman"/>
          <w:sz w:val="24"/>
          <w:szCs w:val="24"/>
          <w:lang w:val="hy-AM"/>
        </w:rPr>
        <w:t>դրամի չափով` ֆինանսական աջակցություն տրամադրելու համար։</w:t>
      </w:r>
    </w:p>
    <w:p w14:paraId="54F39469" w14:textId="5745ED68" w:rsidR="004B3B3D" w:rsidRPr="009632B9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307F6">
        <w:rPr>
          <w:rFonts w:ascii="Sylfaen" w:hAnsi="Sylfaen" w:cs="Times New Roman"/>
          <w:sz w:val="24"/>
          <w:szCs w:val="24"/>
          <w:lang w:val="hy-AM"/>
        </w:rPr>
        <w:t>2.Սույն որոշումն ուժի մեջ է մտնում պաշտոնական հրապարակմանը հաջորդող օրվանից։</w:t>
      </w:r>
    </w:p>
    <w:p w14:paraId="1F91696C" w14:textId="77777777" w:rsidR="004B3B3D" w:rsidRPr="007D4984" w:rsidRDefault="004B3B3D" w:rsidP="004B3B3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3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28860F94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3A107536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246D674B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</w:p>
    <w:p w14:paraId="14207773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3C932A07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4C031AC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C3E793E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53BDE669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73D2E66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129DA3E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DA65888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719F5BB4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98E03CD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834893F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281EB17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D24837B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0CD4F362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6089BE15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1F4E1069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10D84B63" w14:textId="77777777" w:rsidR="004B3B3D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54D0D421" w14:textId="77777777" w:rsidR="004B3B3D" w:rsidRPr="00B77D81" w:rsidRDefault="004B3B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A66D48C" w14:textId="77777777" w:rsidR="004B3B3D" w:rsidRPr="00B77D81" w:rsidRDefault="004B3B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</w:t>
      </w:r>
      <w:r>
        <w:rPr>
          <w:rFonts w:ascii="Sylfaen" w:hAnsi="Sylfaen"/>
          <w:sz w:val="22"/>
          <w:szCs w:val="22"/>
          <w:lang w:val="hy-AM"/>
        </w:rPr>
        <w:t>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1A2CF202" w14:textId="05F4E18B" w:rsidR="00DD1BFF" w:rsidRPr="001506A1" w:rsidRDefault="004B3B3D" w:rsidP="00722463">
      <w:pPr>
        <w:spacing w:before="240"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331042"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7AFB745" w14:textId="30B19A01" w:rsidR="00722463" w:rsidRDefault="00722463" w:rsidP="00DD1BFF">
      <w:pPr>
        <w:rPr>
          <w:rFonts w:ascii="Sylfaen" w:hAnsi="Sylfaen"/>
          <w:lang w:val="hy-AM"/>
        </w:rPr>
      </w:pPr>
    </w:p>
    <w:p w14:paraId="286DEF6F" w14:textId="1C872B5A" w:rsidR="00D50825" w:rsidRDefault="00D50825" w:rsidP="00DD1BFF">
      <w:pPr>
        <w:rPr>
          <w:rFonts w:ascii="Sylfaen" w:hAnsi="Sylfaen"/>
          <w:lang w:val="hy-AM"/>
        </w:rPr>
      </w:pPr>
    </w:p>
    <w:p w14:paraId="0896CDC0" w14:textId="1C5FFF1E" w:rsidR="00D50825" w:rsidRDefault="00D50825" w:rsidP="00DD1BFF">
      <w:pPr>
        <w:rPr>
          <w:rFonts w:ascii="Sylfaen" w:hAnsi="Sylfaen"/>
          <w:lang w:val="hy-AM"/>
        </w:rPr>
      </w:pPr>
    </w:p>
    <w:p w14:paraId="29CAD680" w14:textId="77777777" w:rsidR="00D50825" w:rsidRDefault="00D50825" w:rsidP="00DD1BFF">
      <w:pPr>
        <w:rPr>
          <w:rFonts w:ascii="Sylfaen" w:hAnsi="Sylfaen"/>
          <w:lang w:val="hy-AM"/>
        </w:rPr>
      </w:pPr>
    </w:p>
    <w:p w14:paraId="3FAF9A32" w14:textId="56267521" w:rsidR="00DD1BFF" w:rsidRPr="000E4386" w:rsidRDefault="00DD1BFF" w:rsidP="00D37D57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B3B3D" w:rsidRPr="004B3B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11 ՓԵՏՐՎԱՐԻ 2025Թ-Ի «ԹԱԼԻՆ ՀԱՄԱՅՆՔԻ ԱՎԱԳԱՆՈՒ 25.12.2024Թ.-Ի &lt;&lt;ԹԱԼԻՆ ՀԱՄԱՅՆՔԻ ՀԱՄԱՅՆՔԱՅԻՆ ՈՉ ԱՌԵՎՏՐԱՅԻՆ ԿԱԶՄԱԿԵՐՊՈՒԹՅՈՒՆՆԵՐԻ  ԵՎ ՀԱՄԱՅՆՔԱՅԻՆ ՀԻՄՆԱՐԿՆԵՐԻ 2025 ԹՎԱԿԱՆԻ ԿԱՌՈՒՑՎԱԾՔԸ, ԱՇԽԱՏԱԿԻՑՆԵՐԻ ԹՎԱՔԱՆԱԿԸ, ՀԱՍՏԻՔԱՑՈՒՑԱԿԸ ԵՎ ՊԱՇՏՈՆԱՅԻՆ ԴՐՈՒՅՔԱՉԱՓԵՐԸ ՀԱՍՏԱՏԵԼՈՒ ՄԱՍԻՆ&gt;&gt; N 197-Ա ՈՐՈՇՄԱՆ ՄԵՋ ՓՈՓՈԽՈՒԹՅՈՒՆՆԵՐ  ԿԱՏԱՐԵԼՈՒ ՄԱՍԻՆ» N 05-Ա ՈՐՈՇՄԱՆ ԹԻՎ 22 ՀԱՎԵԼՎԱԾՈՒՄ ՓՈՓՈԽՈՒԹՅՈՒՆ  ԿԱՏԱՐԵԼՈՒ ՄԱՍԻՆ</w:t>
      </w:r>
    </w:p>
    <w:p w14:paraId="4EBB395E" w14:textId="1ABBE785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B3B3D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B3B3D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F94B6BE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73390F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561E63D6" w14:textId="77777777" w:rsidR="004B3B3D" w:rsidRPr="004B3B3D" w:rsidRDefault="00DD1BFF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4B3B3D">
        <w:rPr>
          <w:rFonts w:ascii="Sylfaen" w:hAnsi="Sylfaen"/>
          <w:b/>
          <w:i/>
          <w:sz w:val="28"/>
          <w:szCs w:val="28"/>
          <w:lang w:val="hy-AM"/>
        </w:rPr>
        <w:t>52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D37D57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B3B3D" w:rsidRPr="004B3B3D">
        <w:rPr>
          <w:rFonts w:ascii="Sylfaen" w:hAnsi="Sylfaen" w:cs="Times New Roman"/>
          <w:sz w:val="24"/>
          <w:szCs w:val="24"/>
          <w:lang w:val="hy-AM"/>
        </w:rPr>
        <w:t>Ղեկավարվելով &lt;&lt;Նորմատիվ իրավական ակտերի մասին&gt;&gt; 33-րդ և 34-րդ հոդվածներով, հիմք ընդունելով համայնքի ղեկավարի առաջարկությունը,</w:t>
      </w:r>
    </w:p>
    <w:p w14:paraId="66E8F71C" w14:textId="77777777" w:rsidR="004B3B3D" w:rsidRP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B3B3D">
        <w:rPr>
          <w:rFonts w:ascii="Sylfaen" w:hAnsi="Sylfaen" w:cs="Times New Roman"/>
          <w:sz w:val="24"/>
          <w:szCs w:val="24"/>
          <w:lang w:val="hy-AM"/>
        </w:rPr>
        <w:t>Թալին համայնքի ավագանին որոշում է՝</w:t>
      </w:r>
    </w:p>
    <w:p w14:paraId="125CDC5E" w14:textId="77777777" w:rsidR="004B3B3D" w:rsidRP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B3B3D">
        <w:rPr>
          <w:rFonts w:ascii="Sylfaen" w:hAnsi="Sylfaen" w:cs="Times New Roman"/>
          <w:sz w:val="24"/>
          <w:szCs w:val="24"/>
          <w:lang w:val="hy-AM"/>
        </w:rPr>
        <w:t>1. Թալին համայնքի ավագանու 11</w:t>
      </w:r>
      <w:r w:rsidRPr="004B3B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B3B3D">
        <w:rPr>
          <w:rFonts w:ascii="Sylfaen" w:hAnsi="Sylfaen" w:cs="Times New Roman"/>
          <w:sz w:val="24"/>
          <w:szCs w:val="24"/>
          <w:lang w:val="hy-AM"/>
        </w:rPr>
        <w:t>02</w:t>
      </w:r>
      <w:r w:rsidRPr="004B3B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B3B3D">
        <w:rPr>
          <w:rFonts w:ascii="Sylfaen" w:hAnsi="Sylfaen" w:cs="Times New Roman"/>
          <w:sz w:val="24"/>
          <w:szCs w:val="24"/>
          <w:lang w:val="hy-AM"/>
        </w:rPr>
        <w:t>2025թ-ի «Թալին համայնքի համայնքային ոչ առևտրային կազմակերպությունների  և համայնքային հիմնարկների 2025 թվականի կառուցվածքը, աշխատակիցների թվաքանակը, հաստիքացուցակը և պաշտոնային դրույքաչափերը հաստատելու մասին» N 197-Ա որոշման մեջ փոփոխություններ  կատարելու մասին» N 05-Ա որոշման (Թալին համայնքի «Կոմունալ  բարեկարգման ծառայություն»  համայնքային հիմնարկի հաստիքացուցակը հաստատելու վերաբերյալ) թիվ 22 հավելվածի 9-րդ տողում ցերեկային պահակի հաստիքը երկուսի փոխարեն դարձնել երեք հաստիքային միավոր   150,0 հազար դրամ պաշտոնային դրույքաչափով համաձայն կից հավելվածի։</w:t>
      </w:r>
    </w:p>
    <w:p w14:paraId="0F7ECAE8" w14:textId="77777777" w:rsidR="004B3B3D" w:rsidRP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B3B3D">
        <w:rPr>
          <w:rFonts w:ascii="Sylfaen" w:hAnsi="Sylfaen" w:cs="Times New Roman"/>
          <w:sz w:val="24"/>
          <w:szCs w:val="24"/>
          <w:lang w:val="hy-AM"/>
        </w:rPr>
        <w:t>2.Սույն որոշումն ուժի մեջ է մտնում պաշտոնական հրապարակմանը հաջորդող օրվանից:</w:t>
      </w:r>
    </w:p>
    <w:p w14:paraId="0E3AE812" w14:textId="77777777" w:rsidR="004B3B3D" w:rsidRP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04E5C073" w14:textId="77777777" w:rsidR="004B3B3D" w:rsidRPr="004B3B3D" w:rsidRDefault="004B3B3D" w:rsidP="00D50825">
      <w:pPr>
        <w:spacing w:after="0" w:line="360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4B3B3D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       Կողմ- 21                                            Դեմ-0                                       Ձեռնպահ-2</w:t>
      </w:r>
    </w:p>
    <w:p w14:paraId="7D14C14F" w14:textId="30DF6E87" w:rsidR="004B3B3D" w:rsidRPr="004B3B3D" w:rsidRDefault="004B3B3D" w:rsidP="00D50825">
      <w:pPr>
        <w:spacing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1.Տավրոս Սափեյան</w:t>
      </w:r>
      <w:r w:rsidRPr="004B3B3D">
        <w:rPr>
          <w:rFonts w:ascii="Sylfaen" w:hAnsi="Sylfaen" w:cs="Times New Roman"/>
          <w:lang w:val="hy-AM"/>
        </w:rPr>
        <w:tab/>
        <w:t xml:space="preserve">                                                              </w:t>
      </w:r>
      <w:r w:rsidR="00722463">
        <w:rPr>
          <w:rFonts w:ascii="Sylfaen" w:hAnsi="Sylfaen" w:cs="Times New Roman"/>
          <w:lang w:val="hy-AM"/>
        </w:rPr>
        <w:t xml:space="preserve">                </w:t>
      </w:r>
      <w:r w:rsidRPr="004B3B3D">
        <w:rPr>
          <w:rFonts w:ascii="Sylfaen" w:hAnsi="Sylfaen" w:cs="Times New Roman"/>
          <w:lang w:val="hy-AM"/>
        </w:rPr>
        <w:t xml:space="preserve">    1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Դավիթ Մանուկյան</w:t>
      </w:r>
    </w:p>
    <w:p w14:paraId="2048E31F" w14:textId="6701ECAA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2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Բաբկեն Պողոսյան</w:t>
      </w:r>
      <w:r w:rsidRPr="004B3B3D">
        <w:rPr>
          <w:rFonts w:ascii="Sylfaen" w:hAnsi="Sylfaen" w:cs="Times New Roman"/>
          <w:lang w:val="hy-AM"/>
        </w:rPr>
        <w:tab/>
        <w:t xml:space="preserve">                                                                </w:t>
      </w:r>
      <w:r w:rsidR="00722463">
        <w:rPr>
          <w:rFonts w:ascii="Sylfaen" w:hAnsi="Sylfaen" w:cs="Times New Roman"/>
          <w:lang w:val="hy-AM"/>
        </w:rPr>
        <w:t xml:space="preserve">                </w:t>
      </w:r>
      <w:r w:rsidRPr="004B3B3D">
        <w:rPr>
          <w:rFonts w:ascii="Sylfaen" w:hAnsi="Sylfaen" w:cs="Times New Roman"/>
          <w:lang w:val="hy-AM"/>
        </w:rPr>
        <w:t xml:space="preserve">  2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 xml:space="preserve">Գագիկ Ավետիսյան </w:t>
      </w:r>
    </w:p>
    <w:p w14:paraId="273DD3A3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3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 xml:space="preserve">Արման Կարապետյան                                                                             </w:t>
      </w:r>
    </w:p>
    <w:p w14:paraId="09ECD09C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 xml:space="preserve">4.Սարգիս  Գրիգորյան                                                                                </w:t>
      </w:r>
    </w:p>
    <w:p w14:paraId="5D0BB395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5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 xml:space="preserve">Սևակ Սիմոնյան            </w:t>
      </w:r>
      <w:r w:rsidRPr="004B3B3D">
        <w:rPr>
          <w:rFonts w:ascii="Sylfaen" w:hAnsi="Sylfaen" w:cs="Times New Roman"/>
          <w:lang w:val="hy-AM"/>
        </w:rPr>
        <w:tab/>
        <w:t xml:space="preserve">                                                                      </w:t>
      </w:r>
    </w:p>
    <w:p w14:paraId="24F53CD6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 xml:space="preserve">6.Սերգե Մկրտչյան                        </w:t>
      </w:r>
    </w:p>
    <w:p w14:paraId="6F2BB22F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7.Մհեր Մարգարյան</w:t>
      </w:r>
    </w:p>
    <w:p w14:paraId="7A5FAA1C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8.Ավետիս Մինասյան</w:t>
      </w:r>
    </w:p>
    <w:p w14:paraId="430DE9E2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9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Հարություն Կարապետյան</w:t>
      </w:r>
    </w:p>
    <w:p w14:paraId="07D26ABB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10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Էմին Մկրտչյան</w:t>
      </w:r>
    </w:p>
    <w:p w14:paraId="2E55436E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lastRenderedPageBreak/>
        <w:t>11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Արմեն Ծառուկյան</w:t>
      </w:r>
    </w:p>
    <w:p w14:paraId="18088EFB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12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Նելլի Մարգարյան</w:t>
      </w:r>
    </w:p>
    <w:p w14:paraId="1B61F99E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13.Գեղամ Սարգսյան</w:t>
      </w:r>
    </w:p>
    <w:p w14:paraId="18B1F25A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14.Արուսիկ Վարդանյան</w:t>
      </w:r>
    </w:p>
    <w:p w14:paraId="7DAB12E6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15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Նարեկ Գրիգորյան</w:t>
      </w:r>
    </w:p>
    <w:p w14:paraId="27010834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16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Կարեն Գրիգորյան</w:t>
      </w:r>
    </w:p>
    <w:p w14:paraId="6DA47619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17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 xml:space="preserve">Վահե Եղիազարյան  </w:t>
      </w:r>
    </w:p>
    <w:p w14:paraId="59539AA9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18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Մնացական Մնացականյան</w:t>
      </w:r>
    </w:p>
    <w:p w14:paraId="77612FB7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19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Անի Միկոյան</w:t>
      </w:r>
    </w:p>
    <w:p w14:paraId="66707604" w14:textId="77777777" w:rsidR="004B3B3D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20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Սարգիս Մուրադյան</w:t>
      </w:r>
    </w:p>
    <w:p w14:paraId="1EE7234E" w14:textId="189801C6" w:rsidR="00D37D57" w:rsidRPr="004B3B3D" w:rsidRDefault="004B3B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4B3B3D">
        <w:rPr>
          <w:rFonts w:ascii="Sylfaen" w:hAnsi="Sylfaen" w:cs="Times New Roman"/>
          <w:lang w:val="hy-AM"/>
        </w:rPr>
        <w:t>21</w:t>
      </w:r>
      <w:r w:rsidRPr="004B3B3D">
        <w:rPr>
          <w:rFonts w:ascii="Times New Roman" w:hAnsi="Times New Roman" w:cs="Times New Roman"/>
          <w:lang w:val="hy-AM"/>
        </w:rPr>
        <w:t>․</w:t>
      </w:r>
      <w:r w:rsidRPr="004B3B3D">
        <w:rPr>
          <w:rFonts w:ascii="Sylfaen" w:hAnsi="Sylfaen" w:cs="Times New Roman"/>
          <w:lang w:val="hy-AM"/>
        </w:rPr>
        <w:t>Հայկ Սահարյան</w:t>
      </w:r>
    </w:p>
    <w:p w14:paraId="1A88C686" w14:textId="7194B895" w:rsidR="004B3B3D" w:rsidRDefault="004B3B3D" w:rsidP="00722463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717A334C" w14:textId="780EDE85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D7B9484" w14:textId="38FD8410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70C03A3E" w14:textId="198753F6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77ACCC85" w14:textId="3B2F0773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163D8771" w14:textId="51F825B8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37CBE7F3" w14:textId="248E2288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7BCF794B" w14:textId="616D33CC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3568F532" w14:textId="16936212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2F261D63" w14:textId="6442386D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5B7BA927" w14:textId="32152B2A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7125B69B" w14:textId="4EDB5C08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50668555" w14:textId="0815F356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4D24DB78" w14:textId="1A047166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377F11A0" w14:textId="20D3EA1D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7CC91CD8" w14:textId="4A648128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0CBBAA96" w14:textId="77777777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1A5A2122" w14:textId="43BD0A73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4646B49F" w14:textId="218BFF3F" w:rsidR="00D50825" w:rsidRDefault="00D50825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2015D4A8" w14:textId="304FB994" w:rsidR="00722463" w:rsidRDefault="00722463" w:rsidP="004B3B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0FC350A6" w14:textId="77777777" w:rsidR="00D50825" w:rsidRDefault="00D50825" w:rsidP="004B3B3D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5007502" w14:textId="77158604" w:rsidR="004B3B3D" w:rsidRPr="00DB4D97" w:rsidRDefault="004B3B3D" w:rsidP="004B3B3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4D958A6B" w14:textId="77777777" w:rsidR="004B3B3D" w:rsidRPr="0081556E" w:rsidRDefault="004B3B3D" w:rsidP="004B3B3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CEC09A7" w14:textId="77777777" w:rsidR="004B3B3D" w:rsidRPr="006A1A11" w:rsidRDefault="004B3B3D" w:rsidP="004B3B3D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հոկտեմբերի 14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152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63B4342" w14:textId="77777777" w:rsidR="004B3B3D" w:rsidRPr="0089343F" w:rsidRDefault="004B3B3D" w:rsidP="004B3B3D">
      <w:pPr>
        <w:pStyle w:val="af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47B8C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 կառուցվածքը, աշխատակիցների թվաքանակը, հաստիքացուցակը և պաշտոնային դրույքաչափերը</w:t>
      </w:r>
    </w:p>
    <w:p w14:paraId="2A8FEA8F" w14:textId="77777777" w:rsidR="004B3B3D" w:rsidRDefault="004B3B3D" w:rsidP="004B3B3D">
      <w:pPr>
        <w:pStyle w:val="af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2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2096"/>
        <w:gridCol w:w="1842"/>
      </w:tblGrid>
      <w:tr w:rsidR="004B3B3D" w:rsidRPr="005153E1" w14:paraId="57C6404A" w14:textId="77777777" w:rsidTr="00305BE3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3089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7A3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3965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C815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B927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9BF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4B3B3D" w:rsidRPr="005153E1" w14:paraId="2395B1D6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0CB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DAC1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D18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E74A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5FD" w14:textId="77777777" w:rsidR="004B3B3D" w:rsidRDefault="004B3B3D" w:rsidP="00305BE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7F62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</w:tr>
      <w:tr w:rsidR="004B3B3D" w:rsidRPr="005153E1" w14:paraId="6356D436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369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6BA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7068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2086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6E1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BA68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4B3B3D" w:rsidRPr="005153E1" w14:paraId="439A4553" w14:textId="77777777" w:rsidTr="00305BE3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10CF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A2F9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920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554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0626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C974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</w:tr>
      <w:tr w:rsidR="004B3B3D" w:rsidRPr="005153E1" w14:paraId="31B22489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675C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DE9C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443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2405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99F4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9B7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1440000</w:t>
            </w:r>
          </w:p>
        </w:tc>
      </w:tr>
      <w:tr w:rsidR="004B3B3D" w:rsidRPr="005153E1" w14:paraId="3F82CEAD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A8E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ACF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5D24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507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D69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A640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1386000</w:t>
            </w:r>
          </w:p>
        </w:tc>
      </w:tr>
      <w:tr w:rsidR="004B3B3D" w:rsidRPr="005153E1" w14:paraId="0E24DD31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8C21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A30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1939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8E3B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DEA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17E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1080000</w:t>
            </w:r>
          </w:p>
        </w:tc>
      </w:tr>
      <w:tr w:rsidR="004B3B3D" w:rsidRPr="005153E1" w14:paraId="0EC7CB82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00B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52A" w14:textId="77777777" w:rsidR="004B3B3D" w:rsidRPr="002E1502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1475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8D3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298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270B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</w:t>
            </w:r>
          </w:p>
        </w:tc>
      </w:tr>
      <w:tr w:rsidR="004B3B3D" w:rsidRPr="005153E1" w14:paraId="35BBBD82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D08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053A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A30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AE4B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854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A7D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312000</w:t>
            </w:r>
          </w:p>
        </w:tc>
      </w:tr>
      <w:tr w:rsidR="004B3B3D" w:rsidRPr="005153E1" w14:paraId="7D7F4D05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04BB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857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591" w14:textId="77777777" w:rsidR="004B3B3D" w:rsidRPr="00A735B8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BDA" w14:textId="77777777" w:rsidR="004B3B3D" w:rsidRPr="00A735B8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DB4F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99F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45</w:t>
            </w:r>
            <w:r>
              <w:rPr>
                <w:rFonts w:ascii="Calibri" w:hAnsi="Calibri" w:cs="Calibri"/>
                <w:color w:val="000000"/>
              </w:rPr>
              <w:t>0000</w:t>
            </w:r>
          </w:p>
        </w:tc>
      </w:tr>
      <w:tr w:rsidR="004B3B3D" w:rsidRPr="005153E1" w14:paraId="11936668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A4DE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96D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FDF5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4E16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0AB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F52" w14:textId="77777777" w:rsidR="004B3B3D" w:rsidRDefault="004B3B3D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</w:t>
            </w:r>
          </w:p>
        </w:tc>
      </w:tr>
      <w:tr w:rsidR="004B3B3D" w:rsidRPr="005153E1" w14:paraId="000720B8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608C" w14:textId="77777777" w:rsidR="004B3B3D" w:rsidRPr="00B95F92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C09C" w14:textId="77777777" w:rsidR="004B3B3D" w:rsidRPr="00B95F92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1422" w14:textId="77777777" w:rsidR="004B3B3D" w:rsidRPr="00B95F92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5908" w14:textId="77777777" w:rsidR="004B3B3D" w:rsidRPr="00B95F92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6B56" w14:textId="77777777" w:rsidR="004B3B3D" w:rsidRPr="00092215" w:rsidRDefault="004B3B3D" w:rsidP="00305BE3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9D94" w14:textId="77777777" w:rsidR="004B3B3D" w:rsidRPr="00092215" w:rsidRDefault="004B3B3D" w:rsidP="00305BE3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</w:tr>
      <w:tr w:rsidR="004B3B3D" w:rsidRPr="005153E1" w14:paraId="69AA96B0" w14:textId="77777777" w:rsidTr="00305BE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E02D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F412" w14:textId="77777777" w:rsidR="004B3B3D" w:rsidRPr="005153E1" w:rsidRDefault="004B3B3D" w:rsidP="00305B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FDD" w14:textId="77777777" w:rsidR="004B3B3D" w:rsidRPr="005153E1" w:rsidRDefault="004B3B3D" w:rsidP="00305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7</w:t>
            </w: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4309" w14:textId="77777777" w:rsidR="004B3B3D" w:rsidRPr="00965259" w:rsidRDefault="004B3B3D" w:rsidP="00305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17C" w14:textId="77777777" w:rsidR="004B3B3D" w:rsidRDefault="004B3B3D" w:rsidP="0030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FD92" w14:textId="77777777" w:rsidR="004B3B3D" w:rsidRDefault="004B3B3D" w:rsidP="0030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80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</w:tr>
    </w:tbl>
    <w:p w14:paraId="5063D72C" w14:textId="77777777" w:rsidR="004B3B3D" w:rsidRDefault="004B3B3D" w:rsidP="004B3B3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14288C8" w14:textId="77777777" w:rsidR="004B3B3D" w:rsidRDefault="004B3B3D" w:rsidP="004B3B3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10861350" w14:textId="77777777" w:rsidR="004B3B3D" w:rsidRDefault="004B3B3D" w:rsidP="004B3B3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29F8F73" w14:textId="77777777" w:rsidR="004B3B3D" w:rsidRPr="00F55746" w:rsidRDefault="004B3B3D" w:rsidP="004B3B3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F55746">
        <w:rPr>
          <w:rFonts w:ascii="Sylfaen" w:hAnsi="Sylfaen" w:cs="Sylfaen"/>
          <w:b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           </w:t>
      </w:r>
      <w:r w:rsidRPr="00F55746">
        <w:rPr>
          <w:rFonts w:ascii="Sylfaen" w:hAnsi="Sylfaen" w:cs="Sylfaen"/>
          <w:b/>
          <w:sz w:val="28"/>
          <w:szCs w:val="28"/>
          <w:lang w:val="hy-AM"/>
        </w:rPr>
        <w:t>ԱՎԵՏԻՔ ԱՎԵՏԻՍՅԱՆ</w:t>
      </w:r>
    </w:p>
    <w:p w14:paraId="5F0319C5" w14:textId="7651E023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E1084B1" w14:textId="1ABF5C62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A47EC86" w14:textId="7449B11C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A1C769B" w14:textId="40FF06D4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2B5C9C9" w14:textId="77777777" w:rsidR="004B3B3D" w:rsidRDefault="004B3B3D" w:rsidP="004B3B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6B98CE4" w14:textId="0EB5D14C" w:rsidR="001506A1" w:rsidRDefault="001506A1" w:rsidP="001506A1">
      <w:pPr>
        <w:spacing w:after="240" w:line="276" w:lineRule="auto"/>
        <w:rPr>
          <w:rFonts w:ascii="Sylfaen" w:hAnsi="Sylfaen"/>
          <w:sz w:val="24"/>
          <w:szCs w:val="24"/>
          <w:lang w:val="hy-AM"/>
        </w:rPr>
      </w:pPr>
    </w:p>
    <w:p w14:paraId="702B1012" w14:textId="77777777" w:rsidR="004B3B3D" w:rsidRPr="001506A1" w:rsidRDefault="004B3B3D" w:rsidP="001506A1">
      <w:pPr>
        <w:spacing w:after="240" w:line="276" w:lineRule="auto"/>
        <w:rPr>
          <w:rFonts w:ascii="Sylfaen" w:hAnsi="Sylfaen"/>
          <w:sz w:val="24"/>
          <w:szCs w:val="24"/>
          <w:lang w:val="hy-AM"/>
        </w:rPr>
      </w:pPr>
    </w:p>
    <w:p w14:paraId="20D15D61" w14:textId="5250F80B" w:rsidR="00D37D57" w:rsidRPr="000E4386" w:rsidRDefault="00D37D57" w:rsidP="00D50825">
      <w:pPr>
        <w:spacing w:after="0" w:line="24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B3B3D" w:rsidRPr="004B3B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2025Թ</w:t>
      </w:r>
      <w:r w:rsidR="004B3B3D" w:rsidRPr="004B3B3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4B3B3D" w:rsidRPr="004B3B3D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ՏԱՐԵԿԱՆ ԲՅՈՒՋԵԻ ԵՐՐՈՐԴ ԵՌԱՄՍՅԱԿԻ ԿԱՏԱՐՈՂԱԿԱՆԻ ՄԱՍԻՆ</w:t>
      </w:r>
    </w:p>
    <w:p w14:paraId="1AF80A96" w14:textId="7928311A" w:rsidR="00D37D57" w:rsidRDefault="00D37D57" w:rsidP="00D50825">
      <w:pPr>
        <w:spacing w:after="0" w:line="240" w:lineRule="auto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B3B3D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B3B3D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1513B188" w14:textId="52692C21" w:rsidR="00D50825" w:rsidRDefault="00D37D57" w:rsidP="00D50825">
      <w:pPr>
        <w:spacing w:after="0" w:line="24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7CED1AF" w14:textId="77777777" w:rsidR="00D50825" w:rsidRPr="008A27FB" w:rsidRDefault="00D50825" w:rsidP="00D50825">
      <w:pPr>
        <w:spacing w:after="0" w:line="24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</w:p>
    <w:p w14:paraId="259F5CED" w14:textId="77777777" w:rsidR="00A12FEC" w:rsidRPr="00BF2E10" w:rsidRDefault="00D37D57" w:rsidP="00D50825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4B3B3D">
        <w:rPr>
          <w:rFonts w:ascii="Sylfaen" w:hAnsi="Sylfaen"/>
          <w:b/>
          <w:i/>
          <w:sz w:val="28"/>
          <w:szCs w:val="28"/>
          <w:lang w:val="hy-AM"/>
        </w:rPr>
        <w:t>53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12FEC" w:rsidRPr="00BF2E10">
        <w:rPr>
          <w:rFonts w:ascii="Sylfae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6-րդ կետով, 38-րդ հոդվածի 1-ին մասի 1-ին կետով և «Բյուջետային համակարգի  մասին» ՀՀ օրենքի 35-րդ հոդվածի 1-ին կետով,</w:t>
      </w:r>
    </w:p>
    <w:p w14:paraId="6DBCBD32" w14:textId="77777777" w:rsidR="00A12FEC" w:rsidRPr="00BF2E10" w:rsidRDefault="00A12FEC" w:rsidP="00D50825">
      <w:pPr>
        <w:spacing w:after="0" w:line="276" w:lineRule="auto"/>
        <w:jc w:val="both"/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hy-AM"/>
        </w:rPr>
      </w:pPr>
      <w:r w:rsidRPr="00BF2E10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hy-AM"/>
        </w:rPr>
        <w:t>Թալին համայնքի ավագանին որոշում է՝</w:t>
      </w:r>
    </w:p>
    <w:p w14:paraId="7CB323D7" w14:textId="77777777" w:rsidR="00A12FEC" w:rsidRPr="00BF2E10" w:rsidRDefault="00A12FEC" w:rsidP="00D50825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BF2E10">
        <w:rPr>
          <w:rFonts w:ascii="Sylfaen" w:hAnsi="Sylfaen"/>
          <w:sz w:val="24"/>
          <w:szCs w:val="24"/>
          <w:lang w:val="hy-AM"/>
        </w:rPr>
        <w:t>1</w:t>
      </w:r>
      <w:r w:rsidRPr="00BF2E1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F2E10">
        <w:rPr>
          <w:rFonts w:ascii="Sylfaen" w:hAnsi="Sylfaen"/>
          <w:sz w:val="24"/>
          <w:szCs w:val="24"/>
          <w:lang w:val="hy-AM"/>
        </w:rPr>
        <w:t>Ընդունել ի գիտություն Թալին համայնքի ղեկավար 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ավրոս </w:t>
      </w:r>
      <w:r w:rsidRPr="00BF2E10">
        <w:rPr>
          <w:rFonts w:ascii="Sylfaen" w:hAnsi="Sylfaen" w:cs="Times New Roman"/>
          <w:sz w:val="24"/>
          <w:szCs w:val="24"/>
          <w:lang w:val="hy-AM"/>
        </w:rPr>
        <w:t xml:space="preserve">Սափեյանի հաղորդումը համայնքի բյուջեի 2025թ-ի </w:t>
      </w:r>
      <w:r>
        <w:rPr>
          <w:rFonts w:ascii="Sylfaen" w:hAnsi="Sylfaen" w:cs="Times New Roman"/>
          <w:sz w:val="24"/>
          <w:szCs w:val="24"/>
          <w:lang w:val="hy-AM"/>
        </w:rPr>
        <w:t>երրորդ</w:t>
      </w:r>
      <w:r w:rsidRPr="00BF2E10">
        <w:rPr>
          <w:rFonts w:ascii="Sylfaen" w:hAnsi="Sylfaen" w:cs="Times New Roman"/>
          <w:sz w:val="24"/>
          <w:szCs w:val="24"/>
          <w:lang w:val="hy-AM"/>
        </w:rPr>
        <w:t xml:space="preserve"> եռամսյակի եկամուտների և ծախսերի կատարողականի մասին, համաձայն կից հավելվածի</w:t>
      </w:r>
      <w:r w:rsidRPr="00BF2E10">
        <w:rPr>
          <w:rFonts w:ascii="Sylfaen" w:hAnsi="Sylfaen"/>
          <w:sz w:val="24"/>
          <w:szCs w:val="24"/>
          <w:lang w:val="hy-AM"/>
        </w:rPr>
        <w:t xml:space="preserve">։ </w:t>
      </w:r>
    </w:p>
    <w:p w14:paraId="78C36AE4" w14:textId="45A275BA" w:rsidR="00A12FEC" w:rsidRDefault="00A12FEC" w:rsidP="008A27F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BF2E10">
        <w:rPr>
          <w:rFonts w:ascii="Sylfaen" w:hAnsi="Sylfaen"/>
          <w:sz w:val="24"/>
          <w:szCs w:val="24"/>
          <w:lang w:val="hy-AM"/>
        </w:rPr>
        <w:t>2</w:t>
      </w:r>
      <w:r w:rsidRPr="00BF2E1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F2E10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048B3638" w14:textId="77777777" w:rsidR="00D50825" w:rsidRPr="008A27FB" w:rsidRDefault="00D50825" w:rsidP="008A27F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BE896D9" w14:textId="77777777" w:rsidR="00A12FEC" w:rsidRPr="004475BD" w:rsidRDefault="00A12FEC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-5</w:t>
      </w:r>
    </w:p>
    <w:p w14:paraId="24F003EF" w14:textId="77777777" w:rsidR="00A12FEC" w:rsidRDefault="00A12FEC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26D3C077" w14:textId="77777777" w:rsidR="00A12FEC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248B6A80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13817F1A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  <w:r>
        <w:rPr>
          <w:rFonts w:ascii="Sylfaen" w:hAnsi="Sylfaen"/>
          <w:lang w:val="hy-AM"/>
        </w:rPr>
        <w:t>4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69F5D0AD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16535A96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6C6E8E3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67E10F60" w14:textId="77777777" w:rsidR="00A12FEC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017B795" w14:textId="77777777" w:rsidR="00A12FEC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8EAA392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C920D15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5A0C8777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DB5B9D9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FA7769A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467DB156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F08FD58" w14:textId="77777777" w:rsidR="00A12FEC" w:rsidRPr="00B77D81" w:rsidRDefault="00A12FEC" w:rsidP="00D50825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6EBEF48" w14:textId="77777777" w:rsidR="00A12FEC" w:rsidRPr="00B77D81" w:rsidRDefault="00A12FEC" w:rsidP="00D50825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17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2128C1C0" w14:textId="20F45FC8" w:rsidR="00722463" w:rsidRDefault="00A12FEC" w:rsidP="00D50825">
      <w:pPr>
        <w:spacing w:before="240" w:line="276" w:lineRule="auto"/>
        <w:rPr>
          <w:rFonts w:ascii="Sylfaen" w:hAnsi="Sylfaen"/>
          <w:color w:val="FF0000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  <w:r w:rsidR="00D50825">
        <w:rPr>
          <w:rFonts w:ascii="Sylfaen" w:hAnsi="Sylfaen" w:cs="Times New Roman"/>
          <w:lang w:val="hy-AM"/>
        </w:rPr>
        <w:t xml:space="preserve">                                      </w:t>
      </w:r>
    </w:p>
    <w:p w14:paraId="5F343892" w14:textId="19949A02" w:rsidR="00583377" w:rsidRPr="000E4386" w:rsidRDefault="00583377" w:rsidP="00305BE3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05BE3" w:rsidRPr="00305BE3">
        <w:rPr>
          <w:rFonts w:ascii="Sylfaen" w:hAnsi="Sylfaen" w:cs="Sylfaen"/>
          <w:b/>
          <w:i/>
          <w:iCs/>
          <w:sz w:val="24"/>
          <w:szCs w:val="24"/>
          <w:lang w:val="hy-AM"/>
        </w:rPr>
        <w:t>ԱՆՇԱՐԺ ԳՈՒՅՔԻ ՀԱՐԿԻ ԱՐՏՈՆՈՒԹՅՈՒՆ ԿԻՐԱՌԵԼՈՒ ՄԱՍԻՆ</w:t>
      </w:r>
    </w:p>
    <w:p w14:paraId="716B2D53" w14:textId="50BADEE5" w:rsidR="00583377" w:rsidRDefault="00583377" w:rsidP="00583377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05BE3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05BE3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9CD8003" w14:textId="743F0F04" w:rsidR="00583377" w:rsidRPr="00305BE3" w:rsidRDefault="00583377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305BE3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262B26D5" w14:textId="6C329A3B" w:rsidR="00305BE3" w:rsidRPr="00305BE3" w:rsidRDefault="00583377" w:rsidP="00305BE3">
      <w:pPr>
        <w:spacing w:after="0"/>
        <w:jc w:val="both"/>
        <w:rPr>
          <w:rFonts w:ascii="Sylfaen" w:hAnsi="Sylfaen" w:cs="Times New Roman"/>
          <w:sz w:val="18"/>
          <w:szCs w:val="18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05BE3">
        <w:rPr>
          <w:rFonts w:ascii="Sylfaen" w:hAnsi="Sylfaen"/>
          <w:b/>
          <w:i/>
          <w:sz w:val="28"/>
          <w:szCs w:val="28"/>
          <w:lang w:val="hy-AM"/>
        </w:rPr>
        <w:t>54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05BE3" w:rsidRPr="00BC66D3">
        <w:rPr>
          <w:rFonts w:ascii="Sylfaen" w:hAnsi="Sylfaen" w:cs="Times New Roman"/>
          <w:sz w:val="18"/>
          <w:szCs w:val="18"/>
          <w:lang w:val="hy-AM"/>
        </w:rPr>
        <w:t xml:space="preserve">   </w:t>
      </w:r>
      <w:r w:rsidR="00305BE3" w:rsidRPr="00BA3D86">
        <w:rPr>
          <w:rFonts w:ascii="Sylfaen" w:hAnsi="Sylfaen" w:cs="Times New Roman"/>
          <w:sz w:val="24"/>
          <w:szCs w:val="24"/>
          <w:lang w:val="hy-AM"/>
        </w:rPr>
        <w:t>Ղեկավարվելով ‹‹Տեղական ինքնակառավարման մասին›› ՀՀ օրենքի 18-րդ հոդվածի 1-ին մասի 42-րդ կետով, ՀՀ Հարկային օրենսգրքի 230-րդ հոդվածի 3-րդ կետի պահանջներով, ՀՀ կառավարության 22</w:t>
      </w:r>
      <w:r w:rsidR="00305BE3" w:rsidRPr="00BA3D8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5BE3" w:rsidRPr="00BA3D86">
        <w:rPr>
          <w:rFonts w:ascii="Sylfaen" w:hAnsi="Sylfaen" w:cs="Times New Roman"/>
          <w:sz w:val="24"/>
          <w:szCs w:val="24"/>
          <w:lang w:val="hy-AM"/>
        </w:rPr>
        <w:t>06</w:t>
      </w:r>
      <w:r w:rsidR="00305BE3" w:rsidRPr="00BA3D8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5BE3" w:rsidRPr="00BA3D86">
        <w:rPr>
          <w:rFonts w:ascii="Sylfaen" w:hAnsi="Sylfaen" w:cs="Times New Roman"/>
          <w:sz w:val="24"/>
          <w:szCs w:val="24"/>
          <w:lang w:val="hy-AM"/>
        </w:rPr>
        <w:t>2012թ</w:t>
      </w:r>
      <w:r w:rsidR="00305BE3" w:rsidRPr="00BA3D8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5BE3" w:rsidRPr="00BA3D86">
        <w:rPr>
          <w:rFonts w:ascii="Sylfaen" w:hAnsi="Sylfaen" w:cs="Times New Roman"/>
          <w:sz w:val="24"/>
          <w:szCs w:val="24"/>
          <w:lang w:val="hy-AM"/>
        </w:rPr>
        <w:t xml:space="preserve"> N-822-Ն որոշման դրույթներով և հիմք ընդունելով Թալին համայնքի Արտենի բնակավայրի բնակիչ Գագիկ Արաջյանի լիազորագրով հանդես եկող Գայանե Վանուշի Ասատրյանի  դիմումը,</w:t>
      </w:r>
    </w:p>
    <w:p w14:paraId="607D7A57" w14:textId="77777777" w:rsidR="00305BE3" w:rsidRPr="00BC66D3" w:rsidRDefault="00305BE3" w:rsidP="00305BE3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8CB47F4" w14:textId="77777777" w:rsidR="00305BE3" w:rsidRPr="00BA3D86" w:rsidRDefault="00305BE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A3D86">
        <w:rPr>
          <w:rFonts w:ascii="Sylfaen" w:hAnsi="Sylfaen" w:cs="Times New Roman"/>
          <w:sz w:val="24"/>
          <w:szCs w:val="24"/>
          <w:lang w:val="hy-AM"/>
        </w:rPr>
        <w:t xml:space="preserve">1.Թալին համայնքի Արտենի բնակավայրի բնակիչ Գագիկ Արաջյանի նկատմամբ կիրառել սեփականության իրավունքով պատկանող անշարժ գույքերի տույժերի </w:t>
      </w:r>
      <w:r>
        <w:rPr>
          <w:rFonts w:ascii="Sylfaen" w:hAnsi="Sylfaen" w:cs="Times New Roman"/>
          <w:sz w:val="24"/>
          <w:szCs w:val="24"/>
          <w:lang w:val="hy-AM"/>
        </w:rPr>
        <w:t>մաս</w:t>
      </w:r>
      <w:r w:rsidRPr="00BA3D86">
        <w:rPr>
          <w:rFonts w:ascii="Sylfaen" w:hAnsi="Sylfaen" w:cs="Times New Roman"/>
          <w:sz w:val="24"/>
          <w:szCs w:val="24"/>
          <w:lang w:val="hy-AM"/>
        </w:rPr>
        <w:t xml:space="preserve">ով արտոնություն՝ համաձայն </w:t>
      </w:r>
      <w:r>
        <w:rPr>
          <w:rFonts w:ascii="Sylfaen" w:hAnsi="Sylfaen" w:cs="Times New Roman"/>
          <w:sz w:val="24"/>
          <w:szCs w:val="24"/>
          <w:lang w:val="hy-AM"/>
        </w:rPr>
        <w:t xml:space="preserve">կից </w:t>
      </w:r>
      <w:r w:rsidRPr="00BA3D86">
        <w:rPr>
          <w:rFonts w:ascii="Sylfaen" w:hAnsi="Sylfaen" w:cs="Times New Roman"/>
          <w:sz w:val="24"/>
          <w:szCs w:val="24"/>
          <w:lang w:val="hy-AM"/>
        </w:rPr>
        <w:t>հավելվածի։</w:t>
      </w:r>
    </w:p>
    <w:p w14:paraId="39942825" w14:textId="77777777" w:rsidR="00305BE3" w:rsidRPr="00BC66D3" w:rsidRDefault="00305BE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A3D86">
        <w:rPr>
          <w:rFonts w:ascii="Sylfaen" w:hAnsi="Sylfaen" w:cs="Times New Roman"/>
          <w:sz w:val="24"/>
          <w:szCs w:val="24"/>
          <w:lang w:val="hy-AM"/>
        </w:rPr>
        <w:t>2.Սույն որոշումն ուժի մեջ է մտնում պաշտոնական հրապարակմանը հաջորդող օրվանից։</w:t>
      </w:r>
    </w:p>
    <w:p w14:paraId="177DB8EA" w14:textId="77777777" w:rsidR="00305BE3" w:rsidRDefault="00305BE3" w:rsidP="00305BE3">
      <w:pPr>
        <w:rPr>
          <w:lang w:val="hy-AM"/>
        </w:rPr>
      </w:pPr>
    </w:p>
    <w:p w14:paraId="4D2B9AE9" w14:textId="77777777" w:rsidR="00305BE3" w:rsidRPr="004475BD" w:rsidRDefault="00305BE3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-1</w:t>
      </w:r>
    </w:p>
    <w:p w14:paraId="1CE2B570" w14:textId="6DC6F6CC" w:rsidR="00305BE3" w:rsidRPr="00722463" w:rsidRDefault="00305BE3" w:rsidP="00D50825">
      <w:pPr>
        <w:pStyle w:val="11"/>
        <w:tabs>
          <w:tab w:val="left" w:pos="217"/>
        </w:tabs>
        <w:spacing w:after="0" w:line="276" w:lineRule="auto"/>
        <w:rPr>
          <w:rFonts w:ascii="Sylfaen" w:hAnsi="Sylfaen"/>
          <w:sz w:val="22"/>
          <w:szCs w:val="22"/>
          <w:lang w:val="hy-AM"/>
        </w:rPr>
      </w:pPr>
      <w:r w:rsidRPr="00722463">
        <w:rPr>
          <w:rFonts w:ascii="Sylfaen" w:hAnsi="Sylfaen"/>
          <w:sz w:val="22"/>
          <w:szCs w:val="22"/>
          <w:lang w:val="hy-AM"/>
        </w:rPr>
        <w:t>1.Տավրոս Սափեյան</w:t>
      </w:r>
      <w:r w:rsidRPr="00722463">
        <w:rPr>
          <w:rFonts w:ascii="Sylfaen" w:hAnsi="Sylfaen"/>
          <w:sz w:val="22"/>
          <w:szCs w:val="22"/>
          <w:lang w:val="hy-AM"/>
        </w:rPr>
        <w:tab/>
        <w:t xml:space="preserve">                                                                                1</w:t>
      </w:r>
      <w:r w:rsidRPr="00722463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722463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40574688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2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Բաբկեն Պողոսյան</w:t>
      </w:r>
      <w:r w:rsidRPr="00722463"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6F3995C3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3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 xml:space="preserve">Արման Կարապետյան                                                                               </w:t>
      </w:r>
    </w:p>
    <w:p w14:paraId="0F334930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 xml:space="preserve">4.Սարգիս  Գրիգորյան                                                                                </w:t>
      </w:r>
    </w:p>
    <w:p w14:paraId="3D8B66EB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5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 xml:space="preserve">Սևակ Սիմոնյան            </w:t>
      </w:r>
      <w:r w:rsidRPr="00722463">
        <w:rPr>
          <w:rFonts w:ascii="Sylfaen" w:hAnsi="Sylfaen"/>
          <w:lang w:val="hy-AM"/>
        </w:rPr>
        <w:tab/>
        <w:t xml:space="preserve">                                                                      </w:t>
      </w:r>
    </w:p>
    <w:p w14:paraId="27F80CDB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 xml:space="preserve">6.Սերգե Մկրտչյան                        </w:t>
      </w:r>
    </w:p>
    <w:p w14:paraId="7211EBF9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7.Մհեր Մարգարյան</w:t>
      </w:r>
    </w:p>
    <w:p w14:paraId="34969510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8.Ավետիս Մինասյան</w:t>
      </w:r>
    </w:p>
    <w:p w14:paraId="0FE145FB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9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Հարություն Կարապետյան</w:t>
      </w:r>
    </w:p>
    <w:p w14:paraId="50466661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10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Էմին Մկրտչյան</w:t>
      </w:r>
    </w:p>
    <w:p w14:paraId="37D279EB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11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Արմեն Ծառուկյան</w:t>
      </w:r>
    </w:p>
    <w:p w14:paraId="209C0EAE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12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Նելլի Մարգարյան</w:t>
      </w:r>
    </w:p>
    <w:p w14:paraId="1DEBE8AD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13.Գեղամ Սարգսյան</w:t>
      </w:r>
    </w:p>
    <w:p w14:paraId="7E4A08EA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14.Արուսիկ Վարդանյան</w:t>
      </w:r>
    </w:p>
    <w:p w14:paraId="7944F190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15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Նարեկ Գրիգորյան</w:t>
      </w:r>
    </w:p>
    <w:p w14:paraId="64F42B8E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16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Կարեն Գրիգորյան</w:t>
      </w:r>
    </w:p>
    <w:p w14:paraId="0637C560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17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Վահե Եղիազարյան</w:t>
      </w:r>
    </w:p>
    <w:p w14:paraId="249B9EBC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lastRenderedPageBreak/>
        <w:t>18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Մնացական Մնացականյան</w:t>
      </w:r>
    </w:p>
    <w:p w14:paraId="0125683E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19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Դավիթ Մանուկյան</w:t>
      </w:r>
    </w:p>
    <w:p w14:paraId="131CD31D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20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Գագիկ Ավետիսյան</w:t>
      </w:r>
    </w:p>
    <w:p w14:paraId="53DBC90A" w14:textId="77777777" w:rsidR="00305BE3" w:rsidRPr="0072246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22463">
        <w:rPr>
          <w:rFonts w:ascii="Sylfaen" w:hAnsi="Sylfaen"/>
          <w:lang w:val="hy-AM"/>
        </w:rPr>
        <w:t>21</w:t>
      </w:r>
      <w:r w:rsidRPr="00722463">
        <w:rPr>
          <w:rFonts w:ascii="Times New Roman" w:hAnsi="Times New Roman"/>
          <w:lang w:val="hy-AM"/>
        </w:rPr>
        <w:t>․</w:t>
      </w:r>
      <w:r w:rsidRPr="00722463">
        <w:rPr>
          <w:rFonts w:ascii="Sylfaen" w:hAnsi="Sylfaen"/>
          <w:lang w:val="hy-AM"/>
        </w:rPr>
        <w:t>Անի Միկոյան</w:t>
      </w:r>
    </w:p>
    <w:p w14:paraId="5F11A1FD" w14:textId="5386D59A" w:rsidR="00305BE3" w:rsidRDefault="00305BE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722463">
        <w:rPr>
          <w:rFonts w:ascii="Sylfaen" w:hAnsi="Sylfaen"/>
          <w:lang w:val="hy-AM"/>
        </w:rPr>
        <w:t>22</w:t>
      </w:r>
      <w:r w:rsidRPr="00722463">
        <w:rPr>
          <w:rFonts w:ascii="Times New Roman" w:hAnsi="Times New Roman" w:cs="Times New Roman"/>
          <w:lang w:val="hy-AM"/>
        </w:rPr>
        <w:t>․</w:t>
      </w:r>
      <w:r w:rsidRPr="00722463">
        <w:rPr>
          <w:rFonts w:ascii="Sylfaen" w:hAnsi="Sylfaen" w:cs="Times New Roman"/>
          <w:lang w:val="hy-AM"/>
        </w:rPr>
        <w:t>Հայկ Սահարյան</w:t>
      </w:r>
    </w:p>
    <w:p w14:paraId="76BD5945" w14:textId="5916B496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571AB688" w14:textId="36D969A8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4DB71B3C" w14:textId="049CB866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B5ACE3D" w14:textId="35A6C1F1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596B14D7" w14:textId="7C0B5138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5937DEBB" w14:textId="4F68A2D8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C3C1C6B" w14:textId="291B40EA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15961738" w14:textId="3A057A63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F3506E5" w14:textId="305684B7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22E2E56" w14:textId="40B44227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5E5AB2C0" w14:textId="588865C3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3B4C6E8" w14:textId="493F5652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1DDF6FCB" w14:textId="1FD076B8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1B673E9F" w14:textId="62DA2211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6559CAE1" w14:textId="40C8F85F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8ED3E28" w14:textId="40768914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1E75AA8C" w14:textId="231C6E04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14B548ED" w14:textId="09BB6BCA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622E6FE" w14:textId="34048A79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2D410286" w14:textId="04F6E048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E06DA7D" w14:textId="77777777" w:rsidR="00D50825" w:rsidRDefault="00D50825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5C09FDD8" w14:textId="065C26C8" w:rsidR="00722463" w:rsidRDefault="00722463" w:rsidP="00722463">
      <w:pPr>
        <w:tabs>
          <w:tab w:val="left" w:pos="8978"/>
        </w:tabs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8DF78F3" w14:textId="77777777" w:rsidR="00722463" w:rsidRDefault="0072246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42805641" w14:textId="2FC738EC" w:rsidR="00305BE3" w:rsidRPr="00DC049B" w:rsidRDefault="00305BE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lastRenderedPageBreak/>
        <w:t xml:space="preserve">Հավելված </w:t>
      </w:r>
    </w:p>
    <w:p w14:paraId="5079D24E" w14:textId="77777777" w:rsidR="00305BE3" w:rsidRPr="00DC049B" w:rsidRDefault="00305BE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6C85DA3E" w14:textId="77777777" w:rsidR="00305BE3" w:rsidRPr="00DC049B" w:rsidRDefault="00305BE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հոկ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տեմբերի </w:t>
      </w:r>
      <w:r>
        <w:rPr>
          <w:rFonts w:ascii="Sylfaen" w:hAnsi="Sylfaen"/>
          <w:b/>
          <w:bCs/>
          <w:sz w:val="18"/>
          <w:szCs w:val="18"/>
          <w:lang w:val="hy-AM"/>
        </w:rPr>
        <w:t>14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-ի N 1</w:t>
      </w:r>
      <w:r>
        <w:rPr>
          <w:rFonts w:ascii="Sylfaen" w:hAnsi="Sylfaen"/>
          <w:b/>
          <w:bCs/>
          <w:sz w:val="18"/>
          <w:szCs w:val="18"/>
          <w:lang w:val="hy-AM"/>
        </w:rPr>
        <w:t>54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6612698B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6B67DE6C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0ACCC8C7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6D3F315D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8"/>
        <w:tblW w:w="10774" w:type="dxa"/>
        <w:tblInd w:w="-431" w:type="dxa"/>
        <w:tblLook w:val="04A0" w:firstRow="1" w:lastRow="0" w:firstColumn="1" w:lastColumn="0" w:noHBand="0" w:noVBand="1"/>
      </w:tblPr>
      <w:tblGrid>
        <w:gridCol w:w="535"/>
        <w:gridCol w:w="3097"/>
        <w:gridCol w:w="1655"/>
        <w:gridCol w:w="1248"/>
        <w:gridCol w:w="4239"/>
      </w:tblGrid>
      <w:tr w:rsidR="00305BE3" w14:paraId="6D3A1A6A" w14:textId="77777777" w:rsidTr="00305B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A08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  <w:r w:rsidRPr="00DC049B">
              <w:rPr>
                <w:rFonts w:ascii="Sylfaen" w:hAnsi="Sylfaen"/>
                <w:b/>
                <w:bCs/>
                <w:lang w:val="en-US"/>
              </w:rPr>
              <w:t>/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C873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ԱԱՀ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D1EB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Անշարժ գույք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252C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Տույժ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EC0B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Արտոնություն անշարժ գույքի մասով</w:t>
            </w:r>
          </w:p>
        </w:tc>
      </w:tr>
      <w:tr w:rsidR="00305BE3" w14:paraId="36D86023" w14:textId="77777777" w:rsidTr="00305BE3">
        <w:trPr>
          <w:trHeight w:val="5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4C17" w14:textId="77777777" w:rsidR="00305BE3" w:rsidRPr="00DC049B" w:rsidRDefault="00305BE3" w:rsidP="00305BE3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0AA9" w14:textId="77777777" w:rsidR="00305BE3" w:rsidRDefault="00305BE3" w:rsidP="00305BE3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Գայանե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Վանուշի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Ասատրյան</w:t>
            </w:r>
            <w:proofErr w:type="spellEnd"/>
          </w:p>
          <w:p w14:paraId="117DDC59" w14:textId="77777777" w:rsidR="00305BE3" w:rsidRPr="00DC049B" w:rsidRDefault="00305BE3" w:rsidP="00305BE3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0BD7" w14:textId="77777777" w:rsidR="00305BE3" w:rsidRPr="003D321E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F1DA" w14:textId="77777777" w:rsidR="00305BE3" w:rsidRPr="003D321E" w:rsidRDefault="00305BE3" w:rsidP="00305B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21E">
              <w:rPr>
                <w:rFonts w:ascii="Calibri" w:hAnsi="Calibri" w:cs="Calibri"/>
                <w:b/>
                <w:bCs/>
                <w:color w:val="000000"/>
              </w:rPr>
              <w:t>179818</w:t>
            </w:r>
          </w:p>
          <w:p w14:paraId="5727FB41" w14:textId="77777777" w:rsidR="00305BE3" w:rsidRPr="003D321E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DC42" w14:textId="77777777" w:rsidR="00305BE3" w:rsidRPr="003D321E" w:rsidRDefault="00305BE3" w:rsidP="00305BE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21E">
              <w:rPr>
                <w:rFonts w:ascii="Calibri" w:hAnsi="Calibri" w:cs="Calibri"/>
                <w:b/>
                <w:bCs/>
                <w:color w:val="000000"/>
              </w:rPr>
              <w:t>179818</w:t>
            </w:r>
          </w:p>
          <w:p w14:paraId="07B49C2F" w14:textId="77777777" w:rsidR="00305BE3" w:rsidRPr="003D321E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</w:tbl>
    <w:p w14:paraId="25ECE6DF" w14:textId="77777777" w:rsidR="00305BE3" w:rsidRDefault="00305BE3" w:rsidP="00305BE3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0C61CFC8" w14:textId="77777777" w:rsidR="00305BE3" w:rsidRDefault="00305BE3" w:rsidP="00305BE3">
      <w:pPr>
        <w:rPr>
          <w:lang w:val="hy-AM"/>
        </w:rPr>
      </w:pPr>
    </w:p>
    <w:p w14:paraId="1F6CEC2C" w14:textId="77777777" w:rsidR="00305BE3" w:rsidRDefault="00305BE3" w:rsidP="00305BE3">
      <w:pPr>
        <w:rPr>
          <w:lang w:val="hy-AM"/>
        </w:rPr>
      </w:pPr>
    </w:p>
    <w:p w14:paraId="30AD1686" w14:textId="77777777" w:rsidR="00305BE3" w:rsidRDefault="00305BE3" w:rsidP="00305BE3">
      <w:pPr>
        <w:rPr>
          <w:lang w:val="hy-AM"/>
        </w:rPr>
      </w:pPr>
    </w:p>
    <w:p w14:paraId="7B45D18B" w14:textId="77777777" w:rsidR="00305BE3" w:rsidRDefault="00305BE3" w:rsidP="00305BE3">
      <w:pPr>
        <w:rPr>
          <w:lang w:val="hy-AM"/>
        </w:rPr>
      </w:pPr>
    </w:p>
    <w:p w14:paraId="4084AA8C" w14:textId="77777777" w:rsidR="00305BE3" w:rsidRDefault="00305BE3" w:rsidP="00305BE3">
      <w:pPr>
        <w:rPr>
          <w:lang w:val="hy-AM"/>
        </w:rPr>
      </w:pPr>
    </w:p>
    <w:p w14:paraId="3C8F89D0" w14:textId="77777777" w:rsidR="00305BE3" w:rsidRDefault="00305BE3" w:rsidP="00305BE3">
      <w:pPr>
        <w:rPr>
          <w:lang w:val="hy-AM"/>
        </w:rPr>
      </w:pPr>
    </w:p>
    <w:p w14:paraId="69A6B8F1" w14:textId="77777777" w:rsidR="00305BE3" w:rsidRPr="00F55746" w:rsidRDefault="00305BE3" w:rsidP="00305BE3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F55746">
        <w:rPr>
          <w:rFonts w:ascii="Sylfaen" w:hAnsi="Sylfaen" w:cs="Sylfaen"/>
          <w:b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           </w:t>
      </w:r>
      <w:r w:rsidRPr="00F55746">
        <w:rPr>
          <w:rFonts w:ascii="Sylfaen" w:hAnsi="Sylfaen" w:cs="Sylfaen"/>
          <w:b/>
          <w:sz w:val="28"/>
          <w:szCs w:val="28"/>
          <w:lang w:val="hy-AM"/>
        </w:rPr>
        <w:t>ԱՎԵՏԻՔ ԱՎԵՏԻՍՅԱՆ</w:t>
      </w:r>
    </w:p>
    <w:p w14:paraId="3C11E139" w14:textId="77777777" w:rsidR="00305BE3" w:rsidRDefault="00305BE3" w:rsidP="00305BE3">
      <w:pPr>
        <w:rPr>
          <w:b/>
          <w:bCs/>
          <w:lang w:val="hy-AM"/>
        </w:rPr>
      </w:pPr>
    </w:p>
    <w:p w14:paraId="14FA2239" w14:textId="77777777" w:rsidR="00305BE3" w:rsidRDefault="00305BE3" w:rsidP="00305BE3">
      <w:pPr>
        <w:rPr>
          <w:b/>
          <w:bCs/>
          <w:lang w:val="hy-AM"/>
        </w:rPr>
      </w:pPr>
    </w:p>
    <w:p w14:paraId="5AFFA85E" w14:textId="77777777" w:rsidR="00305BE3" w:rsidRDefault="00305BE3" w:rsidP="00305BE3">
      <w:pPr>
        <w:rPr>
          <w:b/>
          <w:bCs/>
          <w:lang w:val="hy-AM"/>
        </w:rPr>
      </w:pPr>
    </w:p>
    <w:p w14:paraId="1CEAF8D0" w14:textId="77777777" w:rsidR="00305BE3" w:rsidRDefault="00305BE3" w:rsidP="00305BE3">
      <w:pPr>
        <w:rPr>
          <w:b/>
          <w:bCs/>
          <w:lang w:val="hy-AM"/>
        </w:rPr>
      </w:pPr>
    </w:p>
    <w:p w14:paraId="7D581528" w14:textId="77777777" w:rsidR="00305BE3" w:rsidRDefault="00305BE3" w:rsidP="00305BE3">
      <w:pPr>
        <w:rPr>
          <w:b/>
          <w:bCs/>
          <w:lang w:val="hy-AM"/>
        </w:rPr>
      </w:pPr>
    </w:p>
    <w:p w14:paraId="37309851" w14:textId="77777777" w:rsidR="00305BE3" w:rsidRDefault="00305BE3" w:rsidP="00305BE3">
      <w:pPr>
        <w:rPr>
          <w:b/>
          <w:bCs/>
          <w:lang w:val="hy-AM"/>
        </w:rPr>
      </w:pPr>
    </w:p>
    <w:p w14:paraId="5E502DC5" w14:textId="77777777" w:rsidR="00305BE3" w:rsidRDefault="00305BE3" w:rsidP="00305BE3">
      <w:pPr>
        <w:rPr>
          <w:b/>
          <w:bCs/>
          <w:lang w:val="hy-AM"/>
        </w:rPr>
      </w:pPr>
    </w:p>
    <w:p w14:paraId="44F8D04F" w14:textId="77777777" w:rsidR="00305BE3" w:rsidRDefault="00305BE3" w:rsidP="00305BE3">
      <w:pPr>
        <w:rPr>
          <w:b/>
          <w:bCs/>
          <w:lang w:val="hy-AM"/>
        </w:rPr>
      </w:pPr>
    </w:p>
    <w:p w14:paraId="185C3633" w14:textId="77777777" w:rsidR="00305BE3" w:rsidRDefault="00305BE3" w:rsidP="00305BE3">
      <w:pPr>
        <w:rPr>
          <w:b/>
          <w:bCs/>
          <w:lang w:val="hy-AM"/>
        </w:rPr>
      </w:pPr>
    </w:p>
    <w:p w14:paraId="249811A7" w14:textId="77777777" w:rsidR="00305BE3" w:rsidRDefault="00305BE3" w:rsidP="00305BE3">
      <w:pPr>
        <w:rPr>
          <w:b/>
          <w:bCs/>
          <w:lang w:val="hy-AM"/>
        </w:rPr>
      </w:pPr>
    </w:p>
    <w:p w14:paraId="78EA0650" w14:textId="77777777" w:rsidR="00305BE3" w:rsidRDefault="00305BE3" w:rsidP="00305BE3">
      <w:pPr>
        <w:rPr>
          <w:b/>
          <w:bCs/>
          <w:lang w:val="hy-AM"/>
        </w:rPr>
      </w:pPr>
    </w:p>
    <w:p w14:paraId="214CBC6A" w14:textId="17E4ED4D" w:rsidR="00583377" w:rsidRDefault="00583377" w:rsidP="00583377">
      <w:pPr>
        <w:rPr>
          <w:rFonts w:ascii="Sylfaen" w:hAnsi="Sylfaen"/>
          <w:lang w:val="hy-AM"/>
        </w:rPr>
      </w:pPr>
    </w:p>
    <w:p w14:paraId="44705EB1" w14:textId="25ED7D3A" w:rsidR="00583377" w:rsidRDefault="00583377" w:rsidP="00583377">
      <w:pPr>
        <w:rPr>
          <w:rFonts w:ascii="Sylfaen" w:hAnsi="Sylfaen"/>
          <w:lang w:val="hy-AM"/>
        </w:rPr>
      </w:pPr>
    </w:p>
    <w:p w14:paraId="22E9D424" w14:textId="7F7C3A26" w:rsidR="00583377" w:rsidRDefault="00583377" w:rsidP="00583377">
      <w:pPr>
        <w:rPr>
          <w:rFonts w:ascii="Sylfaen" w:hAnsi="Sylfaen"/>
          <w:lang w:val="hy-AM"/>
        </w:rPr>
      </w:pPr>
    </w:p>
    <w:p w14:paraId="5BCFB22C" w14:textId="49F33141" w:rsidR="00583377" w:rsidRDefault="00583377" w:rsidP="00583377">
      <w:pPr>
        <w:rPr>
          <w:rFonts w:ascii="Sylfaen" w:hAnsi="Sylfaen"/>
          <w:lang w:val="hy-AM"/>
        </w:rPr>
      </w:pPr>
    </w:p>
    <w:p w14:paraId="17ECD832" w14:textId="6195358A" w:rsidR="002D56D7" w:rsidRDefault="002D56D7" w:rsidP="00583377">
      <w:pPr>
        <w:rPr>
          <w:rFonts w:ascii="Sylfaen" w:hAnsi="Sylfaen"/>
          <w:lang w:val="hy-AM"/>
        </w:rPr>
      </w:pPr>
    </w:p>
    <w:p w14:paraId="3433D51C" w14:textId="77777777" w:rsidR="005D74C0" w:rsidRDefault="005D74C0" w:rsidP="00583377">
      <w:pPr>
        <w:rPr>
          <w:rFonts w:ascii="Sylfaen" w:hAnsi="Sylfaen"/>
          <w:lang w:val="hy-AM"/>
        </w:rPr>
      </w:pPr>
    </w:p>
    <w:p w14:paraId="3CC74EE8" w14:textId="452AEEBA" w:rsidR="002D56D7" w:rsidRDefault="002D56D7" w:rsidP="00583377">
      <w:pPr>
        <w:rPr>
          <w:rFonts w:ascii="Sylfaen" w:hAnsi="Sylfaen"/>
          <w:lang w:val="hy-AM"/>
        </w:rPr>
      </w:pPr>
    </w:p>
    <w:p w14:paraId="1B15243F" w14:textId="4F3190EC" w:rsidR="002D56D7" w:rsidRDefault="002D56D7" w:rsidP="00583377">
      <w:pPr>
        <w:rPr>
          <w:rFonts w:ascii="Sylfaen" w:hAnsi="Sylfaen"/>
          <w:lang w:val="hy-AM"/>
        </w:rPr>
      </w:pPr>
    </w:p>
    <w:p w14:paraId="3B9197C2" w14:textId="77777777" w:rsidR="00305BE3" w:rsidRDefault="00305BE3" w:rsidP="00583377">
      <w:pPr>
        <w:rPr>
          <w:rFonts w:ascii="Sylfaen" w:hAnsi="Sylfaen"/>
          <w:lang w:val="hy-AM"/>
        </w:rPr>
      </w:pPr>
    </w:p>
    <w:p w14:paraId="07136322" w14:textId="0DCEB50B" w:rsidR="00583377" w:rsidRDefault="00583377" w:rsidP="00583377">
      <w:pPr>
        <w:rPr>
          <w:rFonts w:ascii="Sylfaen" w:hAnsi="Sylfaen"/>
          <w:lang w:val="hy-AM"/>
        </w:rPr>
      </w:pPr>
    </w:p>
    <w:p w14:paraId="50AB0BFE" w14:textId="5736DEE5" w:rsidR="002237AA" w:rsidRPr="000E4386" w:rsidRDefault="002237AA" w:rsidP="002237AA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05BE3" w:rsidRPr="00305BE3">
        <w:rPr>
          <w:rFonts w:ascii="Sylfaen" w:hAnsi="Sylfaen" w:cs="Sylfaen"/>
          <w:b/>
          <w:i/>
          <w:iCs/>
          <w:sz w:val="24"/>
          <w:szCs w:val="24"/>
          <w:lang w:val="hy-AM"/>
        </w:rPr>
        <w:t>ՓՈԽԱԴՐԱՄԻՋՈՑԻ ԳՈՒՅՔԱՀԱՐԿԻ ԱՐՏՈՆՈՒԹՅՈՒՆ ԿԻՐԱՌԵԼՈՒ ՄԱՍԻՆ</w:t>
      </w:r>
    </w:p>
    <w:p w14:paraId="4CF7E43E" w14:textId="73AD2776" w:rsidR="002237AA" w:rsidRDefault="002237AA" w:rsidP="002237AA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05BE3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05BE3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49571AC0" w14:textId="208B4022" w:rsidR="002237AA" w:rsidRPr="00305BE3" w:rsidRDefault="002237AA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9F7B5EF" w14:textId="77777777" w:rsidR="00305BE3" w:rsidRPr="004F0103" w:rsidRDefault="002237AA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05BE3">
        <w:rPr>
          <w:rFonts w:ascii="Sylfaen" w:hAnsi="Sylfaen"/>
          <w:b/>
          <w:i/>
          <w:sz w:val="28"/>
          <w:szCs w:val="28"/>
          <w:lang w:val="hy-AM"/>
        </w:rPr>
        <w:t>55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05BE3" w:rsidRPr="004F0103">
        <w:rPr>
          <w:rFonts w:ascii="Sylfaen" w:hAnsi="Sylfaen" w:cs="Times New Roman"/>
          <w:sz w:val="24"/>
          <w:szCs w:val="24"/>
          <w:lang w:val="hy-AM"/>
        </w:rPr>
        <w:t>Ղեկավարվելով ‹‹Տեղական ինքնակառավարման մասին›› ՀՀ օրենքի 18-րդ հոդվածի 1-ին մասի 42-րդ կետով, ՀՀ Հարկային օրենսգրքի 245-րդ հոդվածի 2-րդ, 3-րդ, կետերի պահանջներով, ՀՀ կառավարության 22</w:t>
      </w:r>
      <w:r w:rsidR="00305BE3" w:rsidRPr="004F010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5BE3" w:rsidRPr="004F0103">
        <w:rPr>
          <w:rFonts w:ascii="Sylfaen" w:hAnsi="Sylfaen" w:cs="Times New Roman"/>
          <w:sz w:val="24"/>
          <w:szCs w:val="24"/>
          <w:lang w:val="hy-AM"/>
        </w:rPr>
        <w:t>06</w:t>
      </w:r>
      <w:r w:rsidR="00305BE3" w:rsidRPr="004F010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5BE3" w:rsidRPr="004F0103">
        <w:rPr>
          <w:rFonts w:ascii="Sylfaen" w:hAnsi="Sylfaen" w:cs="Times New Roman"/>
          <w:sz w:val="24"/>
          <w:szCs w:val="24"/>
          <w:lang w:val="hy-AM"/>
        </w:rPr>
        <w:t>2012թ</w:t>
      </w:r>
      <w:r w:rsidR="00305BE3" w:rsidRPr="004F010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5BE3" w:rsidRPr="004F0103">
        <w:rPr>
          <w:rFonts w:ascii="Sylfaen" w:hAnsi="Sylfaen" w:cs="Times New Roman"/>
          <w:sz w:val="24"/>
          <w:szCs w:val="24"/>
          <w:lang w:val="hy-AM"/>
        </w:rPr>
        <w:t xml:space="preserve"> N-822-Ն որոշման դրույթներով և հիմք ընդունելով Թալին համայնքի Մաստարա բնակավայրի բնակիչ Հայկազ Վաչիկի Կուրղինյանի  դիմումը,</w:t>
      </w:r>
    </w:p>
    <w:p w14:paraId="2F0B9B65" w14:textId="77777777" w:rsidR="00305BE3" w:rsidRPr="004F0103" w:rsidRDefault="00305BE3" w:rsidP="00305BE3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4F010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6B55380C" w14:textId="77777777" w:rsidR="00305BE3" w:rsidRPr="004F0103" w:rsidRDefault="00305BE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F0103">
        <w:rPr>
          <w:rFonts w:ascii="Sylfaen" w:hAnsi="Sylfaen" w:cs="Times New Roman"/>
          <w:sz w:val="24"/>
          <w:szCs w:val="24"/>
          <w:lang w:val="hy-AM"/>
        </w:rPr>
        <w:t>1.Թալին համայնքի Մաստարա բնակավայրի բնակիչ Հայկազ Վաչիկի Կուրղինյանի նկատմամբ կիրառել սեփականության իրավունքով պատկանող փոխադրամիջոցի գույքահարկի  արտոնություն՝  համաձայն հավելվածի։</w:t>
      </w:r>
    </w:p>
    <w:p w14:paraId="288CC893" w14:textId="002FB323" w:rsidR="00305BE3" w:rsidRDefault="00305BE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F0103">
        <w:rPr>
          <w:rFonts w:ascii="Sylfaen" w:hAnsi="Sylfaen" w:cs="Times New Roman"/>
          <w:sz w:val="24"/>
          <w:szCs w:val="24"/>
          <w:lang w:val="hy-AM"/>
        </w:rPr>
        <w:t>2.Սույն որոշումն ուժի մեջ է մտնում պաշտոնական հրապարակմանը հաջորդող օրվանից։</w:t>
      </w:r>
    </w:p>
    <w:p w14:paraId="40F7E350" w14:textId="77777777" w:rsidR="00722463" w:rsidRPr="00305BE3" w:rsidRDefault="0072246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3BF76EA4" w14:textId="77777777" w:rsidR="00305BE3" w:rsidRPr="004475BD" w:rsidRDefault="00305BE3" w:rsidP="00613C18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-1</w:t>
      </w:r>
    </w:p>
    <w:p w14:paraId="1E5C6F1C" w14:textId="77777777" w:rsidR="00305BE3" w:rsidRPr="004F0103" w:rsidRDefault="00305BE3" w:rsidP="00613C18">
      <w:pPr>
        <w:pStyle w:val="11"/>
        <w:tabs>
          <w:tab w:val="left" w:pos="217"/>
        </w:tabs>
        <w:spacing w:after="0" w:line="276" w:lineRule="auto"/>
        <w:rPr>
          <w:rFonts w:ascii="Sylfaen" w:hAnsi="Sylfaen"/>
          <w:sz w:val="22"/>
          <w:szCs w:val="22"/>
          <w:lang w:val="hy-AM"/>
        </w:rPr>
      </w:pPr>
      <w:r w:rsidRPr="004F0103">
        <w:rPr>
          <w:rFonts w:ascii="Sylfaen" w:hAnsi="Sylfaen"/>
          <w:sz w:val="22"/>
          <w:szCs w:val="22"/>
          <w:lang w:val="hy-AM"/>
        </w:rPr>
        <w:t>1.Տավրոս Սափեյան</w:t>
      </w:r>
      <w:r w:rsidRPr="004F0103">
        <w:rPr>
          <w:rFonts w:ascii="Sylfaen" w:hAnsi="Sylfaen"/>
          <w:sz w:val="22"/>
          <w:szCs w:val="22"/>
          <w:lang w:val="hy-AM"/>
        </w:rPr>
        <w:tab/>
        <w:t xml:space="preserve">                                                                                   1</w:t>
      </w:r>
      <w:r w:rsidRPr="004F0103">
        <w:rPr>
          <w:rFonts w:ascii="Times New Roman" w:hAnsi="Times New Roman"/>
          <w:sz w:val="22"/>
          <w:szCs w:val="22"/>
          <w:lang w:val="hy-AM"/>
        </w:rPr>
        <w:t>․</w:t>
      </w:r>
      <w:r w:rsidRPr="004F0103">
        <w:rPr>
          <w:rFonts w:ascii="Sylfaen" w:hAnsi="Sylfaen"/>
          <w:sz w:val="22"/>
          <w:szCs w:val="22"/>
          <w:lang w:val="hy-AM"/>
        </w:rPr>
        <w:t>Կարեն Գրիգորյան</w:t>
      </w:r>
    </w:p>
    <w:p w14:paraId="5B1F3D5E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588221D4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  </w:t>
      </w:r>
    </w:p>
    <w:p w14:paraId="1358A453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4AA4C39E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DF15878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EDBC5CB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703FBA2F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57D69B2D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F0C0229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ABBBF8D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3FB06A33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DE70888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533F39B9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B9652D6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10F4B369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16938A8E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5372109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1EFB19A2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22131AA5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1F1E7A9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Սարգիս Մուրադյան</w:t>
      </w:r>
    </w:p>
    <w:p w14:paraId="13259271" w14:textId="48510F51" w:rsidR="002237AA" w:rsidRDefault="00305BE3" w:rsidP="00722463">
      <w:pPr>
        <w:spacing w:before="240" w:after="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22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9DE9A11" w14:textId="236FBC1C" w:rsidR="002237AA" w:rsidRDefault="002237AA" w:rsidP="002237AA">
      <w:pPr>
        <w:rPr>
          <w:rFonts w:ascii="Sylfaen" w:hAnsi="Sylfaen"/>
          <w:sz w:val="26"/>
          <w:szCs w:val="26"/>
          <w:lang w:val="hy-AM"/>
        </w:rPr>
      </w:pPr>
    </w:p>
    <w:p w14:paraId="10903732" w14:textId="07A23569" w:rsidR="002237AA" w:rsidRDefault="002237AA" w:rsidP="002237AA">
      <w:pPr>
        <w:rPr>
          <w:rFonts w:ascii="Sylfaen" w:hAnsi="Sylfaen"/>
          <w:sz w:val="26"/>
          <w:szCs w:val="26"/>
          <w:lang w:val="hy-AM"/>
        </w:rPr>
      </w:pPr>
    </w:p>
    <w:p w14:paraId="74E7B21E" w14:textId="0DBD0C9C" w:rsidR="002237AA" w:rsidRDefault="002237AA" w:rsidP="002237AA">
      <w:pPr>
        <w:rPr>
          <w:rFonts w:ascii="Sylfaen" w:hAnsi="Sylfaen"/>
          <w:sz w:val="26"/>
          <w:szCs w:val="26"/>
          <w:lang w:val="hy-AM"/>
        </w:rPr>
      </w:pPr>
    </w:p>
    <w:p w14:paraId="28997EAF" w14:textId="239DDA64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79CFE77F" w14:textId="37F0E3AE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2F5B5D75" w14:textId="5F1D23C6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7BF24DB3" w14:textId="199BC603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08082FD8" w14:textId="3D202146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14A94FED" w14:textId="3E6BF43D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4E85AA64" w14:textId="78E69D2F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422912A1" w14:textId="3CBC7C63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25FCA9E6" w14:textId="690E9E6A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70E03BBF" w14:textId="6560F629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53D072C3" w14:textId="7ECF83F2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7A05C456" w14:textId="4A4A06F6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14F9DE9E" w14:textId="50DDFF4E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6F983E1B" w14:textId="3E938BCB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3D66B97F" w14:textId="28E7134E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43DC6CD4" w14:textId="7A47E484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3316A48C" w14:textId="06B36DCC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2C87E3E8" w14:textId="743F08FB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31486CE3" w14:textId="77777777" w:rsidR="00722463" w:rsidRDefault="00722463" w:rsidP="002237AA">
      <w:pPr>
        <w:rPr>
          <w:rFonts w:ascii="Sylfaen" w:hAnsi="Sylfaen"/>
          <w:sz w:val="26"/>
          <w:szCs w:val="26"/>
          <w:lang w:val="hy-AM"/>
        </w:rPr>
      </w:pPr>
    </w:p>
    <w:p w14:paraId="2C44E2AE" w14:textId="07AE147C" w:rsidR="002237AA" w:rsidRDefault="002237AA" w:rsidP="002237AA">
      <w:pPr>
        <w:rPr>
          <w:rFonts w:ascii="Sylfaen" w:hAnsi="Sylfaen"/>
          <w:sz w:val="26"/>
          <w:szCs w:val="26"/>
          <w:lang w:val="hy-AM"/>
        </w:rPr>
      </w:pPr>
    </w:p>
    <w:p w14:paraId="3FAFF619" w14:textId="77777777" w:rsidR="00305BE3" w:rsidRPr="00DC049B" w:rsidRDefault="00305BE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lastRenderedPageBreak/>
        <w:t xml:space="preserve">Հավելված </w:t>
      </w:r>
    </w:p>
    <w:p w14:paraId="5C80F918" w14:textId="77777777" w:rsidR="00305BE3" w:rsidRPr="00DC049B" w:rsidRDefault="00305BE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5AE0E9A8" w14:textId="77777777" w:rsidR="00305BE3" w:rsidRPr="00DC049B" w:rsidRDefault="00305BE3" w:rsidP="00305BE3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հոկ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տեմբերի </w:t>
      </w:r>
      <w:r>
        <w:rPr>
          <w:rFonts w:ascii="Sylfaen" w:hAnsi="Sylfaen"/>
          <w:b/>
          <w:bCs/>
          <w:sz w:val="18"/>
          <w:szCs w:val="18"/>
          <w:lang w:val="hy-AM"/>
        </w:rPr>
        <w:t>14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-ի N 1</w:t>
      </w:r>
      <w:r>
        <w:rPr>
          <w:rFonts w:ascii="Sylfaen" w:hAnsi="Sylfaen"/>
          <w:b/>
          <w:bCs/>
          <w:sz w:val="18"/>
          <w:szCs w:val="18"/>
          <w:lang w:val="hy-AM"/>
        </w:rPr>
        <w:t>55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0170A701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59C38417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3CAF3F12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2A137D3E" w14:textId="77777777" w:rsidR="00305BE3" w:rsidRDefault="00305BE3" w:rsidP="00305BE3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8"/>
        <w:tblW w:w="10632" w:type="dxa"/>
        <w:tblInd w:w="-431" w:type="dxa"/>
        <w:tblLook w:val="04A0" w:firstRow="1" w:lastRow="0" w:firstColumn="1" w:lastColumn="0" w:noHBand="0" w:noVBand="1"/>
      </w:tblPr>
      <w:tblGrid>
        <w:gridCol w:w="532"/>
        <w:gridCol w:w="2831"/>
        <w:gridCol w:w="1876"/>
        <w:gridCol w:w="1566"/>
        <w:gridCol w:w="3827"/>
      </w:tblGrid>
      <w:tr w:rsidR="00305BE3" w14:paraId="2D9B954B" w14:textId="77777777" w:rsidTr="00305B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75FC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  <w:r w:rsidRPr="00DC049B">
              <w:rPr>
                <w:rFonts w:ascii="Sylfaen" w:hAnsi="Sylfaen"/>
                <w:b/>
                <w:bCs/>
                <w:lang w:val="en-US"/>
              </w:rPr>
              <w:t>/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22CE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ԱԱՀ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602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Փոխադրամիջոց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E727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Տույժ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A77F" w14:textId="77777777" w:rsidR="00305BE3" w:rsidRPr="00DC049B" w:rsidRDefault="00305BE3" w:rsidP="00305BE3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 xml:space="preserve">Արտոնություն Փոխադրամիջոցի 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մասով</w:t>
            </w:r>
          </w:p>
        </w:tc>
      </w:tr>
      <w:tr w:rsidR="00305BE3" w14:paraId="52C4BBD0" w14:textId="77777777" w:rsidTr="00305BE3">
        <w:trPr>
          <w:trHeight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3623" w14:textId="77777777" w:rsidR="00305BE3" w:rsidRPr="00DC049B" w:rsidRDefault="00305BE3" w:rsidP="00305BE3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B906" w14:textId="77777777" w:rsidR="00305BE3" w:rsidRDefault="00305BE3" w:rsidP="00305BE3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Հայկազ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Վաչիկի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Կուրղինյան</w:t>
            </w:r>
            <w:proofErr w:type="spellEnd"/>
          </w:p>
          <w:p w14:paraId="187F12FE" w14:textId="77777777" w:rsidR="00305BE3" w:rsidRPr="00DC049B" w:rsidRDefault="00305BE3" w:rsidP="00305BE3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5EC2" w14:textId="77777777" w:rsidR="00305BE3" w:rsidRDefault="00305BE3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61439</w:t>
            </w:r>
          </w:p>
          <w:p w14:paraId="02281312" w14:textId="77777777" w:rsidR="00305BE3" w:rsidRPr="00DC049B" w:rsidRDefault="00305BE3" w:rsidP="00305BE3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3DCE" w14:textId="77777777" w:rsidR="00305BE3" w:rsidRDefault="00305BE3" w:rsidP="00305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17490,0</w:t>
            </w:r>
          </w:p>
          <w:p w14:paraId="2AFFDE62" w14:textId="77777777" w:rsidR="00305BE3" w:rsidRPr="00DC049B" w:rsidRDefault="00305BE3" w:rsidP="00305BE3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1837" w14:textId="77777777" w:rsidR="00305BE3" w:rsidRPr="00DC049B" w:rsidRDefault="00305BE3" w:rsidP="00305BE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78929</w:t>
            </w:r>
          </w:p>
        </w:tc>
      </w:tr>
    </w:tbl>
    <w:p w14:paraId="6065FF7D" w14:textId="77777777" w:rsidR="00305BE3" w:rsidRDefault="00305BE3" w:rsidP="00305BE3">
      <w:pPr>
        <w:rPr>
          <w:lang w:val="hy-AM"/>
        </w:rPr>
      </w:pPr>
    </w:p>
    <w:p w14:paraId="440751F3" w14:textId="77777777" w:rsidR="00305BE3" w:rsidRDefault="00305BE3" w:rsidP="00305BE3">
      <w:pPr>
        <w:rPr>
          <w:lang w:val="hy-AM"/>
        </w:rPr>
      </w:pPr>
    </w:p>
    <w:p w14:paraId="67DFB490" w14:textId="77777777" w:rsidR="00305BE3" w:rsidRDefault="00305BE3" w:rsidP="00305BE3">
      <w:pPr>
        <w:rPr>
          <w:lang w:val="hy-AM"/>
        </w:rPr>
      </w:pPr>
    </w:p>
    <w:p w14:paraId="0C1ED7A0" w14:textId="77777777" w:rsidR="00305BE3" w:rsidRDefault="00305BE3" w:rsidP="00305BE3">
      <w:pPr>
        <w:rPr>
          <w:lang w:val="hy-AM"/>
        </w:rPr>
      </w:pPr>
    </w:p>
    <w:p w14:paraId="1642CA67" w14:textId="77777777" w:rsidR="00305BE3" w:rsidRDefault="00305BE3" w:rsidP="00305BE3">
      <w:pPr>
        <w:rPr>
          <w:lang w:val="hy-AM"/>
        </w:rPr>
      </w:pPr>
    </w:p>
    <w:p w14:paraId="1B5B8A84" w14:textId="77777777" w:rsidR="00305BE3" w:rsidRDefault="00305BE3" w:rsidP="00305BE3">
      <w:pPr>
        <w:rPr>
          <w:lang w:val="hy-AM"/>
        </w:rPr>
      </w:pPr>
    </w:p>
    <w:p w14:paraId="21DDAD2A" w14:textId="77777777" w:rsidR="00305BE3" w:rsidRPr="00F55746" w:rsidRDefault="00305BE3" w:rsidP="00305BE3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F55746">
        <w:rPr>
          <w:rFonts w:ascii="Sylfaen" w:hAnsi="Sylfaen" w:cs="Sylfaen"/>
          <w:b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           </w:t>
      </w:r>
      <w:r w:rsidRPr="00F55746">
        <w:rPr>
          <w:rFonts w:ascii="Sylfaen" w:hAnsi="Sylfaen" w:cs="Sylfaen"/>
          <w:b/>
          <w:sz w:val="28"/>
          <w:szCs w:val="28"/>
          <w:lang w:val="hy-AM"/>
        </w:rPr>
        <w:t>ԱՎԵՏԻՔ ԱՎԵՏԻՍՅԱՆ</w:t>
      </w:r>
    </w:p>
    <w:p w14:paraId="3C548F72" w14:textId="130FDD50" w:rsidR="0002304F" w:rsidRDefault="0002304F" w:rsidP="002237AA">
      <w:pPr>
        <w:rPr>
          <w:rFonts w:ascii="Sylfaen" w:hAnsi="Sylfaen"/>
          <w:sz w:val="26"/>
          <w:szCs w:val="26"/>
          <w:lang w:val="hy-AM"/>
        </w:rPr>
      </w:pPr>
    </w:p>
    <w:p w14:paraId="62A9F1D2" w14:textId="2CAEE220" w:rsidR="0002304F" w:rsidRDefault="0002304F" w:rsidP="002237AA">
      <w:pPr>
        <w:rPr>
          <w:rFonts w:ascii="Sylfaen" w:hAnsi="Sylfaen"/>
          <w:sz w:val="26"/>
          <w:szCs w:val="26"/>
          <w:lang w:val="hy-AM"/>
        </w:rPr>
      </w:pPr>
    </w:p>
    <w:p w14:paraId="4C25C17D" w14:textId="5F7CA669" w:rsidR="0002304F" w:rsidRDefault="0002304F" w:rsidP="002237AA">
      <w:pPr>
        <w:rPr>
          <w:rFonts w:ascii="Sylfaen" w:hAnsi="Sylfaen"/>
          <w:sz w:val="26"/>
          <w:szCs w:val="26"/>
          <w:lang w:val="hy-AM"/>
        </w:rPr>
      </w:pPr>
    </w:p>
    <w:p w14:paraId="4C08E75B" w14:textId="0CA06667" w:rsidR="0002304F" w:rsidRDefault="0002304F" w:rsidP="002237AA">
      <w:pPr>
        <w:rPr>
          <w:rFonts w:ascii="Sylfaen" w:hAnsi="Sylfaen"/>
          <w:sz w:val="26"/>
          <w:szCs w:val="26"/>
          <w:lang w:val="hy-AM"/>
        </w:rPr>
      </w:pPr>
    </w:p>
    <w:p w14:paraId="008536D1" w14:textId="1194A8A6" w:rsidR="0002304F" w:rsidRDefault="0002304F" w:rsidP="002237AA">
      <w:pPr>
        <w:rPr>
          <w:rFonts w:ascii="Sylfaen" w:hAnsi="Sylfaen"/>
          <w:sz w:val="26"/>
          <w:szCs w:val="26"/>
          <w:lang w:val="hy-AM"/>
        </w:rPr>
      </w:pPr>
    </w:p>
    <w:p w14:paraId="0F16AF0B" w14:textId="77777777" w:rsidR="0002304F" w:rsidRDefault="0002304F" w:rsidP="002237AA">
      <w:pPr>
        <w:rPr>
          <w:rFonts w:ascii="Sylfaen" w:hAnsi="Sylfaen"/>
          <w:sz w:val="26"/>
          <w:szCs w:val="26"/>
          <w:lang w:val="hy-AM"/>
        </w:rPr>
      </w:pPr>
    </w:p>
    <w:p w14:paraId="338ED32E" w14:textId="09485512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6F44059" w14:textId="535561A2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8F72C0" w14:textId="5331DCA2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AEA0520" w14:textId="3ED36109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E3E69E4" w14:textId="4B711E94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98A248E" w14:textId="428602ED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A2B1C5C" w14:textId="52EBBC3A" w:rsidR="00722463" w:rsidRDefault="00722463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8A0EFDC" w14:textId="111EAF41" w:rsidR="00722463" w:rsidRDefault="00722463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1360C68" w14:textId="7186C9AB" w:rsidR="00722463" w:rsidRDefault="00722463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AF3A7CB" w14:textId="50790E8E" w:rsidR="00722463" w:rsidRDefault="00722463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F30486F" w14:textId="77777777" w:rsidR="00722463" w:rsidRDefault="00722463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E3C9F38" w14:textId="16B4ECCE" w:rsidR="003C5EBD" w:rsidRDefault="003C5EBD" w:rsidP="002237AA">
      <w:pPr>
        <w:jc w:val="center"/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D866408" w14:textId="0E9FA903" w:rsidR="00432261" w:rsidRDefault="003C5EBD" w:rsidP="00432261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10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05BE3" w:rsidRPr="00305BE3">
        <w:rPr>
          <w:rFonts w:ascii="Sylfaen" w:hAnsi="Sylfaen" w:cs="Sylfaen"/>
          <w:b/>
          <w:i/>
          <w:iCs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  <w:r w:rsidR="00432261" w:rsidRPr="00432261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</w:p>
    <w:p w14:paraId="5D4AC25D" w14:textId="16576703" w:rsidR="003C5EBD" w:rsidRDefault="003C5EBD" w:rsidP="00432261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32261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32261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80F5AB4" w14:textId="77777777" w:rsidR="003C5EBD" w:rsidRDefault="003C5EBD" w:rsidP="003C5EBD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0177AF7" w14:textId="77777777" w:rsidR="003C5EBD" w:rsidRDefault="003C5EBD" w:rsidP="003C5EBD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51A8D94C" w14:textId="77777777" w:rsidR="00305BE3" w:rsidRPr="00BC66D3" w:rsidRDefault="003C5EBD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05BE3">
        <w:rPr>
          <w:rFonts w:ascii="Sylfaen" w:hAnsi="Sylfaen"/>
          <w:b/>
          <w:i/>
          <w:sz w:val="28"/>
          <w:szCs w:val="28"/>
          <w:lang w:val="hy-AM"/>
        </w:rPr>
        <w:t>56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432261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05BE3" w:rsidRPr="00404BD0">
        <w:rPr>
          <w:rFonts w:ascii="Sylfaen" w:hAnsi="Sylfaen" w:cs="Times New Roman"/>
          <w:sz w:val="24"/>
          <w:szCs w:val="24"/>
          <w:lang w:val="hy-AM"/>
        </w:rPr>
        <w:t xml:space="preserve">Ղեկավարվելով «Տեղական ինքնակառավարման մասին» ՀՀ օրենքի 18-րդ հոդվածի 1-ին մասի 21-րդ կետի, ՀՀ հողային օրենսգրքի 57-րդ հոդվածի </w:t>
      </w:r>
      <w:r w:rsidR="00305BE3">
        <w:rPr>
          <w:rFonts w:ascii="Sylfaen" w:hAnsi="Sylfaen" w:cs="Times New Roman"/>
          <w:sz w:val="24"/>
          <w:szCs w:val="24"/>
          <w:lang w:val="hy-AM"/>
        </w:rPr>
        <w:t>1-</w:t>
      </w:r>
      <w:r w:rsidR="00305BE3" w:rsidRPr="00404BD0">
        <w:rPr>
          <w:rFonts w:ascii="Sylfaen" w:hAnsi="Sylfaen" w:cs="Times New Roman"/>
          <w:sz w:val="24"/>
          <w:szCs w:val="24"/>
          <w:lang w:val="hy-AM"/>
        </w:rPr>
        <w:t>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55A50855" w14:textId="77777777" w:rsidR="00305BE3" w:rsidRPr="00BC66D3" w:rsidRDefault="00305BE3" w:rsidP="00305BE3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73D88E9" w14:textId="77777777" w:rsidR="00305BE3" w:rsidRPr="00404BD0" w:rsidRDefault="00305BE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04BD0">
        <w:rPr>
          <w:rFonts w:ascii="Sylfaen" w:hAnsi="Sylfaen" w:cs="Times New Roman"/>
          <w:sz w:val="24"/>
          <w:szCs w:val="24"/>
          <w:lang w:val="hy-AM"/>
        </w:rPr>
        <w:t>1.Տալ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4EBA18ED" w14:textId="77777777" w:rsidR="00305BE3" w:rsidRPr="00BC66D3" w:rsidRDefault="00305BE3" w:rsidP="00305BE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04BD0">
        <w:rPr>
          <w:rFonts w:ascii="Sylfaen" w:hAnsi="Sylfaen" w:cs="Times New Roman"/>
          <w:sz w:val="24"/>
          <w:szCs w:val="24"/>
          <w:lang w:val="hy-AM"/>
        </w:rPr>
        <w:t>2.Սույն որոշումն ուժի մեջ է մտնում պաշտոնական հրապարակման հաջորդ</w:t>
      </w:r>
      <w:r>
        <w:rPr>
          <w:rFonts w:ascii="Sylfaen" w:hAnsi="Sylfaen" w:cs="Times New Roman"/>
          <w:sz w:val="24"/>
          <w:szCs w:val="24"/>
          <w:lang w:val="hy-AM"/>
        </w:rPr>
        <w:t>ող</w:t>
      </w:r>
      <w:r w:rsidRPr="00404BD0">
        <w:rPr>
          <w:rFonts w:ascii="Sylfaen" w:hAnsi="Sylfaen" w:cs="Times New Roman"/>
          <w:sz w:val="24"/>
          <w:szCs w:val="24"/>
          <w:lang w:val="hy-AM"/>
        </w:rPr>
        <w:t xml:space="preserve"> օրվանից։</w:t>
      </w:r>
    </w:p>
    <w:p w14:paraId="479310C5" w14:textId="77777777" w:rsidR="00305BE3" w:rsidRPr="00BC66D3" w:rsidRDefault="00305BE3" w:rsidP="00305BE3">
      <w:pPr>
        <w:rPr>
          <w:rFonts w:ascii="Sylfaen" w:hAnsi="Sylfaen" w:cs="Times New Roman"/>
          <w:sz w:val="24"/>
          <w:szCs w:val="24"/>
          <w:lang w:val="hy-AM"/>
        </w:rPr>
      </w:pPr>
    </w:p>
    <w:p w14:paraId="6FF73519" w14:textId="77777777" w:rsidR="00305BE3" w:rsidRPr="004475BD" w:rsidRDefault="00305BE3" w:rsidP="00613C18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BC66D3">
        <w:rPr>
          <w:rFonts w:ascii="Sylfaen" w:hAnsi="Sylfaen" w:cs="Times New Roman"/>
          <w:sz w:val="24"/>
          <w:szCs w:val="24"/>
          <w:lang w:val="hy-AM"/>
        </w:rPr>
        <w:tab/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-4</w:t>
      </w:r>
    </w:p>
    <w:p w14:paraId="79BCF09F" w14:textId="77777777" w:rsidR="00305BE3" w:rsidRPr="004F0103" w:rsidRDefault="00305BE3" w:rsidP="00613C18">
      <w:pPr>
        <w:pStyle w:val="11"/>
        <w:tabs>
          <w:tab w:val="left" w:pos="217"/>
        </w:tabs>
        <w:spacing w:after="0" w:line="276" w:lineRule="auto"/>
        <w:rPr>
          <w:rFonts w:ascii="Sylfaen" w:hAnsi="Sylfaen"/>
          <w:sz w:val="22"/>
          <w:szCs w:val="22"/>
          <w:lang w:val="hy-AM"/>
        </w:rPr>
      </w:pPr>
      <w:r w:rsidRPr="004F0103">
        <w:rPr>
          <w:rFonts w:ascii="Sylfaen" w:hAnsi="Sylfaen"/>
          <w:sz w:val="22"/>
          <w:szCs w:val="22"/>
          <w:lang w:val="hy-AM"/>
        </w:rPr>
        <w:t>1.Տավրոս Սափեյան</w:t>
      </w:r>
      <w:r w:rsidRPr="004F0103">
        <w:rPr>
          <w:rFonts w:ascii="Sylfaen" w:hAnsi="Sylfaen"/>
          <w:sz w:val="22"/>
          <w:szCs w:val="22"/>
          <w:lang w:val="hy-AM"/>
        </w:rPr>
        <w:tab/>
        <w:t xml:space="preserve">                                                                                   1</w:t>
      </w:r>
      <w:r w:rsidRPr="004F0103">
        <w:rPr>
          <w:rFonts w:ascii="Times New Roman" w:hAnsi="Times New Roman"/>
          <w:sz w:val="22"/>
          <w:szCs w:val="22"/>
          <w:lang w:val="hy-AM"/>
        </w:rPr>
        <w:t>․</w:t>
      </w:r>
      <w:r w:rsidRPr="004F0103">
        <w:rPr>
          <w:rFonts w:ascii="Sylfaen" w:hAnsi="Sylfaen"/>
          <w:sz w:val="22"/>
          <w:szCs w:val="22"/>
          <w:lang w:val="hy-AM"/>
        </w:rPr>
        <w:t>Կարեն Գրիգորյան</w:t>
      </w:r>
    </w:p>
    <w:p w14:paraId="6067FD5E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</w:t>
      </w:r>
    </w:p>
    <w:p w14:paraId="106FF7DC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Դավիթ Մանուկյան  </w:t>
      </w:r>
    </w:p>
    <w:p w14:paraId="32847E4D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  <w:r>
        <w:rPr>
          <w:rFonts w:ascii="Sylfaen" w:hAnsi="Sylfaen"/>
          <w:lang w:val="hy-AM"/>
        </w:rPr>
        <w:t xml:space="preserve"> 4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1FEE1F79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D3A3416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CECDC47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75CB50AE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3E30898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07CD598F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BF1681C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2733FDF9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10A3006B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5853BCDF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1F81931A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8F508FD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B66A2C1" w14:textId="77777777" w:rsidR="00305BE3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2B7EC5F1" w14:textId="77777777" w:rsidR="00305BE3" w:rsidRPr="00B77D81" w:rsidRDefault="00305BE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Սարգիս Մուրադյան</w:t>
      </w:r>
    </w:p>
    <w:p w14:paraId="55D25BF9" w14:textId="7047B0BE" w:rsidR="00432261" w:rsidRDefault="00305BE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954597F" w14:textId="67A3E123" w:rsidR="00305BE3" w:rsidRDefault="00305BE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500F4E0" w14:textId="60BF0433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B10F5AA" w14:textId="74AD4C21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74E71DE" w14:textId="5773306E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915E38B" w14:textId="57C747CD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31A6A81" w14:textId="777480F8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B84AD71" w14:textId="3BFEB1ED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4FC9DD3" w14:textId="5A3F817D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1579072" w14:textId="274D3ECE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96F330F" w14:textId="1A06B891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EE35EA8" w14:textId="43B30D8D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71BAEBE" w14:textId="0C0B84AC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0ED5F33" w14:textId="1D6A0185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6C90491" w14:textId="68C0D975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96352D7" w14:textId="026DED2F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E30C6D7" w14:textId="40490ABD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D2DBCF7" w14:textId="6EB7346E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56364F6" w14:textId="5124F4BA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1CD68BA" w14:textId="1037634B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7E8DECE" w14:textId="7BB86544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C11D923" w14:textId="03C4023D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1968EA4" w14:textId="57EAF10F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B2EB13A" w14:textId="7951E3AB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5982303" w14:textId="488408B9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C4F8ADC" w14:textId="628ED1BE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C114C3A" w14:textId="5EA61D9E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5CB1A5B" w14:textId="7BBED45F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2E62D02" w14:textId="3359802B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D7B830E" w14:textId="77777777" w:rsidR="00722463" w:rsidRDefault="00722463" w:rsidP="00305BE3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383390B" w14:textId="77777777" w:rsidR="00305BE3" w:rsidRDefault="00305BE3" w:rsidP="00305BE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C3031C2" w14:textId="77777777" w:rsidR="00305BE3" w:rsidRDefault="00305BE3" w:rsidP="00305BE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FF1ECB7" w14:textId="77777777" w:rsidR="00305BE3" w:rsidRDefault="00305BE3" w:rsidP="00305BE3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14 - 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156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99"/>
        <w:gridCol w:w="1276"/>
        <w:gridCol w:w="1416"/>
        <w:gridCol w:w="992"/>
        <w:gridCol w:w="1700"/>
        <w:gridCol w:w="1276"/>
        <w:gridCol w:w="1276"/>
        <w:gridCol w:w="1134"/>
      </w:tblGrid>
      <w:tr w:rsidR="00305BE3" w14:paraId="1EE6FCA3" w14:textId="77777777" w:rsidTr="00305BE3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1174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Լոտ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7B55" w14:textId="77777777" w:rsidR="00305BE3" w:rsidRDefault="00305BE3" w:rsidP="00305BE3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  <w:proofErr w:type="spellEnd"/>
          </w:p>
          <w:p w14:paraId="5D35772B" w14:textId="77777777" w:rsidR="00305BE3" w:rsidRDefault="00305BE3" w:rsidP="00305BE3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03C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020D" w14:textId="77777777" w:rsidR="00305BE3" w:rsidRDefault="00305BE3" w:rsidP="00305BE3">
            <w:pPr>
              <w:pStyle w:val="aa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87E9" w14:textId="77777777" w:rsidR="00305BE3" w:rsidRDefault="00305BE3" w:rsidP="00305BE3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հա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1A9" w14:textId="77777777" w:rsidR="00305BE3" w:rsidRDefault="00305BE3" w:rsidP="00305BE3">
            <w:pPr>
              <w:pStyle w:val="aa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F5F9" w14:textId="77777777" w:rsidR="00305BE3" w:rsidRDefault="00305BE3" w:rsidP="00305BE3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0011" w14:textId="77777777" w:rsidR="00305BE3" w:rsidRDefault="00305BE3" w:rsidP="00305BE3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EE7" w14:textId="77777777" w:rsidR="00305BE3" w:rsidRDefault="00305BE3" w:rsidP="00305BE3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ժամկետը</w:t>
            </w:r>
            <w:proofErr w:type="spellEnd"/>
          </w:p>
        </w:tc>
      </w:tr>
      <w:tr w:rsidR="00305BE3" w14:paraId="47CB830D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A8E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9C0C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569E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Դավթաշեն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D892" w14:textId="77777777" w:rsidR="00305BE3" w:rsidRDefault="00305BE3" w:rsidP="00305BE3">
            <w:pPr>
              <w:pStyle w:val="aa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02-036-0113-0031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2578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2A8F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921B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չկա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DB3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C857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305BE3" w14:paraId="296EFE18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7492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DFA0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EE1F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Աշնակ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CB72" w14:textId="77777777" w:rsidR="00305BE3" w:rsidRDefault="00305BE3" w:rsidP="00305BE3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02-011-0130-0002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8005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3,40101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3515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245F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1DC3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198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305BE3" w14:paraId="4655D636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AB73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0E40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548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Դաշտադեմ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BAE9" w14:textId="77777777" w:rsidR="00305BE3" w:rsidRDefault="00305BE3" w:rsidP="00305BE3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02-035-0115-0190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4AF2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F8A2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4D13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CCD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3F1B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305BE3" w14:paraId="27261709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A291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836B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B8B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Դաշտադեմ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2E03" w14:textId="77777777" w:rsidR="00305BE3" w:rsidRDefault="00305BE3" w:rsidP="00305BE3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02-035-0106-0012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ECC0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0,56624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5C6A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201C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7E3B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6FC7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305BE3" w14:paraId="1F921EBE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3C4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BB2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B7F2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Դաշտադեմ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A62A" w14:textId="77777777" w:rsidR="00305BE3" w:rsidRDefault="00305BE3" w:rsidP="00305BE3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02-035-0106-0011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7EA3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0,45875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03D6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13AA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4250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E3EE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305BE3" w14:paraId="163D88BB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79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5B9E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7C03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Մաստարա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6119" w14:textId="77777777" w:rsidR="00305BE3" w:rsidRDefault="00305BE3" w:rsidP="00305BE3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02-069-0330-0024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C609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1,57619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2BD3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0E80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1DF7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61EC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305BE3" w14:paraId="4EBC2AC8" w14:textId="77777777" w:rsidTr="00305BE3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3A49" w14:textId="77777777" w:rsidR="00305BE3" w:rsidRDefault="00305BE3" w:rsidP="00305BE3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FE1" w14:textId="77777777" w:rsidR="00305BE3" w:rsidRDefault="00305BE3" w:rsidP="00305BE3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104" w14:textId="77777777" w:rsidR="00305BE3" w:rsidRDefault="00305BE3" w:rsidP="00305BE3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Մաստարա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EDF9" w14:textId="77777777" w:rsidR="00305BE3" w:rsidRDefault="00305BE3" w:rsidP="00305BE3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02-069-0363-0004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22EE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0,31762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C426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CEC7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47E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6456" w14:textId="77777777" w:rsidR="00305BE3" w:rsidRDefault="00305BE3" w:rsidP="00305BE3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</w:tbl>
    <w:p w14:paraId="23C217F2" w14:textId="77777777" w:rsidR="00305BE3" w:rsidRDefault="00305BE3" w:rsidP="00305BE3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81D57DC" w14:textId="77777777" w:rsidR="00305BE3" w:rsidRDefault="00305BE3" w:rsidP="00305BE3">
      <w:pPr>
        <w:tabs>
          <w:tab w:val="left" w:pos="2079"/>
        </w:tabs>
        <w:rPr>
          <w:lang w:val="hy-AM"/>
        </w:rPr>
      </w:pPr>
    </w:p>
    <w:p w14:paraId="48C06E8F" w14:textId="77777777" w:rsidR="00305BE3" w:rsidRPr="00AD2C7D" w:rsidRDefault="00305BE3" w:rsidP="00305BE3">
      <w:pPr>
        <w:rPr>
          <w:lang w:val="hy-AM"/>
        </w:rPr>
      </w:pPr>
    </w:p>
    <w:p w14:paraId="195E4369" w14:textId="77777777" w:rsidR="00305BE3" w:rsidRPr="00AD2C7D" w:rsidRDefault="00305BE3" w:rsidP="00305BE3">
      <w:pPr>
        <w:rPr>
          <w:lang w:val="hy-AM"/>
        </w:rPr>
      </w:pPr>
    </w:p>
    <w:p w14:paraId="504CD65B" w14:textId="77777777" w:rsidR="00305BE3" w:rsidRPr="00F55746" w:rsidRDefault="00305BE3" w:rsidP="00305BE3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F55746">
        <w:rPr>
          <w:rFonts w:ascii="Sylfaen" w:hAnsi="Sylfaen" w:cs="Sylfaen"/>
          <w:b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           </w:t>
      </w:r>
      <w:r w:rsidRPr="00F55746">
        <w:rPr>
          <w:rFonts w:ascii="Sylfaen" w:hAnsi="Sylfaen" w:cs="Sylfaen"/>
          <w:b/>
          <w:sz w:val="28"/>
          <w:szCs w:val="28"/>
          <w:lang w:val="hy-AM"/>
        </w:rPr>
        <w:t>ԱՎԵՏԻՔ ԱՎԵՏԻՍՅԱՆ</w:t>
      </w:r>
    </w:p>
    <w:p w14:paraId="2951003F" w14:textId="42C75EA3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75867E96" w14:textId="43B33C80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4E24C5A7" w14:textId="73BF789F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13836D9E" w14:textId="3410F1A2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0912A647" w14:textId="2B819DC7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268EA6AC" w14:textId="499CE3FC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22E309AC" w14:textId="77777777" w:rsidR="00305BE3" w:rsidRDefault="00305BE3" w:rsidP="00305BE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6FD96012" w14:textId="7DCD39E8" w:rsidR="00432261" w:rsidRDefault="00432261" w:rsidP="00432261">
      <w:pPr>
        <w:rPr>
          <w:rFonts w:ascii="Sylfaen" w:hAnsi="Sylfaen"/>
          <w:sz w:val="26"/>
          <w:szCs w:val="26"/>
          <w:lang w:val="hy-AM"/>
        </w:rPr>
      </w:pPr>
    </w:p>
    <w:p w14:paraId="45336B8C" w14:textId="165F8608" w:rsidR="00432261" w:rsidRDefault="00432261" w:rsidP="00432261">
      <w:pPr>
        <w:rPr>
          <w:rFonts w:ascii="Sylfaen" w:hAnsi="Sylfaen"/>
          <w:sz w:val="26"/>
          <w:szCs w:val="26"/>
          <w:lang w:val="hy-AM"/>
        </w:rPr>
      </w:pPr>
    </w:p>
    <w:p w14:paraId="69A5A17E" w14:textId="12314EA5" w:rsidR="00722463" w:rsidRDefault="00722463" w:rsidP="00432261">
      <w:pPr>
        <w:rPr>
          <w:rFonts w:ascii="Sylfaen" w:hAnsi="Sylfaen"/>
          <w:sz w:val="26"/>
          <w:szCs w:val="26"/>
          <w:lang w:val="hy-AM"/>
        </w:rPr>
      </w:pPr>
    </w:p>
    <w:p w14:paraId="08A2CAB0" w14:textId="684684FF" w:rsidR="00722463" w:rsidRDefault="00722463" w:rsidP="00432261">
      <w:pPr>
        <w:rPr>
          <w:rFonts w:ascii="Sylfaen" w:hAnsi="Sylfaen"/>
          <w:sz w:val="26"/>
          <w:szCs w:val="26"/>
          <w:lang w:val="hy-AM"/>
        </w:rPr>
      </w:pPr>
    </w:p>
    <w:p w14:paraId="74691A47" w14:textId="77777777" w:rsidR="00722463" w:rsidRDefault="00722463" w:rsidP="00432261">
      <w:pPr>
        <w:rPr>
          <w:rFonts w:ascii="Sylfaen" w:hAnsi="Sylfaen"/>
          <w:sz w:val="26"/>
          <w:szCs w:val="26"/>
          <w:lang w:val="hy-AM"/>
        </w:rPr>
      </w:pPr>
    </w:p>
    <w:p w14:paraId="611F9F32" w14:textId="52C1F71F" w:rsidR="00432261" w:rsidRDefault="00432261" w:rsidP="00432261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11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B93F73" w:rsidRPr="00B93F73">
        <w:rPr>
          <w:rFonts w:ascii="Sylfaen" w:hAnsi="Sylfaen" w:cs="Sylfaen"/>
          <w:b/>
          <w:i/>
          <w:iCs/>
          <w:sz w:val="24"/>
          <w:szCs w:val="24"/>
          <w:lang w:val="hy-AM"/>
        </w:rPr>
        <w:t>02-003-0209-0002 ԾԱԾԿԱԳՐՈՎ ՀՈՂԱՄԱՍԻ ՆՊԱՏԱԿԱՅԻՆ ՆՇԱՆԱԿՈՒԹՅՈՒՆԸ ՓՈՓՈԽԵԼՈՒ ՄԱՍԻՆ</w:t>
      </w:r>
    </w:p>
    <w:p w14:paraId="152B3681" w14:textId="77777777" w:rsidR="00432261" w:rsidRDefault="00432261" w:rsidP="00432261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5D6B793" w14:textId="2D908424" w:rsidR="00432261" w:rsidRDefault="00432261" w:rsidP="00825571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B93F73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94D4B89" w14:textId="77777777" w:rsidR="00432261" w:rsidRDefault="00432261" w:rsidP="00825571">
      <w:pPr>
        <w:spacing w:after="0" w:line="360" w:lineRule="auto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5CC67824" w14:textId="77777777" w:rsidR="00B93F73" w:rsidRPr="00BC66D3" w:rsidRDefault="00432261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05BE3">
        <w:rPr>
          <w:rFonts w:ascii="Sylfaen" w:hAnsi="Sylfaen"/>
          <w:b/>
          <w:i/>
          <w:sz w:val="28"/>
          <w:szCs w:val="28"/>
          <w:lang w:val="hy-AM"/>
        </w:rPr>
        <w:t>57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և 31-րդ կետ</w:t>
      </w:r>
      <w:r w:rsidR="00B93F73">
        <w:rPr>
          <w:rFonts w:ascii="Sylfaen" w:hAnsi="Sylfaen" w:cs="Times New Roman"/>
          <w:sz w:val="24"/>
          <w:szCs w:val="24"/>
          <w:lang w:val="hy-AM"/>
        </w:rPr>
        <w:t>եր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>ով, ՀՀ հողային օրենսգրքի 7-րդ հոդվածի 15-րդ կետով, հիմք ընդունելով «ԱՐԵՎԿԱԹ» ՍՊ ընկերության տնօրեն Անդրանիկ Կիրակոսյանի 25</w:t>
      </w:r>
      <w:r w:rsidR="00B93F73" w:rsidRPr="009E259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>09</w:t>
      </w:r>
      <w:r w:rsidR="00B93F73" w:rsidRPr="009E259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>2025 թվականի հողամասի նպատակային նշանակությ</w:t>
      </w:r>
      <w:r w:rsidR="00B93F73">
        <w:rPr>
          <w:rFonts w:ascii="Sylfaen" w:hAnsi="Sylfaen" w:cs="Times New Roman"/>
          <w:sz w:val="24"/>
          <w:szCs w:val="24"/>
          <w:lang w:val="hy-AM"/>
        </w:rPr>
        <w:t>ու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>ն</w:t>
      </w:r>
      <w:r w:rsidR="00B93F73">
        <w:rPr>
          <w:rFonts w:ascii="Sylfaen" w:hAnsi="Sylfaen" w:cs="Times New Roman"/>
          <w:sz w:val="24"/>
          <w:szCs w:val="24"/>
          <w:lang w:val="hy-AM"/>
        </w:rPr>
        <w:t>ը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 xml:space="preserve"> փոփոխ</w:t>
      </w:r>
      <w:r w:rsidR="00B93F73">
        <w:rPr>
          <w:rFonts w:ascii="Sylfaen" w:hAnsi="Sylfaen" w:cs="Times New Roman"/>
          <w:sz w:val="24"/>
          <w:szCs w:val="24"/>
          <w:lang w:val="hy-AM"/>
        </w:rPr>
        <w:t>ելու</w:t>
      </w:r>
      <w:r w:rsidR="00B93F73" w:rsidRPr="009E259F">
        <w:rPr>
          <w:rFonts w:ascii="Sylfaen" w:hAnsi="Sylfaen" w:cs="Times New Roman"/>
          <w:sz w:val="24"/>
          <w:szCs w:val="24"/>
          <w:lang w:val="hy-AM"/>
        </w:rPr>
        <w:t xml:space="preserve"> մասին դիմումը</w:t>
      </w:r>
      <w:r w:rsidR="00B93F73" w:rsidRPr="00514125">
        <w:rPr>
          <w:rFonts w:ascii="Sylfaen" w:hAnsi="Sylfaen" w:cs="Times New Roman"/>
          <w:sz w:val="24"/>
          <w:szCs w:val="24"/>
          <w:lang w:val="hy-AM"/>
        </w:rPr>
        <w:t>,</w:t>
      </w:r>
    </w:p>
    <w:p w14:paraId="44FBF6FD" w14:textId="77777777" w:rsidR="00B93F73" w:rsidRPr="00BC66D3" w:rsidRDefault="00B93F73" w:rsidP="00B93F73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13F0FB2" w14:textId="77777777" w:rsidR="00B93F73" w:rsidRPr="009E259F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E259F">
        <w:rPr>
          <w:rFonts w:ascii="Sylfaen" w:hAnsi="Sylfaen" w:cs="Times New Roman"/>
          <w:sz w:val="24"/>
          <w:szCs w:val="24"/>
          <w:lang w:val="hy-AM"/>
        </w:rPr>
        <w:t>1.«ԱՐԵՎԿԱԹ» ՍՊ ընկերության սեփականությունը հանդիսացող 02-003-0209-0002 կադաստրային ծածկագրով, 0,31 հա մակերեսով գյուղատնտեսական նպատակային նշանակության, վարելահող գործառնական նշանակության հողամասի նպատակային և գործառնական նշանակությունները փոփոխել արդյունաբերական, ընդերքօգտագործման և այլ արտադրական նշանակության, գյուղատնտեսական արտադրական գործառնական նշանակության</w:t>
      </w:r>
      <w:r w:rsidRPr="005D083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9E259F">
        <w:rPr>
          <w:rFonts w:ascii="Sylfaen" w:hAnsi="Sylfaen" w:cs="Times New Roman"/>
          <w:sz w:val="24"/>
          <w:szCs w:val="24"/>
          <w:lang w:val="hy-AM"/>
        </w:rPr>
        <w:t>հողերի</w:t>
      </w:r>
      <w:r w:rsidRPr="005D0832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անասնագոմի կառուցման նպատակով</w:t>
      </w:r>
      <w:r w:rsidRPr="009E259F">
        <w:rPr>
          <w:rFonts w:ascii="Sylfaen" w:hAnsi="Sylfaen" w:cs="Times New Roman"/>
          <w:sz w:val="24"/>
          <w:szCs w:val="24"/>
          <w:lang w:val="hy-AM"/>
        </w:rPr>
        <w:t>:</w:t>
      </w:r>
    </w:p>
    <w:p w14:paraId="3B49D397" w14:textId="77777777" w:rsidR="00B93F73" w:rsidRPr="009E259F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E259F">
        <w:rPr>
          <w:rFonts w:ascii="Sylfaen" w:hAnsi="Sylfaen" w:cs="Times New Roman"/>
          <w:sz w:val="24"/>
          <w:szCs w:val="24"/>
          <w:lang w:val="hy-AM"/>
        </w:rPr>
        <w:t>2.Թալին համայնքի ղեկավարին՝ &lt;&lt;Քաղաքաշինության մասին&gt;&gt; ՀՀ օրենքի 14</w:t>
      </w:r>
      <w:r w:rsidRPr="009E259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E259F">
        <w:rPr>
          <w:rFonts w:ascii="Sylfaen" w:hAnsi="Sylfaen" w:cs="Times New Roman"/>
          <w:sz w:val="24"/>
          <w:szCs w:val="24"/>
          <w:lang w:val="hy-AM"/>
        </w:rPr>
        <w:t>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նշանակությունների փոփոխության պետական գրանցում։</w:t>
      </w:r>
    </w:p>
    <w:p w14:paraId="1A471CFA" w14:textId="77777777" w:rsidR="00B93F73" w:rsidRPr="00BC66D3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E259F">
        <w:rPr>
          <w:rFonts w:ascii="Sylfaen" w:hAnsi="Sylfaen" w:cs="Times New Roman"/>
          <w:sz w:val="24"/>
          <w:szCs w:val="24"/>
          <w:lang w:val="hy-AM"/>
        </w:rPr>
        <w:t>3.Սույն որոշումն ուժի մեջ է մտնում պաշտոնական հրապարակմանը հաջորդող օրվանից։</w:t>
      </w:r>
    </w:p>
    <w:p w14:paraId="76085C84" w14:textId="77777777" w:rsidR="00B93F73" w:rsidRDefault="00B93F73" w:rsidP="00B93F73">
      <w:pPr>
        <w:tabs>
          <w:tab w:val="left" w:pos="4170"/>
        </w:tabs>
        <w:rPr>
          <w:lang w:val="hy-AM"/>
        </w:rPr>
      </w:pPr>
    </w:p>
    <w:p w14:paraId="39D2374E" w14:textId="77777777" w:rsidR="00B93F73" w:rsidRPr="004475BD" w:rsidRDefault="00B93F73" w:rsidP="00613C18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21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50A06ED8" w14:textId="77777777" w:rsidR="00B93F73" w:rsidRPr="004F0103" w:rsidRDefault="00B93F73" w:rsidP="00613C18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4F0103">
        <w:rPr>
          <w:rFonts w:ascii="Sylfaen" w:hAnsi="Sylfaen"/>
          <w:lang w:val="hy-AM"/>
        </w:rPr>
        <w:t>1.Տավրոս Սափեյան</w:t>
      </w:r>
      <w:r w:rsidRPr="004F0103"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35C9478F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05CB12CB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  </w:t>
      </w:r>
    </w:p>
    <w:p w14:paraId="5A9CA10E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45DB6F7A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E50698C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3DEDEB9D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6B74B203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6DDFDF8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D650E0D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8D8E56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63E5BB11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7F4677C7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4D6E101E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126D2E6F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19B2282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4F0103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4F0103">
        <w:rPr>
          <w:rFonts w:ascii="Times New Roman" w:hAnsi="Times New Roman"/>
          <w:lang w:val="hy-AM"/>
        </w:rPr>
        <w:t>․</w:t>
      </w:r>
      <w:r w:rsidRPr="004F0103">
        <w:rPr>
          <w:rFonts w:ascii="Sylfaen" w:hAnsi="Sylfaen"/>
          <w:lang w:val="hy-AM"/>
        </w:rPr>
        <w:t>Կարեն Գրիգորյան</w:t>
      </w:r>
    </w:p>
    <w:p w14:paraId="378781F6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64917EB3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CB69782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3DF2114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Սարգիս Մուրադյան</w:t>
      </w:r>
    </w:p>
    <w:p w14:paraId="4DA5C2F7" w14:textId="129EC896" w:rsidR="00476D42" w:rsidRDefault="00B93F7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7081D3F1" w14:textId="77777777" w:rsidR="00722463" w:rsidRPr="00825571" w:rsidRDefault="00722463" w:rsidP="00722463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3BAB2A09" w14:textId="6759796F" w:rsidR="00476D42" w:rsidRDefault="00476D42" w:rsidP="00476D42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B93F73" w:rsidRPr="00B93F73">
        <w:rPr>
          <w:rFonts w:ascii="Sylfaen" w:hAnsi="Sylfaen" w:cs="Sylfaen"/>
          <w:b/>
          <w:i/>
          <w:iCs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="00B93F73" w:rsidRPr="00B93F73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B93F73" w:rsidRPr="00B93F73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B93F73" w:rsidRPr="00B93F73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B93F73" w:rsidRPr="00B93F73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ՄԱՍԻՆ</w:t>
      </w:r>
    </w:p>
    <w:p w14:paraId="3078726A" w14:textId="6613679E" w:rsidR="00476D42" w:rsidRDefault="00476D42" w:rsidP="00476D42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B93F73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B93F73">
        <w:rPr>
          <w:rFonts w:ascii="Times New Roman" w:hAnsi="Times New Roman" w:cs="Times New Roman"/>
          <w:sz w:val="16"/>
          <w:szCs w:val="16"/>
          <w:lang w:val="hy-AM"/>
        </w:rPr>
        <w:t>կրտչ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7CA0981" w14:textId="77777777" w:rsidR="00476D42" w:rsidRDefault="00476D42" w:rsidP="00476D42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CDB47CB" w14:textId="77777777" w:rsidR="00476D42" w:rsidRDefault="00476D42" w:rsidP="00476D42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2FA88545" w14:textId="77777777" w:rsidR="00B93F73" w:rsidRPr="00531895" w:rsidRDefault="00476D42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B93F73">
        <w:rPr>
          <w:rFonts w:ascii="Sylfaen" w:hAnsi="Sylfaen"/>
          <w:b/>
          <w:i/>
          <w:sz w:val="28"/>
          <w:szCs w:val="28"/>
          <w:lang w:val="hy-AM"/>
        </w:rPr>
        <w:t>58</w:t>
      </w:r>
      <w:r>
        <w:rPr>
          <w:rFonts w:ascii="Sylfaen" w:hAnsi="Sylfaen"/>
          <w:b/>
          <w:i/>
          <w:sz w:val="28"/>
          <w:szCs w:val="28"/>
          <w:lang w:val="hy-AM"/>
        </w:rPr>
        <w:t>-</w:t>
      </w:r>
      <w:r w:rsidR="00B93F73">
        <w:rPr>
          <w:rFonts w:ascii="Sylfaen" w:hAnsi="Sylfaen"/>
          <w:b/>
          <w:i/>
          <w:sz w:val="28"/>
          <w:szCs w:val="28"/>
          <w:lang w:val="hy-AM"/>
        </w:rPr>
        <w:t>Ն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B93F73" w:rsidRPr="00531895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 դրույթներով,</w:t>
      </w:r>
    </w:p>
    <w:p w14:paraId="6F0D7DC8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531895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739F5A10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531895">
        <w:rPr>
          <w:rFonts w:ascii="Sylfaen" w:hAnsi="Sylfaen"/>
          <w:bCs/>
          <w:sz w:val="24"/>
          <w:szCs w:val="24"/>
          <w:lang w:val="hy-AM"/>
        </w:rPr>
        <w:t>1.Թալին համայնքի 2025թ-ի տարեկան բյուջեում կատարել փոփոխություններ համաձայն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531895">
        <w:rPr>
          <w:rFonts w:ascii="Sylfaen" w:hAnsi="Sylfaen"/>
          <w:bCs/>
          <w:sz w:val="24"/>
          <w:szCs w:val="24"/>
          <w:lang w:val="hy-AM"/>
        </w:rPr>
        <w:t>կից հավելվածի</w:t>
      </w:r>
      <w:r>
        <w:rPr>
          <w:rFonts w:ascii="Sylfaen" w:hAnsi="Sylfaen"/>
          <w:bCs/>
          <w:sz w:val="24"/>
          <w:szCs w:val="24"/>
          <w:lang w:val="hy-AM"/>
        </w:rPr>
        <w:t>։</w:t>
      </w:r>
    </w:p>
    <w:p w14:paraId="434F141E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2</w:t>
      </w:r>
      <w:r w:rsidRPr="00531895">
        <w:rPr>
          <w:rFonts w:ascii="Sylfaen" w:hAnsi="Sylfaen"/>
          <w:bCs/>
          <w:sz w:val="24"/>
          <w:szCs w:val="24"/>
          <w:lang w:val="hy-AM"/>
        </w:rPr>
        <w:t xml:space="preserve">.Հաստատել համայնքի բյուջեի եկամուտները ըստ եկամտատեսակների </w:t>
      </w:r>
      <w:r>
        <w:rPr>
          <w:rFonts w:ascii="Sylfaen" w:hAnsi="Sylfaen"/>
          <w:bCs/>
          <w:sz w:val="24"/>
          <w:szCs w:val="24"/>
          <w:lang w:val="hy-AM"/>
        </w:rPr>
        <w:t xml:space="preserve">կատարված փոփոխություւներով </w:t>
      </w:r>
      <w:r w:rsidRPr="00531895">
        <w:rPr>
          <w:rFonts w:ascii="Sylfaen" w:hAnsi="Sylfaen"/>
          <w:bCs/>
          <w:sz w:val="24"/>
          <w:szCs w:val="24"/>
          <w:lang w:val="hy-AM"/>
        </w:rPr>
        <w:t>համաձայն հատված 1-ի։</w:t>
      </w:r>
    </w:p>
    <w:p w14:paraId="4BC3A9ED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3</w:t>
      </w:r>
      <w:r w:rsidRPr="00531895">
        <w:rPr>
          <w:rFonts w:ascii="Sylfaen" w:hAnsi="Sylfaen"/>
          <w:bCs/>
          <w:sz w:val="24"/>
          <w:szCs w:val="24"/>
          <w:lang w:val="hy-AM"/>
        </w:rPr>
        <w:t>.Հաստատել համայնքի բյուջեի ծախսերն ըստ գործառնական դասակարգման</w:t>
      </w:r>
      <w:r>
        <w:rPr>
          <w:rFonts w:ascii="Sylfaen" w:hAnsi="Sylfaen"/>
          <w:bCs/>
          <w:sz w:val="24"/>
          <w:szCs w:val="24"/>
          <w:lang w:val="hy-AM"/>
        </w:rPr>
        <w:t xml:space="preserve"> կատարված փոփոխություւներով</w:t>
      </w:r>
      <w:r w:rsidRPr="00531895">
        <w:rPr>
          <w:rFonts w:ascii="Sylfaen" w:hAnsi="Sylfaen"/>
          <w:bCs/>
          <w:sz w:val="24"/>
          <w:szCs w:val="24"/>
          <w:lang w:val="hy-AM"/>
        </w:rPr>
        <w:t>, համաձայն հատված 2-ի։</w:t>
      </w:r>
    </w:p>
    <w:p w14:paraId="2C5AB992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4</w:t>
      </w:r>
      <w:r w:rsidRPr="00531895">
        <w:rPr>
          <w:rFonts w:ascii="Sylfaen" w:hAnsi="Sylfaen"/>
          <w:bCs/>
          <w:sz w:val="24"/>
          <w:szCs w:val="24"/>
          <w:lang w:val="hy-AM"/>
        </w:rPr>
        <w:t>.Հաստատել համայնքի բյուջեի ծախսերն ըստ տնտեսագիտական դասակարգման</w:t>
      </w:r>
      <w:r>
        <w:rPr>
          <w:rFonts w:ascii="Sylfaen" w:hAnsi="Sylfaen"/>
          <w:bCs/>
          <w:sz w:val="24"/>
          <w:szCs w:val="24"/>
          <w:lang w:val="hy-AM"/>
        </w:rPr>
        <w:t xml:space="preserve"> կատարված փոփոխություներով</w:t>
      </w:r>
      <w:r w:rsidRPr="00531895">
        <w:rPr>
          <w:rFonts w:ascii="Sylfaen" w:hAnsi="Sylfaen"/>
          <w:bCs/>
          <w:sz w:val="24"/>
          <w:szCs w:val="24"/>
          <w:lang w:val="hy-AM"/>
        </w:rPr>
        <w:t xml:space="preserve"> համաձայն հատված 3-ի։</w:t>
      </w:r>
    </w:p>
    <w:p w14:paraId="2F8DF307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5</w:t>
      </w:r>
      <w:r w:rsidRPr="00531895">
        <w:rPr>
          <w:rFonts w:ascii="Sylfaen" w:hAnsi="Sylfaen"/>
          <w:bCs/>
          <w:sz w:val="24"/>
          <w:szCs w:val="24"/>
          <w:lang w:val="hy-AM"/>
        </w:rPr>
        <w:t>.Հաստատել համայնքի բյուջեի հավելուրդը կամ դեֆիցիտը</w:t>
      </w:r>
      <w:r>
        <w:rPr>
          <w:rFonts w:ascii="Sylfaen" w:hAnsi="Sylfaen"/>
          <w:bCs/>
          <w:sz w:val="24"/>
          <w:szCs w:val="24"/>
          <w:lang w:val="hy-AM"/>
        </w:rPr>
        <w:t xml:space="preserve"> կատարված փոփոխություւներով</w:t>
      </w:r>
      <w:r w:rsidRPr="00531895">
        <w:rPr>
          <w:rFonts w:ascii="Sylfaen" w:hAnsi="Sylfaen"/>
          <w:bCs/>
          <w:sz w:val="24"/>
          <w:szCs w:val="24"/>
          <w:lang w:val="hy-AM"/>
        </w:rPr>
        <w:t xml:space="preserve"> համաձայն հատված 4-ի։</w:t>
      </w:r>
    </w:p>
    <w:p w14:paraId="73B116FA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6</w:t>
      </w:r>
      <w:r w:rsidRPr="00531895">
        <w:rPr>
          <w:rFonts w:ascii="Sylfaen" w:hAnsi="Sylfaen"/>
          <w:bCs/>
          <w:sz w:val="24"/>
          <w:szCs w:val="24"/>
          <w:lang w:val="hy-AM"/>
        </w:rPr>
        <w:t>.Հաստատել համայնքի բյուջեի հավելուրդի օգտագործման ուղղությունները կամ դեֆիցիտի ֆինանսավորման աղբյուրները</w:t>
      </w:r>
      <w:r>
        <w:rPr>
          <w:rFonts w:ascii="Sylfaen" w:hAnsi="Sylfaen"/>
          <w:bCs/>
          <w:sz w:val="24"/>
          <w:szCs w:val="24"/>
          <w:lang w:val="hy-AM"/>
        </w:rPr>
        <w:t xml:space="preserve"> կատարված փոփոխություւներով</w:t>
      </w:r>
      <w:r w:rsidRPr="00531895">
        <w:rPr>
          <w:rFonts w:ascii="Sylfaen" w:hAnsi="Sylfaen"/>
          <w:bCs/>
          <w:sz w:val="24"/>
          <w:szCs w:val="24"/>
          <w:lang w:val="hy-AM"/>
        </w:rPr>
        <w:t xml:space="preserve"> ՝ համաձայն հատված 5-ի։</w:t>
      </w:r>
    </w:p>
    <w:p w14:paraId="6BCB60F1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lastRenderedPageBreak/>
        <w:t>7</w:t>
      </w:r>
      <w:r w:rsidRPr="00531895">
        <w:rPr>
          <w:rFonts w:ascii="Sylfaen" w:hAnsi="Sylfaen"/>
          <w:bCs/>
          <w:sz w:val="24"/>
          <w:szCs w:val="24"/>
          <w:lang w:val="hy-AM"/>
        </w:rPr>
        <w:t>.Հաստատել համայնքի բյուջեի ծախսերը ըստ բյուջետային ծախսերի գործառնական և տնտեսագիտական դասակարգման</w:t>
      </w:r>
      <w:r>
        <w:rPr>
          <w:rFonts w:ascii="Sylfaen" w:hAnsi="Sylfaen"/>
          <w:bCs/>
          <w:sz w:val="24"/>
          <w:szCs w:val="24"/>
          <w:lang w:val="hy-AM"/>
        </w:rPr>
        <w:t xml:space="preserve"> կատարված փոփոխություւներով</w:t>
      </w:r>
      <w:r w:rsidRPr="00531895">
        <w:rPr>
          <w:rFonts w:ascii="Sylfaen" w:hAnsi="Sylfaen"/>
          <w:bCs/>
          <w:sz w:val="24"/>
          <w:szCs w:val="24"/>
          <w:lang w:val="hy-AM"/>
        </w:rPr>
        <w:t xml:space="preserve"> համաձայն ՝ հատված 6-ի։</w:t>
      </w:r>
    </w:p>
    <w:p w14:paraId="7452DB95" w14:textId="77777777" w:rsidR="00B93F73" w:rsidRPr="00531895" w:rsidRDefault="00B93F73" w:rsidP="00B93F73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8</w:t>
      </w:r>
      <w:r w:rsidRPr="00531895">
        <w:rPr>
          <w:rFonts w:ascii="Sylfaen" w:hAnsi="Sylfaen"/>
          <w:bCs/>
          <w:sz w:val="24"/>
          <w:szCs w:val="24"/>
          <w:lang w:val="hy-AM"/>
        </w:rPr>
        <w:t>.Ուժը կորցրած ճանաչել Թալին համայնքի ավագանու    11.02.2025թ-ի &lt;&lt;ՀՀ Արագածոտնի մարզի Թալին համայնքի 2025 թվականի տարեկան նախնական բյուջեն հաստատելու մասին&gt;&gt; N 09-Ն որոշման 2-րդ, 3-րդ, 4-րդ</w:t>
      </w:r>
      <w:r w:rsidRPr="00531895">
        <w:rPr>
          <w:rFonts w:ascii="Sylfaen" w:hAnsi="Sylfaen" w:cs="Times New Roman"/>
          <w:bCs/>
          <w:sz w:val="24"/>
          <w:szCs w:val="24"/>
          <w:lang w:val="hy-AM"/>
        </w:rPr>
        <w:t>, 5-րդ, 6-րդ և 7-րդ կետերը</w:t>
      </w:r>
      <w:r w:rsidRPr="00531895">
        <w:rPr>
          <w:rFonts w:ascii="Sylfaen" w:hAnsi="Sylfaen"/>
          <w:bCs/>
          <w:sz w:val="24"/>
          <w:szCs w:val="24"/>
          <w:lang w:val="hy-AM"/>
        </w:rPr>
        <w:t xml:space="preserve">: </w:t>
      </w:r>
    </w:p>
    <w:p w14:paraId="29BEE1D6" w14:textId="77777777" w:rsidR="00B93F73" w:rsidRDefault="00B93F73" w:rsidP="00B93F73">
      <w:pPr>
        <w:tabs>
          <w:tab w:val="left" w:pos="4170"/>
        </w:tabs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9</w:t>
      </w:r>
      <w:r w:rsidRPr="00531895">
        <w:rPr>
          <w:rFonts w:ascii="Sylfaen" w:hAnsi="Sylfaen"/>
          <w:bCs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14:paraId="1AEA8837" w14:textId="77777777" w:rsidR="00B93F73" w:rsidRDefault="00B93F73" w:rsidP="00B93F73">
      <w:pPr>
        <w:tabs>
          <w:tab w:val="left" w:pos="4170"/>
        </w:tabs>
        <w:rPr>
          <w:rFonts w:ascii="Sylfaen" w:hAnsi="Sylfaen"/>
          <w:bCs/>
          <w:sz w:val="24"/>
          <w:szCs w:val="24"/>
          <w:lang w:val="hy-AM"/>
        </w:rPr>
      </w:pPr>
    </w:p>
    <w:p w14:paraId="327865AC" w14:textId="77777777" w:rsidR="00B93F73" w:rsidRPr="004475BD" w:rsidRDefault="00B93F73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-1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-4</w:t>
      </w:r>
    </w:p>
    <w:p w14:paraId="4FE13A18" w14:textId="77777777" w:rsidR="00B93F73" w:rsidRDefault="00B93F73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  <w:r>
        <w:rPr>
          <w:rFonts w:ascii="Sylfaen" w:hAnsi="Sylfaen"/>
          <w:lang w:val="hy-AM"/>
        </w:rPr>
        <w:t xml:space="preserve">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0E7E96EB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297073F0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5A1C8B5D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  <w:r>
        <w:rPr>
          <w:rFonts w:ascii="Sylfaen" w:hAnsi="Sylfaen"/>
          <w:lang w:val="hy-AM"/>
        </w:rPr>
        <w:t>4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141B4C13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6422DD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3E5B97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7F091020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9BC8C2C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15A20DD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9ABB6EC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3B95404B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7D05ECD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FD1CB5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6E72C5E2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41E63EA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CEBE8BD" w14:textId="77777777" w:rsidR="00B93F73" w:rsidRPr="00B77D81" w:rsidRDefault="00B93F73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17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614C879B" w14:textId="77777777" w:rsidR="00B93F73" w:rsidRPr="00B77D81" w:rsidRDefault="00B93F73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18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53BEC024" w14:textId="57DE1A6A" w:rsidR="00B93F73" w:rsidRDefault="00B93F73" w:rsidP="00B93F73">
      <w:pPr>
        <w:spacing w:after="0" w:line="360" w:lineRule="auto"/>
        <w:jc w:val="both"/>
        <w:rPr>
          <w:rFonts w:ascii="Sylfaen" w:hAnsi="Sylfaen"/>
          <w:lang w:val="hy-AM"/>
        </w:rPr>
      </w:pPr>
    </w:p>
    <w:p w14:paraId="0121B697" w14:textId="05666423" w:rsidR="00D50825" w:rsidRDefault="00D50825" w:rsidP="00B93F73">
      <w:pPr>
        <w:spacing w:after="0" w:line="360" w:lineRule="auto"/>
        <w:jc w:val="center"/>
        <w:rPr>
          <w:rFonts w:ascii="Sylfaen" w:hAnsi="Sylfaen"/>
          <w:color w:val="FF0000"/>
          <w:lang w:val="hy-AM"/>
        </w:rPr>
      </w:pPr>
    </w:p>
    <w:p w14:paraId="441C410F" w14:textId="77777777" w:rsidR="00D50825" w:rsidRPr="00B93F73" w:rsidRDefault="00D50825" w:rsidP="00B93F73">
      <w:pPr>
        <w:spacing w:after="0" w:line="360" w:lineRule="auto"/>
        <w:jc w:val="center"/>
        <w:rPr>
          <w:rFonts w:ascii="Sylfaen" w:hAnsi="Sylfaen"/>
          <w:color w:val="FF0000"/>
          <w:lang w:val="hy-AM"/>
        </w:rPr>
      </w:pPr>
    </w:p>
    <w:p w14:paraId="2C28AB5A" w14:textId="52ED364B" w:rsidR="00476D42" w:rsidRDefault="00476D42" w:rsidP="00476D42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13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B93F73" w:rsidRPr="00B93F73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ԴԱՇՏԱԴԵՄ ԲՆԱԿԱՎԱՅՐՈՒՄ ԳՏՆՎՈՂ ՀՈՂԱՄԱՍԵՐԸ ՊԵՏԱԿԱՆ ՍԵՓԱԿԱՆՈՒԹՅՈՒՆ ՃԱՆԱՉԵԼՈՒ ԵՎ ՀԱՄԱՅՆՔԱՅԻՆ ՍԵՓԱԿԱՆՈՒԹՅԱՆ ԳՈՒՅՔԻ ՑԱՆԿԻՑ ՀԱՆԵԼՈՒ  ՄԱՍԻՆ</w:t>
      </w:r>
    </w:p>
    <w:p w14:paraId="2F425E4F" w14:textId="77777777" w:rsidR="00476D42" w:rsidRDefault="00476D42" w:rsidP="00476D42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2028C289" w14:textId="77777777" w:rsidR="00476D42" w:rsidRDefault="00476D42" w:rsidP="00476D42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6BBC055" w14:textId="77777777" w:rsidR="00476D42" w:rsidRDefault="00476D42" w:rsidP="00476D42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7C683051" w14:textId="77777777" w:rsidR="00B93F73" w:rsidRPr="00BC66D3" w:rsidRDefault="00476D42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B93F73">
        <w:rPr>
          <w:rFonts w:ascii="Sylfaen" w:hAnsi="Sylfaen"/>
          <w:b/>
          <w:i/>
          <w:sz w:val="28"/>
          <w:szCs w:val="28"/>
          <w:lang w:val="hy-AM"/>
        </w:rPr>
        <w:t>59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B93F73" w:rsidRPr="00795904">
        <w:rPr>
          <w:rFonts w:ascii="Sylfaen" w:hAnsi="Sylfaen" w:cs="Times New Roma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42-րդ կետով, հիմք ընդունելով ՀՀ կառավարության 29</w:t>
      </w:r>
      <w:r w:rsidR="00B93F73" w:rsidRPr="0079590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93F73" w:rsidRPr="00795904">
        <w:rPr>
          <w:rFonts w:ascii="Sylfaen" w:hAnsi="Sylfaen" w:cs="Times New Roman"/>
          <w:sz w:val="24"/>
          <w:szCs w:val="24"/>
          <w:lang w:val="hy-AM"/>
        </w:rPr>
        <w:t>04</w:t>
      </w:r>
      <w:r w:rsidR="00B93F73" w:rsidRPr="0079590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93F73" w:rsidRPr="00795904">
        <w:rPr>
          <w:rFonts w:ascii="Sylfaen" w:hAnsi="Sylfaen" w:cs="Times New Roman"/>
          <w:sz w:val="24"/>
          <w:szCs w:val="24"/>
          <w:lang w:val="hy-AM"/>
        </w:rPr>
        <w:t>2021 թվականի N 698-Ն որոշմամբ հաստատված կարգի հավելված 2-ի 39-րդ կետի 2-րդ ենթակետը և այն հանգամանքը, որ Թալին համայնքի Դաշտադեմ բնակավայրի 02-035-0036-0034 և 02-035-0473-0001 կադա</w:t>
      </w:r>
      <w:r w:rsidR="00B93F73">
        <w:rPr>
          <w:rFonts w:ascii="Sylfaen" w:hAnsi="Sylfaen" w:cs="Times New Roman"/>
          <w:sz w:val="24"/>
          <w:szCs w:val="24"/>
          <w:lang w:val="hy-AM"/>
        </w:rPr>
        <w:t>ս</w:t>
      </w:r>
      <w:r w:rsidR="00B93F73" w:rsidRPr="00795904">
        <w:rPr>
          <w:rFonts w:ascii="Sylfaen" w:hAnsi="Sylfaen" w:cs="Times New Roman"/>
          <w:sz w:val="24"/>
          <w:szCs w:val="24"/>
          <w:lang w:val="hy-AM"/>
        </w:rPr>
        <w:t>տրային ծածկագր</w:t>
      </w:r>
      <w:r w:rsidR="00B93F73">
        <w:rPr>
          <w:rFonts w:ascii="Sylfaen" w:hAnsi="Sylfaen" w:cs="Times New Roman"/>
          <w:sz w:val="24"/>
          <w:szCs w:val="24"/>
          <w:lang w:val="hy-AM"/>
        </w:rPr>
        <w:t>եր</w:t>
      </w:r>
      <w:r w:rsidR="00B93F73" w:rsidRPr="00795904">
        <w:rPr>
          <w:rFonts w:ascii="Sylfaen" w:hAnsi="Sylfaen" w:cs="Times New Roman"/>
          <w:sz w:val="24"/>
          <w:szCs w:val="24"/>
          <w:lang w:val="hy-AM"/>
        </w:rPr>
        <w:t>ով հողամասերում է գտնվում «Դաշտադեմ ամրոց» պատմամշակութային արգելոց թանգարանի պարիսպը՝</w:t>
      </w:r>
    </w:p>
    <w:p w14:paraId="44129F78" w14:textId="77777777" w:rsidR="00B93F73" w:rsidRPr="00BC66D3" w:rsidRDefault="00B93F73" w:rsidP="00B93F73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97C84CE" w14:textId="77777777" w:rsidR="00B93F73" w:rsidRPr="00795904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795904">
        <w:rPr>
          <w:rFonts w:ascii="Sylfaen" w:hAnsi="Sylfaen" w:cs="Times New Roman"/>
          <w:sz w:val="24"/>
          <w:szCs w:val="24"/>
          <w:lang w:val="hy-AM"/>
        </w:rPr>
        <w:t>1.Թալին համայնքի Դաշտադեմ բնակավայրի վարչական սահմաններում գտնվող 02-035-0036-0034 և 02-035-0473-0001 կադաստրային ծածկագրերով հողամասերը «Դաշտադեմ ամրոց» պատմամշակութային արգելոց թանգարանի պարսպի պահպանման և սպասարկման նպատակով ճանաչել որպես Հայաստանի Հանրապետության սեփականություն և հանել համայնքային սեփականության գույքի ցանկից։</w:t>
      </w:r>
    </w:p>
    <w:p w14:paraId="58FF8DE1" w14:textId="77777777" w:rsidR="00B93F73" w:rsidRPr="00BC66D3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795904">
        <w:rPr>
          <w:rFonts w:ascii="Sylfaen" w:hAnsi="Sylfaen" w:cs="Times New Roman"/>
          <w:sz w:val="24"/>
          <w:szCs w:val="24"/>
          <w:lang w:val="hy-AM"/>
        </w:rPr>
        <w:t>2.Սույն որոշում</w:t>
      </w:r>
      <w:r>
        <w:rPr>
          <w:rFonts w:ascii="Sylfaen" w:hAnsi="Sylfaen" w:cs="Times New Roman"/>
          <w:sz w:val="24"/>
          <w:szCs w:val="24"/>
          <w:lang w:val="hy-AM"/>
        </w:rPr>
        <w:t>ն</w:t>
      </w:r>
      <w:r w:rsidRPr="00795904">
        <w:rPr>
          <w:rFonts w:ascii="Sylfaen" w:hAnsi="Sylfaen" w:cs="Times New Roma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EF2CFAC" w14:textId="77777777" w:rsidR="00B93F73" w:rsidRDefault="00B93F73" w:rsidP="00B93F73">
      <w:pPr>
        <w:tabs>
          <w:tab w:val="left" w:pos="4170"/>
        </w:tabs>
        <w:rPr>
          <w:b/>
          <w:bCs/>
          <w:lang w:val="hy-AM"/>
        </w:rPr>
      </w:pPr>
    </w:p>
    <w:p w14:paraId="2415D8A5" w14:textId="77777777" w:rsidR="00B93F73" w:rsidRDefault="00B93F73" w:rsidP="00B93F73">
      <w:pPr>
        <w:tabs>
          <w:tab w:val="left" w:pos="4170"/>
        </w:tabs>
        <w:rPr>
          <w:b/>
          <w:bCs/>
          <w:lang w:val="hy-AM"/>
        </w:rPr>
      </w:pPr>
    </w:p>
    <w:p w14:paraId="7524FFA4" w14:textId="77777777" w:rsidR="00B93F73" w:rsidRPr="007D4984" w:rsidRDefault="00B93F73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3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27701E48" w14:textId="77777777" w:rsidR="00B93F73" w:rsidRDefault="00B93F73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1346729F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</w:p>
    <w:p w14:paraId="10A7F5A9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</w:p>
    <w:p w14:paraId="16881B34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7E886650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1CA15C1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0B16F5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420961D4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CFADA34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E91F513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073C13C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73C8BA6A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76A4675F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C1E9E6D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DB07943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628EBFC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7AF20AEB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3299DA8C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7D4984"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3620C64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738248DE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6832661B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0840494" w14:textId="77777777" w:rsidR="00B93F73" w:rsidRPr="00B77D81" w:rsidRDefault="00B93F73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 w:rsidRPr="00331042">
        <w:rPr>
          <w:rFonts w:ascii="Sylfaen" w:hAnsi="Sylfaen"/>
          <w:sz w:val="22"/>
          <w:szCs w:val="22"/>
          <w:lang w:val="hy-AM"/>
        </w:rPr>
        <w:t>2</w:t>
      </w:r>
      <w:r>
        <w:rPr>
          <w:rFonts w:ascii="Sylfaen" w:hAnsi="Sylfaen"/>
          <w:sz w:val="22"/>
          <w:szCs w:val="22"/>
          <w:lang w:val="hy-AM"/>
        </w:rPr>
        <w:t>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4990C694" w14:textId="13B09BC0" w:rsidR="00476D42" w:rsidRDefault="00B93F73" w:rsidP="00722463">
      <w:pPr>
        <w:spacing w:before="240"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31042"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D807E78" w14:textId="15808A80" w:rsidR="00F21625" w:rsidRDefault="00F21625" w:rsidP="00F21625">
      <w:pPr>
        <w:tabs>
          <w:tab w:val="left" w:pos="2141"/>
        </w:tabs>
        <w:rPr>
          <w:rFonts w:ascii="Sylfaen" w:hAnsi="Sylfaen"/>
          <w:sz w:val="26"/>
          <w:szCs w:val="26"/>
          <w:lang w:val="hy-AM"/>
        </w:rPr>
      </w:pPr>
    </w:p>
    <w:p w14:paraId="73370EBC" w14:textId="3477CDA0" w:rsidR="00F21625" w:rsidRDefault="00F21625" w:rsidP="00F21625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D71D44">
        <w:rPr>
          <w:rFonts w:ascii="Sylfaen" w:hAnsi="Sylfaen" w:cs="Sylfaen"/>
          <w:b/>
          <w:i/>
          <w:iCs/>
          <w:sz w:val="24"/>
          <w:szCs w:val="24"/>
          <w:lang w:val="hy-AM"/>
        </w:rPr>
        <w:t>ՊԵՏԱԿԱՆ</w:t>
      </w:r>
      <w:r w:rsidR="00B93F73" w:rsidRPr="00B93F73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ՍԵՓԱԿԱՆՈՒԹՅՈՒՆ ՀԱՆԴԻՍԱՑՈՂ ՀՈՂԱՄԱՍԸ ՎԱՐՁԱԿԱԼՈՒԹՅԱՆ   ԻՐԱՎՈՒՆՔՈՎ ՕԳՏԱԳՈՐԾՄԱՆ ՏՐԱՄԱԴՐԵԼՈՒ ՄԱՍԻՆ</w:t>
      </w:r>
    </w:p>
    <w:p w14:paraId="223D2F05" w14:textId="77777777" w:rsidR="00F21625" w:rsidRDefault="00F21625" w:rsidP="00F216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20419BE0" w14:textId="77777777" w:rsidR="00F21625" w:rsidRDefault="00F21625" w:rsidP="00F21625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00597AD" w14:textId="77777777" w:rsidR="00F21625" w:rsidRDefault="00F21625" w:rsidP="00F2162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3824921C" w14:textId="77777777" w:rsidR="00B93F73" w:rsidRPr="00BC66D3" w:rsidRDefault="00F21625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B93F73">
        <w:rPr>
          <w:rFonts w:ascii="Sylfaen" w:hAnsi="Sylfaen"/>
          <w:b/>
          <w:i/>
          <w:sz w:val="28"/>
          <w:szCs w:val="28"/>
          <w:lang w:val="hy-AM"/>
        </w:rPr>
        <w:t>60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B93F73" w:rsidRPr="005360EE">
        <w:rPr>
          <w:rFonts w:ascii="Sylfaen" w:hAnsi="Sylfaen" w:cs="Times New Roman"/>
          <w:sz w:val="24"/>
          <w:szCs w:val="24"/>
          <w:lang w:val="hy-AM"/>
        </w:rPr>
        <w:t xml:space="preserve">Ղեկավարվելով «Տեղական ինքնակառավարման մասին»  ՀՀ օրենքի 18-րդ հոդվածի </w:t>
      </w:r>
      <w:r w:rsidR="00B93F73">
        <w:rPr>
          <w:rFonts w:ascii="Sylfaen" w:hAnsi="Sylfaen" w:cs="Times New Roman"/>
          <w:sz w:val="24"/>
          <w:szCs w:val="24"/>
          <w:lang w:val="hy-AM"/>
        </w:rPr>
        <w:t>1-</w:t>
      </w:r>
      <w:r w:rsidR="00B93F73" w:rsidRPr="005360EE">
        <w:rPr>
          <w:rFonts w:ascii="Sylfaen" w:hAnsi="Sylfaen" w:cs="Times New Roman"/>
          <w:sz w:val="24"/>
          <w:szCs w:val="24"/>
          <w:lang w:val="hy-AM"/>
        </w:rPr>
        <w:t>ին մասի 21-րդ 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ենթակետով, հիմք ընդունելով 11.06.2013թ-ի  ՀՀ Էներգետիկայի և բնական պաշարների նախարարության թիվ N ՇԱԹ-29/463 «Օգտակար հանածոների արդյունահանման թույլտվություն»-ը, ՀՀ Էներգետիկայի և բնական պաշարների նախարարության թիվ N L- 463 Լեռնահատկացման ակտը,  «ՄԱՅՐՔԱՐՇԻՆ» ՍՊ ընկերության  տնօրենի 01</w:t>
      </w:r>
      <w:r w:rsidR="00B93F73" w:rsidRPr="005360E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93F73" w:rsidRPr="005360EE">
        <w:rPr>
          <w:rFonts w:ascii="Sylfaen" w:hAnsi="Sylfaen" w:cs="Times New Roman"/>
          <w:sz w:val="24"/>
          <w:szCs w:val="24"/>
          <w:lang w:val="hy-AM"/>
        </w:rPr>
        <w:t>10</w:t>
      </w:r>
      <w:r w:rsidR="00B93F7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93F73" w:rsidRPr="005360EE">
        <w:rPr>
          <w:rFonts w:ascii="Sylfaen" w:hAnsi="Sylfaen" w:cs="Times New Roman"/>
          <w:sz w:val="24"/>
          <w:szCs w:val="24"/>
          <w:lang w:val="hy-AM"/>
        </w:rPr>
        <w:t>2025թ-ի դիմումը և համայնքի ղեկավարի առաջարկությունը,</w:t>
      </w:r>
    </w:p>
    <w:p w14:paraId="6E060A8B" w14:textId="77777777" w:rsidR="00B93F73" w:rsidRPr="00BC66D3" w:rsidRDefault="00B93F73" w:rsidP="00B93F73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78CF768C" w14:textId="476B5680" w:rsidR="00B93F73" w:rsidRPr="005360EE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5360EE">
        <w:rPr>
          <w:rFonts w:ascii="Sylfaen" w:hAnsi="Sylfaen" w:cs="Times New Roman"/>
          <w:sz w:val="24"/>
          <w:szCs w:val="24"/>
          <w:lang w:val="hy-AM"/>
        </w:rPr>
        <w:t xml:space="preserve">1.Տալ համաձայնություն Թալին համայնքի Լուսակն բնակավայրի վարչական տարածքում գտնվող </w:t>
      </w:r>
      <w:r w:rsidR="00D71D44">
        <w:rPr>
          <w:rFonts w:ascii="Sylfaen" w:hAnsi="Sylfaen" w:cs="Times New Roman"/>
          <w:sz w:val="24"/>
          <w:szCs w:val="24"/>
          <w:lang w:val="hy-AM"/>
        </w:rPr>
        <w:t>պետական</w:t>
      </w:r>
      <w:r w:rsidRPr="005360EE">
        <w:rPr>
          <w:rFonts w:ascii="Sylfaen" w:hAnsi="Sylfaen" w:cs="Times New Roman"/>
          <w:sz w:val="24"/>
          <w:szCs w:val="24"/>
          <w:lang w:val="hy-AM"/>
        </w:rPr>
        <w:t xml:space="preserve"> սեփականություն հանդիսացող 02-052-0600-0002 կադաստրային ծածկագրով՝  9,9098 հա մակերեսով  հողամասը նպատակային  նշանակությունը՝ արդյունաբերության, ընդերքօգտագործման և այլ արտադրական նշանակության, </w:t>
      </w:r>
      <w:r w:rsidRPr="005360EE">
        <w:rPr>
          <w:rFonts w:ascii="Sylfaen" w:hAnsi="Sylfaen" w:cs="Times New Roman"/>
          <w:sz w:val="24"/>
          <w:szCs w:val="24"/>
          <w:lang w:val="hy-AM"/>
        </w:rPr>
        <w:lastRenderedPageBreak/>
        <w:t>գործառնական նշանակությունը՝ Ընդերքի օգտագործման համար տրամադրված,  վարձակալության իրավունքով  տրամադրելու «ՄԱՅՐՔԱՐՇԻՆ» ՍՊ ընկերությանը։</w:t>
      </w:r>
    </w:p>
    <w:p w14:paraId="4A03C308" w14:textId="77777777" w:rsidR="00B93F73" w:rsidRPr="005360EE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5360EE">
        <w:rPr>
          <w:rFonts w:ascii="Sylfaen" w:hAnsi="Sylfaen" w:cs="Times New Roman"/>
          <w:sz w:val="24"/>
          <w:szCs w:val="24"/>
          <w:lang w:val="hy-AM"/>
        </w:rPr>
        <w:t>2.«ՄԱՅՐՔԱՐՇԻՆ» ՍՊ ընկերության հետ կնքել վարձակալության պայմանագիր մինչև 11</w:t>
      </w:r>
      <w:r w:rsidRPr="005360E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360EE">
        <w:rPr>
          <w:rFonts w:ascii="Sylfaen" w:hAnsi="Sylfaen" w:cs="Times New Roman"/>
          <w:sz w:val="24"/>
          <w:szCs w:val="24"/>
          <w:lang w:val="hy-AM"/>
        </w:rPr>
        <w:t>06</w:t>
      </w:r>
      <w:r w:rsidRPr="005360E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360EE">
        <w:rPr>
          <w:rFonts w:ascii="Sylfaen" w:hAnsi="Sylfaen" w:cs="Times New Roman"/>
          <w:sz w:val="24"/>
          <w:szCs w:val="24"/>
          <w:lang w:val="hy-AM"/>
        </w:rPr>
        <w:t xml:space="preserve">2038 թվականը և փաստացի օգտագործվող հողամասի  մեկ հեկտարի համար տարեկան սահմանել 400.000 /չորս հարյուր հազար/ ՀՀ դրամ  վարձավճար, իսկ չօգտագործվող հողամասի  մեկ հեկտարի համար տարեկան սահմանել 45.000 /քառասունհինգ հազար/ ՀՀ դրամ  վարձավճար: </w:t>
      </w:r>
    </w:p>
    <w:p w14:paraId="68300E73" w14:textId="4A9D6751" w:rsidR="00B93F73" w:rsidRDefault="00B93F73" w:rsidP="00B93F7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5360EE">
        <w:rPr>
          <w:rFonts w:ascii="Sylfaen" w:hAnsi="Sylfaen" w:cs="Times New Roman"/>
          <w:sz w:val="24"/>
          <w:szCs w:val="24"/>
          <w:lang w:val="hy-AM"/>
        </w:rPr>
        <w:t>3.Սույն որոշումն ուժի մեջ է մտնում պաշտոնական հրապարակման հաջորդ օրվանից։</w:t>
      </w:r>
    </w:p>
    <w:p w14:paraId="16A74731" w14:textId="77777777" w:rsidR="00B93F73" w:rsidRDefault="00B93F73" w:rsidP="00B93F73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2A62EE7B" w14:textId="77777777" w:rsidR="00B93F73" w:rsidRPr="004475BD" w:rsidRDefault="00B93F73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-4</w:t>
      </w:r>
    </w:p>
    <w:p w14:paraId="3063A9B2" w14:textId="77777777" w:rsidR="00B93F73" w:rsidRDefault="00B93F73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7A71D04D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7B51147A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708B8BEC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  <w:r>
        <w:rPr>
          <w:rFonts w:ascii="Sylfaen" w:hAnsi="Sylfaen"/>
          <w:lang w:val="hy-AM"/>
        </w:rPr>
        <w:t>4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3483C376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DEE60E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7D08725A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4817F13D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598E8574" w14:textId="77777777" w:rsidR="00B93F73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BA29A3E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380413F7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0F7EC399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D228865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0D74CEF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EAF0FD0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CFE9818" w14:textId="77777777" w:rsidR="00B93F73" w:rsidRPr="00B77D81" w:rsidRDefault="00B93F73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E1DCDD9" w14:textId="77777777" w:rsidR="00B93F73" w:rsidRDefault="00B93F73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17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686EE4DB" w14:textId="77777777" w:rsidR="00B93F73" w:rsidRPr="005D1E88" w:rsidRDefault="00B93F73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18</w:t>
      </w:r>
      <w:r w:rsidRPr="005D1E88">
        <w:rPr>
          <w:rFonts w:ascii="Times New Roman" w:hAnsi="Times New Roman"/>
          <w:sz w:val="22"/>
          <w:szCs w:val="22"/>
          <w:lang w:val="hy-AM"/>
        </w:rPr>
        <w:t>․</w:t>
      </w:r>
      <w:r w:rsidRPr="005D1E88">
        <w:rPr>
          <w:rFonts w:ascii="Sylfaen" w:hAnsi="Sylfaen"/>
          <w:sz w:val="22"/>
          <w:szCs w:val="22"/>
          <w:lang w:val="hy-AM"/>
        </w:rPr>
        <w:t>Անի Միկոյան</w:t>
      </w:r>
    </w:p>
    <w:p w14:paraId="105695A9" w14:textId="139170CF" w:rsidR="00F21625" w:rsidRPr="00722463" w:rsidRDefault="00B93F73" w:rsidP="00722463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002166B" w14:textId="0036176F" w:rsidR="00F21625" w:rsidRDefault="00F21625" w:rsidP="00390A3D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15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90A3D" w:rsidRPr="00390A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3B22BEFE" w14:textId="77777777" w:rsidR="00F21625" w:rsidRDefault="00F21625" w:rsidP="00F216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F05F1FC" w14:textId="362DA1F7" w:rsidR="00F21625" w:rsidRDefault="00F21625" w:rsidP="00C54245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</w:t>
      </w:r>
      <w:r w:rsidR="00C54245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iCs/>
          <w:sz w:val="24"/>
          <w:szCs w:val="24"/>
          <w:lang w:val="hy-AM"/>
        </w:rPr>
        <w:t>Հարցեր և առաջարկություններ չեղան։</w:t>
      </w:r>
    </w:p>
    <w:p w14:paraId="622136F9" w14:textId="77777777" w:rsidR="00F21625" w:rsidRDefault="00F21625" w:rsidP="00F2162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0369FF8C" w14:textId="77777777" w:rsidR="00390A3D" w:rsidRPr="00BC66D3" w:rsidRDefault="00F21625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90A3D">
        <w:rPr>
          <w:rFonts w:ascii="Sylfaen" w:hAnsi="Sylfaen"/>
          <w:b/>
          <w:i/>
          <w:sz w:val="28"/>
          <w:szCs w:val="28"/>
          <w:lang w:val="hy-AM"/>
        </w:rPr>
        <w:t>61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90A3D" w:rsidRPr="00A92162">
        <w:rPr>
          <w:rFonts w:ascii="Sylfae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«Այ էքսպերտ» ՍՊԸ-ի կողմից տրված թիվ 274, «Ռոյալ Քոնսալթ»  ՍՊԸ-ի կողմից տրված թիվ 153/1, «Էքվիլիբրիում»  ՍՊԸ-ի կողմից տրված գնահատման հաշվետվությունները և համայնքի ղեկավարի առաջարկությունը,</w:t>
      </w:r>
    </w:p>
    <w:p w14:paraId="147D4A4B" w14:textId="77777777" w:rsidR="00390A3D" w:rsidRPr="00BC66D3" w:rsidRDefault="00390A3D" w:rsidP="00390A3D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2597EE13" w14:textId="77777777" w:rsidR="00390A3D" w:rsidRPr="00A92162" w:rsidRDefault="00390A3D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92162">
        <w:rPr>
          <w:rFonts w:ascii="Sylfaen" w:hAnsi="Sylfaen" w:cs="Times New Roma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92162">
        <w:rPr>
          <w:rFonts w:ascii="Sylfaen" w:hAnsi="Sylfaen" w:cs="Times New Roman"/>
          <w:sz w:val="24"/>
          <w:szCs w:val="24"/>
          <w:lang w:val="hy-AM"/>
        </w:rPr>
        <w:t>Տալ համաձայնություն Թալին համայնքի սեփականություն հանդիսացող հողամասերը աճուրդ-վաճառքի միջոցով օտարելու և հաստատել մեկնարկային գին՝ համաձայն հավելվածի:</w:t>
      </w:r>
    </w:p>
    <w:p w14:paraId="509505AD" w14:textId="77777777" w:rsidR="00390A3D" w:rsidRDefault="00390A3D" w:rsidP="00390A3D">
      <w:pPr>
        <w:tabs>
          <w:tab w:val="left" w:pos="4170"/>
        </w:tabs>
        <w:rPr>
          <w:rFonts w:ascii="Sylfaen" w:hAnsi="Sylfaen" w:cs="Times New Roman"/>
          <w:sz w:val="24"/>
          <w:szCs w:val="24"/>
          <w:lang w:val="hy-AM"/>
        </w:rPr>
      </w:pPr>
      <w:r w:rsidRPr="00A92162">
        <w:rPr>
          <w:rFonts w:ascii="Sylfaen" w:hAnsi="Sylfaen" w:cs="Times New Roma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92162">
        <w:rPr>
          <w:rFonts w:ascii="Sylfaen" w:hAnsi="Sylfaen" w:cs="Times New Roman"/>
          <w:sz w:val="24"/>
          <w:szCs w:val="24"/>
          <w:lang w:val="hy-AM"/>
        </w:rPr>
        <w:t>Սույն որոշում</w:t>
      </w:r>
      <w:r>
        <w:rPr>
          <w:rFonts w:ascii="Sylfaen" w:hAnsi="Sylfaen" w:cs="Times New Roman"/>
          <w:sz w:val="24"/>
          <w:szCs w:val="24"/>
          <w:lang w:val="hy-AM"/>
        </w:rPr>
        <w:t>ն</w:t>
      </w:r>
      <w:r w:rsidRPr="00A92162">
        <w:rPr>
          <w:rFonts w:ascii="Sylfaen" w:hAnsi="Sylfaen" w:cs="Times New Roman"/>
          <w:sz w:val="24"/>
          <w:szCs w:val="24"/>
          <w:lang w:val="hy-AM"/>
        </w:rPr>
        <w:t xml:space="preserve"> ուժի մեջ է մտնում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պաշտոնական հրապարակմանը հաջորդող </w:t>
      </w:r>
      <w:r w:rsidRPr="00A92162">
        <w:rPr>
          <w:rFonts w:ascii="Sylfaen" w:hAnsi="Sylfaen" w:cs="Times New Roman"/>
          <w:sz w:val="24"/>
          <w:szCs w:val="24"/>
          <w:lang w:val="hy-AM"/>
        </w:rPr>
        <w:t>օրվանից:</w:t>
      </w:r>
    </w:p>
    <w:p w14:paraId="3D0E3B39" w14:textId="77777777" w:rsidR="00390A3D" w:rsidRDefault="00390A3D" w:rsidP="00390A3D">
      <w:pPr>
        <w:tabs>
          <w:tab w:val="left" w:pos="4170"/>
        </w:tabs>
        <w:rPr>
          <w:rFonts w:ascii="Sylfaen" w:hAnsi="Sylfaen" w:cs="Times New Roman"/>
          <w:sz w:val="24"/>
          <w:szCs w:val="24"/>
          <w:lang w:val="hy-AM"/>
        </w:rPr>
      </w:pPr>
    </w:p>
    <w:p w14:paraId="6602D86A" w14:textId="77777777" w:rsidR="00390A3D" w:rsidRPr="009859EB" w:rsidRDefault="00390A3D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F1250C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9859EB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3</w:t>
      </w:r>
    </w:p>
    <w:p w14:paraId="163558C4" w14:textId="77777777" w:rsidR="00390A3D" w:rsidRDefault="00390A3D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179B0D27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3254629E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 w:rsidRPr="009859EB"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6A580BE1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4ECCB7B0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1EAFCBEF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92F4000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04B73857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03F90A25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0406EB30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18793754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7D4C4F67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738F23F7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5563BD2E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6E5D70B0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11B90E1F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9859EB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035F6A3F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9859EB"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E7BA217" w14:textId="77777777" w:rsidR="00390A3D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</w:t>
      </w:r>
      <w:r w:rsidRPr="009859EB">
        <w:rPr>
          <w:rFonts w:ascii="Sylfaen" w:hAnsi="Sylfaen"/>
          <w:sz w:val="22"/>
          <w:szCs w:val="22"/>
          <w:lang w:val="hy-AM"/>
        </w:rPr>
        <w:t>8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680636D4" w14:textId="77777777" w:rsidR="00390A3D" w:rsidRPr="005D1E88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</w:t>
      </w:r>
      <w:r w:rsidRPr="00F1250C">
        <w:rPr>
          <w:rFonts w:ascii="Sylfaen" w:hAnsi="Sylfaen"/>
          <w:sz w:val="22"/>
          <w:szCs w:val="22"/>
          <w:lang w:val="hy-AM"/>
        </w:rPr>
        <w:t>9</w:t>
      </w:r>
      <w:r w:rsidRPr="005D1E88">
        <w:rPr>
          <w:rFonts w:ascii="Times New Roman" w:hAnsi="Times New Roman"/>
          <w:sz w:val="22"/>
          <w:szCs w:val="22"/>
          <w:lang w:val="hy-AM"/>
        </w:rPr>
        <w:t>․</w:t>
      </w:r>
      <w:r w:rsidRPr="005D1E88">
        <w:rPr>
          <w:rFonts w:ascii="Sylfaen" w:hAnsi="Sylfaen"/>
          <w:sz w:val="22"/>
          <w:szCs w:val="22"/>
          <w:lang w:val="hy-AM"/>
        </w:rPr>
        <w:t>Անի Միկոյան</w:t>
      </w:r>
    </w:p>
    <w:p w14:paraId="115770D8" w14:textId="2E47894B" w:rsidR="00371D98" w:rsidRDefault="00390A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F1250C"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96AC217" w14:textId="6C33C8C3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9A9D1E9" w14:textId="22E68EDE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203AF79" w14:textId="5BD3AC13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27D3D6D" w14:textId="79AA6758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94B98A0" w14:textId="042AFD22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03DAE03" w14:textId="59496674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FEC6747" w14:textId="5B42EFAD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1F19471" w14:textId="1BD88FAA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E0C33B7" w14:textId="1528CDD9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96DB38E" w14:textId="608E317D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A0D7F9F" w14:textId="02E5D03B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721644" w14:textId="44CCF656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613249A" w14:textId="276FD5E1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86CD97B" w14:textId="52DFF4C3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4BDB5B4" w14:textId="2CF0A491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6E610FD" w14:textId="63268A3B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891EED8" w14:textId="7184C682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DC0549A" w14:textId="267A56AA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E5B6C82" w14:textId="545E8C45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A381320" w14:textId="64428738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74A4BF4" w14:textId="2850BCF6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C6E03BB" w14:textId="6391F905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20B17B8" w14:textId="2E99E50E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0F523A0" w14:textId="77777777" w:rsidR="00722463" w:rsidRDefault="00722463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4D2D558" w14:textId="074F8377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8F9526E" w14:textId="77777777" w:rsidR="00390A3D" w:rsidRDefault="00390A3D" w:rsidP="00390A3D">
      <w:pPr>
        <w:tabs>
          <w:tab w:val="left" w:pos="4170"/>
        </w:tabs>
        <w:rPr>
          <w:rFonts w:ascii="Sylfaen" w:hAnsi="Sylfaen" w:cs="Times New Roman"/>
          <w:sz w:val="24"/>
          <w:szCs w:val="24"/>
          <w:lang w:val="hy-AM"/>
        </w:rPr>
      </w:pPr>
    </w:p>
    <w:p w14:paraId="7FDC1C5A" w14:textId="77777777" w:rsidR="00390A3D" w:rsidRDefault="00390A3D" w:rsidP="00390A3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3A389318" w14:textId="77777777" w:rsidR="00390A3D" w:rsidRDefault="00390A3D" w:rsidP="00390A3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76FD6DD" w14:textId="77777777" w:rsidR="00390A3D" w:rsidRDefault="00390A3D" w:rsidP="00390A3D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14 - 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161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842"/>
        <w:gridCol w:w="1558"/>
        <w:gridCol w:w="1134"/>
        <w:gridCol w:w="1842"/>
        <w:gridCol w:w="1276"/>
        <w:gridCol w:w="1280"/>
      </w:tblGrid>
      <w:tr w:rsidR="00390A3D" w14:paraId="17B5BF45" w14:textId="77777777" w:rsidTr="00F94387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929948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0F0D16" w14:textId="77777777" w:rsidR="00390A3D" w:rsidRDefault="00390A3D" w:rsidP="00F94387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</w:p>
          <w:p w14:paraId="0B75EC19" w14:textId="77777777" w:rsidR="00390A3D" w:rsidRDefault="00390A3D" w:rsidP="00F94387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EF2C29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վայրը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7DF9C3" w14:textId="77777777" w:rsidR="00390A3D" w:rsidRDefault="00390A3D" w:rsidP="00F94387">
            <w:pPr>
              <w:pStyle w:val="aa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E371A7" w14:textId="77777777" w:rsidR="00390A3D" w:rsidRDefault="00390A3D" w:rsidP="00F94387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>րեսը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8BD5E8" w14:textId="77777777" w:rsidR="00390A3D" w:rsidRDefault="00390A3D" w:rsidP="00F94387">
            <w:pPr>
              <w:pStyle w:val="aa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99EEA3" w14:textId="77777777" w:rsidR="00390A3D" w:rsidRDefault="00390A3D" w:rsidP="00F94387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առկայությունը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B663" w14:textId="77777777" w:rsidR="00390A3D" w:rsidRDefault="00390A3D" w:rsidP="00F94387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/</w:t>
            </w:r>
          </w:p>
        </w:tc>
      </w:tr>
      <w:tr w:rsidR="00390A3D" w14:paraId="17DF450A" w14:textId="77777777" w:rsidTr="00F94387">
        <w:trPr>
          <w:trHeight w:hRule="exact" w:val="17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778299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D9FAD4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78694A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Վ․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Տերյան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22/2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6C004C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02-003-0025-0360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5410DE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17E367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7B9638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DE34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000</w:t>
            </w:r>
          </w:p>
        </w:tc>
      </w:tr>
      <w:tr w:rsidR="00390A3D" w14:paraId="25A1E602" w14:textId="77777777" w:rsidTr="00F94387">
        <w:trPr>
          <w:trHeight w:hRule="exact" w:val="14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68436F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EFD903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64F9EB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Քոթանյան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11/20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D47E32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02-003-0041-0357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FA0521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A388F9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CA84F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64E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90A3D" w14:paraId="6441D1DC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1B2FE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C9311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E2B005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Քոթանյան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14/2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87762D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02-003-0056-0845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D6554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0,03191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B51E3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4B72A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8CEB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90A3D" w14:paraId="4696AE85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CD17E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9DB02F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CB3A6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Շիրազի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5/1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04A019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02-003-0088-0269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ED32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0,08011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71A24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32BFE8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DF2D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1,390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90A3D" w14:paraId="62A717A8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1F0BF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D8D5A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497DA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Ս․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Շահումյան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9/25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25E17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02-003-0025-0358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04E4D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8D7C8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FAFE9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5553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90A3D" w14:paraId="1D2B100C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38550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5E1C84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Կոմունալ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ենթակառուցվածքների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8AE3F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5"/>
                <w:szCs w:val="15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Ս․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Սպանդարյան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28/8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18CDD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02-003-0077-0508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5DC4B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0,01809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20F333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Էներգետիկայի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տրանսպորտի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կապի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կոմունալ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ենթակառուցվածքների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1ED016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8654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400,000</w:t>
            </w:r>
          </w:p>
        </w:tc>
      </w:tr>
      <w:tr w:rsidR="00390A3D" w14:paraId="1A5DB750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3536F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49035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CD14A6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Թումանյան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E0483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FF81F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E91A3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5BB8F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3046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90A3D" w14:paraId="377F76E8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E2F4A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8D858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04CC2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Ակունք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15D8F6F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5470CF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02-007-0034-0006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78AD17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0,18173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4F072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D91BE1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781B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780,000</w:t>
            </w:r>
          </w:p>
        </w:tc>
      </w:tr>
      <w:tr w:rsidR="00390A3D" w14:paraId="659EA5B4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01669E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CA880D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22D98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Կաքավաձոր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96/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BF602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02-060-0007-0001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9AA1A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F9F8D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8EB0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EFF7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200,000</w:t>
            </w:r>
          </w:p>
        </w:tc>
      </w:tr>
      <w:tr w:rsidR="00390A3D" w14:paraId="3BB86B08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47D577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D4FF5C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հողատեսք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55510D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Կաքավաձոր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33764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02-060-0204-0238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40BEBD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E2101B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0C588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D78E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2,430,000</w:t>
            </w:r>
          </w:p>
        </w:tc>
      </w:tr>
      <w:tr w:rsidR="00390A3D" w14:paraId="05254275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EE2E8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839F51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3D9BD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Սուսեր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C451668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նրբանցք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1795918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5BA1DE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02-099-0009-0041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5DABAD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8FC026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B4367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98D6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90A3D" w14:paraId="156BD8BF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32799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C2C8B0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9D2F2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3E460A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02-052-0113-0055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1A2FB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2,02151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A6691C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B4B63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E43E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3,110,000</w:t>
            </w:r>
          </w:p>
        </w:tc>
      </w:tr>
      <w:tr w:rsidR="00390A3D" w14:paraId="417CB782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6D008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7B767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3B712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30069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02-052-0113-0050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5391F1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27D3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5A05A4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1E92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3,225,000</w:t>
            </w:r>
          </w:p>
        </w:tc>
      </w:tr>
      <w:tr w:rsidR="00390A3D" w14:paraId="6073D4C6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8CDF7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27178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67E248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60CE42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02-052-0204-0090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D5753E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0,15305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FFBF5D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5D2595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3F5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305,000</w:t>
            </w:r>
          </w:p>
        </w:tc>
      </w:tr>
      <w:tr w:rsidR="00390A3D" w14:paraId="66D7438E" w14:textId="77777777" w:rsidTr="00F9438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B6A7AA" w14:textId="77777777" w:rsidR="00390A3D" w:rsidRDefault="00390A3D" w:rsidP="00F94387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4B08A3" w14:textId="77777777" w:rsidR="00390A3D" w:rsidRDefault="00390A3D" w:rsidP="00F94387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733ED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</w:p>
          <w:p w14:paraId="10AFD55B" w14:textId="77777777" w:rsidR="00390A3D" w:rsidRDefault="00390A3D" w:rsidP="00F94387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98B7C2" w14:textId="77777777" w:rsidR="00390A3D" w:rsidRDefault="00390A3D" w:rsidP="00F94387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02-052-0133-0033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E740E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470A1C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BC9E3" w14:textId="77777777" w:rsidR="00390A3D" w:rsidRDefault="00390A3D" w:rsidP="00F94387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AA7" w14:textId="77777777" w:rsidR="00390A3D" w:rsidRDefault="00390A3D" w:rsidP="00F94387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6B478516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31C9896A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1BA97B0E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4FE28FDE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41B611F0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00DAF94F" w14:textId="77777777" w:rsidR="00390A3D" w:rsidRPr="001C3819" w:rsidRDefault="00390A3D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1C3819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  </w:t>
      </w:r>
      <w:r w:rsidRPr="001C3819">
        <w:rPr>
          <w:rFonts w:ascii="Sylfaen" w:hAnsi="Sylfaen"/>
          <w:b/>
          <w:bCs/>
          <w:sz w:val="28"/>
          <w:szCs w:val="28"/>
          <w:lang w:val="hy-AM"/>
        </w:rPr>
        <w:t>ԱՎԵՏԻՔ ԱՎԵՏԻՍՅԱՆ</w:t>
      </w:r>
    </w:p>
    <w:p w14:paraId="6B9B0C5C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36361C43" w14:textId="77777777" w:rsidR="00390A3D" w:rsidRDefault="00390A3D" w:rsidP="00390A3D">
      <w:pPr>
        <w:tabs>
          <w:tab w:val="left" w:pos="4170"/>
        </w:tabs>
        <w:rPr>
          <w:b/>
          <w:bCs/>
          <w:lang w:val="hy-AM"/>
        </w:rPr>
      </w:pPr>
    </w:p>
    <w:p w14:paraId="54E6F880" w14:textId="77777777" w:rsidR="00390A3D" w:rsidRPr="00AA501F" w:rsidRDefault="00390A3D" w:rsidP="00390A3D">
      <w:pPr>
        <w:rPr>
          <w:lang w:val="hy-AM"/>
        </w:rPr>
      </w:pPr>
    </w:p>
    <w:p w14:paraId="10730E53" w14:textId="41ADBCA7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12B1B33" w14:textId="2DBF46C6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E0AEC34" w14:textId="24144B4D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9999C98" w14:textId="551941F8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049D43" w14:textId="5D11E8D5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31E16E3" w14:textId="0460BE56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E72A1BE" w14:textId="5EB3A7D9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D3B2805" w14:textId="517B08C7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80CA6A3" w14:textId="77777777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053A0DC" w14:textId="6E6D63C8" w:rsidR="00F21625" w:rsidRDefault="00F21625" w:rsidP="00371D98">
      <w:pPr>
        <w:pStyle w:val="11"/>
        <w:tabs>
          <w:tab w:val="left" w:pos="217"/>
        </w:tabs>
        <w:spacing w:after="0" w:line="24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16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90A3D" w:rsidRPr="00390A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ՇԱՐԺԱԿԱՆ ԳՈՒՅՔԵՐԸ ԱՃՈՒՐԴ-ՎԱՃԱՌՔՈՎ ՕՏԱՐԵԼՈՒ ԵՎ ՀԱՄԱՅՆՔԱՊԵՏԱՐԱՆԻ ԳՈՒՅՔԱՑՈՒՑԱԿԻՑ ԴՈՒՐՍ ԳՐԵԼՈՒ ՄԱՍԻՆ</w:t>
      </w:r>
    </w:p>
    <w:p w14:paraId="134EEADF" w14:textId="77777777" w:rsidR="00F21625" w:rsidRDefault="00F21625" w:rsidP="00F216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5952369" w14:textId="77777777" w:rsidR="00F21625" w:rsidRDefault="00F21625" w:rsidP="00F21625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57C480A" w14:textId="77777777" w:rsidR="00F21625" w:rsidRDefault="00F21625" w:rsidP="00F2162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757EA0A7" w14:textId="77777777" w:rsidR="00390A3D" w:rsidRPr="00BC66D3" w:rsidRDefault="00F21625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90A3D">
        <w:rPr>
          <w:rFonts w:ascii="Sylfaen" w:hAnsi="Sylfaen"/>
          <w:b/>
          <w:i/>
          <w:sz w:val="28"/>
          <w:szCs w:val="28"/>
          <w:lang w:val="hy-AM"/>
        </w:rPr>
        <w:t>62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կետով, հիմք ընդունելով «ՎԱՐՄՕՆ ՌԻԵԼԹԻ» ՍՊ ընկերության 29</w:t>
      </w:r>
      <w:r w:rsidR="00390A3D"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>09</w:t>
      </w:r>
      <w:r w:rsidR="00390A3D"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>2025թ-ի թիվ «704-Վ/025», թիվ «704Ը-Վ/025», թիվ «704Լ-Վ/025», թիվ «704Բ-Վ/025», թիվ «704Ե-Վ/025», թիվ «704Զ-Վ/025», թիվ «704Վ-Վ/025», թիվ «703Ա-Վ/025», թիվ «703-Վ/025», թիվ «704Ի-Վ/025»</w:t>
      </w:r>
      <w:r w:rsidR="00390A3D">
        <w:rPr>
          <w:rFonts w:ascii="Sylfaen" w:hAnsi="Sylfaen" w:cs="Times New Roman"/>
          <w:sz w:val="24"/>
          <w:szCs w:val="24"/>
          <w:lang w:val="hy-AM"/>
        </w:rPr>
        <w:t>,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 xml:space="preserve"> թիվ «704Ա-Վ/025» </w:t>
      </w:r>
      <w:r w:rsidR="00390A3D">
        <w:rPr>
          <w:rFonts w:ascii="Sylfaen" w:hAnsi="Sylfaen" w:cs="Times New Roman"/>
          <w:sz w:val="24"/>
          <w:szCs w:val="24"/>
          <w:lang w:val="hy-AM"/>
        </w:rPr>
        <w:t xml:space="preserve">և  թիվ 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>«70</w:t>
      </w:r>
      <w:r w:rsidR="00390A3D">
        <w:rPr>
          <w:rFonts w:ascii="Sylfaen" w:hAnsi="Sylfaen" w:cs="Times New Roman"/>
          <w:sz w:val="24"/>
          <w:szCs w:val="24"/>
          <w:lang w:val="hy-AM"/>
        </w:rPr>
        <w:t>3Բ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>-Վ/025»</w:t>
      </w:r>
      <w:r w:rsidR="00390A3D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90A3D" w:rsidRPr="00794C40">
        <w:rPr>
          <w:rFonts w:ascii="Sylfaen" w:hAnsi="Sylfaen" w:cs="Times New Roman"/>
          <w:sz w:val="24"/>
          <w:szCs w:val="24"/>
          <w:lang w:val="hy-AM"/>
        </w:rPr>
        <w:t xml:space="preserve"> մասնագիտական եզրակացությունները և համայնքի ղեկավարի առաջարկությունը,</w:t>
      </w:r>
    </w:p>
    <w:p w14:paraId="15E61304" w14:textId="77777777" w:rsidR="00390A3D" w:rsidRPr="00BC66D3" w:rsidRDefault="00390A3D" w:rsidP="00390A3D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6744D1B" w14:textId="77777777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1</w:t>
      </w:r>
      <w:r w:rsidRPr="00794C40">
        <w:rPr>
          <w:rFonts w:ascii="Sylfaen" w:hAnsi="Sylfaen" w:cs="Times New Roman"/>
          <w:sz w:val="24"/>
          <w:szCs w:val="24"/>
          <w:lang w:val="hy-AM"/>
        </w:rPr>
        <w:t>.Տալ համաձայնություն Թալին համայնքի սեփականություն հանդիսացող շարժական գույքերը աճուրդով օտարելու համար և մեկնարկային գին սահմանել «ՎԱՐՄՕՆ ՌԻԵԼԹԻ» ՍՊ ընկերության 29</w:t>
      </w:r>
      <w:r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94C40">
        <w:rPr>
          <w:rFonts w:ascii="Sylfaen" w:hAnsi="Sylfaen" w:cs="Times New Roman"/>
          <w:sz w:val="24"/>
          <w:szCs w:val="24"/>
          <w:lang w:val="hy-AM"/>
        </w:rPr>
        <w:t>09</w:t>
      </w:r>
      <w:r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94C40">
        <w:rPr>
          <w:rFonts w:ascii="Sylfaen" w:hAnsi="Sylfaen" w:cs="Times New Roman"/>
          <w:sz w:val="24"/>
          <w:szCs w:val="24"/>
          <w:lang w:val="hy-AM"/>
        </w:rPr>
        <w:t>2025թ-ի թիվ «704-Վ/025», թիվ «704Ը-Վ/025», թիվ «704Լ-Վ/025», թիվ «704Բ-Վ/025», թիվ «704Ե-Վ/025», թիվ «704Զ-Վ/025», թիվ «704Վ-Վ/025», թիվ «703Ա-Վ/025», թիվ «703-Վ/025», թիվ «704Ի-Վ/025»</w:t>
      </w:r>
      <w:r>
        <w:rPr>
          <w:rFonts w:ascii="Sylfaen" w:hAnsi="Sylfaen" w:cs="Times New Roman"/>
          <w:sz w:val="24"/>
          <w:szCs w:val="24"/>
          <w:lang w:val="hy-AM"/>
        </w:rPr>
        <w:t>,</w:t>
      </w:r>
      <w:r w:rsidRPr="00794C40">
        <w:rPr>
          <w:rFonts w:ascii="Sylfaen" w:hAnsi="Sylfaen" w:cs="Times New Roman"/>
          <w:sz w:val="24"/>
          <w:szCs w:val="24"/>
          <w:lang w:val="hy-AM"/>
        </w:rPr>
        <w:t xml:space="preserve"> թիվ «704Ա-Վ/025»</w:t>
      </w:r>
      <w:r>
        <w:rPr>
          <w:rFonts w:ascii="Sylfaen" w:hAnsi="Sylfaen" w:cs="Times New Roman"/>
          <w:sz w:val="24"/>
          <w:szCs w:val="24"/>
          <w:lang w:val="hy-AM"/>
        </w:rPr>
        <w:t xml:space="preserve"> և  թիվ </w:t>
      </w:r>
      <w:r w:rsidRPr="00794C40">
        <w:rPr>
          <w:rFonts w:ascii="Sylfaen" w:hAnsi="Sylfaen" w:cs="Times New Roman"/>
          <w:sz w:val="24"/>
          <w:szCs w:val="24"/>
          <w:lang w:val="hy-AM"/>
        </w:rPr>
        <w:t>«70</w:t>
      </w:r>
      <w:r>
        <w:rPr>
          <w:rFonts w:ascii="Sylfaen" w:hAnsi="Sylfaen" w:cs="Times New Roman"/>
          <w:sz w:val="24"/>
          <w:szCs w:val="24"/>
          <w:lang w:val="hy-AM"/>
        </w:rPr>
        <w:t>3Բ</w:t>
      </w:r>
      <w:r w:rsidRPr="00794C40">
        <w:rPr>
          <w:rFonts w:ascii="Sylfaen" w:hAnsi="Sylfaen" w:cs="Times New Roman"/>
          <w:sz w:val="24"/>
          <w:szCs w:val="24"/>
          <w:lang w:val="hy-AM"/>
        </w:rPr>
        <w:t>-Վ/025»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794C40">
        <w:rPr>
          <w:rFonts w:ascii="Sylfaen" w:hAnsi="Sylfaen" w:cs="Times New Roman"/>
          <w:sz w:val="24"/>
          <w:szCs w:val="24"/>
          <w:lang w:val="hy-AM"/>
        </w:rPr>
        <w:t xml:space="preserve">  մասնագիտական եզրակացությունների հիման վրա, համաձայն կից հավելվածի։</w:t>
      </w:r>
    </w:p>
    <w:p w14:paraId="26BED7AE" w14:textId="77777777" w:rsidR="00390A3D" w:rsidRPr="00794C40" w:rsidRDefault="00390A3D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2</w:t>
      </w:r>
      <w:r w:rsidRPr="00794C40">
        <w:rPr>
          <w:rFonts w:ascii="Sylfaen" w:hAnsi="Sylfaen" w:cs="Times New Roman"/>
          <w:sz w:val="24"/>
          <w:szCs w:val="24"/>
          <w:lang w:val="hy-AM"/>
        </w:rPr>
        <w:t>.Տալ համաձայնություն համայնքի սեփականություն հանդիսացող շարժական գույքերը համայնքապետարանի գույքացուցակից դուրս գրելու համար։</w:t>
      </w:r>
    </w:p>
    <w:p w14:paraId="02650402" w14:textId="77777777" w:rsidR="00390A3D" w:rsidRDefault="00390A3D" w:rsidP="00390A3D">
      <w:pPr>
        <w:tabs>
          <w:tab w:val="left" w:pos="3844"/>
        </w:tabs>
        <w:rPr>
          <w:rFonts w:ascii="Sylfaen" w:hAnsi="Sylfaen" w:cs="Times New Roman"/>
          <w:sz w:val="24"/>
          <w:szCs w:val="24"/>
          <w:lang w:val="hy-AM"/>
        </w:rPr>
      </w:pPr>
      <w:r w:rsidRPr="00794C40">
        <w:rPr>
          <w:rFonts w:ascii="Sylfaen" w:hAnsi="Sylfaen" w:cs="Times New Roman"/>
          <w:sz w:val="24"/>
          <w:szCs w:val="24"/>
          <w:lang w:val="hy-AM"/>
        </w:rPr>
        <w:t>3.Սույն որոշումն ուժի մեջ է մտնում պաշտոնական հրապարակմանը հաջորդող օրվանից</w:t>
      </w:r>
      <w:r w:rsidRPr="00A92162">
        <w:rPr>
          <w:rFonts w:ascii="Sylfaen" w:hAnsi="Sylfaen" w:cs="Times New Roman"/>
          <w:sz w:val="24"/>
          <w:szCs w:val="24"/>
          <w:lang w:val="hy-AM"/>
        </w:rPr>
        <w:t>:</w:t>
      </w:r>
    </w:p>
    <w:p w14:paraId="78577360" w14:textId="77777777" w:rsidR="00390A3D" w:rsidRDefault="00390A3D" w:rsidP="00390A3D">
      <w:pPr>
        <w:rPr>
          <w:rFonts w:ascii="Sylfaen" w:hAnsi="Sylfaen" w:cs="Times New Roman"/>
          <w:sz w:val="24"/>
          <w:szCs w:val="24"/>
          <w:lang w:val="hy-AM"/>
        </w:rPr>
      </w:pPr>
    </w:p>
    <w:p w14:paraId="4DF221FD" w14:textId="77777777" w:rsidR="00390A3D" w:rsidRPr="004475BD" w:rsidRDefault="00390A3D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-4</w:t>
      </w:r>
    </w:p>
    <w:p w14:paraId="5D0EB7E8" w14:textId="77777777" w:rsidR="00390A3D" w:rsidRDefault="00390A3D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18B226AF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0582D488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Վահե Եղիազարյան  </w:t>
      </w:r>
    </w:p>
    <w:p w14:paraId="0720076D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  <w:r>
        <w:rPr>
          <w:rFonts w:ascii="Sylfaen" w:hAnsi="Sylfaen"/>
          <w:lang w:val="hy-AM"/>
        </w:rPr>
        <w:t>4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Կարեն Գրիգորյան</w:t>
      </w:r>
    </w:p>
    <w:p w14:paraId="72C9A5E7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CEE8FCC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70F48C5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1067883C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6EE21107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1B43253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8FB92DD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563DF3BD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1BC7021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55266CFE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E301F4B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72D63F9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3613E99" w14:textId="77777777" w:rsidR="00390A3D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17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44AB1FB7" w14:textId="77777777" w:rsidR="00390A3D" w:rsidRPr="005D1E88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18</w:t>
      </w:r>
      <w:r w:rsidRPr="005D1E88">
        <w:rPr>
          <w:rFonts w:ascii="Times New Roman" w:hAnsi="Times New Roman"/>
          <w:sz w:val="22"/>
          <w:szCs w:val="22"/>
          <w:lang w:val="hy-AM"/>
        </w:rPr>
        <w:t>․</w:t>
      </w:r>
      <w:r w:rsidRPr="005D1E88">
        <w:rPr>
          <w:rFonts w:ascii="Sylfaen" w:hAnsi="Sylfaen"/>
          <w:sz w:val="22"/>
          <w:szCs w:val="22"/>
          <w:lang w:val="hy-AM"/>
        </w:rPr>
        <w:t>Անի Միկոյան</w:t>
      </w:r>
    </w:p>
    <w:p w14:paraId="547AFC66" w14:textId="33694EE6" w:rsidR="00F21625" w:rsidRDefault="00390A3D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A049110" w14:textId="4C3E05E7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27548C3" w14:textId="68750C25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6D5FE732" w14:textId="13354E65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F0D3B73" w14:textId="39AEA4E9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BF95B7A" w14:textId="2837598C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6E731E02" w14:textId="51531DE0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CADEA9F" w14:textId="370EC435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4C89F534" w14:textId="63909E76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3E1BF527" w14:textId="51989C4E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66B12C95" w14:textId="36083E93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75555D33" w14:textId="66E55886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0781F535" w14:textId="1FA8B4A5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2626CEDF" w14:textId="39DB0BF1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2365E89B" w14:textId="179943CC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6DCAB981" w14:textId="153B863F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2799E672" w14:textId="562A68CC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34033B98" w14:textId="77777777" w:rsidR="00722463" w:rsidRDefault="00722463" w:rsidP="00722463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4452FC2E" w14:textId="3EA13C77" w:rsidR="00390A3D" w:rsidRDefault="00390A3D" w:rsidP="00390A3D">
      <w:pPr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AFF6B22" w14:textId="77777777" w:rsidR="00390A3D" w:rsidRDefault="00390A3D" w:rsidP="00390A3D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</w:p>
    <w:p w14:paraId="33BDF23C" w14:textId="77777777" w:rsidR="00390A3D" w:rsidRDefault="00390A3D" w:rsidP="00390A3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902BD71" w14:textId="77777777" w:rsidR="00390A3D" w:rsidRDefault="00390A3D" w:rsidP="00390A3D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</w:t>
      </w:r>
      <w:r w:rsidRPr="0079529B">
        <w:rPr>
          <w:rFonts w:ascii="Sylfaen" w:hAnsi="Sylfaen"/>
          <w:b/>
          <w:sz w:val="18"/>
          <w:szCs w:val="18"/>
          <w:lang w:val="hy-AM"/>
        </w:rPr>
        <w:t>17-</w:t>
      </w:r>
      <w:r>
        <w:rPr>
          <w:rFonts w:ascii="Sylfaen" w:hAnsi="Sylfaen"/>
          <w:b/>
          <w:sz w:val="18"/>
          <w:szCs w:val="18"/>
          <w:lang w:val="hy-AM"/>
        </w:rPr>
        <w:t xml:space="preserve">ի թիվ  N </w:t>
      </w:r>
      <w:r w:rsidRPr="00FF7C9A">
        <w:rPr>
          <w:rFonts w:ascii="Sylfaen" w:hAnsi="Sylfaen"/>
          <w:b/>
          <w:sz w:val="18"/>
          <w:szCs w:val="18"/>
          <w:lang w:val="hy-AM"/>
        </w:rPr>
        <w:t>16</w:t>
      </w:r>
      <w:r>
        <w:rPr>
          <w:rFonts w:ascii="Sylfaen" w:hAnsi="Sylfaen"/>
          <w:b/>
          <w:sz w:val="18"/>
          <w:szCs w:val="18"/>
          <w:lang w:val="hy-AM"/>
        </w:rPr>
        <w:t>2</w:t>
      </w:r>
      <w:r w:rsidRPr="00FF7C9A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92A6322" w14:textId="77777777" w:rsidR="00390A3D" w:rsidRDefault="00390A3D" w:rsidP="00390A3D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A29C2FB" w14:textId="77777777" w:rsidR="00390A3D" w:rsidRDefault="00390A3D" w:rsidP="00390A3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8"/>
        <w:tblW w:w="10768" w:type="dxa"/>
        <w:tblInd w:w="0" w:type="dxa"/>
        <w:tblLook w:val="04A0" w:firstRow="1" w:lastRow="0" w:firstColumn="1" w:lastColumn="0" w:noHBand="0" w:noVBand="1"/>
      </w:tblPr>
      <w:tblGrid>
        <w:gridCol w:w="561"/>
        <w:gridCol w:w="2545"/>
        <w:gridCol w:w="1730"/>
        <w:gridCol w:w="1680"/>
        <w:gridCol w:w="4252"/>
      </w:tblGrid>
      <w:tr w:rsidR="00390A3D" w14:paraId="64096880" w14:textId="77777777" w:rsidTr="00F9438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D06D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DD1D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34884A39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3862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09FA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տարեթիվ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97C2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4BADC272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11141D83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F594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0B00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UAZ 452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EFD7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552 CZ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FA13" w14:textId="77777777" w:rsidR="00390A3D" w:rsidRDefault="00390A3D" w:rsidP="00F94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1979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851E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42389E0D" w14:textId="77777777" w:rsidR="00390A3D" w:rsidRDefault="00390A3D" w:rsidP="00F94387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տաս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6FFDF3D3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453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54A9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AF6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079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1F94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2003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39B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2AEA0CE8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չորս հարյուր իննսուն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434AB65F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D3CB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138C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-126-20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4FD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03AA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5E03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4AB956FB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տաս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2861D5B6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3687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8E9E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OPEL VECTRA 1.6 </w:t>
            </w:r>
          </w:p>
          <w:p w14:paraId="3B5F185E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 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A73D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071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7E0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189C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800.000</w:t>
            </w:r>
          </w:p>
          <w:p w14:paraId="2D080984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(ութ հարյուր հազար)</w:t>
            </w:r>
          </w:p>
        </w:tc>
      </w:tr>
      <w:tr w:rsidR="00390A3D" w14:paraId="6EBABE97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8E7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5230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21214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755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553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CZ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974C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1C46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450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.000</w:t>
            </w:r>
          </w:p>
          <w:p w14:paraId="35E35EDB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չորս հարյուր հիսուն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4EE98BFB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831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17A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VAZ 21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3F92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077 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D3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2003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6F1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317ACBC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մեկ հարյուր երեսուն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601D6FC2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F678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5514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RENAULT LOGAN MCV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A0E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064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9AF0" w14:textId="77777777" w:rsidR="00390A3D" w:rsidRDefault="00390A3D" w:rsidP="00F94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1989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9FC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570.000</w:t>
            </w:r>
          </w:p>
          <w:p w14:paraId="65B4B1F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(հինգ հարյուր յոթանասուն հազար)</w:t>
            </w:r>
          </w:p>
        </w:tc>
      </w:tr>
      <w:tr w:rsidR="00390A3D" w14:paraId="1E224FBA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436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F0FC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UAZ 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396201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D076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073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FB56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1985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DC1E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20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0.000</w:t>
            </w:r>
          </w:p>
          <w:p w14:paraId="02CD6EDA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երկու հարյուր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90A3D" w14:paraId="75720C98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4B2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CE23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OPEL VECTRA 1.6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42890DE0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V 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1947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688" w14:textId="77777777" w:rsidR="00390A3D" w:rsidRDefault="00390A3D" w:rsidP="00F94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1998թ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306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120.000</w:t>
            </w:r>
          </w:p>
          <w:p w14:paraId="48C62B25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քսան հազար)</w:t>
            </w:r>
          </w:p>
        </w:tc>
      </w:tr>
      <w:tr w:rsidR="00390A3D" w14:paraId="3EC3794A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2179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B58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OPEL VECTRA 1.6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0A313763" w14:textId="77777777" w:rsidR="00390A3D" w:rsidRDefault="00390A3D" w:rsidP="00F94387">
            <w:pPr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9155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028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DG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1E7A" w14:textId="77777777" w:rsidR="00390A3D" w:rsidRDefault="00390A3D" w:rsidP="00F94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199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1BCA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120.000</w:t>
            </w:r>
          </w:p>
          <w:p w14:paraId="2BCEFCC2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քսան հազար)</w:t>
            </w:r>
          </w:p>
        </w:tc>
      </w:tr>
      <w:tr w:rsidR="00390A3D" w14:paraId="50A781CA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B6A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20C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RENAULT LOGAN MCV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FF7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06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CX 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CF5E" w14:textId="77777777" w:rsidR="00390A3D" w:rsidRDefault="00390A3D" w:rsidP="00F94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90թ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0D8E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580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.000</w:t>
            </w:r>
          </w:p>
          <w:p w14:paraId="7366FA91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(հինգ հարյուր ութսուն հազար)</w:t>
            </w:r>
          </w:p>
        </w:tc>
      </w:tr>
      <w:tr w:rsidR="00390A3D" w14:paraId="3BACF266" w14:textId="77777777" w:rsidTr="00F94387">
        <w:trPr>
          <w:trHeight w:val="6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F8A0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E97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GAZ 31029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FDF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072CX61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6FB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19942.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686" w14:textId="77777777" w:rsidR="00390A3D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180.000</w:t>
            </w:r>
          </w:p>
          <w:p w14:paraId="4BF2C644" w14:textId="77777777" w:rsidR="00390A3D" w:rsidRPr="00AA501F" w:rsidRDefault="00390A3D" w:rsidP="00F94387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(մեկ հարյուր ութսուն հազար)</w:t>
            </w:r>
          </w:p>
        </w:tc>
      </w:tr>
    </w:tbl>
    <w:p w14:paraId="74DC08C5" w14:textId="77777777" w:rsidR="00390A3D" w:rsidRDefault="00390A3D" w:rsidP="00390A3D">
      <w:pPr>
        <w:spacing w:after="0"/>
        <w:rPr>
          <w:rFonts w:ascii="Sylfaen" w:hAnsi="Sylfaen" w:cs="Times New Roman"/>
          <w:sz w:val="14"/>
          <w:szCs w:val="14"/>
          <w:lang w:val="hy-AM"/>
        </w:rPr>
      </w:pPr>
    </w:p>
    <w:p w14:paraId="384965FA" w14:textId="77777777" w:rsidR="00390A3D" w:rsidRDefault="00390A3D" w:rsidP="00390A3D">
      <w:pPr>
        <w:rPr>
          <w:lang w:val="hy-AM"/>
        </w:rPr>
      </w:pPr>
    </w:p>
    <w:p w14:paraId="2FE908CB" w14:textId="77777777" w:rsidR="00390A3D" w:rsidRDefault="00390A3D" w:rsidP="00390A3D">
      <w:pPr>
        <w:rPr>
          <w:lang w:val="hy-AM"/>
        </w:rPr>
      </w:pPr>
    </w:p>
    <w:p w14:paraId="0E5C4134" w14:textId="7B11F5C1" w:rsidR="00FD056B" w:rsidRDefault="00390A3D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1C3819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  </w:t>
      </w:r>
      <w:r w:rsidRPr="001C3819">
        <w:rPr>
          <w:rFonts w:ascii="Sylfaen" w:hAnsi="Sylfaen"/>
          <w:b/>
          <w:bCs/>
          <w:sz w:val="28"/>
          <w:szCs w:val="28"/>
          <w:lang w:val="hy-AM"/>
        </w:rPr>
        <w:t>ԱՎԵՏԻՔ ԱՎԵՏԻՍՅԱՆ</w:t>
      </w:r>
    </w:p>
    <w:p w14:paraId="7B0DEE83" w14:textId="60840C1A" w:rsidR="00722463" w:rsidRDefault="00722463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4D12CAB" w14:textId="27AB7331" w:rsidR="00722463" w:rsidRDefault="00722463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76ED4D2" w14:textId="71E77B11" w:rsidR="00722463" w:rsidRDefault="00722463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86921E7" w14:textId="544675F4" w:rsidR="00722463" w:rsidRDefault="00722463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E280615" w14:textId="507E1172" w:rsidR="00722463" w:rsidRDefault="00722463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F7016A3" w14:textId="77777777" w:rsidR="00722463" w:rsidRPr="00390A3D" w:rsidRDefault="00722463" w:rsidP="00390A3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00C7588" w14:textId="191DA6CF" w:rsidR="00FD056B" w:rsidRDefault="00FD056B" w:rsidP="00FD056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17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90A3D" w:rsidRPr="00390A3D">
        <w:rPr>
          <w:rFonts w:ascii="Sylfaen" w:hAnsi="Sylfaen" w:cs="Sylfaen"/>
          <w:b/>
          <w:i/>
          <w:iCs/>
          <w:sz w:val="24"/>
          <w:szCs w:val="24"/>
          <w:lang w:val="hy-AM"/>
        </w:rPr>
        <w:t>ՀԱՄԱՅՆՔԻ ՍԵՓԱԿԱՆՈՒԹՅՈՒՆ ՀԱՆԴԻՍԱՑՈՂ ՀՈՂԱՄԱՍԸ ՎԱՐՁԱԿԱԼՈՒԹՅԱՆ   ԻՐԱՎՈՒՆՔՈՎ ՕԳՏԱԳՈՐԾՄԱՆ ՏՐԱՄԱԴՐԵԼՈՒ ՄԱՍԻՆ</w:t>
      </w:r>
    </w:p>
    <w:p w14:paraId="0905C70A" w14:textId="2D1C7AB6" w:rsidR="00FD056B" w:rsidRDefault="00FD056B" w:rsidP="00FD056B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90A3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90A3D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DB17BF0" w14:textId="77777777" w:rsidR="00FD056B" w:rsidRDefault="00FD056B" w:rsidP="00FD056B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CEC6D98" w14:textId="77777777" w:rsidR="00FD056B" w:rsidRDefault="00FD056B" w:rsidP="00FD056B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251C5A65" w14:textId="77777777" w:rsidR="00390A3D" w:rsidRPr="00BC66D3" w:rsidRDefault="00FD056B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90A3D">
        <w:rPr>
          <w:rFonts w:ascii="Sylfaen" w:hAnsi="Sylfaen"/>
          <w:b/>
          <w:i/>
          <w:sz w:val="28"/>
          <w:szCs w:val="28"/>
          <w:lang w:val="hy-AM"/>
        </w:rPr>
        <w:t>63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90A3D" w:rsidRPr="00FA3018">
        <w:rPr>
          <w:rFonts w:ascii="Sylfaen" w:hAnsi="Sylfaen" w:cs="Times New Roman"/>
          <w:sz w:val="24"/>
          <w:szCs w:val="24"/>
          <w:lang w:val="hy-AM"/>
        </w:rPr>
        <w:t>Ղեկավարվելով «Տեղական ինքնակառավարման մասին»  ՀՀ օրենքի 18-րդ հոդվածի 1-ին մասի 21-րդ 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ենթակետով, հիմք ընդունելով 04.10.2022թ-ի  ՀՀ Տարածքային կառավարման և ենթակառուցվածքների նախարարության թիվ N ՇԱԹ-29/693 «Օգտակար հանածոների արդյունահանման թույլտվություն»-ը, ՀՀ Տարածքային կառավարման և ենթակառուցվածքների նախարարության թիվ N L-693 Լեռնահատկացման ակտը,  «ՀԱՅԿ ԳՐՈՒՊ» ՍՊ ընկերության  տնօրենի 03</w:t>
      </w:r>
      <w:r w:rsidR="00390A3D" w:rsidRPr="00FA301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90A3D" w:rsidRPr="00FA3018">
        <w:rPr>
          <w:rFonts w:ascii="Sylfaen" w:hAnsi="Sylfaen" w:cs="Times New Roman"/>
          <w:sz w:val="24"/>
          <w:szCs w:val="24"/>
          <w:lang w:val="hy-AM"/>
        </w:rPr>
        <w:t>10</w:t>
      </w:r>
      <w:r w:rsidR="00390A3D" w:rsidRPr="00FA301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90A3D" w:rsidRPr="00FA3018">
        <w:rPr>
          <w:rFonts w:ascii="Sylfaen" w:hAnsi="Sylfaen" w:cs="Times New Roman"/>
          <w:sz w:val="24"/>
          <w:szCs w:val="24"/>
          <w:lang w:val="hy-AM"/>
        </w:rPr>
        <w:t>2025թ-ի դիմումը և համայնքի ղեկավարի առաջարկությունը,</w:t>
      </w:r>
    </w:p>
    <w:p w14:paraId="4BC4A8FC" w14:textId="77777777" w:rsidR="00390A3D" w:rsidRPr="00BC66D3" w:rsidRDefault="00390A3D" w:rsidP="00390A3D">
      <w:pPr>
        <w:spacing w:after="0" w:line="360" w:lineRule="auto"/>
        <w:jc w:val="both"/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BC66D3">
        <w:rPr>
          <w:rFonts w:ascii="Sylfae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293B2A6" w14:textId="77777777" w:rsidR="00390A3D" w:rsidRPr="00FA3018" w:rsidRDefault="00390A3D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A3018">
        <w:rPr>
          <w:rFonts w:ascii="Sylfaen" w:hAnsi="Sylfaen" w:cs="Times New Roman"/>
          <w:sz w:val="24"/>
          <w:szCs w:val="24"/>
          <w:lang w:val="hy-AM"/>
        </w:rPr>
        <w:t>1.Տալ համաձայնություն Թալին համայնքի Մաստարա բնակավայրի վարչական տարածքում գտնվող համայնքային սեփականություն հանդիսացող 02-069-0336-0060 կադաստրային ծածկագրով՝  4</w:t>
      </w:r>
      <w:r w:rsidRPr="00FA301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A3018">
        <w:rPr>
          <w:rFonts w:ascii="Sylfaen" w:hAnsi="Sylfaen" w:cs="Times New Roman"/>
          <w:sz w:val="24"/>
          <w:szCs w:val="24"/>
          <w:lang w:val="hy-AM"/>
        </w:rPr>
        <w:t>83296 հա մակերեսով  հողամասը նպատակային  նշանակությունը՝ արդյունաբերության, ընդերքօգտագործման և այլ արտադրական նշանակության, գործառնական նշանակությունը՝ Ընդերքի օգտագործման համար տրամադրված,  վարձակալության իրավունքով  տրամադրելու «ՀԱՅԿ ԳՐՈՒՊ» ՍՊ ընկերությանը։</w:t>
      </w:r>
    </w:p>
    <w:p w14:paraId="073961C0" w14:textId="77777777" w:rsidR="00390A3D" w:rsidRPr="00FA3018" w:rsidRDefault="00390A3D" w:rsidP="00390A3D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A3018">
        <w:rPr>
          <w:rFonts w:ascii="Sylfaen" w:hAnsi="Sylfaen" w:cs="Times New Roman"/>
          <w:sz w:val="24"/>
          <w:szCs w:val="24"/>
          <w:lang w:val="hy-AM"/>
        </w:rPr>
        <w:t>2.«ՀԱՅԿ ԳՐՈՒՊ» ՍՊ ընկերության հետ կնքել վարձակալության պայմանագիր մինչև 04</w:t>
      </w:r>
      <w:r w:rsidRPr="00FA301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A3018">
        <w:rPr>
          <w:rFonts w:ascii="Sylfaen" w:hAnsi="Sylfaen" w:cs="Times New Roman"/>
          <w:sz w:val="24"/>
          <w:szCs w:val="24"/>
          <w:lang w:val="hy-AM"/>
        </w:rPr>
        <w:t>07</w:t>
      </w:r>
      <w:r w:rsidRPr="00FA301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A3018">
        <w:rPr>
          <w:rFonts w:ascii="Sylfaen" w:hAnsi="Sylfaen" w:cs="Times New Roman"/>
          <w:sz w:val="24"/>
          <w:szCs w:val="24"/>
          <w:lang w:val="hy-AM"/>
        </w:rPr>
        <w:t xml:space="preserve">2039 թվականը և փաստացի օգտագործվող հողամասի  մեկ հեկտարի համար տարեկան սահմանել 400.000 /չորս հարյուր հազար/ ՀՀ դրամ  վարձավճար, իսկ չօգտագործվող հողամասի  մեկ հեկտարի համար տարեկան սահմանել 45.000 /քառասունհինգ հազար/ ՀՀ դրամ  վարձավճար: </w:t>
      </w:r>
    </w:p>
    <w:p w14:paraId="3F67B541" w14:textId="77777777" w:rsidR="00390A3D" w:rsidRDefault="00390A3D" w:rsidP="00390A3D">
      <w:pPr>
        <w:rPr>
          <w:rFonts w:ascii="Sylfaen" w:hAnsi="Sylfaen" w:cs="Times New Roman"/>
          <w:sz w:val="24"/>
          <w:szCs w:val="24"/>
          <w:lang w:val="hy-AM"/>
        </w:rPr>
      </w:pPr>
      <w:r w:rsidRPr="00FA3018">
        <w:rPr>
          <w:rFonts w:ascii="Sylfaen" w:hAnsi="Sylfaen" w:cs="Times New Roman"/>
          <w:sz w:val="24"/>
          <w:szCs w:val="24"/>
          <w:lang w:val="hy-AM"/>
        </w:rPr>
        <w:t>3.Սույն որոշումն ուժի մեջ է մտնում պաշտոնական հրապարակման հաջորդ օրվանից։</w:t>
      </w:r>
    </w:p>
    <w:p w14:paraId="08A1426D" w14:textId="77777777" w:rsidR="00390A3D" w:rsidRDefault="00390A3D" w:rsidP="00390A3D">
      <w:pPr>
        <w:rPr>
          <w:rFonts w:ascii="Sylfaen" w:hAnsi="Sylfaen" w:cs="Times New Roman"/>
          <w:sz w:val="24"/>
          <w:szCs w:val="24"/>
          <w:lang w:val="hy-AM"/>
        </w:rPr>
      </w:pPr>
    </w:p>
    <w:p w14:paraId="2D7E11D6" w14:textId="77777777" w:rsidR="00390A3D" w:rsidRPr="009859EB" w:rsidRDefault="00390A3D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D90AB2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9859EB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3</w:t>
      </w:r>
    </w:p>
    <w:p w14:paraId="587F0819" w14:textId="77777777" w:rsidR="00390A3D" w:rsidRDefault="00390A3D" w:rsidP="00D50825">
      <w:pPr>
        <w:pStyle w:val="a6"/>
        <w:spacing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B77D81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Դավիթ Մանուկյան</w:t>
      </w:r>
    </w:p>
    <w:p w14:paraId="1C667A41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226CDAEB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   </w:t>
      </w:r>
      <w:r w:rsidRPr="009859EB"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451731E7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 </w:t>
      </w:r>
    </w:p>
    <w:p w14:paraId="25E23E2A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377A387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6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FC95CD1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>.Մհեր Մարգարյան</w:t>
      </w:r>
    </w:p>
    <w:p w14:paraId="7AFA919E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9B1567A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234F7EBB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3BBDA1E0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74F7F553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78B6105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915DDFF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6F27008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1DC0A811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9859EB"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Կարեն Գրիգորյան  </w:t>
      </w:r>
    </w:p>
    <w:p w14:paraId="02FC60C2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 w:rsidRPr="009859EB"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7189804" w14:textId="77777777" w:rsidR="00390A3D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</w:t>
      </w:r>
      <w:r w:rsidRPr="009859EB">
        <w:rPr>
          <w:rFonts w:ascii="Sylfaen" w:hAnsi="Sylfaen"/>
          <w:sz w:val="22"/>
          <w:szCs w:val="22"/>
          <w:lang w:val="hy-AM"/>
        </w:rPr>
        <w:t>8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758CAB5E" w14:textId="77777777" w:rsidR="00390A3D" w:rsidRPr="005D1E88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</w:t>
      </w:r>
      <w:r w:rsidRPr="00F1250C">
        <w:rPr>
          <w:rFonts w:ascii="Sylfaen" w:hAnsi="Sylfaen"/>
          <w:sz w:val="22"/>
          <w:szCs w:val="22"/>
          <w:lang w:val="hy-AM"/>
        </w:rPr>
        <w:t>9</w:t>
      </w:r>
      <w:r w:rsidRPr="005D1E88">
        <w:rPr>
          <w:rFonts w:ascii="Times New Roman" w:hAnsi="Times New Roman"/>
          <w:sz w:val="22"/>
          <w:szCs w:val="22"/>
          <w:lang w:val="hy-AM"/>
        </w:rPr>
        <w:t>․</w:t>
      </w:r>
      <w:r w:rsidRPr="005D1E88">
        <w:rPr>
          <w:rFonts w:ascii="Sylfaen" w:hAnsi="Sylfaen"/>
          <w:sz w:val="22"/>
          <w:szCs w:val="22"/>
          <w:lang w:val="hy-AM"/>
        </w:rPr>
        <w:t>Անի Միկոյան</w:t>
      </w:r>
    </w:p>
    <w:p w14:paraId="50A26712" w14:textId="380089F8" w:rsidR="00FD056B" w:rsidRPr="00D50825" w:rsidRDefault="00390A3D" w:rsidP="00D50825">
      <w:pPr>
        <w:spacing w:before="240" w:after="0" w:line="276" w:lineRule="auto"/>
        <w:jc w:val="both"/>
        <w:rPr>
          <w:rFonts w:ascii="Sylfaen" w:hAnsi="Sylfaen"/>
          <w:lang w:val="hy-AM"/>
        </w:rPr>
      </w:pPr>
      <w:r w:rsidRPr="00F1250C"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2EE12F23" w14:textId="0FDA1BD2" w:rsidR="00FC1F1F" w:rsidRDefault="00FC1F1F" w:rsidP="00FD056B">
      <w:pPr>
        <w:rPr>
          <w:rFonts w:ascii="Sylfaen" w:hAnsi="Sylfaen"/>
          <w:sz w:val="26"/>
          <w:szCs w:val="26"/>
          <w:lang w:val="hy-AM"/>
        </w:rPr>
      </w:pPr>
    </w:p>
    <w:p w14:paraId="663DD101" w14:textId="71EC7356" w:rsidR="00FC1F1F" w:rsidRDefault="00FC1F1F" w:rsidP="00FC1F1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90A3D" w:rsidRPr="00390A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ԱՆԴԱՄ ՄԱՆՎԵԼ ԺՈՐԺԻԿԻ ԿՐՊԵՅԱՆԻ ԼԻԱԶՈՐՈՒԹՅՈՒՆՆԵՐԸ ՎԱՂԱԺԱՄԿԵՏ ԴԱԴԱՐԵՑՆԵԼՈՒ ՄԱՍԻՆ</w:t>
      </w:r>
    </w:p>
    <w:p w14:paraId="6C880CD2" w14:textId="0E5268E0" w:rsidR="00FC1F1F" w:rsidRDefault="00FC1F1F" w:rsidP="00FC1F1F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90A3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90A3D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="002974E2"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A60BEFD" w14:textId="77777777" w:rsidR="00FC1F1F" w:rsidRDefault="00FC1F1F" w:rsidP="00FC1F1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C8BBC90" w14:textId="77777777" w:rsidR="00FC1F1F" w:rsidRDefault="00FC1F1F" w:rsidP="00FC1F1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0DF8CE55" w14:textId="77777777" w:rsidR="00390A3D" w:rsidRPr="000D6A77" w:rsidRDefault="00FC1F1F" w:rsidP="00390A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90A3D">
        <w:rPr>
          <w:rFonts w:ascii="Sylfaen" w:hAnsi="Sylfaen"/>
          <w:b/>
          <w:i/>
          <w:sz w:val="28"/>
          <w:szCs w:val="28"/>
          <w:lang w:val="hy-AM"/>
        </w:rPr>
        <w:t>64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90A3D"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Ղեկավարվելով</w:t>
      </w:r>
      <w:r w:rsid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 </w:t>
      </w:r>
      <w:r w:rsidR="00390A3D"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&lt;&lt;Տեղական ինքնակառավարման մասին&gt;&gt; Հայաստանի Հանրապետության օրենքի 18-րդ հոդվածի 14-րդ կետով, 70-րդ հոդվածի 2-րդ կետի պահանջներով և հիմք ընդունելով համայնքի ղեկավարի առաջարկությունը</w:t>
      </w:r>
      <w:r w:rsidR="00390A3D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hy-AM"/>
        </w:rPr>
        <w:t>․</w:t>
      </w:r>
    </w:p>
    <w:p w14:paraId="1D104F80" w14:textId="77777777" w:rsidR="00390A3D" w:rsidRPr="000D6A77" w:rsidRDefault="00390A3D" w:rsidP="00390A3D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hy-AM"/>
        </w:rPr>
      </w:pPr>
      <w:r w:rsidRPr="000D6A77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hy-AM"/>
        </w:rPr>
        <w:t>Թալին համայնքի ավագանին որոշում է՝</w:t>
      </w:r>
    </w:p>
    <w:p w14:paraId="15C692F5" w14:textId="77777777" w:rsidR="00390A3D" w:rsidRPr="00730960" w:rsidRDefault="00390A3D" w:rsidP="00390A3D">
      <w:pPr>
        <w:spacing w:after="0" w:line="360" w:lineRule="auto"/>
        <w:jc w:val="both"/>
        <w:rPr>
          <w:rFonts w:ascii="Sylfaen" w:eastAsia="Times New Roman" w:hAnsi="Sylfaen" w:cs="GHEA Grapalat"/>
          <w:color w:val="333333"/>
          <w:sz w:val="24"/>
          <w:szCs w:val="24"/>
          <w:lang w:val="hy-AM" w:eastAsia="hy-AM"/>
        </w:rPr>
      </w:pP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1.</w:t>
      </w:r>
      <w:r w:rsidRPr="00730960">
        <w:rPr>
          <w:rFonts w:ascii="Sylfaen" w:eastAsia="Times New Roman" w:hAnsi="Sylfaen" w:cs="GHEA Grapalat"/>
          <w:color w:val="333333"/>
          <w:sz w:val="24"/>
          <w:szCs w:val="24"/>
          <w:lang w:val="hy-AM" w:eastAsia="hy-AM"/>
        </w:rPr>
        <w:t>Վաղաժամկետ դադարեցնել Թ</w:t>
      </w: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ալին համայնքի ավագանու անդամ 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Մանվել Ժորժիկի Կրպեյանի </w:t>
      </w: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 լիազորությունները՝ 202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5</w:t>
      </w: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 թվականի 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առաջին</w:t>
      </w: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 նստաշրջանի ընթացքում ավագանու նիստերի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ն</w:t>
      </w: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 անհարգելի պատճառով 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 xml:space="preserve">ընդհանրապես չմասնակցելու </w:t>
      </w: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համար։</w:t>
      </w:r>
    </w:p>
    <w:p w14:paraId="26B38DA8" w14:textId="6E8DC7B0" w:rsidR="00390A3D" w:rsidRDefault="00390A3D" w:rsidP="00390A3D">
      <w:pP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</w:pPr>
      <w:r w:rsidRPr="00730960"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  <w:t>2.Սույն որոշումն ուժի մեջ է մտնում պաշտոնական հրապարակմանը հաջորդող օրվանից։</w:t>
      </w:r>
    </w:p>
    <w:p w14:paraId="514E1DA1" w14:textId="77777777" w:rsidR="00390A3D" w:rsidRPr="009859EB" w:rsidRDefault="00390A3D" w:rsidP="00D50825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15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-1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-7</w:t>
      </w:r>
    </w:p>
    <w:p w14:paraId="3CD37AC9" w14:textId="77777777" w:rsidR="00390A3D" w:rsidRPr="00D90AB2" w:rsidRDefault="00390A3D" w:rsidP="00D50825">
      <w:pPr>
        <w:pStyle w:val="11"/>
        <w:tabs>
          <w:tab w:val="left" w:pos="217"/>
        </w:tabs>
        <w:spacing w:after="0" w:line="276" w:lineRule="auto"/>
        <w:rPr>
          <w:rFonts w:ascii="Sylfaen" w:hAnsi="Sylfaen"/>
          <w:sz w:val="22"/>
          <w:szCs w:val="22"/>
          <w:lang w:val="hy-AM"/>
        </w:rPr>
      </w:pPr>
      <w:r w:rsidRPr="00D90AB2">
        <w:rPr>
          <w:rFonts w:ascii="Sylfaen" w:hAnsi="Sylfaen"/>
          <w:sz w:val="22"/>
          <w:szCs w:val="22"/>
          <w:lang w:val="hy-AM"/>
        </w:rPr>
        <w:t>1.Տավրոս Սափեյան</w:t>
      </w:r>
      <w:r w:rsidRPr="00D90AB2">
        <w:rPr>
          <w:rFonts w:ascii="Sylfaen" w:hAnsi="Sylfaen"/>
          <w:sz w:val="22"/>
          <w:szCs w:val="22"/>
          <w:lang w:val="hy-AM"/>
        </w:rPr>
        <w:tab/>
        <w:t xml:space="preserve">                  </w:t>
      </w:r>
      <w:r>
        <w:rPr>
          <w:rFonts w:ascii="Sylfaen" w:hAnsi="Sylfaen"/>
          <w:sz w:val="22"/>
          <w:szCs w:val="22"/>
          <w:lang w:val="hy-AM"/>
        </w:rPr>
        <w:t xml:space="preserve">  </w:t>
      </w:r>
      <w:r w:rsidRPr="00D90AB2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</w:t>
      </w:r>
      <w:r w:rsidRPr="00D90AB2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D90AB2">
        <w:rPr>
          <w:rFonts w:ascii="Sylfaen" w:hAnsi="Sylfaen" w:cs="Times New Roman"/>
          <w:sz w:val="22"/>
          <w:szCs w:val="22"/>
          <w:lang w:val="hy-AM"/>
        </w:rPr>
        <w:t>Հայկ Սահարյան</w:t>
      </w:r>
      <w:r w:rsidRPr="00D90AB2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D90AB2">
        <w:rPr>
          <w:rFonts w:ascii="Sylfaen" w:hAnsi="Sylfaen"/>
          <w:sz w:val="22"/>
          <w:szCs w:val="22"/>
          <w:lang w:val="hy-AM"/>
        </w:rPr>
        <w:t>1</w:t>
      </w:r>
      <w:r w:rsidRPr="00D90AB2">
        <w:rPr>
          <w:rFonts w:ascii="Times New Roman" w:hAnsi="Times New Roman"/>
          <w:sz w:val="22"/>
          <w:szCs w:val="22"/>
          <w:lang w:val="hy-AM"/>
        </w:rPr>
        <w:t>․</w:t>
      </w:r>
      <w:r w:rsidRPr="00D90AB2">
        <w:rPr>
          <w:rFonts w:ascii="Sylfaen" w:hAnsi="Sylfaen"/>
          <w:sz w:val="22"/>
          <w:szCs w:val="22"/>
          <w:lang w:val="hy-AM"/>
        </w:rPr>
        <w:t>Դավիթ Մանուկյան</w:t>
      </w:r>
    </w:p>
    <w:p w14:paraId="181A4DEF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Գագիկ Ավետիսյան</w:t>
      </w:r>
    </w:p>
    <w:p w14:paraId="442C864B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 </w:t>
      </w:r>
      <w:r>
        <w:rPr>
          <w:rFonts w:ascii="Sylfaen" w:hAnsi="Sylfaen"/>
          <w:lang w:val="hy-AM"/>
        </w:rPr>
        <w:t xml:space="preserve"> </w:t>
      </w:r>
      <w:r w:rsidRPr="00B77D81">
        <w:rPr>
          <w:rFonts w:ascii="Sylfaen" w:hAnsi="Sylfaen"/>
          <w:lang w:val="hy-AM"/>
        </w:rPr>
        <w:t xml:space="preserve">   </w:t>
      </w:r>
      <w:r w:rsidRPr="009859EB">
        <w:rPr>
          <w:rFonts w:ascii="Sylfaen" w:hAnsi="Sylfaen"/>
          <w:lang w:val="hy-AM"/>
        </w:rPr>
        <w:t>3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7B28B51F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    </w:t>
      </w:r>
      <w:r>
        <w:rPr>
          <w:rFonts w:ascii="Sylfaen" w:hAnsi="Sylfaen"/>
          <w:lang w:val="hy-AM"/>
        </w:rPr>
        <w:t xml:space="preserve">  4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3B96A35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 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Կարեն Գրիգորյան  </w:t>
      </w:r>
    </w:p>
    <w:p w14:paraId="5B2C6E82" w14:textId="77777777" w:rsidR="00390A3D" w:rsidRPr="00D90AB2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2"/>
          <w:szCs w:val="22"/>
          <w:lang w:val="hy-AM"/>
        </w:rPr>
      </w:pPr>
      <w:r w:rsidRPr="00D90AB2">
        <w:rPr>
          <w:rFonts w:ascii="Sylfaen" w:hAnsi="Sylfaen"/>
          <w:sz w:val="22"/>
          <w:szCs w:val="22"/>
          <w:lang w:val="hy-AM"/>
        </w:rPr>
        <w:t xml:space="preserve">6.Սերգե Մկրտչյան                                                                                 </w:t>
      </w:r>
      <w:r>
        <w:rPr>
          <w:rFonts w:ascii="Sylfaen" w:hAnsi="Sylfaen"/>
          <w:sz w:val="22"/>
          <w:szCs w:val="22"/>
          <w:lang w:val="hy-AM"/>
        </w:rPr>
        <w:t xml:space="preserve">      6</w:t>
      </w:r>
      <w:r w:rsidRPr="00D90AB2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D90AB2">
        <w:rPr>
          <w:rFonts w:ascii="Sylfaen" w:hAnsi="Sylfaen"/>
          <w:sz w:val="22"/>
          <w:szCs w:val="22"/>
          <w:lang w:val="hy-AM"/>
        </w:rPr>
        <w:t>Սարգիս Մուրադյան</w:t>
      </w:r>
    </w:p>
    <w:p w14:paraId="529869B6" w14:textId="77777777" w:rsidR="00390A3D" w:rsidRPr="00D90AB2" w:rsidRDefault="00390A3D" w:rsidP="00722463">
      <w:pPr>
        <w:pStyle w:val="11"/>
        <w:tabs>
          <w:tab w:val="left" w:pos="217"/>
        </w:tabs>
        <w:spacing w:before="240" w:after="0" w:line="276" w:lineRule="auto"/>
        <w:rPr>
          <w:rFonts w:ascii="Sylfaen" w:hAnsi="Sylfaen"/>
          <w:sz w:val="28"/>
          <w:szCs w:val="28"/>
          <w:lang w:val="hy-AM"/>
        </w:rPr>
      </w:pPr>
      <w:r w:rsidRPr="00D90AB2">
        <w:rPr>
          <w:rFonts w:ascii="Sylfaen" w:hAnsi="Sylfaen"/>
          <w:sz w:val="22"/>
          <w:szCs w:val="22"/>
          <w:lang w:val="hy-AM"/>
        </w:rPr>
        <w:t>7.Մհեր Մարգարյան</w:t>
      </w:r>
      <w:r w:rsidRPr="00D90AB2">
        <w:rPr>
          <w:rFonts w:ascii="Sylfaen" w:hAnsi="Sylfaen"/>
          <w:sz w:val="22"/>
          <w:szCs w:val="22"/>
          <w:lang w:val="hy-AM"/>
        </w:rPr>
        <w:tab/>
        <w:t xml:space="preserve">                                                                                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D90AB2">
        <w:rPr>
          <w:rFonts w:ascii="Sylfaen" w:hAnsi="Sylfaen"/>
          <w:sz w:val="22"/>
          <w:szCs w:val="22"/>
          <w:lang w:val="hy-AM"/>
        </w:rPr>
        <w:t xml:space="preserve">   </w:t>
      </w:r>
      <w:r>
        <w:rPr>
          <w:rFonts w:ascii="Sylfaen" w:hAnsi="Sylfaen"/>
          <w:sz w:val="22"/>
          <w:szCs w:val="22"/>
          <w:lang w:val="hy-AM"/>
        </w:rPr>
        <w:t>7</w:t>
      </w:r>
      <w:r w:rsidRPr="005D1E88">
        <w:rPr>
          <w:rFonts w:ascii="Times New Roman" w:hAnsi="Times New Roman"/>
          <w:sz w:val="22"/>
          <w:szCs w:val="22"/>
          <w:lang w:val="hy-AM"/>
        </w:rPr>
        <w:t>․</w:t>
      </w:r>
      <w:r w:rsidRPr="005D1E88">
        <w:rPr>
          <w:rFonts w:ascii="Sylfaen" w:hAnsi="Sylfaen"/>
          <w:sz w:val="22"/>
          <w:szCs w:val="22"/>
          <w:lang w:val="hy-AM"/>
        </w:rPr>
        <w:t>Անի Միկոյան</w:t>
      </w:r>
    </w:p>
    <w:p w14:paraId="3C1C47F4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24013781" w14:textId="77777777" w:rsidR="00390A3D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DBB1DDD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E75847E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Արմեն Ծառուկյան</w:t>
      </w:r>
    </w:p>
    <w:p w14:paraId="2D68D47B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9AC2C28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4D26BA38" w14:textId="77777777" w:rsidR="00390A3D" w:rsidRPr="00B77D81" w:rsidRDefault="00390A3D" w:rsidP="00722463">
      <w:pPr>
        <w:pStyle w:val="a6"/>
        <w:spacing w:before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7A524AC5" w14:textId="448279F9" w:rsidR="00390A3D" w:rsidRDefault="00390A3D" w:rsidP="00DD718E">
      <w:pPr>
        <w:spacing w:before="240" w:after="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ADDBF36" w14:textId="77777777" w:rsidR="00390A3D" w:rsidRDefault="00390A3D" w:rsidP="00390A3D">
      <w:pPr>
        <w:spacing w:after="0" w:line="360" w:lineRule="auto"/>
        <w:jc w:val="both"/>
        <w:rPr>
          <w:rFonts w:ascii="Times New Roman" w:hAnsi="Times New Roman" w:cs="Times New Roman"/>
          <w:lang w:val="hy-AM"/>
        </w:rPr>
      </w:pPr>
    </w:p>
    <w:p w14:paraId="230BD2C0" w14:textId="614CE73C" w:rsidR="002974E2" w:rsidRDefault="002974E2" w:rsidP="002974E2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90A3D" w:rsidRPr="00390A3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 ՀԱՄԱՅՆՔԻ ԱՎԱԳԱՆՈՒ 2025 ԹՎԱԿԱՆԻ ԵՐԿՐՈՐԴ  ՆՍՏԱՇՐՋԱՆԻ  ՀԵՐԹԱԿԱՆ  ՆԻՍՏԻ  ՕՐԸ  ՍԱՀՄԱՆԵԼՈՒ  ՄԱՍԻՆ</w:t>
      </w:r>
    </w:p>
    <w:p w14:paraId="17A0E1CD" w14:textId="3EB4ADE3" w:rsidR="002974E2" w:rsidRDefault="002974E2" w:rsidP="002974E2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90A3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90A3D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="00B316CA"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20324FB" w14:textId="77777777" w:rsidR="002974E2" w:rsidRDefault="002974E2" w:rsidP="002974E2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DAE6ACE" w14:textId="77777777" w:rsidR="002974E2" w:rsidRDefault="002974E2" w:rsidP="002974E2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2E0B8F9D" w14:textId="77777777" w:rsidR="00390A3D" w:rsidRPr="00390A3D" w:rsidRDefault="002974E2" w:rsidP="00DD718E">
      <w:pPr>
        <w:tabs>
          <w:tab w:val="left" w:pos="6840"/>
        </w:tabs>
        <w:spacing w:after="0" w:line="240" w:lineRule="auto"/>
        <w:jc w:val="both"/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390A3D">
        <w:rPr>
          <w:rFonts w:ascii="Sylfaen" w:hAnsi="Sylfaen"/>
          <w:b/>
          <w:i/>
          <w:sz w:val="28"/>
          <w:szCs w:val="28"/>
          <w:lang w:val="hy-AM"/>
        </w:rPr>
        <w:t>65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Ղեկավարվելով 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 «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Տեղական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 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ինքնակառավարման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 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մասին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»  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ՀՀ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  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օրենքի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 62-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րդ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հոդվածի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2-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րդ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390A3D" w:rsidRPr="00390A3D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մասով</w:t>
      </w:r>
      <w:r w:rsidR="00390A3D" w:rsidRPr="00390A3D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. </w:t>
      </w:r>
    </w:p>
    <w:p w14:paraId="0C913562" w14:textId="77777777" w:rsidR="00390A3D" w:rsidRPr="00390A3D" w:rsidRDefault="00390A3D" w:rsidP="00DD718E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333333"/>
          <w:sz w:val="24"/>
          <w:szCs w:val="24"/>
          <w:u w:val="single"/>
          <w:lang w:val="hy-AM" w:eastAsia="ru-RU"/>
        </w:rPr>
      </w:pPr>
      <w:r w:rsidRPr="00390A3D">
        <w:rPr>
          <w:rFonts w:ascii="Sylfaen" w:eastAsia="Cambr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Թալին</w:t>
      </w:r>
      <w:r w:rsidRPr="00390A3D">
        <w:rPr>
          <w:rFonts w:ascii="Sylfaen" w:eastAsia="Cambr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390A3D">
        <w:rPr>
          <w:rFonts w:ascii="Sylfaen" w:eastAsia="Cambr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համայնքի</w:t>
      </w:r>
      <w:r w:rsidRPr="00390A3D">
        <w:rPr>
          <w:rFonts w:ascii="Sylfaen" w:eastAsia="Cambr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390A3D">
        <w:rPr>
          <w:rFonts w:ascii="Sylfaen" w:eastAsia="Cambr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ավագանին</w:t>
      </w:r>
      <w:r w:rsidRPr="00390A3D">
        <w:rPr>
          <w:rFonts w:ascii="Sylfaen" w:eastAsia="Cambr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390A3D">
        <w:rPr>
          <w:rFonts w:ascii="Sylfaen" w:eastAsia="Cambr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որոշում</w:t>
      </w:r>
      <w:r w:rsidRPr="00390A3D">
        <w:rPr>
          <w:rFonts w:ascii="Sylfaen" w:eastAsia="Cambr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390A3D">
        <w:rPr>
          <w:rFonts w:ascii="Sylfaen" w:eastAsia="Cambr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է</w:t>
      </w:r>
      <w:r w:rsidRPr="00390A3D">
        <w:rPr>
          <w:rFonts w:ascii="Sylfaen" w:eastAsia="Cambr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`</w:t>
      </w:r>
    </w:p>
    <w:p w14:paraId="39B99EAF" w14:textId="77777777" w:rsidR="00390A3D" w:rsidRPr="00390A3D" w:rsidRDefault="00390A3D" w:rsidP="00DD718E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</w:pP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1.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Թալին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համայնքի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ավագանու 2025 թվականի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երկրորդ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նստաշրջանի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հերթական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նիստի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օրը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և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ժամը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սահմանել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2025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թ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-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 xml:space="preserve">նոյեմբերի 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25-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ին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,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ժամը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11</w:t>
      </w:r>
      <w:r w:rsidRPr="00390A3D">
        <w:rPr>
          <w:rFonts w:ascii="Sylfaen" w:eastAsia="Times New Roman" w:hAnsi="Sylfaen" w:cs="Tahoma"/>
          <w:color w:val="333333"/>
          <w:sz w:val="24"/>
          <w:szCs w:val="24"/>
          <w:lang w:val="hy-AM" w:eastAsia="ru-RU"/>
        </w:rPr>
        <w:t>։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00-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ին</w:t>
      </w:r>
      <w:r w:rsidRPr="00390A3D">
        <w:rPr>
          <w:rFonts w:ascii="Sylfaen" w:eastAsia="Times New Roman" w:hAnsi="Sylfaen" w:cs="Tahoma"/>
          <w:color w:val="333333"/>
          <w:sz w:val="24"/>
          <w:szCs w:val="24"/>
          <w:lang w:val="hy-AM" w:eastAsia="ru-RU"/>
        </w:rPr>
        <w:t>։</w:t>
      </w:r>
    </w:p>
    <w:p w14:paraId="21096E40" w14:textId="77777777" w:rsidR="00390A3D" w:rsidRPr="00390A3D" w:rsidRDefault="00390A3D" w:rsidP="00390A3D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</w:pP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2.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Նիստը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կազմակերպել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ՀՀ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Արագածոտնի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90A3D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մարզի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Թալինի համայնքապետարանի դահլիճում, հասցեն` ք</w:t>
      </w:r>
      <w:r w:rsidRPr="00390A3D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ru-RU"/>
        </w:rPr>
        <w:t>․</w:t>
      </w:r>
      <w:r w:rsidRPr="00390A3D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Թալին, Գայի 1, 1-ին հարկ։</w:t>
      </w:r>
    </w:p>
    <w:p w14:paraId="3E028164" w14:textId="77777777" w:rsidR="00390A3D" w:rsidRPr="00390A3D" w:rsidRDefault="00390A3D" w:rsidP="00DD718E">
      <w:pPr>
        <w:spacing w:after="0"/>
        <w:rPr>
          <w:lang w:val="hy-AM"/>
        </w:rPr>
      </w:pPr>
    </w:p>
    <w:p w14:paraId="012ABC77" w14:textId="77777777" w:rsidR="00390A3D" w:rsidRPr="00390A3D" w:rsidRDefault="00390A3D" w:rsidP="00DD718E">
      <w:pPr>
        <w:widowControl w:val="0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390A3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Կողմ- 23                                            Դեմ-0                                       Ձեռնպահ-0</w:t>
      </w:r>
    </w:p>
    <w:p w14:paraId="5F8CD142" w14:textId="77777777" w:rsidR="00390A3D" w:rsidRPr="00390A3D" w:rsidRDefault="00390A3D" w:rsidP="00DD718E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1.Տավրոս Սափեյան</w:t>
      </w:r>
      <w:r w:rsidRPr="00390A3D">
        <w:rPr>
          <w:rFonts w:ascii="Sylfaen" w:eastAsia="Calibri" w:hAnsi="Sylfaen" w:cs="Times New Roman"/>
          <w:lang w:val="hy-AM"/>
        </w:rPr>
        <w:tab/>
        <w:t xml:space="preserve">                                                                                   </w:t>
      </w:r>
    </w:p>
    <w:p w14:paraId="3844BB60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2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Բաբկեն Պողոսյան</w:t>
      </w:r>
      <w:r w:rsidRPr="00390A3D">
        <w:rPr>
          <w:rFonts w:ascii="Sylfaen" w:eastAsia="Calibri" w:hAnsi="Sylfaen" w:cs="Times New Roman"/>
          <w:lang w:val="hy-AM"/>
        </w:rPr>
        <w:tab/>
        <w:t xml:space="preserve">                                                                                   </w:t>
      </w:r>
    </w:p>
    <w:p w14:paraId="3FD5347B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3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 xml:space="preserve">Արման Կարապետյան                                                                             </w:t>
      </w:r>
    </w:p>
    <w:p w14:paraId="714B2E05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 xml:space="preserve">4.Սարգիս  Գրիգորյան                                                                                </w:t>
      </w:r>
    </w:p>
    <w:p w14:paraId="6C315FC3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5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 xml:space="preserve">Սևակ Սիմոնյան            </w:t>
      </w:r>
      <w:r w:rsidRPr="00390A3D">
        <w:rPr>
          <w:rFonts w:ascii="Sylfaen" w:eastAsia="Calibri" w:hAnsi="Sylfaen" w:cs="Times New Roman"/>
          <w:lang w:val="hy-AM"/>
        </w:rPr>
        <w:tab/>
        <w:t xml:space="preserve">                                                                      </w:t>
      </w:r>
    </w:p>
    <w:p w14:paraId="3D33B60C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lastRenderedPageBreak/>
        <w:t xml:space="preserve">6.Սերգե Մկրտչյան                        </w:t>
      </w:r>
    </w:p>
    <w:p w14:paraId="03DBCE18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7.Մհեր Մարգարյան</w:t>
      </w:r>
    </w:p>
    <w:p w14:paraId="227E1921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8.Ավետիս Մինասյան</w:t>
      </w:r>
    </w:p>
    <w:p w14:paraId="5A96D97C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9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Հարություն Կարապետյան</w:t>
      </w:r>
    </w:p>
    <w:p w14:paraId="6822435C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10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Էմին Մկրտչյան</w:t>
      </w:r>
    </w:p>
    <w:p w14:paraId="057F0E0C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11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Արմեն Ծառուկյան</w:t>
      </w:r>
    </w:p>
    <w:p w14:paraId="764A8BDE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12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Նելլի Մարգարյան</w:t>
      </w:r>
    </w:p>
    <w:p w14:paraId="24E4B59E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13.Գեղամ Սարգսյան</w:t>
      </w:r>
    </w:p>
    <w:p w14:paraId="75182C83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14.Արուսիկ Վարդանյան</w:t>
      </w:r>
    </w:p>
    <w:p w14:paraId="3B708DAF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15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Նարեկ Գրիգորյան</w:t>
      </w:r>
    </w:p>
    <w:p w14:paraId="67F84239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16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Կարեն Գրիգորյան</w:t>
      </w:r>
    </w:p>
    <w:p w14:paraId="3A1161C5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17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 xml:space="preserve">Վահե Եղիազարյան  </w:t>
      </w:r>
    </w:p>
    <w:p w14:paraId="47E08CF8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18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Մնացական Մնացականյան</w:t>
      </w:r>
    </w:p>
    <w:p w14:paraId="0C8CEE19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19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Դավիթ Մանուկյան</w:t>
      </w:r>
    </w:p>
    <w:p w14:paraId="1596ED0E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20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Գագիկ Ավետիսյան</w:t>
      </w:r>
    </w:p>
    <w:p w14:paraId="5A10FFDC" w14:textId="77777777" w:rsidR="00390A3D" w:rsidRPr="00390A3D" w:rsidRDefault="00390A3D" w:rsidP="00DD718E">
      <w:pPr>
        <w:spacing w:before="240"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390A3D">
        <w:rPr>
          <w:rFonts w:ascii="Sylfaen" w:eastAsia="Calibri" w:hAnsi="Sylfaen" w:cs="Times New Roman"/>
          <w:lang w:val="hy-AM"/>
        </w:rPr>
        <w:t>21</w:t>
      </w:r>
      <w:r w:rsidRPr="00390A3D">
        <w:rPr>
          <w:rFonts w:ascii="Times New Roman" w:eastAsia="Calibri" w:hAnsi="Times New Roman" w:cs="Times New Roman"/>
          <w:lang w:val="hy-AM"/>
        </w:rPr>
        <w:t>․</w:t>
      </w:r>
      <w:r w:rsidRPr="00390A3D">
        <w:rPr>
          <w:rFonts w:ascii="Sylfaen" w:eastAsia="Calibri" w:hAnsi="Sylfaen" w:cs="Times New Roman"/>
          <w:lang w:val="hy-AM"/>
        </w:rPr>
        <w:t>Անի Միկոյան</w:t>
      </w:r>
    </w:p>
    <w:p w14:paraId="59348997" w14:textId="77777777" w:rsidR="00390A3D" w:rsidRPr="00390A3D" w:rsidRDefault="00390A3D" w:rsidP="00DD718E">
      <w:pPr>
        <w:widowControl w:val="0"/>
        <w:tabs>
          <w:tab w:val="left" w:pos="217"/>
        </w:tabs>
        <w:spacing w:before="240" w:after="0" w:line="276" w:lineRule="auto"/>
        <w:rPr>
          <w:rFonts w:ascii="Sylfaen" w:eastAsia="Consolas" w:hAnsi="Sylfaen" w:cs="Consolas"/>
          <w:lang w:val="hy-AM"/>
        </w:rPr>
      </w:pPr>
      <w:r w:rsidRPr="00390A3D">
        <w:rPr>
          <w:rFonts w:ascii="Sylfaen" w:eastAsia="Consolas" w:hAnsi="Sylfaen" w:cs="Consolas"/>
          <w:lang w:val="hy-AM"/>
        </w:rPr>
        <w:t>22</w:t>
      </w:r>
      <w:r w:rsidRPr="00390A3D">
        <w:rPr>
          <w:rFonts w:ascii="Times New Roman" w:eastAsia="Consolas" w:hAnsi="Times New Roman" w:cs="Times New Roman"/>
          <w:lang w:val="hy-AM"/>
        </w:rPr>
        <w:t>․</w:t>
      </w:r>
      <w:r w:rsidRPr="00390A3D">
        <w:rPr>
          <w:rFonts w:ascii="Sylfaen" w:eastAsia="Consolas" w:hAnsi="Sylfaen" w:cs="Consolas"/>
          <w:lang w:val="hy-AM"/>
        </w:rPr>
        <w:t>Սարգիս Մուրադյան</w:t>
      </w:r>
    </w:p>
    <w:p w14:paraId="67C19C6F" w14:textId="5C8E2B6F" w:rsidR="00284A41" w:rsidRDefault="00390A3D" w:rsidP="00DD718E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  <w:r w:rsidRPr="00390A3D">
        <w:rPr>
          <w:rFonts w:ascii="Sylfaen" w:hAnsi="Sylfaen"/>
          <w:lang w:val="hy-AM"/>
        </w:rPr>
        <w:t>23</w:t>
      </w:r>
      <w:r w:rsidRPr="00390A3D">
        <w:rPr>
          <w:rFonts w:ascii="Times New Roman" w:hAnsi="Times New Roman" w:cs="Times New Roman"/>
          <w:lang w:val="hy-AM"/>
        </w:rPr>
        <w:t>․</w:t>
      </w:r>
      <w:r w:rsidRPr="00390A3D">
        <w:rPr>
          <w:rFonts w:ascii="Sylfaen" w:hAnsi="Sylfaen" w:cs="Times New Roman"/>
          <w:lang w:val="hy-AM"/>
        </w:rPr>
        <w:t>Հայկ Սահարյան</w:t>
      </w:r>
    </w:p>
    <w:p w14:paraId="55252354" w14:textId="0CC93DD6" w:rsidR="00DD718E" w:rsidRDefault="00DD718E" w:rsidP="00DD718E">
      <w:pPr>
        <w:spacing w:before="240" w:after="0" w:line="276" w:lineRule="auto"/>
        <w:jc w:val="both"/>
        <w:rPr>
          <w:rFonts w:ascii="Sylfaen" w:hAnsi="Sylfaen" w:cs="Times New Roman"/>
          <w:lang w:val="hy-AM"/>
        </w:rPr>
      </w:pPr>
    </w:p>
    <w:p w14:paraId="1F55F8EF" w14:textId="77777777" w:rsidR="00DD718E" w:rsidRDefault="00DD718E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7FACFD69" w14:textId="7A0945A1" w:rsidR="00894DAF" w:rsidRDefault="00894DAF" w:rsidP="00894DAF">
      <w:pPr>
        <w:pStyle w:val="a6"/>
        <w:jc w:val="both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  </w:t>
      </w:r>
      <w:r w:rsidR="00284A41"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</w:t>
      </w:r>
      <w:r w:rsidR="00CE1716"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՝                                                          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</w:t>
      </w:r>
      <w:r w:rsidR="00CE1716">
        <w:rPr>
          <w:rFonts w:ascii="Sylfaen" w:hAnsi="Sylfaen"/>
          <w:b/>
          <w:bCs/>
          <w:i/>
          <w:iCs/>
          <w:sz w:val="28"/>
          <w:szCs w:val="28"/>
          <w:lang w:val="hy-AM"/>
        </w:rPr>
        <w:t>Տավրոս Սափեյան</w:t>
      </w:r>
    </w:p>
    <w:p w14:paraId="22EF3AB6" w14:textId="77777777" w:rsidR="00284A41" w:rsidRPr="0073517D" w:rsidRDefault="00284A41" w:rsidP="00284A41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lang w:val="hy-AM"/>
        </w:rPr>
      </w:pPr>
    </w:p>
    <w:p w14:paraId="4EAC2FDC" w14:textId="77777777" w:rsidR="00284A41" w:rsidRPr="0073517D" w:rsidRDefault="00284A41" w:rsidP="00284A41">
      <w:pPr>
        <w:spacing w:after="0" w:line="240" w:lineRule="auto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 w:rsidRPr="0073517D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Նիստն արձանագրեց</w:t>
      </w:r>
    </w:p>
    <w:p w14:paraId="3EB4D94C" w14:textId="77777777" w:rsidR="00284A41" w:rsidRPr="0073517D" w:rsidRDefault="00284A41" w:rsidP="00284A41">
      <w:pPr>
        <w:spacing w:line="256" w:lineRule="auto"/>
        <w:rPr>
          <w:rFonts w:ascii="Sylfaen" w:hAnsi="Sylfaen"/>
          <w:sz w:val="28"/>
          <w:szCs w:val="28"/>
          <w:lang w:val="hy-AM"/>
        </w:rPr>
      </w:pPr>
      <w:r w:rsidRPr="0073517D">
        <w:rPr>
          <w:rFonts w:ascii="Sylfaen" w:hAnsi="Sylfaen" w:cs="Sylfaen"/>
          <w:b/>
          <w:i/>
          <w:sz w:val="28"/>
          <w:szCs w:val="28"/>
          <w:lang w:val="hy-AM"/>
        </w:rPr>
        <w:t>Աշխատակազմի</w:t>
      </w:r>
      <w:r w:rsidRPr="0073517D">
        <w:rPr>
          <w:rFonts w:ascii="Sylfaen" w:hAnsi="Sylfaen"/>
          <w:b/>
          <w:i/>
          <w:sz w:val="28"/>
          <w:szCs w:val="28"/>
          <w:lang w:val="hy-AM"/>
        </w:rPr>
        <w:t xml:space="preserve"> քարտուղար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              Ավետիք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Ավետիսյան</w:t>
      </w:r>
    </w:p>
    <w:p w14:paraId="24FC9FCE" w14:textId="77777777" w:rsidR="00284A41" w:rsidRPr="00284A41" w:rsidRDefault="00284A41" w:rsidP="00284A41">
      <w:pPr>
        <w:rPr>
          <w:rFonts w:ascii="Sylfaen" w:hAnsi="Sylfaen"/>
          <w:sz w:val="26"/>
          <w:szCs w:val="26"/>
          <w:lang w:val="hy-AM"/>
        </w:rPr>
      </w:pPr>
    </w:p>
    <w:sectPr w:rsidR="00284A41" w:rsidRPr="00284A41" w:rsidSect="00DD1BF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5FC53" w14:textId="77777777" w:rsidR="00797F96" w:rsidRDefault="00797F96" w:rsidP="00F21625">
      <w:pPr>
        <w:spacing w:after="0" w:line="240" w:lineRule="auto"/>
      </w:pPr>
      <w:r>
        <w:separator/>
      </w:r>
    </w:p>
  </w:endnote>
  <w:endnote w:type="continuationSeparator" w:id="0">
    <w:p w14:paraId="065AF638" w14:textId="77777777" w:rsidR="00797F96" w:rsidRDefault="00797F96" w:rsidP="00F2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DE4A1" w14:textId="77777777" w:rsidR="00797F96" w:rsidRDefault="00797F96" w:rsidP="00F21625">
      <w:pPr>
        <w:spacing w:after="0" w:line="240" w:lineRule="auto"/>
      </w:pPr>
      <w:r>
        <w:separator/>
      </w:r>
    </w:p>
  </w:footnote>
  <w:footnote w:type="continuationSeparator" w:id="0">
    <w:p w14:paraId="79DB2041" w14:textId="77777777" w:rsidR="00797F96" w:rsidRDefault="00797F96" w:rsidP="00F2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63FBE"/>
    <w:multiLevelType w:val="hybridMultilevel"/>
    <w:tmpl w:val="2E4469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4" w15:restartNumberingAfterBreak="0">
    <w:nsid w:val="39A105DE"/>
    <w:multiLevelType w:val="multilevel"/>
    <w:tmpl w:val="A83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8" w15:restartNumberingAfterBreak="0">
    <w:nsid w:val="67C66ADE"/>
    <w:multiLevelType w:val="hybridMultilevel"/>
    <w:tmpl w:val="D1CCFFAC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C"/>
    <w:rsid w:val="00007F8C"/>
    <w:rsid w:val="000229D9"/>
    <w:rsid w:val="0002304F"/>
    <w:rsid w:val="000247F3"/>
    <w:rsid w:val="001506A1"/>
    <w:rsid w:val="001F1C0A"/>
    <w:rsid w:val="002237AA"/>
    <w:rsid w:val="002726F0"/>
    <w:rsid w:val="00273CE7"/>
    <w:rsid w:val="002765BA"/>
    <w:rsid w:val="002765E8"/>
    <w:rsid w:val="00284A41"/>
    <w:rsid w:val="00286C2B"/>
    <w:rsid w:val="002974E2"/>
    <w:rsid w:val="002A6120"/>
    <w:rsid w:val="002A6BB1"/>
    <w:rsid w:val="002D56D7"/>
    <w:rsid w:val="00305BE3"/>
    <w:rsid w:val="00306F8F"/>
    <w:rsid w:val="003135FF"/>
    <w:rsid w:val="00354488"/>
    <w:rsid w:val="00356DAF"/>
    <w:rsid w:val="00360D1C"/>
    <w:rsid w:val="00371D98"/>
    <w:rsid w:val="00390A3D"/>
    <w:rsid w:val="0039581D"/>
    <w:rsid w:val="00397732"/>
    <w:rsid w:val="003C5EBD"/>
    <w:rsid w:val="003E3A6F"/>
    <w:rsid w:val="00432261"/>
    <w:rsid w:val="00455152"/>
    <w:rsid w:val="00476D42"/>
    <w:rsid w:val="004B3B3D"/>
    <w:rsid w:val="004E7965"/>
    <w:rsid w:val="005307F1"/>
    <w:rsid w:val="00583377"/>
    <w:rsid w:val="005B4F14"/>
    <w:rsid w:val="005C6964"/>
    <w:rsid w:val="005D74C0"/>
    <w:rsid w:val="00604CA0"/>
    <w:rsid w:val="00613C18"/>
    <w:rsid w:val="00654EB0"/>
    <w:rsid w:val="006C15D2"/>
    <w:rsid w:val="006C1708"/>
    <w:rsid w:val="006F5571"/>
    <w:rsid w:val="007109CE"/>
    <w:rsid w:val="00716B00"/>
    <w:rsid w:val="00722463"/>
    <w:rsid w:val="0075321C"/>
    <w:rsid w:val="00797F96"/>
    <w:rsid w:val="00801418"/>
    <w:rsid w:val="00825571"/>
    <w:rsid w:val="00842277"/>
    <w:rsid w:val="00862D41"/>
    <w:rsid w:val="00865B6C"/>
    <w:rsid w:val="0088362C"/>
    <w:rsid w:val="00894DAF"/>
    <w:rsid w:val="008A27FB"/>
    <w:rsid w:val="008D0F5C"/>
    <w:rsid w:val="008E4343"/>
    <w:rsid w:val="008F582F"/>
    <w:rsid w:val="009723B9"/>
    <w:rsid w:val="00996826"/>
    <w:rsid w:val="009B2843"/>
    <w:rsid w:val="009B3BD5"/>
    <w:rsid w:val="009F02B5"/>
    <w:rsid w:val="00A12FEC"/>
    <w:rsid w:val="00A3140B"/>
    <w:rsid w:val="00AA7F34"/>
    <w:rsid w:val="00AB1F32"/>
    <w:rsid w:val="00B152AF"/>
    <w:rsid w:val="00B153EC"/>
    <w:rsid w:val="00B264B2"/>
    <w:rsid w:val="00B316CA"/>
    <w:rsid w:val="00B74EF0"/>
    <w:rsid w:val="00B80772"/>
    <w:rsid w:val="00B91123"/>
    <w:rsid w:val="00B93F73"/>
    <w:rsid w:val="00C11923"/>
    <w:rsid w:val="00C54245"/>
    <w:rsid w:val="00C63B68"/>
    <w:rsid w:val="00C87315"/>
    <w:rsid w:val="00CA5B85"/>
    <w:rsid w:val="00CC2C35"/>
    <w:rsid w:val="00CE1716"/>
    <w:rsid w:val="00D37D57"/>
    <w:rsid w:val="00D50825"/>
    <w:rsid w:val="00D71D44"/>
    <w:rsid w:val="00DB66A4"/>
    <w:rsid w:val="00DD1BFF"/>
    <w:rsid w:val="00DD718E"/>
    <w:rsid w:val="00E03E55"/>
    <w:rsid w:val="00E36DB9"/>
    <w:rsid w:val="00E56C46"/>
    <w:rsid w:val="00EA2940"/>
    <w:rsid w:val="00EE3F3C"/>
    <w:rsid w:val="00F21625"/>
    <w:rsid w:val="00F32101"/>
    <w:rsid w:val="00F35F20"/>
    <w:rsid w:val="00F65B44"/>
    <w:rsid w:val="00F82C39"/>
    <w:rsid w:val="00F94387"/>
    <w:rsid w:val="00FC1F1F"/>
    <w:rsid w:val="00FD056B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6E5"/>
  <w15:chartTrackingRefBased/>
  <w15:docId w15:val="{4AA1415C-020A-4456-B698-EBF36A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1BFF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E3A6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E3A6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3E3A6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E3A6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E3A6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E3A6F"/>
    <w:pPr>
      <w:keepNext/>
      <w:numPr>
        <w:numId w:val="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E3A6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E3A6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E3A6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D1BFF"/>
    <w:rPr>
      <w:color w:val="0000FF"/>
      <w:u w:val="single"/>
    </w:rPr>
  </w:style>
  <w:style w:type="character" w:styleId="a5">
    <w:name w:val="Emphasis"/>
    <w:qFormat/>
    <w:rsid w:val="00DD1BFF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uiPriority w:val="1"/>
    <w:qFormat/>
    <w:rsid w:val="00DD1B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1"/>
    <w:link w:val="11"/>
    <w:locked/>
    <w:rsid w:val="00DD1BF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7"/>
    <w:rsid w:val="00DD1BF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8">
    <w:name w:val="Table Grid"/>
    <w:basedOn w:val="a2"/>
    <w:uiPriority w:val="59"/>
    <w:rsid w:val="0058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1"/>
    <w:link w:val="aa"/>
    <w:locked/>
    <w:rsid w:val="00476D42"/>
    <w:rPr>
      <w:rFonts w:ascii="Cambria" w:eastAsia="Cambria" w:hAnsi="Cambria" w:cs="Cambria"/>
      <w:sz w:val="18"/>
      <w:szCs w:val="18"/>
    </w:rPr>
  </w:style>
  <w:style w:type="paragraph" w:customStyle="1" w:styleId="aa">
    <w:name w:val="Другое"/>
    <w:basedOn w:val="a0"/>
    <w:link w:val="a9"/>
    <w:rsid w:val="00476D4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21625"/>
  </w:style>
  <w:style w:type="paragraph" w:styleId="ad">
    <w:name w:val="footer"/>
    <w:basedOn w:val="a0"/>
    <w:link w:val="ae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21625"/>
  </w:style>
  <w:style w:type="paragraph" w:styleId="af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0"/>
    <w:uiPriority w:val="99"/>
    <w:unhideWhenUsed/>
    <w:qFormat/>
    <w:rsid w:val="009B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"/>
    <w:uiPriority w:val="99"/>
    <w:locked/>
    <w:rsid w:val="009B3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B152AF"/>
    <w:rPr>
      <w:b/>
      <w:bCs/>
    </w:rPr>
  </w:style>
  <w:style w:type="paragraph" w:styleId="af2">
    <w:name w:val="Balloon Text"/>
    <w:basedOn w:val="a0"/>
    <w:link w:val="af3"/>
    <w:uiPriority w:val="99"/>
    <w:unhideWhenUsed/>
    <w:rsid w:val="0027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765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3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E3A6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E3A6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E3A6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E3A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E3A6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E3A6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E3A6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E3A6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12">
    <w:name w:val="Заголовок №1_"/>
    <w:basedOn w:val="a1"/>
    <w:link w:val="13"/>
    <w:locked/>
    <w:rsid w:val="003E3A6F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3E3A6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E3A6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3E3A6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5"/>
    <w:uiPriority w:val="34"/>
    <w:qFormat/>
    <w:rsid w:val="003E3A6F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3E3A6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3E3A6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4"/>
    <w:uiPriority w:val="34"/>
    <w:rsid w:val="003E3A6F"/>
  </w:style>
  <w:style w:type="character" w:styleId="af6">
    <w:name w:val="FollowedHyperlink"/>
    <w:basedOn w:val="a1"/>
    <w:uiPriority w:val="99"/>
    <w:unhideWhenUsed/>
    <w:rsid w:val="003E3A6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E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E3A6F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сноски Знак"/>
    <w:basedOn w:val="a1"/>
    <w:link w:val="af8"/>
    <w:uiPriority w:val="99"/>
    <w:locked/>
    <w:rsid w:val="003E3A6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unhideWhenUsed/>
    <w:rsid w:val="003E3A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E3A6F"/>
    <w:rPr>
      <w:sz w:val="20"/>
      <w:szCs w:val="20"/>
    </w:rPr>
  </w:style>
  <w:style w:type="character" w:customStyle="1" w:styleId="af9">
    <w:name w:val="Текст примечания Знак"/>
    <w:basedOn w:val="a1"/>
    <w:link w:val="afa"/>
    <w:uiPriority w:val="99"/>
    <w:locked/>
    <w:rsid w:val="003E3A6F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unhideWhenUsed/>
    <w:rsid w:val="003E3A6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E3A6F"/>
    <w:rPr>
      <w:sz w:val="20"/>
      <w:szCs w:val="20"/>
    </w:rPr>
  </w:style>
  <w:style w:type="character" w:customStyle="1" w:styleId="16">
    <w:name w:val="Верхний колонтитул Знак1"/>
    <w:basedOn w:val="a1"/>
    <w:uiPriority w:val="99"/>
    <w:semiHidden/>
    <w:rsid w:val="003E3A6F"/>
  </w:style>
  <w:style w:type="character" w:customStyle="1" w:styleId="17">
    <w:name w:val="Нижний колонтитул Знак1"/>
    <w:basedOn w:val="a1"/>
    <w:uiPriority w:val="99"/>
    <w:semiHidden/>
    <w:rsid w:val="003E3A6F"/>
  </w:style>
  <w:style w:type="character" w:customStyle="1" w:styleId="afb">
    <w:name w:val="Заголовок Знак"/>
    <w:basedOn w:val="a1"/>
    <w:link w:val="afc"/>
    <w:locked/>
    <w:rsid w:val="003E3A6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E3A6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E3A6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3E3A6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basedOn w:val="a1"/>
    <w:semiHidden/>
    <w:rsid w:val="003E3A6F"/>
  </w:style>
  <w:style w:type="character" w:customStyle="1" w:styleId="aff">
    <w:name w:val="Основной текст с отступом Знак"/>
    <w:basedOn w:val="a1"/>
    <w:link w:val="aff0"/>
    <w:locked/>
    <w:rsid w:val="003E3A6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E3A6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E3A6F"/>
  </w:style>
  <w:style w:type="character" w:customStyle="1" w:styleId="24">
    <w:name w:val="Основной текст 2 Знак"/>
    <w:basedOn w:val="a1"/>
    <w:link w:val="25"/>
    <w:locked/>
    <w:rsid w:val="003E3A6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E3A6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E3A6F"/>
  </w:style>
  <w:style w:type="character" w:customStyle="1" w:styleId="33">
    <w:name w:val="Основной текст 3 Знак"/>
    <w:aliases w:val="Body Text 1 Знак"/>
    <w:link w:val="34"/>
    <w:locked/>
    <w:rsid w:val="003E3A6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3E3A6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1"/>
    <w:uiPriority w:val="99"/>
    <w:semiHidden/>
    <w:rsid w:val="003E3A6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E3A6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E3A6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E3A6F"/>
  </w:style>
  <w:style w:type="character" w:customStyle="1" w:styleId="35">
    <w:name w:val="Основной текст с отступом 3 Знак"/>
    <w:basedOn w:val="a1"/>
    <w:link w:val="36"/>
    <w:locked/>
    <w:rsid w:val="003E3A6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E3A6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E3A6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E3A6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E3A6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E3A6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9"/>
    <w:link w:val="aff4"/>
    <w:uiPriority w:val="99"/>
    <w:semiHidden/>
    <w:locked/>
    <w:rsid w:val="003E3A6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3"/>
    <w:uiPriority w:val="99"/>
    <w:semiHidden/>
    <w:unhideWhenUsed/>
    <w:rsid w:val="003E3A6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E3A6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E3A6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E3A6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E3A6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E3A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E3A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E3A6F"/>
    <w:pPr>
      <w:jc w:val="both"/>
    </w:pPr>
  </w:style>
  <w:style w:type="paragraph" w:customStyle="1" w:styleId="russtyle">
    <w:name w:val="russtyle"/>
    <w:basedOn w:val="a0"/>
    <w:uiPriority w:val="99"/>
    <w:qFormat/>
    <w:rsid w:val="003E3A6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E3A6F"/>
    <w:rPr>
      <w:w w:val="120"/>
    </w:rPr>
  </w:style>
  <w:style w:type="paragraph" w:customStyle="1" w:styleId="Style3">
    <w:name w:val="Style3"/>
    <w:basedOn w:val="mechtex"/>
    <w:uiPriority w:val="99"/>
    <w:qFormat/>
    <w:rsid w:val="003E3A6F"/>
    <w:rPr>
      <w:w w:val="120"/>
    </w:rPr>
  </w:style>
  <w:style w:type="paragraph" w:customStyle="1" w:styleId="Style4">
    <w:name w:val="Style4"/>
    <w:basedOn w:val="mechtex"/>
    <w:uiPriority w:val="99"/>
    <w:qFormat/>
    <w:rsid w:val="003E3A6F"/>
    <w:rPr>
      <w:w w:val="120"/>
    </w:rPr>
  </w:style>
  <w:style w:type="paragraph" w:customStyle="1" w:styleId="Style5">
    <w:name w:val="Style5"/>
    <w:basedOn w:val="mechtex"/>
    <w:uiPriority w:val="99"/>
    <w:qFormat/>
    <w:rsid w:val="003E3A6F"/>
    <w:rPr>
      <w:w w:val="120"/>
    </w:rPr>
  </w:style>
  <w:style w:type="paragraph" w:customStyle="1" w:styleId="Style6">
    <w:name w:val="Style6"/>
    <w:basedOn w:val="mechtex"/>
    <w:uiPriority w:val="99"/>
    <w:qFormat/>
    <w:rsid w:val="003E3A6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E3A6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E3A6F"/>
  </w:style>
  <w:style w:type="character" w:customStyle="1" w:styleId="o">
    <w:name w:val="o"/>
    <w:basedOn w:val="a1"/>
    <w:rsid w:val="003E3A6F"/>
  </w:style>
  <w:style w:type="character" w:customStyle="1" w:styleId="val">
    <w:name w:val="val"/>
    <w:basedOn w:val="a1"/>
    <w:rsid w:val="003E3A6F"/>
  </w:style>
  <w:style w:type="character" w:customStyle="1" w:styleId="mrreadfromf">
    <w:name w:val="mr_read__fromf"/>
    <w:basedOn w:val="a1"/>
    <w:rsid w:val="003E3A6F"/>
  </w:style>
  <w:style w:type="character" w:customStyle="1" w:styleId="answerbarlink">
    <w:name w:val="answerbar__link"/>
    <w:basedOn w:val="a1"/>
    <w:rsid w:val="003E3A6F"/>
  </w:style>
  <w:style w:type="character" w:customStyle="1" w:styleId="answerbarlinktext">
    <w:name w:val="answerbar__link__text"/>
    <w:basedOn w:val="a1"/>
    <w:rsid w:val="003E3A6F"/>
  </w:style>
  <w:style w:type="character" w:customStyle="1" w:styleId="BodyTextIndent3Char">
    <w:name w:val="Body Text Indent 3 Char"/>
    <w:basedOn w:val="a1"/>
    <w:rsid w:val="003E3A6F"/>
    <w:rPr>
      <w:sz w:val="16"/>
      <w:szCs w:val="16"/>
    </w:rPr>
  </w:style>
  <w:style w:type="character" w:customStyle="1" w:styleId="DocumentMapChar">
    <w:name w:val="Document Map Char"/>
    <w:basedOn w:val="a1"/>
    <w:rsid w:val="003E3A6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E3A6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E3A6F"/>
    <w:rPr>
      <w:rFonts w:ascii="Times Armenian" w:hAnsi="Times Armenian" w:hint="default"/>
      <w:sz w:val="24"/>
    </w:rPr>
  </w:style>
  <w:style w:type="character" w:customStyle="1" w:styleId="CharChar6">
    <w:name w:val="Char Char6"/>
    <w:rsid w:val="003E3A6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E3A6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E3A6F"/>
  </w:style>
  <w:style w:type="paragraph" w:customStyle="1" w:styleId="bc6k">
    <w:name w:val="bc6k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rsid w:val="003E3A6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3E3A6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rsid w:val="003E3A6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rsid w:val="003E3A6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3E3A6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E3A6F"/>
  </w:style>
  <w:style w:type="paragraph" w:customStyle="1" w:styleId="xl120">
    <w:name w:val="xl120"/>
    <w:basedOn w:val="a0"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3E3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3E3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3E3A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3E3A6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3E3A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3E3A6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rsid w:val="003E3A6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3E3A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rsid w:val="003E3A6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3E3A6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rsid w:val="003E3A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E3A6F"/>
  </w:style>
  <w:style w:type="character" w:customStyle="1" w:styleId="1e">
    <w:name w:val="Название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E3A6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E3A6F"/>
    <w:rPr>
      <w:vertAlign w:val="superscript"/>
    </w:rPr>
  </w:style>
  <w:style w:type="character" w:customStyle="1" w:styleId="28">
    <w:name w:val="Заголовок №2_"/>
    <w:basedOn w:val="a1"/>
    <w:link w:val="29"/>
    <w:rsid w:val="003E3A6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3E3A6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E3A6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3E3A6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3E3A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rsid w:val="003E3A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3E3A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rsid w:val="003E3A6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E3A6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E3A6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3E3A6F"/>
    <w:pPr>
      <w:numPr>
        <w:numId w:val="6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E3A6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E3A6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E3A6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3E3A6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3E3A6F"/>
    <w:pPr>
      <w:numPr>
        <w:numId w:val="7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E3A6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E3A6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E3A6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E3A6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E3A6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E3A6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E3A6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rsid w:val="003E3A6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3E3A6F"/>
    <w:pPr>
      <w:numPr>
        <w:numId w:val="5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3E3A6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E3A6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E3A6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E3A6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E3A6F"/>
    <w:pPr>
      <w:numPr>
        <w:numId w:val="8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E3A6F"/>
    <w:pPr>
      <w:numPr>
        <w:numId w:val="9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E3A6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E3A6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E3A6F"/>
  </w:style>
  <w:style w:type="numbering" w:customStyle="1" w:styleId="NoList2">
    <w:name w:val="No List2"/>
    <w:next w:val="a3"/>
    <w:uiPriority w:val="99"/>
    <w:semiHidden/>
    <w:rsid w:val="003E3A6F"/>
  </w:style>
  <w:style w:type="paragraph" w:styleId="affb">
    <w:name w:val="Subtitle"/>
    <w:basedOn w:val="a0"/>
    <w:link w:val="affc"/>
    <w:qFormat/>
    <w:rsid w:val="003E3A6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E3A6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3E3A6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rsid w:val="003E3A6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3E3A6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3E3A6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E3A6F"/>
  </w:style>
  <w:style w:type="paragraph" w:customStyle="1" w:styleId="BodyTextBulet">
    <w:name w:val="BodyTextBulet"/>
    <w:basedOn w:val="a0"/>
    <w:rsid w:val="003E3A6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E3A6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E3A6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E3A6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E3A6F"/>
  </w:style>
  <w:style w:type="numbering" w:customStyle="1" w:styleId="NoList21">
    <w:name w:val="No List21"/>
    <w:next w:val="a3"/>
    <w:uiPriority w:val="99"/>
    <w:semiHidden/>
    <w:rsid w:val="003E3A6F"/>
  </w:style>
  <w:style w:type="table" w:customStyle="1" w:styleId="TableGrid1">
    <w:name w:val="Table Grid1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E3A6F"/>
  </w:style>
  <w:style w:type="numbering" w:customStyle="1" w:styleId="NoList12">
    <w:name w:val="No List12"/>
    <w:next w:val="a3"/>
    <w:uiPriority w:val="99"/>
    <w:semiHidden/>
    <w:unhideWhenUsed/>
    <w:rsid w:val="003E3A6F"/>
  </w:style>
  <w:style w:type="numbering" w:customStyle="1" w:styleId="NoList22">
    <w:name w:val="No List22"/>
    <w:next w:val="a3"/>
    <w:uiPriority w:val="99"/>
    <w:semiHidden/>
    <w:rsid w:val="003E3A6F"/>
  </w:style>
  <w:style w:type="table" w:customStyle="1" w:styleId="TableGrid2">
    <w:name w:val="Table Grid2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E3A6F"/>
  </w:style>
  <w:style w:type="character" w:styleId="afff">
    <w:name w:val="annotation reference"/>
    <w:basedOn w:val="a1"/>
    <w:uiPriority w:val="99"/>
    <w:semiHidden/>
    <w:unhideWhenUsed/>
    <w:rsid w:val="003E3A6F"/>
    <w:rPr>
      <w:sz w:val="16"/>
      <w:szCs w:val="16"/>
    </w:rPr>
  </w:style>
  <w:style w:type="paragraph" w:customStyle="1" w:styleId="msonormal0">
    <w:name w:val="msonormal"/>
    <w:basedOn w:val="a0"/>
    <w:rsid w:val="003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E3A6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3E3A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3E3A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E3A6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E3A6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E3A6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E3A6F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E3A6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E3A6F"/>
    <w:rPr>
      <w:rFonts w:ascii="Consolas" w:hAnsi="Consolas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niqaxaqapetaran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45</Pages>
  <Words>8476</Words>
  <Characters>48316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260</cp:revision>
  <cp:lastPrinted>2025-10-23T12:45:00Z</cp:lastPrinted>
  <dcterms:created xsi:type="dcterms:W3CDTF">2025-09-09T06:30:00Z</dcterms:created>
  <dcterms:modified xsi:type="dcterms:W3CDTF">2025-10-23T12:45:00Z</dcterms:modified>
</cp:coreProperties>
</file>