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A6A" w:rsidRPr="001E19FD" w:rsidRDefault="00CF7A6A" w:rsidP="00CF7A6A">
      <w:pPr>
        <w:spacing w:after="0" w:line="240" w:lineRule="auto"/>
        <w:jc w:val="right"/>
        <w:rPr>
          <w:rFonts w:ascii="Sylfaen" w:hAnsi="Sylfaen"/>
          <w:b/>
          <w:sz w:val="18"/>
          <w:szCs w:val="18"/>
          <w:lang w:val="hy-AM"/>
        </w:rPr>
      </w:pPr>
      <w:r w:rsidRPr="004066B3">
        <w:rPr>
          <w:rFonts w:ascii="Sylfaen" w:hAnsi="Sylfaen"/>
          <w:b/>
          <w:sz w:val="18"/>
          <w:szCs w:val="18"/>
          <w:lang w:val="hy-AM"/>
        </w:rPr>
        <w:t xml:space="preserve">                                                                                                                                      </w:t>
      </w:r>
      <w:r w:rsidRPr="001E19FD">
        <w:rPr>
          <w:rFonts w:ascii="Sylfaen" w:hAnsi="Sylfaen" w:cs="Sylfaen"/>
          <w:sz w:val="18"/>
          <w:szCs w:val="18"/>
          <w:lang w:val="hy-AM"/>
        </w:rPr>
        <w:t>Հավելված</w:t>
      </w:r>
      <w:r w:rsidRPr="001E19FD">
        <w:rPr>
          <w:rFonts w:ascii="Sylfaen" w:hAnsi="Sylfaen"/>
          <w:sz w:val="18"/>
          <w:szCs w:val="18"/>
          <w:lang w:val="hy-AM"/>
        </w:rPr>
        <w:t xml:space="preserve"> </w:t>
      </w:r>
    </w:p>
    <w:p w:rsidR="00CF7A6A" w:rsidRPr="001E19FD" w:rsidRDefault="00CF7A6A" w:rsidP="00CF7A6A">
      <w:pPr>
        <w:spacing w:after="0"/>
        <w:jc w:val="right"/>
        <w:rPr>
          <w:rFonts w:ascii="Sylfaen" w:hAnsi="Sylfaen"/>
          <w:sz w:val="18"/>
          <w:szCs w:val="18"/>
          <w:lang w:val="hy-AM"/>
        </w:rPr>
      </w:pPr>
      <w:r w:rsidRPr="001E19FD">
        <w:rPr>
          <w:rFonts w:ascii="Sylfaen" w:hAnsi="Sylfaen" w:cs="Sylfaen"/>
          <w:sz w:val="18"/>
          <w:szCs w:val="18"/>
          <w:lang w:val="hy-AM"/>
        </w:rPr>
        <w:t>Թալին</w:t>
      </w:r>
      <w:r w:rsidRPr="001E19FD">
        <w:rPr>
          <w:rFonts w:ascii="Sylfaen" w:hAnsi="Sylfaen"/>
          <w:sz w:val="18"/>
          <w:szCs w:val="18"/>
          <w:lang w:val="hy-AM"/>
        </w:rPr>
        <w:t xml:space="preserve"> </w:t>
      </w:r>
      <w:r w:rsidRPr="001E19FD">
        <w:rPr>
          <w:rFonts w:ascii="Sylfaen" w:hAnsi="Sylfaen" w:cs="Sylfaen"/>
          <w:sz w:val="18"/>
          <w:szCs w:val="18"/>
          <w:lang w:val="hy-AM"/>
        </w:rPr>
        <w:t>համայնքի</w:t>
      </w:r>
      <w:r w:rsidRPr="001E19FD">
        <w:rPr>
          <w:rFonts w:ascii="Sylfaen" w:hAnsi="Sylfaen"/>
          <w:sz w:val="18"/>
          <w:szCs w:val="18"/>
          <w:lang w:val="hy-AM"/>
        </w:rPr>
        <w:t xml:space="preserve"> </w:t>
      </w:r>
      <w:r w:rsidRPr="001E19FD">
        <w:rPr>
          <w:rFonts w:ascii="Sylfaen" w:hAnsi="Sylfaen" w:cs="Sylfaen"/>
          <w:sz w:val="18"/>
          <w:szCs w:val="18"/>
          <w:lang w:val="hy-AM"/>
        </w:rPr>
        <w:t>ավագանու</w:t>
      </w:r>
    </w:p>
    <w:p w:rsidR="00CF7A6A" w:rsidRPr="001E19FD" w:rsidRDefault="00CF7A6A" w:rsidP="00CF7A6A">
      <w:pPr>
        <w:spacing w:after="0"/>
        <w:jc w:val="right"/>
        <w:rPr>
          <w:rFonts w:ascii="Sylfaen" w:hAnsi="Sylfaen"/>
          <w:sz w:val="18"/>
          <w:szCs w:val="18"/>
          <w:lang w:val="hy-AM"/>
        </w:rPr>
      </w:pPr>
      <w:r w:rsidRPr="001E19FD">
        <w:rPr>
          <w:rFonts w:ascii="Sylfaen" w:hAnsi="Sylfaen"/>
          <w:sz w:val="18"/>
          <w:szCs w:val="18"/>
          <w:lang w:val="hy-AM"/>
        </w:rPr>
        <w:t>2022</w:t>
      </w:r>
      <w:r w:rsidRPr="001E19FD">
        <w:rPr>
          <w:rFonts w:ascii="Sylfaen" w:hAnsi="Sylfaen" w:cs="Sylfaen"/>
          <w:sz w:val="18"/>
          <w:szCs w:val="18"/>
          <w:lang w:val="hy-AM"/>
        </w:rPr>
        <w:t>թ</w:t>
      </w:r>
      <w:r w:rsidRPr="001E19FD">
        <w:rPr>
          <w:rFonts w:ascii="Sylfaen" w:hAnsi="Sylfaen"/>
          <w:sz w:val="18"/>
          <w:szCs w:val="18"/>
          <w:lang w:val="hy-AM"/>
        </w:rPr>
        <w:t>-</w:t>
      </w:r>
      <w:r w:rsidRPr="001E19FD">
        <w:rPr>
          <w:rFonts w:ascii="Sylfaen" w:hAnsi="Sylfaen" w:cs="Sylfaen"/>
          <w:sz w:val="18"/>
          <w:szCs w:val="18"/>
          <w:lang w:val="hy-AM"/>
        </w:rPr>
        <w:t>ի</w:t>
      </w:r>
      <w:r w:rsidRPr="001E19FD">
        <w:rPr>
          <w:rFonts w:ascii="Sylfaen" w:hAnsi="Sylfaen"/>
          <w:sz w:val="18"/>
          <w:szCs w:val="18"/>
          <w:lang w:val="hy-AM"/>
        </w:rPr>
        <w:t xml:space="preserve"> </w:t>
      </w:r>
      <w:r w:rsidRPr="001E19FD">
        <w:rPr>
          <w:rFonts w:ascii="Sylfaen" w:hAnsi="Sylfaen" w:cs="Sylfaen"/>
          <w:sz w:val="18"/>
          <w:szCs w:val="18"/>
          <w:lang w:val="hy-AM"/>
        </w:rPr>
        <w:t>նոյեմբերի 28</w:t>
      </w:r>
      <w:r w:rsidRPr="001E19FD">
        <w:rPr>
          <w:rFonts w:ascii="Sylfaen" w:hAnsi="Sylfaen"/>
          <w:sz w:val="18"/>
          <w:szCs w:val="18"/>
          <w:lang w:val="hy-AM"/>
        </w:rPr>
        <w:t>-</w:t>
      </w:r>
      <w:r w:rsidRPr="001E19FD">
        <w:rPr>
          <w:rFonts w:ascii="Sylfaen" w:hAnsi="Sylfaen" w:cs="Sylfaen"/>
          <w:sz w:val="18"/>
          <w:szCs w:val="18"/>
          <w:lang w:val="hy-AM"/>
        </w:rPr>
        <w:t>ի</w:t>
      </w:r>
      <w:r w:rsidRPr="001E19FD">
        <w:rPr>
          <w:rFonts w:ascii="Sylfaen" w:hAnsi="Sylfaen"/>
          <w:sz w:val="18"/>
          <w:szCs w:val="18"/>
          <w:lang w:val="hy-AM"/>
        </w:rPr>
        <w:t xml:space="preserve"> </w:t>
      </w:r>
      <w:r w:rsidRPr="001E19FD">
        <w:rPr>
          <w:rFonts w:ascii="Sylfaen" w:hAnsi="Sylfaen" w:cs="Sylfaen"/>
          <w:sz w:val="18"/>
          <w:szCs w:val="18"/>
          <w:lang w:val="hy-AM"/>
        </w:rPr>
        <w:t>թիվ</w:t>
      </w:r>
      <w:r w:rsidRPr="001E19FD">
        <w:rPr>
          <w:rFonts w:ascii="Sylfaen" w:hAnsi="Sylfaen"/>
          <w:sz w:val="18"/>
          <w:szCs w:val="18"/>
          <w:lang w:val="hy-AM"/>
        </w:rPr>
        <w:t xml:space="preserve"> 52-</w:t>
      </w:r>
      <w:r w:rsidRPr="001E19FD">
        <w:rPr>
          <w:rFonts w:ascii="Sylfaen" w:hAnsi="Sylfaen" w:cs="Sylfaen"/>
          <w:sz w:val="18"/>
          <w:szCs w:val="18"/>
          <w:lang w:val="hy-AM"/>
        </w:rPr>
        <w:t>Ն</w:t>
      </w:r>
      <w:r w:rsidRPr="001E19FD">
        <w:rPr>
          <w:rFonts w:ascii="Sylfaen" w:hAnsi="Sylfaen"/>
          <w:sz w:val="18"/>
          <w:szCs w:val="18"/>
          <w:lang w:val="hy-AM"/>
        </w:rPr>
        <w:t xml:space="preserve"> </w:t>
      </w:r>
      <w:r w:rsidRPr="001E19FD">
        <w:rPr>
          <w:rFonts w:ascii="Sylfaen" w:hAnsi="Sylfaen" w:cs="Sylfaen"/>
          <w:sz w:val="18"/>
          <w:szCs w:val="18"/>
          <w:lang w:val="hy-AM"/>
        </w:rPr>
        <w:t>որոշման</w:t>
      </w:r>
    </w:p>
    <w:p w:rsidR="00CF7A6A" w:rsidRPr="001E19FD" w:rsidRDefault="00CF7A6A" w:rsidP="00CF7A6A">
      <w:pPr>
        <w:spacing w:after="0" w:line="240" w:lineRule="auto"/>
        <w:rPr>
          <w:rFonts w:ascii="Sylfaen" w:hAnsi="Sylfaen"/>
          <w:b/>
          <w:sz w:val="24"/>
          <w:szCs w:val="24"/>
          <w:lang w:val="hy-AM"/>
        </w:rPr>
      </w:pPr>
      <w:r w:rsidRPr="001E19FD">
        <w:rPr>
          <w:rFonts w:ascii="Sylfaen" w:hAnsi="Sylfaen"/>
          <w:sz w:val="24"/>
          <w:szCs w:val="24"/>
          <w:lang w:val="hy-AM"/>
        </w:rPr>
        <w:t xml:space="preserve">                                                                          </w:t>
      </w:r>
      <w:r w:rsidRPr="001E19FD">
        <w:rPr>
          <w:rFonts w:ascii="Sylfaen" w:hAnsi="Sylfaen" w:cs="Sylfaen"/>
          <w:b/>
          <w:sz w:val="24"/>
          <w:szCs w:val="24"/>
          <w:lang w:val="hy-AM"/>
        </w:rPr>
        <w:t>ԿԱՐԳ</w:t>
      </w:r>
    </w:p>
    <w:p w:rsidR="00CF7A6A" w:rsidRPr="001E19FD" w:rsidRDefault="00CF7A6A" w:rsidP="00CF7A6A">
      <w:pPr>
        <w:spacing w:after="0" w:line="240" w:lineRule="auto"/>
        <w:ind w:firstLine="375"/>
        <w:jc w:val="center"/>
        <w:rPr>
          <w:rFonts w:ascii="Sylfaen" w:eastAsia="Times New Roman" w:hAnsi="Sylfaen" w:cs="Sylfaen"/>
          <w:b/>
          <w:bCs/>
          <w:sz w:val="24"/>
          <w:szCs w:val="24"/>
          <w:lang w:val="hy-AM"/>
        </w:rPr>
      </w:pPr>
    </w:p>
    <w:p w:rsidR="00CF7A6A" w:rsidRPr="001E19FD" w:rsidRDefault="00CF7A6A" w:rsidP="00CF7A6A">
      <w:pPr>
        <w:spacing w:after="0" w:line="240" w:lineRule="auto"/>
        <w:ind w:firstLine="375"/>
        <w:jc w:val="center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1E19FD">
        <w:rPr>
          <w:rFonts w:ascii="Sylfaen" w:eastAsia="Times New Roman" w:hAnsi="Sylfaen" w:cs="Sylfaen"/>
          <w:b/>
          <w:bCs/>
          <w:sz w:val="24"/>
          <w:szCs w:val="24"/>
          <w:lang w:val="hy-AM"/>
        </w:rPr>
        <w:t>ՀՀ ԱՐԱԳԱԾՈՏՆԻ ՄԱՐԶԻ ԹԱԼԻՆ ՀԱՄԱՅՆՔՈՒՄ ՀԱՆՐԱՅԻՆ</w:t>
      </w:r>
      <w:r w:rsidRPr="001E19FD">
        <w:rPr>
          <w:rFonts w:ascii="Sylfaen" w:eastAsia="Times New Roman" w:hAnsi="Sylfaen" w:cs="Times New Roman"/>
          <w:b/>
          <w:bCs/>
          <w:sz w:val="24"/>
          <w:szCs w:val="24"/>
          <w:lang w:val="hy-AM"/>
        </w:rPr>
        <w:t xml:space="preserve"> </w:t>
      </w:r>
      <w:r w:rsidRPr="001E19FD">
        <w:rPr>
          <w:rFonts w:ascii="Sylfaen" w:eastAsia="Times New Roman" w:hAnsi="Sylfaen" w:cs="Sylfaen"/>
          <w:b/>
          <w:bCs/>
          <w:sz w:val="24"/>
          <w:szCs w:val="24"/>
          <w:lang w:val="hy-AM"/>
        </w:rPr>
        <w:t>ԲԱՑ</w:t>
      </w:r>
      <w:r w:rsidRPr="001E19FD">
        <w:rPr>
          <w:rFonts w:ascii="Sylfaen" w:eastAsia="Times New Roman" w:hAnsi="Sylfaen" w:cs="Times New Roman"/>
          <w:b/>
          <w:bCs/>
          <w:sz w:val="24"/>
          <w:szCs w:val="24"/>
          <w:lang w:val="hy-AM"/>
        </w:rPr>
        <w:t xml:space="preserve"> </w:t>
      </w:r>
      <w:r w:rsidRPr="001E19FD">
        <w:rPr>
          <w:rFonts w:ascii="Sylfaen" w:eastAsia="Times New Roman" w:hAnsi="Sylfaen" w:cs="Sylfaen"/>
          <w:b/>
          <w:bCs/>
          <w:sz w:val="24"/>
          <w:szCs w:val="24"/>
          <w:lang w:val="hy-AM"/>
        </w:rPr>
        <w:t>ԼՍՈՒՄՆԵՐԻ</w:t>
      </w:r>
      <w:r w:rsidRPr="001E19FD">
        <w:rPr>
          <w:rFonts w:ascii="Sylfaen" w:eastAsia="Times New Roman" w:hAnsi="Sylfaen" w:cs="Times New Roman"/>
          <w:b/>
          <w:bCs/>
          <w:sz w:val="24"/>
          <w:szCs w:val="24"/>
          <w:lang w:val="hy-AM"/>
        </w:rPr>
        <w:t xml:space="preserve"> </w:t>
      </w:r>
      <w:r w:rsidRPr="001E19FD">
        <w:rPr>
          <w:rFonts w:ascii="Sylfaen" w:eastAsia="Times New Roman" w:hAnsi="Sylfaen" w:cs="Sylfaen"/>
          <w:b/>
          <w:bCs/>
          <w:sz w:val="24"/>
          <w:szCs w:val="24"/>
          <w:lang w:val="hy-AM"/>
        </w:rPr>
        <w:t>ԵՎ</w:t>
      </w:r>
      <w:r w:rsidRPr="001E19FD">
        <w:rPr>
          <w:rFonts w:ascii="Sylfaen" w:eastAsia="Times New Roman" w:hAnsi="Sylfaen" w:cs="Times New Roman"/>
          <w:b/>
          <w:bCs/>
          <w:sz w:val="24"/>
          <w:szCs w:val="24"/>
          <w:lang w:val="hy-AM"/>
        </w:rPr>
        <w:t xml:space="preserve"> (</w:t>
      </w:r>
      <w:r w:rsidRPr="001E19FD">
        <w:rPr>
          <w:rFonts w:ascii="Sylfaen" w:eastAsia="Times New Roman" w:hAnsi="Sylfaen" w:cs="Sylfaen"/>
          <w:b/>
          <w:bCs/>
          <w:sz w:val="24"/>
          <w:szCs w:val="24"/>
          <w:lang w:val="hy-AM"/>
        </w:rPr>
        <w:t>ԿԱՄ</w:t>
      </w:r>
      <w:r w:rsidRPr="001E19FD">
        <w:rPr>
          <w:rFonts w:ascii="Sylfaen" w:eastAsia="Times New Roman" w:hAnsi="Sylfaen" w:cs="Times New Roman"/>
          <w:b/>
          <w:bCs/>
          <w:sz w:val="24"/>
          <w:szCs w:val="24"/>
          <w:lang w:val="hy-AM"/>
        </w:rPr>
        <w:t xml:space="preserve">) </w:t>
      </w:r>
      <w:r w:rsidRPr="001E19FD">
        <w:rPr>
          <w:rFonts w:ascii="Sylfaen" w:eastAsia="Times New Roman" w:hAnsi="Sylfaen" w:cs="Sylfaen"/>
          <w:b/>
          <w:bCs/>
          <w:sz w:val="24"/>
          <w:szCs w:val="24"/>
          <w:lang w:val="hy-AM"/>
        </w:rPr>
        <w:t>ՔՆՆԱՐԿՈՒՄՆԵՐԻ</w:t>
      </w:r>
      <w:r w:rsidRPr="001E19FD">
        <w:rPr>
          <w:rFonts w:ascii="Sylfaen" w:eastAsia="Times New Roman" w:hAnsi="Sylfaen" w:cs="Times New Roman"/>
          <w:b/>
          <w:bCs/>
          <w:sz w:val="24"/>
          <w:szCs w:val="24"/>
          <w:lang w:val="hy-AM"/>
        </w:rPr>
        <w:t xml:space="preserve"> </w:t>
      </w:r>
      <w:r w:rsidRPr="001E19FD">
        <w:rPr>
          <w:rFonts w:ascii="Sylfaen" w:eastAsia="Times New Roman" w:hAnsi="Sylfaen" w:cs="Sylfaen"/>
          <w:b/>
          <w:bCs/>
          <w:sz w:val="24"/>
          <w:szCs w:val="24"/>
          <w:lang w:val="hy-AM"/>
        </w:rPr>
        <w:t>ԿԱԶՄԱԿԵՐՊՄԱՆ ԵՎ</w:t>
      </w:r>
      <w:r w:rsidRPr="001E19FD">
        <w:rPr>
          <w:rFonts w:ascii="Sylfaen" w:eastAsia="Times New Roman" w:hAnsi="Sylfaen" w:cs="Times New Roman"/>
          <w:b/>
          <w:bCs/>
          <w:sz w:val="24"/>
          <w:szCs w:val="24"/>
          <w:lang w:val="hy-AM"/>
        </w:rPr>
        <w:t xml:space="preserve"> </w:t>
      </w:r>
      <w:r w:rsidRPr="001E19FD">
        <w:rPr>
          <w:rFonts w:ascii="Sylfaen" w:eastAsia="Times New Roman" w:hAnsi="Sylfaen" w:cs="Sylfaen"/>
          <w:b/>
          <w:bCs/>
          <w:sz w:val="24"/>
          <w:szCs w:val="24"/>
          <w:lang w:val="hy-AM"/>
        </w:rPr>
        <w:t>ԱՆՑԿԱՑՄԱՆ</w:t>
      </w:r>
      <w:r w:rsidRPr="001E19FD">
        <w:rPr>
          <w:rFonts w:ascii="Sylfaen" w:eastAsia="Times New Roman" w:hAnsi="Sylfaen" w:cs="Times New Roman"/>
          <w:b/>
          <w:bCs/>
          <w:sz w:val="24"/>
          <w:szCs w:val="24"/>
          <w:lang w:val="hy-AM"/>
        </w:rPr>
        <w:t xml:space="preserve"> </w:t>
      </w:r>
    </w:p>
    <w:p w:rsidR="00CF7A6A" w:rsidRPr="009555D6" w:rsidRDefault="00CF7A6A" w:rsidP="00CF7A6A">
      <w:pPr>
        <w:spacing w:after="0" w:line="240" w:lineRule="auto"/>
        <w:jc w:val="center"/>
        <w:rPr>
          <w:rFonts w:ascii="Sylfaen" w:hAnsi="Sylfaen"/>
          <w:sz w:val="26"/>
          <w:szCs w:val="26"/>
          <w:lang w:val="hy-AM"/>
        </w:rPr>
      </w:pPr>
      <w:r w:rsidRPr="009555D6">
        <w:rPr>
          <w:rFonts w:ascii="Sylfaen" w:hAnsi="Sylfaen"/>
          <w:sz w:val="26"/>
          <w:szCs w:val="26"/>
          <w:lang w:val="hy-AM"/>
        </w:rPr>
        <w:t xml:space="preserve">                            </w:t>
      </w:r>
    </w:p>
    <w:p w:rsidR="00CF7A6A" w:rsidRPr="009555D6" w:rsidRDefault="00CF7A6A" w:rsidP="00CF7A6A">
      <w:pPr>
        <w:spacing w:after="0" w:line="240" w:lineRule="auto"/>
        <w:ind w:firstLine="375"/>
        <w:jc w:val="center"/>
        <w:rPr>
          <w:rFonts w:ascii="Sylfaen" w:eastAsia="Times New Roman" w:hAnsi="Sylfaen" w:cs="Times New Roman"/>
          <w:sz w:val="26"/>
          <w:szCs w:val="26"/>
          <w:lang w:val="hy-AM"/>
        </w:rPr>
      </w:pPr>
      <w:r w:rsidRPr="009555D6">
        <w:rPr>
          <w:rFonts w:ascii="Sylfaen" w:eastAsia="Times New Roman" w:hAnsi="Sylfaen" w:cs="Times New Roman"/>
          <w:b/>
          <w:bCs/>
          <w:sz w:val="26"/>
          <w:szCs w:val="26"/>
          <w:lang w:val="hy-AM"/>
        </w:rPr>
        <w:t xml:space="preserve">I. </w:t>
      </w:r>
      <w:r w:rsidRPr="009555D6">
        <w:rPr>
          <w:rFonts w:ascii="Sylfaen" w:eastAsia="Times New Roman" w:hAnsi="Sylfaen" w:cs="Sylfaen"/>
          <w:b/>
          <w:bCs/>
          <w:sz w:val="26"/>
          <w:szCs w:val="26"/>
          <w:lang w:val="hy-AM"/>
        </w:rPr>
        <w:t>ԸՆԴՀԱՆՈՒՐ</w:t>
      </w:r>
      <w:r w:rsidRPr="009555D6">
        <w:rPr>
          <w:rFonts w:ascii="Sylfaen" w:eastAsia="Times New Roman" w:hAnsi="Sylfaen" w:cs="Times New Roman"/>
          <w:b/>
          <w:bCs/>
          <w:sz w:val="26"/>
          <w:szCs w:val="26"/>
          <w:lang w:val="hy-AM"/>
        </w:rPr>
        <w:t xml:space="preserve"> </w:t>
      </w:r>
      <w:r w:rsidRPr="009555D6">
        <w:rPr>
          <w:rFonts w:ascii="Sylfaen" w:eastAsia="Times New Roman" w:hAnsi="Sylfaen" w:cs="Sylfaen"/>
          <w:b/>
          <w:bCs/>
          <w:sz w:val="26"/>
          <w:szCs w:val="26"/>
          <w:lang w:val="hy-AM"/>
        </w:rPr>
        <w:t>ԴՐՈՒՅԹՆԵՐ</w:t>
      </w:r>
    </w:p>
    <w:p w:rsidR="00CF7A6A" w:rsidRPr="009555D6" w:rsidRDefault="00CF7A6A" w:rsidP="00CF7A6A">
      <w:pPr>
        <w:spacing w:after="6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Times New Roman" w:hAnsi="Sylfaen" w:cs="Sylfaen"/>
          <w:b/>
          <w:sz w:val="24"/>
          <w:szCs w:val="24"/>
          <w:lang w:val="hy-AM"/>
        </w:rPr>
        <w:t>1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.Սույն կարգով կարգավորվում են տեղական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ինքնակառավարմանն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առնչվող՝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համայնքի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զարգացման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ծրագրերի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տարեկան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բյուջեի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,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համայնքի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կողմից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մատուցվող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ծառայությունների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ոլորտներում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համայնքի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ավագանու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ղեկավարի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որոշումների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,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համայնքի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գլխավոր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հատակագծի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,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քաղաքաշինական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,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բնապահպանական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,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կենսագործունեության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միջավայրի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ծրագրվող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փոփոխությունների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(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այսուհետ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`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իրավական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ակտերի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),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ինչպես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նաև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համայնքի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կառավարմանն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ու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զարգացմանն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առնչվող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կարևորագույն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նախաձեռնությունների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հարցերի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(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այսուհետ՝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համայնքային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հարցեր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)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բաց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լսումների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(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կամ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)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(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այսուհետ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`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)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կազմակերպման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,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անցկացման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,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արդյունքների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ամփոփման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համայնքի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ավագանուն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դրանց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վերաբերյալ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տեղեկատվության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տրամադրման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հետ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կապված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իրավահարաբերությունները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:</w:t>
      </w:r>
    </w:p>
    <w:p w:rsidR="00CF7A6A" w:rsidRPr="009555D6" w:rsidRDefault="00CF7A6A" w:rsidP="00CF7A6A">
      <w:pPr>
        <w:autoSpaceDE w:val="0"/>
        <w:autoSpaceDN w:val="0"/>
        <w:adjustRightInd w:val="0"/>
        <w:spacing w:after="6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Times New Roman" w:hAnsi="Sylfaen" w:cs="Times New Roman"/>
          <w:b/>
          <w:sz w:val="24"/>
          <w:szCs w:val="24"/>
          <w:lang w:val="hy-AM"/>
        </w:rPr>
        <w:t>2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.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նպատակը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իրավական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ակտերի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նախագծերի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համայնքային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հարցերի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մասին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շահագրգիռ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ֆիզիկական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իրավաբանական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անձանց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իրազեկման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,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ինչպես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նաև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նրանցից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կարծիքների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հավաքագրման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աշխատանքների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իրականացումն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է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:</w:t>
      </w:r>
    </w:p>
    <w:p w:rsidR="00CF7A6A" w:rsidRPr="009555D6" w:rsidRDefault="00CF7A6A" w:rsidP="00CF7A6A">
      <w:pPr>
        <w:spacing w:after="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Times New Roman" w:hAnsi="Sylfaen" w:cs="Sylfaen"/>
          <w:b/>
          <w:sz w:val="24"/>
          <w:szCs w:val="24"/>
          <w:lang w:val="hy-AM"/>
        </w:rPr>
        <w:t>3.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հիմնական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խնդիրներն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են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` </w:t>
      </w:r>
    </w:p>
    <w:p w:rsidR="00CF7A6A" w:rsidRPr="009555D6" w:rsidRDefault="00CF7A6A" w:rsidP="00CF7A6A">
      <w:pPr>
        <w:spacing w:after="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Times New Roman" w:hAnsi="Sylfaen" w:cs="Sylfaen"/>
          <w:sz w:val="24"/>
          <w:szCs w:val="24"/>
          <w:lang w:val="hy-AM"/>
        </w:rPr>
        <w:t>1)քննարկման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դրված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նախագծերի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կամ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հարցերի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վերաբերյալ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կարծիքի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բացահայտումը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,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այլընտրանքային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տարբերակների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,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հնարավոր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ծախսերի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,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օգուտների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հավանական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ռիսկերի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վերաբերյալ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տեղեկությունների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ստացումը.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 </w:t>
      </w:r>
    </w:p>
    <w:p w:rsidR="00CF7A6A" w:rsidRPr="009555D6" w:rsidRDefault="00CF7A6A" w:rsidP="00CF7A6A">
      <w:pPr>
        <w:spacing w:after="6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Times New Roman" w:hAnsi="Sylfaen" w:cs="Sylfaen"/>
          <w:sz w:val="24"/>
          <w:szCs w:val="24"/>
          <w:lang w:val="hy-AM"/>
        </w:rPr>
        <w:t>2)իրավաստեղծ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համայնքային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զարգացման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աշխատանքներում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հասարակության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մասնակցության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ապահովումը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:</w:t>
      </w:r>
    </w:p>
    <w:p w:rsidR="00CF7A6A" w:rsidRPr="009555D6" w:rsidRDefault="00CF7A6A" w:rsidP="00CF7A6A">
      <w:pPr>
        <w:spacing w:after="6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Times New Roman" w:hAnsi="Sylfaen" w:cs="Sylfaen"/>
          <w:b/>
          <w:sz w:val="24"/>
          <w:szCs w:val="24"/>
          <w:lang w:val="hy-AM"/>
        </w:rPr>
        <w:t>4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.Հանրային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կազմակերպման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իրականացման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սկզբունքներն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են՝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</w:p>
    <w:p w:rsidR="00CF7A6A" w:rsidRPr="009555D6" w:rsidRDefault="00CF7A6A" w:rsidP="00CF7A6A">
      <w:pPr>
        <w:spacing w:after="6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1)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մասնակցայնությունը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. </w:t>
      </w:r>
    </w:p>
    <w:p w:rsidR="00CF7A6A" w:rsidRPr="009555D6" w:rsidRDefault="00CF7A6A" w:rsidP="00CF7A6A">
      <w:pPr>
        <w:spacing w:after="6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Times New Roman" w:hAnsi="Sylfaen" w:cs="Sylfaen"/>
          <w:sz w:val="24"/>
          <w:szCs w:val="24"/>
          <w:lang w:val="hy-AM"/>
        </w:rPr>
        <w:t>2)մատչելիությունը.</w:t>
      </w:r>
    </w:p>
    <w:p w:rsidR="00CF7A6A" w:rsidRPr="009555D6" w:rsidRDefault="00CF7A6A" w:rsidP="00CF7A6A">
      <w:pPr>
        <w:spacing w:after="6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Times New Roman" w:hAnsi="Sylfaen" w:cs="Sylfaen"/>
          <w:sz w:val="24"/>
          <w:szCs w:val="24"/>
          <w:lang w:val="hy-AM"/>
        </w:rPr>
        <w:t>3)հրապարակայնությունը.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</w:p>
    <w:p w:rsidR="00CF7A6A" w:rsidRPr="009555D6" w:rsidRDefault="00CF7A6A" w:rsidP="00CF7A6A">
      <w:pPr>
        <w:spacing w:after="6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Times New Roman" w:hAnsi="Sylfaen" w:cs="Sylfaen"/>
          <w:sz w:val="24"/>
          <w:szCs w:val="24"/>
          <w:lang w:val="hy-AM"/>
        </w:rPr>
        <w:t>4)թափանցիկությունը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:</w:t>
      </w:r>
    </w:p>
    <w:p w:rsidR="00CF7A6A" w:rsidRPr="009555D6" w:rsidRDefault="00CF7A6A" w:rsidP="00CF7A6A">
      <w:pPr>
        <w:spacing w:after="6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Times New Roman" w:hAnsi="Sylfaen" w:cs="Times New Roman"/>
          <w:b/>
          <w:bCs/>
          <w:sz w:val="24"/>
          <w:szCs w:val="24"/>
          <w:lang w:val="hy-AM"/>
        </w:rPr>
        <w:t>5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>.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Հանրային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քննարկումները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կազմակերպվում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անցկացվում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են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համայնքի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ղեկավարի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կողմից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տեղական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ինքնակառավարման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մարմինների</w:t>
      </w:r>
      <w:r w:rsidRPr="009555D6">
        <w:rPr>
          <w:rFonts w:ascii="Sylfaen" w:hAnsi="Sylfaen"/>
          <w:sz w:val="24"/>
          <w:szCs w:val="24"/>
          <w:lang w:val="hy-AM"/>
        </w:rPr>
        <w:t xml:space="preserve"> (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ՏԻՄ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>-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)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նստավայրում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համայնքի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որևէ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ենթակառույցի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շենքում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համայնքի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բացօթյա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որևէ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տարածքում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>:</w:t>
      </w:r>
    </w:p>
    <w:p w:rsidR="00CF7A6A" w:rsidRPr="009555D6" w:rsidRDefault="00CF7A6A" w:rsidP="00CF7A6A">
      <w:pPr>
        <w:spacing w:after="6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Times New Roman" w:hAnsi="Sylfaen" w:cs="Sylfaen"/>
          <w:b/>
          <w:sz w:val="24"/>
          <w:szCs w:val="24"/>
          <w:lang w:val="hy-AM"/>
        </w:rPr>
        <w:t>6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.Հանրային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կազմակերպումը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իրականացումը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ֆինանսավորվում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է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համայնքի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տվյալ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տարվա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բյուջեից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,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ինչպես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նաև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օրենքով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չարգելված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այլ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աղբյուրներից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:</w:t>
      </w:r>
    </w:p>
    <w:p w:rsidR="00CF7A6A" w:rsidRPr="009555D6" w:rsidRDefault="00CF7A6A" w:rsidP="00CF7A6A">
      <w:pPr>
        <w:spacing w:after="6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Times New Roman" w:hAnsi="Sylfaen" w:cs="Times New Roman"/>
          <w:b/>
          <w:sz w:val="24"/>
          <w:szCs w:val="24"/>
          <w:lang w:val="hy-AM"/>
        </w:rPr>
        <w:t>7.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կազմակերպումը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իրականացումը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համայնքի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ղեկավարը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կարող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է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պատվիրել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այլ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անձանց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:</w:t>
      </w:r>
    </w:p>
    <w:p w:rsidR="00CF7A6A" w:rsidRPr="009555D6" w:rsidRDefault="00CF7A6A" w:rsidP="00CF7A6A">
      <w:pPr>
        <w:spacing w:before="60" w:after="60" w:line="240" w:lineRule="auto"/>
        <w:rPr>
          <w:rFonts w:ascii="Sylfaen" w:eastAsia="Times New Roman" w:hAnsi="Sylfaen" w:cs="Times New Roman"/>
          <w:b/>
          <w:bCs/>
          <w:sz w:val="26"/>
          <w:szCs w:val="26"/>
          <w:lang w:val="hy-AM"/>
        </w:rPr>
      </w:pPr>
      <w:r w:rsidRPr="009555D6">
        <w:rPr>
          <w:rFonts w:ascii="Sylfaen" w:eastAsia="Times New Roman" w:hAnsi="Sylfaen" w:cs="Times New Roman"/>
          <w:color w:val="FF0000"/>
          <w:sz w:val="24"/>
          <w:szCs w:val="24"/>
          <w:lang w:val="hy-AM"/>
        </w:rPr>
        <w:t xml:space="preserve">                </w:t>
      </w:r>
      <w:r w:rsidRPr="009555D6">
        <w:rPr>
          <w:rFonts w:ascii="Sylfaen" w:eastAsia="Times New Roman" w:hAnsi="Sylfaen" w:cs="Times New Roman"/>
          <w:b/>
          <w:bCs/>
          <w:sz w:val="26"/>
          <w:szCs w:val="26"/>
          <w:lang w:val="hy-AM"/>
        </w:rPr>
        <w:t xml:space="preserve">II. </w:t>
      </w:r>
      <w:r w:rsidRPr="009555D6">
        <w:rPr>
          <w:rFonts w:ascii="Sylfaen" w:eastAsia="Times New Roman" w:hAnsi="Sylfaen" w:cs="Sylfaen"/>
          <w:b/>
          <w:bCs/>
          <w:sz w:val="26"/>
          <w:szCs w:val="26"/>
          <w:lang w:val="hy-AM"/>
        </w:rPr>
        <w:t>ՀԱՆՐԱՅԻՆ</w:t>
      </w:r>
      <w:r w:rsidRPr="009555D6">
        <w:rPr>
          <w:rFonts w:ascii="Sylfaen" w:eastAsia="Times New Roman" w:hAnsi="Sylfaen" w:cs="Times New Roman"/>
          <w:b/>
          <w:bCs/>
          <w:sz w:val="26"/>
          <w:szCs w:val="26"/>
          <w:lang w:val="hy-AM"/>
        </w:rPr>
        <w:t xml:space="preserve"> </w:t>
      </w:r>
      <w:r w:rsidRPr="009555D6">
        <w:rPr>
          <w:rFonts w:ascii="Sylfaen" w:eastAsia="Times New Roman" w:hAnsi="Sylfaen" w:cs="Sylfaen"/>
          <w:b/>
          <w:bCs/>
          <w:sz w:val="26"/>
          <w:szCs w:val="26"/>
          <w:lang w:val="hy-AM"/>
        </w:rPr>
        <w:t>ՔՆՆԱՐԿՈՒՄՆԵՐԻ</w:t>
      </w:r>
      <w:r w:rsidRPr="009555D6">
        <w:rPr>
          <w:rFonts w:ascii="Sylfaen" w:eastAsia="Times New Roman" w:hAnsi="Sylfaen" w:cs="Times New Roman"/>
          <w:b/>
          <w:bCs/>
          <w:sz w:val="26"/>
          <w:szCs w:val="26"/>
          <w:lang w:val="hy-AM"/>
        </w:rPr>
        <w:t xml:space="preserve"> </w:t>
      </w:r>
      <w:r w:rsidRPr="009555D6">
        <w:rPr>
          <w:rFonts w:ascii="Sylfaen" w:eastAsia="Times New Roman" w:hAnsi="Sylfaen" w:cs="Sylfaen"/>
          <w:b/>
          <w:bCs/>
          <w:sz w:val="26"/>
          <w:szCs w:val="26"/>
          <w:lang w:val="hy-AM"/>
        </w:rPr>
        <w:t>ՄԱՍՆԱԿԻՑՆԵՐԻ</w:t>
      </w:r>
      <w:r w:rsidRPr="009555D6">
        <w:rPr>
          <w:rFonts w:ascii="Sylfaen" w:eastAsia="Times New Roman" w:hAnsi="Sylfaen" w:cs="Times New Roman"/>
          <w:b/>
          <w:bCs/>
          <w:sz w:val="26"/>
          <w:szCs w:val="26"/>
          <w:lang w:val="hy-AM"/>
        </w:rPr>
        <w:t xml:space="preserve"> </w:t>
      </w:r>
      <w:r w:rsidRPr="009555D6">
        <w:rPr>
          <w:rFonts w:ascii="Sylfaen" w:eastAsia="Times New Roman" w:hAnsi="Sylfaen" w:cs="Sylfaen"/>
          <w:b/>
          <w:bCs/>
          <w:sz w:val="26"/>
          <w:szCs w:val="26"/>
          <w:lang w:val="hy-AM"/>
        </w:rPr>
        <w:t>ՇՐՋԱՆԱԿԸ</w:t>
      </w:r>
    </w:p>
    <w:p w:rsidR="00CF7A6A" w:rsidRPr="009555D6" w:rsidRDefault="00CF7A6A" w:rsidP="00CF7A6A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Times New Roman" w:hAnsi="Sylfaen" w:cs="Sylfaen"/>
          <w:b/>
          <w:sz w:val="24"/>
          <w:szCs w:val="24"/>
          <w:lang w:val="hy-AM"/>
        </w:rPr>
        <w:lastRenderedPageBreak/>
        <w:t>8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.Հանրային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քննարկումներին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կարող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են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մասնակցել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շահագրգիռ բոլոր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ֆիզիկական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իրավաբանական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անձինք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: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Դրանք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բնորոշվում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են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առավելապես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ոչ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մասնագիտական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ուղղվածությամբ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արտահայտվող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բազմաբնույթ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կարծիքներով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,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որոնք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խորհրդատվական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տեսանկյունից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կարող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են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աչքի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չընկնել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մասնագիտական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բարձր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որակով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: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Այդ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իսկ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պատճառով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քննարկումները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պահանջում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են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ժամանակի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ճիշտ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պլանավորում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ընթացքի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հմուտ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ուղղորդում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:</w:t>
      </w:r>
    </w:p>
    <w:p w:rsidR="00CF7A6A" w:rsidRPr="009555D6" w:rsidRDefault="00CF7A6A" w:rsidP="00CF7A6A">
      <w:pPr>
        <w:spacing w:before="60" w:after="0" w:line="240" w:lineRule="auto"/>
        <w:jc w:val="both"/>
        <w:rPr>
          <w:rFonts w:ascii="Sylfaen" w:eastAsia="GHEAGrapalat" w:hAnsi="Sylfaen" w:cs="GHEA Grapalat"/>
          <w:sz w:val="24"/>
          <w:szCs w:val="24"/>
          <w:lang w:val="hy-AM"/>
        </w:rPr>
      </w:pPr>
      <w:r w:rsidRPr="009555D6">
        <w:rPr>
          <w:rFonts w:ascii="Sylfaen" w:eastAsia="Times New Roman" w:hAnsi="Sylfaen" w:cs="Times New Roman"/>
          <w:b/>
          <w:sz w:val="24"/>
          <w:szCs w:val="24"/>
          <w:lang w:val="hy-AM"/>
        </w:rPr>
        <w:t>9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.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Համայնքի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ղեկավարը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կարող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է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նպատակահարմար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համարել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նաև սահմանափակ թվով մասնակիցներով հանրային քննարկումների, ինչպես նաև նախապես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կանխորոշված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շրջանակի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անձանց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հետ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հանդիպումների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անցկացումը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: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Հանդիպումներն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անցկացվում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են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համապատասխան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բնագավառի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մասնագետների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(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)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այն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կողմերի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ներգրավմամբ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,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որոնք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քննարկման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դրված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իրավական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ակտի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նախագծի կամ համայնքային հարցի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պոտենցիալ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հասցեատերերն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են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,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որոնց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շահերը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կարող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են շոշափվել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այդ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նախագծով կամ հարցով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>:</w:t>
      </w:r>
    </w:p>
    <w:p w:rsidR="00CF7A6A" w:rsidRPr="009555D6" w:rsidRDefault="00CF7A6A" w:rsidP="00CF7A6A">
      <w:pPr>
        <w:spacing w:before="60" w:after="0" w:line="240" w:lineRule="auto"/>
        <w:jc w:val="both"/>
        <w:rPr>
          <w:rFonts w:ascii="Sylfaen" w:eastAsia="Times New Roman" w:hAnsi="Sylfaen" w:cs="Times New Roman"/>
          <w:bCs/>
          <w:sz w:val="24"/>
          <w:szCs w:val="24"/>
          <w:lang w:val="hy-AM"/>
        </w:rPr>
      </w:pPr>
      <w:r w:rsidRPr="009555D6">
        <w:rPr>
          <w:rFonts w:ascii="Sylfaen" w:eastAsia="Times New Roman" w:hAnsi="Sylfaen" w:cs="Times New Roman"/>
          <w:b/>
          <w:bCs/>
          <w:sz w:val="24"/>
          <w:szCs w:val="24"/>
          <w:lang w:val="hy-AM"/>
        </w:rPr>
        <w:t>10.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քննարկումներին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մասնագիտական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պատշաճ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մակարդակ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ապահովելու համար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դրանց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կարող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են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հրավիրվել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նաև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համապատասխան բնագավառի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պետական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կառավարման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մարմինների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,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տեղական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միջազգային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կազմակերպությունների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ներկայացուցիչներ, գիտնականներ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,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մասնագետներ, փորձագետներ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այլ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շահագրգիռ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անձիք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>: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 xml:space="preserve"> </w:t>
      </w:r>
    </w:p>
    <w:p w:rsidR="00CF7A6A" w:rsidRPr="009555D6" w:rsidRDefault="00CF7A6A" w:rsidP="00CF7A6A">
      <w:pPr>
        <w:spacing w:before="60" w:after="0" w:line="240" w:lineRule="auto"/>
        <w:jc w:val="both"/>
        <w:rPr>
          <w:rFonts w:ascii="Sylfaen" w:eastAsia="Times New Roman" w:hAnsi="Sylfaen" w:cs="Times New Roman"/>
          <w:bCs/>
          <w:sz w:val="24"/>
          <w:szCs w:val="24"/>
          <w:lang w:val="hy-AM"/>
        </w:rPr>
      </w:pPr>
      <w:r w:rsidRPr="009555D6">
        <w:rPr>
          <w:rFonts w:ascii="Sylfaen" w:eastAsia="Times New Roman" w:hAnsi="Sylfaen" w:cs="Times New Roman"/>
          <w:b/>
          <w:bCs/>
          <w:sz w:val="24"/>
          <w:szCs w:val="24"/>
          <w:lang w:val="hy-AM"/>
        </w:rPr>
        <w:t>11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>.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Եթե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հանրային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քննարկման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ներկայացված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իրավական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ակտի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նախագիծը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կամ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համայնքային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հարցն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առնչվում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է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բազմաբնակավայր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համայնքի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որոշակի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բնակավայրերի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հանրային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շահերին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,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համայնքի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ղեկավարը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հանրային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քննարկումներ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է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կազմակերպում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և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անցկացնում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բոլոր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այդ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բնակավայրերում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: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Մասնավորապես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,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բազմաբնակավայր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համայնքի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բոլոր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բնակավայրերում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հանրային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քննարկումների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կազմակերպումը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և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անցկացումը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պարտադիր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է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ՀԶՔԾ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>-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ի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,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համայնքի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տարեկան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բյուջեի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և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վերջինիս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կատարման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տարեկան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հաշվետվության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նախագծերի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հանրային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քննարկումների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դեպքերում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>:</w:t>
      </w:r>
    </w:p>
    <w:p w:rsidR="00CF7A6A" w:rsidRPr="009555D6" w:rsidRDefault="00CF7A6A" w:rsidP="00CF7A6A">
      <w:pPr>
        <w:spacing w:after="0" w:line="240" w:lineRule="auto"/>
        <w:rPr>
          <w:rFonts w:ascii="Sylfaen" w:eastAsia="Times New Roman" w:hAnsi="Sylfaen" w:cs="Times New Roman"/>
          <w:bCs/>
          <w:sz w:val="24"/>
          <w:szCs w:val="24"/>
          <w:lang w:val="hy-AM"/>
        </w:rPr>
      </w:pPr>
    </w:p>
    <w:p w:rsidR="00CF7A6A" w:rsidRPr="009555D6" w:rsidRDefault="00CF7A6A" w:rsidP="00CF7A6A">
      <w:pPr>
        <w:spacing w:after="0" w:line="240" w:lineRule="auto"/>
        <w:rPr>
          <w:rFonts w:ascii="Sylfaen" w:eastAsia="Times New Roman" w:hAnsi="Sylfaen" w:cs="Times New Roman"/>
          <w:sz w:val="26"/>
          <w:szCs w:val="26"/>
          <w:lang w:val="hy-AM"/>
        </w:rPr>
      </w:pP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            </w:t>
      </w:r>
      <w:r w:rsidRPr="009555D6">
        <w:rPr>
          <w:rFonts w:ascii="Sylfaen" w:eastAsia="Times New Roman" w:hAnsi="Sylfaen" w:cs="Times New Roman"/>
          <w:b/>
          <w:bCs/>
          <w:sz w:val="26"/>
          <w:szCs w:val="26"/>
          <w:lang w:val="hy-AM"/>
        </w:rPr>
        <w:t xml:space="preserve">III. </w:t>
      </w:r>
      <w:r w:rsidRPr="009555D6">
        <w:rPr>
          <w:rFonts w:ascii="Sylfaen" w:eastAsia="Times New Roman" w:hAnsi="Sylfaen" w:cs="Sylfaen"/>
          <w:b/>
          <w:bCs/>
          <w:sz w:val="26"/>
          <w:szCs w:val="26"/>
          <w:lang w:val="hy-AM"/>
        </w:rPr>
        <w:t>ՀԱՆՐԱՅԻՆ</w:t>
      </w:r>
      <w:r w:rsidRPr="009555D6">
        <w:rPr>
          <w:rFonts w:ascii="Sylfaen" w:eastAsia="Times New Roman" w:hAnsi="Sylfaen" w:cs="Times New Roman"/>
          <w:b/>
          <w:bCs/>
          <w:sz w:val="26"/>
          <w:szCs w:val="26"/>
          <w:lang w:val="hy-AM"/>
        </w:rPr>
        <w:t xml:space="preserve"> </w:t>
      </w:r>
      <w:r w:rsidRPr="009555D6">
        <w:rPr>
          <w:rFonts w:ascii="Sylfaen" w:eastAsia="Times New Roman" w:hAnsi="Sylfaen" w:cs="Sylfaen"/>
          <w:b/>
          <w:bCs/>
          <w:sz w:val="26"/>
          <w:szCs w:val="26"/>
          <w:lang w:val="hy-AM"/>
        </w:rPr>
        <w:t>ՔՆՆԱՐԿՈՒՄՆԵՐԻ</w:t>
      </w:r>
      <w:r w:rsidRPr="009555D6">
        <w:rPr>
          <w:rFonts w:ascii="Sylfaen" w:eastAsia="Times New Roman" w:hAnsi="Sylfaen" w:cs="Times New Roman"/>
          <w:b/>
          <w:bCs/>
          <w:sz w:val="26"/>
          <w:szCs w:val="26"/>
          <w:lang w:val="hy-AM"/>
        </w:rPr>
        <w:t xml:space="preserve"> </w:t>
      </w:r>
      <w:r w:rsidRPr="009555D6">
        <w:rPr>
          <w:rFonts w:ascii="Sylfaen" w:eastAsia="Times New Roman" w:hAnsi="Sylfaen" w:cs="Sylfaen"/>
          <w:b/>
          <w:bCs/>
          <w:sz w:val="26"/>
          <w:szCs w:val="26"/>
          <w:lang w:val="hy-AM"/>
        </w:rPr>
        <w:t>ԻՐԱԿԱՆԱՑՄԱՆ</w:t>
      </w:r>
      <w:r w:rsidRPr="009555D6">
        <w:rPr>
          <w:rFonts w:ascii="Sylfaen" w:eastAsia="Times New Roman" w:hAnsi="Sylfaen" w:cs="Times New Roman"/>
          <w:b/>
          <w:bCs/>
          <w:sz w:val="26"/>
          <w:szCs w:val="26"/>
          <w:lang w:val="hy-AM"/>
        </w:rPr>
        <w:t xml:space="preserve"> </w:t>
      </w:r>
      <w:r w:rsidRPr="009555D6">
        <w:rPr>
          <w:rFonts w:ascii="Sylfaen" w:eastAsia="Times New Roman" w:hAnsi="Sylfaen" w:cs="Sylfaen"/>
          <w:b/>
          <w:bCs/>
          <w:sz w:val="26"/>
          <w:szCs w:val="26"/>
          <w:lang w:val="hy-AM"/>
        </w:rPr>
        <w:t>ԸՆԹԱՑԱԿԱՐԳԸ</w:t>
      </w:r>
      <w:r w:rsidRPr="009555D6">
        <w:rPr>
          <w:rFonts w:ascii="Sylfaen" w:eastAsia="Times New Roman" w:hAnsi="Sylfaen" w:cs="Times New Roman"/>
          <w:sz w:val="26"/>
          <w:szCs w:val="26"/>
          <w:lang w:val="hy-AM"/>
        </w:rPr>
        <w:t> </w:t>
      </w:r>
    </w:p>
    <w:p w:rsidR="00CF7A6A" w:rsidRPr="009555D6" w:rsidRDefault="00CF7A6A" w:rsidP="00CF7A6A">
      <w:pPr>
        <w:autoSpaceDE w:val="0"/>
        <w:autoSpaceDN w:val="0"/>
        <w:adjustRightInd w:val="0"/>
        <w:spacing w:after="6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Times New Roman" w:hAnsi="Sylfaen" w:cs="Times New Roman"/>
          <w:b/>
          <w:sz w:val="24"/>
          <w:szCs w:val="24"/>
          <w:lang w:val="hy-AM"/>
        </w:rPr>
        <w:t>12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.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վերաբերյալ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իրազեկումն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իրականացվում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է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հետևյալ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կարգով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.</w:t>
      </w:r>
    </w:p>
    <w:p w:rsidR="00CF7A6A" w:rsidRPr="009555D6" w:rsidRDefault="00CF7A6A" w:rsidP="00CF7A6A">
      <w:pPr>
        <w:autoSpaceDE w:val="0"/>
        <w:autoSpaceDN w:val="0"/>
        <w:adjustRightInd w:val="0"/>
        <w:spacing w:after="60" w:line="240" w:lineRule="auto"/>
        <w:jc w:val="both"/>
        <w:rPr>
          <w:rFonts w:ascii="Sylfaen" w:hAnsi="Sylfaen"/>
          <w:sz w:val="24"/>
          <w:szCs w:val="24"/>
          <w:lang w:val="hy-AM"/>
        </w:rPr>
      </w:pP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1)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իրականացման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օրվանից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առնվազն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15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օր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առաջ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համայնքի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ղեկավարը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հրապարակում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է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 xml:space="preserve">հրավեր, որն </w:t>
      </w:r>
      <w:r w:rsidRPr="009555D6">
        <w:rPr>
          <w:rFonts w:ascii="Sylfaen" w:hAnsi="Sylfaen" w:cs="Sylfaen"/>
          <w:sz w:val="24"/>
          <w:szCs w:val="24"/>
          <w:lang w:val="hy-AM"/>
        </w:rPr>
        <w:t>իրականացվում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է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համայնքի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ՏԻՄ</w:t>
      </w:r>
      <w:r w:rsidRPr="009555D6">
        <w:rPr>
          <w:rFonts w:ascii="Sylfaen" w:hAnsi="Sylfaen"/>
          <w:sz w:val="24"/>
          <w:szCs w:val="24"/>
          <w:lang w:val="hy-AM"/>
        </w:rPr>
        <w:t>-</w:t>
      </w:r>
      <w:r w:rsidRPr="009555D6">
        <w:rPr>
          <w:rFonts w:ascii="Sylfaen" w:hAnsi="Sylfaen" w:cs="Sylfaen"/>
          <w:sz w:val="24"/>
          <w:szCs w:val="24"/>
          <w:lang w:val="hy-AM"/>
        </w:rPr>
        <w:t>երի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նստավայրում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դա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փակցնելու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միջոցով</w:t>
      </w:r>
      <w:r w:rsidRPr="009555D6">
        <w:rPr>
          <w:rFonts w:ascii="Sylfaen" w:hAnsi="Sylfaen"/>
          <w:sz w:val="24"/>
          <w:szCs w:val="24"/>
          <w:lang w:val="hy-AM"/>
        </w:rPr>
        <w:t xml:space="preserve">, </w:t>
      </w:r>
      <w:r w:rsidRPr="009555D6">
        <w:rPr>
          <w:rFonts w:ascii="Sylfaen" w:hAnsi="Sylfaen" w:cs="Sylfaen"/>
          <w:sz w:val="24"/>
          <w:szCs w:val="24"/>
          <w:lang w:val="hy-AM"/>
        </w:rPr>
        <w:t>ինչպես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նաև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այն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վայրերում</w:t>
      </w:r>
      <w:r w:rsidRPr="009555D6">
        <w:rPr>
          <w:rFonts w:ascii="Sylfaen" w:hAnsi="Sylfaen"/>
          <w:sz w:val="24"/>
          <w:szCs w:val="24"/>
          <w:lang w:val="hy-AM"/>
        </w:rPr>
        <w:t xml:space="preserve">, </w:t>
      </w:r>
      <w:r w:rsidRPr="009555D6">
        <w:rPr>
          <w:rFonts w:ascii="Sylfaen" w:hAnsi="Sylfaen" w:cs="Sylfaen"/>
          <w:sz w:val="24"/>
          <w:szCs w:val="24"/>
          <w:lang w:val="hy-AM"/>
        </w:rPr>
        <w:t>որոնք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հասանելի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են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համայնքի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յուրաքանչյուր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մասի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բնակչի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համար՝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առնվազն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մեկ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տեղ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յուրաքանչյուր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երեք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հարյուր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բնակչի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համար</w:t>
      </w:r>
      <w:r w:rsidRPr="009555D6">
        <w:rPr>
          <w:rFonts w:ascii="Sylfaen" w:hAnsi="Sylfaen"/>
          <w:sz w:val="24"/>
          <w:szCs w:val="24"/>
          <w:lang w:val="hy-AM"/>
        </w:rPr>
        <w:t>.</w:t>
      </w:r>
    </w:p>
    <w:p w:rsidR="00CF7A6A" w:rsidRPr="009555D6" w:rsidRDefault="00CF7A6A" w:rsidP="00CF7A6A">
      <w:pPr>
        <w:autoSpaceDE w:val="0"/>
        <w:autoSpaceDN w:val="0"/>
        <w:adjustRightInd w:val="0"/>
        <w:spacing w:after="60" w:line="240" w:lineRule="auto"/>
        <w:jc w:val="both"/>
        <w:rPr>
          <w:rFonts w:ascii="Sylfaen" w:eastAsia="GHEAGrapalat" w:hAnsi="Sylfaen" w:cs="GHEA Grapalat"/>
          <w:sz w:val="24"/>
          <w:szCs w:val="24"/>
          <w:lang w:val="hy-AM"/>
        </w:rPr>
      </w:pPr>
      <w:r w:rsidRPr="009555D6">
        <w:rPr>
          <w:rFonts w:ascii="Sylfaen" w:eastAsia="Times New Roman" w:hAnsi="Sylfaen" w:cs="Sylfaen"/>
          <w:sz w:val="24"/>
          <w:szCs w:val="24"/>
          <w:lang w:val="hy-AM"/>
        </w:rPr>
        <w:t>2)հանրային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հրավերը,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 xml:space="preserve">համայնքի </w:t>
      </w:r>
      <w:r w:rsidRPr="009555D6">
        <w:rPr>
          <w:rFonts w:ascii="Sylfaen" w:hAnsi="Sylfaen" w:cs="Sylfaen"/>
          <w:sz w:val="24"/>
          <w:szCs w:val="24"/>
          <w:lang w:val="hy-AM"/>
        </w:rPr>
        <w:t>պաշտոնական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ինտերնետային</w:t>
      </w:r>
      <w:r w:rsidRPr="009555D6">
        <w:rPr>
          <w:rFonts w:ascii="Sylfaen" w:hAnsi="Sylfaen"/>
          <w:sz w:val="24"/>
          <w:szCs w:val="24"/>
          <w:lang w:val="hy-AM"/>
        </w:rPr>
        <w:t xml:space="preserve"> (</w:t>
      </w:r>
      <w:r w:rsidRPr="009555D6">
        <w:rPr>
          <w:rFonts w:ascii="Sylfaen" w:hAnsi="Sylfaen" w:cs="Sylfaen"/>
          <w:sz w:val="24"/>
          <w:szCs w:val="24"/>
          <w:lang w:val="hy-AM"/>
        </w:rPr>
        <w:t>համացանցային</w:t>
      </w:r>
      <w:r w:rsidRPr="009555D6">
        <w:rPr>
          <w:rFonts w:ascii="Sylfaen" w:hAnsi="Sylfaen"/>
          <w:sz w:val="24"/>
          <w:szCs w:val="24"/>
          <w:lang w:val="hy-AM"/>
        </w:rPr>
        <w:t xml:space="preserve">) </w:t>
      </w:r>
      <w:r w:rsidRPr="009555D6">
        <w:rPr>
          <w:rFonts w:ascii="Sylfaen" w:hAnsi="Sylfaen" w:cs="Sylfaen"/>
          <w:sz w:val="24"/>
          <w:szCs w:val="24"/>
          <w:lang w:val="hy-AM"/>
        </w:rPr>
        <w:t>կայքի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առկայության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դեպքում</w:t>
      </w:r>
      <w:r w:rsidRPr="009555D6">
        <w:rPr>
          <w:rFonts w:ascii="Sylfaen" w:hAnsi="Sylfaen"/>
          <w:sz w:val="24"/>
          <w:szCs w:val="24"/>
          <w:lang w:val="hy-AM"/>
        </w:rPr>
        <w:t>,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 xml:space="preserve"> պարտադիր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կերպով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տեղադրվում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է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այդ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կայքում</w:t>
      </w:r>
      <w:r w:rsidRPr="009555D6">
        <w:rPr>
          <w:rFonts w:ascii="Sylfaen" w:hAnsi="Sylfaen"/>
          <w:sz w:val="24"/>
          <w:szCs w:val="24"/>
          <w:lang w:val="hy-AM"/>
        </w:rPr>
        <w:t xml:space="preserve">, </w:t>
      </w:r>
      <w:r w:rsidRPr="009555D6">
        <w:rPr>
          <w:rFonts w:ascii="Sylfaen" w:hAnsi="Sylfaen" w:cs="Sylfaen"/>
          <w:sz w:val="24"/>
          <w:szCs w:val="24"/>
          <w:lang w:val="hy-AM"/>
        </w:rPr>
        <w:t>ինչպես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նաև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կարող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է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տարածվել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տեղական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զանգվածային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լրատվության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միջոցներով</w:t>
      </w:r>
      <w:r w:rsidRPr="009555D6">
        <w:rPr>
          <w:rFonts w:ascii="Sylfaen" w:hAnsi="Sylfaen"/>
          <w:sz w:val="24"/>
          <w:szCs w:val="24"/>
          <w:lang w:val="hy-AM"/>
        </w:rPr>
        <w:t xml:space="preserve">, </w:t>
      </w:r>
      <w:r w:rsidRPr="009555D6">
        <w:rPr>
          <w:rFonts w:ascii="Sylfaen" w:hAnsi="Sylfaen" w:cs="Sylfaen"/>
          <w:sz w:val="24"/>
          <w:szCs w:val="24"/>
          <w:lang w:val="hy-AM"/>
        </w:rPr>
        <w:t>տեղական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հեռուստատեսությամբ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ժամանակակից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հեռահաղորդակցության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այլ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 xml:space="preserve">միջոցներով </w:t>
      </w:r>
      <w:r w:rsidRPr="009555D6">
        <w:rPr>
          <w:rFonts w:ascii="Sylfaen" w:hAnsi="Sylfaen" w:cs="GHEAMariam"/>
          <w:sz w:val="24"/>
          <w:szCs w:val="24"/>
          <w:lang w:val="hy-AM"/>
        </w:rPr>
        <w:t>(</w:t>
      </w:r>
      <w:r w:rsidRPr="009555D6">
        <w:rPr>
          <w:rFonts w:ascii="Sylfaen" w:hAnsi="Sylfaen" w:cs="Sylfaen"/>
          <w:sz w:val="24"/>
          <w:szCs w:val="24"/>
          <w:lang w:val="hy-AM"/>
        </w:rPr>
        <w:t>հեռախոսազանգերով</w:t>
      </w:r>
      <w:r w:rsidRPr="009555D6">
        <w:rPr>
          <w:rFonts w:ascii="Sylfaen" w:hAnsi="Sylfaen" w:cs="GHEAMariam"/>
          <w:sz w:val="24"/>
          <w:szCs w:val="24"/>
          <w:lang w:val="hy-AM"/>
        </w:rPr>
        <w:t xml:space="preserve">, </w:t>
      </w:r>
      <w:r w:rsidRPr="009555D6">
        <w:rPr>
          <w:rFonts w:ascii="Sylfaen" w:hAnsi="Sylfaen" w:cs="Sylfaen"/>
          <w:sz w:val="24"/>
          <w:szCs w:val="24"/>
          <w:lang w:val="hy-AM"/>
        </w:rPr>
        <w:t>կարճ</w:t>
      </w:r>
      <w:r w:rsidRPr="009555D6">
        <w:rPr>
          <w:rFonts w:ascii="Sylfaen" w:hAnsi="Sylfaen" w:cs="GHEAMariam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հաղորդագրություններով (</w:t>
      </w:r>
      <w:r w:rsidRPr="009555D6">
        <w:rPr>
          <w:rFonts w:ascii="Sylfaen" w:hAnsi="Sylfaen" w:cs="GHEAMariam"/>
          <w:sz w:val="24"/>
          <w:szCs w:val="24"/>
          <w:lang w:val="hy-AM"/>
        </w:rPr>
        <w:t>SMS-</w:t>
      </w:r>
      <w:r w:rsidRPr="009555D6">
        <w:rPr>
          <w:rFonts w:ascii="Sylfaen" w:hAnsi="Sylfaen" w:cs="Sylfaen"/>
          <w:sz w:val="24"/>
          <w:szCs w:val="24"/>
          <w:lang w:val="hy-AM"/>
        </w:rPr>
        <w:t>երով) և այլն</w:t>
      </w:r>
      <w:r w:rsidRPr="009555D6">
        <w:rPr>
          <w:rFonts w:ascii="Sylfaen" w:hAnsi="Sylfaen" w:cs="GHEAMariam"/>
          <w:sz w:val="24"/>
          <w:szCs w:val="24"/>
          <w:lang w:val="hy-AM"/>
        </w:rPr>
        <w:t>)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: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 xml:space="preserve"> Հանրային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իրականացման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ժամկետը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 xml:space="preserve">համայնքի </w:t>
      </w:r>
      <w:r w:rsidRPr="009555D6">
        <w:rPr>
          <w:rFonts w:ascii="Sylfaen" w:hAnsi="Sylfaen" w:cs="Sylfaen"/>
          <w:sz w:val="24"/>
          <w:szCs w:val="24"/>
          <w:lang w:val="hy-AM"/>
        </w:rPr>
        <w:t>պաշտոնական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համացանցային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կայքում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տեղադրելուց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կամ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այլ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միջոցներով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տարածելուց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հետո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առնվազն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15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օր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է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,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եթե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համայնքի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ղեկավարի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որոշմամբ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չի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սահմանվել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առավել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երկար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ժամկետ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: 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 </w:t>
      </w:r>
    </w:p>
    <w:p w:rsidR="00CF7A6A" w:rsidRPr="009555D6" w:rsidRDefault="00CF7A6A" w:rsidP="00CF7A6A">
      <w:pPr>
        <w:autoSpaceDE w:val="0"/>
        <w:autoSpaceDN w:val="0"/>
        <w:adjustRightInd w:val="0"/>
        <w:spacing w:after="6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hAnsi="Sylfaen"/>
          <w:b/>
          <w:sz w:val="24"/>
          <w:szCs w:val="24"/>
          <w:lang w:val="hy-AM"/>
        </w:rPr>
        <w:lastRenderedPageBreak/>
        <w:t>13</w:t>
      </w:r>
      <w:r w:rsidRPr="009555D6">
        <w:rPr>
          <w:rFonts w:ascii="Sylfaen" w:hAnsi="Sylfaen"/>
          <w:sz w:val="24"/>
          <w:szCs w:val="24"/>
          <w:lang w:val="hy-AM"/>
        </w:rPr>
        <w:t>.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հրավերը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պետք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է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պարունակի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հստակ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սպառիչ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տեղեկություններ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հետևյալ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հարցերի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վերաբերյալ՝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</w:p>
    <w:p w:rsidR="00CF7A6A" w:rsidRPr="009555D6" w:rsidRDefault="00CF7A6A" w:rsidP="00CF7A6A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Times New Roman" w:hAnsi="Sylfaen" w:cs="Sylfaen"/>
          <w:sz w:val="24"/>
          <w:szCs w:val="24"/>
          <w:lang w:val="hy-AM"/>
        </w:rPr>
        <w:t>1)հանրային քննարկումների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իրականացման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տեսակը՝ ըստ մասնակիցների շրջանակի.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</w:p>
    <w:p w:rsidR="00CF7A6A" w:rsidRPr="009555D6" w:rsidRDefault="00CF7A6A" w:rsidP="00CF7A6A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Times New Roman" w:hAnsi="Sylfaen" w:cs="Sylfaen"/>
          <w:sz w:val="24"/>
          <w:szCs w:val="24"/>
          <w:lang w:val="hy-AM"/>
        </w:rPr>
        <w:t>2)հանրային քննարկումների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իրականացման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վայրը և ամսաթիվը.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</w:p>
    <w:p w:rsidR="00CF7A6A" w:rsidRPr="009555D6" w:rsidRDefault="00CF7A6A" w:rsidP="00CF7A6A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Times New Roman" w:hAnsi="Sylfaen" w:cs="Sylfaen"/>
          <w:sz w:val="24"/>
          <w:szCs w:val="24"/>
          <w:lang w:val="hy-AM"/>
        </w:rPr>
        <w:t>3)հանրային քննարկումները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սկսելու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ավարտելու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ժամկետները.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</w:p>
    <w:p w:rsidR="00CF7A6A" w:rsidRPr="009555D6" w:rsidRDefault="00CF7A6A" w:rsidP="00CF7A6A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4)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թեման.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</w:p>
    <w:p w:rsidR="00CF7A6A" w:rsidRPr="009555D6" w:rsidRDefault="00CF7A6A" w:rsidP="00CF7A6A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Times New Roman" w:hAnsi="Sylfaen" w:cs="Sylfaen"/>
          <w:sz w:val="24"/>
          <w:szCs w:val="24"/>
          <w:lang w:val="hy-AM"/>
        </w:rPr>
        <w:t>5)հանրային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քննարկումներին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մասնակցելու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համար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շահագրգիռ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անձանց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կողմից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ներկայացվող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դիմումների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(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եթե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նման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դիմում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ներկայացնելը համայնքի ղեկավարն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անհրաժեշտ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է համարում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)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ընդունման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վերջնաժամկետը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(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այն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չի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կարող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պակաս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լինել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,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հրավերի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հրապարակման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պահից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10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օրը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): </w:t>
      </w:r>
    </w:p>
    <w:p w:rsidR="00CF7A6A" w:rsidRPr="009555D6" w:rsidRDefault="00CF7A6A" w:rsidP="00CF7A6A">
      <w:pPr>
        <w:spacing w:before="60" w:after="6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Times New Roman" w:hAnsi="Sylfaen" w:cs="Times New Roman"/>
          <w:b/>
          <w:sz w:val="24"/>
          <w:szCs w:val="24"/>
          <w:lang w:val="hy-AM"/>
        </w:rPr>
        <w:t>14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.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հրավերի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հետ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մեկտեղ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հրապարակվում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է՝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</w:p>
    <w:p w:rsidR="00CF7A6A" w:rsidRPr="009555D6" w:rsidRDefault="00CF7A6A" w:rsidP="00CF7A6A">
      <w:pPr>
        <w:spacing w:after="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Times New Roman" w:hAnsi="Sylfaen" w:cs="Sylfaen"/>
          <w:sz w:val="24"/>
          <w:szCs w:val="24"/>
          <w:lang w:val="hy-AM"/>
        </w:rPr>
        <w:t>1)հանրային քննարկումների դրվող նախագիծը կամ հարցը.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</w:p>
    <w:p w:rsidR="00CF7A6A" w:rsidRPr="009555D6" w:rsidRDefault="00CF7A6A" w:rsidP="00CF7A6A">
      <w:pPr>
        <w:spacing w:after="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2)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նախագծի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կամ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հարցի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հիմնավորումը.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</w:p>
    <w:p w:rsidR="00CF7A6A" w:rsidRPr="009555D6" w:rsidRDefault="00CF7A6A" w:rsidP="00CF7A6A">
      <w:pPr>
        <w:spacing w:after="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3)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համայնքի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ղեկավարի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համապատասխան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որոշմամբ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սահմանված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այլ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նյութեր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:</w:t>
      </w:r>
    </w:p>
    <w:p w:rsidR="00CF7A6A" w:rsidRPr="009555D6" w:rsidRDefault="00CF7A6A" w:rsidP="00CF7A6A">
      <w:pPr>
        <w:autoSpaceDE w:val="0"/>
        <w:autoSpaceDN w:val="0"/>
        <w:adjustRightInd w:val="0"/>
        <w:spacing w:before="60" w:after="6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Times New Roman" w:hAnsi="Sylfaen" w:cs="Times New Roman"/>
          <w:b/>
          <w:sz w:val="24"/>
          <w:szCs w:val="24"/>
          <w:lang w:val="hy-AM"/>
        </w:rPr>
        <w:t>15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.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քննարկումներն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իրականացվում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են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պլանավորման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,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կազմակերպման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անցկացման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փուլերով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:</w:t>
      </w:r>
    </w:p>
    <w:p w:rsidR="00CF7A6A" w:rsidRPr="009555D6" w:rsidRDefault="00CF7A6A" w:rsidP="00CF7A6A">
      <w:pPr>
        <w:autoSpaceDE w:val="0"/>
        <w:autoSpaceDN w:val="0"/>
        <w:adjustRightInd w:val="0"/>
        <w:spacing w:before="60" w:after="60" w:line="240" w:lineRule="auto"/>
        <w:jc w:val="both"/>
        <w:rPr>
          <w:rFonts w:ascii="Sylfaen" w:eastAsia="GHEAGrapalat" w:hAnsi="Sylfaen" w:cs="GHEA Grapalat"/>
          <w:sz w:val="24"/>
          <w:szCs w:val="24"/>
          <w:lang w:val="hy-AM"/>
        </w:rPr>
      </w:pPr>
      <w:r w:rsidRPr="009555D6">
        <w:rPr>
          <w:rFonts w:ascii="Sylfaen" w:eastAsia="Times New Roman" w:hAnsi="Sylfaen" w:cs="Times New Roman"/>
          <w:b/>
          <w:sz w:val="24"/>
          <w:szCs w:val="24"/>
          <w:lang w:val="hy-AM"/>
        </w:rPr>
        <w:t>16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.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անրային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պլանավորման, կազմակերպման և անցկացման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համար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շատ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ժամանակ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ռեսուրսներ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են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պահանջվում՝ քննարկումների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արդյունավետ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ընթացքն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ապահովելու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համար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: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Այս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առումով, պետք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է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հաշվի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առնել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այնպիսի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հանգամանքներ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,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ինչպիսիք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են՝</w:t>
      </w:r>
    </w:p>
    <w:p w:rsidR="00CF7A6A" w:rsidRPr="009555D6" w:rsidRDefault="00CF7A6A" w:rsidP="00CF7A6A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GHEAGrapalat" w:hAnsi="Sylfaen" w:cs="GHEA Grapalat"/>
          <w:iCs/>
          <w:sz w:val="24"/>
          <w:szCs w:val="24"/>
          <w:lang w:val="hy-AM"/>
        </w:rPr>
      </w:pPr>
      <w:r w:rsidRPr="009555D6">
        <w:rPr>
          <w:rFonts w:ascii="Sylfaen" w:eastAsia="GHEAGrapalat-Italic" w:hAnsi="Sylfaen" w:cs="Sylfaen"/>
          <w:iCs/>
          <w:sz w:val="24"/>
          <w:szCs w:val="24"/>
          <w:lang w:val="hy-AM"/>
        </w:rPr>
        <w:t>1)քննարկումների</w:t>
      </w:r>
      <w:r w:rsidRPr="009555D6">
        <w:rPr>
          <w:rFonts w:ascii="Sylfaen" w:eastAsia="GHEAGrapalat-Italic" w:hAnsi="Sylfaen" w:cs="GHEAGrapalat-Italic"/>
          <w:iCs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-Italic" w:hAnsi="Sylfaen" w:cs="Sylfaen"/>
          <w:iCs/>
          <w:sz w:val="24"/>
          <w:szCs w:val="24"/>
          <w:lang w:val="hy-AM"/>
        </w:rPr>
        <w:t>անցկացման</w:t>
      </w:r>
      <w:r w:rsidRPr="009555D6">
        <w:rPr>
          <w:rFonts w:ascii="Sylfaen" w:eastAsia="GHEAGrapalat-Italic" w:hAnsi="Sylfaen" w:cs="GHEAGrapalat-Italic"/>
          <w:iCs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-Italic" w:hAnsi="Sylfaen" w:cs="Sylfaen"/>
          <w:iCs/>
          <w:sz w:val="24"/>
          <w:szCs w:val="24"/>
          <w:lang w:val="hy-AM"/>
        </w:rPr>
        <w:t>վայրի</w:t>
      </w:r>
      <w:r w:rsidRPr="009555D6">
        <w:rPr>
          <w:rFonts w:ascii="Sylfaen" w:eastAsia="GHEAGrapalat-Italic" w:hAnsi="Sylfaen" w:cs="GHEAGrapalat-Italic"/>
          <w:iCs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-Italic" w:hAnsi="Sylfaen" w:cs="Sylfaen"/>
          <w:iCs/>
          <w:sz w:val="24"/>
          <w:szCs w:val="24"/>
          <w:lang w:val="hy-AM"/>
        </w:rPr>
        <w:t>ճիշտ</w:t>
      </w:r>
      <w:r w:rsidRPr="009555D6">
        <w:rPr>
          <w:rFonts w:ascii="Sylfaen" w:eastAsia="GHEAGrapalat-Italic" w:hAnsi="Sylfaen" w:cs="GHEAGrapalat-Italic"/>
          <w:iCs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-Italic" w:hAnsi="Sylfaen" w:cs="Sylfaen"/>
          <w:iCs/>
          <w:sz w:val="24"/>
          <w:szCs w:val="24"/>
          <w:lang w:val="hy-AM"/>
        </w:rPr>
        <w:t>ընտրությունը</w:t>
      </w:r>
      <w:r w:rsidRPr="009555D6">
        <w:rPr>
          <w:rFonts w:ascii="Sylfaen" w:eastAsia="GHEAGrapalat" w:hAnsi="Sylfaen" w:cs="GHEA Grapalat"/>
          <w:iCs/>
          <w:sz w:val="24"/>
          <w:szCs w:val="24"/>
          <w:lang w:val="hy-AM"/>
        </w:rPr>
        <w:t>.</w:t>
      </w:r>
    </w:p>
    <w:p w:rsidR="00CF7A6A" w:rsidRPr="009555D6" w:rsidRDefault="00CF7A6A" w:rsidP="00CF7A6A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GHEAGrapalat" w:hAnsi="Sylfaen" w:cs="GHEA Grapalat"/>
          <w:iCs/>
          <w:sz w:val="24"/>
          <w:szCs w:val="24"/>
          <w:lang w:val="hy-AM"/>
        </w:rPr>
      </w:pPr>
      <w:r w:rsidRPr="009555D6">
        <w:rPr>
          <w:rFonts w:ascii="Sylfaen" w:eastAsia="GHEAGrapalat-Italic" w:hAnsi="Sylfaen" w:cs="Sylfaen"/>
          <w:iCs/>
          <w:sz w:val="24"/>
          <w:szCs w:val="24"/>
          <w:lang w:val="hy-AM"/>
        </w:rPr>
        <w:t>2)քննարկումների</w:t>
      </w:r>
      <w:r w:rsidRPr="009555D6">
        <w:rPr>
          <w:rFonts w:ascii="Sylfaen" w:eastAsia="GHEAGrapalat-Italic" w:hAnsi="Sylfaen" w:cs="GHEAGrapalat-Italic"/>
          <w:iCs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-Italic" w:hAnsi="Sylfaen" w:cs="Sylfaen"/>
          <w:iCs/>
          <w:sz w:val="24"/>
          <w:szCs w:val="24"/>
          <w:lang w:val="hy-AM"/>
        </w:rPr>
        <w:t>մասնակիցների</w:t>
      </w:r>
      <w:r w:rsidRPr="009555D6">
        <w:rPr>
          <w:rFonts w:ascii="Sylfaen" w:eastAsia="GHEAGrapalat-Italic" w:hAnsi="Sylfaen" w:cs="GHEAGrapalat-Italic"/>
          <w:iCs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-Italic" w:hAnsi="Sylfaen" w:cs="Sylfaen"/>
          <w:iCs/>
          <w:sz w:val="24"/>
          <w:szCs w:val="24"/>
          <w:lang w:val="hy-AM"/>
        </w:rPr>
        <w:t>թվի</w:t>
      </w:r>
      <w:r w:rsidRPr="009555D6">
        <w:rPr>
          <w:rFonts w:ascii="Sylfaen" w:eastAsia="GHEAGrapalat-Italic" w:hAnsi="Sylfaen" w:cs="GHEAGrapalat-Italic"/>
          <w:iCs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-Italic" w:hAnsi="Sylfaen" w:cs="Sylfaen"/>
          <w:iCs/>
          <w:sz w:val="24"/>
          <w:szCs w:val="24"/>
          <w:lang w:val="hy-AM"/>
        </w:rPr>
        <w:t>որոշումը</w:t>
      </w:r>
      <w:r w:rsidRPr="009555D6">
        <w:rPr>
          <w:rFonts w:ascii="Sylfaen" w:eastAsia="GHEAGrapalat" w:hAnsi="Sylfaen" w:cs="GHEA Grapalat"/>
          <w:iCs/>
          <w:sz w:val="24"/>
          <w:szCs w:val="24"/>
          <w:lang w:val="hy-AM"/>
        </w:rPr>
        <w:t>.</w:t>
      </w:r>
    </w:p>
    <w:p w:rsidR="00CF7A6A" w:rsidRPr="009555D6" w:rsidRDefault="00CF7A6A" w:rsidP="00CF7A6A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GHEAGrapalat" w:hAnsi="Sylfaen" w:cs="GHEA Grapalat"/>
          <w:iCs/>
          <w:sz w:val="24"/>
          <w:szCs w:val="24"/>
          <w:lang w:val="hy-AM"/>
        </w:rPr>
      </w:pPr>
      <w:r w:rsidRPr="009555D6">
        <w:rPr>
          <w:rFonts w:ascii="Sylfaen" w:eastAsia="GHEAGrapalat-Italic" w:hAnsi="Sylfaen" w:cs="Sylfaen"/>
          <w:iCs/>
          <w:sz w:val="24"/>
          <w:szCs w:val="24"/>
          <w:lang w:val="hy-AM"/>
        </w:rPr>
        <w:t>3)քննարկումների</w:t>
      </w:r>
      <w:r w:rsidRPr="009555D6">
        <w:rPr>
          <w:rFonts w:ascii="Sylfaen" w:eastAsia="GHEAGrapalat-Italic" w:hAnsi="Sylfaen" w:cs="GHEAGrapalat-Italic"/>
          <w:iCs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-Italic" w:hAnsi="Sylfaen" w:cs="Sylfaen"/>
          <w:iCs/>
          <w:sz w:val="24"/>
          <w:szCs w:val="24"/>
          <w:lang w:val="hy-AM"/>
        </w:rPr>
        <w:t>ձևաչափի ընտրությունը</w:t>
      </w:r>
      <w:r w:rsidRPr="009555D6">
        <w:rPr>
          <w:rFonts w:ascii="Sylfaen" w:eastAsia="GHEAGrapalat" w:hAnsi="Sylfaen" w:cs="GHEA Grapalat"/>
          <w:iCs/>
          <w:sz w:val="24"/>
          <w:szCs w:val="24"/>
          <w:lang w:val="hy-AM"/>
        </w:rPr>
        <w:t>.</w:t>
      </w:r>
    </w:p>
    <w:p w:rsidR="00CF7A6A" w:rsidRPr="009555D6" w:rsidRDefault="00CF7A6A" w:rsidP="00CF7A6A">
      <w:pPr>
        <w:spacing w:after="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GHEAGrapalat-Italic" w:hAnsi="Sylfaen" w:cs="Sylfaen"/>
          <w:iCs/>
          <w:sz w:val="24"/>
          <w:szCs w:val="24"/>
          <w:lang w:val="hy-AM"/>
        </w:rPr>
        <w:t>4)այլ</w:t>
      </w:r>
      <w:r w:rsidRPr="009555D6">
        <w:rPr>
          <w:rFonts w:ascii="Sylfaen" w:eastAsia="GHEAGrapalat-Italic" w:hAnsi="Sylfaen" w:cs="GHEAGrapalat-Italic"/>
          <w:iCs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-Italic" w:hAnsi="Sylfaen" w:cs="Sylfaen"/>
          <w:iCs/>
          <w:sz w:val="24"/>
          <w:szCs w:val="24"/>
          <w:lang w:val="hy-AM"/>
        </w:rPr>
        <w:t>գործոններ</w:t>
      </w:r>
      <w:r w:rsidRPr="009555D6">
        <w:rPr>
          <w:rFonts w:ascii="Sylfaen" w:eastAsia="GHEAGrapalat" w:hAnsi="Sylfaen" w:cs="GHEA Grapalat"/>
          <w:iCs/>
          <w:sz w:val="24"/>
          <w:szCs w:val="24"/>
          <w:lang w:val="hy-AM"/>
        </w:rPr>
        <w:t xml:space="preserve">, </w:t>
      </w:r>
      <w:r w:rsidRPr="009555D6">
        <w:rPr>
          <w:rFonts w:ascii="Sylfaen" w:eastAsia="GHEAGrapalat-Italic" w:hAnsi="Sylfaen" w:cs="Sylfaen"/>
          <w:iCs/>
          <w:sz w:val="24"/>
          <w:szCs w:val="24"/>
          <w:lang w:val="hy-AM"/>
        </w:rPr>
        <w:t>որոնք</w:t>
      </w:r>
      <w:r w:rsidRPr="009555D6">
        <w:rPr>
          <w:rFonts w:ascii="Sylfaen" w:eastAsia="GHEAGrapalat-Italic" w:hAnsi="Sylfaen" w:cs="GHEAGrapalat-Italic"/>
          <w:iCs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-Italic" w:hAnsi="Sylfaen" w:cs="Sylfaen"/>
          <w:iCs/>
          <w:sz w:val="24"/>
          <w:szCs w:val="24"/>
          <w:lang w:val="hy-AM"/>
        </w:rPr>
        <w:t>կարող</w:t>
      </w:r>
      <w:r w:rsidRPr="009555D6">
        <w:rPr>
          <w:rFonts w:ascii="Sylfaen" w:eastAsia="GHEAGrapalat-Italic" w:hAnsi="Sylfaen" w:cs="GHEAGrapalat-Italic"/>
          <w:iCs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-Italic" w:hAnsi="Sylfaen" w:cs="Sylfaen"/>
          <w:iCs/>
          <w:sz w:val="24"/>
          <w:szCs w:val="24"/>
          <w:lang w:val="hy-AM"/>
        </w:rPr>
        <w:t>են</w:t>
      </w:r>
      <w:r w:rsidRPr="009555D6">
        <w:rPr>
          <w:rFonts w:ascii="Sylfaen" w:eastAsia="GHEAGrapalat-Italic" w:hAnsi="Sylfaen" w:cs="GHEAGrapalat-Italic"/>
          <w:iCs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-Italic" w:hAnsi="Sylfaen" w:cs="Sylfaen"/>
          <w:iCs/>
          <w:sz w:val="24"/>
          <w:szCs w:val="24"/>
          <w:lang w:val="hy-AM"/>
        </w:rPr>
        <w:t>ազդել</w:t>
      </w:r>
      <w:r w:rsidRPr="009555D6">
        <w:rPr>
          <w:rFonts w:ascii="Sylfaen" w:eastAsia="GHEAGrapalat-Italic" w:hAnsi="Sylfaen" w:cs="GHEAGrapalat-Italic"/>
          <w:iCs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-Italic" w:hAnsi="Sylfaen" w:cs="Sylfaen"/>
          <w:iCs/>
          <w:sz w:val="24"/>
          <w:szCs w:val="24"/>
          <w:lang w:val="hy-AM"/>
        </w:rPr>
        <w:t>քննարկումների</w:t>
      </w:r>
      <w:r w:rsidRPr="009555D6">
        <w:rPr>
          <w:rFonts w:ascii="Sylfaen" w:eastAsia="GHEAGrapalat-Italic" w:hAnsi="Sylfaen" w:cs="GHEAGrapalat-Italic"/>
          <w:iCs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-Italic" w:hAnsi="Sylfaen" w:cs="Sylfaen"/>
          <w:iCs/>
          <w:sz w:val="24"/>
          <w:szCs w:val="24"/>
          <w:lang w:val="hy-AM"/>
        </w:rPr>
        <w:t>ընթացքի</w:t>
      </w:r>
      <w:r w:rsidRPr="009555D6">
        <w:rPr>
          <w:rFonts w:ascii="Sylfaen" w:eastAsia="GHEAGrapalat-Italic" w:hAnsi="Sylfaen" w:cs="GHEAGrapalat-Italic"/>
          <w:iCs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-Italic" w:hAnsi="Sylfaen" w:cs="Sylfaen"/>
          <w:iCs/>
          <w:sz w:val="24"/>
          <w:szCs w:val="24"/>
          <w:lang w:val="hy-AM"/>
        </w:rPr>
        <w:t>վրա</w:t>
      </w:r>
      <w:r w:rsidRPr="009555D6">
        <w:rPr>
          <w:rFonts w:ascii="Sylfaen" w:eastAsia="GHEAGrapalat" w:hAnsi="Sylfaen" w:cs="GHEA Grapalat"/>
          <w:iCs/>
          <w:sz w:val="24"/>
          <w:szCs w:val="24"/>
          <w:lang w:val="hy-AM"/>
        </w:rPr>
        <w:t>:</w:t>
      </w:r>
    </w:p>
    <w:p w:rsidR="00CF7A6A" w:rsidRPr="009555D6" w:rsidRDefault="00CF7A6A" w:rsidP="00CF7A6A">
      <w:pPr>
        <w:spacing w:before="60" w:after="60" w:line="240" w:lineRule="auto"/>
        <w:jc w:val="both"/>
        <w:rPr>
          <w:rFonts w:ascii="Sylfaen" w:eastAsia="GHEAGrapalat" w:hAnsi="Sylfaen" w:cs="GHEA Grapalat"/>
          <w:sz w:val="24"/>
          <w:szCs w:val="24"/>
          <w:lang w:val="hy-AM"/>
        </w:rPr>
      </w:pPr>
      <w:r w:rsidRPr="009555D6">
        <w:rPr>
          <w:rFonts w:ascii="Sylfaen" w:eastAsia="GHEAGrapalat" w:hAnsi="Sylfaen" w:cs="Sylfaen"/>
          <w:b/>
          <w:sz w:val="24"/>
          <w:szCs w:val="24"/>
          <w:lang w:val="hy-AM"/>
        </w:rPr>
        <w:t>17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.Հանրային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քննարկումները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վարող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անձը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պետք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է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քաջատեղյակ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լինի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քննարկվող նախագծի կամ հարցի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էությանը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կարողանա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հմտորեն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կառավարել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ընթացքը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: </w:t>
      </w:r>
    </w:p>
    <w:p w:rsidR="00CF7A6A" w:rsidRPr="009555D6" w:rsidRDefault="00CF7A6A" w:rsidP="00CF7A6A">
      <w:pPr>
        <w:spacing w:before="60" w:after="60" w:line="240" w:lineRule="auto"/>
        <w:jc w:val="both"/>
        <w:rPr>
          <w:rFonts w:ascii="Sylfaen" w:eastAsia="GHEAGrapalat" w:hAnsi="Sylfaen" w:cs="GHEA Grapalat"/>
          <w:sz w:val="24"/>
          <w:szCs w:val="24"/>
          <w:lang w:val="hy-AM"/>
        </w:rPr>
      </w:pPr>
      <w:r w:rsidRPr="009555D6">
        <w:rPr>
          <w:rFonts w:ascii="Sylfaen" w:eastAsia="GHEAGrapalat" w:hAnsi="Sylfaen" w:cs="GHEA Grapalat"/>
          <w:b/>
          <w:sz w:val="24"/>
          <w:szCs w:val="24"/>
          <w:lang w:val="hy-AM"/>
        </w:rPr>
        <w:t>18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>.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քննարկումները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վարողը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համայնքի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ղեկավարի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կողմից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նշանակված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ներկայացուցիչն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է: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Սակայն,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գործնականում,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այդ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նպատակով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կարող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է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հրավիրվել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նաև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համապատասխան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բնագավառի այլ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մասնագետ՝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մոդերատոր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,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որն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ունի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ընթացքն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ուղղորդելու համար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անհրաժեշտ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հմտություններ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: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Ավելին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,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հասարակական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հնչեղություն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ունեցող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առանձին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նախագծերի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հարցերի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քննարկումների ժամանակ,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այլ՝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չեզոք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անձի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ներգրավումը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վարման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ընթացքին կարող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է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անգամ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օգտակար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լինել՝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ժամանակ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ծագող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կոնֆլիկտային տարբեր իրավիճակները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կառավարելու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հարթելու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համար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>:</w:t>
      </w:r>
    </w:p>
    <w:p w:rsidR="00CF7A6A" w:rsidRPr="009555D6" w:rsidRDefault="00CF7A6A" w:rsidP="00CF7A6A">
      <w:pPr>
        <w:autoSpaceDE w:val="0"/>
        <w:autoSpaceDN w:val="0"/>
        <w:adjustRightInd w:val="0"/>
        <w:spacing w:before="60" w:after="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GHEAGrapalat" w:hAnsi="Sylfaen" w:cs="GHEA Grapalat"/>
          <w:b/>
          <w:sz w:val="24"/>
          <w:szCs w:val="24"/>
          <w:lang w:val="hy-AM"/>
        </w:rPr>
        <w:t>19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>.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քննարկումներն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սկսվելուց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առաջ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համայնքի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ղեկավարի ներկայացուցիչը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մասնակիցներին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տրամադրում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է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համապատասխան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նյութեր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վերաբերյալ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,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որոնք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մինչ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այդ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հրապարակված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չեն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եղել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հրավերի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հետ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միասին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: </w:t>
      </w:r>
    </w:p>
    <w:p w:rsidR="00CF7A6A" w:rsidRPr="009555D6" w:rsidRDefault="00CF7A6A" w:rsidP="00CF7A6A">
      <w:pPr>
        <w:autoSpaceDE w:val="0"/>
        <w:autoSpaceDN w:val="0"/>
        <w:adjustRightInd w:val="0"/>
        <w:spacing w:before="60" w:after="6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Times New Roman" w:hAnsi="Sylfaen" w:cs="Times New Roman"/>
          <w:b/>
          <w:sz w:val="24"/>
          <w:szCs w:val="24"/>
          <w:lang w:val="hy-AM"/>
        </w:rPr>
        <w:t>20.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ժամանակ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համայնքի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ղեկավարի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ներկայացուցիչը՝</w:t>
      </w:r>
    </w:p>
    <w:p w:rsidR="00CF7A6A" w:rsidRPr="009555D6" w:rsidRDefault="00CF7A6A" w:rsidP="00CF7A6A">
      <w:pPr>
        <w:autoSpaceDE w:val="0"/>
        <w:autoSpaceDN w:val="0"/>
        <w:adjustRightInd w:val="0"/>
        <w:spacing w:before="60" w:after="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Times New Roman" w:hAnsi="Sylfaen" w:cs="Sylfaen"/>
          <w:sz w:val="24"/>
          <w:szCs w:val="24"/>
          <w:lang w:val="hy-AM"/>
        </w:rPr>
        <w:t>1)նախապես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նշանակված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ժամին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բացում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է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քննարկումները.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</w:p>
    <w:p w:rsidR="00CF7A6A" w:rsidRPr="009555D6" w:rsidRDefault="00CF7A6A" w:rsidP="00CF7A6A">
      <w:pPr>
        <w:autoSpaceDE w:val="0"/>
        <w:autoSpaceDN w:val="0"/>
        <w:adjustRightInd w:val="0"/>
        <w:spacing w:before="60" w:after="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Times New Roman" w:hAnsi="Sylfaen" w:cs="Sylfaen"/>
          <w:sz w:val="24"/>
          <w:szCs w:val="24"/>
          <w:lang w:val="hy-AM"/>
        </w:rPr>
        <w:t>2)ներկայացնում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է հանրային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քարտուղարին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(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աշխատակազմի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քարտուղարին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կամ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նրա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կողմից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նշանակված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աշխատակցին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).</w:t>
      </w:r>
    </w:p>
    <w:p w:rsidR="00CF7A6A" w:rsidRPr="009555D6" w:rsidRDefault="00CF7A6A" w:rsidP="00CF7A6A">
      <w:pPr>
        <w:autoSpaceDE w:val="0"/>
        <w:autoSpaceDN w:val="0"/>
        <w:adjustRightInd w:val="0"/>
        <w:spacing w:before="60" w:after="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Times New Roman" w:hAnsi="Sylfaen" w:cs="Sylfaen"/>
          <w:sz w:val="24"/>
          <w:szCs w:val="24"/>
          <w:lang w:val="hy-AM"/>
        </w:rPr>
        <w:t>3)ներկայացնում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է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համապատասխան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նախագծի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կամ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հարցի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համառոտ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նկարագիրը.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</w:p>
    <w:p w:rsidR="00CF7A6A" w:rsidRPr="009555D6" w:rsidRDefault="00CF7A6A" w:rsidP="00CF7A6A">
      <w:pPr>
        <w:autoSpaceDE w:val="0"/>
        <w:autoSpaceDN w:val="0"/>
        <w:adjustRightInd w:val="0"/>
        <w:spacing w:before="60" w:after="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lastRenderedPageBreak/>
        <w:t>4)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ներկայացնում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է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քննարկման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դրվող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հարցերի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շրջանակը:</w:t>
      </w:r>
    </w:p>
    <w:p w:rsidR="00CF7A6A" w:rsidRPr="009555D6" w:rsidRDefault="00CF7A6A" w:rsidP="00CF7A6A">
      <w:pPr>
        <w:autoSpaceDE w:val="0"/>
        <w:autoSpaceDN w:val="0"/>
        <w:adjustRightInd w:val="0"/>
        <w:spacing w:before="60" w:after="6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Times New Roman" w:hAnsi="Sylfaen" w:cs="Sylfaen"/>
          <w:b/>
          <w:sz w:val="24"/>
          <w:szCs w:val="24"/>
          <w:lang w:val="hy-AM"/>
        </w:rPr>
        <w:t>21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.</w:t>
      </w:r>
      <w:r w:rsidRPr="009555D6">
        <w:rPr>
          <w:rFonts w:ascii="Sylfaen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hAnsi="Sylfaen" w:cs="GHEAMariam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hAnsi="Sylfaen" w:cs="GHEAMariam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մ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ասնակիցները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քննարկման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դրված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նախագծի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կամ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հարցի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վերաբերյալ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կարող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են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հարցեր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ուղղել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համայնքի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ղեկավարի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ներկայացուցչին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,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իրենց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առարկությունները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առաջարկությունները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հնչեցնել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բանավոր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ձևով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կամ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ներկայացնել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քարտուղարին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գրավոր տեսքով,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որոնք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հնչեցվում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են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քննարկումները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վարողի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կողմից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:</w:t>
      </w:r>
    </w:p>
    <w:p w:rsidR="00CF7A6A" w:rsidRPr="009555D6" w:rsidRDefault="00CF7A6A" w:rsidP="00CF7A6A">
      <w:pPr>
        <w:autoSpaceDE w:val="0"/>
        <w:autoSpaceDN w:val="0"/>
        <w:adjustRightInd w:val="0"/>
        <w:spacing w:before="60" w:after="6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Times New Roman" w:hAnsi="Sylfaen" w:cs="Times New Roman"/>
          <w:b/>
          <w:sz w:val="24"/>
          <w:szCs w:val="24"/>
          <w:lang w:val="hy-AM"/>
        </w:rPr>
        <w:t>22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.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Համայնքի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ղեկավարի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ներկայացուցիչը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պատասխանում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է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բարձրացված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հարցերին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կամ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ներկայացնում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է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իր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կարծիքը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մասնակիցների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կողմից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արված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առարկությունների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առաջարկությունների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վերաբերյալ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:</w:t>
      </w:r>
    </w:p>
    <w:p w:rsidR="00CF7A6A" w:rsidRPr="009555D6" w:rsidRDefault="00CF7A6A" w:rsidP="00CF7A6A">
      <w:pPr>
        <w:autoSpaceDE w:val="0"/>
        <w:autoSpaceDN w:val="0"/>
        <w:adjustRightInd w:val="0"/>
        <w:spacing w:before="60" w:after="6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Times New Roman" w:hAnsi="Sylfaen" w:cs="Times New Roman"/>
          <w:b/>
          <w:sz w:val="24"/>
          <w:szCs w:val="24"/>
          <w:lang w:val="hy-AM"/>
        </w:rPr>
        <w:t>23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.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քարտուղարն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արձանագրում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է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ընթացքը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,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կազմում և ստորագրում է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արձանագրությունը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: </w:t>
      </w:r>
    </w:p>
    <w:p w:rsidR="00CF7A6A" w:rsidRPr="009555D6" w:rsidRDefault="00CF7A6A" w:rsidP="00CF7A6A">
      <w:pPr>
        <w:autoSpaceDE w:val="0"/>
        <w:autoSpaceDN w:val="0"/>
        <w:adjustRightInd w:val="0"/>
        <w:spacing w:before="60" w:after="60" w:line="240" w:lineRule="auto"/>
        <w:jc w:val="both"/>
        <w:rPr>
          <w:rFonts w:ascii="Sylfaen" w:eastAsia="Times New Roman" w:hAnsi="Sylfaen" w:cs="Sylfaen"/>
          <w:sz w:val="24"/>
          <w:szCs w:val="24"/>
          <w:lang w:val="hy-AM"/>
        </w:rPr>
      </w:pPr>
      <w:r w:rsidRPr="009555D6">
        <w:rPr>
          <w:rFonts w:ascii="Sylfaen" w:eastAsia="Times New Roman" w:hAnsi="Sylfaen" w:cs="Times New Roman"/>
          <w:b/>
          <w:sz w:val="24"/>
          <w:szCs w:val="24"/>
          <w:lang w:val="hy-AM"/>
        </w:rPr>
        <w:t>24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.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Արձանագրությունում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նշվում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են՝</w:t>
      </w:r>
    </w:p>
    <w:p w:rsidR="00CF7A6A" w:rsidRPr="009555D6" w:rsidRDefault="00CF7A6A" w:rsidP="00CF7A6A">
      <w:pPr>
        <w:autoSpaceDE w:val="0"/>
        <w:autoSpaceDN w:val="0"/>
        <w:adjustRightInd w:val="0"/>
        <w:spacing w:before="60" w:after="6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Times New Roman" w:hAnsi="Sylfaen" w:cs="Sylfaen"/>
          <w:sz w:val="24"/>
          <w:szCs w:val="24"/>
          <w:lang w:val="hy-AM"/>
        </w:rPr>
        <w:t>1)քննարկումներն իրականացնող համայնքի (բազմաբնակավայր համայնքի դեպքում՝ նաև բնակավայրի) անվանումը.</w:t>
      </w:r>
    </w:p>
    <w:p w:rsidR="00CF7A6A" w:rsidRPr="009555D6" w:rsidRDefault="00CF7A6A" w:rsidP="00CF7A6A">
      <w:pPr>
        <w:autoSpaceDE w:val="0"/>
        <w:autoSpaceDN w:val="0"/>
        <w:adjustRightInd w:val="0"/>
        <w:spacing w:before="60" w:after="6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Times New Roman" w:hAnsi="Sylfaen" w:cs="Sylfaen"/>
          <w:sz w:val="24"/>
          <w:szCs w:val="24"/>
          <w:lang w:val="hy-AM"/>
        </w:rPr>
        <w:t>2)քննարկումների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ամսաթիվը.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</w:p>
    <w:p w:rsidR="00CF7A6A" w:rsidRPr="009555D6" w:rsidRDefault="00CF7A6A" w:rsidP="00CF7A6A">
      <w:pPr>
        <w:autoSpaceDE w:val="0"/>
        <w:autoSpaceDN w:val="0"/>
        <w:adjustRightInd w:val="0"/>
        <w:spacing w:before="60" w:after="6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Times New Roman" w:hAnsi="Sylfaen" w:cs="Sylfaen"/>
          <w:sz w:val="24"/>
          <w:szCs w:val="24"/>
          <w:lang w:val="hy-AM"/>
        </w:rPr>
        <w:t>3)քննարկումների թեման.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</w:p>
    <w:p w:rsidR="00CF7A6A" w:rsidRPr="009555D6" w:rsidRDefault="00CF7A6A" w:rsidP="00CF7A6A">
      <w:pPr>
        <w:autoSpaceDE w:val="0"/>
        <w:autoSpaceDN w:val="0"/>
        <w:adjustRightInd w:val="0"/>
        <w:spacing w:before="60" w:after="6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Times New Roman" w:hAnsi="Sylfaen" w:cs="Sylfaen"/>
          <w:sz w:val="24"/>
          <w:szCs w:val="24"/>
          <w:lang w:val="hy-AM"/>
        </w:rPr>
        <w:t>4)քննարկումների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մասնակիցների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առարկությունների և առաջարկությունների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ամփոփ շարադրանքը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: </w:t>
      </w:r>
    </w:p>
    <w:p w:rsidR="00CF7A6A" w:rsidRPr="009555D6" w:rsidRDefault="00CF7A6A" w:rsidP="00CF7A6A">
      <w:pPr>
        <w:pStyle w:val="a6"/>
        <w:autoSpaceDE w:val="0"/>
        <w:autoSpaceDN w:val="0"/>
        <w:adjustRightInd w:val="0"/>
        <w:spacing w:before="120" w:after="60" w:line="240" w:lineRule="auto"/>
        <w:ind w:left="0"/>
        <w:contextualSpacing w:val="0"/>
        <w:jc w:val="both"/>
        <w:rPr>
          <w:rFonts w:ascii="Sylfaen" w:hAnsi="Sylfaen" w:cs="GHEAMariam"/>
          <w:sz w:val="24"/>
          <w:szCs w:val="24"/>
          <w:lang w:val="hy-AM"/>
        </w:rPr>
      </w:pPr>
      <w:r w:rsidRPr="009555D6">
        <w:rPr>
          <w:rFonts w:ascii="Sylfaen" w:hAnsi="Sylfaen" w:cs="Sylfaen"/>
          <w:b/>
          <w:sz w:val="24"/>
          <w:szCs w:val="24"/>
          <w:lang w:val="hy-AM"/>
        </w:rPr>
        <w:t>25</w:t>
      </w:r>
      <w:r w:rsidRPr="009555D6">
        <w:rPr>
          <w:rFonts w:ascii="Sylfaen" w:hAnsi="Sylfaen" w:cs="Sylfaen"/>
          <w:sz w:val="24"/>
          <w:szCs w:val="24"/>
          <w:lang w:val="hy-AM"/>
        </w:rPr>
        <w:t>.Արձանագրությանը</w:t>
      </w:r>
      <w:r w:rsidRPr="009555D6">
        <w:rPr>
          <w:rFonts w:ascii="Sylfaen" w:hAnsi="Sylfaen" w:cs="GHEAMariam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կցվում</w:t>
      </w:r>
      <w:r w:rsidRPr="009555D6">
        <w:rPr>
          <w:rFonts w:ascii="Sylfaen" w:hAnsi="Sylfaen" w:cs="GHEAMariam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է</w:t>
      </w:r>
      <w:r w:rsidRPr="009555D6">
        <w:rPr>
          <w:rFonts w:ascii="Sylfaen" w:hAnsi="Sylfaen" w:cs="GHEAMariam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նաև</w:t>
      </w:r>
      <w:r w:rsidRPr="009555D6">
        <w:rPr>
          <w:rFonts w:ascii="Sylfaen" w:hAnsi="Sylfaen" w:cs="GHEAMariam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hAnsi="Sylfaen" w:cs="GHEAMariam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քննարկումների մա</w:t>
      </w:r>
      <w:r w:rsidRPr="009555D6">
        <w:rPr>
          <w:rFonts w:ascii="Sylfaen" w:hAnsi="Sylfaen" w:cs="GHEAMariam"/>
          <w:sz w:val="24"/>
          <w:szCs w:val="24"/>
          <w:lang w:val="hy-AM"/>
        </w:rPr>
        <w:t>u</w:t>
      </w:r>
      <w:r w:rsidRPr="009555D6">
        <w:rPr>
          <w:rFonts w:ascii="Sylfaen" w:hAnsi="Sylfaen" w:cs="Sylfaen"/>
          <w:sz w:val="24"/>
          <w:szCs w:val="24"/>
          <w:lang w:val="hy-AM"/>
        </w:rPr>
        <w:t>նակիցների</w:t>
      </w:r>
      <w:r w:rsidRPr="009555D6">
        <w:rPr>
          <w:rFonts w:ascii="Sylfaen" w:hAnsi="Sylfaen" w:cs="GHEAMariam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ցուցակը՝</w:t>
      </w:r>
      <w:r w:rsidRPr="009555D6">
        <w:rPr>
          <w:rFonts w:ascii="Sylfaen" w:hAnsi="Sylfaen" w:cs="GHEAMariam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նշելով</w:t>
      </w:r>
      <w:r w:rsidRPr="009555D6">
        <w:rPr>
          <w:rFonts w:ascii="Sylfaen" w:hAnsi="Sylfaen" w:cs="GHEAMariam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մասնակցի</w:t>
      </w:r>
      <w:r w:rsidRPr="009555D6">
        <w:rPr>
          <w:rFonts w:ascii="Sylfaen" w:hAnsi="Sylfaen" w:cs="GHEAMariam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անունը</w:t>
      </w:r>
      <w:r w:rsidRPr="009555D6">
        <w:rPr>
          <w:rFonts w:ascii="Sylfaen" w:hAnsi="Sylfaen" w:cs="GHEAMariam"/>
          <w:sz w:val="24"/>
          <w:szCs w:val="24"/>
          <w:lang w:val="hy-AM"/>
        </w:rPr>
        <w:t xml:space="preserve">, </w:t>
      </w:r>
      <w:r w:rsidRPr="009555D6">
        <w:rPr>
          <w:rFonts w:ascii="Sylfaen" w:hAnsi="Sylfaen" w:cs="Sylfaen"/>
          <w:sz w:val="24"/>
          <w:szCs w:val="24"/>
          <w:lang w:val="hy-AM"/>
        </w:rPr>
        <w:t>ազգանունը</w:t>
      </w:r>
      <w:r w:rsidRPr="009555D6">
        <w:rPr>
          <w:rFonts w:ascii="Sylfaen" w:hAnsi="Sylfaen" w:cs="GHEAMariam"/>
          <w:sz w:val="24"/>
          <w:szCs w:val="24"/>
          <w:lang w:val="hy-AM"/>
        </w:rPr>
        <w:t xml:space="preserve">, </w:t>
      </w:r>
      <w:r w:rsidRPr="009555D6">
        <w:rPr>
          <w:rFonts w:ascii="Sylfaen" w:hAnsi="Sylfaen" w:cs="Sylfaen"/>
          <w:sz w:val="24"/>
          <w:szCs w:val="24"/>
          <w:lang w:val="hy-AM"/>
        </w:rPr>
        <w:t>հասցեն</w:t>
      </w:r>
      <w:r w:rsidRPr="009555D6">
        <w:rPr>
          <w:rFonts w:ascii="Sylfaen" w:hAnsi="Sylfaen" w:cs="GHEAMariam"/>
          <w:sz w:val="24"/>
          <w:szCs w:val="24"/>
          <w:lang w:val="hy-AM"/>
        </w:rPr>
        <w:t xml:space="preserve">, </w:t>
      </w:r>
      <w:r w:rsidRPr="009555D6">
        <w:rPr>
          <w:rFonts w:ascii="Sylfaen" w:hAnsi="Sylfaen" w:cs="Sylfaen"/>
          <w:sz w:val="24"/>
          <w:szCs w:val="24"/>
          <w:lang w:val="hy-AM"/>
        </w:rPr>
        <w:t>հեռախոսահամարը</w:t>
      </w:r>
      <w:r w:rsidRPr="009555D6">
        <w:rPr>
          <w:rFonts w:ascii="Sylfaen" w:hAnsi="Sylfaen" w:cs="GHEAMariam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և</w:t>
      </w:r>
      <w:r w:rsidRPr="009555D6">
        <w:rPr>
          <w:rFonts w:ascii="Sylfaen" w:hAnsi="Sylfaen" w:cs="GHEAMariam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ստորագրությունը</w:t>
      </w:r>
      <w:r w:rsidRPr="009555D6">
        <w:rPr>
          <w:rFonts w:ascii="Sylfaen" w:hAnsi="Sylfaen" w:cs="GHEAMariam"/>
          <w:sz w:val="24"/>
          <w:szCs w:val="24"/>
          <w:lang w:val="hy-AM"/>
        </w:rPr>
        <w:t>:</w:t>
      </w:r>
    </w:p>
    <w:p w:rsidR="00CF7A6A" w:rsidRPr="009555D6" w:rsidRDefault="00CF7A6A" w:rsidP="00CF7A6A">
      <w:pPr>
        <w:pStyle w:val="a6"/>
        <w:autoSpaceDE w:val="0"/>
        <w:autoSpaceDN w:val="0"/>
        <w:adjustRightInd w:val="0"/>
        <w:spacing w:before="60" w:after="0" w:line="240" w:lineRule="auto"/>
        <w:ind w:left="0"/>
        <w:contextualSpacing w:val="0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hAnsi="Sylfaen" w:cs="GHEAMariam"/>
          <w:b/>
          <w:sz w:val="24"/>
          <w:szCs w:val="24"/>
          <w:lang w:val="hy-AM"/>
        </w:rPr>
        <w:t>26</w:t>
      </w:r>
      <w:r w:rsidRPr="009555D6">
        <w:rPr>
          <w:rFonts w:ascii="Sylfaen" w:hAnsi="Sylfaen" w:cs="GHEAMariam"/>
          <w:sz w:val="24"/>
          <w:szCs w:val="24"/>
          <w:lang w:val="hy-AM"/>
        </w:rPr>
        <w:t>.</w:t>
      </w:r>
      <w:r w:rsidRPr="009555D6">
        <w:rPr>
          <w:rFonts w:ascii="Sylfaen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hAnsi="Sylfaen" w:cs="GHEAMariam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hAnsi="Sylfaen" w:cs="GHEAMariam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մ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ասնակիցները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կարող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են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իրենց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առարկությունները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առաջարկությունները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գրավոր տեսքով ներկայացնել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քարտուղարին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նաև հանրային քննարկումների ավարտից հետո 5 օրվա ընթացքում,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որոնք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կցվում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են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արձանագրությանը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:</w:t>
      </w:r>
    </w:p>
    <w:p w:rsidR="00CF7A6A" w:rsidRPr="009555D6" w:rsidRDefault="00CF7A6A" w:rsidP="00CF7A6A">
      <w:pPr>
        <w:spacing w:before="60" w:after="6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Times New Roman" w:hAnsi="Sylfaen" w:cs="Times New Roman"/>
          <w:b/>
          <w:sz w:val="24"/>
          <w:szCs w:val="24"/>
          <w:lang w:val="hy-AM"/>
        </w:rPr>
        <w:t>27.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արդյունքները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ենթակա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են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ամփոփման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:</w:t>
      </w:r>
    </w:p>
    <w:p w:rsidR="00CF7A6A" w:rsidRPr="009555D6" w:rsidRDefault="00CF7A6A" w:rsidP="00CF7A6A">
      <w:pPr>
        <w:spacing w:before="60" w:after="6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Times New Roman" w:hAnsi="Sylfaen" w:cs="Times New Roman"/>
          <w:b/>
          <w:sz w:val="24"/>
          <w:szCs w:val="24"/>
          <w:lang w:val="hy-AM"/>
        </w:rPr>
        <w:t>28.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արդյունքում,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քննարկման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դրված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հարցերի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առնչությամբ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ստացված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առարկությունների և առաջարկությունների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վերլուծության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ամփոփման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հիման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վրա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համայնքի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ղեկավարը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նախագծում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կամ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հարցում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կատարում է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անհրաժեշտ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լրամշակումներ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:</w:t>
      </w:r>
    </w:p>
    <w:p w:rsidR="00CF7A6A" w:rsidRPr="009555D6" w:rsidRDefault="00CF7A6A" w:rsidP="00CF7A6A">
      <w:pPr>
        <w:spacing w:after="6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Times New Roman" w:hAnsi="Sylfaen" w:cs="Times New Roman"/>
          <w:b/>
          <w:sz w:val="24"/>
          <w:szCs w:val="24"/>
          <w:lang w:val="hy-AM"/>
        </w:rPr>
        <w:t>29.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ավարտից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հետո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15-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օրյա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ժամկետում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ՏԻՄ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-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երի և համայնքի կազմում ընդգրկված բոլոր բնակավայրերի վարչական ներկայացուցիչների նստավայրերում փակցնելու միջոցով, ինչպես նաև համայնքի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պաշտոնական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համացանցային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կայքում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տեղադրվում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է՝</w:t>
      </w:r>
    </w:p>
    <w:p w:rsidR="00CF7A6A" w:rsidRPr="009555D6" w:rsidRDefault="00CF7A6A" w:rsidP="00CF7A6A">
      <w:pPr>
        <w:spacing w:after="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1)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լրամշակված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նախագիծը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կամ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հարցը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,</w:t>
      </w:r>
    </w:p>
    <w:p w:rsidR="00CF7A6A" w:rsidRPr="009555D6" w:rsidRDefault="00CF7A6A" w:rsidP="00CF7A6A">
      <w:pPr>
        <w:spacing w:after="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2)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արդյունքների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ամփոփաթերթը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:</w:t>
      </w:r>
    </w:p>
    <w:p w:rsidR="00CF7A6A" w:rsidRPr="009555D6" w:rsidRDefault="00CF7A6A" w:rsidP="00CF7A6A">
      <w:pPr>
        <w:pStyle w:val="a6"/>
        <w:spacing w:before="60" w:after="60" w:line="240" w:lineRule="auto"/>
        <w:ind w:left="0"/>
        <w:contextualSpacing w:val="0"/>
        <w:jc w:val="both"/>
        <w:rPr>
          <w:rFonts w:ascii="Sylfaen" w:hAnsi="Sylfaen"/>
          <w:sz w:val="24"/>
          <w:szCs w:val="24"/>
          <w:lang w:val="hy-AM"/>
        </w:rPr>
      </w:pPr>
      <w:r w:rsidRPr="009555D6">
        <w:rPr>
          <w:rFonts w:ascii="Sylfaen" w:eastAsia="Times New Roman" w:hAnsi="Sylfaen" w:cs="Times New Roman"/>
          <w:b/>
          <w:sz w:val="24"/>
          <w:szCs w:val="24"/>
          <w:lang w:val="hy-AM"/>
        </w:rPr>
        <w:t>30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.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Համայնքի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տարեկան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բյուջեի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նախագծի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արդյունքներով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կազմված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ամփոփաթերթի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լրամշակված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նախագծի՝ վերոնշյալ վայրերում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փակցնելու, ինչպես նաև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համայնքի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պաշտոնական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համացանցային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կայքում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տեղադրելու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ժամկետը սահմանում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է համայնքի ղեկավարը՝ ելնելով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համայնքի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ավագանու կողմից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բյուջետային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ընթացքից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:</w:t>
      </w:r>
    </w:p>
    <w:p w:rsidR="00CF7A6A" w:rsidRPr="009555D6" w:rsidRDefault="00CF7A6A" w:rsidP="00CF7A6A">
      <w:pPr>
        <w:pStyle w:val="a6"/>
        <w:spacing w:before="60" w:after="60" w:line="240" w:lineRule="auto"/>
        <w:ind w:left="0"/>
        <w:contextualSpacing w:val="0"/>
        <w:jc w:val="both"/>
        <w:rPr>
          <w:rFonts w:ascii="Sylfaen" w:eastAsia="Times New Roman" w:hAnsi="Sylfaen" w:cs="Sylfaen"/>
          <w:sz w:val="24"/>
          <w:szCs w:val="24"/>
          <w:lang w:val="hy-AM"/>
        </w:rPr>
      </w:pPr>
      <w:r w:rsidRPr="009555D6">
        <w:rPr>
          <w:rFonts w:ascii="Sylfaen" w:eastAsia="Times New Roman" w:hAnsi="Sylfaen" w:cs="Times New Roman"/>
          <w:b/>
          <w:sz w:val="24"/>
          <w:szCs w:val="24"/>
          <w:lang w:val="hy-AM"/>
        </w:rPr>
        <w:t>31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.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արդյունքների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ամփոփաթերթը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կազմվում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է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ՀՀ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կառավարության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կողմից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ընդունված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համապատասխան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նորմատիվ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իրավական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ակտերով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սահմանված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 xml:space="preserve">կարգով: </w:t>
      </w:r>
    </w:p>
    <w:p w:rsidR="00CF7A6A" w:rsidRPr="009555D6" w:rsidRDefault="00CF7A6A" w:rsidP="00CF7A6A">
      <w:pPr>
        <w:spacing w:before="60" w:after="60" w:line="240" w:lineRule="auto"/>
        <w:jc w:val="both"/>
        <w:rPr>
          <w:rFonts w:ascii="Sylfaen" w:eastAsia="Times New Roman" w:hAnsi="Sylfaen" w:cs="Sylfaen"/>
          <w:sz w:val="24"/>
          <w:szCs w:val="24"/>
          <w:lang w:val="hy-AM"/>
        </w:rPr>
      </w:pPr>
      <w:r w:rsidRPr="009555D6">
        <w:rPr>
          <w:rFonts w:ascii="Sylfaen" w:eastAsia="Times New Roman" w:hAnsi="Sylfaen" w:cs="Sylfaen"/>
          <w:b/>
          <w:sz w:val="24"/>
          <w:szCs w:val="24"/>
          <w:lang w:val="hy-AM"/>
        </w:rPr>
        <w:lastRenderedPageBreak/>
        <w:t>32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.Ամփոփաթերթում ներառվում են՝</w:t>
      </w:r>
    </w:p>
    <w:p w:rsidR="00CF7A6A" w:rsidRPr="009555D6" w:rsidRDefault="00CF7A6A" w:rsidP="00CF7A6A">
      <w:pPr>
        <w:autoSpaceDE w:val="0"/>
        <w:autoSpaceDN w:val="0"/>
        <w:adjustRightInd w:val="0"/>
        <w:spacing w:after="0" w:line="240" w:lineRule="auto"/>
        <w:jc w:val="both"/>
        <w:rPr>
          <w:rFonts w:ascii="Sylfaen" w:hAnsi="Sylfaen" w:cs="GHEA Grapalat"/>
          <w:sz w:val="24"/>
          <w:szCs w:val="24"/>
          <w:lang w:val="hy-AM"/>
        </w:rPr>
      </w:pPr>
      <w:r w:rsidRPr="009555D6">
        <w:rPr>
          <w:rFonts w:ascii="Sylfaen" w:hAnsi="Sylfaen" w:cs="GHEA Grapalat"/>
          <w:sz w:val="24"/>
          <w:szCs w:val="24"/>
          <w:lang w:val="hy-AM"/>
        </w:rPr>
        <w:t>1)</w:t>
      </w:r>
      <w:r w:rsidRPr="009555D6">
        <w:rPr>
          <w:rFonts w:ascii="Sylfaen" w:hAnsi="Sylfaen" w:cs="Sylfaen"/>
          <w:sz w:val="24"/>
          <w:szCs w:val="24"/>
          <w:lang w:val="hy-AM"/>
        </w:rPr>
        <w:t>առարկությունների</w:t>
      </w:r>
      <w:r w:rsidRPr="009555D6">
        <w:rPr>
          <w:rFonts w:ascii="Sylfaen" w:hAnsi="Sylfaen" w:cs="GHEA Grapalat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և</w:t>
      </w:r>
      <w:r w:rsidRPr="009555D6">
        <w:rPr>
          <w:rFonts w:ascii="Sylfaen" w:hAnsi="Sylfaen" w:cs="GHEA 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առաջարկությունների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հեղինակը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(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ֆիզիկական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անձի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անունը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,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ազգանունը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(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)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իրավաբանական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անձի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անվանումը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>).</w:t>
      </w:r>
    </w:p>
    <w:p w:rsidR="00CF7A6A" w:rsidRPr="009555D6" w:rsidRDefault="00CF7A6A" w:rsidP="00CF7A6A">
      <w:pPr>
        <w:autoSpaceDE w:val="0"/>
        <w:autoSpaceDN w:val="0"/>
        <w:adjustRightInd w:val="0"/>
        <w:spacing w:after="0" w:line="240" w:lineRule="auto"/>
        <w:jc w:val="both"/>
        <w:rPr>
          <w:rFonts w:ascii="Sylfaen" w:hAnsi="Sylfaen" w:cs="GHEA Grapalat"/>
          <w:sz w:val="24"/>
          <w:szCs w:val="24"/>
          <w:lang w:val="hy-AM"/>
        </w:rPr>
      </w:pPr>
      <w:r w:rsidRPr="009555D6">
        <w:rPr>
          <w:rFonts w:ascii="Sylfaen" w:hAnsi="Sylfaen" w:cs="GHEA Grapalat"/>
          <w:sz w:val="24"/>
          <w:szCs w:val="24"/>
          <w:lang w:val="hy-AM"/>
        </w:rPr>
        <w:t>2)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գրության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ամսաթիվը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համարը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>.</w:t>
      </w:r>
    </w:p>
    <w:p w:rsidR="00CF7A6A" w:rsidRPr="009555D6" w:rsidRDefault="00CF7A6A" w:rsidP="00CF7A6A">
      <w:pPr>
        <w:autoSpaceDE w:val="0"/>
        <w:autoSpaceDN w:val="0"/>
        <w:adjustRightInd w:val="0"/>
        <w:spacing w:after="0" w:line="240" w:lineRule="auto"/>
        <w:jc w:val="both"/>
        <w:rPr>
          <w:rFonts w:ascii="Sylfaen" w:hAnsi="Sylfaen" w:cs="GHEA Grapalat"/>
          <w:sz w:val="24"/>
          <w:szCs w:val="24"/>
          <w:lang w:val="hy-AM"/>
        </w:rPr>
      </w:pPr>
      <w:r w:rsidRPr="009555D6">
        <w:rPr>
          <w:rFonts w:ascii="Sylfaen" w:hAnsi="Sylfaen" w:cs="GHEA Grapalat"/>
          <w:sz w:val="24"/>
          <w:szCs w:val="24"/>
          <w:lang w:val="hy-AM"/>
        </w:rPr>
        <w:t>3)</w:t>
      </w:r>
      <w:r w:rsidRPr="009555D6">
        <w:rPr>
          <w:rFonts w:ascii="Sylfaen" w:hAnsi="Sylfaen" w:cs="Sylfaen"/>
          <w:sz w:val="24"/>
          <w:szCs w:val="24"/>
          <w:lang w:val="hy-AM"/>
        </w:rPr>
        <w:t>առարկ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ությունների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առաջարկությունների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ամփոփ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բովանդակությունը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>.</w:t>
      </w:r>
    </w:p>
    <w:p w:rsidR="00CF7A6A" w:rsidRPr="009555D6" w:rsidRDefault="00CF7A6A" w:rsidP="00CF7A6A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GHEAGrapalat" w:hAnsi="Sylfaen" w:cs="GHEAGrapalat"/>
          <w:sz w:val="24"/>
          <w:szCs w:val="24"/>
          <w:lang w:val="hy-AM"/>
        </w:rPr>
      </w:pPr>
      <w:r w:rsidRPr="009555D6">
        <w:rPr>
          <w:rFonts w:ascii="Sylfaen" w:hAnsi="Sylfaen" w:cs="GHEA Grapalat"/>
          <w:sz w:val="24"/>
          <w:szCs w:val="24"/>
          <w:lang w:val="hy-AM"/>
        </w:rPr>
        <w:t>4)</w:t>
      </w:r>
      <w:r w:rsidRPr="009555D6">
        <w:rPr>
          <w:rFonts w:ascii="Sylfaen" w:hAnsi="Sylfaen" w:cs="Sylfaen"/>
          <w:sz w:val="24"/>
          <w:szCs w:val="24"/>
          <w:lang w:val="hy-AM"/>
        </w:rPr>
        <w:t>համայնքի</w:t>
      </w:r>
      <w:r w:rsidRPr="009555D6">
        <w:rPr>
          <w:rFonts w:ascii="Sylfaen" w:hAnsi="Sylfaen" w:cs="GHEA Grapalat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ղեկավար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եզրակացությունը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ստացված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առարկությունների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առաջարկությունների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վերաբերյալ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>.</w:t>
      </w:r>
    </w:p>
    <w:p w:rsidR="00CF7A6A" w:rsidRPr="009555D6" w:rsidRDefault="00CF7A6A" w:rsidP="00CF7A6A">
      <w:pPr>
        <w:autoSpaceDE w:val="0"/>
        <w:autoSpaceDN w:val="0"/>
        <w:adjustRightInd w:val="0"/>
        <w:spacing w:after="0" w:line="240" w:lineRule="auto"/>
        <w:jc w:val="both"/>
        <w:rPr>
          <w:rFonts w:ascii="Sylfaen" w:hAnsi="Sylfaen" w:cs="GHEA Grapalat"/>
          <w:sz w:val="24"/>
          <w:szCs w:val="24"/>
          <w:lang w:val="hy-AM"/>
        </w:rPr>
      </w:pPr>
      <w:r w:rsidRPr="009555D6">
        <w:rPr>
          <w:rFonts w:ascii="Sylfaen" w:hAnsi="Sylfaen" w:cs="GHEA Grapalat"/>
          <w:sz w:val="24"/>
          <w:szCs w:val="24"/>
          <w:lang w:val="hy-AM"/>
        </w:rPr>
        <w:t>5)</w:t>
      </w:r>
      <w:r w:rsidRPr="009555D6">
        <w:rPr>
          <w:rFonts w:ascii="Sylfaen" w:hAnsi="Sylfaen" w:cs="Sylfaen"/>
          <w:sz w:val="24"/>
          <w:szCs w:val="24"/>
          <w:lang w:val="hy-AM"/>
        </w:rPr>
        <w:t>նախագծում</w:t>
      </w:r>
      <w:r w:rsidRPr="009555D6">
        <w:rPr>
          <w:rFonts w:ascii="Sylfaen" w:hAnsi="Sylfaen" w:cs="GHEA Grapalat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կամ</w:t>
      </w:r>
      <w:r w:rsidRPr="009555D6">
        <w:rPr>
          <w:rFonts w:ascii="Sylfaen" w:hAnsi="Sylfaen" w:cs="GHEA Grapalat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հարցում</w:t>
      </w:r>
      <w:r w:rsidRPr="009555D6">
        <w:rPr>
          <w:rFonts w:ascii="Sylfaen" w:hAnsi="Sylfaen" w:cs="GHEA Grapalat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կատարված</w:t>
      </w:r>
      <w:r w:rsidRPr="009555D6">
        <w:rPr>
          <w:rFonts w:ascii="Sylfaen" w:hAnsi="Sylfaen" w:cs="GHEA Grapalat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փոփոխությունը</w:t>
      </w:r>
      <w:r w:rsidRPr="009555D6">
        <w:rPr>
          <w:rFonts w:ascii="Sylfaen" w:hAnsi="Sylfaen" w:cs="GHEA Grapalat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և</w:t>
      </w:r>
      <w:r w:rsidRPr="009555D6">
        <w:rPr>
          <w:rFonts w:ascii="Sylfaen" w:hAnsi="Sylfaen"/>
          <w:sz w:val="24"/>
          <w:szCs w:val="24"/>
          <w:lang w:val="hy-AM"/>
        </w:rPr>
        <w:t xml:space="preserve"> (</w:t>
      </w:r>
      <w:r w:rsidRPr="009555D6">
        <w:rPr>
          <w:rFonts w:ascii="Sylfaen" w:hAnsi="Sylfaen" w:cs="Sylfaen"/>
          <w:sz w:val="24"/>
          <w:szCs w:val="24"/>
          <w:lang w:val="hy-AM"/>
        </w:rPr>
        <w:t>կամ</w:t>
      </w:r>
      <w:r w:rsidRPr="009555D6">
        <w:rPr>
          <w:rFonts w:ascii="Sylfaen" w:hAnsi="Sylfaen"/>
          <w:sz w:val="24"/>
          <w:szCs w:val="24"/>
          <w:lang w:val="hy-AM"/>
        </w:rPr>
        <w:t xml:space="preserve">) </w:t>
      </w:r>
      <w:r w:rsidRPr="009555D6">
        <w:rPr>
          <w:rFonts w:ascii="Sylfaen" w:hAnsi="Sylfaen" w:cs="Sylfaen"/>
          <w:sz w:val="24"/>
          <w:szCs w:val="24"/>
          <w:lang w:val="hy-AM"/>
        </w:rPr>
        <w:t>լրացումը</w:t>
      </w:r>
      <w:r w:rsidRPr="009555D6">
        <w:rPr>
          <w:rFonts w:ascii="Sylfaen" w:hAnsi="Sylfaen" w:cs="GHEA Grapalat"/>
          <w:sz w:val="24"/>
          <w:szCs w:val="24"/>
          <w:lang w:val="hy-AM"/>
        </w:rPr>
        <w:t>:</w:t>
      </w:r>
    </w:p>
    <w:p w:rsidR="00CF7A6A" w:rsidRPr="009555D6" w:rsidRDefault="00CF7A6A" w:rsidP="00CF7A6A">
      <w:pPr>
        <w:autoSpaceDE w:val="0"/>
        <w:autoSpaceDN w:val="0"/>
        <w:adjustRightInd w:val="0"/>
        <w:spacing w:before="60" w:after="60" w:line="240" w:lineRule="auto"/>
        <w:jc w:val="both"/>
        <w:rPr>
          <w:rFonts w:ascii="Sylfaen" w:eastAsia="GHEAGrapalat" w:hAnsi="Sylfaen" w:cs="GHEA Grapalat"/>
          <w:sz w:val="24"/>
          <w:szCs w:val="24"/>
          <w:lang w:val="hy-AM"/>
        </w:rPr>
      </w:pPr>
      <w:r w:rsidRPr="009555D6">
        <w:rPr>
          <w:rFonts w:ascii="Sylfaen" w:eastAsia="Times New Roman" w:hAnsi="Sylfaen" w:cs="Times New Roman"/>
          <w:b/>
          <w:sz w:val="24"/>
          <w:szCs w:val="24"/>
          <w:lang w:val="hy-AM"/>
        </w:rPr>
        <w:t>33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.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Ամփոփաթերթում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չեն ներառվում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տեխնիկական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խմբագրական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բնույթի առարկությունները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առաջարկությունները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: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Նույնական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առարկությունների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առաջարկությունների առկայության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դեպքում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դրանք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կրկնակի չեն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ներառվում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>:</w:t>
      </w:r>
    </w:p>
    <w:p w:rsidR="00CF7A6A" w:rsidRPr="009555D6" w:rsidRDefault="00CF7A6A" w:rsidP="00CF7A6A">
      <w:pPr>
        <w:autoSpaceDE w:val="0"/>
        <w:autoSpaceDN w:val="0"/>
        <w:adjustRightInd w:val="0"/>
        <w:spacing w:after="60" w:line="240" w:lineRule="auto"/>
        <w:jc w:val="both"/>
        <w:rPr>
          <w:rFonts w:ascii="Sylfaen" w:eastAsia="GHEAGrapalat" w:hAnsi="Sylfaen" w:cs="GHEA Grapalat"/>
          <w:sz w:val="24"/>
          <w:szCs w:val="24"/>
          <w:lang w:val="hy-AM"/>
        </w:rPr>
      </w:pPr>
      <w:r w:rsidRPr="009555D6">
        <w:rPr>
          <w:rFonts w:ascii="Sylfaen" w:eastAsia="GHEAGrapalat" w:hAnsi="Sylfaen" w:cs="GHEA Grapalat"/>
          <w:b/>
          <w:sz w:val="24"/>
          <w:szCs w:val="24"/>
          <w:lang w:val="hy-AM"/>
        </w:rPr>
        <w:t>34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>.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Նախագծի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հարցի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վերաբերյալ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ստացված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առարկությունների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առաջարկությունների՝ համայնքի ղեկավարի կողմից ընդունման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դեպքում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ամփոփաթերթում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նշվում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է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GHEA Grapalat"/>
          <w:i/>
          <w:iCs/>
          <w:sz w:val="24"/>
          <w:szCs w:val="24"/>
          <w:lang w:val="hy-AM"/>
        </w:rPr>
        <w:t>«</w:t>
      </w:r>
      <w:r w:rsidRPr="009555D6">
        <w:rPr>
          <w:rFonts w:ascii="Sylfaen" w:eastAsia="GHEAGrapalat-Italic" w:hAnsi="Sylfaen" w:cs="Sylfaen"/>
          <w:i/>
          <w:iCs/>
          <w:sz w:val="24"/>
          <w:szCs w:val="24"/>
          <w:lang w:val="hy-AM"/>
        </w:rPr>
        <w:t>ընդունվել</w:t>
      </w:r>
      <w:r w:rsidRPr="009555D6">
        <w:rPr>
          <w:rFonts w:ascii="Sylfaen" w:eastAsia="GHEAGrapalat-Italic" w:hAnsi="Sylfaen" w:cs="GHEAGrapalat-Italic"/>
          <w:i/>
          <w:iCs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-Italic" w:hAnsi="Sylfaen" w:cs="Sylfaen"/>
          <w:i/>
          <w:iCs/>
          <w:sz w:val="24"/>
          <w:szCs w:val="24"/>
          <w:lang w:val="hy-AM"/>
        </w:rPr>
        <w:t>է</w:t>
      </w:r>
      <w:r w:rsidRPr="009555D6">
        <w:rPr>
          <w:rFonts w:ascii="Sylfaen" w:eastAsia="GHEAGrapalat" w:hAnsi="Sylfaen" w:cs="GHEA Grapalat"/>
          <w:i/>
          <w:iCs/>
          <w:sz w:val="24"/>
          <w:szCs w:val="24"/>
          <w:lang w:val="hy-AM"/>
        </w:rPr>
        <w:t xml:space="preserve">»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բառը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: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Առարկությունների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առաջարկությունների չընդունման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դեպքում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ամփոփաթերթում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նշվում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է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GHEA Grapalat"/>
          <w:i/>
          <w:iCs/>
          <w:sz w:val="24"/>
          <w:szCs w:val="24"/>
          <w:lang w:val="hy-AM"/>
        </w:rPr>
        <w:t>«</w:t>
      </w:r>
      <w:r w:rsidRPr="009555D6">
        <w:rPr>
          <w:rFonts w:ascii="Sylfaen" w:eastAsia="GHEAGrapalat-Italic" w:hAnsi="Sylfaen" w:cs="Sylfaen"/>
          <w:i/>
          <w:iCs/>
          <w:sz w:val="24"/>
          <w:szCs w:val="24"/>
          <w:lang w:val="hy-AM"/>
        </w:rPr>
        <w:t>չի</w:t>
      </w:r>
      <w:r w:rsidRPr="009555D6">
        <w:rPr>
          <w:rFonts w:ascii="Sylfaen" w:eastAsia="GHEAGrapalat-Italic" w:hAnsi="Sylfaen" w:cs="GHEAGrapalat-Italic"/>
          <w:i/>
          <w:iCs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-Italic" w:hAnsi="Sylfaen" w:cs="Sylfaen"/>
          <w:i/>
          <w:iCs/>
          <w:sz w:val="24"/>
          <w:szCs w:val="24"/>
          <w:lang w:val="hy-AM"/>
        </w:rPr>
        <w:t>ընդունվել</w:t>
      </w:r>
      <w:r w:rsidRPr="009555D6">
        <w:rPr>
          <w:rFonts w:ascii="Sylfaen" w:eastAsia="GHEAGrapalat" w:hAnsi="Sylfaen" w:cs="GHEA Grapalat"/>
          <w:i/>
          <w:iCs/>
          <w:sz w:val="24"/>
          <w:szCs w:val="24"/>
          <w:lang w:val="hy-AM"/>
        </w:rPr>
        <w:t xml:space="preserve">»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տրվում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է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չընդունման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հիմնավորումը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>:</w:t>
      </w:r>
    </w:p>
    <w:p w:rsidR="00CF7A6A" w:rsidRPr="009555D6" w:rsidRDefault="00CF7A6A" w:rsidP="00CF7A6A">
      <w:pPr>
        <w:autoSpaceDE w:val="0"/>
        <w:autoSpaceDN w:val="0"/>
        <w:adjustRightInd w:val="0"/>
        <w:spacing w:after="60" w:line="240" w:lineRule="auto"/>
        <w:jc w:val="both"/>
        <w:rPr>
          <w:rFonts w:ascii="Sylfaen" w:eastAsia="GHEAGrapalat" w:hAnsi="Sylfaen" w:cs="GHEA Grapalat"/>
          <w:sz w:val="24"/>
          <w:szCs w:val="24"/>
          <w:lang w:val="hy-AM"/>
        </w:rPr>
      </w:pPr>
      <w:r w:rsidRPr="009555D6">
        <w:rPr>
          <w:rFonts w:ascii="Sylfaen" w:eastAsia="GHEAGrapalat" w:hAnsi="Sylfaen" w:cs="GHEA Grapalat"/>
          <w:b/>
          <w:sz w:val="24"/>
          <w:szCs w:val="24"/>
          <w:lang w:val="hy-AM"/>
        </w:rPr>
        <w:t>35.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Առարկությունների և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առաջարկությունների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մասնակի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ընդունման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դեպքում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նշվում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է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GHEA Grapalat"/>
          <w:i/>
          <w:iCs/>
          <w:sz w:val="24"/>
          <w:szCs w:val="24"/>
          <w:lang w:val="hy-AM"/>
        </w:rPr>
        <w:t>«</w:t>
      </w:r>
      <w:r w:rsidRPr="009555D6">
        <w:rPr>
          <w:rFonts w:ascii="Sylfaen" w:eastAsia="GHEAGrapalat-Italic" w:hAnsi="Sylfaen" w:cs="Sylfaen"/>
          <w:i/>
          <w:iCs/>
          <w:sz w:val="24"/>
          <w:szCs w:val="24"/>
          <w:lang w:val="hy-AM"/>
        </w:rPr>
        <w:t>ընդունվել</w:t>
      </w:r>
      <w:r w:rsidRPr="009555D6">
        <w:rPr>
          <w:rFonts w:ascii="Sylfaen" w:eastAsia="GHEAGrapalat-Italic" w:hAnsi="Sylfaen" w:cs="GHEAGrapalat-Italic"/>
          <w:i/>
          <w:iCs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-Italic" w:hAnsi="Sylfaen" w:cs="Sylfaen"/>
          <w:i/>
          <w:iCs/>
          <w:sz w:val="24"/>
          <w:szCs w:val="24"/>
          <w:lang w:val="hy-AM"/>
        </w:rPr>
        <w:t>է մասնակի</w:t>
      </w:r>
      <w:r w:rsidRPr="009555D6">
        <w:rPr>
          <w:rFonts w:ascii="Sylfaen" w:eastAsia="GHEAGrapalat" w:hAnsi="Sylfaen" w:cs="GHEA Grapalat"/>
          <w:i/>
          <w:iCs/>
          <w:sz w:val="24"/>
          <w:szCs w:val="24"/>
          <w:lang w:val="hy-AM"/>
        </w:rPr>
        <w:t xml:space="preserve">»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տրվում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է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նախագծի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հարցի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դրույթի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փոփոխության և (կամ) լրացման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բովանդակությունը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բնույթը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: </w:t>
      </w:r>
    </w:p>
    <w:p w:rsidR="00CF7A6A" w:rsidRPr="009555D6" w:rsidRDefault="00CF7A6A" w:rsidP="00CF7A6A">
      <w:pPr>
        <w:autoSpaceDE w:val="0"/>
        <w:autoSpaceDN w:val="0"/>
        <w:adjustRightInd w:val="0"/>
        <w:spacing w:after="60" w:line="240" w:lineRule="auto"/>
        <w:jc w:val="both"/>
        <w:rPr>
          <w:rFonts w:ascii="Sylfaen" w:eastAsia="GHEAGrapalat" w:hAnsi="Sylfaen" w:cs="GHEA Grapalat"/>
          <w:sz w:val="24"/>
          <w:szCs w:val="24"/>
          <w:lang w:val="hy-AM"/>
        </w:rPr>
      </w:pPr>
      <w:r w:rsidRPr="009555D6">
        <w:rPr>
          <w:rFonts w:ascii="Sylfaen" w:eastAsia="GHEAGrapalat" w:hAnsi="Sylfaen" w:cs="GHEA Grapalat"/>
          <w:b/>
          <w:sz w:val="24"/>
          <w:szCs w:val="24"/>
          <w:lang w:val="hy-AM"/>
        </w:rPr>
        <w:t>36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>.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Եթե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նույն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ֆիզիկական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իրավաբանական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անձի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կողմից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ներկայացվել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են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մեկից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ավելի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առարկություններ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և առաջարկություններ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,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ապա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դրանք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խմբավորվում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են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ամփոփաթերթի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միևնույն հատվածում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համարակալվում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են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: </w:t>
      </w:r>
    </w:p>
    <w:p w:rsidR="00CF7A6A" w:rsidRPr="009555D6" w:rsidRDefault="00CF7A6A" w:rsidP="00CF7A6A">
      <w:pPr>
        <w:autoSpaceDE w:val="0"/>
        <w:autoSpaceDN w:val="0"/>
        <w:adjustRightInd w:val="0"/>
        <w:spacing w:after="60" w:line="240" w:lineRule="auto"/>
        <w:jc w:val="both"/>
        <w:rPr>
          <w:rFonts w:ascii="Sylfaen" w:eastAsia="GHEAGrapalat" w:hAnsi="Sylfaen" w:cs="GHEA Grapalat"/>
          <w:sz w:val="24"/>
          <w:szCs w:val="24"/>
          <w:lang w:val="hy-AM"/>
        </w:rPr>
      </w:pPr>
      <w:r w:rsidRPr="009555D6">
        <w:rPr>
          <w:rFonts w:ascii="Sylfaen" w:eastAsia="GHEAGrapalat" w:hAnsi="Sylfaen" w:cs="Sylfaen"/>
          <w:sz w:val="24"/>
          <w:szCs w:val="24"/>
          <w:lang w:val="hy-AM"/>
        </w:rPr>
        <w:t>Ֆիզիկական կամ իրավաբանական համապատասխան անձից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առարկություններ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առաջարկություններ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չլինելու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դեպքում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նշում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է կատարվում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դրանց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բացակայության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մասին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>:</w:t>
      </w:r>
    </w:p>
    <w:p w:rsidR="00CF7A6A" w:rsidRPr="009555D6" w:rsidRDefault="00CF7A6A" w:rsidP="00CF7A6A">
      <w:pPr>
        <w:autoSpaceDE w:val="0"/>
        <w:autoSpaceDN w:val="0"/>
        <w:adjustRightInd w:val="0"/>
        <w:spacing w:after="60" w:line="240" w:lineRule="auto"/>
        <w:jc w:val="both"/>
        <w:rPr>
          <w:rFonts w:ascii="Sylfaen" w:eastAsia="GHEAGrapalat" w:hAnsi="Sylfaen" w:cs="GHEA Grapalat"/>
          <w:sz w:val="24"/>
          <w:szCs w:val="24"/>
          <w:lang w:val="hy-AM"/>
        </w:rPr>
      </w:pPr>
      <w:r w:rsidRPr="009555D6">
        <w:rPr>
          <w:rFonts w:ascii="Sylfaen" w:eastAsia="GHEAGrapalat" w:hAnsi="Sylfaen" w:cs="GHEA Grapalat"/>
          <w:b/>
          <w:sz w:val="24"/>
          <w:szCs w:val="24"/>
          <w:lang w:val="hy-AM"/>
        </w:rPr>
        <w:t>37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>.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ժամանակ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հանրության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կողմից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բանավոր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ձևով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ներկայացված առարկություններից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առաջարկություններից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ամփոփաթերթում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ներառվում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են միայն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ընդունվածները՝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նշելով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հեղինակի անունը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,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ազգանունը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>:</w:t>
      </w:r>
    </w:p>
    <w:p w:rsidR="00CF7A6A" w:rsidRPr="009555D6" w:rsidRDefault="00CF7A6A" w:rsidP="00CF7A6A">
      <w:pPr>
        <w:autoSpaceDE w:val="0"/>
        <w:autoSpaceDN w:val="0"/>
        <w:adjustRightInd w:val="0"/>
        <w:spacing w:after="60" w:line="240" w:lineRule="auto"/>
        <w:jc w:val="both"/>
        <w:rPr>
          <w:rFonts w:ascii="Sylfaen" w:eastAsia="GHEAGrapalat" w:hAnsi="Sylfaen" w:cs="GHEA Grapalat"/>
          <w:sz w:val="24"/>
          <w:szCs w:val="24"/>
          <w:lang w:val="hy-AM"/>
        </w:rPr>
      </w:pPr>
      <w:r w:rsidRPr="009555D6">
        <w:rPr>
          <w:rFonts w:ascii="Sylfaen" w:eastAsia="GHEAGrapalat" w:hAnsi="Sylfaen" w:cs="Sylfaen"/>
          <w:sz w:val="24"/>
          <w:szCs w:val="24"/>
          <w:lang w:val="hy-AM"/>
        </w:rPr>
        <w:t>Անհատներից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ստացված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առանցքային և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նույնաբովանդակ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կարծիքները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կարող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են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ընդհանուր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գծերով խմբավորվել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GHEA Grapalat"/>
          <w:i/>
          <w:iCs/>
          <w:sz w:val="24"/>
          <w:szCs w:val="24"/>
          <w:lang w:val="hy-AM"/>
        </w:rPr>
        <w:t>«</w:t>
      </w:r>
      <w:r w:rsidRPr="009555D6">
        <w:rPr>
          <w:rFonts w:ascii="Sylfaen" w:eastAsia="GHEAGrapalat-Italic" w:hAnsi="Sylfaen" w:cs="Sylfaen"/>
          <w:i/>
          <w:iCs/>
          <w:sz w:val="24"/>
          <w:szCs w:val="24"/>
          <w:lang w:val="hy-AM"/>
        </w:rPr>
        <w:t>Մի</w:t>
      </w:r>
      <w:r w:rsidRPr="009555D6">
        <w:rPr>
          <w:rFonts w:ascii="Sylfaen" w:eastAsia="GHEAGrapalat-Italic" w:hAnsi="Sylfaen" w:cs="GHEAGrapalat-Italic"/>
          <w:i/>
          <w:iCs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-Italic" w:hAnsi="Sylfaen" w:cs="Sylfaen"/>
          <w:i/>
          <w:iCs/>
          <w:sz w:val="24"/>
          <w:szCs w:val="24"/>
          <w:lang w:val="hy-AM"/>
        </w:rPr>
        <w:t>խումբ</w:t>
      </w:r>
      <w:r w:rsidRPr="009555D6">
        <w:rPr>
          <w:rFonts w:ascii="Sylfaen" w:eastAsia="GHEAGrapalat-Italic" w:hAnsi="Sylfaen" w:cs="GHEAGrapalat-Italic"/>
          <w:i/>
          <w:iCs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-Italic" w:hAnsi="Sylfaen" w:cs="Sylfaen"/>
          <w:i/>
          <w:iCs/>
          <w:sz w:val="24"/>
          <w:szCs w:val="24"/>
          <w:lang w:val="hy-AM"/>
        </w:rPr>
        <w:t>անձանց</w:t>
      </w:r>
      <w:r w:rsidRPr="009555D6">
        <w:rPr>
          <w:rFonts w:ascii="Sylfaen" w:eastAsia="GHEAGrapalat-Italic" w:hAnsi="Sylfaen" w:cs="GHEAGrapalat-Italic"/>
          <w:i/>
          <w:iCs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-Italic" w:hAnsi="Sylfaen" w:cs="Sylfaen"/>
          <w:i/>
          <w:iCs/>
          <w:sz w:val="24"/>
          <w:szCs w:val="24"/>
          <w:lang w:val="hy-AM"/>
        </w:rPr>
        <w:t>կողմից</w:t>
      </w:r>
      <w:r w:rsidRPr="009555D6">
        <w:rPr>
          <w:rFonts w:ascii="Sylfaen" w:eastAsia="GHEAGrapalat-Italic" w:hAnsi="Sylfaen" w:cs="GHEAGrapalat-Italic"/>
          <w:i/>
          <w:iCs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-Italic" w:hAnsi="Sylfaen" w:cs="Sylfaen"/>
          <w:i/>
          <w:iCs/>
          <w:sz w:val="24"/>
          <w:szCs w:val="24"/>
          <w:lang w:val="hy-AM"/>
        </w:rPr>
        <w:t>ներկայացված</w:t>
      </w:r>
      <w:r w:rsidRPr="009555D6">
        <w:rPr>
          <w:rFonts w:ascii="Sylfaen" w:eastAsia="GHEAGrapalat-Italic" w:hAnsi="Sylfaen" w:cs="GHEAGrapalat-Italic"/>
          <w:i/>
          <w:iCs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-Italic" w:hAnsi="Sylfaen" w:cs="Sylfaen"/>
          <w:i/>
          <w:iCs/>
          <w:sz w:val="24"/>
          <w:szCs w:val="24"/>
          <w:lang w:val="hy-AM"/>
        </w:rPr>
        <w:t>առարկություններ</w:t>
      </w:r>
      <w:r w:rsidRPr="009555D6">
        <w:rPr>
          <w:rFonts w:ascii="Sylfaen" w:eastAsia="GHEAGrapalat-Italic" w:hAnsi="Sylfaen" w:cs="GHEAGrapalat-Italic"/>
          <w:i/>
          <w:iCs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-Italic" w:hAnsi="Sylfaen" w:cs="Sylfaen"/>
          <w:i/>
          <w:iCs/>
          <w:sz w:val="24"/>
          <w:szCs w:val="24"/>
          <w:lang w:val="hy-AM"/>
        </w:rPr>
        <w:t>և առաջարկություններ</w:t>
      </w:r>
      <w:r w:rsidRPr="009555D6">
        <w:rPr>
          <w:rFonts w:ascii="Sylfaen" w:eastAsia="GHEAGrapalat" w:hAnsi="Sylfaen" w:cs="GHEA Grapalat"/>
          <w:i/>
          <w:iCs/>
          <w:sz w:val="24"/>
          <w:szCs w:val="24"/>
          <w:lang w:val="hy-AM"/>
        </w:rPr>
        <w:t xml:space="preserve">»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վերտառությամբ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>:</w:t>
      </w:r>
    </w:p>
    <w:p w:rsidR="00CF7A6A" w:rsidRPr="009555D6" w:rsidRDefault="00CF7A6A" w:rsidP="00CF7A6A">
      <w:pPr>
        <w:autoSpaceDE w:val="0"/>
        <w:autoSpaceDN w:val="0"/>
        <w:adjustRightInd w:val="0"/>
        <w:spacing w:after="60" w:line="240" w:lineRule="auto"/>
        <w:jc w:val="both"/>
        <w:rPr>
          <w:rFonts w:ascii="Sylfaen" w:eastAsia="GHEAGrapalat" w:hAnsi="Sylfaen" w:cs="GHEA Grapalat"/>
          <w:sz w:val="24"/>
          <w:szCs w:val="24"/>
          <w:lang w:val="hy-AM"/>
        </w:rPr>
      </w:pPr>
      <w:r w:rsidRPr="009555D6">
        <w:rPr>
          <w:rFonts w:ascii="Sylfaen" w:eastAsia="GHEAGrapalat" w:hAnsi="Sylfaen" w:cs="GHEA Grapalat"/>
          <w:b/>
          <w:sz w:val="24"/>
          <w:szCs w:val="24"/>
          <w:lang w:val="hy-AM"/>
        </w:rPr>
        <w:t>38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>.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Մի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քանի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իրավական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ակտերի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նախագծեր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հարցեր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պարունակող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փաթեթի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վերաբերյալ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ամփոփաթերթ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կազմելիս,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առարկությունները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և առաջարկությունները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պետք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է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ամփոփաթերթում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խմբավորվեն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համապատասխան նախագծի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հարցի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վերնագրի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ներքո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>:</w:t>
      </w:r>
    </w:p>
    <w:p w:rsidR="00CF7A6A" w:rsidRPr="009555D6" w:rsidRDefault="00CF7A6A" w:rsidP="00CF7A6A">
      <w:pPr>
        <w:autoSpaceDE w:val="0"/>
        <w:autoSpaceDN w:val="0"/>
        <w:adjustRightInd w:val="0"/>
        <w:spacing w:after="60" w:line="240" w:lineRule="auto"/>
        <w:jc w:val="both"/>
        <w:rPr>
          <w:rFonts w:ascii="Sylfaen" w:eastAsia="GHEAGrapalat" w:hAnsi="Sylfaen" w:cs="GHEA Grapalat"/>
          <w:sz w:val="24"/>
          <w:szCs w:val="24"/>
          <w:lang w:val="hy-AM"/>
        </w:rPr>
      </w:pPr>
      <w:r w:rsidRPr="009555D6">
        <w:rPr>
          <w:rFonts w:ascii="Sylfaen" w:eastAsia="GHEAGrapalat" w:hAnsi="Sylfaen" w:cs="GHEA Grapalat"/>
          <w:b/>
          <w:sz w:val="24"/>
          <w:szCs w:val="24"/>
          <w:lang w:val="hy-AM"/>
        </w:rPr>
        <w:t>39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>.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արդյունքների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ամփոփաթերթի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 xml:space="preserve">ձևը սահմանված է </w:t>
      </w:r>
      <w:r w:rsidRPr="009555D6">
        <w:rPr>
          <w:rFonts w:ascii="Sylfaen" w:eastAsia="Times New Roman" w:hAnsi="Sylfaen" w:cs="Sylfaen"/>
          <w:b/>
          <w:sz w:val="24"/>
          <w:szCs w:val="24"/>
          <w:lang w:val="hy-AM"/>
        </w:rPr>
        <w:t>հավելված 1-ում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:</w:t>
      </w:r>
    </w:p>
    <w:p w:rsidR="00CF7A6A" w:rsidRPr="009555D6" w:rsidRDefault="00CF7A6A" w:rsidP="00CF7A6A">
      <w:pPr>
        <w:spacing w:after="60" w:line="240" w:lineRule="auto"/>
        <w:jc w:val="both"/>
        <w:rPr>
          <w:rFonts w:ascii="Sylfaen" w:hAnsi="Sylfaen"/>
          <w:sz w:val="24"/>
          <w:szCs w:val="24"/>
          <w:lang w:val="hy-AM"/>
        </w:rPr>
      </w:pPr>
      <w:r w:rsidRPr="009555D6">
        <w:rPr>
          <w:rFonts w:ascii="Sylfaen" w:eastAsia="Times New Roman" w:hAnsi="Sylfaen" w:cs="Times New Roman"/>
          <w:b/>
          <w:bCs/>
          <w:sz w:val="24"/>
          <w:szCs w:val="24"/>
          <w:lang w:val="hy-AM"/>
        </w:rPr>
        <w:t>40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>.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Հանրային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քննարկումների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վերաբերյալ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համայնքի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ավագանին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համապատասխանաբար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ստանում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է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տեղեկատվություն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>:</w:t>
      </w:r>
    </w:p>
    <w:p w:rsidR="00CF7A6A" w:rsidRPr="009555D6" w:rsidRDefault="00CF7A6A" w:rsidP="00CF7A6A">
      <w:pPr>
        <w:spacing w:after="60" w:line="240" w:lineRule="auto"/>
        <w:jc w:val="both"/>
        <w:rPr>
          <w:rFonts w:ascii="Sylfaen" w:hAnsi="Sylfaen"/>
          <w:sz w:val="24"/>
          <w:szCs w:val="24"/>
          <w:lang w:val="hy-AM"/>
        </w:rPr>
      </w:pPr>
      <w:r w:rsidRPr="009555D6">
        <w:rPr>
          <w:rFonts w:ascii="Sylfaen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արդյունքներով</w:t>
      </w:r>
      <w:r w:rsidRPr="009555D6">
        <w:rPr>
          <w:rFonts w:ascii="Sylfaen" w:hAnsi="Sylfaen"/>
          <w:sz w:val="24"/>
          <w:szCs w:val="24"/>
          <w:lang w:val="hy-AM"/>
        </w:rPr>
        <w:t xml:space="preserve">, </w:t>
      </w:r>
      <w:r w:rsidRPr="009555D6">
        <w:rPr>
          <w:rFonts w:ascii="Sylfaen" w:hAnsi="Sylfaen" w:cs="Sylfaen"/>
          <w:sz w:val="24"/>
          <w:szCs w:val="24"/>
          <w:lang w:val="hy-AM"/>
        </w:rPr>
        <w:t>համայնքի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ղեկավարը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կազմում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է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վերաբերյալ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տեղեկանք</w:t>
      </w:r>
      <w:r w:rsidRPr="009555D6">
        <w:rPr>
          <w:rFonts w:ascii="Sylfaen" w:hAnsi="Sylfaen"/>
          <w:sz w:val="24"/>
          <w:szCs w:val="24"/>
          <w:lang w:val="hy-AM"/>
        </w:rPr>
        <w:t xml:space="preserve">, </w:t>
      </w:r>
      <w:r w:rsidRPr="009555D6">
        <w:rPr>
          <w:rFonts w:ascii="Sylfaen" w:hAnsi="Sylfaen" w:cs="Sylfaen"/>
          <w:sz w:val="24"/>
          <w:szCs w:val="24"/>
          <w:lang w:val="hy-AM"/>
        </w:rPr>
        <w:t>որը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համայնքի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ավագանու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քննարկմանը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ներկայացվող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իրավական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ակտի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նախագծին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կամ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հարցին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կից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փաստաթղթերից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է</w:t>
      </w:r>
      <w:r w:rsidRPr="009555D6">
        <w:rPr>
          <w:rFonts w:ascii="Sylfaen" w:hAnsi="Sylfaen"/>
          <w:sz w:val="24"/>
          <w:szCs w:val="24"/>
          <w:lang w:val="hy-AM"/>
        </w:rPr>
        <w:t>:</w:t>
      </w:r>
    </w:p>
    <w:p w:rsidR="00CF7A6A" w:rsidRPr="009555D6" w:rsidRDefault="00CF7A6A" w:rsidP="00CF7A6A">
      <w:pPr>
        <w:autoSpaceDE w:val="0"/>
        <w:autoSpaceDN w:val="0"/>
        <w:adjustRightInd w:val="0"/>
        <w:spacing w:after="60" w:line="240" w:lineRule="auto"/>
        <w:jc w:val="both"/>
        <w:rPr>
          <w:rFonts w:ascii="Sylfaen" w:eastAsia="GHEAGrapalat" w:hAnsi="Sylfaen" w:cs="GHEA Grapalat"/>
          <w:sz w:val="24"/>
          <w:szCs w:val="24"/>
          <w:lang w:val="hy-AM"/>
        </w:rPr>
      </w:pPr>
      <w:r w:rsidRPr="009555D6">
        <w:rPr>
          <w:rFonts w:ascii="Sylfaen" w:hAnsi="Sylfaen"/>
          <w:b/>
          <w:sz w:val="24"/>
          <w:szCs w:val="24"/>
          <w:lang w:val="hy-AM"/>
        </w:rPr>
        <w:t>41</w:t>
      </w:r>
      <w:r w:rsidRPr="009555D6">
        <w:rPr>
          <w:rFonts w:ascii="Sylfaen" w:hAnsi="Sylfaen"/>
          <w:sz w:val="24"/>
          <w:szCs w:val="24"/>
          <w:lang w:val="hy-AM"/>
        </w:rPr>
        <w:t>.</w:t>
      </w:r>
      <w:r w:rsidRPr="009555D6">
        <w:rPr>
          <w:rFonts w:ascii="Sylfaen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վերաբերյալ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 xml:space="preserve"> տեղեկանքի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կազմման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համայնքի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ավագանուն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ներկայացման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նպատակն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է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վերաբերյալ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lastRenderedPageBreak/>
        <w:t>օրենսդրական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պահանջների լիարժեք կենսագործումը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արդյունքների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վերաբերյալ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համայնքի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ավագանուն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տեղեկատվության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տրամադրումը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>:</w:t>
      </w:r>
    </w:p>
    <w:p w:rsidR="00CF7A6A" w:rsidRPr="009555D6" w:rsidRDefault="00CF7A6A" w:rsidP="00CF7A6A">
      <w:pPr>
        <w:autoSpaceDE w:val="0"/>
        <w:autoSpaceDN w:val="0"/>
        <w:adjustRightInd w:val="0"/>
        <w:spacing w:after="60" w:line="240" w:lineRule="auto"/>
        <w:jc w:val="both"/>
        <w:rPr>
          <w:rFonts w:ascii="Sylfaen" w:eastAsia="GHEAGrapalat" w:hAnsi="Sylfaen" w:cs="GHEA Grapalat"/>
          <w:sz w:val="24"/>
          <w:szCs w:val="24"/>
          <w:lang w:val="hy-AM"/>
        </w:rPr>
      </w:pPr>
      <w:r w:rsidRPr="009555D6">
        <w:rPr>
          <w:rFonts w:ascii="Sylfaen" w:eastAsia="GHEAGrapalat" w:hAnsi="Sylfaen" w:cs="Sylfaen"/>
          <w:sz w:val="24"/>
          <w:szCs w:val="24"/>
          <w:lang w:val="hy-AM"/>
        </w:rPr>
        <w:t>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լրումն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ամփոփաթերթում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զետեղվող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առարկությունների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առաջարկությունների,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հանրային քննարկումների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վերաբերյալ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տեղեկանքում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ամփոփ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կերպով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նշվում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են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բոլոր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այն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առանցքային կարծիքները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,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առարկությունները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առաջարկությունները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,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որոնք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ներկայացվել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են հանրային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ընթացքում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>:</w:t>
      </w:r>
    </w:p>
    <w:p w:rsidR="00CF7A6A" w:rsidRPr="009555D6" w:rsidRDefault="00CF7A6A" w:rsidP="00CF7A6A">
      <w:pPr>
        <w:autoSpaceDE w:val="0"/>
        <w:autoSpaceDN w:val="0"/>
        <w:adjustRightInd w:val="0"/>
        <w:spacing w:after="60" w:line="240" w:lineRule="auto"/>
        <w:jc w:val="both"/>
        <w:rPr>
          <w:rFonts w:ascii="Sylfaen" w:eastAsia="GHEAGrapalat" w:hAnsi="Sylfaen" w:cs="GHEA Grapalat"/>
          <w:sz w:val="24"/>
          <w:szCs w:val="24"/>
          <w:lang w:val="hy-AM"/>
        </w:rPr>
      </w:pPr>
      <w:r w:rsidRPr="009555D6">
        <w:rPr>
          <w:rFonts w:ascii="Sylfaen" w:eastAsia="GHEAGrapalat" w:hAnsi="Sylfaen" w:cs="GHEA Grapalat"/>
          <w:b/>
          <w:sz w:val="24"/>
          <w:szCs w:val="24"/>
          <w:lang w:val="hy-AM"/>
        </w:rPr>
        <w:t>42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>.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վերաբերյալ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տեղեկանքը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հնարավորություն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է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տալիս՝</w:t>
      </w:r>
    </w:p>
    <w:p w:rsidR="00CF7A6A" w:rsidRPr="009555D6" w:rsidRDefault="00CF7A6A" w:rsidP="00CF7A6A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GHEAGrapalat" w:hAnsi="Sylfaen" w:cs="GHEA Grapalat"/>
          <w:sz w:val="24"/>
          <w:szCs w:val="24"/>
          <w:lang w:val="hy-AM"/>
        </w:rPr>
      </w:pPr>
      <w:r w:rsidRPr="009555D6">
        <w:rPr>
          <w:rFonts w:ascii="Sylfaen" w:eastAsia="GHEAGrapalat" w:hAnsi="Sylfaen" w:cs="Sylfaen"/>
          <w:sz w:val="24"/>
          <w:szCs w:val="24"/>
          <w:lang w:val="hy-AM"/>
        </w:rPr>
        <w:t>1)արտացոլելու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հասարակական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տրամադրությունները և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մտահոգությունները.</w:t>
      </w:r>
    </w:p>
    <w:p w:rsidR="00CF7A6A" w:rsidRPr="009555D6" w:rsidRDefault="00CF7A6A" w:rsidP="00CF7A6A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GHEAGrapalat" w:hAnsi="Sylfaen" w:cs="GHEA Grapalat"/>
          <w:sz w:val="24"/>
          <w:szCs w:val="24"/>
          <w:lang w:val="hy-AM"/>
        </w:rPr>
      </w:pPr>
      <w:r w:rsidRPr="009555D6">
        <w:rPr>
          <w:rFonts w:ascii="Sylfaen" w:eastAsia="GHEAGrapalat" w:hAnsi="Sylfaen" w:cs="Sylfaen"/>
          <w:sz w:val="24"/>
          <w:szCs w:val="24"/>
          <w:lang w:val="hy-AM"/>
        </w:rPr>
        <w:t>2)կանխատեսելու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իրավական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ակտի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կենսագործման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պոտենցիալ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ռիսկերը.</w:t>
      </w:r>
    </w:p>
    <w:p w:rsidR="00CF7A6A" w:rsidRPr="009555D6" w:rsidRDefault="00CF7A6A" w:rsidP="00CF7A6A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GHEAGrapalat" w:hAnsi="Sylfaen" w:cs="GHEA Grapalat"/>
          <w:sz w:val="24"/>
          <w:szCs w:val="24"/>
          <w:lang w:val="hy-AM"/>
        </w:rPr>
      </w:pPr>
      <w:r w:rsidRPr="009555D6">
        <w:rPr>
          <w:rFonts w:ascii="Sylfaen" w:eastAsia="GHEAGrapalat" w:hAnsi="Sylfaen" w:cs="Sylfaen"/>
          <w:sz w:val="24"/>
          <w:szCs w:val="24"/>
          <w:lang w:val="hy-AM"/>
        </w:rPr>
        <w:t>3)եզրահանգումներ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անելու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կարգավորման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ընտրված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եղանակի նպատակահարմարության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վերաբերյալ.</w:t>
      </w:r>
    </w:p>
    <w:p w:rsidR="00CF7A6A" w:rsidRPr="009555D6" w:rsidRDefault="00CF7A6A" w:rsidP="00CF7A6A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GHEAGrapalat" w:hAnsi="Sylfaen" w:cs="GHEA Grapalat"/>
          <w:sz w:val="24"/>
          <w:szCs w:val="24"/>
          <w:lang w:val="hy-AM"/>
        </w:rPr>
      </w:pPr>
      <w:r w:rsidRPr="009555D6">
        <w:rPr>
          <w:rFonts w:ascii="Sylfaen" w:eastAsia="GHEAGrapalat" w:hAnsi="Sylfaen" w:cs="Sylfaen"/>
          <w:sz w:val="24"/>
          <w:szCs w:val="24"/>
          <w:lang w:val="hy-AM"/>
        </w:rPr>
        <w:t>4)վերահսկելու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իրավաստեղծ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համայնքի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զարգացման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գործընթացների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թափանցիկության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ապահովման վերաբերյալ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օրենսդրական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պահանջների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կատարումը.</w:t>
      </w:r>
    </w:p>
    <w:p w:rsidR="00CF7A6A" w:rsidRPr="009555D6" w:rsidRDefault="00CF7A6A" w:rsidP="00CF7A6A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GHEAGrapalat" w:hAnsi="Sylfaen" w:cs="GHEA Grapalat"/>
          <w:sz w:val="24"/>
          <w:szCs w:val="24"/>
          <w:lang w:val="hy-AM"/>
        </w:rPr>
      </w:pPr>
      <w:r w:rsidRPr="009555D6">
        <w:rPr>
          <w:rFonts w:ascii="Sylfaen" w:eastAsia="GHEAGrapalat" w:hAnsi="Sylfaen" w:cs="Sylfaen"/>
          <w:sz w:val="24"/>
          <w:szCs w:val="24"/>
          <w:lang w:val="hy-AM"/>
        </w:rPr>
        <w:t>5)գնահատելու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քննարկման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համար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ընտրված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եղանակի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մասնակցության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արդյունավետությունը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>:</w:t>
      </w:r>
    </w:p>
    <w:p w:rsidR="00CF7A6A" w:rsidRPr="009555D6" w:rsidRDefault="00CF7A6A" w:rsidP="00CF7A6A">
      <w:pPr>
        <w:autoSpaceDE w:val="0"/>
        <w:autoSpaceDN w:val="0"/>
        <w:adjustRightInd w:val="0"/>
        <w:spacing w:before="60" w:after="60" w:line="240" w:lineRule="auto"/>
        <w:jc w:val="both"/>
        <w:rPr>
          <w:rFonts w:ascii="Sylfaen" w:eastAsia="GHEAGrapalat" w:hAnsi="Sylfaen" w:cs="GHEA Grapalat"/>
          <w:sz w:val="24"/>
          <w:szCs w:val="24"/>
          <w:lang w:val="hy-AM"/>
        </w:rPr>
      </w:pPr>
      <w:r w:rsidRPr="009555D6">
        <w:rPr>
          <w:rFonts w:ascii="Sylfaen" w:eastAsia="GHEAGrapalat" w:hAnsi="Sylfaen" w:cs="GHEA Grapalat"/>
          <w:b/>
          <w:sz w:val="24"/>
          <w:szCs w:val="24"/>
          <w:lang w:val="hy-AM"/>
        </w:rPr>
        <w:t>43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>.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Տեղեկանքում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ամփոփ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կերպով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ներկայացվում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է իրավական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ակտի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նախագծի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հարցի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վերաբերյալ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քննարկմանը մասնակցած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յուրաքանչյուր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իրավաբանական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անձի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առարկությունների և առաջարկությունների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առանցքային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բովանդակությունը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: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Ֆիզիկական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անձանցից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ստացված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նույն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առարկությունների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առաջարկությունների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պարագայում, դրանք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կարող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են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զետեղվել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GHEA Grapalat"/>
          <w:i/>
          <w:sz w:val="24"/>
          <w:szCs w:val="24"/>
          <w:lang w:val="hy-AM"/>
        </w:rPr>
        <w:t>«</w:t>
      </w:r>
      <w:r w:rsidRPr="009555D6">
        <w:rPr>
          <w:rFonts w:ascii="Sylfaen" w:eastAsia="GHEAGrapalat" w:hAnsi="Sylfaen" w:cs="Sylfaen"/>
          <w:i/>
          <w:sz w:val="24"/>
          <w:szCs w:val="24"/>
          <w:lang w:val="hy-AM"/>
        </w:rPr>
        <w:t>Մի</w:t>
      </w:r>
      <w:r w:rsidRPr="009555D6">
        <w:rPr>
          <w:rFonts w:ascii="Sylfaen" w:eastAsia="GHEAGrapalat" w:hAnsi="Sylfaen" w:cs="GHEAGrapalat"/>
          <w:i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i/>
          <w:sz w:val="24"/>
          <w:szCs w:val="24"/>
          <w:lang w:val="hy-AM"/>
        </w:rPr>
        <w:t>խումբ</w:t>
      </w:r>
      <w:r w:rsidRPr="009555D6">
        <w:rPr>
          <w:rFonts w:ascii="Sylfaen" w:eastAsia="GHEAGrapalat" w:hAnsi="Sylfaen" w:cs="GHEAGrapalat"/>
          <w:i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i/>
          <w:sz w:val="24"/>
          <w:szCs w:val="24"/>
          <w:lang w:val="hy-AM"/>
        </w:rPr>
        <w:t>անձանց</w:t>
      </w:r>
      <w:r w:rsidRPr="009555D6">
        <w:rPr>
          <w:rFonts w:ascii="Sylfaen" w:eastAsia="GHEAGrapalat" w:hAnsi="Sylfaen" w:cs="GHEAGrapalat"/>
          <w:i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i/>
          <w:sz w:val="24"/>
          <w:szCs w:val="24"/>
          <w:lang w:val="hy-AM"/>
        </w:rPr>
        <w:t>առարկություններ և առաջարկություններ</w:t>
      </w:r>
      <w:r w:rsidRPr="009555D6">
        <w:rPr>
          <w:rFonts w:ascii="Sylfaen" w:eastAsia="GHEAGrapalat" w:hAnsi="Sylfaen" w:cs="GHEA Grapalat"/>
          <w:i/>
          <w:sz w:val="24"/>
          <w:szCs w:val="24"/>
          <w:lang w:val="hy-AM"/>
        </w:rPr>
        <w:t>»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վերտառությամբ՝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կրկին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միայն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առանցքային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գծերով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: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Կրկնվող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առարկությունները և առաջարկությունները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տեղեկանքում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զետեղվում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են մեկ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անգամ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>:</w:t>
      </w:r>
    </w:p>
    <w:p w:rsidR="00CF7A6A" w:rsidRPr="009555D6" w:rsidRDefault="00CF7A6A" w:rsidP="00CF7A6A">
      <w:pPr>
        <w:autoSpaceDE w:val="0"/>
        <w:autoSpaceDN w:val="0"/>
        <w:adjustRightInd w:val="0"/>
        <w:spacing w:after="0" w:line="240" w:lineRule="auto"/>
        <w:jc w:val="both"/>
        <w:rPr>
          <w:rFonts w:ascii="Sylfaen" w:hAnsi="Sylfaen"/>
          <w:b/>
          <w:sz w:val="28"/>
          <w:lang w:val="hy-AM"/>
        </w:rPr>
      </w:pPr>
      <w:r w:rsidRPr="009555D6">
        <w:rPr>
          <w:rFonts w:ascii="Sylfaen" w:hAnsi="Sylfaen"/>
          <w:b/>
          <w:sz w:val="24"/>
          <w:szCs w:val="24"/>
          <w:lang w:val="hy-AM"/>
        </w:rPr>
        <w:t>44</w:t>
      </w:r>
      <w:r w:rsidRPr="009555D6">
        <w:rPr>
          <w:rFonts w:ascii="Sylfaen" w:hAnsi="Sylfaen"/>
          <w:sz w:val="24"/>
          <w:szCs w:val="24"/>
          <w:lang w:val="hy-AM"/>
        </w:rPr>
        <w:t>.</w:t>
      </w:r>
      <w:r w:rsidRPr="009555D6">
        <w:rPr>
          <w:rFonts w:ascii="Sylfaen" w:hAnsi="Sylfaen" w:cs="Sylfaen"/>
          <w:sz w:val="24"/>
          <w:szCs w:val="24"/>
          <w:lang w:val="hy-AM"/>
        </w:rPr>
        <w:t>ՏԻՄ</w:t>
      </w:r>
      <w:r w:rsidRPr="009555D6">
        <w:rPr>
          <w:rFonts w:ascii="Sylfaen" w:hAnsi="Sylfaen"/>
          <w:sz w:val="24"/>
          <w:szCs w:val="24"/>
          <w:lang w:val="hy-AM"/>
        </w:rPr>
        <w:t>-</w:t>
      </w:r>
      <w:r w:rsidRPr="009555D6">
        <w:rPr>
          <w:rFonts w:ascii="Sylfaen" w:hAnsi="Sylfaen" w:cs="Sylfaen"/>
          <w:sz w:val="24"/>
          <w:szCs w:val="24"/>
          <w:lang w:val="hy-AM"/>
        </w:rPr>
        <w:t>երի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իրավական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ակտի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կամ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համայնքային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հարցի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նախագծի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վերաբերյալ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մասին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տեղեկանքի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 xml:space="preserve">ձևը սահմանված է </w:t>
      </w:r>
      <w:r w:rsidRPr="009555D6">
        <w:rPr>
          <w:rFonts w:ascii="Sylfaen" w:eastAsia="Times New Roman" w:hAnsi="Sylfaen" w:cs="Sylfaen"/>
          <w:b/>
          <w:sz w:val="24"/>
          <w:szCs w:val="24"/>
          <w:lang w:val="hy-AM"/>
        </w:rPr>
        <w:t>հավելված 2-ում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:</w:t>
      </w:r>
      <w:r w:rsidRPr="009555D6">
        <w:rPr>
          <w:rFonts w:ascii="Sylfaen" w:hAnsi="Sylfaen"/>
          <w:b/>
          <w:sz w:val="28"/>
          <w:lang w:val="hy-AM"/>
        </w:rPr>
        <w:t xml:space="preserve"> </w:t>
      </w:r>
    </w:p>
    <w:p w:rsidR="00CF7A6A" w:rsidRPr="009555D6" w:rsidRDefault="00CF7A6A" w:rsidP="00CF7A6A">
      <w:pPr>
        <w:autoSpaceDE w:val="0"/>
        <w:autoSpaceDN w:val="0"/>
        <w:adjustRightInd w:val="0"/>
        <w:spacing w:before="60" w:after="60" w:line="240" w:lineRule="auto"/>
        <w:jc w:val="both"/>
        <w:rPr>
          <w:rFonts w:ascii="Sylfaen" w:hAnsi="Sylfaen"/>
          <w:sz w:val="24"/>
          <w:szCs w:val="24"/>
          <w:lang w:val="hy-AM"/>
        </w:rPr>
      </w:pPr>
      <w:r w:rsidRPr="009555D6">
        <w:rPr>
          <w:rFonts w:ascii="Sylfaen" w:hAnsi="Sylfaen"/>
          <w:b/>
          <w:sz w:val="24"/>
          <w:szCs w:val="24"/>
          <w:lang w:val="hy-AM"/>
        </w:rPr>
        <w:t>45</w:t>
      </w:r>
      <w:r w:rsidRPr="009555D6">
        <w:rPr>
          <w:rFonts w:ascii="Sylfaen" w:hAnsi="Sylfaen"/>
          <w:sz w:val="24"/>
          <w:szCs w:val="24"/>
          <w:lang w:val="hy-AM"/>
        </w:rPr>
        <w:t>.</w:t>
      </w:r>
      <w:r w:rsidRPr="009555D6">
        <w:rPr>
          <w:rFonts w:ascii="Sylfaen" w:hAnsi="Sylfaen" w:cs="Sylfaen"/>
          <w:sz w:val="24"/>
          <w:szCs w:val="24"/>
          <w:lang w:val="hy-AM"/>
        </w:rPr>
        <w:t>Իրավական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ակտի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կամ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համայնքային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հարցի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նախագծի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քննարկումներում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ստացված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առարկությունների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և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առաջարկությունների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վերաբերյալ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համայնքի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ավագանուն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տրամադրվող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տեղեկատվությունը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ներառում</w:t>
      </w:r>
      <w:r w:rsidRPr="009555D6">
        <w:rPr>
          <w:rFonts w:ascii="Sylfaen" w:hAnsi="Sylfaen"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sz w:val="24"/>
          <w:szCs w:val="24"/>
          <w:lang w:val="hy-AM"/>
        </w:rPr>
        <w:t>է՝</w:t>
      </w:r>
    </w:p>
    <w:p w:rsidR="00CF7A6A" w:rsidRPr="009555D6" w:rsidRDefault="00CF7A6A" w:rsidP="00CF7A6A">
      <w:pPr>
        <w:autoSpaceDE w:val="0"/>
        <w:autoSpaceDN w:val="0"/>
        <w:adjustRightInd w:val="0"/>
        <w:spacing w:before="60" w:after="60" w:line="240" w:lineRule="auto"/>
        <w:jc w:val="both"/>
        <w:rPr>
          <w:rFonts w:ascii="Sylfaen" w:hAnsi="Sylfaen"/>
          <w:sz w:val="24"/>
          <w:szCs w:val="24"/>
          <w:lang w:val="hy-AM"/>
        </w:rPr>
      </w:pP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1)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արդյունքների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ամփոփաթերթը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.</w:t>
      </w:r>
    </w:p>
    <w:p w:rsidR="00CF7A6A" w:rsidRPr="009555D6" w:rsidRDefault="00CF7A6A" w:rsidP="00CF7A6A">
      <w:pPr>
        <w:autoSpaceDE w:val="0"/>
        <w:autoSpaceDN w:val="0"/>
        <w:adjustRightInd w:val="0"/>
        <w:spacing w:after="60" w:line="240" w:lineRule="auto"/>
        <w:jc w:val="both"/>
        <w:rPr>
          <w:rFonts w:ascii="Sylfaen" w:hAnsi="Sylfaen"/>
          <w:sz w:val="24"/>
          <w:szCs w:val="24"/>
          <w:lang w:val="hy-AM"/>
        </w:rPr>
      </w:pP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2)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մասին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տեղեկանքը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:</w:t>
      </w:r>
    </w:p>
    <w:p w:rsidR="00CF7A6A" w:rsidRPr="009555D6" w:rsidRDefault="00CF7A6A" w:rsidP="00CF7A6A">
      <w:pPr>
        <w:pStyle w:val="a6"/>
        <w:autoSpaceDE w:val="0"/>
        <w:autoSpaceDN w:val="0"/>
        <w:adjustRightInd w:val="0"/>
        <w:spacing w:before="60" w:after="0" w:line="240" w:lineRule="auto"/>
        <w:ind w:left="0"/>
        <w:contextualSpacing w:val="0"/>
        <w:jc w:val="both"/>
        <w:rPr>
          <w:rFonts w:ascii="Sylfaen" w:hAnsi="Sylfaen"/>
          <w:sz w:val="24"/>
          <w:szCs w:val="24"/>
          <w:lang w:val="hy-AM"/>
        </w:rPr>
      </w:pPr>
      <w:r w:rsidRPr="009555D6">
        <w:rPr>
          <w:rFonts w:ascii="Sylfaen" w:eastAsia="Times New Roman" w:hAnsi="Sylfaen" w:cs="Times New Roman"/>
          <w:b/>
          <w:sz w:val="24"/>
          <w:szCs w:val="24"/>
          <w:lang w:val="hy-AM"/>
        </w:rPr>
        <w:t>46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.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արդյունքներով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,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իրավական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ակտի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կամ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հարցի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լրամշակված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նախագիծն՝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իրեն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կից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փաստաթղթերով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,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ներկայացվում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է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համայնքի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ավագանու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քննարկմանը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հաստատմանը՝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>«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Տեղական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ինքնակառավարման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մասին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»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 «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Իրավական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ակտերի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մասին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»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ՀՀ օրենքներով սահմանված կարգով:</w:t>
      </w:r>
    </w:p>
    <w:p w:rsidR="00CF7A6A" w:rsidRPr="009555D6" w:rsidRDefault="00CF7A6A" w:rsidP="00CF7A6A">
      <w:pPr>
        <w:spacing w:after="0" w:line="240" w:lineRule="auto"/>
        <w:jc w:val="both"/>
        <w:rPr>
          <w:rFonts w:ascii="Sylfaen" w:eastAsia="Times New Roman" w:hAnsi="Sylfaen" w:cs="Times New Roman"/>
          <w:b/>
          <w:bCs/>
          <w:sz w:val="24"/>
          <w:szCs w:val="24"/>
          <w:lang w:val="hy-AM"/>
        </w:rPr>
      </w:pPr>
    </w:p>
    <w:p w:rsidR="00CF7A6A" w:rsidRPr="009555D6" w:rsidRDefault="00CF7A6A" w:rsidP="00CF7A6A">
      <w:pPr>
        <w:spacing w:after="0" w:line="240" w:lineRule="auto"/>
        <w:jc w:val="center"/>
        <w:rPr>
          <w:rFonts w:ascii="Sylfaen" w:eastAsia="Times New Roman" w:hAnsi="Sylfaen" w:cs="Times New Roman"/>
          <w:b/>
          <w:bCs/>
          <w:sz w:val="26"/>
          <w:szCs w:val="26"/>
          <w:lang w:val="hy-AM"/>
        </w:rPr>
      </w:pPr>
      <w:r w:rsidRPr="009555D6">
        <w:rPr>
          <w:rFonts w:ascii="Sylfaen" w:eastAsia="Times New Roman" w:hAnsi="Sylfaen" w:cs="Times New Roman"/>
          <w:b/>
          <w:bCs/>
          <w:sz w:val="26"/>
          <w:szCs w:val="26"/>
          <w:lang w:val="hy-AM"/>
        </w:rPr>
        <w:t xml:space="preserve">IV. </w:t>
      </w:r>
      <w:r w:rsidRPr="009555D6">
        <w:rPr>
          <w:rFonts w:ascii="Sylfaen" w:eastAsia="Times New Roman" w:hAnsi="Sylfaen" w:cs="Sylfaen"/>
          <w:b/>
          <w:bCs/>
          <w:sz w:val="26"/>
          <w:szCs w:val="26"/>
          <w:lang w:val="hy-AM"/>
        </w:rPr>
        <w:t>ՀԱՆՐԱՅԻՆ</w:t>
      </w:r>
      <w:r w:rsidRPr="009555D6">
        <w:rPr>
          <w:rFonts w:ascii="Sylfaen" w:eastAsia="Times New Roman" w:hAnsi="Sylfaen" w:cs="Times New Roman"/>
          <w:b/>
          <w:bCs/>
          <w:sz w:val="26"/>
          <w:szCs w:val="26"/>
          <w:lang w:val="hy-AM"/>
        </w:rPr>
        <w:t xml:space="preserve"> </w:t>
      </w:r>
      <w:r w:rsidRPr="009555D6">
        <w:rPr>
          <w:rFonts w:ascii="Sylfaen" w:eastAsia="Times New Roman" w:hAnsi="Sylfaen" w:cs="Sylfaen"/>
          <w:b/>
          <w:bCs/>
          <w:sz w:val="26"/>
          <w:szCs w:val="26"/>
          <w:lang w:val="hy-AM"/>
        </w:rPr>
        <w:t>ՔՆՆԱՐԿՈՒՄՆԵՐԻ</w:t>
      </w:r>
      <w:r w:rsidRPr="009555D6">
        <w:rPr>
          <w:rFonts w:ascii="Sylfaen" w:eastAsia="Times New Roman" w:hAnsi="Sylfaen" w:cs="Times New Roman"/>
          <w:b/>
          <w:bCs/>
          <w:sz w:val="26"/>
          <w:szCs w:val="26"/>
          <w:lang w:val="hy-AM"/>
        </w:rPr>
        <w:t xml:space="preserve"> </w:t>
      </w:r>
      <w:r w:rsidRPr="009555D6">
        <w:rPr>
          <w:rFonts w:ascii="Sylfaen" w:eastAsia="Times New Roman" w:hAnsi="Sylfaen" w:cs="Sylfaen"/>
          <w:b/>
          <w:bCs/>
          <w:sz w:val="26"/>
          <w:szCs w:val="26"/>
          <w:lang w:val="hy-AM"/>
        </w:rPr>
        <w:t>ԻՐԱԿԱՆԱՑՄԱՆ</w:t>
      </w:r>
      <w:r w:rsidRPr="009555D6">
        <w:rPr>
          <w:rFonts w:ascii="Sylfaen" w:eastAsia="Times New Roman" w:hAnsi="Sylfaen" w:cs="Times New Roman"/>
          <w:b/>
          <w:bCs/>
          <w:sz w:val="26"/>
          <w:szCs w:val="26"/>
          <w:lang w:val="hy-AM"/>
        </w:rPr>
        <w:t xml:space="preserve"> </w:t>
      </w:r>
      <w:r w:rsidRPr="009555D6">
        <w:rPr>
          <w:rFonts w:ascii="Sylfaen" w:eastAsia="Times New Roman" w:hAnsi="Sylfaen" w:cs="Sylfaen"/>
          <w:b/>
          <w:bCs/>
          <w:sz w:val="26"/>
          <w:szCs w:val="26"/>
          <w:lang w:val="hy-AM"/>
        </w:rPr>
        <w:t>ԱՅԼ</w:t>
      </w:r>
      <w:r w:rsidRPr="009555D6">
        <w:rPr>
          <w:rFonts w:ascii="Sylfaen" w:eastAsia="Times New Roman" w:hAnsi="Sylfaen" w:cs="Times New Roman"/>
          <w:b/>
          <w:bCs/>
          <w:sz w:val="26"/>
          <w:szCs w:val="26"/>
          <w:lang w:val="hy-AM"/>
        </w:rPr>
        <w:t xml:space="preserve"> </w:t>
      </w:r>
      <w:r w:rsidRPr="009555D6">
        <w:rPr>
          <w:rFonts w:ascii="Sylfaen" w:eastAsia="Times New Roman" w:hAnsi="Sylfaen" w:cs="Sylfaen"/>
          <w:b/>
          <w:bCs/>
          <w:sz w:val="26"/>
          <w:szCs w:val="26"/>
          <w:lang w:val="hy-AM"/>
        </w:rPr>
        <w:t>ԵՂԱՆԱԿՆԵՐ</w:t>
      </w:r>
      <w:r w:rsidRPr="009555D6">
        <w:rPr>
          <w:rFonts w:ascii="Sylfaen" w:eastAsia="Times New Roman" w:hAnsi="Sylfaen" w:cs="Times New Roman"/>
          <w:b/>
          <w:bCs/>
          <w:sz w:val="26"/>
          <w:szCs w:val="26"/>
          <w:lang w:val="hy-AM"/>
        </w:rPr>
        <w:t xml:space="preserve"> (</w:t>
      </w:r>
      <w:r w:rsidRPr="009555D6">
        <w:rPr>
          <w:rFonts w:ascii="Sylfaen" w:eastAsia="Times New Roman" w:hAnsi="Sylfaen" w:cs="Sylfaen"/>
          <w:b/>
          <w:bCs/>
          <w:sz w:val="26"/>
          <w:szCs w:val="26"/>
          <w:lang w:val="hy-AM"/>
        </w:rPr>
        <w:t>ՁԵՎԵՐ</w:t>
      </w:r>
      <w:r w:rsidRPr="009555D6">
        <w:rPr>
          <w:rFonts w:ascii="Sylfaen" w:eastAsia="Times New Roman" w:hAnsi="Sylfaen" w:cs="Times New Roman"/>
          <w:b/>
          <w:bCs/>
          <w:sz w:val="26"/>
          <w:szCs w:val="26"/>
          <w:lang w:val="hy-AM"/>
        </w:rPr>
        <w:t>)</w:t>
      </w:r>
    </w:p>
    <w:p w:rsidR="00CF7A6A" w:rsidRPr="009555D6" w:rsidRDefault="00CF7A6A" w:rsidP="00CF7A6A">
      <w:pPr>
        <w:spacing w:after="6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hAnsi="Sylfaen" w:cs="Sylfaen"/>
          <w:b/>
          <w:bCs/>
          <w:sz w:val="24"/>
          <w:szCs w:val="24"/>
          <w:lang w:val="hy-AM"/>
        </w:rPr>
        <w:t>47</w:t>
      </w:r>
      <w:r w:rsidRPr="009555D6">
        <w:rPr>
          <w:rFonts w:ascii="Sylfaen" w:hAnsi="Sylfaen" w:cs="Sylfaen"/>
          <w:bCs/>
          <w:sz w:val="24"/>
          <w:szCs w:val="24"/>
          <w:lang w:val="hy-AM"/>
        </w:rPr>
        <w:t>.Ստորև թվարկված եղանակներով (ձևերով) կազմակերպվող և անցկացվող հանրային</w:t>
      </w:r>
      <w:r w:rsidRPr="009555D6">
        <w:rPr>
          <w:rFonts w:ascii="Sylfaen" w:hAnsi="Sylfaen" w:cs="GHEAGrapalat-Bold"/>
          <w:bCs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bCs/>
          <w:sz w:val="24"/>
          <w:szCs w:val="24"/>
          <w:lang w:val="hy-AM"/>
        </w:rPr>
        <w:t>քննարկումներն իրականացվում են՝ հնարավորինս կիրառելով սույն կարգի III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բաժնում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բերված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ընթացակարգի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դրույթները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>:</w:t>
      </w:r>
    </w:p>
    <w:p w:rsidR="00CF7A6A" w:rsidRPr="009555D6" w:rsidRDefault="00CF7A6A" w:rsidP="00CF7A6A">
      <w:pPr>
        <w:autoSpaceDE w:val="0"/>
        <w:autoSpaceDN w:val="0"/>
        <w:adjustRightInd w:val="0"/>
        <w:spacing w:after="60" w:line="240" w:lineRule="auto"/>
        <w:jc w:val="both"/>
        <w:rPr>
          <w:rFonts w:ascii="Sylfaen" w:eastAsia="Times New Roman" w:hAnsi="Sylfaen" w:cs="Times New Roman"/>
          <w:b/>
          <w:bCs/>
          <w:sz w:val="24"/>
          <w:szCs w:val="24"/>
          <w:lang w:val="hy-AM"/>
        </w:rPr>
      </w:pPr>
      <w:r w:rsidRPr="009555D6">
        <w:rPr>
          <w:rFonts w:ascii="Sylfaen" w:eastAsia="Times New Roman" w:hAnsi="Sylfaen" w:cs="Times New Roman"/>
          <w:b/>
          <w:bCs/>
          <w:sz w:val="24"/>
          <w:szCs w:val="24"/>
          <w:lang w:val="hy-AM"/>
        </w:rPr>
        <w:t>48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>.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Իրականացվում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են</w:t>
      </w:r>
      <w:r w:rsidRPr="009555D6">
        <w:rPr>
          <w:rFonts w:ascii="Sylfaen" w:eastAsia="Times New Roman" w:hAnsi="Sylfaen" w:cs="Times New Roman"/>
          <w:bCs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b/>
          <w:bCs/>
          <w:sz w:val="24"/>
          <w:szCs w:val="24"/>
          <w:lang w:val="hy-AM"/>
        </w:rPr>
        <w:t>հանրային</w:t>
      </w:r>
      <w:r w:rsidRPr="009555D6">
        <w:rPr>
          <w:rFonts w:ascii="Sylfaen" w:hAnsi="Sylfaen" w:cs="GHEAGrapalat-Bold"/>
          <w:b/>
          <w:bCs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b/>
          <w:bCs/>
          <w:sz w:val="24"/>
          <w:szCs w:val="24"/>
          <w:lang w:val="hy-AM"/>
        </w:rPr>
        <w:t xml:space="preserve">քննարկումներ, որոնք կատարվում են համացանցային կայքերի միջոցով: </w:t>
      </w:r>
    </w:p>
    <w:p w:rsidR="00CF7A6A" w:rsidRPr="009555D6" w:rsidRDefault="00CF7A6A" w:rsidP="00CF7A6A">
      <w:pPr>
        <w:spacing w:after="6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Times New Roman" w:hAnsi="Sylfaen" w:cs="Times New Roman"/>
          <w:b/>
          <w:sz w:val="24"/>
          <w:szCs w:val="24"/>
          <w:lang w:val="hy-AM"/>
        </w:rPr>
        <w:t>49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.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Համայնքի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պաշտոնական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համացանցային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կայքի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առկայության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դեպքում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,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նախատեսվում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է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իրավական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ակտի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նախագծի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կամ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համայնքային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հարցի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այդ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կայքում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lastRenderedPageBreak/>
        <w:t>պարտադիր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տեղադրումը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դրա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շուրջ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ֆիզիկական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իրավաբանական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անձանցից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կարծիքների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հավաքագրումը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:</w:t>
      </w:r>
    </w:p>
    <w:p w:rsidR="00CF7A6A" w:rsidRPr="009555D6" w:rsidRDefault="00CF7A6A" w:rsidP="00CF7A6A">
      <w:pPr>
        <w:autoSpaceDE w:val="0"/>
        <w:autoSpaceDN w:val="0"/>
        <w:adjustRightInd w:val="0"/>
        <w:spacing w:after="60" w:line="240" w:lineRule="auto"/>
        <w:jc w:val="both"/>
        <w:rPr>
          <w:rFonts w:ascii="Sylfaen" w:eastAsia="GHEAGrapalat" w:hAnsi="Sylfaen" w:cs="Sylfaen"/>
          <w:sz w:val="24"/>
          <w:szCs w:val="24"/>
          <w:lang w:val="hy-AM"/>
        </w:rPr>
      </w:pPr>
      <w:r w:rsidRPr="009555D6">
        <w:rPr>
          <w:rFonts w:ascii="Sylfaen" w:eastAsia="Times New Roman" w:hAnsi="Sylfaen" w:cs="Times New Roman"/>
          <w:b/>
          <w:sz w:val="24"/>
          <w:szCs w:val="24"/>
          <w:lang w:val="hy-AM"/>
        </w:rPr>
        <w:t>50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.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Համացանց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ային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կայքերի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միջոցով հանրային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անցկացումը,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քննարկման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այլ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եղանակների համեմատ,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ունի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մի շարք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առավելություններ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,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որոնք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էլ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մեծապես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պայմանավորում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են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դրա նպատակահարմարությունը՝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որպես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կարևորագույն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եղանակի, մասնավորապես՝</w:t>
      </w:r>
    </w:p>
    <w:p w:rsidR="00CF7A6A" w:rsidRPr="009555D6" w:rsidRDefault="00CF7A6A" w:rsidP="00CF7A6A">
      <w:pPr>
        <w:autoSpaceDE w:val="0"/>
        <w:autoSpaceDN w:val="0"/>
        <w:adjustRightInd w:val="0"/>
        <w:spacing w:after="60" w:line="240" w:lineRule="auto"/>
        <w:jc w:val="both"/>
        <w:rPr>
          <w:rFonts w:ascii="Sylfaen" w:eastAsia="SymbolMT" w:hAnsi="Sylfaen" w:cs="GHEA Grapalat"/>
          <w:sz w:val="24"/>
          <w:szCs w:val="24"/>
          <w:lang w:val="hy-AM"/>
        </w:rPr>
      </w:pPr>
      <w:r w:rsidRPr="009555D6">
        <w:rPr>
          <w:rFonts w:ascii="Sylfaen" w:eastAsia="GHEAGrapalat" w:hAnsi="Sylfaen" w:cs="Sylfaen"/>
          <w:sz w:val="24"/>
          <w:szCs w:val="24"/>
          <w:lang w:val="hy-AM"/>
        </w:rPr>
        <w:t>ա.քննարկումները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ժամանակի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տարածության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մեջ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առավել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հասանելի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են հասարակության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լայն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խմբերի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համար</w:t>
      </w:r>
      <w:r w:rsidRPr="009555D6">
        <w:rPr>
          <w:rFonts w:ascii="Sylfaen" w:eastAsia="SymbolMT" w:hAnsi="Sylfaen" w:cs="GHEA Grapalat"/>
          <w:sz w:val="24"/>
          <w:szCs w:val="24"/>
          <w:lang w:val="hy-AM"/>
        </w:rPr>
        <w:t xml:space="preserve">`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նպաստելով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առավել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մեծ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թվով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անձանց մասնակցությունն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իրավաստեղծ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համայնքի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զարգացման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գործընթացներին,</w:t>
      </w:r>
    </w:p>
    <w:p w:rsidR="00CF7A6A" w:rsidRPr="009555D6" w:rsidRDefault="00CF7A6A" w:rsidP="00CF7A6A">
      <w:pPr>
        <w:autoSpaceDE w:val="0"/>
        <w:autoSpaceDN w:val="0"/>
        <w:adjustRightInd w:val="0"/>
        <w:spacing w:after="6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GHEAGrapalat" w:hAnsi="Sylfaen" w:cs="Sylfaen"/>
          <w:sz w:val="24"/>
          <w:szCs w:val="24"/>
          <w:lang w:val="hy-AM"/>
        </w:rPr>
        <w:t>բ.այս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եղանակով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կարծիքների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հարցադրումների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հավաքագրումը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նվազ ծախսատար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է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ու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ժամանակատար</w:t>
      </w:r>
      <w:r w:rsidRPr="009555D6">
        <w:rPr>
          <w:rFonts w:ascii="Sylfaen" w:eastAsia="SymbolMT" w:hAnsi="Sylfaen" w:cs="GHEA Grapalat"/>
          <w:sz w:val="24"/>
          <w:szCs w:val="24"/>
          <w:lang w:val="hy-AM"/>
        </w:rPr>
        <w:t>:</w:t>
      </w:r>
    </w:p>
    <w:p w:rsidR="00CF7A6A" w:rsidRPr="009555D6" w:rsidRDefault="00CF7A6A" w:rsidP="00CF7A6A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GHEAGrapalat" w:hAnsi="Sylfaen" w:cs="GHEAGrapalat"/>
          <w:sz w:val="24"/>
          <w:szCs w:val="24"/>
          <w:lang w:val="hy-AM"/>
        </w:rPr>
      </w:pPr>
      <w:r w:rsidRPr="009555D6">
        <w:rPr>
          <w:rFonts w:ascii="Sylfaen" w:eastAsia="Times New Roman" w:hAnsi="Sylfaen" w:cs="Times New Roman"/>
          <w:b/>
          <w:sz w:val="24"/>
          <w:szCs w:val="24"/>
          <w:lang w:val="hy-AM"/>
        </w:rPr>
        <w:t>51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.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Ֆիզիկական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իրավաբանական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անձինք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համայնքի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պաշտոնական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համացանցային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կայքում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հրապարակված իրավական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ակտի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նախագծի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համայնքային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հարցի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վերաբերյալ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կարող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են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ներկայացնել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իրենց առարկությունները և առաջարկությունները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`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դրանք՝</w:t>
      </w:r>
    </w:p>
    <w:p w:rsidR="00CF7A6A" w:rsidRPr="009555D6" w:rsidRDefault="00CF7A6A" w:rsidP="00CF7A6A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GHEAGrapalat" w:hAnsi="Sylfaen" w:cs="GHEA Grapalat"/>
          <w:sz w:val="24"/>
          <w:szCs w:val="24"/>
          <w:lang w:val="hy-AM"/>
        </w:rPr>
      </w:pPr>
      <w:r w:rsidRPr="009555D6">
        <w:rPr>
          <w:rFonts w:ascii="Sylfaen" w:eastAsia="GHEAGrapalat" w:hAnsi="Sylfaen" w:cs="Sylfaen"/>
          <w:sz w:val="24"/>
          <w:szCs w:val="24"/>
          <w:lang w:val="hy-AM"/>
        </w:rPr>
        <w:t>1)թողնելով համայնքի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համացանցային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կայքում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հատուկ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այդ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նպատակով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ստեղծված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տեղում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>.</w:t>
      </w:r>
    </w:p>
    <w:p w:rsidR="00CF7A6A" w:rsidRPr="009555D6" w:rsidRDefault="00CF7A6A" w:rsidP="00CF7A6A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GHEAGrapalat" w:hAnsi="Sylfaen" w:cs="GHEAGrapalat"/>
          <w:sz w:val="24"/>
          <w:szCs w:val="24"/>
          <w:lang w:val="hy-AM"/>
        </w:rPr>
      </w:pPr>
      <w:r w:rsidRPr="009555D6">
        <w:rPr>
          <w:rFonts w:ascii="Sylfaen" w:eastAsia="GHEAGrapalat" w:hAnsi="Sylfaen" w:cs="Sylfaen"/>
          <w:sz w:val="24"/>
          <w:szCs w:val="24"/>
          <w:lang w:val="hy-AM"/>
        </w:rPr>
        <w:t>2)ուղարկելով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համապատասխան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էլեկտրոնային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հասցեով.</w:t>
      </w:r>
    </w:p>
    <w:p w:rsidR="00CF7A6A" w:rsidRPr="009555D6" w:rsidRDefault="00CF7A6A" w:rsidP="00CF7A6A">
      <w:pPr>
        <w:spacing w:after="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GHEAGrapalat" w:hAnsi="Sylfaen" w:cs="Sylfaen"/>
          <w:sz w:val="24"/>
          <w:szCs w:val="24"/>
          <w:lang w:val="hy-AM"/>
        </w:rPr>
        <w:t>3)գրավոր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ձևով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ներկայացնելով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համայնքի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ղեկավարին</w:t>
      </w:r>
      <w:r w:rsidRPr="009555D6">
        <w:rPr>
          <w:rFonts w:ascii="Sylfaen" w:eastAsia="GHEAGrapalat" w:hAnsi="Sylfaen" w:cs="Tahoma"/>
          <w:sz w:val="24"/>
          <w:szCs w:val="24"/>
          <w:lang w:val="hy-AM"/>
        </w:rPr>
        <w:t>։</w:t>
      </w:r>
    </w:p>
    <w:p w:rsidR="00CF7A6A" w:rsidRPr="009555D6" w:rsidRDefault="00CF7A6A" w:rsidP="00CF7A6A">
      <w:pPr>
        <w:pStyle w:val="a6"/>
        <w:spacing w:before="60" w:after="120" w:line="240" w:lineRule="auto"/>
        <w:ind w:left="0"/>
        <w:contextualSpacing w:val="0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Times New Roman" w:hAnsi="Sylfaen" w:cs="Sylfaen"/>
          <w:sz w:val="24"/>
          <w:szCs w:val="24"/>
          <w:lang w:val="hy-AM"/>
        </w:rPr>
        <w:t>Եթե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առարկ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ությունները և առաջարկություններ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ուղարկվել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են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էլեկտրոնային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հասցեով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,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ապա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աշխատակազմի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քարտուղարը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կամ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նրա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կողմից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նշանակված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աշխատակիցն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անմիջապես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,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բայց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ոչ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ուշ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,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մեկ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աշխատանքային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օրվա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ընթացքում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,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հետադարձ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կապի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միջոցով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տեղեկացնում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է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համապատասխան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առարկությունները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առաջարկությունները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ստանալու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մասին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:</w:t>
      </w:r>
    </w:p>
    <w:p w:rsidR="00CF7A6A" w:rsidRPr="009555D6" w:rsidRDefault="00CF7A6A" w:rsidP="00CF7A6A">
      <w:pPr>
        <w:autoSpaceDE w:val="0"/>
        <w:autoSpaceDN w:val="0"/>
        <w:adjustRightInd w:val="0"/>
        <w:spacing w:after="60" w:line="240" w:lineRule="auto"/>
        <w:jc w:val="both"/>
        <w:rPr>
          <w:rFonts w:ascii="Sylfaen" w:eastAsia="GHEAGrapalat" w:hAnsi="Sylfaen" w:cs="GHEA Grapalat"/>
          <w:sz w:val="24"/>
          <w:szCs w:val="24"/>
          <w:lang w:val="hy-AM"/>
        </w:rPr>
      </w:pPr>
      <w:r w:rsidRPr="009555D6">
        <w:rPr>
          <w:rFonts w:ascii="Sylfaen" w:hAnsi="Sylfaen" w:cs="Sylfaen"/>
          <w:b/>
          <w:bCs/>
          <w:sz w:val="24"/>
          <w:szCs w:val="24"/>
          <w:lang w:val="hy-AM"/>
        </w:rPr>
        <w:t>52</w:t>
      </w:r>
      <w:r w:rsidRPr="009555D6">
        <w:rPr>
          <w:rFonts w:ascii="Sylfaen" w:hAnsi="Sylfaen" w:cs="Sylfaen"/>
          <w:bCs/>
          <w:sz w:val="24"/>
          <w:szCs w:val="24"/>
          <w:lang w:val="hy-AM"/>
        </w:rPr>
        <w:t>.</w:t>
      </w:r>
      <w:r w:rsidRPr="009555D6">
        <w:rPr>
          <w:rFonts w:ascii="Sylfaen" w:hAnsi="Sylfaen" w:cs="Sylfaen"/>
          <w:b/>
          <w:bCs/>
          <w:sz w:val="24"/>
          <w:szCs w:val="24"/>
          <w:lang w:val="hy-AM"/>
        </w:rPr>
        <w:t>Հանրային</w:t>
      </w:r>
      <w:r w:rsidRPr="009555D6">
        <w:rPr>
          <w:rFonts w:ascii="Sylfaen" w:hAnsi="Sylfaen" w:cs="GHEAGrapalat-Bold"/>
          <w:b/>
          <w:bCs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b/>
          <w:bCs/>
          <w:sz w:val="24"/>
          <w:szCs w:val="24"/>
          <w:lang w:val="hy-AM"/>
        </w:rPr>
        <w:t>քննարկումների իրականացում՝ հեռահաղորդակցության միջոցների կիրառմամբ:</w:t>
      </w:r>
      <w:r w:rsidRPr="009555D6">
        <w:rPr>
          <w:rFonts w:ascii="Sylfaen" w:hAnsi="Sylfaen" w:cs="Sylfae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քննարկումներ կարելի է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իրականացնել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նաև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տեղական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հեռուստատեսության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,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ռադիոյի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,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տեսակոնֆերանսների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հեռահաղորդակցության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այլ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միջոցներով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: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Նման եղանակներով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քննարկումները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հատկապես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նպատակահարմար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կարող են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լինել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,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երբ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քննարկումներին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մասնակցության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խոչընդոտ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է տարածքային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հասանելիությունը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>(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օրինակ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`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բազմաբնակավայր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համայնքի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կենտրոնից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հեռու գտնվող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բնակավայրերի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բնակիչների համար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>):</w:t>
      </w:r>
    </w:p>
    <w:p w:rsidR="00CF7A6A" w:rsidRPr="009555D6" w:rsidRDefault="00CF7A6A" w:rsidP="00CF7A6A">
      <w:pPr>
        <w:autoSpaceDE w:val="0"/>
        <w:autoSpaceDN w:val="0"/>
        <w:adjustRightInd w:val="0"/>
        <w:spacing w:after="60" w:line="240" w:lineRule="auto"/>
        <w:jc w:val="both"/>
        <w:rPr>
          <w:rFonts w:ascii="Sylfaen" w:eastAsia="GHEAGrapalat" w:hAnsi="Sylfaen" w:cs="GHEA Grapalat"/>
          <w:sz w:val="24"/>
          <w:szCs w:val="24"/>
          <w:lang w:val="hy-AM"/>
        </w:rPr>
      </w:pPr>
      <w:r w:rsidRPr="009555D6">
        <w:rPr>
          <w:rFonts w:ascii="Sylfaen" w:eastAsia="GHEAGrapalat" w:hAnsi="Sylfaen" w:cs="GHEA Grapalat"/>
          <w:b/>
          <w:sz w:val="24"/>
          <w:szCs w:val="24"/>
          <w:lang w:val="hy-AM"/>
        </w:rPr>
        <w:t>53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>.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Հեռահաղորդակցության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միջոցներով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մասնակիցները պետք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է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ուղիղ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եթերում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այլ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եղանակներով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իրենց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առարկությունները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և առաջարկությունները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ներկայացնելու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հնարավորություն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ունենան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>:</w:t>
      </w:r>
    </w:p>
    <w:p w:rsidR="00CF7A6A" w:rsidRPr="009555D6" w:rsidRDefault="00CF7A6A" w:rsidP="00CF7A6A">
      <w:pPr>
        <w:autoSpaceDE w:val="0"/>
        <w:autoSpaceDN w:val="0"/>
        <w:adjustRightInd w:val="0"/>
        <w:spacing w:before="60" w:after="60" w:line="240" w:lineRule="auto"/>
        <w:jc w:val="both"/>
        <w:rPr>
          <w:rFonts w:ascii="Sylfaen" w:eastAsia="GHEAGrapalat" w:hAnsi="Sylfaen" w:cs="GHEA Grapalat"/>
          <w:sz w:val="24"/>
          <w:szCs w:val="24"/>
          <w:lang w:val="hy-AM"/>
        </w:rPr>
      </w:pPr>
      <w:r w:rsidRPr="009555D6">
        <w:rPr>
          <w:rFonts w:ascii="Sylfaen" w:hAnsi="Sylfaen" w:cs="Sylfaen"/>
          <w:b/>
          <w:bCs/>
          <w:sz w:val="24"/>
          <w:szCs w:val="24"/>
          <w:lang w:val="hy-AM"/>
        </w:rPr>
        <w:t>54</w:t>
      </w:r>
      <w:r w:rsidRPr="009555D6">
        <w:rPr>
          <w:rFonts w:ascii="Sylfaen" w:hAnsi="Sylfaen" w:cs="Sylfaen"/>
          <w:bCs/>
          <w:sz w:val="24"/>
          <w:szCs w:val="24"/>
          <w:lang w:val="hy-AM"/>
        </w:rPr>
        <w:t>.</w:t>
      </w:r>
      <w:r w:rsidRPr="009555D6">
        <w:rPr>
          <w:rFonts w:ascii="Sylfaen" w:hAnsi="Sylfaen" w:cs="Sylfaen"/>
          <w:b/>
          <w:bCs/>
          <w:sz w:val="24"/>
          <w:szCs w:val="24"/>
          <w:lang w:val="hy-AM"/>
        </w:rPr>
        <w:t>Հանրային</w:t>
      </w:r>
      <w:r w:rsidRPr="009555D6">
        <w:rPr>
          <w:rFonts w:ascii="Sylfaen" w:hAnsi="Sylfaen" w:cs="GHEAGrapalat-Bold"/>
          <w:b/>
          <w:bCs/>
          <w:sz w:val="24"/>
          <w:szCs w:val="24"/>
          <w:lang w:val="hy-AM"/>
        </w:rPr>
        <w:t xml:space="preserve"> </w:t>
      </w:r>
      <w:r w:rsidRPr="009555D6">
        <w:rPr>
          <w:rFonts w:ascii="Sylfaen" w:hAnsi="Sylfaen" w:cs="Sylfaen"/>
          <w:b/>
          <w:bCs/>
          <w:sz w:val="24"/>
          <w:szCs w:val="24"/>
          <w:lang w:val="hy-AM"/>
        </w:rPr>
        <w:t>քննարկումների իրականացում՝ հարցումների միջոցով:</w:t>
      </w:r>
      <w:r w:rsidRPr="009555D6">
        <w:rPr>
          <w:rFonts w:ascii="Sylfaen" w:hAnsi="Sylfaen" w:cs="Sylfaen"/>
          <w:bCs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Հարցումների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միջոցով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քննարկումներն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օգտակար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կարող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են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լինել հատկապես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իրավական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ակտի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նախագծի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համայնքային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հարցի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մշակման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նախնական փուլում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,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երբ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դեռ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նախագիծը կամ հարցը գաղափարի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փուլում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է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,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հարցումները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թույլ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կտան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պարզել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կարգավորման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ենթակա ոլորտում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առկա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խնդիրները և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բացերը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>:</w:t>
      </w:r>
    </w:p>
    <w:p w:rsidR="00CF7A6A" w:rsidRPr="009555D6" w:rsidRDefault="00CF7A6A" w:rsidP="00CF7A6A">
      <w:pPr>
        <w:autoSpaceDE w:val="0"/>
        <w:autoSpaceDN w:val="0"/>
        <w:adjustRightInd w:val="0"/>
        <w:spacing w:after="60" w:line="240" w:lineRule="auto"/>
        <w:jc w:val="both"/>
        <w:rPr>
          <w:rFonts w:ascii="Sylfaen" w:eastAsia="GHEAGrapalat" w:hAnsi="Sylfaen" w:cs="GHEA Grapalat"/>
          <w:sz w:val="24"/>
          <w:szCs w:val="24"/>
          <w:lang w:val="hy-AM"/>
        </w:rPr>
      </w:pP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այս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եղանակի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առանձնահատկությունն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այն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է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,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որ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աշխատակազմն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ինքն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է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առանձնացնում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հարցերի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այն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շրջանակը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,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որոնք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կարող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են կարևոր նշանակություն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ունենալ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նախագծի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հարցի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մշակման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համար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,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դրանք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առաջադրում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է քննարկումների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մասնակիցներին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>:</w:t>
      </w:r>
    </w:p>
    <w:p w:rsidR="00CF7A6A" w:rsidRPr="009555D6" w:rsidRDefault="00CF7A6A" w:rsidP="00CF7A6A">
      <w:pPr>
        <w:autoSpaceDE w:val="0"/>
        <w:autoSpaceDN w:val="0"/>
        <w:adjustRightInd w:val="0"/>
        <w:spacing w:after="60" w:line="240" w:lineRule="auto"/>
        <w:jc w:val="both"/>
        <w:rPr>
          <w:rFonts w:ascii="Sylfaen" w:eastAsia="GHEAGrapalat" w:hAnsi="Sylfaen" w:cs="Sylfaen"/>
          <w:sz w:val="24"/>
          <w:szCs w:val="24"/>
          <w:lang w:val="hy-AM"/>
        </w:rPr>
      </w:pPr>
      <w:r w:rsidRPr="009555D6">
        <w:rPr>
          <w:rFonts w:ascii="Sylfaen" w:eastAsia="GHEAGrapalat" w:hAnsi="Sylfaen" w:cs="GHEA Grapalat"/>
          <w:b/>
          <w:sz w:val="24"/>
          <w:szCs w:val="24"/>
          <w:lang w:val="hy-AM"/>
        </w:rPr>
        <w:t>55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>.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Հարցումների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միջոցով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 xml:space="preserve">քննարկումներ անցկացնելու պայմանները հետևյալն են. </w:t>
      </w:r>
    </w:p>
    <w:p w:rsidR="00CF7A6A" w:rsidRPr="009555D6" w:rsidRDefault="00CF7A6A" w:rsidP="00CF7A6A">
      <w:pPr>
        <w:autoSpaceDE w:val="0"/>
        <w:autoSpaceDN w:val="0"/>
        <w:adjustRightInd w:val="0"/>
        <w:spacing w:after="60" w:line="240" w:lineRule="auto"/>
        <w:jc w:val="both"/>
        <w:rPr>
          <w:rFonts w:ascii="Sylfaen" w:eastAsia="GHEAGrapalat" w:hAnsi="Sylfaen" w:cs="GHEA Grapalat"/>
          <w:sz w:val="24"/>
          <w:szCs w:val="24"/>
          <w:lang w:val="hy-AM"/>
        </w:rPr>
      </w:pPr>
      <w:r w:rsidRPr="009555D6">
        <w:rPr>
          <w:rFonts w:ascii="Sylfaen" w:eastAsia="GHEAGrapalat" w:hAnsi="Sylfaen" w:cs="Sylfaen"/>
          <w:sz w:val="24"/>
          <w:szCs w:val="24"/>
          <w:lang w:val="hy-AM"/>
        </w:rPr>
        <w:lastRenderedPageBreak/>
        <w:t>1)հարցումների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միջոցով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քննարկումներն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իրականացվում են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գրավոր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ձևով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,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սակայն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,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ըստ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հայեցողության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,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կարող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են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անցկացվել նաև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բանավոր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ձևով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>:</w:t>
      </w:r>
    </w:p>
    <w:p w:rsidR="00CF7A6A" w:rsidRPr="009555D6" w:rsidRDefault="00CF7A6A" w:rsidP="00CF7A6A">
      <w:pPr>
        <w:autoSpaceDE w:val="0"/>
        <w:autoSpaceDN w:val="0"/>
        <w:adjustRightInd w:val="0"/>
        <w:spacing w:after="60" w:line="240" w:lineRule="auto"/>
        <w:jc w:val="both"/>
        <w:rPr>
          <w:rFonts w:ascii="Sylfaen" w:eastAsia="GHEAGrapalat" w:hAnsi="Sylfaen" w:cs="GHEA Grapalat"/>
          <w:sz w:val="24"/>
          <w:szCs w:val="24"/>
          <w:lang w:val="hy-AM"/>
        </w:rPr>
      </w:pPr>
      <w:r w:rsidRPr="009555D6">
        <w:rPr>
          <w:rFonts w:ascii="Sylfaen" w:eastAsia="GHEAGrapalat" w:hAnsi="Sylfaen" w:cs="Sylfaen"/>
          <w:sz w:val="24"/>
          <w:szCs w:val="24"/>
          <w:lang w:val="hy-AM"/>
        </w:rPr>
        <w:t>2)հարցումների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միջոցով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իրականացման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համար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անհրաժեշտ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է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նախապես մշակել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հարցաշարեր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(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գրավոր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հարցումների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դեպքում՝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հարցաթերթիկներ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,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իսկ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բանավոր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հարցումների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դեպքում՝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հարցերի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սպառիչ ցանկ)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>:</w:t>
      </w:r>
    </w:p>
    <w:p w:rsidR="00CF7A6A" w:rsidRPr="009555D6" w:rsidRDefault="00CF7A6A" w:rsidP="00CF7A6A">
      <w:pPr>
        <w:autoSpaceDE w:val="0"/>
        <w:autoSpaceDN w:val="0"/>
        <w:adjustRightInd w:val="0"/>
        <w:spacing w:before="60" w:after="60" w:line="240" w:lineRule="auto"/>
        <w:jc w:val="both"/>
        <w:rPr>
          <w:rFonts w:ascii="Sylfaen" w:eastAsia="GHEAGrapalat" w:hAnsi="Sylfaen" w:cs="GHEA Grapalat"/>
          <w:sz w:val="24"/>
          <w:szCs w:val="24"/>
          <w:lang w:val="hy-AM"/>
        </w:rPr>
      </w:pPr>
      <w:r w:rsidRPr="009555D6">
        <w:rPr>
          <w:rFonts w:ascii="Sylfaen" w:eastAsia="GHEAGrapalat" w:hAnsi="Sylfaen" w:cs="Sylfaen"/>
          <w:b/>
          <w:sz w:val="24"/>
          <w:szCs w:val="24"/>
          <w:lang w:val="hy-AM"/>
        </w:rPr>
        <w:t>56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.Հարցումների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արդյունավետությունը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մեծապես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կախված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է հարցաշարերի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կազմման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մասնագիտական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որակից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>:</w:t>
      </w:r>
    </w:p>
    <w:p w:rsidR="00CF7A6A" w:rsidRPr="009555D6" w:rsidRDefault="00CF7A6A" w:rsidP="00CF7A6A">
      <w:pPr>
        <w:autoSpaceDE w:val="0"/>
        <w:autoSpaceDN w:val="0"/>
        <w:adjustRightInd w:val="0"/>
        <w:spacing w:after="60" w:line="240" w:lineRule="auto"/>
        <w:jc w:val="both"/>
        <w:rPr>
          <w:rFonts w:ascii="Sylfaen" w:eastAsia="GHEAGrapalat" w:hAnsi="Sylfaen" w:cs="GHEA Grapalat"/>
          <w:sz w:val="24"/>
          <w:szCs w:val="24"/>
          <w:lang w:val="hy-AM"/>
        </w:rPr>
      </w:pPr>
      <w:r w:rsidRPr="009555D6">
        <w:rPr>
          <w:rFonts w:ascii="Sylfaen" w:eastAsia="GHEAGrapalat" w:hAnsi="Sylfaen" w:cs="GHEA Grapalat"/>
          <w:b/>
          <w:sz w:val="24"/>
          <w:szCs w:val="24"/>
          <w:lang w:val="hy-AM"/>
        </w:rPr>
        <w:t>57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>.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Կախված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հարցաշարում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ներկայացված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հարցադրման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բնույթից,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կարող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է ակնկալվել՝</w:t>
      </w:r>
    </w:p>
    <w:p w:rsidR="00CF7A6A" w:rsidRPr="009555D6" w:rsidRDefault="00CF7A6A" w:rsidP="00CF7A6A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GHEAGrapalat" w:hAnsi="Sylfaen" w:cs="GHEA Grapalat"/>
          <w:sz w:val="24"/>
          <w:szCs w:val="24"/>
          <w:lang w:val="hy-AM"/>
        </w:rPr>
      </w:pP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>1)«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այո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»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>«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ոչ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»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կամ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 «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դժվարանում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եմ պատասխանել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»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պատասխան.</w:t>
      </w:r>
    </w:p>
    <w:p w:rsidR="00CF7A6A" w:rsidRPr="009555D6" w:rsidRDefault="00CF7A6A" w:rsidP="00CF7A6A">
      <w:pPr>
        <w:autoSpaceDE w:val="0"/>
        <w:autoSpaceDN w:val="0"/>
        <w:adjustRightInd w:val="0"/>
        <w:spacing w:after="0" w:line="240" w:lineRule="auto"/>
        <w:jc w:val="both"/>
        <w:rPr>
          <w:rFonts w:ascii="Sylfaen" w:eastAsia="GHEAGrapalat" w:hAnsi="Sylfaen" w:cs="GHEA Grapalat"/>
          <w:sz w:val="24"/>
          <w:szCs w:val="24"/>
          <w:lang w:val="hy-AM"/>
        </w:rPr>
      </w:pPr>
      <w:r w:rsidRPr="009555D6">
        <w:rPr>
          <w:rFonts w:ascii="Sylfaen" w:eastAsia="GHEAGrapalat" w:hAnsi="Sylfaen" w:cs="Sylfaen"/>
          <w:sz w:val="24"/>
          <w:szCs w:val="24"/>
          <w:lang w:val="hy-AM"/>
        </w:rPr>
        <w:t>2)մասնակցի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դիրքորոշման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,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կարծիքի կամ առաջարկության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շարադրանք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>:</w:t>
      </w:r>
    </w:p>
    <w:p w:rsidR="00CF7A6A" w:rsidRPr="009555D6" w:rsidRDefault="00CF7A6A" w:rsidP="00CF7A6A">
      <w:pPr>
        <w:autoSpaceDE w:val="0"/>
        <w:autoSpaceDN w:val="0"/>
        <w:adjustRightInd w:val="0"/>
        <w:spacing w:before="60" w:after="60" w:line="240" w:lineRule="auto"/>
        <w:jc w:val="both"/>
        <w:rPr>
          <w:rFonts w:ascii="Sylfaen" w:eastAsia="GHEAGrapalat" w:hAnsi="Sylfaen" w:cs="GHEA Grapalat"/>
          <w:sz w:val="24"/>
          <w:szCs w:val="24"/>
          <w:lang w:val="hy-AM"/>
        </w:rPr>
      </w:pPr>
      <w:r w:rsidRPr="009555D6">
        <w:rPr>
          <w:rFonts w:ascii="Sylfaen" w:eastAsia="GHEAGrapalat" w:hAnsi="Sylfaen" w:cs="GHEA Grapalat"/>
          <w:b/>
          <w:sz w:val="24"/>
          <w:szCs w:val="24"/>
          <w:lang w:val="hy-AM"/>
        </w:rPr>
        <w:t>58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>.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Գրավոր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ձևով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հարցումների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դեպքում,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հարցաշարերը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տարածելու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առավել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արագ և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քիչ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ծախսատար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եղանակ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է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դրանց տեղադրումը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համայնքի պաշտոնական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համացանցային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կայքում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: </w:t>
      </w:r>
    </w:p>
    <w:p w:rsidR="00CF7A6A" w:rsidRPr="009555D6" w:rsidRDefault="00CF7A6A" w:rsidP="00CF7A6A">
      <w:pPr>
        <w:autoSpaceDE w:val="0"/>
        <w:autoSpaceDN w:val="0"/>
        <w:adjustRightInd w:val="0"/>
        <w:spacing w:before="60" w:after="6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GHEAGrapalat" w:hAnsi="Sylfaen" w:cs="GHEA Grapalat"/>
          <w:b/>
          <w:sz w:val="24"/>
          <w:szCs w:val="24"/>
          <w:lang w:val="hy-AM"/>
        </w:rPr>
        <w:t>59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>.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Գրավոր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կամ բանավոր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ձևով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հարցումները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կարող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են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անցկացվել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նաև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 xml:space="preserve">հանրային </w:t>
      </w:r>
      <w:r w:rsidRPr="009555D6">
        <w:rPr>
          <w:rFonts w:ascii="Sylfaen" w:eastAsia="GHEAGrapalat-Italic" w:hAnsi="Sylfaen" w:cs="Sylfaen"/>
          <w:iCs/>
          <w:sz w:val="24"/>
          <w:szCs w:val="24"/>
          <w:lang w:val="hy-AM"/>
        </w:rPr>
        <w:t>բաց</w:t>
      </w:r>
      <w:r w:rsidRPr="009555D6">
        <w:rPr>
          <w:rFonts w:ascii="Sylfaen" w:eastAsia="GHEAGrapalat-Italic" w:hAnsi="Sylfaen" w:cs="GHEAGrapalat-Italic"/>
          <w:iCs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-Italic" w:hAnsi="Sylfaen" w:cs="Sylfaen"/>
          <w:iCs/>
          <w:sz w:val="24"/>
          <w:szCs w:val="24"/>
          <w:lang w:val="hy-AM"/>
        </w:rPr>
        <w:t>լսումների և (կամ)</w:t>
      </w:r>
      <w:r w:rsidRPr="009555D6">
        <w:rPr>
          <w:rFonts w:ascii="Sylfaen" w:eastAsia="GHEAGrapalat-Italic" w:hAnsi="Sylfaen" w:cs="GHEA Grapalat"/>
          <w:iCs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-Italic" w:hAnsi="Sylfaen" w:cs="Sylfaen"/>
          <w:iCs/>
          <w:sz w:val="24"/>
          <w:szCs w:val="24"/>
          <w:lang w:val="hy-AM"/>
        </w:rPr>
        <w:t xml:space="preserve">քննարկումների,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հանդիպումների ժամանակ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>:</w:t>
      </w:r>
    </w:p>
    <w:p w:rsidR="00CF7A6A" w:rsidRPr="009555D6" w:rsidRDefault="00CF7A6A" w:rsidP="00CF7A6A">
      <w:pPr>
        <w:spacing w:after="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Times New Roman" w:hAnsi="Sylfaen" w:cs="Times New Roman"/>
          <w:b/>
          <w:sz w:val="24"/>
          <w:szCs w:val="24"/>
          <w:lang w:val="hy-AM"/>
        </w:rPr>
        <w:t>60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.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Գրավոր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կամ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բանավոր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ձևով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հարցումների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իրականացման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ընթացակարգի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հիմնական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գործողություններն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են՝</w:t>
      </w:r>
    </w:p>
    <w:p w:rsidR="00CF7A6A" w:rsidRPr="009555D6" w:rsidRDefault="00CF7A6A" w:rsidP="00CF7A6A">
      <w:pPr>
        <w:spacing w:before="60" w:after="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1)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հարցումն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իրականացնող՝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համայնքի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ղեկավարի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ներկայացուցիչը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ներկայացնում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է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համապատասխան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նախագծի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կամ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հարցի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համառոտ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նկարագիրը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հարցման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ենթակա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հարցերի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շրջանակը.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</w:p>
    <w:p w:rsidR="00CF7A6A" w:rsidRPr="009555D6" w:rsidRDefault="00CF7A6A" w:rsidP="00CF7A6A">
      <w:pPr>
        <w:autoSpaceDE w:val="0"/>
        <w:autoSpaceDN w:val="0"/>
        <w:adjustRightInd w:val="0"/>
        <w:spacing w:before="60" w:after="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Times New Roman" w:hAnsi="Sylfaen" w:cs="Sylfaen"/>
          <w:sz w:val="24"/>
          <w:szCs w:val="24"/>
          <w:lang w:val="hy-AM"/>
        </w:rPr>
        <w:t>2)հարցման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մասնակիցներն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իրենց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առարկությունները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առաջարկությունները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ներկայացնում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են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հարցումն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իրականացնողին.</w:t>
      </w:r>
    </w:p>
    <w:p w:rsidR="00CF7A6A" w:rsidRPr="009555D6" w:rsidRDefault="00CF7A6A" w:rsidP="00CF7A6A">
      <w:pPr>
        <w:autoSpaceDE w:val="0"/>
        <w:autoSpaceDN w:val="0"/>
        <w:adjustRightInd w:val="0"/>
        <w:spacing w:before="60" w:after="0" w:line="240" w:lineRule="auto"/>
        <w:jc w:val="both"/>
        <w:rPr>
          <w:rFonts w:ascii="Sylfaen" w:eastAsia="Times New Roman" w:hAnsi="Sylfaen" w:cs="Times New Roman"/>
          <w:i/>
          <w:sz w:val="24"/>
          <w:szCs w:val="24"/>
          <w:lang w:val="hy-AM"/>
        </w:rPr>
      </w:pPr>
      <w:r w:rsidRPr="009555D6">
        <w:rPr>
          <w:rFonts w:ascii="Sylfaen" w:eastAsia="GHEAGrapalat" w:hAnsi="Sylfaen" w:cs="Sylfaen"/>
          <w:sz w:val="24"/>
          <w:szCs w:val="24"/>
          <w:lang w:val="hy-AM"/>
        </w:rPr>
        <w:t>3)գրավոր ձևով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հարցման դեպքում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հարցաթերթիկները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կարող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են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բաժանվել հարցման մասնակիցներին՝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վերապահելով նրանց որոշակի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ժամկետում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դրանց պատասխաններ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ներկայացնելու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հնարավորություն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: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Այս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դեպքում հարցումն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իրականացնողը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պետք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է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հստակ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նշի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լրացված հարցաթերթիկները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նրան փոխանցելու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կարգը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ժամկետը.</w:t>
      </w:r>
    </w:p>
    <w:p w:rsidR="00CF7A6A" w:rsidRPr="009555D6" w:rsidRDefault="00CF7A6A" w:rsidP="00CF7A6A">
      <w:pPr>
        <w:spacing w:before="60" w:after="6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Times New Roman" w:hAnsi="Sylfaen" w:cs="Sylfaen"/>
          <w:sz w:val="24"/>
          <w:szCs w:val="24"/>
          <w:lang w:val="hy-AM"/>
        </w:rPr>
        <w:t>4)հարցումն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իրականացնողը կազմում և ստորագրում է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հարցումների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վերաբերյալ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արձանագրություն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: </w:t>
      </w:r>
    </w:p>
    <w:p w:rsidR="00CF7A6A" w:rsidRPr="009555D6" w:rsidRDefault="00CF7A6A" w:rsidP="00CF7A6A">
      <w:pPr>
        <w:spacing w:before="60" w:after="6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Times New Roman" w:hAnsi="Sylfaen" w:cs="Sylfaen"/>
          <w:b/>
          <w:sz w:val="24"/>
          <w:szCs w:val="24"/>
          <w:lang w:val="hy-AM"/>
        </w:rPr>
        <w:t>61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.Արձանագրությունում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նշվում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են՝</w:t>
      </w:r>
    </w:p>
    <w:p w:rsidR="00CF7A6A" w:rsidRPr="009555D6" w:rsidRDefault="00CF7A6A" w:rsidP="00CF7A6A">
      <w:pPr>
        <w:spacing w:after="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1)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հարցումներն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իրականացնող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համայնքի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(բազմաբնակավայր համայնքի դեպքում՝ նաև բնակավայրի) անվանումը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.</w:t>
      </w:r>
    </w:p>
    <w:p w:rsidR="00CF7A6A" w:rsidRPr="009555D6" w:rsidRDefault="00CF7A6A" w:rsidP="00CF7A6A">
      <w:pPr>
        <w:spacing w:after="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Times New Roman" w:hAnsi="Sylfaen" w:cs="Sylfaen"/>
          <w:sz w:val="24"/>
          <w:szCs w:val="24"/>
          <w:lang w:val="hy-AM"/>
        </w:rPr>
        <w:t>2)հարցումների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ամսաթիվը.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</w:p>
    <w:p w:rsidR="00CF7A6A" w:rsidRPr="009555D6" w:rsidRDefault="00CF7A6A" w:rsidP="00CF7A6A">
      <w:pPr>
        <w:spacing w:after="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3)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հարցումների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թեման.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</w:p>
    <w:p w:rsidR="00CF7A6A" w:rsidRPr="009555D6" w:rsidRDefault="00CF7A6A" w:rsidP="00CF7A6A">
      <w:pPr>
        <w:spacing w:after="0" w:line="240" w:lineRule="auto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4)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հարցումների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մասնակիցների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առարկությունները և առաջարկություններն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ամփոփ ձևով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:</w:t>
      </w:r>
    </w:p>
    <w:p w:rsidR="00CF7A6A" w:rsidRPr="009555D6" w:rsidRDefault="00CF7A6A" w:rsidP="00CF7A6A">
      <w:pPr>
        <w:pStyle w:val="a6"/>
        <w:spacing w:before="60" w:after="0" w:line="240" w:lineRule="auto"/>
        <w:ind w:left="0"/>
        <w:contextualSpacing w:val="0"/>
        <w:jc w:val="both"/>
        <w:rPr>
          <w:rFonts w:ascii="Sylfaen" w:eastAsia="Times New Roman" w:hAnsi="Sylfaen" w:cs="Times New Roman"/>
          <w:sz w:val="24"/>
          <w:szCs w:val="24"/>
          <w:lang w:val="hy-AM"/>
        </w:rPr>
      </w:pPr>
      <w:r w:rsidRPr="009555D6">
        <w:rPr>
          <w:rFonts w:ascii="Sylfaen" w:eastAsia="Times New Roman" w:hAnsi="Sylfaen" w:cs="Sylfaen"/>
          <w:b/>
          <w:sz w:val="24"/>
          <w:szCs w:val="24"/>
          <w:lang w:val="hy-AM"/>
        </w:rPr>
        <w:t>62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.Հարցման ընթացքում մասնակիցների կողմից գրավոր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ձևով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ներկայացված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առարկությունները և առաջարկությունները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կցվում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են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արձանագրությանը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:</w:t>
      </w:r>
    </w:p>
    <w:p w:rsidR="00CF7A6A" w:rsidRPr="009555D6" w:rsidRDefault="00CF7A6A" w:rsidP="00CF7A6A">
      <w:pPr>
        <w:spacing w:after="0" w:line="240" w:lineRule="auto"/>
        <w:ind w:firstLine="375"/>
        <w:jc w:val="center"/>
        <w:rPr>
          <w:rFonts w:ascii="Sylfaen" w:eastAsia="Times New Roman" w:hAnsi="Sylfaen" w:cs="Times New Roman"/>
          <w:b/>
          <w:bCs/>
          <w:sz w:val="26"/>
          <w:szCs w:val="26"/>
          <w:lang w:val="hy-AM"/>
        </w:rPr>
      </w:pPr>
    </w:p>
    <w:p w:rsidR="00CF7A6A" w:rsidRPr="009555D6" w:rsidRDefault="00CF7A6A" w:rsidP="00CF7A6A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Sylfaen" w:eastAsia="Times New Roman" w:hAnsi="Sylfaen" w:cs="Sylfaen"/>
          <w:b/>
          <w:bCs/>
          <w:sz w:val="26"/>
          <w:szCs w:val="26"/>
          <w:lang w:val="hy-AM"/>
        </w:rPr>
      </w:pPr>
      <w:r w:rsidRPr="009555D6">
        <w:rPr>
          <w:rFonts w:ascii="Sylfaen" w:eastAsia="Times New Roman" w:hAnsi="Sylfaen" w:cs="Times New Roman"/>
          <w:b/>
          <w:bCs/>
          <w:sz w:val="26"/>
          <w:szCs w:val="26"/>
          <w:lang w:val="hy-AM"/>
        </w:rPr>
        <w:t xml:space="preserve">V. </w:t>
      </w:r>
      <w:r w:rsidRPr="009555D6">
        <w:rPr>
          <w:rFonts w:ascii="Sylfaen" w:eastAsia="Times New Roman" w:hAnsi="Sylfaen" w:cs="Sylfaen"/>
          <w:b/>
          <w:bCs/>
          <w:sz w:val="26"/>
          <w:szCs w:val="26"/>
          <w:lang w:val="hy-AM"/>
        </w:rPr>
        <w:t>ՀԱՆՐԱՅԻՆ</w:t>
      </w:r>
      <w:r w:rsidRPr="009555D6">
        <w:rPr>
          <w:rFonts w:ascii="Sylfaen" w:eastAsia="Times New Roman" w:hAnsi="Sylfaen" w:cs="Times New Roman"/>
          <w:b/>
          <w:bCs/>
          <w:sz w:val="26"/>
          <w:szCs w:val="26"/>
          <w:lang w:val="hy-AM"/>
        </w:rPr>
        <w:t xml:space="preserve"> </w:t>
      </w:r>
      <w:r w:rsidRPr="009555D6">
        <w:rPr>
          <w:rFonts w:ascii="Sylfaen" w:eastAsia="Times New Roman" w:hAnsi="Sylfaen" w:cs="Sylfaen"/>
          <w:b/>
          <w:bCs/>
          <w:sz w:val="26"/>
          <w:szCs w:val="26"/>
          <w:lang w:val="hy-AM"/>
        </w:rPr>
        <w:t>ՔՆՆԱՐԿՈՒՄՆԵՐՒ ԿԱԶՄԱԿԵՐՊՄԱՆ ԵՎ ԱՆՑԿԱՑՄԱՆ ՎԵՐԱԲԵՐՅԱԼ ՀԱՅԱՍՏԱՆԻ ՀԱՆՐԱՊԵՏՈՒԹՅԱՆ ՕՐԵՆՍԴՐՈՒԹՅԱՄԲ ՍԱՀՄԱՆՎԱԾ ԱՅԼ ԿԱՐԳԵՐԻ ԿԻՐԱՐԿՈՒՄԸ</w:t>
      </w:r>
    </w:p>
    <w:p w:rsidR="00CF7A6A" w:rsidRPr="009555D6" w:rsidRDefault="00CF7A6A" w:rsidP="00CF7A6A">
      <w:pPr>
        <w:spacing w:after="60" w:line="240" w:lineRule="auto"/>
        <w:jc w:val="both"/>
        <w:rPr>
          <w:rFonts w:ascii="Sylfaen" w:eastAsia="GHEAGrapalat" w:hAnsi="Sylfaen" w:cs="Sylfaen"/>
          <w:sz w:val="24"/>
          <w:szCs w:val="24"/>
          <w:lang w:val="hy-AM"/>
        </w:rPr>
      </w:pPr>
      <w:r w:rsidRPr="009555D6">
        <w:rPr>
          <w:rFonts w:ascii="Sylfaen" w:eastAsia="Times New Roman" w:hAnsi="Sylfaen" w:cs="Sylfaen"/>
          <w:b/>
          <w:bCs/>
          <w:sz w:val="24"/>
          <w:szCs w:val="24"/>
          <w:lang w:val="hy-AM"/>
        </w:rPr>
        <w:t>63</w:t>
      </w:r>
      <w:r w:rsidRPr="009555D6">
        <w:rPr>
          <w:rFonts w:ascii="Sylfaen" w:eastAsia="Times New Roman" w:hAnsi="Sylfaen" w:cs="Sylfaen"/>
          <w:bCs/>
          <w:sz w:val="24"/>
          <w:szCs w:val="24"/>
          <w:lang w:val="hy-AM"/>
        </w:rPr>
        <w:t>.Հ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ամայնքի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գլխավոր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հատակագծի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,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քաղաքաշինական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,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կենսագործունեության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միջավայրի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ծրագրվող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փոփոխությունների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 xml:space="preserve">քննարկումների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lastRenderedPageBreak/>
        <w:t>կազմակերպումը և անցկացումը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,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դրանց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վերաբերյալ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առարկությունների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առաջարկությունների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ընդունումը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ներկայացումը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նախաձեռնությունների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նախագծերի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 xml:space="preserve">հեղինակներին իրականացվում է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ՀՀ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կառավարության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1998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թ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.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հոկտեմբերի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28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>-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№ 660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 xml:space="preserve">որոշմամբ սահմանված կարգով՝ համաձայն 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«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Քաղաքաշինության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մասին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»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ՀՀ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օրենքի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13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14-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րդ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հոդվածների պահանջների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:</w:t>
      </w:r>
    </w:p>
    <w:p w:rsidR="00CF7A6A" w:rsidRPr="009555D6" w:rsidRDefault="00CF7A6A" w:rsidP="00CF7A6A">
      <w:pPr>
        <w:spacing w:after="0" w:line="240" w:lineRule="auto"/>
        <w:jc w:val="both"/>
        <w:rPr>
          <w:rFonts w:ascii="Sylfaen" w:eastAsia="Times New Roman" w:hAnsi="Sylfaen" w:cs="Sylfaen"/>
          <w:sz w:val="24"/>
          <w:szCs w:val="24"/>
          <w:lang w:val="hy-AM"/>
        </w:rPr>
      </w:pPr>
      <w:r w:rsidRPr="009555D6">
        <w:rPr>
          <w:rFonts w:ascii="Sylfaen" w:eastAsia="Times New Roman" w:hAnsi="Sylfaen" w:cs="Times New Roman"/>
          <w:b/>
          <w:sz w:val="24"/>
          <w:szCs w:val="24"/>
          <w:lang w:val="hy-AM"/>
        </w:rPr>
        <w:t>64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>.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Շրջակա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միջավայրի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վրա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ազդեցության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գնահատման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փորձաքննության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հանրային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ծանուցման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,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քննարկումների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կազմակերպումը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անցկացումը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,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դրանց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վերաբերյալ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առարկությունների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առաջարկությունների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ընդունումը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ներկայացումը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նախաձեռնությունների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նախագծերի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 xml:space="preserve">հեղինակներին իրականացվում է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ՀՀ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կառավարության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>2014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թ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 xml:space="preserve">.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նոյեմբերի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19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>-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ի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№ 1325</w:t>
      </w:r>
      <w:r w:rsidRPr="009555D6">
        <w:rPr>
          <w:rFonts w:ascii="Sylfaen" w:eastAsia="GHEAGrapalat" w:hAnsi="Sylfaen" w:cs="GHEA Grapalat"/>
          <w:sz w:val="24"/>
          <w:szCs w:val="24"/>
          <w:lang w:val="hy-AM"/>
        </w:rPr>
        <w:t>-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Ն</w:t>
      </w:r>
      <w:r w:rsidRPr="009555D6">
        <w:rPr>
          <w:rFonts w:ascii="Sylfaen" w:eastAsia="GHEAGrapalat" w:hAnsi="Sylfaen" w:cs="GHEAGrapalat"/>
          <w:sz w:val="24"/>
          <w:szCs w:val="24"/>
          <w:lang w:val="hy-AM"/>
        </w:rPr>
        <w:t xml:space="preserve"> </w:t>
      </w:r>
      <w:r w:rsidRPr="009555D6">
        <w:rPr>
          <w:rFonts w:ascii="Sylfaen" w:eastAsia="GHEAGrapalat" w:hAnsi="Sylfaen" w:cs="Sylfaen"/>
          <w:sz w:val="24"/>
          <w:szCs w:val="24"/>
          <w:lang w:val="hy-AM"/>
        </w:rPr>
        <w:t>որոշմամբ սահմանված կարգով՝ հ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ամաձայն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«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Շրջակա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միջավայրի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վրա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ազդեցության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գնահատման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և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փորձաքննության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մասին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»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ՀՀ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օրենքի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26-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րդ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հոդվածի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9-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րդ</w:t>
      </w:r>
      <w:r w:rsidRPr="009555D6">
        <w:rPr>
          <w:rFonts w:ascii="Sylfaen" w:eastAsia="Times New Roman" w:hAnsi="Sylfaen" w:cs="Times New Roman"/>
          <w:sz w:val="24"/>
          <w:szCs w:val="24"/>
          <w:lang w:val="hy-AM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  <w:lang w:val="hy-AM"/>
        </w:rPr>
        <w:t>մասի պահանջների:</w:t>
      </w:r>
    </w:p>
    <w:p w:rsidR="00CF7A6A" w:rsidRPr="009555D6" w:rsidRDefault="00CF7A6A" w:rsidP="00CF7A6A">
      <w:pPr>
        <w:autoSpaceDE w:val="0"/>
        <w:autoSpaceDN w:val="0"/>
        <w:adjustRightInd w:val="0"/>
        <w:spacing w:after="0" w:line="240" w:lineRule="auto"/>
        <w:ind w:firstLine="360"/>
        <w:jc w:val="right"/>
        <w:rPr>
          <w:rFonts w:ascii="Sylfaen" w:hAnsi="Sylfaen"/>
          <w:b/>
          <w:sz w:val="26"/>
          <w:szCs w:val="26"/>
          <w:lang w:val="hy-AM"/>
        </w:rPr>
      </w:pPr>
    </w:p>
    <w:p w:rsidR="00CF7A6A" w:rsidRDefault="00CF7A6A" w:rsidP="00CF7A6A">
      <w:pPr>
        <w:autoSpaceDE w:val="0"/>
        <w:autoSpaceDN w:val="0"/>
        <w:adjustRightInd w:val="0"/>
        <w:spacing w:after="0" w:line="240" w:lineRule="auto"/>
        <w:rPr>
          <w:rFonts w:ascii="Sylfaen" w:hAnsi="Sylfaen" w:cs="Sylfaen"/>
          <w:b/>
          <w:sz w:val="26"/>
          <w:szCs w:val="26"/>
          <w:lang w:val="hy-AM"/>
        </w:rPr>
      </w:pPr>
    </w:p>
    <w:p w:rsidR="00CF7A6A" w:rsidRDefault="00CF7A6A" w:rsidP="00CF7A6A">
      <w:pPr>
        <w:autoSpaceDE w:val="0"/>
        <w:autoSpaceDN w:val="0"/>
        <w:adjustRightInd w:val="0"/>
        <w:spacing w:after="0" w:line="240" w:lineRule="auto"/>
        <w:rPr>
          <w:rFonts w:ascii="Sylfaen" w:hAnsi="Sylfaen" w:cs="Sylfaen"/>
          <w:b/>
          <w:sz w:val="26"/>
          <w:szCs w:val="26"/>
          <w:lang w:val="hy-AM"/>
        </w:rPr>
      </w:pPr>
    </w:p>
    <w:p w:rsidR="00CF7A6A" w:rsidRDefault="00CF7A6A" w:rsidP="00CF7A6A">
      <w:pPr>
        <w:autoSpaceDE w:val="0"/>
        <w:autoSpaceDN w:val="0"/>
        <w:adjustRightInd w:val="0"/>
        <w:spacing w:after="0" w:line="240" w:lineRule="auto"/>
        <w:rPr>
          <w:rFonts w:ascii="Sylfaen" w:hAnsi="Sylfaen" w:cs="Sylfaen"/>
          <w:b/>
          <w:sz w:val="26"/>
          <w:szCs w:val="26"/>
          <w:lang w:val="hy-AM"/>
        </w:rPr>
      </w:pPr>
    </w:p>
    <w:p w:rsidR="00CF7A6A" w:rsidRDefault="00CF7A6A" w:rsidP="00CF7A6A">
      <w:pPr>
        <w:autoSpaceDE w:val="0"/>
        <w:autoSpaceDN w:val="0"/>
        <w:adjustRightInd w:val="0"/>
        <w:spacing w:after="0" w:line="240" w:lineRule="auto"/>
        <w:rPr>
          <w:rFonts w:ascii="Sylfaen" w:hAnsi="Sylfaen" w:cs="Sylfaen"/>
          <w:b/>
          <w:sz w:val="26"/>
          <w:szCs w:val="26"/>
          <w:lang w:val="hy-AM"/>
        </w:rPr>
      </w:pPr>
    </w:p>
    <w:p w:rsidR="00CF7A6A" w:rsidRDefault="00CF7A6A" w:rsidP="00CF7A6A">
      <w:pPr>
        <w:autoSpaceDE w:val="0"/>
        <w:autoSpaceDN w:val="0"/>
        <w:adjustRightInd w:val="0"/>
        <w:spacing w:after="0" w:line="240" w:lineRule="auto"/>
        <w:rPr>
          <w:rFonts w:ascii="Sylfaen" w:hAnsi="Sylfaen" w:cs="Sylfaen"/>
          <w:b/>
          <w:sz w:val="26"/>
          <w:szCs w:val="26"/>
          <w:lang w:val="hy-AM"/>
        </w:rPr>
      </w:pPr>
    </w:p>
    <w:p w:rsidR="00CF7A6A" w:rsidRDefault="00CF7A6A" w:rsidP="00CF7A6A">
      <w:pPr>
        <w:autoSpaceDE w:val="0"/>
        <w:autoSpaceDN w:val="0"/>
        <w:adjustRightInd w:val="0"/>
        <w:spacing w:after="0" w:line="240" w:lineRule="auto"/>
        <w:rPr>
          <w:rFonts w:ascii="Sylfaen" w:hAnsi="Sylfaen" w:cs="Sylfaen"/>
          <w:b/>
          <w:sz w:val="26"/>
          <w:szCs w:val="26"/>
          <w:lang w:val="hy-AM"/>
        </w:rPr>
      </w:pPr>
    </w:p>
    <w:p w:rsidR="00CF7A6A" w:rsidRDefault="00CF7A6A" w:rsidP="00CF7A6A">
      <w:pPr>
        <w:autoSpaceDE w:val="0"/>
        <w:autoSpaceDN w:val="0"/>
        <w:adjustRightInd w:val="0"/>
        <w:spacing w:after="0" w:line="240" w:lineRule="auto"/>
        <w:rPr>
          <w:rFonts w:ascii="Sylfaen" w:hAnsi="Sylfaen" w:cs="Sylfaen"/>
          <w:b/>
          <w:sz w:val="26"/>
          <w:szCs w:val="26"/>
          <w:lang w:val="hy-AM"/>
        </w:rPr>
      </w:pPr>
    </w:p>
    <w:p w:rsidR="00CF7A6A" w:rsidRDefault="00CF7A6A" w:rsidP="00CF7A6A">
      <w:pPr>
        <w:autoSpaceDE w:val="0"/>
        <w:autoSpaceDN w:val="0"/>
        <w:adjustRightInd w:val="0"/>
        <w:spacing w:after="0" w:line="240" w:lineRule="auto"/>
        <w:rPr>
          <w:rFonts w:ascii="Sylfaen" w:hAnsi="Sylfaen" w:cs="Sylfaen"/>
          <w:b/>
          <w:sz w:val="26"/>
          <w:szCs w:val="26"/>
          <w:lang w:val="hy-AM"/>
        </w:rPr>
      </w:pPr>
    </w:p>
    <w:p w:rsidR="00CF7A6A" w:rsidRDefault="00CF7A6A" w:rsidP="00CF7A6A">
      <w:pPr>
        <w:autoSpaceDE w:val="0"/>
        <w:autoSpaceDN w:val="0"/>
        <w:adjustRightInd w:val="0"/>
        <w:spacing w:after="0" w:line="240" w:lineRule="auto"/>
        <w:rPr>
          <w:rFonts w:ascii="Sylfaen" w:hAnsi="Sylfaen" w:cs="Sylfaen"/>
          <w:b/>
          <w:sz w:val="26"/>
          <w:szCs w:val="26"/>
          <w:lang w:val="hy-AM"/>
        </w:rPr>
      </w:pPr>
    </w:p>
    <w:p w:rsidR="00CF7A6A" w:rsidRDefault="00CF7A6A" w:rsidP="00CF7A6A">
      <w:pPr>
        <w:autoSpaceDE w:val="0"/>
        <w:autoSpaceDN w:val="0"/>
        <w:adjustRightInd w:val="0"/>
        <w:spacing w:after="0" w:line="240" w:lineRule="auto"/>
        <w:rPr>
          <w:rFonts w:ascii="Sylfaen" w:hAnsi="Sylfaen" w:cs="Sylfaen"/>
          <w:b/>
          <w:sz w:val="26"/>
          <w:szCs w:val="26"/>
          <w:lang w:val="hy-AM"/>
        </w:rPr>
      </w:pPr>
    </w:p>
    <w:p w:rsidR="00CF7A6A" w:rsidRDefault="00CF7A6A" w:rsidP="00CF7A6A">
      <w:pPr>
        <w:autoSpaceDE w:val="0"/>
        <w:autoSpaceDN w:val="0"/>
        <w:adjustRightInd w:val="0"/>
        <w:spacing w:after="0" w:line="240" w:lineRule="auto"/>
        <w:rPr>
          <w:rFonts w:ascii="Sylfaen" w:hAnsi="Sylfaen" w:cs="Sylfaen"/>
          <w:b/>
          <w:sz w:val="26"/>
          <w:szCs w:val="26"/>
          <w:lang w:val="hy-AM"/>
        </w:rPr>
      </w:pPr>
    </w:p>
    <w:p w:rsidR="00CF7A6A" w:rsidRDefault="00CF7A6A" w:rsidP="00CF7A6A">
      <w:pPr>
        <w:autoSpaceDE w:val="0"/>
        <w:autoSpaceDN w:val="0"/>
        <w:adjustRightInd w:val="0"/>
        <w:spacing w:after="0" w:line="240" w:lineRule="auto"/>
        <w:rPr>
          <w:rFonts w:ascii="Sylfaen" w:hAnsi="Sylfaen" w:cs="Sylfaen"/>
          <w:b/>
          <w:sz w:val="26"/>
          <w:szCs w:val="26"/>
          <w:lang w:val="hy-AM"/>
        </w:rPr>
      </w:pPr>
    </w:p>
    <w:p w:rsidR="00CF7A6A" w:rsidRDefault="00CF7A6A" w:rsidP="00CF7A6A">
      <w:pPr>
        <w:autoSpaceDE w:val="0"/>
        <w:autoSpaceDN w:val="0"/>
        <w:adjustRightInd w:val="0"/>
        <w:spacing w:after="0" w:line="240" w:lineRule="auto"/>
        <w:rPr>
          <w:rFonts w:ascii="Sylfaen" w:hAnsi="Sylfaen" w:cs="Sylfaen"/>
          <w:b/>
          <w:sz w:val="26"/>
          <w:szCs w:val="26"/>
          <w:lang w:val="hy-AM"/>
        </w:rPr>
      </w:pPr>
    </w:p>
    <w:p w:rsidR="00CF7A6A" w:rsidRDefault="00CF7A6A" w:rsidP="00CF7A6A">
      <w:pPr>
        <w:autoSpaceDE w:val="0"/>
        <w:autoSpaceDN w:val="0"/>
        <w:adjustRightInd w:val="0"/>
        <w:spacing w:after="0" w:line="240" w:lineRule="auto"/>
        <w:rPr>
          <w:rFonts w:ascii="Sylfaen" w:hAnsi="Sylfaen" w:cs="Sylfaen"/>
          <w:b/>
          <w:sz w:val="26"/>
          <w:szCs w:val="26"/>
          <w:lang w:val="hy-AM"/>
        </w:rPr>
      </w:pPr>
    </w:p>
    <w:p w:rsidR="00CF7A6A" w:rsidRDefault="00CF7A6A" w:rsidP="00CF7A6A">
      <w:pPr>
        <w:autoSpaceDE w:val="0"/>
        <w:autoSpaceDN w:val="0"/>
        <w:adjustRightInd w:val="0"/>
        <w:spacing w:after="0" w:line="240" w:lineRule="auto"/>
        <w:rPr>
          <w:rFonts w:ascii="Sylfaen" w:hAnsi="Sylfaen" w:cs="Sylfaen"/>
          <w:b/>
          <w:sz w:val="26"/>
          <w:szCs w:val="26"/>
          <w:lang w:val="hy-AM"/>
        </w:rPr>
      </w:pPr>
    </w:p>
    <w:p w:rsidR="00CF7A6A" w:rsidRDefault="00CF7A6A" w:rsidP="00CF7A6A">
      <w:pPr>
        <w:autoSpaceDE w:val="0"/>
        <w:autoSpaceDN w:val="0"/>
        <w:adjustRightInd w:val="0"/>
        <w:spacing w:after="0" w:line="240" w:lineRule="auto"/>
        <w:rPr>
          <w:rFonts w:ascii="Sylfaen" w:hAnsi="Sylfaen" w:cs="Sylfaen"/>
          <w:b/>
          <w:sz w:val="26"/>
          <w:szCs w:val="26"/>
          <w:lang w:val="hy-AM"/>
        </w:rPr>
      </w:pPr>
    </w:p>
    <w:p w:rsidR="00CF7A6A" w:rsidRDefault="00CF7A6A" w:rsidP="00CF7A6A">
      <w:pPr>
        <w:autoSpaceDE w:val="0"/>
        <w:autoSpaceDN w:val="0"/>
        <w:adjustRightInd w:val="0"/>
        <w:spacing w:after="0" w:line="240" w:lineRule="auto"/>
        <w:rPr>
          <w:rFonts w:ascii="Sylfaen" w:hAnsi="Sylfaen" w:cs="Sylfaen"/>
          <w:b/>
          <w:sz w:val="26"/>
          <w:szCs w:val="26"/>
          <w:lang w:val="hy-AM"/>
        </w:rPr>
      </w:pPr>
    </w:p>
    <w:p w:rsidR="00CF7A6A" w:rsidRDefault="00CF7A6A" w:rsidP="00CF7A6A">
      <w:pPr>
        <w:autoSpaceDE w:val="0"/>
        <w:autoSpaceDN w:val="0"/>
        <w:adjustRightInd w:val="0"/>
        <w:spacing w:after="0" w:line="240" w:lineRule="auto"/>
        <w:rPr>
          <w:rFonts w:ascii="Sylfaen" w:hAnsi="Sylfaen" w:cs="Sylfaen"/>
          <w:b/>
          <w:sz w:val="26"/>
          <w:szCs w:val="26"/>
          <w:lang w:val="hy-AM"/>
        </w:rPr>
      </w:pPr>
    </w:p>
    <w:p w:rsidR="00CF7A6A" w:rsidRDefault="00CF7A6A" w:rsidP="00CF7A6A">
      <w:pPr>
        <w:autoSpaceDE w:val="0"/>
        <w:autoSpaceDN w:val="0"/>
        <w:adjustRightInd w:val="0"/>
        <w:spacing w:after="0" w:line="240" w:lineRule="auto"/>
        <w:rPr>
          <w:rFonts w:ascii="Sylfaen" w:hAnsi="Sylfaen" w:cs="Sylfaen"/>
          <w:b/>
          <w:sz w:val="26"/>
          <w:szCs w:val="26"/>
          <w:lang w:val="hy-AM"/>
        </w:rPr>
      </w:pPr>
    </w:p>
    <w:p w:rsidR="00CF7A6A" w:rsidRDefault="00CF7A6A" w:rsidP="00CF7A6A">
      <w:pPr>
        <w:autoSpaceDE w:val="0"/>
        <w:autoSpaceDN w:val="0"/>
        <w:adjustRightInd w:val="0"/>
        <w:spacing w:after="0" w:line="240" w:lineRule="auto"/>
        <w:rPr>
          <w:rFonts w:ascii="Sylfaen" w:hAnsi="Sylfaen" w:cs="Sylfaen"/>
          <w:b/>
          <w:sz w:val="26"/>
          <w:szCs w:val="26"/>
          <w:lang w:val="hy-AM"/>
        </w:rPr>
      </w:pPr>
    </w:p>
    <w:p w:rsidR="00E56953" w:rsidRDefault="00E56953" w:rsidP="00CF7A6A">
      <w:pPr>
        <w:autoSpaceDE w:val="0"/>
        <w:autoSpaceDN w:val="0"/>
        <w:adjustRightInd w:val="0"/>
        <w:spacing w:after="0" w:line="240" w:lineRule="auto"/>
        <w:rPr>
          <w:rFonts w:ascii="Sylfaen" w:hAnsi="Sylfaen" w:cs="Sylfaen"/>
          <w:b/>
          <w:sz w:val="26"/>
          <w:szCs w:val="26"/>
          <w:lang w:val="hy-AM"/>
        </w:rPr>
      </w:pPr>
    </w:p>
    <w:p w:rsidR="00E56953" w:rsidRDefault="00E56953" w:rsidP="00CF7A6A">
      <w:pPr>
        <w:autoSpaceDE w:val="0"/>
        <w:autoSpaceDN w:val="0"/>
        <w:adjustRightInd w:val="0"/>
        <w:spacing w:after="0" w:line="240" w:lineRule="auto"/>
        <w:rPr>
          <w:rFonts w:ascii="Sylfaen" w:hAnsi="Sylfaen" w:cs="Sylfaen"/>
          <w:b/>
          <w:sz w:val="26"/>
          <w:szCs w:val="26"/>
          <w:lang w:val="hy-AM"/>
        </w:rPr>
      </w:pPr>
    </w:p>
    <w:p w:rsidR="00E56953" w:rsidRDefault="00E56953" w:rsidP="00CF7A6A">
      <w:pPr>
        <w:autoSpaceDE w:val="0"/>
        <w:autoSpaceDN w:val="0"/>
        <w:adjustRightInd w:val="0"/>
        <w:spacing w:after="0" w:line="240" w:lineRule="auto"/>
        <w:rPr>
          <w:rFonts w:ascii="Sylfaen" w:hAnsi="Sylfaen" w:cs="Sylfaen"/>
          <w:b/>
          <w:sz w:val="26"/>
          <w:szCs w:val="26"/>
          <w:lang w:val="hy-AM"/>
        </w:rPr>
      </w:pPr>
    </w:p>
    <w:p w:rsidR="00E56953" w:rsidRDefault="00E56953" w:rsidP="00CF7A6A">
      <w:pPr>
        <w:autoSpaceDE w:val="0"/>
        <w:autoSpaceDN w:val="0"/>
        <w:adjustRightInd w:val="0"/>
        <w:spacing w:after="0" w:line="240" w:lineRule="auto"/>
        <w:rPr>
          <w:rFonts w:ascii="Sylfaen" w:hAnsi="Sylfaen" w:cs="Sylfaen"/>
          <w:b/>
          <w:sz w:val="26"/>
          <w:szCs w:val="26"/>
          <w:lang w:val="hy-AM"/>
        </w:rPr>
      </w:pPr>
    </w:p>
    <w:p w:rsidR="00E56953" w:rsidRDefault="00E56953" w:rsidP="00CF7A6A">
      <w:pPr>
        <w:autoSpaceDE w:val="0"/>
        <w:autoSpaceDN w:val="0"/>
        <w:adjustRightInd w:val="0"/>
        <w:spacing w:after="0" w:line="240" w:lineRule="auto"/>
        <w:rPr>
          <w:rFonts w:ascii="Sylfaen" w:hAnsi="Sylfaen" w:cs="Sylfaen"/>
          <w:b/>
          <w:sz w:val="26"/>
          <w:szCs w:val="26"/>
          <w:lang w:val="hy-AM"/>
        </w:rPr>
      </w:pPr>
    </w:p>
    <w:p w:rsidR="00CF7A6A" w:rsidRDefault="00CF7A6A" w:rsidP="00CF7A6A">
      <w:pPr>
        <w:autoSpaceDE w:val="0"/>
        <w:autoSpaceDN w:val="0"/>
        <w:adjustRightInd w:val="0"/>
        <w:spacing w:after="0" w:line="240" w:lineRule="auto"/>
        <w:rPr>
          <w:rFonts w:ascii="Sylfaen" w:hAnsi="Sylfaen" w:cs="Sylfaen"/>
          <w:b/>
          <w:sz w:val="26"/>
          <w:szCs w:val="26"/>
          <w:lang w:val="hy-AM"/>
        </w:rPr>
      </w:pPr>
    </w:p>
    <w:p w:rsidR="00CF7A6A" w:rsidRDefault="00CF7A6A" w:rsidP="00CF7A6A">
      <w:pPr>
        <w:autoSpaceDE w:val="0"/>
        <w:autoSpaceDN w:val="0"/>
        <w:adjustRightInd w:val="0"/>
        <w:spacing w:after="0" w:line="240" w:lineRule="auto"/>
        <w:rPr>
          <w:rFonts w:ascii="Sylfaen" w:hAnsi="Sylfaen" w:cs="Sylfaen"/>
          <w:b/>
          <w:sz w:val="26"/>
          <w:szCs w:val="26"/>
          <w:lang w:val="hy-AM"/>
        </w:rPr>
      </w:pPr>
    </w:p>
    <w:p w:rsidR="00CF7A6A" w:rsidRDefault="00CF7A6A" w:rsidP="00CF7A6A">
      <w:pPr>
        <w:autoSpaceDE w:val="0"/>
        <w:autoSpaceDN w:val="0"/>
        <w:adjustRightInd w:val="0"/>
        <w:spacing w:after="0" w:line="240" w:lineRule="auto"/>
        <w:rPr>
          <w:rFonts w:ascii="Sylfaen" w:hAnsi="Sylfaen" w:cs="Sylfaen"/>
          <w:b/>
          <w:sz w:val="26"/>
          <w:szCs w:val="26"/>
          <w:lang w:val="hy-AM"/>
        </w:rPr>
      </w:pPr>
    </w:p>
    <w:p w:rsidR="00CF7A6A" w:rsidRDefault="00CF7A6A" w:rsidP="00CF7A6A">
      <w:pPr>
        <w:autoSpaceDE w:val="0"/>
        <w:autoSpaceDN w:val="0"/>
        <w:adjustRightInd w:val="0"/>
        <w:spacing w:after="0" w:line="240" w:lineRule="auto"/>
        <w:rPr>
          <w:rFonts w:ascii="Sylfaen" w:hAnsi="Sylfaen" w:cs="Sylfaen"/>
          <w:b/>
          <w:sz w:val="26"/>
          <w:szCs w:val="26"/>
          <w:lang w:val="hy-AM"/>
        </w:rPr>
      </w:pPr>
    </w:p>
    <w:p w:rsidR="00CF7A6A" w:rsidRDefault="00CF7A6A" w:rsidP="00CF7A6A">
      <w:pPr>
        <w:autoSpaceDE w:val="0"/>
        <w:autoSpaceDN w:val="0"/>
        <w:adjustRightInd w:val="0"/>
        <w:spacing w:after="0" w:line="240" w:lineRule="auto"/>
        <w:rPr>
          <w:rFonts w:ascii="Sylfaen" w:hAnsi="Sylfaen" w:cs="Sylfaen"/>
          <w:b/>
          <w:sz w:val="26"/>
          <w:szCs w:val="26"/>
          <w:lang w:val="hy-AM"/>
        </w:rPr>
      </w:pPr>
    </w:p>
    <w:p w:rsidR="00CF7A6A" w:rsidRDefault="00CF7A6A" w:rsidP="00CF7A6A">
      <w:pPr>
        <w:autoSpaceDE w:val="0"/>
        <w:autoSpaceDN w:val="0"/>
        <w:adjustRightInd w:val="0"/>
        <w:spacing w:after="0" w:line="240" w:lineRule="auto"/>
        <w:rPr>
          <w:rFonts w:ascii="Sylfaen" w:hAnsi="Sylfaen" w:cs="Sylfaen"/>
          <w:b/>
          <w:sz w:val="26"/>
          <w:szCs w:val="26"/>
          <w:lang w:val="hy-AM"/>
        </w:rPr>
      </w:pPr>
    </w:p>
    <w:p w:rsidR="00CF7A6A" w:rsidRPr="009555D6" w:rsidRDefault="00CF7A6A" w:rsidP="00CF7A6A">
      <w:pPr>
        <w:autoSpaceDE w:val="0"/>
        <w:autoSpaceDN w:val="0"/>
        <w:adjustRightInd w:val="0"/>
        <w:spacing w:after="0" w:line="240" w:lineRule="auto"/>
        <w:rPr>
          <w:rFonts w:ascii="Sylfaen" w:hAnsi="Sylfaen"/>
          <w:b/>
          <w:sz w:val="26"/>
          <w:szCs w:val="26"/>
          <w:lang w:val="hy-AM"/>
        </w:rPr>
      </w:pPr>
      <w:r w:rsidRPr="004066B3">
        <w:rPr>
          <w:rFonts w:ascii="Sylfaen" w:hAnsi="Sylfaen" w:cs="Sylfaen"/>
          <w:b/>
          <w:sz w:val="26"/>
          <w:szCs w:val="26"/>
          <w:lang w:val="hy-AM"/>
        </w:rPr>
        <w:lastRenderedPageBreak/>
        <w:t xml:space="preserve">                                                                                                                  </w:t>
      </w:r>
      <w:r w:rsidRPr="009555D6">
        <w:rPr>
          <w:rFonts w:ascii="Sylfaen" w:hAnsi="Sylfaen" w:cs="Sylfaen"/>
          <w:b/>
          <w:sz w:val="26"/>
          <w:szCs w:val="26"/>
          <w:lang w:val="hy-AM"/>
        </w:rPr>
        <w:t>Հավելված</w:t>
      </w:r>
      <w:r w:rsidRPr="009555D6">
        <w:rPr>
          <w:rFonts w:ascii="Sylfaen" w:hAnsi="Sylfaen"/>
          <w:b/>
          <w:sz w:val="26"/>
          <w:szCs w:val="26"/>
          <w:lang w:val="hy-AM"/>
        </w:rPr>
        <w:t xml:space="preserve"> 1</w:t>
      </w:r>
    </w:p>
    <w:p w:rsidR="00CF7A6A" w:rsidRPr="009555D6" w:rsidRDefault="00CF7A6A" w:rsidP="00CF7A6A">
      <w:pPr>
        <w:jc w:val="center"/>
        <w:rPr>
          <w:rFonts w:ascii="Sylfaen" w:hAnsi="Sylfaen"/>
          <w:b/>
          <w:sz w:val="28"/>
          <w:szCs w:val="28"/>
          <w:lang w:val="hy-AM"/>
        </w:rPr>
      </w:pPr>
      <w:r w:rsidRPr="009555D6">
        <w:rPr>
          <w:rFonts w:ascii="Sylfaen" w:hAnsi="Sylfaen" w:cs="Sylfaen"/>
          <w:b/>
          <w:sz w:val="28"/>
          <w:szCs w:val="28"/>
          <w:lang w:val="hy-AM"/>
        </w:rPr>
        <w:t>ԱՄՓՈՓԱԹԵՐԹ</w:t>
      </w:r>
    </w:p>
    <w:p w:rsidR="00CF7A6A" w:rsidRPr="009555D6" w:rsidRDefault="00CF7A6A" w:rsidP="00CF7A6A">
      <w:pPr>
        <w:spacing w:after="0" w:line="276" w:lineRule="auto"/>
        <w:jc w:val="both"/>
        <w:rPr>
          <w:rFonts w:ascii="Sylfaen" w:hAnsi="Sylfaen" w:cs="Sylfaen"/>
          <w:b/>
          <w:sz w:val="26"/>
          <w:szCs w:val="26"/>
          <w:lang w:val="hy-AM"/>
        </w:rPr>
      </w:pPr>
      <w:r w:rsidRPr="009555D6">
        <w:rPr>
          <w:rFonts w:ascii="Sylfaen" w:hAnsi="Sylfaen" w:cs="Sylfaen"/>
          <w:b/>
          <w:sz w:val="26"/>
          <w:szCs w:val="26"/>
          <w:lang w:val="hy-AM"/>
        </w:rPr>
        <w:t>Համայնքի</w:t>
      </w:r>
      <w:r w:rsidRPr="009555D6">
        <w:rPr>
          <w:rFonts w:ascii="Sylfaen" w:hAnsi="Sylfaen"/>
          <w:b/>
          <w:sz w:val="26"/>
          <w:szCs w:val="26"/>
          <w:lang w:val="hy-AM"/>
        </w:rPr>
        <w:t xml:space="preserve"> </w:t>
      </w:r>
      <w:r w:rsidRPr="009555D6">
        <w:rPr>
          <w:rFonts w:ascii="Sylfaen" w:hAnsi="Sylfaen" w:cs="Sylfaen"/>
          <w:b/>
          <w:sz w:val="26"/>
          <w:szCs w:val="26"/>
          <w:lang w:val="hy-AM"/>
        </w:rPr>
        <w:t>ղեկավարի</w:t>
      </w:r>
      <w:r w:rsidRPr="009555D6">
        <w:rPr>
          <w:rFonts w:ascii="Sylfaen" w:hAnsi="Sylfaen"/>
          <w:b/>
          <w:sz w:val="26"/>
          <w:szCs w:val="26"/>
          <w:lang w:val="hy-AM"/>
        </w:rPr>
        <w:t xml:space="preserve"> </w:t>
      </w:r>
      <w:r w:rsidRPr="009555D6">
        <w:rPr>
          <w:rFonts w:ascii="Sylfaen" w:hAnsi="Sylfaen" w:cs="Sylfaen"/>
          <w:b/>
          <w:sz w:val="26"/>
          <w:szCs w:val="26"/>
          <w:lang w:val="hy-AM"/>
        </w:rPr>
        <w:t>կողմից</w:t>
      </w:r>
      <w:r w:rsidRPr="009555D6">
        <w:rPr>
          <w:rFonts w:ascii="Sylfaen" w:hAnsi="Sylfaen"/>
          <w:b/>
          <w:sz w:val="26"/>
          <w:szCs w:val="26"/>
          <w:lang w:val="hy-AM"/>
        </w:rPr>
        <w:t xml:space="preserve"> </w:t>
      </w:r>
      <w:r w:rsidRPr="009555D6">
        <w:rPr>
          <w:rFonts w:ascii="Sylfaen" w:hAnsi="Sylfaen" w:cs="Sylfaen"/>
          <w:b/>
          <w:sz w:val="26"/>
          <w:szCs w:val="26"/>
          <w:lang w:val="hy-AM"/>
        </w:rPr>
        <w:t>հանրային</w:t>
      </w:r>
      <w:r w:rsidRPr="009555D6">
        <w:rPr>
          <w:rFonts w:ascii="Sylfaen" w:hAnsi="Sylfaen"/>
          <w:b/>
          <w:sz w:val="26"/>
          <w:szCs w:val="26"/>
          <w:lang w:val="hy-AM"/>
        </w:rPr>
        <w:t xml:space="preserve"> </w:t>
      </w:r>
      <w:r w:rsidRPr="009555D6">
        <w:rPr>
          <w:rFonts w:ascii="Sylfaen" w:hAnsi="Sylfaen" w:cs="Sylfaen"/>
          <w:b/>
          <w:sz w:val="26"/>
          <w:szCs w:val="26"/>
          <w:lang w:val="hy-AM"/>
        </w:rPr>
        <w:t>քննարկման</w:t>
      </w:r>
      <w:r w:rsidRPr="009555D6">
        <w:rPr>
          <w:rFonts w:ascii="Sylfaen" w:hAnsi="Sylfaen"/>
          <w:b/>
          <w:sz w:val="26"/>
          <w:szCs w:val="26"/>
          <w:lang w:val="hy-AM"/>
        </w:rPr>
        <w:t xml:space="preserve"> </w:t>
      </w:r>
      <w:r w:rsidRPr="009555D6">
        <w:rPr>
          <w:rFonts w:ascii="Sylfaen" w:hAnsi="Sylfaen" w:cs="Sylfaen"/>
          <w:b/>
          <w:sz w:val="26"/>
          <w:szCs w:val="26"/>
          <w:lang w:val="hy-AM"/>
        </w:rPr>
        <w:t>դրված</w:t>
      </w:r>
      <w:r w:rsidRPr="009555D6">
        <w:rPr>
          <w:rFonts w:ascii="Sylfaen" w:hAnsi="Sylfaen"/>
          <w:b/>
          <w:sz w:val="26"/>
          <w:szCs w:val="26"/>
          <w:lang w:val="hy-AM"/>
        </w:rPr>
        <w:t xml:space="preserve"> </w:t>
      </w:r>
      <w:r w:rsidRPr="009555D6">
        <w:rPr>
          <w:rFonts w:ascii="Sylfaen" w:hAnsi="Sylfaen" w:cs="Sylfaen"/>
          <w:b/>
          <w:sz w:val="26"/>
          <w:szCs w:val="26"/>
          <w:lang w:val="hy-AM"/>
        </w:rPr>
        <w:t>իրավական</w:t>
      </w:r>
      <w:r w:rsidRPr="009555D6">
        <w:rPr>
          <w:rFonts w:ascii="Sylfaen" w:hAnsi="Sylfaen"/>
          <w:b/>
          <w:sz w:val="26"/>
          <w:szCs w:val="26"/>
          <w:lang w:val="hy-AM"/>
        </w:rPr>
        <w:t xml:space="preserve"> </w:t>
      </w:r>
      <w:r w:rsidRPr="009555D6">
        <w:rPr>
          <w:rFonts w:ascii="Sylfaen" w:hAnsi="Sylfaen" w:cs="Sylfaen"/>
          <w:b/>
          <w:sz w:val="26"/>
          <w:szCs w:val="26"/>
          <w:lang w:val="hy-AM"/>
        </w:rPr>
        <w:t>ակտի</w:t>
      </w:r>
      <w:r w:rsidRPr="009555D6">
        <w:rPr>
          <w:rFonts w:ascii="Sylfaen" w:hAnsi="Sylfaen"/>
          <w:b/>
          <w:sz w:val="26"/>
          <w:szCs w:val="26"/>
          <w:lang w:val="hy-AM"/>
        </w:rPr>
        <w:t xml:space="preserve"> </w:t>
      </w:r>
      <w:r w:rsidRPr="009555D6">
        <w:rPr>
          <w:rFonts w:ascii="Sylfaen" w:hAnsi="Sylfaen" w:cs="Sylfaen"/>
          <w:b/>
          <w:sz w:val="26"/>
          <w:szCs w:val="26"/>
          <w:lang w:val="hy-AM"/>
        </w:rPr>
        <w:t>կամ</w:t>
      </w:r>
      <w:r w:rsidRPr="009555D6">
        <w:rPr>
          <w:rFonts w:ascii="Sylfaen" w:hAnsi="Sylfaen"/>
          <w:b/>
          <w:sz w:val="26"/>
          <w:szCs w:val="26"/>
          <w:lang w:val="hy-AM"/>
        </w:rPr>
        <w:t xml:space="preserve"> </w:t>
      </w:r>
      <w:r w:rsidRPr="009555D6">
        <w:rPr>
          <w:rFonts w:ascii="Sylfaen" w:hAnsi="Sylfaen" w:cs="Sylfaen"/>
          <w:b/>
          <w:sz w:val="26"/>
          <w:szCs w:val="26"/>
          <w:lang w:val="hy-AM"/>
        </w:rPr>
        <w:t>համայնքային</w:t>
      </w:r>
      <w:r w:rsidRPr="009555D6">
        <w:rPr>
          <w:rFonts w:ascii="Sylfaen" w:hAnsi="Sylfaen"/>
          <w:b/>
          <w:sz w:val="26"/>
          <w:szCs w:val="26"/>
          <w:lang w:val="hy-AM"/>
        </w:rPr>
        <w:t xml:space="preserve"> </w:t>
      </w:r>
      <w:r w:rsidRPr="009555D6">
        <w:rPr>
          <w:rFonts w:ascii="Sylfaen" w:hAnsi="Sylfaen" w:cs="Sylfaen"/>
          <w:b/>
          <w:sz w:val="26"/>
          <w:szCs w:val="26"/>
          <w:lang w:val="hy-AM"/>
        </w:rPr>
        <w:t>հարցի</w:t>
      </w:r>
      <w:r w:rsidRPr="009555D6">
        <w:rPr>
          <w:rFonts w:ascii="Sylfaen" w:hAnsi="Sylfaen"/>
          <w:b/>
          <w:sz w:val="26"/>
          <w:szCs w:val="26"/>
          <w:lang w:val="hy-AM"/>
        </w:rPr>
        <w:t xml:space="preserve"> </w:t>
      </w:r>
      <w:r w:rsidRPr="009555D6">
        <w:rPr>
          <w:rFonts w:ascii="Sylfaen" w:hAnsi="Sylfaen" w:cs="Sylfaen"/>
          <w:b/>
          <w:sz w:val="26"/>
          <w:szCs w:val="26"/>
          <w:lang w:val="hy-AM"/>
        </w:rPr>
        <w:t>նախագծի</w:t>
      </w:r>
      <w:r w:rsidRPr="009555D6">
        <w:rPr>
          <w:rFonts w:ascii="Sylfaen" w:hAnsi="Sylfaen"/>
          <w:b/>
          <w:sz w:val="26"/>
          <w:szCs w:val="26"/>
          <w:lang w:val="hy-AM"/>
        </w:rPr>
        <w:t xml:space="preserve"> </w:t>
      </w:r>
      <w:r w:rsidRPr="009555D6">
        <w:rPr>
          <w:rFonts w:ascii="Sylfaen" w:hAnsi="Sylfaen" w:cs="Sylfaen"/>
          <w:b/>
          <w:sz w:val="26"/>
          <w:szCs w:val="26"/>
          <w:lang w:val="hy-AM"/>
        </w:rPr>
        <w:t>վերաբերյալ</w:t>
      </w:r>
      <w:r w:rsidRPr="009555D6">
        <w:rPr>
          <w:rFonts w:ascii="Sylfaen" w:hAnsi="Sylfaen"/>
          <w:b/>
          <w:sz w:val="26"/>
          <w:szCs w:val="26"/>
          <w:lang w:val="hy-AM"/>
        </w:rPr>
        <w:t xml:space="preserve"> </w:t>
      </w:r>
      <w:r w:rsidRPr="009555D6">
        <w:rPr>
          <w:rFonts w:ascii="Sylfaen" w:hAnsi="Sylfaen" w:cs="Sylfaen"/>
          <w:b/>
          <w:sz w:val="26"/>
          <w:szCs w:val="26"/>
          <w:lang w:val="hy-AM"/>
        </w:rPr>
        <w:t>ֆիզիկական</w:t>
      </w:r>
      <w:r w:rsidRPr="009555D6">
        <w:rPr>
          <w:rFonts w:ascii="Sylfaen" w:hAnsi="Sylfaen"/>
          <w:b/>
          <w:sz w:val="26"/>
          <w:szCs w:val="26"/>
          <w:lang w:val="hy-AM"/>
        </w:rPr>
        <w:t xml:space="preserve"> </w:t>
      </w:r>
      <w:r w:rsidRPr="009555D6">
        <w:rPr>
          <w:rFonts w:ascii="Sylfaen" w:hAnsi="Sylfaen" w:cs="Sylfaen"/>
          <w:b/>
          <w:sz w:val="26"/>
          <w:szCs w:val="26"/>
          <w:lang w:val="hy-AM"/>
        </w:rPr>
        <w:t>և</w:t>
      </w:r>
      <w:r w:rsidRPr="009555D6">
        <w:rPr>
          <w:rFonts w:ascii="Sylfaen" w:hAnsi="Sylfaen"/>
          <w:b/>
          <w:sz w:val="26"/>
          <w:szCs w:val="26"/>
          <w:lang w:val="hy-AM"/>
        </w:rPr>
        <w:t xml:space="preserve"> </w:t>
      </w:r>
      <w:r w:rsidRPr="009555D6">
        <w:rPr>
          <w:rFonts w:ascii="Sylfaen" w:hAnsi="Sylfaen" w:cs="Sylfaen"/>
          <w:b/>
          <w:sz w:val="26"/>
          <w:szCs w:val="26"/>
          <w:lang w:val="hy-AM"/>
        </w:rPr>
        <w:t>իրավաբանական</w:t>
      </w:r>
      <w:r w:rsidRPr="009555D6">
        <w:rPr>
          <w:rFonts w:ascii="Sylfaen" w:hAnsi="Sylfaen"/>
          <w:b/>
          <w:sz w:val="26"/>
          <w:szCs w:val="26"/>
          <w:lang w:val="hy-AM"/>
        </w:rPr>
        <w:t xml:space="preserve"> </w:t>
      </w:r>
      <w:r w:rsidRPr="009555D6">
        <w:rPr>
          <w:rFonts w:ascii="Sylfaen" w:hAnsi="Sylfaen" w:cs="Sylfaen"/>
          <w:b/>
          <w:sz w:val="26"/>
          <w:szCs w:val="26"/>
          <w:lang w:val="hy-AM"/>
        </w:rPr>
        <w:t>անձանցից</w:t>
      </w:r>
      <w:r w:rsidRPr="009555D6">
        <w:rPr>
          <w:rFonts w:ascii="Sylfaen" w:hAnsi="Sylfaen"/>
          <w:b/>
          <w:sz w:val="26"/>
          <w:szCs w:val="26"/>
          <w:lang w:val="hy-AM"/>
        </w:rPr>
        <w:t xml:space="preserve"> </w:t>
      </w:r>
      <w:r w:rsidRPr="009555D6">
        <w:rPr>
          <w:rFonts w:ascii="Sylfaen" w:hAnsi="Sylfaen" w:cs="Sylfaen"/>
          <w:b/>
          <w:sz w:val="26"/>
          <w:szCs w:val="26"/>
          <w:lang w:val="hy-AM"/>
        </w:rPr>
        <w:t>ստացված</w:t>
      </w:r>
      <w:r w:rsidRPr="009555D6">
        <w:rPr>
          <w:rFonts w:ascii="Sylfaen" w:hAnsi="Sylfaen"/>
          <w:b/>
          <w:sz w:val="26"/>
          <w:szCs w:val="26"/>
          <w:lang w:val="hy-AM"/>
        </w:rPr>
        <w:t xml:space="preserve"> </w:t>
      </w:r>
      <w:r w:rsidRPr="009555D6">
        <w:rPr>
          <w:rFonts w:ascii="Sylfaen" w:hAnsi="Sylfaen" w:cs="Sylfaen"/>
          <w:b/>
          <w:sz w:val="26"/>
          <w:szCs w:val="26"/>
          <w:lang w:val="hy-AM"/>
        </w:rPr>
        <w:t>առարկությունների</w:t>
      </w:r>
      <w:r w:rsidRPr="009555D6">
        <w:rPr>
          <w:rFonts w:ascii="Sylfaen" w:hAnsi="Sylfaen"/>
          <w:b/>
          <w:sz w:val="26"/>
          <w:szCs w:val="26"/>
          <w:lang w:val="hy-AM"/>
        </w:rPr>
        <w:t xml:space="preserve"> </w:t>
      </w:r>
      <w:r w:rsidRPr="009555D6">
        <w:rPr>
          <w:rFonts w:ascii="Sylfaen" w:hAnsi="Sylfaen" w:cs="Sylfaen"/>
          <w:b/>
          <w:sz w:val="26"/>
          <w:szCs w:val="26"/>
          <w:lang w:val="hy-AM"/>
        </w:rPr>
        <w:t>և</w:t>
      </w:r>
      <w:r w:rsidRPr="009555D6">
        <w:rPr>
          <w:rFonts w:ascii="Sylfaen" w:hAnsi="Sylfaen"/>
          <w:b/>
          <w:sz w:val="26"/>
          <w:szCs w:val="26"/>
          <w:lang w:val="hy-AM"/>
        </w:rPr>
        <w:t xml:space="preserve"> </w:t>
      </w:r>
      <w:r w:rsidRPr="009555D6">
        <w:rPr>
          <w:rFonts w:ascii="Sylfaen" w:hAnsi="Sylfaen" w:cs="Sylfaen"/>
          <w:b/>
          <w:sz w:val="26"/>
          <w:szCs w:val="26"/>
          <w:lang w:val="hy-AM"/>
        </w:rPr>
        <w:t>առաջարկությունների</w:t>
      </w:r>
    </w:p>
    <w:tbl>
      <w:tblPr>
        <w:tblStyle w:val="af"/>
        <w:tblW w:w="10561" w:type="dxa"/>
        <w:tblInd w:w="-785" w:type="dxa"/>
        <w:tblLayout w:type="fixed"/>
        <w:tblLook w:val="04A0" w:firstRow="1" w:lastRow="0" w:firstColumn="1" w:lastColumn="0" w:noHBand="0" w:noVBand="1"/>
      </w:tblPr>
      <w:tblGrid>
        <w:gridCol w:w="540"/>
        <w:gridCol w:w="2707"/>
        <w:gridCol w:w="2701"/>
        <w:gridCol w:w="2701"/>
        <w:gridCol w:w="1912"/>
      </w:tblGrid>
      <w:tr w:rsidR="00CF7A6A" w:rsidRPr="009555D6" w:rsidTr="002512E3">
        <w:tc>
          <w:tcPr>
            <w:tcW w:w="540" w:type="dxa"/>
          </w:tcPr>
          <w:p w:rsidR="00CF7A6A" w:rsidRPr="009555D6" w:rsidRDefault="00CF7A6A" w:rsidP="002512E3">
            <w:pPr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9555D6">
              <w:rPr>
                <w:rFonts w:ascii="Sylfaen" w:hAnsi="Sylfaen" w:cs="Sylfaen"/>
                <w:b/>
                <w:sz w:val="24"/>
                <w:szCs w:val="24"/>
              </w:rPr>
              <w:t>Հ</w:t>
            </w:r>
            <w:r w:rsidRPr="009555D6">
              <w:rPr>
                <w:rFonts w:ascii="Sylfaen" w:hAnsi="Sylfaen"/>
                <w:b/>
                <w:sz w:val="24"/>
                <w:szCs w:val="24"/>
              </w:rPr>
              <w:t>/</w:t>
            </w:r>
            <w:r w:rsidRPr="009555D6">
              <w:rPr>
                <w:rFonts w:ascii="Sylfaen" w:hAnsi="Sylfaen" w:cs="Sylfaen"/>
                <w:b/>
                <w:sz w:val="24"/>
                <w:szCs w:val="24"/>
              </w:rPr>
              <w:t>հ</w:t>
            </w:r>
          </w:p>
        </w:tc>
        <w:tc>
          <w:tcPr>
            <w:tcW w:w="2707" w:type="dxa"/>
          </w:tcPr>
          <w:p w:rsidR="00CF7A6A" w:rsidRPr="009555D6" w:rsidRDefault="00CF7A6A" w:rsidP="002512E3">
            <w:pPr>
              <w:rPr>
                <w:rFonts w:ascii="Sylfaen" w:hAnsi="Sylfaen"/>
                <w:b/>
                <w:sz w:val="24"/>
                <w:szCs w:val="24"/>
              </w:rPr>
            </w:pPr>
            <w:r w:rsidRPr="009555D6">
              <w:rPr>
                <w:rFonts w:ascii="Sylfaen" w:hAnsi="Sylfaen" w:cs="Sylfaen"/>
                <w:b/>
                <w:sz w:val="24"/>
                <w:szCs w:val="24"/>
              </w:rPr>
              <w:t>Առարկության</w:t>
            </w:r>
            <w:r w:rsidRPr="009555D6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9555D6">
              <w:rPr>
                <w:rFonts w:ascii="Sylfaen" w:hAnsi="Sylfaen" w:cs="Sylfaen"/>
                <w:b/>
                <w:sz w:val="24"/>
                <w:szCs w:val="24"/>
              </w:rPr>
              <w:t>և</w:t>
            </w:r>
            <w:r w:rsidRPr="009555D6">
              <w:rPr>
                <w:rFonts w:ascii="Sylfaen" w:hAnsi="Sylfaen"/>
                <w:b/>
                <w:sz w:val="24"/>
                <w:szCs w:val="24"/>
              </w:rPr>
              <w:t xml:space="preserve"> (</w:t>
            </w:r>
            <w:r w:rsidRPr="009555D6">
              <w:rPr>
                <w:rFonts w:ascii="Sylfaen" w:hAnsi="Sylfaen" w:cs="Sylfaen"/>
                <w:b/>
                <w:sz w:val="24"/>
                <w:szCs w:val="24"/>
              </w:rPr>
              <w:t>կամ</w:t>
            </w:r>
            <w:r w:rsidRPr="009555D6">
              <w:rPr>
                <w:rFonts w:ascii="Sylfaen" w:hAnsi="Sylfaen"/>
                <w:b/>
                <w:sz w:val="24"/>
                <w:szCs w:val="24"/>
              </w:rPr>
              <w:t xml:space="preserve">) </w:t>
            </w:r>
            <w:r w:rsidRPr="009555D6">
              <w:rPr>
                <w:rFonts w:ascii="Sylfaen" w:hAnsi="Sylfaen" w:cs="Sylfaen"/>
                <w:b/>
                <w:sz w:val="24"/>
                <w:szCs w:val="24"/>
              </w:rPr>
              <w:t>առաջարկության</w:t>
            </w:r>
            <w:r w:rsidRPr="009555D6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9555D6">
              <w:rPr>
                <w:rFonts w:ascii="Sylfaen" w:hAnsi="Sylfaen" w:cs="Sylfaen"/>
                <w:b/>
                <w:sz w:val="24"/>
                <w:szCs w:val="24"/>
              </w:rPr>
              <w:t>հեղինակը</w:t>
            </w:r>
            <w:r w:rsidRPr="009555D6">
              <w:rPr>
                <w:rFonts w:ascii="Sylfaen" w:hAnsi="Sylfaen"/>
                <w:b/>
                <w:sz w:val="24"/>
                <w:szCs w:val="24"/>
              </w:rPr>
              <w:t xml:space="preserve">, </w:t>
            </w:r>
          </w:p>
          <w:p w:rsidR="00CF7A6A" w:rsidRPr="009555D6" w:rsidRDefault="00CF7A6A" w:rsidP="002512E3">
            <w:pPr>
              <w:rPr>
                <w:rFonts w:ascii="Sylfaen" w:hAnsi="Sylfaen"/>
                <w:b/>
                <w:sz w:val="24"/>
                <w:szCs w:val="24"/>
              </w:rPr>
            </w:pPr>
            <w:r w:rsidRPr="009555D6">
              <w:rPr>
                <w:rFonts w:ascii="Sylfaen" w:hAnsi="Sylfaen" w:cs="Sylfaen"/>
                <w:b/>
                <w:sz w:val="24"/>
                <w:szCs w:val="24"/>
              </w:rPr>
              <w:t>գրության</w:t>
            </w:r>
            <w:r w:rsidRPr="009555D6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9555D6">
              <w:rPr>
                <w:rFonts w:ascii="Sylfaen" w:hAnsi="Sylfaen" w:cs="Sylfaen"/>
                <w:b/>
                <w:sz w:val="24"/>
                <w:szCs w:val="24"/>
              </w:rPr>
              <w:t>ամսաթիվը</w:t>
            </w:r>
            <w:r w:rsidRPr="009555D6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9555D6">
              <w:rPr>
                <w:rFonts w:ascii="Sylfaen" w:hAnsi="Sylfaen" w:cs="Sylfaen"/>
                <w:b/>
                <w:sz w:val="24"/>
                <w:szCs w:val="24"/>
              </w:rPr>
              <w:t>և</w:t>
            </w:r>
            <w:r w:rsidRPr="009555D6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9555D6">
              <w:rPr>
                <w:rFonts w:ascii="Sylfaen" w:hAnsi="Sylfaen" w:cs="Sylfaen"/>
                <w:b/>
                <w:sz w:val="24"/>
                <w:szCs w:val="24"/>
              </w:rPr>
              <w:t>համարը</w:t>
            </w:r>
          </w:p>
          <w:p w:rsidR="00CF7A6A" w:rsidRPr="009555D6" w:rsidRDefault="00CF7A6A" w:rsidP="002512E3">
            <w:pPr>
              <w:rPr>
                <w:rFonts w:ascii="Sylfaen" w:hAnsi="Sylfaen"/>
                <w:b/>
                <w:sz w:val="24"/>
                <w:szCs w:val="24"/>
              </w:rPr>
            </w:pPr>
          </w:p>
          <w:p w:rsidR="00CF7A6A" w:rsidRPr="009555D6" w:rsidRDefault="00CF7A6A" w:rsidP="002512E3">
            <w:pPr>
              <w:rPr>
                <w:rFonts w:ascii="Sylfaen" w:hAnsi="Sylfae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CF7A6A" w:rsidRPr="009555D6" w:rsidRDefault="00CF7A6A" w:rsidP="002512E3">
            <w:pPr>
              <w:rPr>
                <w:rFonts w:ascii="Sylfaen" w:hAnsi="Sylfaen"/>
                <w:b/>
                <w:sz w:val="24"/>
                <w:szCs w:val="24"/>
              </w:rPr>
            </w:pPr>
            <w:r w:rsidRPr="009555D6">
              <w:rPr>
                <w:rFonts w:ascii="Sylfaen" w:hAnsi="Sylfaen" w:cs="Sylfaen"/>
                <w:b/>
                <w:sz w:val="24"/>
                <w:szCs w:val="24"/>
              </w:rPr>
              <w:t>Առարկության</w:t>
            </w:r>
            <w:r w:rsidRPr="009555D6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9555D6">
              <w:rPr>
                <w:rFonts w:ascii="Sylfaen" w:hAnsi="Sylfaen" w:cs="Sylfaen"/>
                <w:b/>
                <w:sz w:val="24"/>
                <w:szCs w:val="24"/>
              </w:rPr>
              <w:t>և</w:t>
            </w:r>
            <w:r w:rsidRPr="009555D6">
              <w:rPr>
                <w:rFonts w:ascii="Sylfaen" w:hAnsi="Sylfaen"/>
                <w:b/>
                <w:sz w:val="24"/>
                <w:szCs w:val="24"/>
              </w:rPr>
              <w:t xml:space="preserve"> (</w:t>
            </w:r>
            <w:r w:rsidRPr="009555D6">
              <w:rPr>
                <w:rFonts w:ascii="Sylfaen" w:hAnsi="Sylfaen" w:cs="Sylfaen"/>
                <w:b/>
                <w:sz w:val="24"/>
                <w:szCs w:val="24"/>
              </w:rPr>
              <w:t>կամ</w:t>
            </w:r>
            <w:r w:rsidRPr="009555D6">
              <w:rPr>
                <w:rFonts w:ascii="Sylfaen" w:hAnsi="Sylfaen"/>
                <w:b/>
                <w:sz w:val="24"/>
                <w:szCs w:val="24"/>
              </w:rPr>
              <w:t xml:space="preserve">) </w:t>
            </w:r>
            <w:r w:rsidRPr="009555D6">
              <w:rPr>
                <w:rFonts w:ascii="Sylfaen" w:hAnsi="Sylfaen" w:cs="Sylfaen"/>
                <w:b/>
                <w:sz w:val="24"/>
                <w:szCs w:val="24"/>
              </w:rPr>
              <w:t>առաջարկության</w:t>
            </w:r>
            <w:r w:rsidRPr="009555D6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9555D6">
              <w:rPr>
                <w:rFonts w:ascii="Sylfaen" w:hAnsi="Sylfaen" w:cs="Sylfaen"/>
                <w:b/>
                <w:sz w:val="24"/>
                <w:szCs w:val="24"/>
              </w:rPr>
              <w:t>ամփոփ</w:t>
            </w:r>
            <w:r w:rsidRPr="009555D6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9555D6">
              <w:rPr>
                <w:rFonts w:ascii="Sylfaen" w:hAnsi="Sylfaen" w:cs="Sylfaen"/>
                <w:b/>
                <w:sz w:val="24"/>
                <w:szCs w:val="24"/>
              </w:rPr>
              <w:t>բովանդակությունը</w:t>
            </w:r>
          </w:p>
        </w:tc>
        <w:tc>
          <w:tcPr>
            <w:tcW w:w="2701" w:type="dxa"/>
          </w:tcPr>
          <w:p w:rsidR="00CF7A6A" w:rsidRPr="009555D6" w:rsidRDefault="00CF7A6A" w:rsidP="002512E3">
            <w:pPr>
              <w:rPr>
                <w:rFonts w:ascii="Sylfaen" w:hAnsi="Sylfaen"/>
                <w:b/>
                <w:sz w:val="24"/>
                <w:szCs w:val="24"/>
              </w:rPr>
            </w:pPr>
            <w:r w:rsidRPr="009555D6">
              <w:rPr>
                <w:rFonts w:ascii="Sylfaen" w:hAnsi="Sylfaen" w:cs="Sylfaen"/>
                <w:b/>
                <w:sz w:val="24"/>
                <w:szCs w:val="24"/>
              </w:rPr>
              <w:t>Առարկության</w:t>
            </w:r>
            <w:r w:rsidRPr="009555D6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9555D6">
              <w:rPr>
                <w:rFonts w:ascii="Sylfaen" w:hAnsi="Sylfaen" w:cs="Sylfaen"/>
                <w:b/>
                <w:sz w:val="24"/>
                <w:szCs w:val="24"/>
              </w:rPr>
              <w:t>և</w:t>
            </w:r>
            <w:r w:rsidRPr="009555D6">
              <w:rPr>
                <w:rFonts w:ascii="Sylfaen" w:hAnsi="Sylfaen"/>
                <w:b/>
                <w:sz w:val="24"/>
                <w:szCs w:val="24"/>
              </w:rPr>
              <w:t xml:space="preserve"> (</w:t>
            </w:r>
            <w:r w:rsidRPr="009555D6">
              <w:rPr>
                <w:rFonts w:ascii="Sylfaen" w:hAnsi="Sylfaen" w:cs="Sylfaen"/>
                <w:b/>
                <w:sz w:val="24"/>
                <w:szCs w:val="24"/>
              </w:rPr>
              <w:t>կամ</w:t>
            </w:r>
            <w:r w:rsidRPr="009555D6">
              <w:rPr>
                <w:rFonts w:ascii="Sylfaen" w:hAnsi="Sylfaen"/>
                <w:b/>
                <w:sz w:val="24"/>
                <w:szCs w:val="24"/>
              </w:rPr>
              <w:t xml:space="preserve">) </w:t>
            </w:r>
            <w:r w:rsidRPr="009555D6">
              <w:rPr>
                <w:rFonts w:ascii="Sylfaen" w:hAnsi="Sylfaen" w:cs="Sylfaen"/>
                <w:b/>
                <w:sz w:val="24"/>
                <w:szCs w:val="24"/>
              </w:rPr>
              <w:t>առաջարկության</w:t>
            </w:r>
            <w:r w:rsidRPr="009555D6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9555D6">
              <w:rPr>
                <w:rFonts w:ascii="Sylfaen" w:hAnsi="Sylfaen" w:cs="Sylfaen"/>
                <w:b/>
                <w:sz w:val="24"/>
                <w:szCs w:val="24"/>
              </w:rPr>
              <w:t>վերաբերյալ</w:t>
            </w:r>
            <w:r w:rsidRPr="009555D6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9555D6">
              <w:rPr>
                <w:rFonts w:ascii="Sylfaen" w:hAnsi="Sylfaen" w:cs="Sylfaen"/>
                <w:b/>
                <w:sz w:val="24"/>
                <w:szCs w:val="24"/>
              </w:rPr>
              <w:t>համայնքի</w:t>
            </w:r>
            <w:r w:rsidRPr="009555D6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9555D6">
              <w:rPr>
                <w:rFonts w:ascii="Sylfaen" w:hAnsi="Sylfaen" w:cs="Sylfaen"/>
                <w:b/>
                <w:sz w:val="24"/>
                <w:szCs w:val="24"/>
              </w:rPr>
              <w:t>ղեկավարի</w:t>
            </w:r>
            <w:r w:rsidRPr="009555D6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9555D6">
              <w:rPr>
                <w:rFonts w:ascii="Sylfaen" w:hAnsi="Sylfaen" w:cs="Sylfaen"/>
                <w:b/>
                <w:sz w:val="24"/>
                <w:szCs w:val="24"/>
              </w:rPr>
              <w:t>եզրակացությունը</w:t>
            </w:r>
          </w:p>
        </w:tc>
        <w:tc>
          <w:tcPr>
            <w:tcW w:w="1912" w:type="dxa"/>
          </w:tcPr>
          <w:p w:rsidR="00CF7A6A" w:rsidRPr="009555D6" w:rsidRDefault="00CF7A6A" w:rsidP="002512E3">
            <w:pPr>
              <w:rPr>
                <w:rFonts w:ascii="Sylfaen" w:hAnsi="Sylfaen"/>
                <w:b/>
                <w:sz w:val="24"/>
                <w:szCs w:val="24"/>
              </w:rPr>
            </w:pPr>
            <w:r w:rsidRPr="009555D6">
              <w:rPr>
                <w:rFonts w:ascii="Sylfaen" w:hAnsi="Sylfaen" w:cs="Sylfaen"/>
                <w:b/>
                <w:sz w:val="24"/>
                <w:szCs w:val="24"/>
              </w:rPr>
              <w:t>Նախագծում</w:t>
            </w:r>
            <w:r w:rsidRPr="009555D6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9555D6">
              <w:rPr>
                <w:rFonts w:ascii="Sylfaen" w:hAnsi="Sylfaen" w:cs="Sylfaen"/>
                <w:b/>
                <w:sz w:val="24"/>
                <w:szCs w:val="24"/>
              </w:rPr>
              <w:t>կատարված</w:t>
            </w:r>
            <w:r w:rsidRPr="009555D6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9555D6">
              <w:rPr>
                <w:rFonts w:ascii="Sylfaen" w:hAnsi="Sylfaen" w:cs="Sylfaen"/>
                <w:b/>
                <w:sz w:val="24"/>
                <w:szCs w:val="24"/>
              </w:rPr>
              <w:t>փոփոխությունը</w:t>
            </w:r>
            <w:r w:rsidRPr="009555D6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9555D6">
              <w:rPr>
                <w:rFonts w:ascii="Sylfaen" w:hAnsi="Sylfaen" w:cs="Sylfaen"/>
                <w:b/>
                <w:sz w:val="24"/>
                <w:szCs w:val="24"/>
              </w:rPr>
              <w:t>և</w:t>
            </w:r>
            <w:r w:rsidRPr="009555D6">
              <w:rPr>
                <w:rFonts w:ascii="Sylfaen" w:hAnsi="Sylfaen"/>
                <w:b/>
                <w:sz w:val="24"/>
                <w:szCs w:val="24"/>
              </w:rPr>
              <w:t xml:space="preserve"> (</w:t>
            </w:r>
            <w:r w:rsidRPr="009555D6">
              <w:rPr>
                <w:rFonts w:ascii="Sylfaen" w:hAnsi="Sylfaen" w:cs="Sylfaen"/>
                <w:b/>
                <w:sz w:val="24"/>
                <w:szCs w:val="24"/>
              </w:rPr>
              <w:t>կամ</w:t>
            </w:r>
            <w:r w:rsidRPr="009555D6">
              <w:rPr>
                <w:rFonts w:ascii="Sylfaen" w:hAnsi="Sylfaen"/>
                <w:b/>
                <w:sz w:val="24"/>
                <w:szCs w:val="24"/>
              </w:rPr>
              <w:t xml:space="preserve">) </w:t>
            </w:r>
            <w:r w:rsidRPr="009555D6">
              <w:rPr>
                <w:rFonts w:ascii="Sylfaen" w:hAnsi="Sylfaen" w:cs="Sylfaen"/>
                <w:b/>
                <w:sz w:val="24"/>
                <w:szCs w:val="24"/>
              </w:rPr>
              <w:t>լրացումը</w:t>
            </w:r>
          </w:p>
        </w:tc>
      </w:tr>
      <w:tr w:rsidR="00CF7A6A" w:rsidRPr="009555D6" w:rsidTr="002512E3">
        <w:tc>
          <w:tcPr>
            <w:tcW w:w="540" w:type="dxa"/>
          </w:tcPr>
          <w:p w:rsidR="00CF7A6A" w:rsidRPr="009555D6" w:rsidRDefault="00CF7A6A" w:rsidP="002512E3">
            <w:pPr>
              <w:jc w:val="center"/>
              <w:rPr>
                <w:rFonts w:ascii="Sylfaen" w:hAnsi="Sylfaen"/>
                <w:b/>
                <w:sz w:val="24"/>
                <w:szCs w:val="24"/>
              </w:rPr>
            </w:pPr>
          </w:p>
        </w:tc>
        <w:tc>
          <w:tcPr>
            <w:tcW w:w="2707" w:type="dxa"/>
          </w:tcPr>
          <w:p w:rsidR="00CF7A6A" w:rsidRPr="009555D6" w:rsidRDefault="00CF7A6A" w:rsidP="002512E3">
            <w:pPr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9555D6">
              <w:rPr>
                <w:rFonts w:ascii="Sylfaen" w:hAnsi="Sylfaen"/>
                <w:b/>
                <w:sz w:val="24"/>
                <w:szCs w:val="24"/>
              </w:rPr>
              <w:t>1</w:t>
            </w:r>
          </w:p>
        </w:tc>
        <w:tc>
          <w:tcPr>
            <w:tcW w:w="2701" w:type="dxa"/>
          </w:tcPr>
          <w:p w:rsidR="00CF7A6A" w:rsidRPr="009555D6" w:rsidRDefault="00CF7A6A" w:rsidP="002512E3">
            <w:pPr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9555D6">
              <w:rPr>
                <w:rFonts w:ascii="Sylfaen" w:hAnsi="Sylfaen"/>
                <w:b/>
                <w:sz w:val="24"/>
                <w:szCs w:val="24"/>
              </w:rPr>
              <w:t>2</w:t>
            </w:r>
          </w:p>
        </w:tc>
        <w:tc>
          <w:tcPr>
            <w:tcW w:w="2701" w:type="dxa"/>
          </w:tcPr>
          <w:p w:rsidR="00CF7A6A" w:rsidRPr="009555D6" w:rsidRDefault="00CF7A6A" w:rsidP="002512E3">
            <w:pPr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9555D6">
              <w:rPr>
                <w:rFonts w:ascii="Sylfaen" w:hAnsi="Sylfaen"/>
                <w:b/>
                <w:sz w:val="24"/>
                <w:szCs w:val="24"/>
              </w:rPr>
              <w:t>3</w:t>
            </w:r>
          </w:p>
        </w:tc>
        <w:tc>
          <w:tcPr>
            <w:tcW w:w="1912" w:type="dxa"/>
          </w:tcPr>
          <w:p w:rsidR="00CF7A6A" w:rsidRPr="009555D6" w:rsidRDefault="00CF7A6A" w:rsidP="002512E3">
            <w:pPr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9555D6">
              <w:rPr>
                <w:rFonts w:ascii="Sylfaen" w:hAnsi="Sylfaen"/>
                <w:b/>
                <w:sz w:val="24"/>
                <w:szCs w:val="24"/>
              </w:rPr>
              <w:t>4</w:t>
            </w:r>
          </w:p>
        </w:tc>
      </w:tr>
      <w:tr w:rsidR="00CF7A6A" w:rsidRPr="009555D6" w:rsidTr="002512E3">
        <w:trPr>
          <w:trHeight w:val="959"/>
        </w:trPr>
        <w:tc>
          <w:tcPr>
            <w:tcW w:w="540" w:type="dxa"/>
          </w:tcPr>
          <w:p w:rsidR="00CF7A6A" w:rsidRPr="009555D6" w:rsidRDefault="00CF7A6A" w:rsidP="002512E3">
            <w:pPr>
              <w:jc w:val="center"/>
              <w:rPr>
                <w:rFonts w:ascii="Sylfaen" w:hAnsi="Sylfaen"/>
                <w:sz w:val="24"/>
                <w:szCs w:val="24"/>
              </w:rPr>
            </w:pPr>
            <w:r w:rsidRPr="009555D6">
              <w:rPr>
                <w:rFonts w:ascii="Sylfaen" w:hAnsi="Sylfaen"/>
                <w:sz w:val="24"/>
                <w:szCs w:val="24"/>
              </w:rPr>
              <w:t>1.</w:t>
            </w:r>
          </w:p>
        </w:tc>
        <w:tc>
          <w:tcPr>
            <w:tcW w:w="2707" w:type="dxa"/>
          </w:tcPr>
          <w:p w:rsidR="00CF7A6A" w:rsidRPr="009555D6" w:rsidRDefault="00CF7A6A" w:rsidP="002512E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701" w:type="dxa"/>
          </w:tcPr>
          <w:p w:rsidR="00CF7A6A" w:rsidRPr="009555D6" w:rsidRDefault="00CF7A6A" w:rsidP="002512E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701" w:type="dxa"/>
          </w:tcPr>
          <w:p w:rsidR="00CF7A6A" w:rsidRPr="009555D6" w:rsidRDefault="00CF7A6A" w:rsidP="002512E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912" w:type="dxa"/>
          </w:tcPr>
          <w:p w:rsidR="00CF7A6A" w:rsidRPr="009555D6" w:rsidRDefault="00CF7A6A" w:rsidP="002512E3">
            <w:pPr>
              <w:rPr>
                <w:rFonts w:ascii="Sylfaen" w:hAnsi="Sylfaen"/>
                <w:sz w:val="24"/>
                <w:szCs w:val="24"/>
              </w:rPr>
            </w:pPr>
          </w:p>
        </w:tc>
      </w:tr>
      <w:tr w:rsidR="00CF7A6A" w:rsidRPr="009555D6" w:rsidTr="002512E3">
        <w:trPr>
          <w:trHeight w:val="1142"/>
        </w:trPr>
        <w:tc>
          <w:tcPr>
            <w:tcW w:w="540" w:type="dxa"/>
          </w:tcPr>
          <w:p w:rsidR="00CF7A6A" w:rsidRPr="009555D6" w:rsidRDefault="00CF7A6A" w:rsidP="002512E3">
            <w:pPr>
              <w:jc w:val="center"/>
              <w:rPr>
                <w:rFonts w:ascii="Sylfaen" w:hAnsi="Sylfaen"/>
                <w:sz w:val="24"/>
                <w:szCs w:val="24"/>
              </w:rPr>
            </w:pPr>
            <w:r w:rsidRPr="009555D6">
              <w:rPr>
                <w:rFonts w:ascii="Sylfaen" w:hAnsi="Sylfaen"/>
                <w:sz w:val="24"/>
                <w:szCs w:val="24"/>
              </w:rPr>
              <w:t>2.</w:t>
            </w:r>
          </w:p>
        </w:tc>
        <w:tc>
          <w:tcPr>
            <w:tcW w:w="2707" w:type="dxa"/>
          </w:tcPr>
          <w:p w:rsidR="00CF7A6A" w:rsidRPr="009555D6" w:rsidRDefault="00CF7A6A" w:rsidP="002512E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701" w:type="dxa"/>
          </w:tcPr>
          <w:p w:rsidR="00CF7A6A" w:rsidRPr="009555D6" w:rsidRDefault="00CF7A6A" w:rsidP="002512E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701" w:type="dxa"/>
          </w:tcPr>
          <w:p w:rsidR="00CF7A6A" w:rsidRPr="009555D6" w:rsidRDefault="00CF7A6A" w:rsidP="002512E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912" w:type="dxa"/>
          </w:tcPr>
          <w:p w:rsidR="00CF7A6A" w:rsidRPr="009555D6" w:rsidRDefault="00CF7A6A" w:rsidP="002512E3">
            <w:pPr>
              <w:rPr>
                <w:rFonts w:ascii="Sylfaen" w:hAnsi="Sylfaen"/>
                <w:sz w:val="24"/>
                <w:szCs w:val="24"/>
              </w:rPr>
            </w:pPr>
          </w:p>
        </w:tc>
      </w:tr>
      <w:tr w:rsidR="00CF7A6A" w:rsidRPr="009555D6" w:rsidTr="002512E3">
        <w:trPr>
          <w:trHeight w:val="1116"/>
        </w:trPr>
        <w:tc>
          <w:tcPr>
            <w:tcW w:w="540" w:type="dxa"/>
          </w:tcPr>
          <w:p w:rsidR="00CF7A6A" w:rsidRPr="009555D6" w:rsidRDefault="00CF7A6A" w:rsidP="002512E3">
            <w:pPr>
              <w:jc w:val="center"/>
              <w:rPr>
                <w:rFonts w:ascii="Sylfaen" w:hAnsi="Sylfaen"/>
                <w:sz w:val="24"/>
                <w:szCs w:val="24"/>
              </w:rPr>
            </w:pPr>
            <w:r w:rsidRPr="009555D6">
              <w:rPr>
                <w:rFonts w:ascii="Sylfaen" w:hAnsi="Sylfaen"/>
                <w:sz w:val="24"/>
                <w:szCs w:val="24"/>
              </w:rPr>
              <w:t>3.</w:t>
            </w:r>
          </w:p>
        </w:tc>
        <w:tc>
          <w:tcPr>
            <w:tcW w:w="2707" w:type="dxa"/>
          </w:tcPr>
          <w:p w:rsidR="00CF7A6A" w:rsidRPr="009555D6" w:rsidRDefault="00CF7A6A" w:rsidP="002512E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701" w:type="dxa"/>
          </w:tcPr>
          <w:p w:rsidR="00CF7A6A" w:rsidRPr="009555D6" w:rsidRDefault="00CF7A6A" w:rsidP="002512E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701" w:type="dxa"/>
          </w:tcPr>
          <w:p w:rsidR="00CF7A6A" w:rsidRPr="009555D6" w:rsidRDefault="00CF7A6A" w:rsidP="002512E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912" w:type="dxa"/>
          </w:tcPr>
          <w:p w:rsidR="00CF7A6A" w:rsidRPr="009555D6" w:rsidRDefault="00CF7A6A" w:rsidP="002512E3">
            <w:pPr>
              <w:rPr>
                <w:rFonts w:ascii="Sylfaen" w:hAnsi="Sylfaen"/>
                <w:sz w:val="24"/>
                <w:szCs w:val="24"/>
              </w:rPr>
            </w:pPr>
          </w:p>
        </w:tc>
      </w:tr>
      <w:tr w:rsidR="00CF7A6A" w:rsidRPr="009555D6" w:rsidTr="002512E3">
        <w:trPr>
          <w:trHeight w:val="1109"/>
        </w:trPr>
        <w:tc>
          <w:tcPr>
            <w:tcW w:w="540" w:type="dxa"/>
          </w:tcPr>
          <w:p w:rsidR="00CF7A6A" w:rsidRPr="009555D6" w:rsidRDefault="00CF7A6A" w:rsidP="002512E3">
            <w:pPr>
              <w:jc w:val="center"/>
              <w:rPr>
                <w:rFonts w:ascii="Sylfaen" w:hAnsi="Sylfaen"/>
                <w:sz w:val="24"/>
                <w:szCs w:val="24"/>
              </w:rPr>
            </w:pPr>
            <w:r w:rsidRPr="009555D6">
              <w:rPr>
                <w:rFonts w:ascii="Sylfaen" w:hAnsi="Sylfaen"/>
                <w:sz w:val="24"/>
                <w:szCs w:val="24"/>
              </w:rPr>
              <w:t>4.</w:t>
            </w:r>
          </w:p>
        </w:tc>
        <w:tc>
          <w:tcPr>
            <w:tcW w:w="2707" w:type="dxa"/>
          </w:tcPr>
          <w:p w:rsidR="00CF7A6A" w:rsidRPr="009555D6" w:rsidRDefault="00CF7A6A" w:rsidP="002512E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701" w:type="dxa"/>
          </w:tcPr>
          <w:p w:rsidR="00CF7A6A" w:rsidRPr="009555D6" w:rsidRDefault="00CF7A6A" w:rsidP="002512E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701" w:type="dxa"/>
          </w:tcPr>
          <w:p w:rsidR="00CF7A6A" w:rsidRPr="009555D6" w:rsidRDefault="00CF7A6A" w:rsidP="002512E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912" w:type="dxa"/>
          </w:tcPr>
          <w:p w:rsidR="00CF7A6A" w:rsidRPr="009555D6" w:rsidRDefault="00CF7A6A" w:rsidP="002512E3">
            <w:pPr>
              <w:rPr>
                <w:rFonts w:ascii="Sylfaen" w:hAnsi="Sylfaen"/>
                <w:sz w:val="24"/>
                <w:szCs w:val="24"/>
              </w:rPr>
            </w:pPr>
          </w:p>
        </w:tc>
      </w:tr>
      <w:tr w:rsidR="00CF7A6A" w:rsidRPr="009555D6" w:rsidTr="002512E3">
        <w:trPr>
          <w:trHeight w:val="1056"/>
        </w:trPr>
        <w:tc>
          <w:tcPr>
            <w:tcW w:w="540" w:type="dxa"/>
          </w:tcPr>
          <w:p w:rsidR="00CF7A6A" w:rsidRPr="009555D6" w:rsidRDefault="00CF7A6A" w:rsidP="002512E3">
            <w:pPr>
              <w:jc w:val="center"/>
              <w:rPr>
                <w:rFonts w:ascii="Sylfaen" w:hAnsi="Sylfaen"/>
                <w:sz w:val="24"/>
                <w:szCs w:val="24"/>
              </w:rPr>
            </w:pPr>
            <w:r w:rsidRPr="009555D6">
              <w:rPr>
                <w:rFonts w:ascii="Sylfaen" w:hAnsi="Sylfaen"/>
                <w:sz w:val="24"/>
                <w:szCs w:val="24"/>
              </w:rPr>
              <w:t>5.</w:t>
            </w:r>
          </w:p>
        </w:tc>
        <w:tc>
          <w:tcPr>
            <w:tcW w:w="2707" w:type="dxa"/>
          </w:tcPr>
          <w:p w:rsidR="00CF7A6A" w:rsidRPr="009555D6" w:rsidRDefault="00CF7A6A" w:rsidP="002512E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701" w:type="dxa"/>
          </w:tcPr>
          <w:p w:rsidR="00CF7A6A" w:rsidRPr="009555D6" w:rsidRDefault="00CF7A6A" w:rsidP="002512E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701" w:type="dxa"/>
          </w:tcPr>
          <w:p w:rsidR="00CF7A6A" w:rsidRPr="009555D6" w:rsidRDefault="00CF7A6A" w:rsidP="002512E3">
            <w:pPr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912" w:type="dxa"/>
          </w:tcPr>
          <w:p w:rsidR="00CF7A6A" w:rsidRPr="009555D6" w:rsidRDefault="00CF7A6A" w:rsidP="002512E3">
            <w:pPr>
              <w:rPr>
                <w:rFonts w:ascii="Sylfaen" w:hAnsi="Sylfaen"/>
                <w:sz w:val="24"/>
                <w:szCs w:val="24"/>
              </w:rPr>
            </w:pPr>
          </w:p>
        </w:tc>
      </w:tr>
    </w:tbl>
    <w:p w:rsidR="00CF7A6A" w:rsidRPr="009555D6" w:rsidRDefault="00CF7A6A" w:rsidP="00CF7A6A">
      <w:pPr>
        <w:spacing w:after="0" w:line="240" w:lineRule="auto"/>
        <w:jc w:val="center"/>
        <w:rPr>
          <w:rFonts w:ascii="Sylfaen" w:hAnsi="Sylfaen"/>
          <w:b/>
          <w:sz w:val="28"/>
        </w:rPr>
      </w:pPr>
    </w:p>
    <w:p w:rsidR="00CF7A6A" w:rsidRPr="009555D6" w:rsidRDefault="00CF7A6A" w:rsidP="00CF7A6A">
      <w:pPr>
        <w:spacing w:after="0" w:line="240" w:lineRule="auto"/>
        <w:jc w:val="center"/>
        <w:rPr>
          <w:rFonts w:ascii="Sylfaen" w:hAnsi="Sylfaen"/>
          <w:b/>
          <w:sz w:val="28"/>
        </w:rPr>
      </w:pPr>
    </w:p>
    <w:p w:rsidR="00CF7A6A" w:rsidRPr="009555D6" w:rsidRDefault="00CF7A6A" w:rsidP="00CF7A6A">
      <w:pPr>
        <w:spacing w:after="120"/>
        <w:jc w:val="right"/>
        <w:rPr>
          <w:rFonts w:ascii="Sylfaen" w:hAnsi="Sylfaen"/>
          <w:b/>
          <w:sz w:val="26"/>
          <w:szCs w:val="26"/>
        </w:rPr>
      </w:pPr>
    </w:p>
    <w:p w:rsidR="00E56953" w:rsidRDefault="00E56953" w:rsidP="00CF7A6A">
      <w:pPr>
        <w:spacing w:after="120"/>
        <w:jc w:val="right"/>
        <w:rPr>
          <w:rFonts w:ascii="Sylfaen" w:hAnsi="Sylfaen"/>
          <w:b/>
          <w:sz w:val="26"/>
          <w:szCs w:val="26"/>
          <w:lang w:val="hy-AM"/>
        </w:rPr>
      </w:pPr>
    </w:p>
    <w:p w:rsidR="00E56953" w:rsidRDefault="00E56953" w:rsidP="00CF7A6A">
      <w:pPr>
        <w:spacing w:after="120"/>
        <w:jc w:val="right"/>
        <w:rPr>
          <w:rFonts w:ascii="Sylfaen" w:hAnsi="Sylfaen"/>
          <w:b/>
          <w:sz w:val="26"/>
          <w:szCs w:val="26"/>
          <w:lang w:val="hy-AM"/>
        </w:rPr>
      </w:pPr>
    </w:p>
    <w:p w:rsidR="00E56953" w:rsidRDefault="00E56953" w:rsidP="00CF7A6A">
      <w:pPr>
        <w:spacing w:after="120"/>
        <w:jc w:val="right"/>
        <w:rPr>
          <w:rFonts w:ascii="Sylfaen" w:hAnsi="Sylfaen"/>
          <w:b/>
          <w:sz w:val="26"/>
          <w:szCs w:val="26"/>
          <w:lang w:val="hy-AM"/>
        </w:rPr>
      </w:pPr>
    </w:p>
    <w:p w:rsidR="00E56953" w:rsidRDefault="00E56953" w:rsidP="00CF7A6A">
      <w:pPr>
        <w:spacing w:after="120"/>
        <w:jc w:val="right"/>
        <w:rPr>
          <w:rFonts w:ascii="Sylfaen" w:hAnsi="Sylfaen"/>
          <w:b/>
          <w:sz w:val="26"/>
          <w:szCs w:val="26"/>
          <w:lang w:val="hy-AM"/>
        </w:rPr>
      </w:pPr>
    </w:p>
    <w:p w:rsidR="00E56953" w:rsidRDefault="00E56953" w:rsidP="00CF7A6A">
      <w:pPr>
        <w:spacing w:after="120"/>
        <w:jc w:val="right"/>
        <w:rPr>
          <w:rFonts w:ascii="Sylfaen" w:hAnsi="Sylfaen"/>
          <w:b/>
          <w:sz w:val="26"/>
          <w:szCs w:val="26"/>
          <w:lang w:val="hy-AM"/>
        </w:rPr>
      </w:pPr>
    </w:p>
    <w:p w:rsidR="00E56953" w:rsidRDefault="00E56953" w:rsidP="00CF7A6A">
      <w:pPr>
        <w:spacing w:after="120"/>
        <w:jc w:val="right"/>
        <w:rPr>
          <w:rFonts w:ascii="Sylfaen" w:hAnsi="Sylfaen"/>
          <w:b/>
          <w:sz w:val="26"/>
          <w:szCs w:val="26"/>
          <w:lang w:val="hy-AM"/>
        </w:rPr>
      </w:pPr>
    </w:p>
    <w:p w:rsidR="00CF7A6A" w:rsidRPr="009555D6" w:rsidRDefault="00CF7A6A" w:rsidP="00CF7A6A">
      <w:pPr>
        <w:spacing w:after="120"/>
        <w:jc w:val="right"/>
        <w:rPr>
          <w:rFonts w:ascii="Sylfaen" w:hAnsi="Sylfaen"/>
          <w:b/>
          <w:sz w:val="26"/>
          <w:szCs w:val="26"/>
        </w:rPr>
      </w:pPr>
      <w:r w:rsidRPr="009555D6">
        <w:rPr>
          <w:rFonts w:ascii="Sylfaen" w:hAnsi="Sylfaen"/>
          <w:b/>
          <w:sz w:val="26"/>
          <w:szCs w:val="26"/>
          <w:lang w:val="hy-AM"/>
        </w:rPr>
        <w:lastRenderedPageBreak/>
        <w:t xml:space="preserve">                                                                                                      </w:t>
      </w:r>
      <w:r w:rsidRPr="009555D6">
        <w:rPr>
          <w:rFonts w:ascii="Sylfaen" w:hAnsi="Sylfaen"/>
          <w:b/>
          <w:sz w:val="26"/>
          <w:szCs w:val="26"/>
        </w:rPr>
        <w:t xml:space="preserve">                                            </w:t>
      </w:r>
      <w:r w:rsidRPr="009555D6">
        <w:rPr>
          <w:rFonts w:ascii="Sylfaen" w:hAnsi="Sylfaen"/>
          <w:b/>
          <w:sz w:val="26"/>
          <w:szCs w:val="26"/>
          <w:lang w:val="hy-AM"/>
        </w:rPr>
        <w:t xml:space="preserve">  </w:t>
      </w:r>
      <w:r>
        <w:rPr>
          <w:rFonts w:ascii="Sylfaen" w:hAnsi="Sylfaen"/>
          <w:b/>
          <w:sz w:val="26"/>
          <w:szCs w:val="26"/>
        </w:rPr>
        <w:t xml:space="preserve">                                   </w:t>
      </w:r>
      <w:r w:rsidRPr="009555D6">
        <w:rPr>
          <w:rFonts w:ascii="Sylfaen" w:hAnsi="Sylfaen" w:cs="Sylfaen"/>
          <w:b/>
          <w:sz w:val="26"/>
          <w:szCs w:val="26"/>
        </w:rPr>
        <w:t>Հավելված</w:t>
      </w:r>
      <w:r w:rsidRPr="009555D6">
        <w:rPr>
          <w:rFonts w:ascii="Sylfaen" w:hAnsi="Sylfaen"/>
          <w:b/>
          <w:sz w:val="26"/>
          <w:szCs w:val="26"/>
        </w:rPr>
        <w:t xml:space="preserve"> 2</w:t>
      </w:r>
    </w:p>
    <w:p w:rsidR="00CF7A6A" w:rsidRPr="009555D6" w:rsidRDefault="00CF7A6A" w:rsidP="00CF7A6A">
      <w:pPr>
        <w:jc w:val="center"/>
        <w:rPr>
          <w:rFonts w:ascii="Sylfaen" w:hAnsi="Sylfaen"/>
          <w:b/>
          <w:sz w:val="28"/>
          <w:szCs w:val="28"/>
        </w:rPr>
      </w:pPr>
      <w:r w:rsidRPr="009555D6">
        <w:rPr>
          <w:rFonts w:ascii="Sylfaen" w:hAnsi="Sylfaen" w:cs="Sylfaen"/>
          <w:b/>
          <w:sz w:val="28"/>
          <w:szCs w:val="28"/>
        </w:rPr>
        <w:t>ՏԵՂԵԿԱՆՔ</w:t>
      </w:r>
    </w:p>
    <w:p w:rsidR="00CF7A6A" w:rsidRPr="009555D6" w:rsidRDefault="00CF7A6A" w:rsidP="00CF7A6A">
      <w:pPr>
        <w:spacing w:after="0" w:line="240" w:lineRule="auto"/>
        <w:jc w:val="center"/>
        <w:rPr>
          <w:rFonts w:ascii="Sylfaen" w:hAnsi="Sylfaen"/>
          <w:b/>
          <w:sz w:val="28"/>
        </w:rPr>
      </w:pPr>
      <w:r w:rsidRPr="009555D6">
        <w:rPr>
          <w:rFonts w:ascii="Sylfaen" w:hAnsi="Sylfaen" w:cs="Sylfaen"/>
          <w:b/>
          <w:sz w:val="26"/>
          <w:szCs w:val="26"/>
        </w:rPr>
        <w:t>ՏԻՄ</w:t>
      </w:r>
      <w:r w:rsidRPr="009555D6">
        <w:rPr>
          <w:rFonts w:ascii="Sylfaen" w:hAnsi="Sylfaen"/>
          <w:b/>
          <w:sz w:val="26"/>
          <w:szCs w:val="26"/>
        </w:rPr>
        <w:t>-</w:t>
      </w:r>
      <w:r w:rsidRPr="009555D6">
        <w:rPr>
          <w:rFonts w:ascii="Sylfaen" w:hAnsi="Sylfaen" w:cs="Sylfaen"/>
          <w:b/>
          <w:sz w:val="26"/>
          <w:szCs w:val="26"/>
        </w:rPr>
        <w:t>երի</w:t>
      </w:r>
      <w:r w:rsidRPr="009555D6">
        <w:rPr>
          <w:rFonts w:ascii="Sylfaen" w:hAnsi="Sylfaen"/>
          <w:b/>
          <w:sz w:val="26"/>
          <w:szCs w:val="26"/>
        </w:rPr>
        <w:t xml:space="preserve"> </w:t>
      </w:r>
      <w:r w:rsidRPr="009555D6">
        <w:rPr>
          <w:rFonts w:ascii="Sylfaen" w:hAnsi="Sylfaen" w:cs="Sylfaen"/>
          <w:b/>
          <w:sz w:val="26"/>
          <w:szCs w:val="26"/>
        </w:rPr>
        <w:t>իրավական</w:t>
      </w:r>
      <w:r w:rsidRPr="009555D6">
        <w:rPr>
          <w:rFonts w:ascii="Sylfaen" w:hAnsi="Sylfaen"/>
          <w:b/>
          <w:sz w:val="26"/>
          <w:szCs w:val="26"/>
        </w:rPr>
        <w:t xml:space="preserve"> </w:t>
      </w:r>
      <w:r w:rsidRPr="009555D6">
        <w:rPr>
          <w:rFonts w:ascii="Sylfaen" w:hAnsi="Sylfaen" w:cs="Sylfaen"/>
          <w:b/>
          <w:sz w:val="26"/>
          <w:szCs w:val="26"/>
        </w:rPr>
        <w:t>ակտի</w:t>
      </w:r>
      <w:r w:rsidRPr="009555D6">
        <w:rPr>
          <w:rFonts w:ascii="Sylfaen" w:hAnsi="Sylfaen"/>
          <w:b/>
          <w:sz w:val="26"/>
          <w:szCs w:val="26"/>
        </w:rPr>
        <w:t xml:space="preserve"> </w:t>
      </w:r>
      <w:r w:rsidRPr="009555D6">
        <w:rPr>
          <w:rFonts w:ascii="Sylfaen" w:hAnsi="Sylfaen" w:cs="Sylfaen"/>
          <w:b/>
          <w:sz w:val="26"/>
          <w:szCs w:val="26"/>
        </w:rPr>
        <w:t>կամ</w:t>
      </w:r>
      <w:r w:rsidRPr="009555D6">
        <w:rPr>
          <w:rFonts w:ascii="Sylfaen" w:hAnsi="Sylfaen"/>
          <w:b/>
          <w:sz w:val="26"/>
          <w:szCs w:val="26"/>
        </w:rPr>
        <w:t xml:space="preserve"> </w:t>
      </w:r>
      <w:r w:rsidRPr="009555D6">
        <w:rPr>
          <w:rFonts w:ascii="Sylfaen" w:hAnsi="Sylfaen" w:cs="Sylfaen"/>
          <w:b/>
          <w:sz w:val="26"/>
          <w:szCs w:val="26"/>
        </w:rPr>
        <w:t>համայնքային</w:t>
      </w:r>
      <w:r w:rsidRPr="009555D6">
        <w:rPr>
          <w:rFonts w:ascii="Sylfaen" w:hAnsi="Sylfaen"/>
          <w:b/>
          <w:sz w:val="26"/>
          <w:szCs w:val="26"/>
        </w:rPr>
        <w:t xml:space="preserve"> </w:t>
      </w:r>
      <w:r w:rsidRPr="009555D6">
        <w:rPr>
          <w:rFonts w:ascii="Sylfaen" w:hAnsi="Sylfaen" w:cs="Sylfaen"/>
          <w:b/>
          <w:sz w:val="26"/>
          <w:szCs w:val="26"/>
        </w:rPr>
        <w:t>հարցի</w:t>
      </w:r>
      <w:r w:rsidRPr="009555D6">
        <w:rPr>
          <w:rFonts w:ascii="Sylfaen" w:hAnsi="Sylfaen"/>
          <w:b/>
          <w:sz w:val="26"/>
          <w:szCs w:val="26"/>
        </w:rPr>
        <w:t xml:space="preserve"> </w:t>
      </w:r>
      <w:r w:rsidRPr="009555D6">
        <w:rPr>
          <w:rFonts w:ascii="Sylfaen" w:hAnsi="Sylfaen" w:cs="Sylfaen"/>
          <w:b/>
          <w:sz w:val="26"/>
          <w:szCs w:val="26"/>
        </w:rPr>
        <w:t>նախագծի</w:t>
      </w:r>
      <w:r w:rsidRPr="009555D6">
        <w:rPr>
          <w:rFonts w:ascii="Sylfaen" w:hAnsi="Sylfaen"/>
          <w:b/>
          <w:sz w:val="26"/>
          <w:szCs w:val="26"/>
        </w:rPr>
        <w:t xml:space="preserve"> </w:t>
      </w:r>
      <w:r w:rsidRPr="009555D6">
        <w:rPr>
          <w:rFonts w:ascii="Sylfaen" w:hAnsi="Sylfaen" w:cs="Sylfaen"/>
          <w:b/>
          <w:sz w:val="26"/>
          <w:szCs w:val="26"/>
        </w:rPr>
        <w:t>վերաբերյալ</w:t>
      </w:r>
      <w:r w:rsidRPr="009555D6">
        <w:rPr>
          <w:rFonts w:ascii="Sylfaen" w:hAnsi="Sylfaen"/>
          <w:b/>
          <w:sz w:val="26"/>
          <w:szCs w:val="26"/>
        </w:rPr>
        <w:t xml:space="preserve"> </w:t>
      </w:r>
      <w:r w:rsidRPr="009555D6">
        <w:rPr>
          <w:rFonts w:ascii="Sylfaen" w:hAnsi="Sylfaen" w:cs="Sylfaen"/>
          <w:b/>
          <w:sz w:val="26"/>
          <w:szCs w:val="26"/>
        </w:rPr>
        <w:t>հանրային</w:t>
      </w:r>
      <w:r w:rsidRPr="009555D6">
        <w:rPr>
          <w:rFonts w:ascii="Sylfaen" w:hAnsi="Sylfaen"/>
          <w:b/>
          <w:sz w:val="26"/>
          <w:szCs w:val="26"/>
        </w:rPr>
        <w:t xml:space="preserve"> </w:t>
      </w:r>
      <w:r w:rsidRPr="009555D6">
        <w:rPr>
          <w:rFonts w:ascii="Sylfaen" w:hAnsi="Sylfaen" w:cs="Sylfaen"/>
          <w:b/>
          <w:sz w:val="26"/>
          <w:szCs w:val="26"/>
        </w:rPr>
        <w:t>քննարկումների</w:t>
      </w:r>
      <w:r w:rsidRPr="009555D6">
        <w:rPr>
          <w:rFonts w:ascii="Sylfaen" w:hAnsi="Sylfaen"/>
          <w:b/>
          <w:sz w:val="26"/>
          <w:szCs w:val="26"/>
        </w:rPr>
        <w:t xml:space="preserve"> </w:t>
      </w:r>
      <w:r w:rsidRPr="009555D6">
        <w:rPr>
          <w:rFonts w:ascii="Sylfaen" w:hAnsi="Sylfaen" w:cs="Sylfaen"/>
          <w:b/>
          <w:sz w:val="26"/>
          <w:szCs w:val="26"/>
        </w:rPr>
        <w:t>մասին</w:t>
      </w:r>
    </w:p>
    <w:p w:rsidR="00CF7A6A" w:rsidRPr="009555D6" w:rsidRDefault="00CF7A6A" w:rsidP="00CF7A6A">
      <w:pPr>
        <w:spacing w:after="0" w:line="240" w:lineRule="auto"/>
        <w:jc w:val="center"/>
        <w:rPr>
          <w:rFonts w:ascii="Sylfaen" w:hAnsi="Sylfaen"/>
          <w:sz w:val="24"/>
          <w:szCs w:val="24"/>
        </w:rPr>
      </w:pPr>
    </w:p>
    <w:tbl>
      <w:tblPr>
        <w:tblStyle w:val="af"/>
        <w:tblW w:w="10980" w:type="dxa"/>
        <w:tblInd w:w="-1245" w:type="dxa"/>
        <w:tblLook w:val="04A0" w:firstRow="1" w:lastRow="0" w:firstColumn="1" w:lastColumn="0" w:noHBand="0" w:noVBand="1"/>
      </w:tblPr>
      <w:tblGrid>
        <w:gridCol w:w="648"/>
        <w:gridCol w:w="2952"/>
        <w:gridCol w:w="7380"/>
      </w:tblGrid>
      <w:tr w:rsidR="00CF7A6A" w:rsidRPr="009555D6" w:rsidTr="002512E3">
        <w:tc>
          <w:tcPr>
            <w:tcW w:w="648" w:type="dxa"/>
          </w:tcPr>
          <w:p w:rsidR="00CF7A6A" w:rsidRPr="009555D6" w:rsidRDefault="00CF7A6A" w:rsidP="002512E3">
            <w:pPr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9555D6">
              <w:rPr>
                <w:rFonts w:ascii="Sylfaen" w:hAnsi="Sylfaen" w:cs="Sylfaen"/>
                <w:b/>
                <w:sz w:val="24"/>
                <w:szCs w:val="24"/>
              </w:rPr>
              <w:t>Հ</w:t>
            </w:r>
            <w:r w:rsidRPr="009555D6">
              <w:rPr>
                <w:rFonts w:ascii="Sylfaen" w:hAnsi="Sylfaen"/>
                <w:b/>
                <w:sz w:val="24"/>
                <w:szCs w:val="24"/>
              </w:rPr>
              <w:t>/</w:t>
            </w:r>
            <w:r w:rsidRPr="009555D6">
              <w:rPr>
                <w:rFonts w:ascii="Sylfaen" w:hAnsi="Sylfaen" w:cs="Sylfaen"/>
                <w:b/>
                <w:sz w:val="24"/>
                <w:szCs w:val="24"/>
              </w:rPr>
              <w:t>հ</w:t>
            </w:r>
          </w:p>
        </w:tc>
        <w:tc>
          <w:tcPr>
            <w:tcW w:w="2952" w:type="dxa"/>
          </w:tcPr>
          <w:p w:rsidR="00CF7A6A" w:rsidRPr="009555D6" w:rsidRDefault="00CF7A6A" w:rsidP="002512E3">
            <w:pPr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9555D6">
              <w:rPr>
                <w:rFonts w:ascii="Sylfaen" w:hAnsi="Sylfaen" w:cs="Sylfaen"/>
                <w:b/>
                <w:sz w:val="24"/>
                <w:szCs w:val="24"/>
              </w:rPr>
              <w:t>Տեղեկատվության</w:t>
            </w:r>
            <w:r w:rsidRPr="009555D6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9555D6">
              <w:rPr>
                <w:rFonts w:ascii="Sylfaen" w:hAnsi="Sylfaen" w:cs="Sylfaen"/>
                <w:b/>
                <w:sz w:val="24"/>
                <w:szCs w:val="24"/>
              </w:rPr>
              <w:t>բնույթը</w:t>
            </w:r>
          </w:p>
        </w:tc>
        <w:tc>
          <w:tcPr>
            <w:tcW w:w="7380" w:type="dxa"/>
          </w:tcPr>
          <w:p w:rsidR="00CF7A6A" w:rsidRPr="009555D6" w:rsidRDefault="00CF7A6A" w:rsidP="002512E3">
            <w:pPr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9555D6">
              <w:rPr>
                <w:rFonts w:ascii="Sylfaen" w:hAnsi="Sylfaen" w:cs="Sylfaen"/>
                <w:b/>
                <w:sz w:val="24"/>
                <w:szCs w:val="24"/>
              </w:rPr>
              <w:t>Տեղեկատվության</w:t>
            </w:r>
            <w:r w:rsidRPr="009555D6"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Pr="009555D6">
              <w:rPr>
                <w:rFonts w:ascii="Sylfaen" w:hAnsi="Sylfaen" w:cs="Sylfaen"/>
                <w:b/>
                <w:sz w:val="24"/>
                <w:szCs w:val="24"/>
              </w:rPr>
              <w:t>բովանդակությունը</w:t>
            </w:r>
          </w:p>
        </w:tc>
      </w:tr>
      <w:tr w:rsidR="00CF7A6A" w:rsidRPr="009555D6" w:rsidTr="002512E3">
        <w:trPr>
          <w:trHeight w:val="1241"/>
        </w:trPr>
        <w:tc>
          <w:tcPr>
            <w:tcW w:w="648" w:type="dxa"/>
          </w:tcPr>
          <w:p w:rsidR="00CF7A6A" w:rsidRPr="009555D6" w:rsidRDefault="00CF7A6A" w:rsidP="002512E3">
            <w:pPr>
              <w:jc w:val="center"/>
              <w:rPr>
                <w:rFonts w:ascii="Sylfaen" w:hAnsi="Sylfaen"/>
                <w:sz w:val="24"/>
                <w:szCs w:val="24"/>
              </w:rPr>
            </w:pPr>
            <w:r w:rsidRPr="009555D6">
              <w:rPr>
                <w:rFonts w:ascii="Sylfaen" w:hAnsi="Sylfaen"/>
                <w:sz w:val="24"/>
                <w:szCs w:val="24"/>
              </w:rPr>
              <w:t>1.</w:t>
            </w:r>
          </w:p>
        </w:tc>
        <w:tc>
          <w:tcPr>
            <w:tcW w:w="2952" w:type="dxa"/>
          </w:tcPr>
          <w:p w:rsidR="00CF7A6A" w:rsidRPr="009555D6" w:rsidRDefault="00CF7A6A" w:rsidP="002512E3">
            <w:pPr>
              <w:rPr>
                <w:rFonts w:ascii="Sylfaen" w:hAnsi="Sylfaen"/>
                <w:sz w:val="24"/>
                <w:szCs w:val="24"/>
              </w:rPr>
            </w:pPr>
            <w:r w:rsidRPr="009555D6">
              <w:rPr>
                <w:rFonts w:ascii="Sylfaen" w:hAnsi="Sylfaen" w:cs="Sylfaen"/>
                <w:sz w:val="24"/>
                <w:szCs w:val="24"/>
              </w:rPr>
              <w:t>Տեղեկանքի</w:t>
            </w:r>
            <w:r w:rsidRPr="009555D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555D6">
              <w:rPr>
                <w:rFonts w:ascii="Sylfaen" w:hAnsi="Sylfaen" w:cs="Sylfaen"/>
                <w:sz w:val="24"/>
                <w:szCs w:val="24"/>
              </w:rPr>
              <w:t>վերնագիրը</w:t>
            </w:r>
          </w:p>
        </w:tc>
        <w:tc>
          <w:tcPr>
            <w:tcW w:w="7380" w:type="dxa"/>
          </w:tcPr>
          <w:p w:rsidR="00CF7A6A" w:rsidRPr="009555D6" w:rsidRDefault="00CF7A6A" w:rsidP="002512E3">
            <w:pPr>
              <w:rPr>
                <w:rFonts w:ascii="Sylfaen" w:hAnsi="Sylfaen"/>
              </w:rPr>
            </w:pPr>
          </w:p>
        </w:tc>
      </w:tr>
      <w:tr w:rsidR="00CF7A6A" w:rsidRPr="009555D6" w:rsidTr="002512E3">
        <w:trPr>
          <w:trHeight w:val="1414"/>
        </w:trPr>
        <w:tc>
          <w:tcPr>
            <w:tcW w:w="648" w:type="dxa"/>
          </w:tcPr>
          <w:p w:rsidR="00CF7A6A" w:rsidRPr="009555D6" w:rsidRDefault="00CF7A6A" w:rsidP="002512E3">
            <w:pPr>
              <w:jc w:val="center"/>
              <w:rPr>
                <w:rFonts w:ascii="Sylfaen" w:hAnsi="Sylfaen"/>
                <w:sz w:val="24"/>
                <w:szCs w:val="24"/>
              </w:rPr>
            </w:pPr>
            <w:r w:rsidRPr="009555D6">
              <w:rPr>
                <w:rFonts w:ascii="Sylfaen" w:hAnsi="Sylfaen"/>
                <w:sz w:val="24"/>
                <w:szCs w:val="24"/>
              </w:rPr>
              <w:t>2.</w:t>
            </w:r>
          </w:p>
        </w:tc>
        <w:tc>
          <w:tcPr>
            <w:tcW w:w="2952" w:type="dxa"/>
          </w:tcPr>
          <w:p w:rsidR="00CF7A6A" w:rsidRPr="009555D6" w:rsidRDefault="00CF7A6A" w:rsidP="002512E3">
            <w:pPr>
              <w:rPr>
                <w:rFonts w:ascii="Sylfaen" w:hAnsi="Sylfaen"/>
                <w:sz w:val="24"/>
                <w:szCs w:val="24"/>
              </w:rPr>
            </w:pPr>
            <w:r w:rsidRPr="009555D6">
              <w:rPr>
                <w:rFonts w:ascii="Sylfaen" w:hAnsi="Sylfaen" w:cs="Sylfaen"/>
                <w:sz w:val="24"/>
                <w:szCs w:val="24"/>
              </w:rPr>
              <w:t>Հանրությանը</w:t>
            </w:r>
            <w:r w:rsidRPr="009555D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555D6">
              <w:rPr>
                <w:rFonts w:ascii="Sylfaen" w:hAnsi="Sylfaen" w:cs="Sylfaen"/>
                <w:sz w:val="24"/>
                <w:szCs w:val="24"/>
              </w:rPr>
              <w:t>իրավական</w:t>
            </w:r>
            <w:r w:rsidRPr="009555D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555D6">
              <w:rPr>
                <w:rFonts w:ascii="Sylfaen" w:hAnsi="Sylfaen" w:cs="Sylfaen"/>
                <w:sz w:val="24"/>
                <w:szCs w:val="24"/>
              </w:rPr>
              <w:t>ակտի</w:t>
            </w:r>
            <w:r w:rsidRPr="009555D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555D6">
              <w:rPr>
                <w:rFonts w:ascii="Sylfaen" w:hAnsi="Sylfaen" w:cs="Sylfaen"/>
                <w:sz w:val="24"/>
                <w:szCs w:val="24"/>
              </w:rPr>
              <w:t>կամ</w:t>
            </w:r>
            <w:r w:rsidRPr="009555D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555D6">
              <w:rPr>
                <w:rFonts w:ascii="Sylfaen" w:hAnsi="Sylfaen" w:cs="Sylfaen"/>
                <w:sz w:val="24"/>
                <w:szCs w:val="24"/>
              </w:rPr>
              <w:t>համայնքային</w:t>
            </w:r>
            <w:r w:rsidRPr="009555D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555D6">
              <w:rPr>
                <w:rFonts w:ascii="Sylfaen" w:hAnsi="Sylfaen" w:cs="Sylfaen"/>
                <w:sz w:val="24"/>
                <w:szCs w:val="24"/>
              </w:rPr>
              <w:t>հարցի</w:t>
            </w:r>
            <w:r w:rsidRPr="009555D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555D6">
              <w:rPr>
                <w:rFonts w:ascii="Sylfaen" w:hAnsi="Sylfaen" w:cs="Sylfaen"/>
                <w:sz w:val="24"/>
                <w:szCs w:val="24"/>
              </w:rPr>
              <w:t>նախագծի</w:t>
            </w:r>
            <w:r w:rsidRPr="009555D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555D6">
              <w:rPr>
                <w:rFonts w:ascii="Sylfaen" w:hAnsi="Sylfaen" w:cs="Sylfaen"/>
                <w:sz w:val="24"/>
                <w:szCs w:val="24"/>
              </w:rPr>
              <w:t>վերաբերյալ</w:t>
            </w:r>
            <w:r w:rsidRPr="009555D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555D6">
              <w:rPr>
                <w:rFonts w:ascii="Sylfaen" w:hAnsi="Sylfaen" w:cs="Sylfaen"/>
                <w:sz w:val="24"/>
                <w:szCs w:val="24"/>
              </w:rPr>
              <w:t>իրազեկումը</w:t>
            </w:r>
          </w:p>
        </w:tc>
        <w:tc>
          <w:tcPr>
            <w:tcW w:w="7380" w:type="dxa"/>
          </w:tcPr>
          <w:p w:rsidR="00CF7A6A" w:rsidRPr="009555D6" w:rsidRDefault="00CF7A6A" w:rsidP="002512E3">
            <w:pPr>
              <w:autoSpaceDE w:val="0"/>
              <w:autoSpaceDN w:val="0"/>
              <w:adjustRightInd w:val="0"/>
              <w:rPr>
                <w:rFonts w:ascii="Sylfaen" w:hAnsi="Sylfaen"/>
              </w:rPr>
            </w:pPr>
          </w:p>
        </w:tc>
      </w:tr>
      <w:tr w:rsidR="00CF7A6A" w:rsidRPr="009555D6" w:rsidTr="002512E3">
        <w:trPr>
          <w:trHeight w:val="1210"/>
        </w:trPr>
        <w:tc>
          <w:tcPr>
            <w:tcW w:w="648" w:type="dxa"/>
          </w:tcPr>
          <w:p w:rsidR="00CF7A6A" w:rsidRPr="009555D6" w:rsidRDefault="00CF7A6A" w:rsidP="002512E3">
            <w:pPr>
              <w:jc w:val="center"/>
              <w:rPr>
                <w:rFonts w:ascii="Sylfaen" w:hAnsi="Sylfaen"/>
                <w:sz w:val="24"/>
                <w:szCs w:val="24"/>
              </w:rPr>
            </w:pPr>
            <w:r w:rsidRPr="009555D6">
              <w:rPr>
                <w:rFonts w:ascii="Sylfaen" w:hAnsi="Sylfaen"/>
                <w:sz w:val="24"/>
                <w:szCs w:val="24"/>
              </w:rPr>
              <w:t>3.</w:t>
            </w:r>
          </w:p>
        </w:tc>
        <w:tc>
          <w:tcPr>
            <w:tcW w:w="2952" w:type="dxa"/>
          </w:tcPr>
          <w:p w:rsidR="00CF7A6A" w:rsidRPr="009555D6" w:rsidRDefault="00CF7A6A" w:rsidP="002512E3">
            <w:pPr>
              <w:rPr>
                <w:rFonts w:ascii="Sylfaen" w:hAnsi="Sylfaen"/>
                <w:sz w:val="24"/>
                <w:szCs w:val="24"/>
              </w:rPr>
            </w:pPr>
            <w:r w:rsidRPr="009555D6">
              <w:rPr>
                <w:rFonts w:ascii="Sylfaen" w:hAnsi="Sylfaen" w:cs="Sylfaen"/>
                <w:sz w:val="24"/>
                <w:szCs w:val="24"/>
              </w:rPr>
              <w:t>Հանրային</w:t>
            </w:r>
            <w:r w:rsidRPr="009555D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555D6">
              <w:rPr>
                <w:rFonts w:ascii="Sylfaen" w:hAnsi="Sylfaen" w:cs="Sylfaen"/>
                <w:sz w:val="24"/>
                <w:szCs w:val="24"/>
              </w:rPr>
              <w:t>քննարկումների</w:t>
            </w:r>
            <w:r w:rsidRPr="009555D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555D6">
              <w:rPr>
                <w:rFonts w:ascii="Sylfaen" w:hAnsi="Sylfaen" w:cs="Sylfaen"/>
                <w:sz w:val="24"/>
                <w:szCs w:val="24"/>
              </w:rPr>
              <w:t>մասնակիցները</w:t>
            </w:r>
          </w:p>
        </w:tc>
        <w:tc>
          <w:tcPr>
            <w:tcW w:w="7380" w:type="dxa"/>
          </w:tcPr>
          <w:p w:rsidR="00CF7A6A" w:rsidRPr="009555D6" w:rsidRDefault="00CF7A6A" w:rsidP="002512E3">
            <w:pPr>
              <w:autoSpaceDE w:val="0"/>
              <w:autoSpaceDN w:val="0"/>
              <w:adjustRightInd w:val="0"/>
              <w:rPr>
                <w:rFonts w:ascii="Sylfaen" w:hAnsi="Sylfaen"/>
              </w:rPr>
            </w:pPr>
          </w:p>
        </w:tc>
      </w:tr>
      <w:tr w:rsidR="00CF7A6A" w:rsidRPr="009555D6" w:rsidTr="002512E3">
        <w:tc>
          <w:tcPr>
            <w:tcW w:w="648" w:type="dxa"/>
          </w:tcPr>
          <w:p w:rsidR="00CF7A6A" w:rsidRPr="009555D6" w:rsidRDefault="00CF7A6A" w:rsidP="002512E3">
            <w:pPr>
              <w:jc w:val="center"/>
              <w:rPr>
                <w:rFonts w:ascii="Sylfaen" w:hAnsi="Sylfaen"/>
                <w:sz w:val="24"/>
                <w:szCs w:val="24"/>
              </w:rPr>
            </w:pPr>
            <w:r w:rsidRPr="009555D6">
              <w:rPr>
                <w:rFonts w:ascii="Sylfaen" w:hAnsi="Sylfaen"/>
                <w:sz w:val="24"/>
                <w:szCs w:val="24"/>
              </w:rPr>
              <w:t>4.</w:t>
            </w:r>
          </w:p>
        </w:tc>
        <w:tc>
          <w:tcPr>
            <w:tcW w:w="2952" w:type="dxa"/>
          </w:tcPr>
          <w:p w:rsidR="00CF7A6A" w:rsidRPr="009555D6" w:rsidRDefault="00CF7A6A" w:rsidP="002512E3">
            <w:pPr>
              <w:rPr>
                <w:rFonts w:ascii="Sylfaen" w:hAnsi="Sylfaen"/>
                <w:sz w:val="24"/>
                <w:szCs w:val="24"/>
              </w:rPr>
            </w:pPr>
            <w:r w:rsidRPr="009555D6">
              <w:rPr>
                <w:rFonts w:ascii="Sylfaen" w:hAnsi="Sylfaen" w:cs="Sylfaen"/>
                <w:sz w:val="24"/>
                <w:szCs w:val="24"/>
              </w:rPr>
              <w:t>Հանրային</w:t>
            </w:r>
            <w:r w:rsidRPr="009555D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555D6">
              <w:rPr>
                <w:rFonts w:ascii="Sylfaen" w:hAnsi="Sylfaen" w:cs="Sylfaen"/>
                <w:sz w:val="24"/>
                <w:szCs w:val="24"/>
              </w:rPr>
              <w:t>քննարկումներին</w:t>
            </w:r>
            <w:r w:rsidRPr="009555D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555D6">
              <w:rPr>
                <w:rFonts w:ascii="Sylfaen" w:hAnsi="Sylfaen" w:cs="Sylfaen"/>
                <w:sz w:val="24"/>
                <w:szCs w:val="24"/>
              </w:rPr>
              <w:t>մասնակցության</w:t>
            </w:r>
            <w:r w:rsidRPr="009555D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555D6">
              <w:rPr>
                <w:rFonts w:ascii="Sylfaen" w:hAnsi="Sylfaen" w:cs="Sylfaen"/>
                <w:sz w:val="24"/>
                <w:szCs w:val="24"/>
              </w:rPr>
              <w:t>արդյունքները</w:t>
            </w:r>
          </w:p>
        </w:tc>
        <w:tc>
          <w:tcPr>
            <w:tcW w:w="7380" w:type="dxa"/>
          </w:tcPr>
          <w:p w:rsidR="00CF7A6A" w:rsidRPr="009555D6" w:rsidRDefault="00CF7A6A" w:rsidP="002512E3">
            <w:pPr>
              <w:autoSpaceDE w:val="0"/>
              <w:autoSpaceDN w:val="0"/>
              <w:adjustRightInd w:val="0"/>
              <w:rPr>
                <w:rFonts w:ascii="Sylfaen" w:hAnsi="Sylfaen"/>
              </w:rPr>
            </w:pPr>
          </w:p>
        </w:tc>
      </w:tr>
      <w:tr w:rsidR="00CF7A6A" w:rsidRPr="009555D6" w:rsidTr="002512E3">
        <w:trPr>
          <w:trHeight w:val="1105"/>
        </w:trPr>
        <w:tc>
          <w:tcPr>
            <w:tcW w:w="648" w:type="dxa"/>
          </w:tcPr>
          <w:p w:rsidR="00CF7A6A" w:rsidRPr="009555D6" w:rsidRDefault="00CF7A6A" w:rsidP="002512E3">
            <w:pPr>
              <w:jc w:val="center"/>
              <w:rPr>
                <w:rFonts w:ascii="Sylfaen" w:hAnsi="Sylfaen"/>
                <w:sz w:val="24"/>
                <w:szCs w:val="24"/>
              </w:rPr>
            </w:pPr>
            <w:r w:rsidRPr="009555D6">
              <w:rPr>
                <w:rFonts w:ascii="Sylfaen" w:hAnsi="Sylfaen"/>
                <w:sz w:val="24"/>
                <w:szCs w:val="24"/>
              </w:rPr>
              <w:t>5.</w:t>
            </w:r>
          </w:p>
        </w:tc>
        <w:tc>
          <w:tcPr>
            <w:tcW w:w="2952" w:type="dxa"/>
          </w:tcPr>
          <w:p w:rsidR="00CF7A6A" w:rsidRPr="009555D6" w:rsidRDefault="00CF7A6A" w:rsidP="002512E3">
            <w:pPr>
              <w:ind w:right="-108"/>
              <w:rPr>
                <w:rFonts w:ascii="Sylfaen" w:hAnsi="Sylfaen"/>
                <w:sz w:val="24"/>
                <w:szCs w:val="24"/>
              </w:rPr>
            </w:pPr>
            <w:r w:rsidRPr="009555D6">
              <w:rPr>
                <w:rFonts w:ascii="Sylfaen" w:hAnsi="Sylfaen" w:cs="Sylfaen"/>
                <w:sz w:val="24"/>
                <w:szCs w:val="24"/>
              </w:rPr>
              <w:t>Այլ</w:t>
            </w:r>
            <w:r w:rsidRPr="009555D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555D6">
              <w:rPr>
                <w:rFonts w:ascii="Sylfaen" w:hAnsi="Sylfaen" w:cs="Sylfaen"/>
                <w:sz w:val="24"/>
                <w:szCs w:val="24"/>
              </w:rPr>
              <w:t>տեղեկություններ</w:t>
            </w:r>
            <w:r w:rsidRPr="009555D6">
              <w:rPr>
                <w:rFonts w:ascii="Sylfaen" w:hAnsi="Sylfaen"/>
                <w:sz w:val="24"/>
                <w:szCs w:val="24"/>
              </w:rPr>
              <w:t xml:space="preserve"> (</w:t>
            </w:r>
            <w:r w:rsidRPr="009555D6">
              <w:rPr>
                <w:rFonts w:ascii="Sylfaen" w:hAnsi="Sylfaen" w:cs="Sylfaen"/>
                <w:sz w:val="24"/>
                <w:szCs w:val="24"/>
              </w:rPr>
              <w:t>եթե</w:t>
            </w:r>
            <w:r w:rsidRPr="009555D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555D6">
              <w:rPr>
                <w:rFonts w:ascii="Sylfaen" w:hAnsi="Sylfaen" w:cs="Sylfaen"/>
                <w:sz w:val="24"/>
                <w:szCs w:val="24"/>
              </w:rPr>
              <w:t>այդպիսիք</w:t>
            </w:r>
            <w:r w:rsidRPr="009555D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555D6">
              <w:rPr>
                <w:rFonts w:ascii="Sylfaen" w:hAnsi="Sylfaen" w:cs="Sylfaen"/>
                <w:sz w:val="24"/>
                <w:szCs w:val="24"/>
              </w:rPr>
              <w:t>առկա</w:t>
            </w:r>
            <w:r w:rsidRPr="009555D6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9555D6">
              <w:rPr>
                <w:rFonts w:ascii="Sylfaen" w:hAnsi="Sylfaen" w:cs="Sylfaen"/>
                <w:sz w:val="24"/>
                <w:szCs w:val="24"/>
              </w:rPr>
              <w:t>են</w:t>
            </w:r>
            <w:r w:rsidRPr="009555D6">
              <w:rPr>
                <w:rFonts w:ascii="Sylfaen" w:hAnsi="Sylfaen"/>
                <w:sz w:val="24"/>
                <w:szCs w:val="24"/>
              </w:rPr>
              <w:t>)</w:t>
            </w:r>
          </w:p>
        </w:tc>
        <w:tc>
          <w:tcPr>
            <w:tcW w:w="7380" w:type="dxa"/>
          </w:tcPr>
          <w:p w:rsidR="00CF7A6A" w:rsidRPr="009555D6" w:rsidRDefault="00CF7A6A" w:rsidP="002512E3">
            <w:pPr>
              <w:rPr>
                <w:rFonts w:ascii="Sylfaen" w:hAnsi="Sylfaen"/>
              </w:rPr>
            </w:pPr>
          </w:p>
        </w:tc>
      </w:tr>
    </w:tbl>
    <w:p w:rsidR="00CF7A6A" w:rsidRPr="009555D6" w:rsidRDefault="00CF7A6A" w:rsidP="00CF7A6A">
      <w:pPr>
        <w:spacing w:after="0" w:line="240" w:lineRule="auto"/>
        <w:rPr>
          <w:rFonts w:ascii="Sylfaen" w:hAnsi="Sylfaen"/>
          <w:b/>
          <w:sz w:val="28"/>
        </w:rPr>
      </w:pPr>
    </w:p>
    <w:p w:rsidR="00CF7A6A" w:rsidRPr="009555D6" w:rsidRDefault="00CF7A6A" w:rsidP="00CF7A6A">
      <w:pPr>
        <w:spacing w:after="0" w:line="240" w:lineRule="auto"/>
        <w:rPr>
          <w:rFonts w:ascii="Sylfaen" w:hAnsi="Sylfaen"/>
          <w:b/>
          <w:sz w:val="28"/>
        </w:rPr>
      </w:pPr>
    </w:p>
    <w:p w:rsidR="00CF7A6A" w:rsidRPr="009555D6" w:rsidRDefault="00CF7A6A" w:rsidP="00CF7A6A">
      <w:pPr>
        <w:spacing w:after="0" w:line="240" w:lineRule="auto"/>
        <w:rPr>
          <w:rFonts w:ascii="Sylfaen" w:hAnsi="Sylfaen"/>
          <w:b/>
          <w:sz w:val="28"/>
        </w:rPr>
      </w:pPr>
    </w:p>
    <w:p w:rsidR="00CF7A6A" w:rsidRPr="009555D6" w:rsidRDefault="00CF7A6A" w:rsidP="00CF7A6A">
      <w:pPr>
        <w:spacing w:after="0" w:line="240" w:lineRule="auto"/>
        <w:rPr>
          <w:rFonts w:ascii="Sylfaen" w:hAnsi="Sylfaen"/>
          <w:b/>
          <w:sz w:val="28"/>
        </w:rPr>
      </w:pPr>
    </w:p>
    <w:p w:rsidR="00CF7A6A" w:rsidRPr="009555D6" w:rsidRDefault="00CF7A6A" w:rsidP="00CF7A6A">
      <w:pPr>
        <w:spacing w:after="0" w:line="240" w:lineRule="auto"/>
        <w:rPr>
          <w:rFonts w:ascii="Sylfaen" w:hAnsi="Sylfaen"/>
          <w:b/>
          <w:sz w:val="28"/>
        </w:rPr>
      </w:pPr>
    </w:p>
    <w:p w:rsidR="00CF7A6A" w:rsidRPr="009555D6" w:rsidRDefault="00CF7A6A" w:rsidP="00CF7A6A">
      <w:pPr>
        <w:spacing w:after="0" w:line="240" w:lineRule="auto"/>
        <w:rPr>
          <w:rFonts w:ascii="Sylfaen" w:hAnsi="Sylfaen"/>
          <w:b/>
          <w:sz w:val="28"/>
        </w:rPr>
      </w:pPr>
    </w:p>
    <w:p w:rsidR="00CF7A6A" w:rsidRPr="009555D6" w:rsidRDefault="00CF7A6A" w:rsidP="00CF7A6A">
      <w:pPr>
        <w:spacing w:after="0" w:line="240" w:lineRule="auto"/>
        <w:rPr>
          <w:rFonts w:ascii="Sylfaen" w:hAnsi="Sylfaen"/>
          <w:b/>
          <w:sz w:val="28"/>
        </w:rPr>
      </w:pPr>
    </w:p>
    <w:p w:rsidR="00CF7A6A" w:rsidRDefault="00CF7A6A" w:rsidP="00CF7A6A">
      <w:pPr>
        <w:spacing w:after="0" w:line="240" w:lineRule="auto"/>
        <w:rPr>
          <w:rFonts w:ascii="GHEA Grapalat" w:hAnsi="GHEA Grapalat"/>
          <w:b/>
          <w:sz w:val="28"/>
        </w:rPr>
      </w:pPr>
    </w:p>
    <w:p w:rsidR="00CF7A6A" w:rsidRDefault="00CF7A6A" w:rsidP="00CF7A6A">
      <w:pPr>
        <w:spacing w:after="0" w:line="240" w:lineRule="auto"/>
        <w:rPr>
          <w:rFonts w:ascii="GHEA Grapalat" w:hAnsi="GHEA Grapalat"/>
          <w:b/>
          <w:sz w:val="28"/>
        </w:rPr>
      </w:pPr>
    </w:p>
    <w:p w:rsidR="00CF7A6A" w:rsidRDefault="00CF7A6A" w:rsidP="00CF7A6A">
      <w:pPr>
        <w:spacing w:after="0" w:line="240" w:lineRule="auto"/>
        <w:rPr>
          <w:rFonts w:ascii="GHEA Grapalat" w:hAnsi="GHEA Grapalat"/>
          <w:b/>
          <w:sz w:val="28"/>
        </w:rPr>
      </w:pPr>
    </w:p>
    <w:p w:rsidR="00CF7A6A" w:rsidRDefault="00CF7A6A" w:rsidP="00CF7A6A">
      <w:pPr>
        <w:spacing w:after="0" w:line="240" w:lineRule="auto"/>
        <w:rPr>
          <w:rFonts w:ascii="GHEA Grapalat" w:hAnsi="GHEA Grapalat"/>
          <w:b/>
          <w:sz w:val="28"/>
        </w:rPr>
      </w:pPr>
    </w:p>
    <w:p w:rsidR="00CF7A6A" w:rsidRDefault="00CF7A6A" w:rsidP="00CF7A6A">
      <w:pPr>
        <w:spacing w:after="0" w:line="240" w:lineRule="auto"/>
        <w:rPr>
          <w:rFonts w:ascii="GHEA Grapalat" w:hAnsi="GHEA Grapalat"/>
          <w:b/>
          <w:sz w:val="28"/>
        </w:rPr>
      </w:pPr>
    </w:p>
    <w:p w:rsidR="00E56953" w:rsidRDefault="00E56953" w:rsidP="00CF7A6A">
      <w:pPr>
        <w:spacing w:after="0" w:line="240" w:lineRule="auto"/>
        <w:rPr>
          <w:rFonts w:ascii="GHEA Grapalat" w:hAnsi="GHEA Grapalat"/>
          <w:b/>
          <w:sz w:val="28"/>
        </w:rPr>
      </w:pPr>
      <w:bookmarkStart w:id="0" w:name="_GoBack"/>
      <w:bookmarkEnd w:id="0"/>
    </w:p>
    <w:p w:rsidR="00CF7A6A" w:rsidRDefault="00CF7A6A" w:rsidP="00CF7A6A">
      <w:pPr>
        <w:spacing w:after="0" w:line="240" w:lineRule="auto"/>
        <w:rPr>
          <w:rFonts w:ascii="GHEA Grapalat" w:hAnsi="GHEA Grapalat"/>
          <w:b/>
          <w:sz w:val="28"/>
        </w:rPr>
      </w:pPr>
    </w:p>
    <w:p w:rsidR="00CF7A6A" w:rsidRPr="009555D6" w:rsidRDefault="00CF7A6A" w:rsidP="00CF7A6A">
      <w:pPr>
        <w:spacing w:after="0" w:line="240" w:lineRule="auto"/>
        <w:rPr>
          <w:rFonts w:ascii="Sylfaen" w:hAnsi="Sylfaen"/>
          <w:b/>
          <w:sz w:val="28"/>
        </w:rPr>
      </w:pPr>
    </w:p>
    <w:p w:rsidR="00CF7A6A" w:rsidRPr="009555D6" w:rsidRDefault="00CF7A6A" w:rsidP="00CF7A6A">
      <w:pPr>
        <w:spacing w:after="0" w:line="240" w:lineRule="auto"/>
        <w:jc w:val="center"/>
        <w:rPr>
          <w:rFonts w:ascii="Sylfaen" w:hAnsi="Sylfaen"/>
          <w:b/>
          <w:sz w:val="28"/>
        </w:rPr>
      </w:pPr>
      <w:r w:rsidRPr="009555D6">
        <w:rPr>
          <w:rFonts w:ascii="Sylfaen" w:hAnsi="Sylfaen" w:cs="Sylfaen"/>
          <w:b/>
          <w:sz w:val="28"/>
        </w:rPr>
        <w:lastRenderedPageBreak/>
        <w:t>ՏԵՂԵԿԱՆՔ</w:t>
      </w:r>
      <w:r w:rsidRPr="009555D6">
        <w:rPr>
          <w:rFonts w:ascii="Sylfaen" w:hAnsi="Sylfaen"/>
          <w:b/>
          <w:sz w:val="28"/>
        </w:rPr>
        <w:t>-</w:t>
      </w:r>
      <w:r w:rsidRPr="009555D6">
        <w:rPr>
          <w:rFonts w:ascii="Sylfaen" w:hAnsi="Sylfaen" w:cs="Sylfaen"/>
          <w:b/>
          <w:sz w:val="28"/>
        </w:rPr>
        <w:t>ՀԻՄՆԱՎՈՐՈՒՄ</w:t>
      </w:r>
    </w:p>
    <w:p w:rsidR="00CF7A6A" w:rsidRPr="009555D6" w:rsidRDefault="00CF7A6A" w:rsidP="00CF7A6A">
      <w:pPr>
        <w:spacing w:after="0" w:line="240" w:lineRule="auto"/>
        <w:jc w:val="center"/>
        <w:rPr>
          <w:rFonts w:ascii="Sylfaen" w:hAnsi="Sylfaen"/>
          <w:sz w:val="16"/>
          <w:szCs w:val="16"/>
        </w:rPr>
      </w:pPr>
    </w:p>
    <w:p w:rsidR="00CF7A6A" w:rsidRPr="009555D6" w:rsidRDefault="00CF7A6A" w:rsidP="00CF7A6A">
      <w:pPr>
        <w:spacing w:after="0" w:line="240" w:lineRule="auto"/>
        <w:jc w:val="center"/>
        <w:rPr>
          <w:rFonts w:ascii="Sylfaen" w:hAnsi="Sylfaen"/>
        </w:rPr>
      </w:pPr>
      <w:r w:rsidRPr="009555D6">
        <w:rPr>
          <w:rFonts w:ascii="Sylfaen" w:hAnsi="Sylfaen"/>
          <w:b/>
          <w:sz w:val="24"/>
        </w:rPr>
        <w:t>«</w:t>
      </w:r>
      <w:r w:rsidRPr="009555D6">
        <w:rPr>
          <w:rFonts w:ascii="Sylfaen" w:hAnsi="Sylfaen" w:cs="Sylfaen"/>
          <w:b/>
          <w:sz w:val="24"/>
        </w:rPr>
        <w:t>ՀԱՄԱՅՆՔՈՒՄ</w:t>
      </w:r>
      <w:r w:rsidRPr="009555D6">
        <w:rPr>
          <w:rFonts w:ascii="Sylfaen" w:hAnsi="Sylfaen"/>
          <w:b/>
          <w:sz w:val="24"/>
        </w:rPr>
        <w:t xml:space="preserve"> </w:t>
      </w:r>
      <w:r w:rsidRPr="009555D6">
        <w:rPr>
          <w:rFonts w:ascii="Sylfaen" w:eastAsia="Times New Roman" w:hAnsi="Sylfaen" w:cs="Sylfaen"/>
          <w:b/>
          <w:bCs/>
          <w:sz w:val="24"/>
          <w:szCs w:val="24"/>
        </w:rPr>
        <w:t>ՀԱՆՐԱՅԻՆ</w:t>
      </w:r>
      <w:r w:rsidRPr="009555D6">
        <w:rPr>
          <w:rFonts w:ascii="Sylfaen" w:eastAsia="Times New Roman" w:hAnsi="Sylfaen" w:cs="Times New Roman"/>
          <w:b/>
          <w:bCs/>
          <w:sz w:val="24"/>
          <w:szCs w:val="24"/>
        </w:rPr>
        <w:t xml:space="preserve"> </w:t>
      </w:r>
      <w:r w:rsidRPr="009555D6">
        <w:rPr>
          <w:rFonts w:ascii="Sylfaen" w:eastAsia="Times New Roman" w:hAnsi="Sylfaen" w:cs="Sylfaen"/>
          <w:b/>
          <w:bCs/>
          <w:sz w:val="24"/>
          <w:szCs w:val="24"/>
        </w:rPr>
        <w:t>ԲԱՑ</w:t>
      </w:r>
      <w:r w:rsidRPr="009555D6">
        <w:rPr>
          <w:rFonts w:ascii="Sylfaen" w:eastAsia="Times New Roman" w:hAnsi="Sylfaen" w:cs="Times New Roman"/>
          <w:b/>
          <w:bCs/>
          <w:sz w:val="24"/>
          <w:szCs w:val="24"/>
        </w:rPr>
        <w:t xml:space="preserve"> </w:t>
      </w:r>
      <w:r w:rsidRPr="009555D6">
        <w:rPr>
          <w:rFonts w:ascii="Sylfaen" w:eastAsia="Times New Roman" w:hAnsi="Sylfaen" w:cs="Sylfaen"/>
          <w:b/>
          <w:bCs/>
          <w:sz w:val="24"/>
          <w:szCs w:val="24"/>
        </w:rPr>
        <w:t>ԼՍՈՒՄՆԵՐԻ</w:t>
      </w:r>
      <w:r w:rsidRPr="009555D6">
        <w:rPr>
          <w:rFonts w:ascii="Sylfaen" w:eastAsia="Times New Roman" w:hAnsi="Sylfaen" w:cs="Times New Roman"/>
          <w:b/>
          <w:bCs/>
          <w:sz w:val="24"/>
          <w:szCs w:val="24"/>
        </w:rPr>
        <w:t xml:space="preserve"> </w:t>
      </w:r>
      <w:r w:rsidRPr="009555D6">
        <w:rPr>
          <w:rFonts w:ascii="Sylfaen" w:eastAsia="Times New Roman" w:hAnsi="Sylfaen" w:cs="Sylfaen"/>
          <w:b/>
          <w:bCs/>
          <w:sz w:val="24"/>
          <w:szCs w:val="24"/>
        </w:rPr>
        <w:t>ԵՎ</w:t>
      </w:r>
      <w:r w:rsidRPr="009555D6">
        <w:rPr>
          <w:rFonts w:ascii="Sylfaen" w:eastAsia="Times New Roman" w:hAnsi="Sylfaen" w:cs="Times New Roman"/>
          <w:b/>
          <w:bCs/>
          <w:sz w:val="24"/>
          <w:szCs w:val="24"/>
        </w:rPr>
        <w:t xml:space="preserve"> (</w:t>
      </w:r>
      <w:r w:rsidRPr="009555D6">
        <w:rPr>
          <w:rFonts w:ascii="Sylfaen" w:eastAsia="Times New Roman" w:hAnsi="Sylfaen" w:cs="Sylfaen"/>
          <w:b/>
          <w:bCs/>
          <w:sz w:val="24"/>
          <w:szCs w:val="24"/>
        </w:rPr>
        <w:t>ԿԱՄ</w:t>
      </w:r>
      <w:r w:rsidRPr="009555D6">
        <w:rPr>
          <w:rFonts w:ascii="Sylfaen" w:eastAsia="Times New Roman" w:hAnsi="Sylfaen" w:cs="Times New Roman"/>
          <w:b/>
          <w:bCs/>
          <w:sz w:val="24"/>
          <w:szCs w:val="24"/>
        </w:rPr>
        <w:t xml:space="preserve">) </w:t>
      </w:r>
      <w:r w:rsidRPr="009555D6">
        <w:rPr>
          <w:rFonts w:ascii="Sylfaen" w:eastAsia="Times New Roman" w:hAnsi="Sylfaen" w:cs="Sylfaen"/>
          <w:b/>
          <w:bCs/>
          <w:sz w:val="24"/>
          <w:szCs w:val="24"/>
        </w:rPr>
        <w:t>ՔՆՆԱՐԿՈՒՄՆԵՐԻ</w:t>
      </w:r>
      <w:r w:rsidRPr="009555D6">
        <w:rPr>
          <w:rFonts w:ascii="Sylfaen" w:eastAsia="Times New Roman" w:hAnsi="Sylfaen" w:cs="Times New Roman"/>
          <w:b/>
          <w:bCs/>
          <w:sz w:val="24"/>
          <w:szCs w:val="24"/>
        </w:rPr>
        <w:t xml:space="preserve"> </w:t>
      </w:r>
      <w:r w:rsidRPr="009555D6">
        <w:rPr>
          <w:rFonts w:ascii="Sylfaen" w:eastAsia="Times New Roman" w:hAnsi="Sylfaen" w:cs="Sylfaen"/>
          <w:b/>
          <w:bCs/>
          <w:sz w:val="24"/>
          <w:szCs w:val="24"/>
        </w:rPr>
        <w:t>ԿԱԶՄԱԿԵՐՊՄԱՆ ԵՎ</w:t>
      </w:r>
      <w:r w:rsidRPr="009555D6">
        <w:rPr>
          <w:rFonts w:ascii="Sylfaen" w:eastAsia="Times New Roman" w:hAnsi="Sylfaen" w:cs="Times New Roman"/>
          <w:b/>
          <w:bCs/>
          <w:sz w:val="24"/>
          <w:szCs w:val="24"/>
        </w:rPr>
        <w:t xml:space="preserve"> </w:t>
      </w:r>
      <w:r w:rsidRPr="009555D6">
        <w:rPr>
          <w:rFonts w:ascii="Sylfaen" w:eastAsia="Times New Roman" w:hAnsi="Sylfaen" w:cs="Sylfaen"/>
          <w:b/>
          <w:bCs/>
          <w:sz w:val="24"/>
          <w:szCs w:val="24"/>
        </w:rPr>
        <w:t>ԱՆՑԿԱՑՄԱՆ</w:t>
      </w:r>
      <w:r w:rsidRPr="009555D6">
        <w:rPr>
          <w:rFonts w:ascii="Sylfaen" w:eastAsia="Times New Roman" w:hAnsi="Sylfaen" w:cs="Times New Roman"/>
          <w:b/>
          <w:bCs/>
          <w:sz w:val="24"/>
          <w:szCs w:val="24"/>
        </w:rPr>
        <w:t xml:space="preserve"> </w:t>
      </w:r>
      <w:r w:rsidRPr="009555D6">
        <w:rPr>
          <w:rFonts w:ascii="Sylfaen" w:eastAsia="Times New Roman" w:hAnsi="Sylfaen" w:cs="Sylfaen"/>
          <w:b/>
          <w:bCs/>
          <w:sz w:val="24"/>
          <w:szCs w:val="24"/>
        </w:rPr>
        <w:t>ԿԱՐԳԸ</w:t>
      </w:r>
      <w:r w:rsidRPr="009555D6">
        <w:rPr>
          <w:rFonts w:ascii="Sylfaen" w:eastAsia="Times New Roman" w:hAnsi="Sylfaen" w:cs="Times New Roman"/>
          <w:b/>
          <w:bCs/>
          <w:sz w:val="24"/>
          <w:szCs w:val="24"/>
        </w:rPr>
        <w:t xml:space="preserve"> </w:t>
      </w:r>
      <w:r w:rsidRPr="009555D6">
        <w:rPr>
          <w:rFonts w:ascii="Sylfaen" w:eastAsia="Times New Roman" w:hAnsi="Sylfaen" w:cs="Sylfaen"/>
          <w:b/>
          <w:bCs/>
          <w:sz w:val="24"/>
          <w:szCs w:val="24"/>
        </w:rPr>
        <w:t>ՀԱՍՏԱՏԵԼՈՒ</w:t>
      </w:r>
      <w:r w:rsidRPr="009555D6">
        <w:rPr>
          <w:rFonts w:ascii="Sylfaen" w:eastAsia="Times New Roman" w:hAnsi="Sylfaen" w:cs="Times New Roman"/>
          <w:b/>
          <w:bCs/>
          <w:sz w:val="24"/>
          <w:szCs w:val="24"/>
        </w:rPr>
        <w:t xml:space="preserve"> </w:t>
      </w:r>
      <w:r w:rsidRPr="009555D6">
        <w:rPr>
          <w:rFonts w:ascii="Sylfaen" w:eastAsia="Times New Roman" w:hAnsi="Sylfaen" w:cs="Sylfaen"/>
          <w:b/>
          <w:bCs/>
          <w:sz w:val="24"/>
          <w:szCs w:val="24"/>
        </w:rPr>
        <w:t>ՄԱՍԻՆ</w:t>
      </w:r>
      <w:r w:rsidRPr="009555D6">
        <w:rPr>
          <w:rFonts w:ascii="Sylfaen" w:hAnsi="Sylfaen"/>
          <w:b/>
          <w:sz w:val="24"/>
        </w:rPr>
        <w:t xml:space="preserve">» </w:t>
      </w:r>
      <w:r w:rsidRPr="009555D6">
        <w:rPr>
          <w:rFonts w:ascii="Sylfaen" w:hAnsi="Sylfaen" w:cs="Sylfaen"/>
          <w:b/>
          <w:sz w:val="24"/>
          <w:lang w:val="hy-AM"/>
        </w:rPr>
        <w:t>ԹԱԼԻՆ</w:t>
      </w:r>
      <w:r w:rsidRPr="009555D6">
        <w:rPr>
          <w:rFonts w:ascii="Sylfaen" w:hAnsi="Sylfaen"/>
          <w:b/>
          <w:sz w:val="24"/>
        </w:rPr>
        <w:t xml:space="preserve"> </w:t>
      </w:r>
      <w:r w:rsidRPr="009555D6">
        <w:rPr>
          <w:rFonts w:ascii="Sylfaen" w:hAnsi="Sylfaen" w:cs="Sylfaen"/>
          <w:b/>
          <w:sz w:val="24"/>
        </w:rPr>
        <w:t>ՀԱՄԱՅՆՔԻ</w:t>
      </w:r>
      <w:r w:rsidRPr="009555D6">
        <w:rPr>
          <w:rFonts w:ascii="Sylfaen" w:hAnsi="Sylfaen"/>
          <w:b/>
          <w:sz w:val="24"/>
        </w:rPr>
        <w:t xml:space="preserve"> </w:t>
      </w:r>
      <w:r w:rsidRPr="009555D6">
        <w:rPr>
          <w:rFonts w:ascii="Sylfaen" w:hAnsi="Sylfaen" w:cs="Sylfaen"/>
          <w:b/>
          <w:sz w:val="24"/>
        </w:rPr>
        <w:t>ԱՎԱԳԱՆՈՒ</w:t>
      </w:r>
      <w:r w:rsidRPr="009555D6">
        <w:rPr>
          <w:rFonts w:ascii="Sylfaen" w:hAnsi="Sylfaen"/>
          <w:b/>
          <w:sz w:val="24"/>
        </w:rPr>
        <w:t xml:space="preserve"> </w:t>
      </w:r>
      <w:r w:rsidRPr="009555D6">
        <w:rPr>
          <w:rFonts w:ascii="Sylfaen" w:hAnsi="Sylfaen" w:cs="Sylfaen"/>
          <w:b/>
          <w:sz w:val="24"/>
        </w:rPr>
        <w:t>ՈՐՈՇՄԱՆ</w:t>
      </w:r>
      <w:r w:rsidRPr="009555D6">
        <w:rPr>
          <w:rFonts w:ascii="Sylfaen" w:hAnsi="Sylfaen"/>
          <w:b/>
          <w:sz w:val="24"/>
        </w:rPr>
        <w:t xml:space="preserve"> </w:t>
      </w:r>
      <w:r w:rsidRPr="009555D6">
        <w:rPr>
          <w:rFonts w:ascii="Sylfaen" w:hAnsi="Sylfaen" w:cs="Sylfaen"/>
          <w:b/>
          <w:sz w:val="24"/>
        </w:rPr>
        <w:t>ՆԱԽԱԳԾԻ</w:t>
      </w:r>
      <w:r w:rsidRPr="009555D6">
        <w:rPr>
          <w:rFonts w:ascii="Sylfaen" w:hAnsi="Sylfaen"/>
          <w:b/>
          <w:sz w:val="24"/>
        </w:rPr>
        <w:t xml:space="preserve"> </w:t>
      </w:r>
      <w:r w:rsidRPr="009555D6">
        <w:rPr>
          <w:rFonts w:ascii="Sylfaen" w:hAnsi="Sylfaen" w:cs="Sylfaen"/>
          <w:b/>
          <w:sz w:val="24"/>
        </w:rPr>
        <w:t>ԸՆԴՈՒՆՄԱՆ</w:t>
      </w:r>
      <w:r w:rsidRPr="009555D6">
        <w:rPr>
          <w:rFonts w:ascii="Sylfaen" w:hAnsi="Sylfaen"/>
          <w:b/>
          <w:sz w:val="24"/>
        </w:rPr>
        <w:t xml:space="preserve"> </w:t>
      </w:r>
      <w:r w:rsidRPr="009555D6">
        <w:rPr>
          <w:rFonts w:ascii="Sylfaen" w:hAnsi="Sylfaen" w:cs="Sylfaen"/>
          <w:b/>
          <w:sz w:val="24"/>
        </w:rPr>
        <w:t>ԱՆՀՐԱԺԵՇՏՈՒԹՅԱՆ</w:t>
      </w:r>
      <w:r w:rsidRPr="009555D6">
        <w:rPr>
          <w:rFonts w:ascii="Sylfaen" w:hAnsi="Sylfaen"/>
          <w:b/>
          <w:sz w:val="24"/>
        </w:rPr>
        <w:t xml:space="preserve"> </w:t>
      </w:r>
      <w:r w:rsidRPr="009555D6">
        <w:rPr>
          <w:rFonts w:ascii="Sylfaen" w:hAnsi="Sylfaen" w:cs="Sylfaen"/>
          <w:b/>
          <w:sz w:val="24"/>
        </w:rPr>
        <w:t>ՄԱՍԻՆ</w:t>
      </w:r>
    </w:p>
    <w:p w:rsidR="00CF7A6A" w:rsidRPr="009555D6" w:rsidRDefault="00CF7A6A" w:rsidP="00CF7A6A">
      <w:pPr>
        <w:spacing w:after="0" w:line="240" w:lineRule="auto"/>
        <w:rPr>
          <w:rFonts w:ascii="Sylfaen" w:hAnsi="Sylfaen"/>
          <w:sz w:val="12"/>
          <w:szCs w:val="12"/>
        </w:rPr>
      </w:pPr>
    </w:p>
    <w:p w:rsidR="00CF7A6A" w:rsidRPr="009555D6" w:rsidRDefault="00CF7A6A" w:rsidP="00CF7A6A">
      <w:pPr>
        <w:spacing w:after="0" w:line="240" w:lineRule="auto"/>
        <w:jc w:val="both"/>
        <w:rPr>
          <w:rFonts w:ascii="Sylfaen" w:hAnsi="Sylfaen"/>
          <w:sz w:val="24"/>
        </w:rPr>
      </w:pPr>
      <w:r w:rsidRPr="009555D6">
        <w:rPr>
          <w:rFonts w:ascii="Sylfaen" w:hAnsi="Sylfaen" w:cs="Sylfaen"/>
          <w:sz w:val="24"/>
          <w:lang w:val="hy-AM"/>
        </w:rPr>
        <w:t>Թալին</w:t>
      </w:r>
      <w:r w:rsidRPr="009555D6">
        <w:rPr>
          <w:rFonts w:ascii="Sylfaen" w:hAnsi="Sylfaen"/>
          <w:sz w:val="24"/>
        </w:rPr>
        <w:t xml:space="preserve"> </w:t>
      </w:r>
      <w:r w:rsidRPr="009555D6">
        <w:rPr>
          <w:rFonts w:ascii="Sylfaen" w:hAnsi="Sylfaen" w:cs="Sylfaen"/>
          <w:sz w:val="24"/>
        </w:rPr>
        <w:t>համայնքի</w:t>
      </w:r>
      <w:r w:rsidRPr="009555D6">
        <w:rPr>
          <w:rFonts w:ascii="Sylfaen" w:hAnsi="Sylfaen"/>
          <w:sz w:val="24"/>
        </w:rPr>
        <w:t xml:space="preserve"> </w:t>
      </w:r>
      <w:r w:rsidRPr="009555D6">
        <w:rPr>
          <w:rFonts w:ascii="Sylfaen" w:hAnsi="Sylfaen" w:cs="Sylfaen"/>
          <w:sz w:val="24"/>
        </w:rPr>
        <w:t>ավագանու</w:t>
      </w:r>
      <w:r w:rsidRPr="009555D6">
        <w:rPr>
          <w:rFonts w:ascii="Sylfaen" w:hAnsi="Sylfaen"/>
          <w:sz w:val="24"/>
        </w:rPr>
        <w:t xml:space="preserve"> </w:t>
      </w:r>
      <w:r w:rsidRPr="009555D6">
        <w:rPr>
          <w:rFonts w:ascii="Sylfaen" w:hAnsi="Sylfaen" w:cs="Sylfaen"/>
          <w:sz w:val="24"/>
        </w:rPr>
        <w:t>քննարկմանը</w:t>
      </w:r>
      <w:r w:rsidRPr="009555D6">
        <w:rPr>
          <w:rFonts w:ascii="Sylfaen" w:hAnsi="Sylfaen"/>
          <w:sz w:val="24"/>
        </w:rPr>
        <w:t xml:space="preserve"> </w:t>
      </w:r>
      <w:r w:rsidRPr="009555D6">
        <w:rPr>
          <w:rFonts w:ascii="Sylfaen" w:hAnsi="Sylfaen" w:cs="Sylfaen"/>
          <w:sz w:val="24"/>
        </w:rPr>
        <w:t>ներկայացվող</w:t>
      </w:r>
      <w:r w:rsidRPr="009555D6">
        <w:rPr>
          <w:rFonts w:ascii="Sylfaen" w:hAnsi="Sylfaen"/>
          <w:sz w:val="24"/>
        </w:rPr>
        <w:t xml:space="preserve"> </w:t>
      </w:r>
      <w:r w:rsidRPr="009555D6">
        <w:rPr>
          <w:rFonts w:ascii="Sylfaen" w:hAnsi="Sylfaen" w:cs="Sylfaen"/>
          <w:sz w:val="24"/>
        </w:rPr>
        <w:t>որոշման</w:t>
      </w:r>
      <w:r w:rsidRPr="009555D6">
        <w:rPr>
          <w:rFonts w:ascii="Sylfaen" w:hAnsi="Sylfaen"/>
          <w:sz w:val="24"/>
        </w:rPr>
        <w:t xml:space="preserve"> </w:t>
      </w:r>
      <w:r w:rsidRPr="009555D6">
        <w:rPr>
          <w:rFonts w:ascii="Sylfaen" w:hAnsi="Sylfaen" w:cs="Sylfaen"/>
          <w:sz w:val="24"/>
        </w:rPr>
        <w:t>նախագիծը</w:t>
      </w:r>
      <w:r w:rsidRPr="009555D6">
        <w:rPr>
          <w:rFonts w:ascii="Sylfaen" w:hAnsi="Sylfaen"/>
          <w:sz w:val="24"/>
        </w:rPr>
        <w:t xml:space="preserve"> </w:t>
      </w:r>
      <w:r w:rsidRPr="009555D6">
        <w:rPr>
          <w:rFonts w:ascii="Sylfaen" w:hAnsi="Sylfaen" w:cs="Sylfaen"/>
          <w:sz w:val="24"/>
        </w:rPr>
        <w:t>մշակվել</w:t>
      </w:r>
      <w:r w:rsidRPr="009555D6">
        <w:rPr>
          <w:rFonts w:ascii="Sylfaen" w:hAnsi="Sylfaen"/>
          <w:sz w:val="24"/>
        </w:rPr>
        <w:t xml:space="preserve"> </w:t>
      </w:r>
      <w:r w:rsidRPr="009555D6">
        <w:rPr>
          <w:rFonts w:ascii="Sylfaen" w:hAnsi="Sylfaen" w:cs="Sylfaen"/>
          <w:sz w:val="24"/>
        </w:rPr>
        <w:t>է</w:t>
      </w:r>
      <w:r w:rsidRPr="009555D6">
        <w:rPr>
          <w:rFonts w:ascii="Sylfaen" w:hAnsi="Sylfaen"/>
          <w:sz w:val="24"/>
        </w:rPr>
        <w:t xml:space="preserve"> </w:t>
      </w:r>
      <w:r w:rsidRPr="009555D6">
        <w:rPr>
          <w:rFonts w:ascii="Sylfaen" w:eastAsia="Times New Roman" w:hAnsi="Sylfaen" w:cs="Times New Roman"/>
          <w:sz w:val="24"/>
          <w:szCs w:val="24"/>
        </w:rPr>
        <w:t>«</w:t>
      </w:r>
      <w:r w:rsidRPr="009555D6">
        <w:rPr>
          <w:rFonts w:ascii="Sylfaen" w:eastAsia="Times New Roman" w:hAnsi="Sylfaen" w:cs="Sylfaen"/>
          <w:sz w:val="24"/>
          <w:szCs w:val="24"/>
        </w:rPr>
        <w:t>Տեղական</w:t>
      </w:r>
      <w:r w:rsidRPr="009555D6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</w:rPr>
        <w:t>ինքնակառավարման</w:t>
      </w:r>
      <w:r w:rsidRPr="009555D6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</w:rPr>
        <w:t>մասին</w:t>
      </w:r>
      <w:r w:rsidRPr="009555D6">
        <w:rPr>
          <w:rFonts w:ascii="Sylfaen" w:eastAsia="Times New Roman" w:hAnsi="Sylfaen" w:cs="Times New Roman"/>
          <w:sz w:val="24"/>
          <w:szCs w:val="24"/>
        </w:rPr>
        <w:t xml:space="preserve">» </w:t>
      </w:r>
      <w:r w:rsidRPr="009555D6">
        <w:rPr>
          <w:rFonts w:ascii="Sylfaen" w:eastAsia="Times New Roman" w:hAnsi="Sylfaen" w:cs="Sylfaen"/>
          <w:sz w:val="24"/>
          <w:szCs w:val="24"/>
        </w:rPr>
        <w:t>ՀՀ</w:t>
      </w:r>
      <w:r w:rsidRPr="009555D6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</w:rPr>
        <w:t>օրենքի</w:t>
      </w:r>
      <w:r w:rsidRPr="009555D6">
        <w:rPr>
          <w:rFonts w:ascii="Sylfaen" w:eastAsia="Times New Roman" w:hAnsi="Sylfaen" w:cs="Times New Roman"/>
          <w:sz w:val="24"/>
          <w:szCs w:val="24"/>
        </w:rPr>
        <w:t xml:space="preserve"> 18-</w:t>
      </w:r>
      <w:r w:rsidRPr="009555D6">
        <w:rPr>
          <w:rFonts w:ascii="Sylfaen" w:eastAsia="Times New Roman" w:hAnsi="Sylfaen" w:cs="Sylfaen"/>
          <w:sz w:val="24"/>
          <w:szCs w:val="24"/>
        </w:rPr>
        <w:t>րդ</w:t>
      </w:r>
      <w:r w:rsidRPr="009555D6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</w:rPr>
        <w:t>հոդվածի</w:t>
      </w:r>
      <w:r w:rsidRPr="009555D6">
        <w:rPr>
          <w:rFonts w:ascii="Sylfaen" w:eastAsia="Times New Roman" w:hAnsi="Sylfaen" w:cs="Times New Roman"/>
          <w:sz w:val="24"/>
          <w:szCs w:val="24"/>
        </w:rPr>
        <w:t xml:space="preserve"> 1-</w:t>
      </w:r>
      <w:r w:rsidRPr="009555D6">
        <w:rPr>
          <w:rFonts w:ascii="Sylfaen" w:eastAsia="Times New Roman" w:hAnsi="Sylfaen" w:cs="Sylfaen"/>
          <w:sz w:val="24"/>
          <w:szCs w:val="24"/>
        </w:rPr>
        <w:t>ին</w:t>
      </w:r>
      <w:r w:rsidRPr="009555D6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</w:rPr>
        <w:t>մասի</w:t>
      </w:r>
      <w:r w:rsidRPr="009555D6">
        <w:rPr>
          <w:rFonts w:ascii="Sylfaen" w:eastAsia="Times New Roman" w:hAnsi="Sylfaen" w:cs="Times New Roman"/>
          <w:sz w:val="24"/>
          <w:szCs w:val="24"/>
        </w:rPr>
        <w:t xml:space="preserve"> 39-</w:t>
      </w:r>
      <w:r w:rsidRPr="009555D6">
        <w:rPr>
          <w:rFonts w:ascii="Sylfaen" w:eastAsia="Times New Roman" w:hAnsi="Sylfaen" w:cs="Sylfaen"/>
          <w:sz w:val="24"/>
          <w:szCs w:val="24"/>
        </w:rPr>
        <w:t>րդ</w:t>
      </w:r>
      <w:r w:rsidRPr="009555D6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</w:rPr>
        <w:t>կետի,</w:t>
      </w:r>
      <w:r w:rsidRPr="009555D6">
        <w:rPr>
          <w:rFonts w:ascii="Sylfaen" w:eastAsia="Times New Roman" w:hAnsi="Sylfaen" w:cs="Times New Roman"/>
          <w:sz w:val="24"/>
          <w:szCs w:val="24"/>
        </w:rPr>
        <w:t xml:space="preserve"> «</w:t>
      </w:r>
      <w:r w:rsidRPr="009555D6">
        <w:rPr>
          <w:rFonts w:ascii="Sylfaen" w:eastAsia="Times New Roman" w:hAnsi="Sylfaen" w:cs="Sylfaen"/>
          <w:sz w:val="24"/>
          <w:szCs w:val="24"/>
        </w:rPr>
        <w:t>Իրավական</w:t>
      </w:r>
      <w:r w:rsidRPr="009555D6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</w:rPr>
        <w:t>ակտերի</w:t>
      </w:r>
      <w:r w:rsidRPr="009555D6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</w:rPr>
        <w:t>մասին</w:t>
      </w:r>
      <w:r w:rsidRPr="009555D6">
        <w:rPr>
          <w:rFonts w:ascii="Sylfaen" w:eastAsia="Times New Roman" w:hAnsi="Sylfaen" w:cs="Times New Roman"/>
          <w:sz w:val="24"/>
          <w:szCs w:val="24"/>
        </w:rPr>
        <w:t xml:space="preserve">» </w:t>
      </w:r>
      <w:r w:rsidRPr="009555D6">
        <w:rPr>
          <w:rFonts w:ascii="Sylfaen" w:eastAsia="Times New Roman" w:hAnsi="Sylfaen" w:cs="Sylfaen"/>
          <w:sz w:val="24"/>
          <w:szCs w:val="24"/>
        </w:rPr>
        <w:t>ՀՀ</w:t>
      </w:r>
      <w:r w:rsidRPr="009555D6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</w:rPr>
        <w:t>օրենքի</w:t>
      </w:r>
      <w:r w:rsidRPr="009555D6">
        <w:rPr>
          <w:rFonts w:ascii="Sylfaen" w:eastAsia="Times New Roman" w:hAnsi="Sylfaen" w:cs="Times New Roman"/>
          <w:sz w:val="24"/>
          <w:szCs w:val="24"/>
        </w:rPr>
        <w:t xml:space="preserve"> 27.1-</w:t>
      </w:r>
      <w:r w:rsidRPr="009555D6">
        <w:rPr>
          <w:rFonts w:ascii="Sylfaen" w:eastAsia="Times New Roman" w:hAnsi="Sylfaen" w:cs="Sylfaen"/>
          <w:sz w:val="24"/>
          <w:szCs w:val="24"/>
        </w:rPr>
        <w:t>ին</w:t>
      </w:r>
      <w:r w:rsidRPr="009555D6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</w:rPr>
        <w:t>հոդվածի</w:t>
      </w:r>
      <w:r w:rsidRPr="009555D6">
        <w:rPr>
          <w:rFonts w:ascii="Sylfaen" w:eastAsia="Times New Roman" w:hAnsi="Sylfaen" w:cs="Times New Roman"/>
          <w:sz w:val="24"/>
          <w:szCs w:val="24"/>
        </w:rPr>
        <w:t xml:space="preserve"> 4-</w:t>
      </w:r>
      <w:r w:rsidRPr="009555D6">
        <w:rPr>
          <w:rFonts w:ascii="Sylfaen" w:eastAsia="Times New Roman" w:hAnsi="Sylfaen" w:cs="Sylfaen"/>
          <w:sz w:val="24"/>
          <w:szCs w:val="24"/>
        </w:rPr>
        <w:t>րդ</w:t>
      </w:r>
      <w:r w:rsidRPr="009555D6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</w:rPr>
        <w:t>մասի</w:t>
      </w:r>
      <w:r w:rsidRPr="009555D6">
        <w:rPr>
          <w:rFonts w:ascii="Sylfaen" w:eastAsia="Times New Roman" w:hAnsi="Sylfaen" w:cs="Times New Roman"/>
          <w:sz w:val="24"/>
          <w:szCs w:val="24"/>
        </w:rPr>
        <w:t xml:space="preserve"> 1-</w:t>
      </w:r>
      <w:r w:rsidRPr="009555D6">
        <w:rPr>
          <w:rFonts w:ascii="Sylfaen" w:eastAsia="Times New Roman" w:hAnsi="Sylfaen" w:cs="Sylfaen"/>
          <w:sz w:val="24"/>
          <w:szCs w:val="24"/>
        </w:rPr>
        <w:t>ին</w:t>
      </w:r>
      <w:r w:rsidRPr="009555D6">
        <w:rPr>
          <w:rFonts w:ascii="Sylfaen" w:eastAsia="Times New Roman" w:hAnsi="Sylfaen" w:cs="Times New Roman"/>
          <w:sz w:val="24"/>
          <w:szCs w:val="24"/>
        </w:rPr>
        <w:t>, 2-</w:t>
      </w:r>
      <w:r w:rsidRPr="009555D6">
        <w:rPr>
          <w:rFonts w:ascii="Sylfaen" w:eastAsia="Times New Roman" w:hAnsi="Sylfaen" w:cs="Sylfaen"/>
          <w:sz w:val="24"/>
          <w:szCs w:val="24"/>
        </w:rPr>
        <w:t>րդ</w:t>
      </w:r>
      <w:r w:rsidRPr="009555D6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</w:rPr>
        <w:t>և</w:t>
      </w:r>
      <w:r w:rsidRPr="009555D6">
        <w:rPr>
          <w:rFonts w:ascii="Sylfaen" w:eastAsia="Times New Roman" w:hAnsi="Sylfaen" w:cs="Times New Roman"/>
          <w:sz w:val="24"/>
          <w:szCs w:val="24"/>
        </w:rPr>
        <w:t xml:space="preserve"> 3-</w:t>
      </w:r>
      <w:r w:rsidRPr="009555D6">
        <w:rPr>
          <w:rFonts w:ascii="Sylfaen" w:eastAsia="Times New Roman" w:hAnsi="Sylfaen" w:cs="Sylfaen"/>
          <w:sz w:val="24"/>
          <w:szCs w:val="24"/>
        </w:rPr>
        <w:t>րդ</w:t>
      </w:r>
      <w:r w:rsidRPr="009555D6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</w:rPr>
        <w:t xml:space="preserve">պարբերությունների, </w:t>
      </w:r>
      <w:r w:rsidRPr="009555D6">
        <w:rPr>
          <w:rFonts w:ascii="Sylfaen" w:eastAsia="Times New Roman" w:hAnsi="Sylfaen" w:cs="Times New Roman"/>
          <w:sz w:val="24"/>
          <w:szCs w:val="24"/>
        </w:rPr>
        <w:t>«</w:t>
      </w:r>
      <w:r w:rsidRPr="009555D6">
        <w:rPr>
          <w:rFonts w:ascii="Sylfaen" w:eastAsia="Times New Roman" w:hAnsi="Sylfaen" w:cs="Sylfaen"/>
          <w:sz w:val="24"/>
          <w:szCs w:val="24"/>
        </w:rPr>
        <w:t>Քաղաքաշինության</w:t>
      </w:r>
      <w:r w:rsidRPr="009555D6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</w:rPr>
        <w:t>մասին</w:t>
      </w:r>
      <w:r w:rsidRPr="009555D6">
        <w:rPr>
          <w:rFonts w:ascii="Sylfaen" w:eastAsia="Times New Roman" w:hAnsi="Sylfaen" w:cs="Times New Roman"/>
          <w:sz w:val="24"/>
          <w:szCs w:val="24"/>
        </w:rPr>
        <w:t xml:space="preserve">» </w:t>
      </w:r>
      <w:r w:rsidRPr="009555D6">
        <w:rPr>
          <w:rFonts w:ascii="Sylfaen" w:eastAsia="Times New Roman" w:hAnsi="Sylfaen" w:cs="Sylfaen"/>
          <w:sz w:val="24"/>
          <w:szCs w:val="24"/>
        </w:rPr>
        <w:t>ՀՀ</w:t>
      </w:r>
      <w:r w:rsidRPr="009555D6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</w:rPr>
        <w:t>օրենքի</w:t>
      </w:r>
      <w:r w:rsidRPr="009555D6">
        <w:rPr>
          <w:rFonts w:ascii="Sylfaen" w:eastAsia="Times New Roman" w:hAnsi="Sylfaen" w:cs="Times New Roman"/>
          <w:sz w:val="24"/>
          <w:szCs w:val="24"/>
        </w:rPr>
        <w:t xml:space="preserve"> 13 </w:t>
      </w:r>
      <w:r w:rsidRPr="009555D6">
        <w:rPr>
          <w:rFonts w:ascii="Sylfaen" w:eastAsia="Times New Roman" w:hAnsi="Sylfaen" w:cs="Sylfaen"/>
          <w:sz w:val="24"/>
          <w:szCs w:val="24"/>
        </w:rPr>
        <w:t>և</w:t>
      </w:r>
      <w:r w:rsidRPr="009555D6">
        <w:rPr>
          <w:rFonts w:ascii="Sylfaen" w:eastAsia="Times New Roman" w:hAnsi="Sylfaen" w:cs="Times New Roman"/>
          <w:sz w:val="24"/>
          <w:szCs w:val="24"/>
        </w:rPr>
        <w:t xml:space="preserve"> 14 </w:t>
      </w:r>
      <w:r w:rsidRPr="009555D6">
        <w:rPr>
          <w:rFonts w:ascii="Sylfaen" w:eastAsia="Times New Roman" w:hAnsi="Sylfaen" w:cs="Sylfaen"/>
          <w:sz w:val="24"/>
          <w:szCs w:val="24"/>
        </w:rPr>
        <w:t>հոդվածների</w:t>
      </w:r>
      <w:r w:rsidRPr="009555D6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</w:rPr>
        <w:t>և</w:t>
      </w:r>
      <w:r w:rsidRPr="009555D6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9555D6">
        <w:rPr>
          <w:rFonts w:ascii="Sylfaen" w:eastAsia="Times New Roman" w:hAnsi="Sylfaen" w:cs="Franklin Gothic Medium Cond"/>
          <w:sz w:val="24"/>
          <w:szCs w:val="24"/>
        </w:rPr>
        <w:t>«</w:t>
      </w:r>
      <w:r w:rsidRPr="009555D6">
        <w:rPr>
          <w:rFonts w:ascii="Sylfaen" w:eastAsia="Times New Roman" w:hAnsi="Sylfaen" w:cs="Sylfaen"/>
          <w:sz w:val="24"/>
          <w:szCs w:val="24"/>
        </w:rPr>
        <w:t>Շրջակա միջավայրի վրա ազդեցության գնահատման և փորձաքննության</w:t>
      </w:r>
      <w:r w:rsidRPr="009555D6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</w:rPr>
        <w:t>մասին</w:t>
      </w:r>
      <w:r w:rsidRPr="009555D6">
        <w:rPr>
          <w:rFonts w:ascii="Sylfaen" w:eastAsia="Times New Roman" w:hAnsi="Sylfaen" w:cs="Times New Roman"/>
          <w:sz w:val="24"/>
          <w:szCs w:val="24"/>
        </w:rPr>
        <w:t xml:space="preserve">» </w:t>
      </w:r>
      <w:r w:rsidRPr="009555D6">
        <w:rPr>
          <w:rFonts w:ascii="Sylfaen" w:eastAsia="Times New Roman" w:hAnsi="Sylfaen" w:cs="Sylfaen"/>
          <w:sz w:val="24"/>
          <w:szCs w:val="24"/>
        </w:rPr>
        <w:t>ՀՀ</w:t>
      </w:r>
      <w:r w:rsidRPr="009555D6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</w:rPr>
        <w:t>օրենքի</w:t>
      </w:r>
      <w:r w:rsidRPr="009555D6">
        <w:rPr>
          <w:rFonts w:ascii="Sylfaen" w:eastAsia="Times New Roman" w:hAnsi="Sylfaen" w:cs="Times New Roman"/>
          <w:sz w:val="24"/>
          <w:szCs w:val="24"/>
        </w:rPr>
        <w:t xml:space="preserve"> 26-</w:t>
      </w:r>
      <w:r w:rsidRPr="009555D6">
        <w:rPr>
          <w:rFonts w:ascii="Sylfaen" w:eastAsia="Times New Roman" w:hAnsi="Sylfaen" w:cs="Sylfaen"/>
          <w:sz w:val="24"/>
          <w:szCs w:val="24"/>
        </w:rPr>
        <w:t>րդ</w:t>
      </w:r>
      <w:r w:rsidRPr="009555D6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</w:rPr>
        <w:t>հոդվածի</w:t>
      </w:r>
      <w:r w:rsidRPr="009555D6">
        <w:rPr>
          <w:rFonts w:ascii="Sylfaen" w:eastAsia="Times New Roman" w:hAnsi="Sylfaen" w:cs="Times New Roman"/>
          <w:sz w:val="24"/>
          <w:szCs w:val="24"/>
        </w:rPr>
        <w:t xml:space="preserve"> 1-</w:t>
      </w:r>
      <w:r w:rsidRPr="009555D6">
        <w:rPr>
          <w:rFonts w:ascii="Sylfaen" w:eastAsia="Times New Roman" w:hAnsi="Sylfaen" w:cs="Sylfaen"/>
          <w:sz w:val="24"/>
          <w:szCs w:val="24"/>
        </w:rPr>
        <w:t>ին մասի</w:t>
      </w:r>
      <w:r w:rsidRPr="009555D6">
        <w:rPr>
          <w:rFonts w:ascii="Sylfaen" w:eastAsia="Times New Roman" w:hAnsi="Sylfaen" w:cs="Times New Roman"/>
          <w:sz w:val="24"/>
          <w:szCs w:val="24"/>
        </w:rPr>
        <w:t>, 2-</w:t>
      </w:r>
      <w:r w:rsidRPr="009555D6">
        <w:rPr>
          <w:rFonts w:ascii="Sylfaen" w:eastAsia="Times New Roman" w:hAnsi="Sylfaen" w:cs="Sylfaen"/>
          <w:sz w:val="24"/>
          <w:szCs w:val="24"/>
        </w:rPr>
        <w:t>րդ</w:t>
      </w:r>
      <w:r w:rsidRPr="009555D6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</w:rPr>
        <w:t>մասի</w:t>
      </w:r>
      <w:r w:rsidRPr="009555D6">
        <w:rPr>
          <w:rFonts w:ascii="Sylfaen" w:eastAsia="Times New Roman" w:hAnsi="Sylfaen" w:cs="Times New Roman"/>
          <w:sz w:val="24"/>
          <w:szCs w:val="24"/>
        </w:rPr>
        <w:t xml:space="preserve"> 3-</w:t>
      </w:r>
      <w:r w:rsidRPr="009555D6">
        <w:rPr>
          <w:rFonts w:ascii="Sylfaen" w:eastAsia="Times New Roman" w:hAnsi="Sylfaen" w:cs="Sylfaen"/>
          <w:sz w:val="24"/>
          <w:szCs w:val="24"/>
        </w:rPr>
        <w:t>րդ</w:t>
      </w:r>
      <w:r w:rsidRPr="009555D6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</w:rPr>
        <w:t>կետի</w:t>
      </w:r>
      <w:r w:rsidRPr="009555D6">
        <w:rPr>
          <w:rFonts w:ascii="Sylfaen" w:hAnsi="Sylfaen"/>
          <w:sz w:val="24"/>
        </w:rPr>
        <w:t xml:space="preserve"> </w:t>
      </w:r>
      <w:r w:rsidRPr="009555D6">
        <w:rPr>
          <w:rFonts w:ascii="Sylfaen" w:hAnsi="Sylfaen" w:cs="Sylfaen"/>
          <w:sz w:val="24"/>
        </w:rPr>
        <w:t>պահանջների</w:t>
      </w:r>
      <w:r w:rsidRPr="009555D6">
        <w:rPr>
          <w:rFonts w:ascii="Sylfaen" w:hAnsi="Sylfaen"/>
          <w:sz w:val="24"/>
        </w:rPr>
        <w:t xml:space="preserve"> </w:t>
      </w:r>
      <w:r w:rsidRPr="009555D6">
        <w:rPr>
          <w:rFonts w:ascii="Sylfaen" w:hAnsi="Sylfaen" w:cs="Sylfaen"/>
          <w:sz w:val="24"/>
        </w:rPr>
        <w:t>կատարումն</w:t>
      </w:r>
      <w:r w:rsidRPr="009555D6">
        <w:rPr>
          <w:rFonts w:ascii="Sylfaen" w:hAnsi="Sylfaen"/>
          <w:sz w:val="24"/>
        </w:rPr>
        <w:t xml:space="preserve"> </w:t>
      </w:r>
      <w:r w:rsidRPr="009555D6">
        <w:rPr>
          <w:rFonts w:ascii="Sylfaen" w:hAnsi="Sylfaen" w:cs="Sylfaen"/>
          <w:sz w:val="24"/>
        </w:rPr>
        <w:t>ապահովելու</w:t>
      </w:r>
      <w:r w:rsidRPr="009555D6">
        <w:rPr>
          <w:rFonts w:ascii="Sylfaen" w:hAnsi="Sylfaen"/>
          <w:sz w:val="24"/>
        </w:rPr>
        <w:t xml:space="preserve"> </w:t>
      </w:r>
      <w:r w:rsidRPr="009555D6">
        <w:rPr>
          <w:rFonts w:ascii="Sylfaen" w:hAnsi="Sylfaen" w:cs="Sylfaen"/>
          <w:sz w:val="24"/>
        </w:rPr>
        <w:t>նպատակով</w:t>
      </w:r>
      <w:r w:rsidRPr="009555D6">
        <w:rPr>
          <w:rFonts w:ascii="Sylfaen" w:hAnsi="Sylfaen"/>
          <w:sz w:val="24"/>
        </w:rPr>
        <w:t xml:space="preserve">:  </w:t>
      </w:r>
    </w:p>
    <w:p w:rsidR="00CF7A6A" w:rsidRPr="009555D6" w:rsidRDefault="00CF7A6A" w:rsidP="00CF7A6A">
      <w:pPr>
        <w:spacing w:after="0" w:line="240" w:lineRule="auto"/>
        <w:rPr>
          <w:rFonts w:ascii="Sylfaen" w:hAnsi="Sylfaen"/>
        </w:rPr>
      </w:pPr>
    </w:p>
    <w:p w:rsidR="00CF7A6A" w:rsidRPr="009555D6" w:rsidRDefault="00CF7A6A" w:rsidP="00CF7A6A">
      <w:pPr>
        <w:spacing w:after="0" w:line="240" w:lineRule="auto"/>
        <w:jc w:val="center"/>
        <w:rPr>
          <w:rFonts w:ascii="Sylfaen" w:hAnsi="Sylfaen"/>
          <w:b/>
          <w:sz w:val="28"/>
        </w:rPr>
      </w:pPr>
      <w:r w:rsidRPr="009555D6">
        <w:rPr>
          <w:rFonts w:ascii="Sylfaen" w:hAnsi="Sylfaen" w:cs="Sylfaen"/>
          <w:b/>
          <w:sz w:val="28"/>
        </w:rPr>
        <w:t>ՏԵՂԵԿԱՆՔ</w:t>
      </w:r>
    </w:p>
    <w:p w:rsidR="00CF7A6A" w:rsidRPr="009555D6" w:rsidRDefault="00CF7A6A" w:rsidP="00CF7A6A">
      <w:pPr>
        <w:spacing w:after="0" w:line="240" w:lineRule="auto"/>
        <w:rPr>
          <w:rFonts w:ascii="Sylfaen" w:hAnsi="Sylfaen"/>
          <w:sz w:val="16"/>
          <w:szCs w:val="16"/>
        </w:rPr>
      </w:pPr>
    </w:p>
    <w:p w:rsidR="00CF7A6A" w:rsidRPr="009555D6" w:rsidRDefault="00CF7A6A" w:rsidP="00CF7A6A">
      <w:pPr>
        <w:spacing w:after="0" w:line="240" w:lineRule="auto"/>
        <w:jc w:val="center"/>
        <w:rPr>
          <w:rFonts w:ascii="Sylfaen" w:hAnsi="Sylfaen"/>
          <w:b/>
          <w:sz w:val="24"/>
        </w:rPr>
      </w:pPr>
      <w:r w:rsidRPr="009555D6">
        <w:rPr>
          <w:rFonts w:ascii="Sylfaen" w:hAnsi="Sylfaen"/>
          <w:b/>
          <w:sz w:val="24"/>
        </w:rPr>
        <w:t>«</w:t>
      </w:r>
      <w:r w:rsidRPr="009555D6">
        <w:rPr>
          <w:rFonts w:ascii="Sylfaen" w:hAnsi="Sylfaen" w:cs="Sylfaen"/>
          <w:b/>
          <w:sz w:val="24"/>
        </w:rPr>
        <w:t>ՀԱՄԱՅՆՔՈՒՄ</w:t>
      </w:r>
      <w:r w:rsidRPr="009555D6">
        <w:rPr>
          <w:rFonts w:ascii="Sylfaen" w:hAnsi="Sylfaen"/>
          <w:b/>
          <w:sz w:val="24"/>
        </w:rPr>
        <w:t xml:space="preserve"> </w:t>
      </w:r>
      <w:r w:rsidRPr="009555D6">
        <w:rPr>
          <w:rFonts w:ascii="Sylfaen" w:eastAsia="Times New Roman" w:hAnsi="Sylfaen" w:cs="Sylfaen"/>
          <w:b/>
          <w:bCs/>
          <w:sz w:val="24"/>
          <w:szCs w:val="24"/>
        </w:rPr>
        <w:t>ՀԱՆՐԱՅԻՆ</w:t>
      </w:r>
      <w:r w:rsidRPr="009555D6">
        <w:rPr>
          <w:rFonts w:ascii="Sylfaen" w:eastAsia="Times New Roman" w:hAnsi="Sylfaen" w:cs="Times New Roman"/>
          <w:b/>
          <w:bCs/>
          <w:sz w:val="24"/>
          <w:szCs w:val="24"/>
        </w:rPr>
        <w:t xml:space="preserve"> </w:t>
      </w:r>
      <w:r w:rsidRPr="009555D6">
        <w:rPr>
          <w:rFonts w:ascii="Sylfaen" w:eastAsia="Times New Roman" w:hAnsi="Sylfaen" w:cs="Sylfaen"/>
          <w:b/>
          <w:bCs/>
          <w:sz w:val="24"/>
          <w:szCs w:val="24"/>
        </w:rPr>
        <w:t>ԲԱՑ</w:t>
      </w:r>
      <w:r w:rsidRPr="009555D6">
        <w:rPr>
          <w:rFonts w:ascii="Sylfaen" w:eastAsia="Times New Roman" w:hAnsi="Sylfaen" w:cs="Times New Roman"/>
          <w:b/>
          <w:bCs/>
          <w:sz w:val="24"/>
          <w:szCs w:val="24"/>
        </w:rPr>
        <w:t xml:space="preserve"> </w:t>
      </w:r>
      <w:r w:rsidRPr="009555D6">
        <w:rPr>
          <w:rFonts w:ascii="Sylfaen" w:eastAsia="Times New Roman" w:hAnsi="Sylfaen" w:cs="Sylfaen"/>
          <w:b/>
          <w:bCs/>
          <w:sz w:val="24"/>
          <w:szCs w:val="24"/>
        </w:rPr>
        <w:t>ԼՍՈՒՄՆԵՐԻ</w:t>
      </w:r>
      <w:r w:rsidRPr="009555D6">
        <w:rPr>
          <w:rFonts w:ascii="Sylfaen" w:eastAsia="Times New Roman" w:hAnsi="Sylfaen" w:cs="Times New Roman"/>
          <w:b/>
          <w:bCs/>
          <w:sz w:val="24"/>
          <w:szCs w:val="24"/>
        </w:rPr>
        <w:t xml:space="preserve"> </w:t>
      </w:r>
      <w:r w:rsidRPr="009555D6">
        <w:rPr>
          <w:rFonts w:ascii="Sylfaen" w:eastAsia="Times New Roman" w:hAnsi="Sylfaen" w:cs="Sylfaen"/>
          <w:b/>
          <w:bCs/>
          <w:sz w:val="24"/>
          <w:szCs w:val="24"/>
        </w:rPr>
        <w:t>ԵՎ</w:t>
      </w:r>
      <w:r w:rsidRPr="009555D6">
        <w:rPr>
          <w:rFonts w:ascii="Sylfaen" w:eastAsia="Times New Roman" w:hAnsi="Sylfaen" w:cs="Times New Roman"/>
          <w:b/>
          <w:bCs/>
          <w:sz w:val="24"/>
          <w:szCs w:val="24"/>
        </w:rPr>
        <w:t xml:space="preserve"> (</w:t>
      </w:r>
      <w:r w:rsidRPr="009555D6">
        <w:rPr>
          <w:rFonts w:ascii="Sylfaen" w:eastAsia="Times New Roman" w:hAnsi="Sylfaen" w:cs="Sylfaen"/>
          <w:b/>
          <w:bCs/>
          <w:sz w:val="24"/>
          <w:szCs w:val="24"/>
        </w:rPr>
        <w:t>ԿԱՄ</w:t>
      </w:r>
      <w:r w:rsidRPr="009555D6">
        <w:rPr>
          <w:rFonts w:ascii="Sylfaen" w:eastAsia="Times New Roman" w:hAnsi="Sylfaen" w:cs="Times New Roman"/>
          <w:b/>
          <w:bCs/>
          <w:sz w:val="24"/>
          <w:szCs w:val="24"/>
        </w:rPr>
        <w:t xml:space="preserve">) </w:t>
      </w:r>
      <w:r w:rsidRPr="009555D6">
        <w:rPr>
          <w:rFonts w:ascii="Sylfaen" w:eastAsia="Times New Roman" w:hAnsi="Sylfaen" w:cs="Sylfaen"/>
          <w:b/>
          <w:bCs/>
          <w:sz w:val="24"/>
          <w:szCs w:val="24"/>
        </w:rPr>
        <w:t>ՔՆՆԱՐԿՈՒՄՆԵՐԻ</w:t>
      </w:r>
      <w:r w:rsidRPr="009555D6">
        <w:rPr>
          <w:rFonts w:ascii="Sylfaen" w:eastAsia="Times New Roman" w:hAnsi="Sylfaen" w:cs="Times New Roman"/>
          <w:b/>
          <w:bCs/>
          <w:sz w:val="24"/>
          <w:szCs w:val="24"/>
        </w:rPr>
        <w:t xml:space="preserve"> </w:t>
      </w:r>
      <w:r w:rsidRPr="009555D6">
        <w:rPr>
          <w:rFonts w:ascii="Sylfaen" w:eastAsia="Times New Roman" w:hAnsi="Sylfaen" w:cs="Sylfaen"/>
          <w:b/>
          <w:bCs/>
          <w:sz w:val="24"/>
          <w:szCs w:val="24"/>
        </w:rPr>
        <w:t>ԿԱԶՄԱԿԵՐՊՄԱՆ ԵՎ</w:t>
      </w:r>
      <w:r w:rsidRPr="009555D6">
        <w:rPr>
          <w:rFonts w:ascii="Sylfaen" w:eastAsia="Times New Roman" w:hAnsi="Sylfaen" w:cs="Times New Roman"/>
          <w:b/>
          <w:bCs/>
          <w:sz w:val="24"/>
          <w:szCs w:val="24"/>
        </w:rPr>
        <w:t xml:space="preserve"> </w:t>
      </w:r>
      <w:r w:rsidRPr="009555D6">
        <w:rPr>
          <w:rFonts w:ascii="Sylfaen" w:eastAsia="Times New Roman" w:hAnsi="Sylfaen" w:cs="Sylfaen"/>
          <w:b/>
          <w:bCs/>
          <w:sz w:val="24"/>
          <w:szCs w:val="24"/>
        </w:rPr>
        <w:t>ԱՆՑԿԱՑՄԱՆ</w:t>
      </w:r>
      <w:r w:rsidRPr="009555D6">
        <w:rPr>
          <w:rFonts w:ascii="Sylfaen" w:eastAsia="Times New Roman" w:hAnsi="Sylfaen" w:cs="Times New Roman"/>
          <w:b/>
          <w:bCs/>
          <w:sz w:val="24"/>
          <w:szCs w:val="24"/>
        </w:rPr>
        <w:t xml:space="preserve"> </w:t>
      </w:r>
      <w:r w:rsidRPr="009555D6">
        <w:rPr>
          <w:rFonts w:ascii="Sylfaen" w:eastAsia="Times New Roman" w:hAnsi="Sylfaen" w:cs="Sylfaen"/>
          <w:b/>
          <w:bCs/>
          <w:sz w:val="24"/>
          <w:szCs w:val="24"/>
        </w:rPr>
        <w:t>ԿԱՐԳԸ</w:t>
      </w:r>
      <w:r w:rsidRPr="009555D6">
        <w:rPr>
          <w:rFonts w:ascii="Sylfaen" w:eastAsia="Times New Roman" w:hAnsi="Sylfaen" w:cs="Times New Roman"/>
          <w:b/>
          <w:bCs/>
          <w:sz w:val="24"/>
          <w:szCs w:val="24"/>
        </w:rPr>
        <w:t xml:space="preserve"> </w:t>
      </w:r>
      <w:r w:rsidRPr="009555D6">
        <w:rPr>
          <w:rFonts w:ascii="Sylfaen" w:eastAsia="Times New Roman" w:hAnsi="Sylfaen" w:cs="Sylfaen"/>
          <w:b/>
          <w:bCs/>
          <w:sz w:val="24"/>
          <w:szCs w:val="24"/>
        </w:rPr>
        <w:t>ՀԱՍՏԱՏԵԼՈՒ</w:t>
      </w:r>
      <w:r w:rsidRPr="009555D6">
        <w:rPr>
          <w:rFonts w:ascii="Sylfaen" w:eastAsia="Times New Roman" w:hAnsi="Sylfaen" w:cs="Times New Roman"/>
          <w:b/>
          <w:bCs/>
          <w:sz w:val="24"/>
          <w:szCs w:val="24"/>
        </w:rPr>
        <w:t xml:space="preserve"> </w:t>
      </w:r>
      <w:r w:rsidRPr="009555D6">
        <w:rPr>
          <w:rFonts w:ascii="Sylfaen" w:eastAsia="Times New Roman" w:hAnsi="Sylfaen" w:cs="Sylfaen"/>
          <w:b/>
          <w:bCs/>
          <w:sz w:val="24"/>
          <w:szCs w:val="24"/>
        </w:rPr>
        <w:t>ՄԱՍԻՆ</w:t>
      </w:r>
      <w:r w:rsidRPr="009555D6">
        <w:rPr>
          <w:rFonts w:ascii="Sylfaen" w:hAnsi="Sylfaen"/>
          <w:b/>
          <w:sz w:val="24"/>
        </w:rPr>
        <w:t xml:space="preserve">» </w:t>
      </w:r>
      <w:r w:rsidRPr="009555D6">
        <w:rPr>
          <w:rFonts w:ascii="Sylfaen" w:hAnsi="Sylfaen" w:cs="Sylfaen"/>
          <w:b/>
          <w:sz w:val="24"/>
          <w:lang w:val="hy-AM"/>
        </w:rPr>
        <w:t>ԹԱԼԻՆ</w:t>
      </w:r>
      <w:r w:rsidRPr="009555D6">
        <w:rPr>
          <w:rFonts w:ascii="Sylfaen" w:hAnsi="Sylfaen"/>
          <w:b/>
          <w:sz w:val="24"/>
        </w:rPr>
        <w:t xml:space="preserve"> </w:t>
      </w:r>
      <w:r w:rsidRPr="009555D6">
        <w:rPr>
          <w:rFonts w:ascii="Sylfaen" w:hAnsi="Sylfaen" w:cs="Sylfaen"/>
          <w:b/>
          <w:sz w:val="24"/>
        </w:rPr>
        <w:t>ՀԱՄԱՅՆՔԻ</w:t>
      </w:r>
      <w:r w:rsidRPr="009555D6">
        <w:rPr>
          <w:rFonts w:ascii="Sylfaen" w:hAnsi="Sylfaen"/>
          <w:b/>
          <w:sz w:val="24"/>
        </w:rPr>
        <w:t xml:space="preserve"> </w:t>
      </w:r>
      <w:r w:rsidRPr="009555D6">
        <w:rPr>
          <w:rFonts w:ascii="Sylfaen" w:hAnsi="Sylfaen" w:cs="Sylfaen"/>
          <w:b/>
          <w:sz w:val="24"/>
        </w:rPr>
        <w:t>ԱՎԱԳԱՆՈՒ</w:t>
      </w:r>
      <w:r w:rsidRPr="009555D6">
        <w:rPr>
          <w:rFonts w:ascii="Sylfaen" w:hAnsi="Sylfaen"/>
          <w:b/>
          <w:sz w:val="24"/>
        </w:rPr>
        <w:t xml:space="preserve"> </w:t>
      </w:r>
      <w:r w:rsidRPr="009555D6">
        <w:rPr>
          <w:rFonts w:ascii="Sylfaen" w:hAnsi="Sylfaen" w:cs="Sylfaen"/>
          <w:b/>
          <w:sz w:val="24"/>
        </w:rPr>
        <w:t>ՈՐՈՇՄԱՆ</w:t>
      </w:r>
      <w:r w:rsidRPr="009555D6">
        <w:rPr>
          <w:rFonts w:ascii="Sylfaen" w:hAnsi="Sylfaen"/>
          <w:b/>
          <w:sz w:val="24"/>
        </w:rPr>
        <w:t xml:space="preserve"> </w:t>
      </w:r>
      <w:r w:rsidRPr="009555D6">
        <w:rPr>
          <w:rFonts w:ascii="Sylfaen" w:hAnsi="Sylfaen" w:cs="Sylfaen"/>
          <w:b/>
          <w:sz w:val="24"/>
        </w:rPr>
        <w:t>ՆԱԽԱԳԾԻ</w:t>
      </w:r>
      <w:r w:rsidRPr="009555D6">
        <w:rPr>
          <w:rFonts w:ascii="Sylfaen" w:hAnsi="Sylfaen"/>
          <w:b/>
          <w:sz w:val="24"/>
        </w:rPr>
        <w:t xml:space="preserve"> </w:t>
      </w:r>
      <w:r w:rsidRPr="009555D6">
        <w:rPr>
          <w:rFonts w:ascii="Sylfaen" w:hAnsi="Sylfaen" w:cs="Sylfaen"/>
          <w:b/>
          <w:sz w:val="24"/>
        </w:rPr>
        <w:t>ԸՆԴՈՒՆՄԱՆ</w:t>
      </w:r>
      <w:r w:rsidRPr="009555D6">
        <w:rPr>
          <w:rFonts w:ascii="Sylfaen" w:hAnsi="Sylfaen"/>
          <w:b/>
          <w:sz w:val="24"/>
        </w:rPr>
        <w:t xml:space="preserve"> </w:t>
      </w:r>
      <w:r w:rsidRPr="009555D6">
        <w:rPr>
          <w:rFonts w:ascii="Sylfaen" w:hAnsi="Sylfaen" w:cs="Sylfaen"/>
          <w:b/>
          <w:sz w:val="24"/>
        </w:rPr>
        <w:t>ԱՌՆՉՈՒԹՅԱՄԲ</w:t>
      </w:r>
      <w:r w:rsidRPr="009555D6">
        <w:rPr>
          <w:rFonts w:ascii="Sylfaen" w:hAnsi="Sylfaen"/>
          <w:b/>
          <w:sz w:val="24"/>
        </w:rPr>
        <w:t xml:space="preserve"> </w:t>
      </w:r>
      <w:r w:rsidRPr="009555D6">
        <w:rPr>
          <w:rFonts w:ascii="Sylfaen" w:hAnsi="Sylfaen" w:cs="Sylfaen"/>
          <w:b/>
          <w:sz w:val="24"/>
        </w:rPr>
        <w:t>ԱՅԼ</w:t>
      </w:r>
      <w:r w:rsidRPr="009555D6">
        <w:rPr>
          <w:rFonts w:ascii="Sylfaen" w:hAnsi="Sylfaen"/>
          <w:b/>
          <w:sz w:val="24"/>
        </w:rPr>
        <w:t xml:space="preserve"> </w:t>
      </w:r>
      <w:r w:rsidRPr="009555D6">
        <w:rPr>
          <w:rFonts w:ascii="Sylfaen" w:hAnsi="Sylfaen" w:cs="Sylfaen"/>
          <w:b/>
          <w:sz w:val="24"/>
        </w:rPr>
        <w:t>ԻՐԱՎԱԿԱՆ</w:t>
      </w:r>
      <w:r w:rsidRPr="009555D6">
        <w:rPr>
          <w:rFonts w:ascii="Sylfaen" w:hAnsi="Sylfaen"/>
          <w:b/>
          <w:sz w:val="24"/>
        </w:rPr>
        <w:t xml:space="preserve"> </w:t>
      </w:r>
      <w:r w:rsidRPr="009555D6">
        <w:rPr>
          <w:rFonts w:ascii="Sylfaen" w:hAnsi="Sylfaen" w:cs="Sylfaen"/>
          <w:b/>
          <w:sz w:val="24"/>
        </w:rPr>
        <w:t>ԱԿՏԵՐԻ</w:t>
      </w:r>
      <w:r w:rsidRPr="009555D6">
        <w:rPr>
          <w:rFonts w:ascii="Sylfaen" w:hAnsi="Sylfaen"/>
          <w:b/>
          <w:sz w:val="24"/>
        </w:rPr>
        <w:t xml:space="preserve"> </w:t>
      </w:r>
      <w:r w:rsidRPr="009555D6">
        <w:rPr>
          <w:rFonts w:ascii="Sylfaen" w:hAnsi="Sylfaen" w:cs="Sylfaen"/>
          <w:b/>
          <w:sz w:val="24"/>
        </w:rPr>
        <w:t>ԸՆԴՈՒՆՄԱՆ</w:t>
      </w:r>
      <w:r w:rsidRPr="009555D6">
        <w:rPr>
          <w:rFonts w:ascii="Sylfaen" w:hAnsi="Sylfaen"/>
          <w:b/>
          <w:sz w:val="24"/>
        </w:rPr>
        <w:t xml:space="preserve"> </w:t>
      </w:r>
      <w:r w:rsidRPr="009555D6">
        <w:rPr>
          <w:rFonts w:ascii="Sylfaen" w:hAnsi="Sylfaen" w:cs="Sylfaen"/>
          <w:b/>
          <w:sz w:val="24"/>
        </w:rPr>
        <w:t>ԱՆՀՐԱԺԵՇՏՈՒԹՅԱՆ</w:t>
      </w:r>
      <w:r w:rsidRPr="009555D6">
        <w:rPr>
          <w:rFonts w:ascii="Sylfaen" w:hAnsi="Sylfaen"/>
          <w:b/>
          <w:sz w:val="24"/>
        </w:rPr>
        <w:t xml:space="preserve"> </w:t>
      </w:r>
      <w:r w:rsidRPr="009555D6">
        <w:rPr>
          <w:rFonts w:ascii="Sylfaen" w:hAnsi="Sylfaen" w:cs="Sylfaen"/>
          <w:b/>
          <w:sz w:val="24"/>
        </w:rPr>
        <w:t>ՄԱՍԻՆ</w:t>
      </w:r>
    </w:p>
    <w:p w:rsidR="00CF7A6A" w:rsidRPr="009555D6" w:rsidRDefault="00CF7A6A" w:rsidP="00CF7A6A">
      <w:pPr>
        <w:spacing w:after="0" w:line="240" w:lineRule="auto"/>
        <w:jc w:val="both"/>
        <w:rPr>
          <w:rFonts w:ascii="Sylfaen" w:hAnsi="Sylfaen"/>
          <w:b/>
          <w:sz w:val="12"/>
          <w:szCs w:val="12"/>
        </w:rPr>
      </w:pPr>
    </w:p>
    <w:p w:rsidR="00CF7A6A" w:rsidRPr="009555D6" w:rsidRDefault="00CF7A6A" w:rsidP="00CF7A6A">
      <w:pPr>
        <w:spacing w:after="0" w:line="240" w:lineRule="auto"/>
        <w:jc w:val="both"/>
        <w:rPr>
          <w:rFonts w:ascii="Sylfaen" w:hAnsi="Sylfaen"/>
          <w:sz w:val="24"/>
        </w:rPr>
      </w:pPr>
      <w:r w:rsidRPr="009555D6">
        <w:rPr>
          <w:rFonts w:ascii="Sylfaen" w:hAnsi="Sylfaen"/>
          <w:sz w:val="24"/>
        </w:rPr>
        <w:t>«</w:t>
      </w:r>
      <w:r w:rsidRPr="009555D6">
        <w:rPr>
          <w:rFonts w:ascii="Sylfaen" w:hAnsi="Sylfaen" w:cs="Sylfaen"/>
          <w:sz w:val="24"/>
        </w:rPr>
        <w:t>Համայնքում</w:t>
      </w:r>
      <w:r w:rsidRPr="009555D6">
        <w:rPr>
          <w:rFonts w:ascii="Sylfaen" w:hAnsi="Sylfaen"/>
          <w:sz w:val="24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</w:rPr>
        <w:t>հանրային</w:t>
      </w:r>
      <w:r w:rsidRPr="009555D6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</w:rPr>
        <w:t>բաց</w:t>
      </w:r>
      <w:r w:rsidRPr="009555D6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</w:rPr>
        <w:t>լսումների</w:t>
      </w:r>
      <w:r w:rsidRPr="009555D6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</w:rPr>
        <w:t>և</w:t>
      </w:r>
      <w:r w:rsidRPr="009555D6">
        <w:rPr>
          <w:rFonts w:ascii="Sylfaen" w:eastAsia="Times New Roman" w:hAnsi="Sylfaen" w:cs="Times New Roman"/>
          <w:sz w:val="24"/>
          <w:szCs w:val="24"/>
        </w:rPr>
        <w:t xml:space="preserve"> (</w:t>
      </w:r>
      <w:r w:rsidRPr="009555D6">
        <w:rPr>
          <w:rFonts w:ascii="Sylfaen" w:eastAsia="Times New Roman" w:hAnsi="Sylfaen" w:cs="Sylfaen"/>
          <w:sz w:val="24"/>
          <w:szCs w:val="24"/>
        </w:rPr>
        <w:t>կամ</w:t>
      </w:r>
      <w:r w:rsidRPr="009555D6">
        <w:rPr>
          <w:rFonts w:ascii="Sylfaen" w:eastAsia="Times New Roman" w:hAnsi="Sylfaen" w:cs="Times New Roman"/>
          <w:sz w:val="24"/>
          <w:szCs w:val="24"/>
        </w:rPr>
        <w:t xml:space="preserve">) </w:t>
      </w:r>
      <w:r w:rsidRPr="009555D6">
        <w:rPr>
          <w:rFonts w:ascii="Sylfaen" w:eastAsia="Times New Roman" w:hAnsi="Sylfaen" w:cs="Sylfaen"/>
          <w:sz w:val="24"/>
          <w:szCs w:val="24"/>
        </w:rPr>
        <w:t>քննարկումների</w:t>
      </w:r>
      <w:r w:rsidRPr="009555D6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</w:rPr>
        <w:t>կազմակերպման և</w:t>
      </w:r>
      <w:r w:rsidRPr="009555D6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</w:rPr>
        <w:t>անցկացման</w:t>
      </w:r>
      <w:r w:rsidRPr="009555D6">
        <w:rPr>
          <w:rFonts w:ascii="Sylfaen" w:hAnsi="Sylfaen"/>
          <w:sz w:val="24"/>
        </w:rPr>
        <w:t xml:space="preserve"> </w:t>
      </w:r>
      <w:r w:rsidRPr="009555D6">
        <w:rPr>
          <w:rFonts w:ascii="Sylfaen" w:hAnsi="Sylfaen" w:cs="Sylfaen"/>
          <w:sz w:val="24"/>
        </w:rPr>
        <w:t>կարգը</w:t>
      </w:r>
      <w:r w:rsidRPr="009555D6">
        <w:rPr>
          <w:rFonts w:ascii="Sylfaen" w:hAnsi="Sylfaen"/>
          <w:sz w:val="24"/>
        </w:rPr>
        <w:t xml:space="preserve"> </w:t>
      </w:r>
      <w:r w:rsidRPr="009555D6">
        <w:rPr>
          <w:rFonts w:ascii="Sylfaen" w:hAnsi="Sylfaen" w:cs="Sylfaen"/>
          <w:sz w:val="24"/>
        </w:rPr>
        <w:t>հաստատելու</w:t>
      </w:r>
      <w:r w:rsidRPr="009555D6">
        <w:rPr>
          <w:rFonts w:ascii="Sylfaen" w:hAnsi="Sylfaen"/>
          <w:sz w:val="24"/>
        </w:rPr>
        <w:t xml:space="preserve"> </w:t>
      </w:r>
      <w:r w:rsidRPr="009555D6">
        <w:rPr>
          <w:rFonts w:ascii="Sylfaen" w:hAnsi="Sylfaen" w:cs="Sylfaen"/>
          <w:sz w:val="24"/>
        </w:rPr>
        <w:t>մասին</w:t>
      </w:r>
      <w:r w:rsidRPr="009555D6">
        <w:rPr>
          <w:rFonts w:ascii="Sylfaen" w:hAnsi="Sylfaen"/>
          <w:sz w:val="24"/>
        </w:rPr>
        <w:t xml:space="preserve">» </w:t>
      </w:r>
      <w:r w:rsidRPr="009555D6">
        <w:rPr>
          <w:rFonts w:ascii="Sylfaen" w:hAnsi="Sylfaen" w:cs="Sylfaen"/>
          <w:sz w:val="24"/>
          <w:lang w:val="hy-AM"/>
        </w:rPr>
        <w:t>Թալին</w:t>
      </w:r>
      <w:r w:rsidRPr="009555D6">
        <w:rPr>
          <w:rFonts w:ascii="Sylfaen" w:hAnsi="Sylfaen"/>
          <w:sz w:val="24"/>
        </w:rPr>
        <w:t xml:space="preserve"> </w:t>
      </w:r>
      <w:r w:rsidRPr="009555D6">
        <w:rPr>
          <w:rFonts w:ascii="Sylfaen" w:hAnsi="Sylfaen" w:cs="Sylfaen"/>
          <w:sz w:val="24"/>
        </w:rPr>
        <w:t>համայնքի</w:t>
      </w:r>
      <w:r w:rsidRPr="009555D6">
        <w:rPr>
          <w:rFonts w:ascii="Sylfaen" w:hAnsi="Sylfaen"/>
          <w:sz w:val="24"/>
        </w:rPr>
        <w:t xml:space="preserve"> </w:t>
      </w:r>
      <w:r w:rsidRPr="009555D6">
        <w:rPr>
          <w:rFonts w:ascii="Sylfaen" w:hAnsi="Sylfaen" w:cs="Sylfaen"/>
          <w:sz w:val="24"/>
        </w:rPr>
        <w:t>ավագանու</w:t>
      </w:r>
      <w:r w:rsidRPr="009555D6">
        <w:rPr>
          <w:rFonts w:ascii="Sylfaen" w:hAnsi="Sylfaen"/>
          <w:sz w:val="24"/>
        </w:rPr>
        <w:t xml:space="preserve"> </w:t>
      </w:r>
      <w:r w:rsidRPr="009555D6">
        <w:rPr>
          <w:rFonts w:ascii="Sylfaen" w:hAnsi="Sylfaen" w:cs="Sylfaen"/>
          <w:sz w:val="24"/>
        </w:rPr>
        <w:t>որոշման</w:t>
      </w:r>
      <w:r w:rsidRPr="009555D6">
        <w:rPr>
          <w:rFonts w:ascii="Sylfaen" w:hAnsi="Sylfaen"/>
          <w:sz w:val="24"/>
        </w:rPr>
        <w:t xml:space="preserve"> </w:t>
      </w:r>
      <w:r w:rsidRPr="009555D6">
        <w:rPr>
          <w:rFonts w:ascii="Sylfaen" w:hAnsi="Sylfaen" w:cs="Sylfaen"/>
          <w:sz w:val="24"/>
        </w:rPr>
        <w:t>նախագծի</w:t>
      </w:r>
      <w:r w:rsidRPr="009555D6">
        <w:rPr>
          <w:rFonts w:ascii="Sylfaen" w:hAnsi="Sylfaen"/>
          <w:sz w:val="24"/>
        </w:rPr>
        <w:t xml:space="preserve"> </w:t>
      </w:r>
      <w:r w:rsidRPr="009555D6">
        <w:rPr>
          <w:rFonts w:ascii="Sylfaen" w:hAnsi="Sylfaen" w:cs="Sylfaen"/>
          <w:sz w:val="24"/>
        </w:rPr>
        <w:t>ընդունման</w:t>
      </w:r>
      <w:r w:rsidRPr="009555D6">
        <w:rPr>
          <w:rFonts w:ascii="Sylfaen" w:hAnsi="Sylfaen"/>
          <w:sz w:val="24"/>
        </w:rPr>
        <w:t xml:space="preserve"> </w:t>
      </w:r>
      <w:r w:rsidRPr="009555D6">
        <w:rPr>
          <w:rFonts w:ascii="Sylfaen" w:hAnsi="Sylfaen" w:cs="Sylfaen"/>
          <w:sz w:val="24"/>
        </w:rPr>
        <w:t>առնչությամբ</w:t>
      </w:r>
      <w:r w:rsidRPr="009555D6">
        <w:rPr>
          <w:rFonts w:ascii="Sylfaen" w:hAnsi="Sylfaen"/>
          <w:sz w:val="24"/>
        </w:rPr>
        <w:t xml:space="preserve"> </w:t>
      </w:r>
      <w:r w:rsidRPr="009555D6">
        <w:rPr>
          <w:rFonts w:ascii="Sylfaen" w:hAnsi="Sylfaen" w:cs="Sylfaen"/>
          <w:sz w:val="24"/>
        </w:rPr>
        <w:t>այլ</w:t>
      </w:r>
      <w:r w:rsidRPr="009555D6">
        <w:rPr>
          <w:rFonts w:ascii="Sylfaen" w:hAnsi="Sylfaen"/>
          <w:sz w:val="24"/>
        </w:rPr>
        <w:t xml:space="preserve"> </w:t>
      </w:r>
      <w:r w:rsidRPr="009555D6">
        <w:rPr>
          <w:rFonts w:ascii="Sylfaen" w:hAnsi="Sylfaen" w:cs="Sylfaen"/>
          <w:sz w:val="24"/>
        </w:rPr>
        <w:t>իրավական</w:t>
      </w:r>
      <w:r w:rsidRPr="009555D6">
        <w:rPr>
          <w:rFonts w:ascii="Sylfaen" w:hAnsi="Sylfaen"/>
          <w:sz w:val="24"/>
        </w:rPr>
        <w:t xml:space="preserve"> </w:t>
      </w:r>
      <w:r w:rsidRPr="009555D6">
        <w:rPr>
          <w:rFonts w:ascii="Sylfaen" w:hAnsi="Sylfaen" w:cs="Sylfaen"/>
          <w:sz w:val="24"/>
        </w:rPr>
        <w:t>ակտերի</w:t>
      </w:r>
      <w:r w:rsidRPr="009555D6">
        <w:rPr>
          <w:rFonts w:ascii="Sylfaen" w:hAnsi="Sylfaen"/>
          <w:sz w:val="24"/>
        </w:rPr>
        <w:t xml:space="preserve"> </w:t>
      </w:r>
      <w:r w:rsidRPr="009555D6">
        <w:rPr>
          <w:rFonts w:ascii="Sylfaen" w:hAnsi="Sylfaen" w:cs="Sylfaen"/>
          <w:sz w:val="24"/>
        </w:rPr>
        <w:t>ընդունման</w:t>
      </w:r>
      <w:r w:rsidRPr="009555D6">
        <w:rPr>
          <w:rFonts w:ascii="Sylfaen" w:hAnsi="Sylfaen"/>
          <w:sz w:val="24"/>
        </w:rPr>
        <w:t xml:space="preserve"> </w:t>
      </w:r>
      <w:r w:rsidRPr="009555D6">
        <w:rPr>
          <w:rFonts w:ascii="Sylfaen" w:hAnsi="Sylfaen" w:cs="Sylfaen"/>
          <w:sz w:val="24"/>
        </w:rPr>
        <w:t>անհրաժեշտություն</w:t>
      </w:r>
      <w:r w:rsidRPr="009555D6">
        <w:rPr>
          <w:rFonts w:ascii="Sylfaen" w:hAnsi="Sylfaen"/>
          <w:sz w:val="24"/>
        </w:rPr>
        <w:t xml:space="preserve"> </w:t>
      </w:r>
      <w:r w:rsidRPr="009555D6">
        <w:rPr>
          <w:rFonts w:ascii="Sylfaen" w:hAnsi="Sylfaen" w:cs="Sylfaen"/>
          <w:sz w:val="24"/>
        </w:rPr>
        <w:t>չի</w:t>
      </w:r>
      <w:r w:rsidRPr="009555D6">
        <w:rPr>
          <w:rFonts w:ascii="Sylfaen" w:hAnsi="Sylfaen"/>
          <w:sz w:val="24"/>
        </w:rPr>
        <w:t xml:space="preserve"> </w:t>
      </w:r>
      <w:r w:rsidRPr="009555D6">
        <w:rPr>
          <w:rFonts w:ascii="Sylfaen" w:hAnsi="Sylfaen" w:cs="Sylfaen"/>
          <w:sz w:val="24"/>
        </w:rPr>
        <w:t>առաջանում</w:t>
      </w:r>
      <w:r w:rsidRPr="009555D6">
        <w:rPr>
          <w:rFonts w:ascii="Sylfaen" w:hAnsi="Sylfaen"/>
          <w:sz w:val="24"/>
        </w:rPr>
        <w:t xml:space="preserve">: </w:t>
      </w:r>
    </w:p>
    <w:p w:rsidR="00CF7A6A" w:rsidRPr="009555D6" w:rsidRDefault="00CF7A6A" w:rsidP="00CF7A6A">
      <w:pPr>
        <w:spacing w:after="0" w:line="240" w:lineRule="auto"/>
        <w:rPr>
          <w:rFonts w:ascii="Sylfaen" w:hAnsi="Sylfaen"/>
        </w:rPr>
      </w:pPr>
    </w:p>
    <w:p w:rsidR="00CF7A6A" w:rsidRPr="009555D6" w:rsidRDefault="00CF7A6A" w:rsidP="00CF7A6A">
      <w:pPr>
        <w:spacing w:after="0" w:line="240" w:lineRule="auto"/>
        <w:jc w:val="center"/>
        <w:rPr>
          <w:rFonts w:ascii="Sylfaen" w:hAnsi="Sylfaen"/>
          <w:b/>
          <w:sz w:val="28"/>
        </w:rPr>
      </w:pPr>
      <w:r w:rsidRPr="009555D6">
        <w:rPr>
          <w:rFonts w:ascii="Sylfaen" w:hAnsi="Sylfaen" w:cs="Sylfaen"/>
          <w:b/>
          <w:sz w:val="28"/>
        </w:rPr>
        <w:t>ՏԵՂԵԿԱՆՔ</w:t>
      </w:r>
    </w:p>
    <w:p w:rsidR="00CF7A6A" w:rsidRPr="009555D6" w:rsidRDefault="00CF7A6A" w:rsidP="00CF7A6A">
      <w:pPr>
        <w:spacing w:after="0" w:line="240" w:lineRule="auto"/>
        <w:rPr>
          <w:rFonts w:ascii="Sylfaen" w:hAnsi="Sylfaen"/>
          <w:b/>
          <w:sz w:val="16"/>
          <w:szCs w:val="16"/>
        </w:rPr>
      </w:pPr>
    </w:p>
    <w:p w:rsidR="00CF7A6A" w:rsidRPr="009555D6" w:rsidRDefault="00CF7A6A" w:rsidP="00CF7A6A">
      <w:pPr>
        <w:spacing w:after="0" w:line="240" w:lineRule="auto"/>
        <w:jc w:val="center"/>
        <w:rPr>
          <w:rFonts w:ascii="Sylfaen" w:hAnsi="Sylfaen"/>
          <w:sz w:val="24"/>
        </w:rPr>
      </w:pPr>
      <w:r w:rsidRPr="009555D6">
        <w:rPr>
          <w:rFonts w:ascii="Sylfaen" w:hAnsi="Sylfaen"/>
          <w:b/>
          <w:sz w:val="24"/>
        </w:rPr>
        <w:t>«</w:t>
      </w:r>
      <w:r w:rsidRPr="009555D6">
        <w:rPr>
          <w:rFonts w:ascii="Sylfaen" w:hAnsi="Sylfaen" w:cs="Sylfaen"/>
          <w:b/>
          <w:sz w:val="24"/>
        </w:rPr>
        <w:t>ՀԱՄԱՅՆՔՈՒՄ</w:t>
      </w:r>
      <w:r w:rsidRPr="009555D6">
        <w:rPr>
          <w:rFonts w:ascii="Sylfaen" w:hAnsi="Sylfaen"/>
          <w:b/>
          <w:sz w:val="24"/>
        </w:rPr>
        <w:t xml:space="preserve"> </w:t>
      </w:r>
      <w:r w:rsidRPr="009555D6">
        <w:rPr>
          <w:rFonts w:ascii="Sylfaen" w:eastAsia="Times New Roman" w:hAnsi="Sylfaen" w:cs="Sylfaen"/>
          <w:b/>
          <w:bCs/>
          <w:sz w:val="24"/>
          <w:szCs w:val="24"/>
        </w:rPr>
        <w:t>ՀԱՆՐԱՅԻՆ</w:t>
      </w:r>
      <w:r w:rsidRPr="009555D6">
        <w:rPr>
          <w:rFonts w:ascii="Sylfaen" w:eastAsia="Times New Roman" w:hAnsi="Sylfaen" w:cs="Times New Roman"/>
          <w:b/>
          <w:bCs/>
          <w:sz w:val="24"/>
          <w:szCs w:val="24"/>
        </w:rPr>
        <w:t xml:space="preserve"> </w:t>
      </w:r>
      <w:r w:rsidRPr="009555D6">
        <w:rPr>
          <w:rFonts w:ascii="Sylfaen" w:eastAsia="Times New Roman" w:hAnsi="Sylfaen" w:cs="Sylfaen"/>
          <w:b/>
          <w:bCs/>
          <w:sz w:val="24"/>
          <w:szCs w:val="24"/>
        </w:rPr>
        <w:t>ԲԱՑ</w:t>
      </w:r>
      <w:r w:rsidRPr="009555D6">
        <w:rPr>
          <w:rFonts w:ascii="Sylfaen" w:eastAsia="Times New Roman" w:hAnsi="Sylfaen" w:cs="Times New Roman"/>
          <w:b/>
          <w:bCs/>
          <w:sz w:val="24"/>
          <w:szCs w:val="24"/>
        </w:rPr>
        <w:t xml:space="preserve"> </w:t>
      </w:r>
      <w:r w:rsidRPr="009555D6">
        <w:rPr>
          <w:rFonts w:ascii="Sylfaen" w:eastAsia="Times New Roman" w:hAnsi="Sylfaen" w:cs="Sylfaen"/>
          <w:b/>
          <w:bCs/>
          <w:sz w:val="24"/>
          <w:szCs w:val="24"/>
        </w:rPr>
        <w:t>ԼՍՈՒՄՆԵՐԻ</w:t>
      </w:r>
      <w:r w:rsidRPr="009555D6">
        <w:rPr>
          <w:rFonts w:ascii="Sylfaen" w:eastAsia="Times New Roman" w:hAnsi="Sylfaen" w:cs="Times New Roman"/>
          <w:b/>
          <w:bCs/>
          <w:sz w:val="24"/>
          <w:szCs w:val="24"/>
        </w:rPr>
        <w:t xml:space="preserve"> </w:t>
      </w:r>
      <w:r w:rsidRPr="009555D6">
        <w:rPr>
          <w:rFonts w:ascii="Sylfaen" w:eastAsia="Times New Roman" w:hAnsi="Sylfaen" w:cs="Sylfaen"/>
          <w:b/>
          <w:bCs/>
          <w:sz w:val="24"/>
          <w:szCs w:val="24"/>
        </w:rPr>
        <w:t>ԵՎ</w:t>
      </w:r>
      <w:r w:rsidRPr="009555D6">
        <w:rPr>
          <w:rFonts w:ascii="Sylfaen" w:eastAsia="Times New Roman" w:hAnsi="Sylfaen" w:cs="Times New Roman"/>
          <w:b/>
          <w:bCs/>
          <w:sz w:val="24"/>
          <w:szCs w:val="24"/>
        </w:rPr>
        <w:t xml:space="preserve"> (</w:t>
      </w:r>
      <w:r w:rsidRPr="009555D6">
        <w:rPr>
          <w:rFonts w:ascii="Sylfaen" w:eastAsia="Times New Roman" w:hAnsi="Sylfaen" w:cs="Sylfaen"/>
          <w:b/>
          <w:bCs/>
          <w:sz w:val="24"/>
          <w:szCs w:val="24"/>
        </w:rPr>
        <w:t>ԿԱՄ</w:t>
      </w:r>
      <w:r w:rsidRPr="009555D6">
        <w:rPr>
          <w:rFonts w:ascii="Sylfaen" w:eastAsia="Times New Roman" w:hAnsi="Sylfaen" w:cs="Times New Roman"/>
          <w:b/>
          <w:bCs/>
          <w:sz w:val="24"/>
          <w:szCs w:val="24"/>
        </w:rPr>
        <w:t xml:space="preserve">) </w:t>
      </w:r>
      <w:r w:rsidRPr="009555D6">
        <w:rPr>
          <w:rFonts w:ascii="Sylfaen" w:eastAsia="Times New Roman" w:hAnsi="Sylfaen" w:cs="Sylfaen"/>
          <w:b/>
          <w:bCs/>
          <w:sz w:val="24"/>
          <w:szCs w:val="24"/>
        </w:rPr>
        <w:t>ՔՆՆԱՐԿՈՒՄՆԵՐԻ</w:t>
      </w:r>
      <w:r w:rsidRPr="009555D6">
        <w:rPr>
          <w:rFonts w:ascii="Sylfaen" w:eastAsia="Times New Roman" w:hAnsi="Sylfaen" w:cs="Times New Roman"/>
          <w:b/>
          <w:bCs/>
          <w:sz w:val="24"/>
          <w:szCs w:val="24"/>
        </w:rPr>
        <w:t xml:space="preserve"> </w:t>
      </w:r>
      <w:r w:rsidRPr="009555D6">
        <w:rPr>
          <w:rFonts w:ascii="Sylfaen" w:eastAsia="Times New Roman" w:hAnsi="Sylfaen" w:cs="Sylfaen"/>
          <w:b/>
          <w:bCs/>
          <w:sz w:val="24"/>
          <w:szCs w:val="24"/>
        </w:rPr>
        <w:t>ԿԱԶՄԱԿԵՐՊՄԱՆ ԵՎ</w:t>
      </w:r>
      <w:r w:rsidRPr="009555D6">
        <w:rPr>
          <w:rFonts w:ascii="Sylfaen" w:eastAsia="Times New Roman" w:hAnsi="Sylfaen" w:cs="Times New Roman"/>
          <w:b/>
          <w:bCs/>
          <w:sz w:val="24"/>
          <w:szCs w:val="24"/>
        </w:rPr>
        <w:t xml:space="preserve"> </w:t>
      </w:r>
      <w:r w:rsidRPr="009555D6">
        <w:rPr>
          <w:rFonts w:ascii="Sylfaen" w:eastAsia="Times New Roman" w:hAnsi="Sylfaen" w:cs="Sylfaen"/>
          <w:b/>
          <w:bCs/>
          <w:sz w:val="24"/>
          <w:szCs w:val="24"/>
        </w:rPr>
        <w:t>ԱՆՑԿԱՑՄԱՆ</w:t>
      </w:r>
      <w:r w:rsidRPr="009555D6">
        <w:rPr>
          <w:rFonts w:ascii="Sylfaen" w:eastAsia="Times New Roman" w:hAnsi="Sylfaen" w:cs="Times New Roman"/>
          <w:b/>
          <w:bCs/>
          <w:sz w:val="24"/>
          <w:szCs w:val="24"/>
        </w:rPr>
        <w:t xml:space="preserve"> </w:t>
      </w:r>
      <w:r w:rsidRPr="009555D6">
        <w:rPr>
          <w:rFonts w:ascii="Sylfaen" w:eastAsia="Times New Roman" w:hAnsi="Sylfaen" w:cs="Sylfaen"/>
          <w:b/>
          <w:bCs/>
          <w:sz w:val="24"/>
          <w:szCs w:val="24"/>
        </w:rPr>
        <w:t>ԿԱՐԳԸ</w:t>
      </w:r>
      <w:r w:rsidRPr="009555D6">
        <w:rPr>
          <w:rFonts w:ascii="Sylfaen" w:eastAsia="Times New Roman" w:hAnsi="Sylfaen" w:cs="Times New Roman"/>
          <w:b/>
          <w:bCs/>
          <w:sz w:val="24"/>
          <w:szCs w:val="24"/>
        </w:rPr>
        <w:t xml:space="preserve"> </w:t>
      </w:r>
      <w:r w:rsidRPr="009555D6">
        <w:rPr>
          <w:rFonts w:ascii="Sylfaen" w:eastAsia="Times New Roman" w:hAnsi="Sylfaen" w:cs="Sylfaen"/>
          <w:b/>
          <w:bCs/>
          <w:sz w:val="24"/>
          <w:szCs w:val="24"/>
        </w:rPr>
        <w:t>ՀԱՍՏԱՏԵԼՈՒ</w:t>
      </w:r>
      <w:r w:rsidRPr="009555D6">
        <w:rPr>
          <w:rFonts w:ascii="Sylfaen" w:eastAsia="Times New Roman" w:hAnsi="Sylfaen" w:cs="Times New Roman"/>
          <w:b/>
          <w:bCs/>
          <w:sz w:val="24"/>
          <w:szCs w:val="24"/>
        </w:rPr>
        <w:t xml:space="preserve"> </w:t>
      </w:r>
      <w:r w:rsidRPr="009555D6">
        <w:rPr>
          <w:rFonts w:ascii="Sylfaen" w:eastAsia="Times New Roman" w:hAnsi="Sylfaen" w:cs="Sylfaen"/>
          <w:b/>
          <w:bCs/>
          <w:sz w:val="24"/>
          <w:szCs w:val="24"/>
        </w:rPr>
        <w:t>ՄԱՍԻՆ</w:t>
      </w:r>
      <w:r w:rsidRPr="009555D6">
        <w:rPr>
          <w:rFonts w:ascii="Sylfaen" w:hAnsi="Sylfaen"/>
          <w:b/>
          <w:sz w:val="24"/>
        </w:rPr>
        <w:t xml:space="preserve">» </w:t>
      </w:r>
      <w:r w:rsidRPr="009555D6">
        <w:rPr>
          <w:rFonts w:ascii="Sylfaen" w:hAnsi="Sylfaen" w:cs="Sylfaen"/>
          <w:b/>
          <w:sz w:val="24"/>
          <w:lang w:val="hy-AM"/>
        </w:rPr>
        <w:t>ԹԱԼԻՆ</w:t>
      </w:r>
      <w:r w:rsidRPr="009555D6">
        <w:rPr>
          <w:rFonts w:ascii="Sylfaen" w:hAnsi="Sylfaen"/>
          <w:b/>
          <w:sz w:val="24"/>
          <w:lang w:val="hy-AM"/>
        </w:rPr>
        <w:t xml:space="preserve"> </w:t>
      </w:r>
      <w:r w:rsidRPr="009555D6">
        <w:rPr>
          <w:rFonts w:ascii="Sylfaen" w:hAnsi="Sylfaen" w:cs="Sylfaen"/>
          <w:b/>
          <w:sz w:val="24"/>
        </w:rPr>
        <w:t>ՀԱՄԱՅՆՔԻ</w:t>
      </w:r>
      <w:r w:rsidRPr="009555D6">
        <w:rPr>
          <w:rFonts w:ascii="Sylfaen" w:hAnsi="Sylfaen"/>
          <w:b/>
          <w:sz w:val="24"/>
        </w:rPr>
        <w:t xml:space="preserve"> </w:t>
      </w:r>
      <w:r w:rsidRPr="009555D6">
        <w:rPr>
          <w:rFonts w:ascii="Sylfaen" w:hAnsi="Sylfaen" w:cs="Sylfaen"/>
          <w:b/>
          <w:sz w:val="24"/>
        </w:rPr>
        <w:t>ԱՎԱԳԱՆՈՒ</w:t>
      </w:r>
      <w:r w:rsidRPr="009555D6">
        <w:rPr>
          <w:rFonts w:ascii="Sylfaen" w:hAnsi="Sylfaen"/>
          <w:b/>
          <w:sz w:val="24"/>
        </w:rPr>
        <w:t xml:space="preserve"> </w:t>
      </w:r>
      <w:r w:rsidRPr="009555D6">
        <w:rPr>
          <w:rFonts w:ascii="Sylfaen" w:hAnsi="Sylfaen" w:cs="Sylfaen"/>
          <w:b/>
          <w:sz w:val="24"/>
        </w:rPr>
        <w:t>ՈՐՈՇՄԱՆ</w:t>
      </w:r>
      <w:r w:rsidRPr="009555D6">
        <w:rPr>
          <w:rFonts w:ascii="Sylfaen" w:hAnsi="Sylfaen"/>
          <w:b/>
          <w:sz w:val="24"/>
        </w:rPr>
        <w:t xml:space="preserve"> </w:t>
      </w:r>
      <w:r w:rsidRPr="009555D6">
        <w:rPr>
          <w:rFonts w:ascii="Sylfaen" w:hAnsi="Sylfaen" w:cs="Sylfaen"/>
          <w:b/>
          <w:sz w:val="24"/>
        </w:rPr>
        <w:t>ՆԱԽԱԳԾԻ</w:t>
      </w:r>
      <w:r w:rsidRPr="009555D6">
        <w:rPr>
          <w:rFonts w:ascii="Sylfaen" w:hAnsi="Sylfaen"/>
          <w:b/>
          <w:sz w:val="24"/>
        </w:rPr>
        <w:t xml:space="preserve"> </w:t>
      </w:r>
      <w:r w:rsidRPr="009555D6">
        <w:rPr>
          <w:rFonts w:ascii="Sylfaen" w:hAnsi="Sylfaen" w:cs="Sylfaen"/>
          <w:b/>
          <w:sz w:val="24"/>
        </w:rPr>
        <w:t>ԸՆԴՈՒՆՄԱՆ</w:t>
      </w:r>
      <w:r w:rsidRPr="009555D6">
        <w:rPr>
          <w:rFonts w:ascii="Sylfaen" w:hAnsi="Sylfaen"/>
          <w:b/>
          <w:sz w:val="24"/>
        </w:rPr>
        <w:t xml:space="preserve"> </w:t>
      </w:r>
      <w:r w:rsidRPr="009555D6">
        <w:rPr>
          <w:rFonts w:ascii="Sylfaen" w:hAnsi="Sylfaen" w:cs="Sylfaen"/>
          <w:b/>
          <w:sz w:val="24"/>
        </w:rPr>
        <w:t>ԿԱՊԱԿՑՈՒԹՅԱՄԲ</w:t>
      </w:r>
      <w:r w:rsidRPr="009555D6">
        <w:rPr>
          <w:rFonts w:ascii="Sylfaen" w:hAnsi="Sylfaen"/>
          <w:b/>
          <w:sz w:val="24"/>
        </w:rPr>
        <w:t xml:space="preserve"> </w:t>
      </w:r>
      <w:r w:rsidRPr="009555D6">
        <w:rPr>
          <w:rFonts w:ascii="Sylfaen" w:hAnsi="Sylfaen" w:cs="Sylfaen"/>
          <w:b/>
          <w:sz w:val="24"/>
          <w:lang w:val="hy-AM"/>
        </w:rPr>
        <w:t>ԹԱԼԻՆ</w:t>
      </w:r>
      <w:r w:rsidRPr="009555D6">
        <w:rPr>
          <w:rFonts w:ascii="Sylfaen" w:hAnsi="Sylfaen"/>
          <w:b/>
          <w:sz w:val="24"/>
          <w:lang w:val="hy-AM"/>
        </w:rPr>
        <w:t xml:space="preserve"> </w:t>
      </w:r>
      <w:r w:rsidRPr="009555D6">
        <w:rPr>
          <w:rFonts w:ascii="Sylfaen" w:hAnsi="Sylfaen" w:cs="Sylfaen"/>
          <w:b/>
          <w:sz w:val="24"/>
        </w:rPr>
        <w:t>ՀԱՄԱՅՆՔԻ</w:t>
      </w:r>
      <w:r w:rsidRPr="009555D6">
        <w:rPr>
          <w:rFonts w:ascii="Sylfaen" w:hAnsi="Sylfaen"/>
          <w:b/>
          <w:sz w:val="24"/>
        </w:rPr>
        <w:t xml:space="preserve"> </w:t>
      </w:r>
      <w:r w:rsidRPr="009555D6">
        <w:rPr>
          <w:rFonts w:ascii="Sylfaen" w:hAnsi="Sylfaen" w:cs="Sylfaen"/>
          <w:b/>
          <w:sz w:val="24"/>
        </w:rPr>
        <w:t>ԲՅՈՒՋԵՈՒՄ</w:t>
      </w:r>
      <w:r w:rsidRPr="009555D6">
        <w:rPr>
          <w:rFonts w:ascii="Sylfaen" w:hAnsi="Sylfaen"/>
          <w:b/>
          <w:sz w:val="24"/>
        </w:rPr>
        <w:t xml:space="preserve"> </w:t>
      </w:r>
      <w:r w:rsidRPr="009555D6">
        <w:rPr>
          <w:rFonts w:ascii="Sylfaen" w:hAnsi="Sylfaen" w:cs="Sylfaen"/>
          <w:b/>
          <w:sz w:val="24"/>
        </w:rPr>
        <w:t>ԵԿԱՄՈՒՏՆԵՐԻ</w:t>
      </w:r>
      <w:r w:rsidRPr="009555D6">
        <w:rPr>
          <w:rFonts w:ascii="Sylfaen" w:hAnsi="Sylfaen"/>
          <w:b/>
          <w:sz w:val="24"/>
        </w:rPr>
        <w:t xml:space="preserve"> </w:t>
      </w:r>
      <w:r w:rsidRPr="009555D6">
        <w:rPr>
          <w:rFonts w:ascii="Sylfaen" w:hAnsi="Sylfaen" w:cs="Sylfaen"/>
          <w:b/>
          <w:sz w:val="24"/>
        </w:rPr>
        <w:t>ԵՎ</w:t>
      </w:r>
      <w:r w:rsidRPr="009555D6">
        <w:rPr>
          <w:rFonts w:ascii="Sylfaen" w:hAnsi="Sylfaen"/>
          <w:b/>
          <w:sz w:val="24"/>
        </w:rPr>
        <w:t xml:space="preserve"> </w:t>
      </w:r>
      <w:r w:rsidRPr="009555D6">
        <w:rPr>
          <w:rFonts w:ascii="Sylfaen" w:hAnsi="Sylfaen" w:cs="Sylfaen"/>
          <w:b/>
          <w:sz w:val="24"/>
        </w:rPr>
        <w:t>ԾԱԽՍԵՐԻ</w:t>
      </w:r>
      <w:r w:rsidRPr="009555D6">
        <w:rPr>
          <w:rFonts w:ascii="Sylfaen" w:hAnsi="Sylfaen"/>
          <w:b/>
          <w:sz w:val="24"/>
        </w:rPr>
        <w:t xml:space="preserve"> </w:t>
      </w:r>
      <w:r w:rsidRPr="009555D6">
        <w:rPr>
          <w:rFonts w:ascii="Sylfaen" w:hAnsi="Sylfaen" w:cs="Sylfaen"/>
          <w:b/>
          <w:sz w:val="24"/>
        </w:rPr>
        <w:t>ԱՎԵԼԱՑՄԱՆ</w:t>
      </w:r>
      <w:r w:rsidRPr="009555D6">
        <w:rPr>
          <w:rFonts w:ascii="Sylfaen" w:hAnsi="Sylfaen"/>
          <w:b/>
          <w:sz w:val="24"/>
        </w:rPr>
        <w:t xml:space="preserve"> </w:t>
      </w:r>
      <w:r w:rsidRPr="009555D6">
        <w:rPr>
          <w:rFonts w:ascii="Sylfaen" w:hAnsi="Sylfaen" w:cs="Sylfaen"/>
          <w:b/>
          <w:sz w:val="24"/>
        </w:rPr>
        <w:t>ԿԱՄ</w:t>
      </w:r>
      <w:r w:rsidRPr="009555D6">
        <w:rPr>
          <w:rFonts w:ascii="Sylfaen" w:hAnsi="Sylfaen"/>
          <w:b/>
          <w:sz w:val="24"/>
        </w:rPr>
        <w:t xml:space="preserve"> </w:t>
      </w:r>
      <w:r w:rsidRPr="009555D6">
        <w:rPr>
          <w:rFonts w:ascii="Sylfaen" w:hAnsi="Sylfaen" w:cs="Sylfaen"/>
          <w:b/>
          <w:sz w:val="24"/>
        </w:rPr>
        <w:t>ՆՎԱԶԵՑՄԱՆ</w:t>
      </w:r>
      <w:r w:rsidRPr="009555D6">
        <w:rPr>
          <w:rFonts w:ascii="Sylfaen" w:hAnsi="Sylfaen"/>
          <w:b/>
          <w:sz w:val="24"/>
        </w:rPr>
        <w:t xml:space="preserve"> </w:t>
      </w:r>
      <w:r w:rsidRPr="009555D6">
        <w:rPr>
          <w:rFonts w:ascii="Sylfaen" w:hAnsi="Sylfaen" w:cs="Sylfaen"/>
          <w:b/>
          <w:sz w:val="24"/>
        </w:rPr>
        <w:t>ՄԱՍԻՆ</w:t>
      </w:r>
    </w:p>
    <w:p w:rsidR="00CF7A6A" w:rsidRPr="009555D6" w:rsidRDefault="00CF7A6A" w:rsidP="00CF7A6A">
      <w:pPr>
        <w:spacing w:after="0" w:line="240" w:lineRule="auto"/>
        <w:rPr>
          <w:rFonts w:ascii="Sylfaen" w:hAnsi="Sylfaen"/>
          <w:sz w:val="12"/>
          <w:szCs w:val="12"/>
        </w:rPr>
      </w:pPr>
    </w:p>
    <w:p w:rsidR="00CF7A6A" w:rsidRPr="009555D6" w:rsidRDefault="00CF7A6A" w:rsidP="00CF7A6A">
      <w:pPr>
        <w:spacing w:after="0" w:line="240" w:lineRule="auto"/>
        <w:jc w:val="both"/>
        <w:rPr>
          <w:rFonts w:ascii="Sylfaen" w:hAnsi="Sylfaen"/>
          <w:sz w:val="24"/>
        </w:rPr>
      </w:pPr>
      <w:r w:rsidRPr="009555D6">
        <w:rPr>
          <w:rFonts w:ascii="Sylfaen" w:hAnsi="Sylfaen"/>
          <w:sz w:val="24"/>
        </w:rPr>
        <w:t>«</w:t>
      </w:r>
      <w:r w:rsidRPr="009555D6">
        <w:rPr>
          <w:rFonts w:ascii="Sylfaen" w:hAnsi="Sylfaen" w:cs="Sylfaen"/>
          <w:sz w:val="24"/>
        </w:rPr>
        <w:t>Համայնքում</w:t>
      </w:r>
      <w:r w:rsidRPr="009555D6">
        <w:rPr>
          <w:rFonts w:ascii="Sylfaen" w:hAnsi="Sylfaen"/>
          <w:sz w:val="24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</w:rPr>
        <w:t>հանրային</w:t>
      </w:r>
      <w:r w:rsidRPr="009555D6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</w:rPr>
        <w:t>բաց</w:t>
      </w:r>
      <w:r w:rsidRPr="009555D6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</w:rPr>
        <w:t>լսումների</w:t>
      </w:r>
      <w:r w:rsidRPr="009555D6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</w:rPr>
        <w:t>և</w:t>
      </w:r>
      <w:r w:rsidRPr="009555D6">
        <w:rPr>
          <w:rFonts w:ascii="Sylfaen" w:eastAsia="Times New Roman" w:hAnsi="Sylfaen" w:cs="Times New Roman"/>
          <w:sz w:val="24"/>
          <w:szCs w:val="24"/>
        </w:rPr>
        <w:t xml:space="preserve"> (</w:t>
      </w:r>
      <w:r w:rsidRPr="009555D6">
        <w:rPr>
          <w:rFonts w:ascii="Sylfaen" w:eastAsia="Times New Roman" w:hAnsi="Sylfaen" w:cs="Sylfaen"/>
          <w:sz w:val="24"/>
          <w:szCs w:val="24"/>
        </w:rPr>
        <w:t>կամ</w:t>
      </w:r>
      <w:r w:rsidRPr="009555D6">
        <w:rPr>
          <w:rFonts w:ascii="Sylfaen" w:eastAsia="Times New Roman" w:hAnsi="Sylfaen" w:cs="Times New Roman"/>
          <w:sz w:val="24"/>
          <w:szCs w:val="24"/>
        </w:rPr>
        <w:t xml:space="preserve">) </w:t>
      </w:r>
      <w:r w:rsidRPr="009555D6">
        <w:rPr>
          <w:rFonts w:ascii="Sylfaen" w:eastAsia="Times New Roman" w:hAnsi="Sylfaen" w:cs="Sylfaen"/>
          <w:sz w:val="24"/>
          <w:szCs w:val="24"/>
        </w:rPr>
        <w:t>քննարկումների</w:t>
      </w:r>
      <w:r w:rsidRPr="009555D6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</w:rPr>
        <w:t>կազմակերպման և</w:t>
      </w:r>
      <w:r w:rsidRPr="009555D6">
        <w:rPr>
          <w:rFonts w:ascii="Sylfaen" w:eastAsia="Times New Roman" w:hAnsi="Sylfaen" w:cs="Times New Roman"/>
          <w:sz w:val="24"/>
          <w:szCs w:val="24"/>
        </w:rPr>
        <w:t xml:space="preserve"> </w:t>
      </w:r>
      <w:r w:rsidRPr="009555D6">
        <w:rPr>
          <w:rFonts w:ascii="Sylfaen" w:eastAsia="Times New Roman" w:hAnsi="Sylfaen" w:cs="Sylfaen"/>
          <w:sz w:val="24"/>
          <w:szCs w:val="24"/>
        </w:rPr>
        <w:t>անցկացման</w:t>
      </w:r>
      <w:r w:rsidRPr="009555D6">
        <w:rPr>
          <w:rFonts w:ascii="Sylfaen" w:hAnsi="Sylfaen"/>
          <w:sz w:val="24"/>
        </w:rPr>
        <w:t xml:space="preserve"> </w:t>
      </w:r>
      <w:r w:rsidRPr="009555D6">
        <w:rPr>
          <w:rFonts w:ascii="Sylfaen" w:hAnsi="Sylfaen" w:cs="Sylfaen"/>
          <w:sz w:val="24"/>
        </w:rPr>
        <w:t>կարգը</w:t>
      </w:r>
      <w:r w:rsidRPr="009555D6">
        <w:rPr>
          <w:rFonts w:ascii="Sylfaen" w:hAnsi="Sylfaen"/>
          <w:sz w:val="24"/>
        </w:rPr>
        <w:t xml:space="preserve"> </w:t>
      </w:r>
      <w:r w:rsidRPr="009555D6">
        <w:rPr>
          <w:rFonts w:ascii="Sylfaen" w:hAnsi="Sylfaen" w:cs="Sylfaen"/>
          <w:sz w:val="24"/>
        </w:rPr>
        <w:t>հաստատելու</w:t>
      </w:r>
      <w:r w:rsidRPr="009555D6">
        <w:rPr>
          <w:rFonts w:ascii="Sylfaen" w:hAnsi="Sylfaen"/>
          <w:sz w:val="24"/>
        </w:rPr>
        <w:t xml:space="preserve"> </w:t>
      </w:r>
      <w:r w:rsidRPr="009555D6">
        <w:rPr>
          <w:rFonts w:ascii="Sylfaen" w:hAnsi="Sylfaen" w:cs="Sylfaen"/>
          <w:sz w:val="24"/>
        </w:rPr>
        <w:t>մասին</w:t>
      </w:r>
      <w:r w:rsidRPr="009555D6">
        <w:rPr>
          <w:rFonts w:ascii="Sylfaen" w:hAnsi="Sylfaen"/>
          <w:sz w:val="24"/>
        </w:rPr>
        <w:t xml:space="preserve">» </w:t>
      </w:r>
      <w:r w:rsidRPr="009555D6">
        <w:rPr>
          <w:rFonts w:ascii="Sylfaen" w:hAnsi="Sylfaen" w:cs="Sylfaen"/>
          <w:sz w:val="24"/>
          <w:lang w:val="hy-AM"/>
        </w:rPr>
        <w:t>Թալին</w:t>
      </w:r>
      <w:r w:rsidRPr="009555D6">
        <w:rPr>
          <w:rFonts w:ascii="Sylfaen" w:hAnsi="Sylfaen"/>
          <w:sz w:val="24"/>
        </w:rPr>
        <w:t xml:space="preserve"> </w:t>
      </w:r>
      <w:r w:rsidRPr="009555D6">
        <w:rPr>
          <w:rFonts w:ascii="Sylfaen" w:hAnsi="Sylfaen" w:cs="Sylfaen"/>
          <w:sz w:val="24"/>
        </w:rPr>
        <w:t>համայնքի</w:t>
      </w:r>
      <w:r w:rsidRPr="009555D6">
        <w:rPr>
          <w:rFonts w:ascii="Sylfaen" w:hAnsi="Sylfaen"/>
          <w:sz w:val="24"/>
        </w:rPr>
        <w:t xml:space="preserve"> </w:t>
      </w:r>
      <w:r w:rsidRPr="009555D6">
        <w:rPr>
          <w:rFonts w:ascii="Sylfaen" w:hAnsi="Sylfaen" w:cs="Sylfaen"/>
          <w:sz w:val="24"/>
        </w:rPr>
        <w:t>ավագանու</w:t>
      </w:r>
      <w:r w:rsidRPr="009555D6">
        <w:rPr>
          <w:rFonts w:ascii="Sylfaen" w:hAnsi="Sylfaen"/>
          <w:sz w:val="24"/>
        </w:rPr>
        <w:t xml:space="preserve"> </w:t>
      </w:r>
      <w:r w:rsidRPr="009555D6">
        <w:rPr>
          <w:rFonts w:ascii="Sylfaen" w:hAnsi="Sylfaen" w:cs="Sylfaen"/>
          <w:sz w:val="24"/>
        </w:rPr>
        <w:t>որոշման</w:t>
      </w:r>
      <w:r w:rsidRPr="009555D6">
        <w:rPr>
          <w:rFonts w:ascii="Sylfaen" w:hAnsi="Sylfaen"/>
          <w:sz w:val="24"/>
        </w:rPr>
        <w:t xml:space="preserve"> </w:t>
      </w:r>
      <w:r w:rsidRPr="009555D6">
        <w:rPr>
          <w:rFonts w:ascii="Sylfaen" w:hAnsi="Sylfaen" w:cs="Sylfaen"/>
          <w:sz w:val="24"/>
        </w:rPr>
        <w:t>նախագծի</w:t>
      </w:r>
      <w:r w:rsidRPr="009555D6">
        <w:rPr>
          <w:rFonts w:ascii="Sylfaen" w:hAnsi="Sylfaen"/>
          <w:sz w:val="24"/>
        </w:rPr>
        <w:t xml:space="preserve"> </w:t>
      </w:r>
      <w:r w:rsidRPr="009555D6">
        <w:rPr>
          <w:rFonts w:ascii="Sylfaen" w:hAnsi="Sylfaen" w:cs="Sylfaen"/>
          <w:sz w:val="24"/>
        </w:rPr>
        <w:t>ընդունման</w:t>
      </w:r>
      <w:r w:rsidRPr="009555D6">
        <w:rPr>
          <w:rFonts w:ascii="Sylfaen" w:hAnsi="Sylfaen"/>
          <w:sz w:val="24"/>
        </w:rPr>
        <w:t xml:space="preserve"> </w:t>
      </w:r>
      <w:r w:rsidRPr="009555D6">
        <w:rPr>
          <w:rFonts w:ascii="Sylfaen" w:hAnsi="Sylfaen" w:cs="Sylfaen"/>
          <w:sz w:val="24"/>
        </w:rPr>
        <w:t>կապակցությամբ</w:t>
      </w:r>
      <w:r w:rsidRPr="009555D6">
        <w:rPr>
          <w:rFonts w:ascii="Sylfaen" w:hAnsi="Sylfaen"/>
          <w:sz w:val="24"/>
        </w:rPr>
        <w:t xml:space="preserve"> </w:t>
      </w:r>
      <w:r w:rsidRPr="009555D6">
        <w:rPr>
          <w:rFonts w:ascii="Sylfaen" w:hAnsi="Sylfaen" w:cs="Sylfaen"/>
          <w:sz w:val="24"/>
        </w:rPr>
        <w:t>կառաջանա համայնքի</w:t>
      </w:r>
      <w:r w:rsidRPr="009555D6">
        <w:rPr>
          <w:rFonts w:ascii="Sylfaen" w:hAnsi="Sylfaen"/>
          <w:sz w:val="24"/>
        </w:rPr>
        <w:t xml:space="preserve"> </w:t>
      </w:r>
      <w:r w:rsidRPr="009555D6">
        <w:rPr>
          <w:rFonts w:ascii="Sylfaen" w:hAnsi="Sylfaen" w:cs="Sylfaen"/>
          <w:sz w:val="24"/>
        </w:rPr>
        <w:t>բյուջեում նոր</w:t>
      </w:r>
      <w:r w:rsidRPr="009555D6">
        <w:rPr>
          <w:rFonts w:ascii="Sylfaen" w:hAnsi="Sylfaen"/>
          <w:sz w:val="24"/>
        </w:rPr>
        <w:t xml:space="preserve"> </w:t>
      </w:r>
      <w:r w:rsidRPr="009555D6">
        <w:rPr>
          <w:rFonts w:ascii="Sylfaen" w:hAnsi="Sylfaen" w:cs="Sylfaen"/>
          <w:sz w:val="24"/>
        </w:rPr>
        <w:t>ծախսերի նախատեսման անհրաժեշտություն՝ կապված համայնքում տվյալ տարում պլանավորվող հանրային բաց լսումների և (կամ) քննարկումների կազմակերպման և անցկացման հետ</w:t>
      </w:r>
      <w:r w:rsidRPr="009555D6">
        <w:rPr>
          <w:rFonts w:ascii="Sylfaen" w:hAnsi="Sylfaen"/>
          <w:sz w:val="24"/>
        </w:rPr>
        <w:t>:</w:t>
      </w:r>
    </w:p>
    <w:p w:rsidR="00CF7A6A" w:rsidRPr="009555D6" w:rsidRDefault="00CF7A6A" w:rsidP="00CF7A6A">
      <w:pPr>
        <w:spacing w:after="0" w:line="240" w:lineRule="auto"/>
        <w:rPr>
          <w:rFonts w:ascii="Sylfaen" w:hAnsi="Sylfaen"/>
        </w:rPr>
      </w:pPr>
    </w:p>
    <w:p w:rsidR="00CF7A6A" w:rsidRPr="009555D6" w:rsidRDefault="00CF7A6A" w:rsidP="00CF7A6A">
      <w:pPr>
        <w:spacing w:after="0" w:line="240" w:lineRule="auto"/>
        <w:rPr>
          <w:rFonts w:ascii="Sylfaen" w:hAnsi="Sylfaen"/>
          <w:b/>
          <w:sz w:val="28"/>
        </w:rPr>
      </w:pPr>
    </w:p>
    <w:p w:rsidR="00CF7A6A" w:rsidRPr="009555D6" w:rsidRDefault="00CF7A6A" w:rsidP="00CF7A6A">
      <w:pPr>
        <w:spacing w:after="0" w:line="240" w:lineRule="auto"/>
        <w:rPr>
          <w:rFonts w:ascii="Sylfaen" w:hAnsi="Sylfaen"/>
          <w:b/>
          <w:sz w:val="28"/>
        </w:rPr>
      </w:pPr>
    </w:p>
    <w:p w:rsidR="00CF7A6A" w:rsidRPr="009555D6" w:rsidRDefault="00CF7A6A" w:rsidP="00CF7A6A">
      <w:pPr>
        <w:spacing w:after="0" w:line="240" w:lineRule="auto"/>
        <w:rPr>
          <w:rFonts w:ascii="Sylfaen" w:hAnsi="Sylfaen"/>
          <w:b/>
          <w:sz w:val="28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E56953">
      <w:pgSz w:w="11906" w:h="16838" w:code="9"/>
      <w:pgMar w:top="63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HEAGrapala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GHEA Grapalat">
    <w:altName w:val="Franklin Gothic Medium Cond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Maria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Grapalat-Italic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GHEAGrapalat-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Franklin Gothic Medium Cond"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AA52B1D8"/>
    <w:name w:val="WW8Num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  <w:sz w:val="20"/>
        <w:szCs w:val="20"/>
      </w:rPr>
    </w:lvl>
  </w:abstractNum>
  <w:abstractNum w:abstractNumId="1">
    <w:nsid w:val="005B6197"/>
    <w:multiLevelType w:val="hybridMultilevel"/>
    <w:tmpl w:val="D01EA5FC"/>
    <w:lvl w:ilvl="0" w:tplc="01B4B6A8">
      <w:start w:val="1"/>
      <w:numFmt w:val="decimal"/>
      <w:lvlText w:val="%1)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5656CD"/>
    <w:multiLevelType w:val="hybridMultilevel"/>
    <w:tmpl w:val="C1B23EE0"/>
    <w:lvl w:ilvl="0" w:tplc="C71041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896E7F"/>
    <w:multiLevelType w:val="hybridMultilevel"/>
    <w:tmpl w:val="83E0CC0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A91524"/>
    <w:multiLevelType w:val="hybridMultilevel"/>
    <w:tmpl w:val="CD2A62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BD7E36"/>
    <w:multiLevelType w:val="hybridMultilevel"/>
    <w:tmpl w:val="3E20B6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4C11B2"/>
    <w:multiLevelType w:val="hybridMultilevel"/>
    <w:tmpl w:val="FB6298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5259C6"/>
    <w:multiLevelType w:val="hybridMultilevel"/>
    <w:tmpl w:val="3EEEC174"/>
    <w:lvl w:ilvl="0" w:tplc="F134EED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202DD5"/>
    <w:multiLevelType w:val="hybridMultilevel"/>
    <w:tmpl w:val="1538642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7B284B"/>
    <w:multiLevelType w:val="hybridMultilevel"/>
    <w:tmpl w:val="8CF6292E"/>
    <w:lvl w:ilvl="0" w:tplc="4FA870D2">
      <w:start w:val="1"/>
      <w:numFmt w:val="decimal"/>
      <w:lvlText w:val="%1)"/>
      <w:lvlJc w:val="left"/>
      <w:pPr>
        <w:ind w:left="1215" w:hanging="49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FC92639"/>
    <w:multiLevelType w:val="hybridMultilevel"/>
    <w:tmpl w:val="774894FC"/>
    <w:lvl w:ilvl="0" w:tplc="C71041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2F594F"/>
    <w:multiLevelType w:val="singleLevel"/>
    <w:tmpl w:val="546C2EAC"/>
    <w:lvl w:ilvl="0">
      <w:start w:val="1"/>
      <w:numFmt w:val="upperRoman"/>
      <w:pStyle w:val="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abstractNum w:abstractNumId="12">
    <w:nsid w:val="22793802"/>
    <w:multiLevelType w:val="hybridMultilevel"/>
    <w:tmpl w:val="2564BB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667F40"/>
    <w:multiLevelType w:val="hybridMultilevel"/>
    <w:tmpl w:val="1992473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75A613A"/>
    <w:multiLevelType w:val="hybridMultilevel"/>
    <w:tmpl w:val="5472F0A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E3289E"/>
    <w:multiLevelType w:val="hybridMultilevel"/>
    <w:tmpl w:val="1F704B34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720F27"/>
    <w:multiLevelType w:val="hybridMultilevel"/>
    <w:tmpl w:val="CD2A62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AD2947"/>
    <w:multiLevelType w:val="hybridMultilevel"/>
    <w:tmpl w:val="CD2A62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EF5882"/>
    <w:multiLevelType w:val="hybridMultilevel"/>
    <w:tmpl w:val="CD2A62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251992"/>
    <w:multiLevelType w:val="hybridMultilevel"/>
    <w:tmpl w:val="33A0EFEA"/>
    <w:lvl w:ilvl="0" w:tplc="1DB05B00">
      <w:start w:val="1"/>
      <w:numFmt w:val="decimal"/>
      <w:lvlText w:val="%1)"/>
      <w:lvlJc w:val="left"/>
      <w:pPr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6761E8"/>
    <w:multiLevelType w:val="hybridMultilevel"/>
    <w:tmpl w:val="8DF2DE2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2AF00A0"/>
    <w:multiLevelType w:val="hybridMultilevel"/>
    <w:tmpl w:val="91920BC2"/>
    <w:lvl w:ilvl="0" w:tplc="090C57D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8005DEA"/>
    <w:multiLevelType w:val="hybridMultilevel"/>
    <w:tmpl w:val="CD2A62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CC7E1E"/>
    <w:multiLevelType w:val="hybridMultilevel"/>
    <w:tmpl w:val="EF9AAB06"/>
    <w:lvl w:ilvl="0" w:tplc="C710418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5D229D"/>
    <w:multiLevelType w:val="hybridMultilevel"/>
    <w:tmpl w:val="2564BB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330631"/>
    <w:multiLevelType w:val="hybridMultilevel"/>
    <w:tmpl w:val="72BAE95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911DD4"/>
    <w:multiLevelType w:val="hybridMultilevel"/>
    <w:tmpl w:val="AA88BAD2"/>
    <w:lvl w:ilvl="0" w:tplc="1F6E01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590480"/>
    <w:multiLevelType w:val="hybridMultilevel"/>
    <w:tmpl w:val="BB621A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7930B9"/>
    <w:multiLevelType w:val="hybridMultilevel"/>
    <w:tmpl w:val="E4065B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BF6685"/>
    <w:multiLevelType w:val="hybridMultilevel"/>
    <w:tmpl w:val="41024B5E"/>
    <w:lvl w:ilvl="0" w:tplc="A700276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0">
    <w:nsid w:val="59293775"/>
    <w:multiLevelType w:val="hybridMultilevel"/>
    <w:tmpl w:val="7520B73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FD0031"/>
    <w:multiLevelType w:val="hybridMultilevel"/>
    <w:tmpl w:val="0D34D94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D16535"/>
    <w:multiLevelType w:val="hybridMultilevel"/>
    <w:tmpl w:val="CD2A62F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801D31"/>
    <w:multiLevelType w:val="hybridMultilevel"/>
    <w:tmpl w:val="395018E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5855AC"/>
    <w:multiLevelType w:val="hybridMultilevel"/>
    <w:tmpl w:val="FD346A20"/>
    <w:lvl w:ilvl="0" w:tplc="04090011">
      <w:start w:val="1"/>
      <w:numFmt w:val="decimal"/>
      <w:lvlText w:val="%1)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191D81"/>
    <w:multiLevelType w:val="hybridMultilevel"/>
    <w:tmpl w:val="1992473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AE1143C"/>
    <w:multiLevelType w:val="hybridMultilevel"/>
    <w:tmpl w:val="DE48EA92"/>
    <w:lvl w:ilvl="0" w:tplc="22C2B096">
      <w:start w:val="1"/>
      <w:numFmt w:val="decimal"/>
      <w:lvlText w:val="%1)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37">
    <w:nsid w:val="75EA617F"/>
    <w:multiLevelType w:val="hybridMultilevel"/>
    <w:tmpl w:val="B0B83328"/>
    <w:lvl w:ilvl="0" w:tplc="1C289C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86914CC"/>
    <w:multiLevelType w:val="hybridMultilevel"/>
    <w:tmpl w:val="121AAC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6F2AFD"/>
    <w:multiLevelType w:val="hybridMultilevel"/>
    <w:tmpl w:val="4B44ED14"/>
    <w:lvl w:ilvl="0" w:tplc="A5D20074">
      <w:start w:val="1"/>
      <w:numFmt w:val="decimal"/>
      <w:lvlText w:val="%1."/>
      <w:lvlJc w:val="left"/>
      <w:pPr>
        <w:ind w:left="360" w:hanging="360"/>
      </w:pPr>
      <w:rPr>
        <w:rFonts w:hint="default"/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6"/>
  </w:num>
  <w:num w:numId="2">
    <w:abstractNumId w:val="5"/>
  </w:num>
  <w:num w:numId="3">
    <w:abstractNumId w:val="0"/>
  </w:num>
  <w:num w:numId="4">
    <w:abstractNumId w:val="21"/>
  </w:num>
  <w:num w:numId="5">
    <w:abstractNumId w:val="39"/>
  </w:num>
  <w:num w:numId="6">
    <w:abstractNumId w:val="14"/>
  </w:num>
  <w:num w:numId="7">
    <w:abstractNumId w:val="38"/>
  </w:num>
  <w:num w:numId="8">
    <w:abstractNumId w:val="30"/>
  </w:num>
  <w:num w:numId="9">
    <w:abstractNumId w:val="34"/>
  </w:num>
  <w:num w:numId="10">
    <w:abstractNumId w:val="13"/>
  </w:num>
  <w:num w:numId="11">
    <w:abstractNumId w:val="31"/>
  </w:num>
  <w:num w:numId="12">
    <w:abstractNumId w:val="24"/>
  </w:num>
  <w:num w:numId="13">
    <w:abstractNumId w:val="25"/>
  </w:num>
  <w:num w:numId="14">
    <w:abstractNumId w:val="32"/>
  </w:num>
  <w:num w:numId="15">
    <w:abstractNumId w:val="33"/>
  </w:num>
  <w:num w:numId="16">
    <w:abstractNumId w:val="27"/>
  </w:num>
  <w:num w:numId="17">
    <w:abstractNumId w:val="3"/>
  </w:num>
  <w:num w:numId="18">
    <w:abstractNumId w:val="20"/>
  </w:num>
  <w:num w:numId="19">
    <w:abstractNumId w:val="28"/>
  </w:num>
  <w:num w:numId="20">
    <w:abstractNumId w:val="8"/>
  </w:num>
  <w:num w:numId="21">
    <w:abstractNumId w:val="12"/>
  </w:num>
  <w:num w:numId="22">
    <w:abstractNumId w:val="18"/>
  </w:num>
  <w:num w:numId="23">
    <w:abstractNumId w:val="35"/>
  </w:num>
  <w:num w:numId="24">
    <w:abstractNumId w:val="22"/>
  </w:num>
  <w:num w:numId="25">
    <w:abstractNumId w:val="16"/>
  </w:num>
  <w:num w:numId="26">
    <w:abstractNumId w:val="17"/>
  </w:num>
  <w:num w:numId="27">
    <w:abstractNumId w:val="4"/>
  </w:num>
  <w:num w:numId="28">
    <w:abstractNumId w:val="29"/>
  </w:num>
  <w:num w:numId="29">
    <w:abstractNumId w:val="11"/>
  </w:num>
  <w:num w:numId="30">
    <w:abstractNumId w:val="26"/>
  </w:num>
  <w:num w:numId="31">
    <w:abstractNumId w:val="15"/>
  </w:num>
  <w:num w:numId="32">
    <w:abstractNumId w:val="9"/>
  </w:num>
  <w:num w:numId="33">
    <w:abstractNumId w:val="23"/>
  </w:num>
  <w:num w:numId="34">
    <w:abstractNumId w:val="1"/>
  </w:num>
  <w:num w:numId="35">
    <w:abstractNumId w:val="10"/>
  </w:num>
  <w:num w:numId="36">
    <w:abstractNumId w:val="2"/>
  </w:num>
  <w:num w:numId="37">
    <w:abstractNumId w:val="19"/>
  </w:num>
  <w:num w:numId="38">
    <w:abstractNumId w:val="7"/>
  </w:num>
  <w:num w:numId="39">
    <w:abstractNumId w:val="37"/>
  </w:num>
  <w:num w:numId="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468"/>
    <w:rsid w:val="006C0B77"/>
    <w:rsid w:val="008242FF"/>
    <w:rsid w:val="00870751"/>
    <w:rsid w:val="00922C48"/>
    <w:rsid w:val="00B915B7"/>
    <w:rsid w:val="00CF7A6A"/>
    <w:rsid w:val="00E56953"/>
    <w:rsid w:val="00E9446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989178-7E77-4D70-BBDE-014421AC4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7A6A"/>
  </w:style>
  <w:style w:type="paragraph" w:styleId="1">
    <w:name w:val="heading 1"/>
    <w:basedOn w:val="a"/>
    <w:next w:val="a"/>
    <w:link w:val="10"/>
    <w:qFormat/>
    <w:rsid w:val="00CF7A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F7A6A"/>
    <w:pPr>
      <w:keepNext/>
      <w:tabs>
        <w:tab w:val="left" w:pos="7438"/>
      </w:tabs>
      <w:spacing w:after="0" w:line="240" w:lineRule="auto"/>
      <w:jc w:val="center"/>
      <w:outlineLvl w:val="1"/>
    </w:pPr>
    <w:rPr>
      <w:rFonts w:ascii="Arial LatRus" w:eastAsia="Times New Roman" w:hAnsi="Arial LatRus" w:cs="Times New Roman"/>
      <w:shadow/>
      <w:sz w:val="30"/>
      <w:szCs w:val="20"/>
      <w:lang w:val="en-GB"/>
    </w:rPr>
  </w:style>
  <w:style w:type="paragraph" w:styleId="3">
    <w:name w:val="heading 3"/>
    <w:basedOn w:val="a"/>
    <w:next w:val="a"/>
    <w:link w:val="30"/>
    <w:unhideWhenUsed/>
    <w:qFormat/>
    <w:rsid w:val="00CF7A6A"/>
    <w:pPr>
      <w:keepNext/>
      <w:spacing w:after="0" w:line="240" w:lineRule="auto"/>
      <w:jc w:val="center"/>
      <w:outlineLvl w:val="2"/>
    </w:pPr>
    <w:rPr>
      <w:rFonts w:ascii="Times Armenian" w:eastAsia="Times New Roman" w:hAnsi="Times Armenian" w:cs="Times New Roman"/>
      <w:b/>
      <w:bCs/>
      <w:noProof/>
      <w:sz w:val="24"/>
      <w:szCs w:val="20"/>
      <w:lang w:val="pt-BR"/>
    </w:rPr>
  </w:style>
  <w:style w:type="paragraph" w:styleId="4">
    <w:name w:val="heading 4"/>
    <w:basedOn w:val="a"/>
    <w:next w:val="a"/>
    <w:link w:val="40"/>
    <w:unhideWhenUsed/>
    <w:qFormat/>
    <w:rsid w:val="00CF7A6A"/>
    <w:pPr>
      <w:keepNext/>
      <w:spacing w:after="0" w:line="240" w:lineRule="auto"/>
      <w:ind w:left="-108"/>
      <w:outlineLvl w:val="3"/>
    </w:pPr>
    <w:rPr>
      <w:rFonts w:ascii="Arial Armenian" w:eastAsia="Times New Roman" w:hAnsi="Arial Armenian" w:cs="Times New Roman"/>
      <w:b/>
      <w:sz w:val="28"/>
      <w:szCs w:val="20"/>
      <w:lang w:val="en-GB"/>
    </w:rPr>
  </w:style>
  <w:style w:type="paragraph" w:styleId="6">
    <w:name w:val="heading 6"/>
    <w:basedOn w:val="a"/>
    <w:next w:val="a"/>
    <w:link w:val="60"/>
    <w:semiHidden/>
    <w:unhideWhenUsed/>
    <w:qFormat/>
    <w:rsid w:val="00CF7A6A"/>
    <w:pPr>
      <w:keepNext/>
      <w:numPr>
        <w:numId w:val="29"/>
      </w:numPr>
      <w:spacing w:after="0" w:line="360" w:lineRule="auto"/>
      <w:jc w:val="center"/>
      <w:outlineLvl w:val="5"/>
    </w:pPr>
    <w:rPr>
      <w:rFonts w:ascii="Times Armenian" w:eastAsia="Times New Roman" w:hAnsi="Times Armenian" w:cs="Times New Roman"/>
      <w:b/>
      <w:noProof/>
      <w:sz w:val="24"/>
      <w:szCs w:val="20"/>
      <w:lang w:val="pt-B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7A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CF7A6A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30">
    <w:name w:val="Заголовок 3 Знак"/>
    <w:basedOn w:val="a0"/>
    <w:link w:val="3"/>
    <w:rsid w:val="00CF7A6A"/>
    <w:rPr>
      <w:rFonts w:ascii="Times Armenian" w:eastAsia="Times New Roman" w:hAnsi="Times Armenian" w:cs="Times New Roman"/>
      <w:b/>
      <w:bCs/>
      <w:noProof/>
      <w:sz w:val="24"/>
      <w:szCs w:val="20"/>
      <w:lang w:val="pt-BR"/>
    </w:rPr>
  </w:style>
  <w:style w:type="character" w:customStyle="1" w:styleId="40">
    <w:name w:val="Заголовок 4 Знак"/>
    <w:basedOn w:val="a0"/>
    <w:link w:val="4"/>
    <w:rsid w:val="00CF7A6A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60">
    <w:name w:val="Заголовок 6 Знак"/>
    <w:basedOn w:val="a0"/>
    <w:link w:val="6"/>
    <w:semiHidden/>
    <w:rsid w:val="00CF7A6A"/>
    <w:rPr>
      <w:rFonts w:ascii="Times Armenian" w:eastAsia="Times New Roman" w:hAnsi="Times Armenian" w:cs="Times New Roman"/>
      <w:b/>
      <w:noProof/>
      <w:sz w:val="24"/>
      <w:szCs w:val="20"/>
      <w:lang w:val="pt-BR"/>
    </w:rPr>
  </w:style>
  <w:style w:type="character" w:styleId="a3">
    <w:name w:val="Hyperlink"/>
    <w:basedOn w:val="a0"/>
    <w:unhideWhenUsed/>
    <w:rsid w:val="00CF7A6A"/>
    <w:rPr>
      <w:color w:val="0000FF"/>
      <w:u w:val="single"/>
    </w:rPr>
  </w:style>
  <w:style w:type="paragraph" w:styleId="a4">
    <w:name w:val="No Spacing"/>
    <w:qFormat/>
    <w:rsid w:val="00CF7A6A"/>
    <w:pPr>
      <w:spacing w:after="0" w:line="240" w:lineRule="auto"/>
    </w:pPr>
  </w:style>
  <w:style w:type="character" w:styleId="a5">
    <w:name w:val="Emphasis"/>
    <w:basedOn w:val="a0"/>
    <w:qFormat/>
    <w:rsid w:val="00CF7A6A"/>
    <w:rPr>
      <w:i/>
      <w:iCs/>
    </w:rPr>
  </w:style>
  <w:style w:type="paragraph" w:styleId="a6">
    <w:name w:val="List Paragraph"/>
    <w:basedOn w:val="a"/>
    <w:uiPriority w:val="34"/>
    <w:qFormat/>
    <w:rsid w:val="00CF7A6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7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a"/>
    <w:uiPriority w:val="99"/>
    <w:unhideWhenUsed/>
    <w:qFormat/>
    <w:rsid w:val="00CF7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qFormat/>
    <w:rsid w:val="00CF7A6A"/>
    <w:rPr>
      <w:b/>
      <w:bCs/>
    </w:rPr>
  </w:style>
  <w:style w:type="paragraph" w:styleId="a9">
    <w:name w:val="Balloon Text"/>
    <w:basedOn w:val="a"/>
    <w:link w:val="aa"/>
    <w:uiPriority w:val="99"/>
    <w:unhideWhenUsed/>
    <w:rsid w:val="00CF7A6A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ru-RU"/>
    </w:rPr>
  </w:style>
  <w:style w:type="character" w:customStyle="1" w:styleId="aa">
    <w:name w:val="Текст выноски Знак"/>
    <w:basedOn w:val="a0"/>
    <w:link w:val="a9"/>
    <w:uiPriority w:val="99"/>
    <w:rsid w:val="00CF7A6A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styleId="ab">
    <w:name w:val="header"/>
    <w:basedOn w:val="a"/>
    <w:link w:val="ac"/>
    <w:uiPriority w:val="99"/>
    <w:unhideWhenUsed/>
    <w:rsid w:val="00CF7A6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  <w:lang w:val="x-none" w:eastAsia="ru-RU"/>
    </w:rPr>
  </w:style>
  <w:style w:type="character" w:customStyle="1" w:styleId="ac">
    <w:name w:val="Верхний колонтитул Знак"/>
    <w:basedOn w:val="a0"/>
    <w:link w:val="ab"/>
    <w:uiPriority w:val="99"/>
    <w:rsid w:val="00CF7A6A"/>
    <w:rPr>
      <w:rFonts w:ascii="Calibri" w:eastAsia="Times New Roman" w:hAnsi="Calibri" w:cs="Times New Roman"/>
      <w:sz w:val="20"/>
      <w:szCs w:val="20"/>
      <w:lang w:val="x-none" w:eastAsia="ru-RU"/>
    </w:rPr>
  </w:style>
  <w:style w:type="paragraph" w:styleId="ad">
    <w:name w:val="footer"/>
    <w:basedOn w:val="a"/>
    <w:link w:val="ae"/>
    <w:uiPriority w:val="99"/>
    <w:unhideWhenUsed/>
    <w:rsid w:val="00CF7A6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  <w:lang w:val="x-none"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CF7A6A"/>
    <w:rPr>
      <w:rFonts w:ascii="Calibri" w:eastAsia="Times New Roman" w:hAnsi="Calibri" w:cs="Times New Roman"/>
      <w:sz w:val="20"/>
      <w:szCs w:val="20"/>
      <w:lang w:val="x-none" w:eastAsia="ru-RU"/>
    </w:rPr>
  </w:style>
  <w:style w:type="table" w:styleId="af">
    <w:name w:val="Table Grid"/>
    <w:basedOn w:val="a1"/>
    <w:rsid w:val="00CF7A6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F7A6A"/>
  </w:style>
  <w:style w:type="character" w:styleId="af0">
    <w:name w:val="annotation reference"/>
    <w:uiPriority w:val="99"/>
    <w:semiHidden/>
    <w:unhideWhenUsed/>
    <w:rsid w:val="00CF7A6A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CF7A6A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2">
    <w:name w:val="Текст примечания Знак"/>
    <w:basedOn w:val="a0"/>
    <w:link w:val="af1"/>
    <w:uiPriority w:val="99"/>
    <w:rsid w:val="00CF7A6A"/>
    <w:rPr>
      <w:rFonts w:ascii="Calibri" w:eastAsia="Times New Roman" w:hAnsi="Calibri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CF7A6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CF7A6A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paragraph" w:styleId="af5">
    <w:name w:val="footnote text"/>
    <w:basedOn w:val="a"/>
    <w:link w:val="af6"/>
    <w:uiPriority w:val="99"/>
    <w:semiHidden/>
    <w:unhideWhenUsed/>
    <w:rsid w:val="00CF7A6A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uiPriority w:val="99"/>
    <w:semiHidden/>
    <w:rsid w:val="00CF7A6A"/>
    <w:rPr>
      <w:rFonts w:eastAsiaTheme="minorEastAsia"/>
      <w:sz w:val="20"/>
      <w:szCs w:val="20"/>
      <w:lang w:eastAsia="ru-RU"/>
    </w:rPr>
  </w:style>
  <w:style w:type="paragraph" w:customStyle="1" w:styleId="Default">
    <w:name w:val="Default"/>
    <w:rsid w:val="00CF7A6A"/>
    <w:pPr>
      <w:autoSpaceDE w:val="0"/>
      <w:autoSpaceDN w:val="0"/>
      <w:adjustRightInd w:val="0"/>
      <w:spacing w:after="0" w:line="240" w:lineRule="auto"/>
    </w:pPr>
    <w:rPr>
      <w:rFonts w:ascii="Sylfaen" w:eastAsiaTheme="minorEastAsia" w:hAnsi="Sylfaen" w:cs="Sylfaen"/>
      <w:color w:val="000000"/>
      <w:sz w:val="24"/>
      <w:szCs w:val="24"/>
      <w:lang w:eastAsia="ru-RU"/>
    </w:rPr>
  </w:style>
  <w:style w:type="paragraph" w:styleId="af7">
    <w:name w:val="Body Text"/>
    <w:basedOn w:val="a"/>
    <w:link w:val="af8"/>
    <w:rsid w:val="00CF7A6A"/>
    <w:pPr>
      <w:spacing w:after="0" w:line="240" w:lineRule="auto"/>
      <w:jc w:val="both"/>
    </w:pPr>
    <w:rPr>
      <w:rFonts w:ascii="Arial Armenian" w:eastAsia="Times New Roman" w:hAnsi="Arial Armenian" w:cs="Times New Roman"/>
      <w:color w:val="000000"/>
      <w:szCs w:val="24"/>
      <w:lang w:val="en-US"/>
    </w:rPr>
  </w:style>
  <w:style w:type="character" w:customStyle="1" w:styleId="af8">
    <w:name w:val="Основной текст Знак"/>
    <w:basedOn w:val="a0"/>
    <w:link w:val="af7"/>
    <w:rsid w:val="00CF7A6A"/>
    <w:rPr>
      <w:rFonts w:ascii="Arial Armenian" w:eastAsia="Times New Roman" w:hAnsi="Arial Armenian" w:cs="Times New Roman"/>
      <w:color w:val="000000"/>
      <w:szCs w:val="24"/>
      <w:lang w:val="en-US"/>
    </w:rPr>
  </w:style>
  <w:style w:type="character" w:customStyle="1" w:styleId="o">
    <w:name w:val="o"/>
    <w:basedOn w:val="a0"/>
    <w:rsid w:val="00CF7A6A"/>
  </w:style>
  <w:style w:type="character" w:customStyle="1" w:styleId="val">
    <w:name w:val="val"/>
    <w:basedOn w:val="a0"/>
    <w:rsid w:val="00CF7A6A"/>
  </w:style>
  <w:style w:type="character" w:customStyle="1" w:styleId="mrreadfromf">
    <w:name w:val="mr_read__fromf"/>
    <w:basedOn w:val="a0"/>
    <w:rsid w:val="00CF7A6A"/>
  </w:style>
  <w:style w:type="character" w:customStyle="1" w:styleId="answerbarlink">
    <w:name w:val="answerbar__link"/>
    <w:basedOn w:val="a0"/>
    <w:rsid w:val="00CF7A6A"/>
  </w:style>
  <w:style w:type="character" w:customStyle="1" w:styleId="answerbarlinktext">
    <w:name w:val="answerbar__link__text"/>
    <w:basedOn w:val="a0"/>
    <w:rsid w:val="00CF7A6A"/>
  </w:style>
  <w:style w:type="character" w:styleId="af9">
    <w:name w:val="FollowedHyperlink"/>
    <w:basedOn w:val="a0"/>
    <w:uiPriority w:val="99"/>
    <w:unhideWhenUsed/>
    <w:rsid w:val="00CF7A6A"/>
    <w:rPr>
      <w:color w:val="954F72" w:themeColor="followedHyperlink"/>
      <w:u w:val="single"/>
    </w:rPr>
  </w:style>
  <w:style w:type="paragraph" w:styleId="afa">
    <w:name w:val="Title"/>
    <w:basedOn w:val="a"/>
    <w:link w:val="afb"/>
    <w:qFormat/>
    <w:rsid w:val="00CF7A6A"/>
    <w:pPr>
      <w:spacing w:after="0" w:line="240" w:lineRule="auto"/>
      <w:jc w:val="center"/>
    </w:pPr>
    <w:rPr>
      <w:rFonts w:ascii="Times Armenian" w:eastAsia="Times New Roman" w:hAnsi="Times Armenian" w:cs="Times Armenian"/>
      <w:b/>
      <w:bCs/>
      <w:i/>
      <w:iCs/>
      <w:sz w:val="24"/>
      <w:szCs w:val="24"/>
      <w:lang w:val="en-US"/>
    </w:rPr>
  </w:style>
  <w:style w:type="character" w:customStyle="1" w:styleId="afb">
    <w:name w:val="Название Знак"/>
    <w:basedOn w:val="a0"/>
    <w:link w:val="afa"/>
    <w:rsid w:val="00CF7A6A"/>
    <w:rPr>
      <w:rFonts w:ascii="Times Armenian" w:eastAsia="Times New Roman" w:hAnsi="Times Armenian" w:cs="Times Armenian"/>
      <w:b/>
      <w:bCs/>
      <w:i/>
      <w:iCs/>
      <w:sz w:val="24"/>
      <w:szCs w:val="24"/>
      <w:lang w:val="en-US"/>
    </w:rPr>
  </w:style>
  <w:style w:type="paragraph" w:customStyle="1" w:styleId="ListParagraph1">
    <w:name w:val="List Paragraph1"/>
    <w:basedOn w:val="a"/>
    <w:uiPriority w:val="34"/>
    <w:qFormat/>
    <w:rsid w:val="00CF7A6A"/>
    <w:pPr>
      <w:spacing w:after="0" w:line="360" w:lineRule="auto"/>
      <w:ind w:left="720"/>
      <w:contextualSpacing/>
      <w:jc w:val="both"/>
    </w:pPr>
    <w:rPr>
      <w:rFonts w:ascii="Sylfaen" w:eastAsia="Calibri" w:hAnsi="Sylfaen" w:cs="Times New Roman"/>
      <w:sz w:val="24"/>
      <w:szCs w:val="24"/>
      <w:lang w:val="en-US"/>
    </w:rPr>
  </w:style>
  <w:style w:type="paragraph" w:customStyle="1" w:styleId="norm">
    <w:name w:val="norm"/>
    <w:basedOn w:val="a"/>
    <w:link w:val="normChar"/>
    <w:rsid w:val="00CF7A6A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val="en-US" w:eastAsia="ru-RU"/>
    </w:rPr>
  </w:style>
  <w:style w:type="character" w:customStyle="1" w:styleId="normChar">
    <w:name w:val="norm Char"/>
    <w:link w:val="norm"/>
    <w:locked/>
    <w:rsid w:val="00CF7A6A"/>
    <w:rPr>
      <w:rFonts w:ascii="Arial Armenian" w:eastAsia="Times New Roman" w:hAnsi="Arial Armenian" w:cs="Times New Roman"/>
      <w:lang w:val="en-US" w:eastAsia="ru-RU"/>
    </w:rPr>
  </w:style>
  <w:style w:type="paragraph" w:customStyle="1" w:styleId="mechtex">
    <w:name w:val="mechtex"/>
    <w:basedOn w:val="a"/>
    <w:link w:val="mechtexChar"/>
    <w:rsid w:val="00CF7A6A"/>
    <w:pPr>
      <w:spacing w:after="0" w:line="240" w:lineRule="auto"/>
      <w:jc w:val="center"/>
    </w:pPr>
    <w:rPr>
      <w:rFonts w:ascii="Arial Armenian" w:eastAsia="Times New Roman" w:hAnsi="Arial Armenian" w:cs="Times New Roman"/>
      <w:lang w:val="en-US" w:eastAsia="ru-RU"/>
    </w:rPr>
  </w:style>
  <w:style w:type="character" w:customStyle="1" w:styleId="mechtexChar">
    <w:name w:val="mechtex Char"/>
    <w:link w:val="mechtex"/>
    <w:locked/>
    <w:rsid w:val="00CF7A6A"/>
    <w:rPr>
      <w:rFonts w:ascii="Arial Armenian" w:eastAsia="Times New Roman" w:hAnsi="Arial Armenian" w:cs="Times New Roman"/>
      <w:lang w:val="en-US" w:eastAsia="ru-RU"/>
    </w:rPr>
  </w:style>
  <w:style w:type="character" w:customStyle="1" w:styleId="31">
    <w:name w:val="Основной текст 3 Знак"/>
    <w:link w:val="32"/>
    <w:rsid w:val="00CF7A6A"/>
    <w:rPr>
      <w:rFonts w:ascii="Arial Armenian" w:hAnsi="Arial Armenian"/>
      <w:szCs w:val="24"/>
    </w:rPr>
  </w:style>
  <w:style w:type="paragraph" w:styleId="32">
    <w:name w:val="Body Text 3"/>
    <w:basedOn w:val="a"/>
    <w:link w:val="31"/>
    <w:unhideWhenUsed/>
    <w:rsid w:val="00CF7A6A"/>
    <w:pPr>
      <w:spacing w:after="0" w:line="240" w:lineRule="auto"/>
      <w:jc w:val="both"/>
    </w:pPr>
    <w:rPr>
      <w:rFonts w:ascii="Arial Armenian" w:hAnsi="Arial Armenian"/>
      <w:szCs w:val="24"/>
    </w:rPr>
  </w:style>
  <w:style w:type="character" w:customStyle="1" w:styleId="310">
    <w:name w:val="Основной текст 3 Знак1"/>
    <w:basedOn w:val="a0"/>
    <w:uiPriority w:val="99"/>
    <w:semiHidden/>
    <w:rsid w:val="00CF7A6A"/>
    <w:rPr>
      <w:sz w:val="16"/>
      <w:szCs w:val="16"/>
    </w:rPr>
  </w:style>
  <w:style w:type="character" w:customStyle="1" w:styleId="21">
    <w:name w:val="Основной текст 2 Знак"/>
    <w:basedOn w:val="a0"/>
    <w:link w:val="22"/>
    <w:rsid w:val="00CF7A6A"/>
    <w:rPr>
      <w:rFonts w:ascii="Arial Armenian" w:eastAsia="Times New Roman" w:hAnsi="Arial Armenian" w:cs="Times New Roman"/>
    </w:rPr>
  </w:style>
  <w:style w:type="paragraph" w:styleId="22">
    <w:name w:val="Body Text 2"/>
    <w:basedOn w:val="a"/>
    <w:link w:val="21"/>
    <w:rsid w:val="00CF7A6A"/>
    <w:pPr>
      <w:spacing w:after="120" w:line="480" w:lineRule="auto"/>
    </w:pPr>
    <w:rPr>
      <w:rFonts w:ascii="Arial Armenian" w:eastAsia="Times New Roman" w:hAnsi="Arial Armenian" w:cs="Times New Roman"/>
    </w:rPr>
  </w:style>
  <w:style w:type="character" w:customStyle="1" w:styleId="210">
    <w:name w:val="Основной текст 2 Знак1"/>
    <w:basedOn w:val="a0"/>
    <w:uiPriority w:val="99"/>
    <w:semiHidden/>
    <w:rsid w:val="00CF7A6A"/>
  </w:style>
  <w:style w:type="paragraph" w:styleId="33">
    <w:name w:val="Body Text Indent 3"/>
    <w:basedOn w:val="a"/>
    <w:link w:val="34"/>
    <w:unhideWhenUsed/>
    <w:rsid w:val="00CF7A6A"/>
    <w:pPr>
      <w:spacing w:after="120" w:line="276" w:lineRule="auto"/>
      <w:ind w:left="283"/>
    </w:pPr>
    <w:rPr>
      <w:rFonts w:ascii="Calibri" w:eastAsia="Calibri" w:hAnsi="Calibri" w:cs="Times New Roman"/>
      <w:noProof/>
      <w:sz w:val="16"/>
      <w:szCs w:val="16"/>
      <w:lang w:val="en-US"/>
    </w:rPr>
  </w:style>
  <w:style w:type="character" w:customStyle="1" w:styleId="34">
    <w:name w:val="Основной текст с отступом 3 Знак"/>
    <w:basedOn w:val="a0"/>
    <w:link w:val="33"/>
    <w:rsid w:val="00CF7A6A"/>
    <w:rPr>
      <w:rFonts w:ascii="Calibri" w:eastAsia="Calibri" w:hAnsi="Calibri" w:cs="Times New Roman"/>
      <w:noProof/>
      <w:sz w:val="16"/>
      <w:szCs w:val="16"/>
      <w:lang w:val="en-US"/>
    </w:rPr>
  </w:style>
  <w:style w:type="character" w:customStyle="1" w:styleId="BodyTextIndent3Char">
    <w:name w:val="Body Text Indent 3 Char"/>
    <w:basedOn w:val="a0"/>
    <w:rsid w:val="00CF7A6A"/>
    <w:rPr>
      <w:sz w:val="16"/>
      <w:szCs w:val="16"/>
    </w:rPr>
  </w:style>
  <w:style w:type="paragraph" w:styleId="afc">
    <w:name w:val="Document Map"/>
    <w:basedOn w:val="a"/>
    <w:link w:val="afd"/>
    <w:unhideWhenUsed/>
    <w:rsid w:val="00CF7A6A"/>
    <w:pPr>
      <w:shd w:val="clear" w:color="auto" w:fill="000080"/>
      <w:spacing w:after="200" w:line="276" w:lineRule="auto"/>
    </w:pPr>
    <w:rPr>
      <w:rFonts w:ascii="Tahoma" w:eastAsia="Calibri" w:hAnsi="Tahoma" w:cs="Times New Roman"/>
      <w:sz w:val="20"/>
      <w:szCs w:val="20"/>
      <w:lang w:val="hy-AM"/>
    </w:rPr>
  </w:style>
  <w:style w:type="character" w:customStyle="1" w:styleId="afd">
    <w:name w:val="Схема документа Знак"/>
    <w:basedOn w:val="a0"/>
    <w:link w:val="afc"/>
    <w:rsid w:val="00CF7A6A"/>
    <w:rPr>
      <w:rFonts w:ascii="Tahoma" w:eastAsia="Calibri" w:hAnsi="Tahoma" w:cs="Times New Roman"/>
      <w:sz w:val="20"/>
      <w:szCs w:val="20"/>
      <w:shd w:val="clear" w:color="auto" w:fill="000080"/>
      <w:lang w:val="hy-AM"/>
    </w:rPr>
  </w:style>
  <w:style w:type="character" w:customStyle="1" w:styleId="DocumentMapChar">
    <w:name w:val="Document Map Char"/>
    <w:basedOn w:val="a0"/>
    <w:rsid w:val="00CF7A6A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qFormat/>
    <w:rsid w:val="00CF7A6A"/>
    <w:pPr>
      <w:spacing w:after="200" w:line="276" w:lineRule="auto"/>
      <w:ind w:left="720"/>
      <w:contextualSpacing/>
    </w:pPr>
    <w:rPr>
      <w:rFonts w:ascii="Calibri" w:eastAsia="Calibri" w:hAnsi="Calibri" w:cs="Times New Roman"/>
      <w:noProof/>
      <w:lang w:val="en-US"/>
    </w:rPr>
  </w:style>
  <w:style w:type="character" w:customStyle="1" w:styleId="afe">
    <w:name w:val="Основной текст с отступом Знак"/>
    <w:basedOn w:val="a0"/>
    <w:link w:val="aff"/>
    <w:rsid w:val="00CF7A6A"/>
    <w:rPr>
      <w:rFonts w:ascii="Arial Armenian" w:hAnsi="Arial Armenian"/>
      <w:sz w:val="24"/>
      <w:lang w:val="en-GB"/>
    </w:rPr>
  </w:style>
  <w:style w:type="paragraph" w:styleId="aff">
    <w:name w:val="Body Text Indent"/>
    <w:basedOn w:val="a"/>
    <w:link w:val="afe"/>
    <w:unhideWhenUsed/>
    <w:rsid w:val="00CF7A6A"/>
    <w:pPr>
      <w:spacing w:after="0" w:line="240" w:lineRule="auto"/>
      <w:ind w:left="6804" w:hanging="6804"/>
    </w:pPr>
    <w:rPr>
      <w:rFonts w:ascii="Arial Armenian" w:hAnsi="Arial Armenian"/>
      <w:sz w:val="24"/>
      <w:lang w:val="en-GB"/>
    </w:rPr>
  </w:style>
  <w:style w:type="character" w:customStyle="1" w:styleId="12">
    <w:name w:val="Основной текст с отступом Знак1"/>
    <w:basedOn w:val="a0"/>
    <w:uiPriority w:val="99"/>
    <w:semiHidden/>
    <w:rsid w:val="00CF7A6A"/>
  </w:style>
  <w:style w:type="character" w:customStyle="1" w:styleId="23">
    <w:name w:val="Основной текст с отступом 2 Знак"/>
    <w:basedOn w:val="a0"/>
    <w:link w:val="24"/>
    <w:rsid w:val="00CF7A6A"/>
    <w:rPr>
      <w:rFonts w:ascii="Arial Armenian" w:hAnsi="Arial Armenian"/>
      <w:sz w:val="24"/>
      <w:lang w:val="en-GB"/>
    </w:rPr>
  </w:style>
  <w:style w:type="paragraph" w:styleId="24">
    <w:name w:val="Body Text Indent 2"/>
    <w:basedOn w:val="a"/>
    <w:link w:val="23"/>
    <w:unhideWhenUsed/>
    <w:rsid w:val="00CF7A6A"/>
    <w:pPr>
      <w:spacing w:after="0" w:line="240" w:lineRule="auto"/>
      <w:ind w:left="1134" w:hanging="1134"/>
    </w:pPr>
    <w:rPr>
      <w:rFonts w:ascii="Arial Armenian" w:hAnsi="Arial Armenian"/>
      <w:sz w:val="24"/>
      <w:lang w:val="en-GB"/>
    </w:rPr>
  </w:style>
  <w:style w:type="character" w:customStyle="1" w:styleId="211">
    <w:name w:val="Основной текст с отступом 2 Знак1"/>
    <w:basedOn w:val="a0"/>
    <w:uiPriority w:val="99"/>
    <w:semiHidden/>
    <w:rsid w:val="00CF7A6A"/>
  </w:style>
  <w:style w:type="character" w:styleId="aff0">
    <w:name w:val="page number"/>
    <w:basedOn w:val="a0"/>
    <w:rsid w:val="00CF7A6A"/>
  </w:style>
  <w:style w:type="paragraph" w:customStyle="1" w:styleId="Style15">
    <w:name w:val="Style1.5"/>
    <w:basedOn w:val="a"/>
    <w:rsid w:val="00CF7A6A"/>
    <w:pPr>
      <w:spacing w:after="0" w:line="360" w:lineRule="auto"/>
      <w:ind w:firstLine="709"/>
      <w:jc w:val="both"/>
    </w:pPr>
    <w:rPr>
      <w:rFonts w:ascii="Arial Armenian" w:eastAsia="Times New Roman" w:hAnsi="Arial Armenian" w:cs="Times New Roman"/>
      <w:lang w:val="en-US" w:eastAsia="ru-RU"/>
    </w:rPr>
  </w:style>
  <w:style w:type="paragraph" w:customStyle="1" w:styleId="Style1">
    <w:name w:val="Style1"/>
    <w:basedOn w:val="mechtex"/>
    <w:rsid w:val="00CF7A6A"/>
    <w:pPr>
      <w:jc w:val="both"/>
    </w:pPr>
  </w:style>
  <w:style w:type="paragraph" w:customStyle="1" w:styleId="russtyle">
    <w:name w:val="russtyle"/>
    <w:basedOn w:val="a"/>
    <w:rsid w:val="00CF7A6A"/>
    <w:pPr>
      <w:spacing w:after="0" w:line="240" w:lineRule="auto"/>
    </w:pPr>
    <w:rPr>
      <w:rFonts w:ascii="Russian Baltica" w:eastAsia="Times New Roman" w:hAnsi="Russian Baltica" w:cs="Times New Roman"/>
      <w:lang w:val="en-US" w:eastAsia="ru-RU"/>
    </w:rPr>
  </w:style>
  <w:style w:type="paragraph" w:customStyle="1" w:styleId="Style2">
    <w:name w:val="Style2"/>
    <w:basedOn w:val="mechtex"/>
    <w:rsid w:val="00CF7A6A"/>
    <w:rPr>
      <w:w w:val="120"/>
    </w:rPr>
  </w:style>
  <w:style w:type="paragraph" w:customStyle="1" w:styleId="Style3">
    <w:name w:val="Style3"/>
    <w:basedOn w:val="mechtex"/>
    <w:rsid w:val="00CF7A6A"/>
    <w:rPr>
      <w:w w:val="120"/>
    </w:rPr>
  </w:style>
  <w:style w:type="paragraph" w:customStyle="1" w:styleId="Style4">
    <w:name w:val="Style4"/>
    <w:basedOn w:val="mechtex"/>
    <w:rsid w:val="00CF7A6A"/>
    <w:rPr>
      <w:w w:val="120"/>
    </w:rPr>
  </w:style>
  <w:style w:type="paragraph" w:customStyle="1" w:styleId="Style5">
    <w:name w:val="Style5"/>
    <w:basedOn w:val="mechtex"/>
    <w:rsid w:val="00CF7A6A"/>
    <w:rPr>
      <w:w w:val="120"/>
    </w:rPr>
  </w:style>
  <w:style w:type="character" w:customStyle="1" w:styleId="mechtex0">
    <w:name w:val="mechtex Знак"/>
    <w:locked/>
    <w:rsid w:val="00CF7A6A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CF7A6A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a"/>
    <w:rsid w:val="00CF7A6A"/>
    <w:pPr>
      <w:spacing w:line="240" w:lineRule="exact"/>
    </w:pPr>
    <w:rPr>
      <w:rFonts w:ascii="Arial" w:eastAsia="Calibri" w:hAnsi="Arial" w:cs="Arial"/>
      <w:sz w:val="20"/>
      <w:szCs w:val="20"/>
      <w:lang w:val="en-US"/>
    </w:rPr>
  </w:style>
  <w:style w:type="character" w:customStyle="1" w:styleId="TitleChar1">
    <w:name w:val="Title Char1"/>
    <w:locked/>
    <w:rsid w:val="00CF7A6A"/>
    <w:rPr>
      <w:rFonts w:ascii="Times Armenian" w:hAnsi="Times Armenian"/>
      <w:sz w:val="24"/>
    </w:rPr>
  </w:style>
  <w:style w:type="character" w:customStyle="1" w:styleId="CharChar6">
    <w:name w:val="Char Char6"/>
    <w:rsid w:val="00CF7A6A"/>
    <w:rPr>
      <w:rFonts w:ascii="Arial LatArm" w:hAnsi="Arial LatArm" w:hint="default"/>
      <w:noProof/>
      <w:sz w:val="24"/>
      <w:lang w:val="en-US" w:eastAsia="ru-RU" w:bidi="ar-SA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CF7A6A"/>
    <w:rPr>
      <w:rFonts w:ascii="Courier New" w:eastAsia="Times New Roman" w:hAnsi="Courier New" w:cs="Times New Roman"/>
      <w:sz w:val="20"/>
      <w:szCs w:val="20"/>
    </w:rPr>
  </w:style>
  <w:style w:type="paragraph" w:styleId="HTML0">
    <w:name w:val="HTML Preformatted"/>
    <w:basedOn w:val="a"/>
    <w:link w:val="HTML"/>
    <w:uiPriority w:val="99"/>
    <w:semiHidden/>
    <w:unhideWhenUsed/>
    <w:rsid w:val="00CF7A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1">
    <w:name w:val="Стандартный HTML Знак1"/>
    <w:basedOn w:val="a0"/>
    <w:uiPriority w:val="99"/>
    <w:semiHidden/>
    <w:rsid w:val="00CF7A6A"/>
    <w:rPr>
      <w:rFonts w:ascii="Consolas" w:hAnsi="Consolas"/>
      <w:sz w:val="20"/>
      <w:szCs w:val="20"/>
    </w:rPr>
  </w:style>
  <w:style w:type="character" w:customStyle="1" w:styleId="showhide">
    <w:name w:val="showhide"/>
    <w:basedOn w:val="a0"/>
    <w:rsid w:val="00CF7A6A"/>
  </w:style>
  <w:style w:type="character" w:customStyle="1" w:styleId="13">
    <w:name w:val="Текст примечания Знак1"/>
    <w:basedOn w:val="a0"/>
    <w:uiPriority w:val="99"/>
    <w:semiHidden/>
    <w:rsid w:val="00CF7A6A"/>
    <w:rPr>
      <w:sz w:val="20"/>
      <w:szCs w:val="20"/>
    </w:rPr>
  </w:style>
  <w:style w:type="character" w:customStyle="1" w:styleId="14">
    <w:name w:val="Тема примечания Знак1"/>
    <w:basedOn w:val="13"/>
    <w:uiPriority w:val="99"/>
    <w:semiHidden/>
    <w:rsid w:val="00CF7A6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3582</Words>
  <Characters>20420</Characters>
  <Application>Microsoft Office Word</Application>
  <DocSecurity>0</DocSecurity>
  <Lines>170</Lines>
  <Paragraphs>47</Paragraphs>
  <ScaleCrop>false</ScaleCrop>
  <Company>SPecialiST RePack</Company>
  <LinksUpToDate>false</LinksUpToDate>
  <CharactersWithSpaces>23955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2022-11-21T14:48:00Z</dcterms:created>
  <dcterms:modified xsi:type="dcterms:W3CDTF">2022-11-22T06:43:00Z</dcterms:modified>
</cp:coreProperties>
</file>