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87" w:rsidRPr="00CF0EB0" w:rsidRDefault="00104F87" w:rsidP="00104F87">
      <w:pPr>
        <w:tabs>
          <w:tab w:val="left" w:pos="3370"/>
        </w:tabs>
        <w:spacing w:line="240" w:lineRule="auto"/>
        <w:rPr>
          <w:rFonts w:ascii="GHEA Grapalat" w:hAnsi="GHEA Grapalat"/>
          <w:b/>
          <w:color w:val="000000"/>
          <w:lang w:val="hy-AM"/>
        </w:rPr>
      </w:pPr>
    </w:p>
    <w:p w:rsidR="00104F87" w:rsidRPr="00104F87" w:rsidRDefault="00104F87" w:rsidP="00104F87">
      <w:pPr>
        <w:tabs>
          <w:tab w:val="left" w:pos="8389"/>
        </w:tabs>
        <w:jc w:val="right"/>
        <w:rPr>
          <w:rFonts w:ascii="GHEA Grapalat" w:hAnsi="GHEA Grapalat"/>
          <w:sz w:val="20"/>
          <w:szCs w:val="20"/>
          <w:lang w:val="hy-AM"/>
        </w:rPr>
      </w:pPr>
      <w:r w:rsidRPr="00CF0EB0">
        <w:rPr>
          <w:rFonts w:ascii="GHEA Grapalat" w:hAnsi="GHEA Grapalat"/>
          <w:sz w:val="20"/>
          <w:szCs w:val="20"/>
          <w:lang w:val="hy-AM"/>
        </w:rPr>
        <w:t xml:space="preserve">                                                                                                 </w:t>
      </w:r>
      <w:r w:rsidRPr="00104F87">
        <w:rPr>
          <w:rFonts w:ascii="GHEA Grapalat" w:hAnsi="GHEA Grapalat"/>
          <w:sz w:val="20"/>
          <w:szCs w:val="20"/>
          <w:lang w:val="hy-AM"/>
        </w:rPr>
        <w:t xml:space="preserve">ՀԱՎԵԼՎԱԾ </w:t>
      </w:r>
      <w:r w:rsidRPr="00104F87">
        <w:rPr>
          <w:rFonts w:ascii="GHEA Grapalat" w:hAnsi="GHEA Grapalat"/>
          <w:sz w:val="20"/>
          <w:szCs w:val="20"/>
          <w:lang w:val="hy-AM"/>
        </w:rPr>
        <w:br/>
        <w:t xml:space="preserve">Թալին համայնքի ղեկավարի </w:t>
      </w:r>
      <w:r w:rsidRPr="00104F87">
        <w:rPr>
          <w:rFonts w:ascii="GHEA Grapalat" w:hAnsi="GHEA Grapalat"/>
          <w:sz w:val="20"/>
          <w:szCs w:val="20"/>
          <w:lang w:val="hy-AM"/>
        </w:rPr>
        <w:br/>
        <w:t xml:space="preserve">27 հունիսի 2018թ. N  114-Ն արոշման </w:t>
      </w:r>
    </w:p>
    <w:p w:rsidR="00104F87" w:rsidRPr="00104F87" w:rsidRDefault="00104F87" w:rsidP="00104F87">
      <w:pPr>
        <w:jc w:val="center"/>
        <w:rPr>
          <w:rFonts w:ascii="GHEA Grapalat" w:hAnsi="GHEA Grapalat"/>
          <w:b/>
          <w:sz w:val="24"/>
          <w:szCs w:val="24"/>
          <w:lang w:val="hy-AM"/>
        </w:rPr>
      </w:pPr>
      <w:r w:rsidRPr="00104F87">
        <w:rPr>
          <w:rFonts w:ascii="GHEA Grapalat" w:hAnsi="GHEA Grapalat"/>
          <w:b/>
          <w:sz w:val="24"/>
          <w:szCs w:val="24"/>
          <w:lang w:val="hy-AM"/>
        </w:rPr>
        <w:t>ՀԱՅՏԱՐԱՐՈՒԹՅՈՒՆ</w:t>
      </w:r>
    </w:p>
    <w:p w:rsidR="00104F87" w:rsidRPr="00104F87" w:rsidRDefault="00104F87" w:rsidP="00104F87">
      <w:pPr>
        <w:jc w:val="center"/>
        <w:rPr>
          <w:rFonts w:ascii="GHEA Grapalat" w:hAnsi="GHEA Grapalat"/>
          <w:b/>
          <w:sz w:val="24"/>
          <w:szCs w:val="24"/>
          <w:lang w:val="hy-AM"/>
        </w:rPr>
      </w:pPr>
      <w:r w:rsidRPr="00104F87">
        <w:rPr>
          <w:rFonts w:ascii="GHEA Grapalat" w:hAnsi="GHEA Grapalat"/>
          <w:b/>
          <w:sz w:val="24"/>
          <w:szCs w:val="24"/>
          <w:lang w:val="hy-AM"/>
        </w:rPr>
        <w:t>ՀՀ   Արագածոտնի  մարզի  Թալինի  համայնքապետարանը հայտարարում  է  մրցույթ` համայնքապետարանի  աշխատակազմի համայնքային ծառայության  հետևյալ թափուր պաշտոնների համար:</w:t>
      </w:r>
    </w:p>
    <w:p w:rsidR="00104F87" w:rsidRPr="00104F87" w:rsidRDefault="00104F87" w:rsidP="00104F87">
      <w:pPr>
        <w:tabs>
          <w:tab w:val="left" w:pos="3148"/>
        </w:tabs>
        <w:rPr>
          <w:rFonts w:ascii="GHEA Grapalat" w:hAnsi="GHEA Grapalat"/>
          <w:b/>
          <w:sz w:val="24"/>
          <w:szCs w:val="24"/>
          <w:lang w:val="hy-AM"/>
        </w:rPr>
      </w:pPr>
      <w:r w:rsidRPr="00104F87">
        <w:rPr>
          <w:rFonts w:ascii="GHEA Grapalat" w:hAnsi="GHEA Grapalat" w:cs="Sylfaen"/>
          <w:b/>
          <w:sz w:val="24"/>
          <w:szCs w:val="24"/>
          <w:lang w:val="hy-AM"/>
        </w:rPr>
        <w:t xml:space="preserve"> 1.Աշխատակազմի</w:t>
      </w:r>
      <w:r w:rsidRPr="00104F87">
        <w:rPr>
          <w:rFonts w:ascii="GHEA Grapalat" w:hAnsi="GHEA Grapalat"/>
          <w:b/>
          <w:sz w:val="24"/>
          <w:szCs w:val="24"/>
          <w:lang w:val="hy-AM"/>
        </w:rPr>
        <w:t xml:space="preserve"> ներքին աուդիտի բաժնի պետ /ծածկագիր 2.1-3/</w:t>
      </w:r>
      <w:r w:rsidRPr="00104F87">
        <w:rPr>
          <w:rFonts w:ascii="GHEA Grapalat" w:hAnsi="GHEA Grapalat"/>
          <w:b/>
          <w:sz w:val="24"/>
          <w:szCs w:val="24"/>
          <w:lang w:val="hy-AM"/>
        </w:rPr>
        <w:br/>
        <w:t xml:space="preserve">Նշված պաշտոնը զբաղեցնելու համար պահանջվում է` </w:t>
      </w:r>
    </w:p>
    <w:p w:rsidR="00104F87" w:rsidRPr="00104F87" w:rsidRDefault="00104F87" w:rsidP="00104F87">
      <w:pPr>
        <w:widowControl w:val="0"/>
        <w:shd w:val="clear" w:color="auto" w:fill="FFFFFF"/>
        <w:ind w:left="58"/>
        <w:jc w:val="both"/>
        <w:rPr>
          <w:rFonts w:ascii="Arial Unicode" w:hAnsi="Arial Unicode"/>
          <w:lang w:val="hy-AM"/>
        </w:rPr>
      </w:pPr>
      <w:r w:rsidRPr="00104F87">
        <w:rPr>
          <w:rFonts w:ascii="Arial Unicode" w:hAnsi="Arial Unicode"/>
          <w:iCs/>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իսկ ներքին աուդիտի ստորաբաժանման ղեկավարի պաշտոնի դեպքում` առնվազն երեք տարվա մասնագիտական գործունեության փորձ աուդիտի ոլորտում.</w:t>
      </w:r>
    </w:p>
    <w:p w:rsidR="00104F87" w:rsidRPr="00104F87" w:rsidRDefault="00104F87" w:rsidP="00104F87">
      <w:pPr>
        <w:jc w:val="both"/>
        <w:rPr>
          <w:rFonts w:ascii="Arial Unicode" w:hAnsi="Arial Unicode"/>
          <w:lang w:val="hy-AM"/>
        </w:rPr>
      </w:pPr>
      <w:r w:rsidRPr="00104F87">
        <w:rPr>
          <w:rFonts w:ascii="Arial Unicode" w:hAnsi="Arial Unicode" w:cs="Sylfaen"/>
          <w:lang w:val="hy-AM"/>
        </w:rPr>
        <w:t>բ</w:t>
      </w:r>
      <w:r w:rsidRPr="00104F87">
        <w:rPr>
          <w:rFonts w:ascii="Arial Unicode" w:hAnsi="Arial Unicode"/>
          <w:lang w:val="hy-AM"/>
        </w:rPr>
        <w:t xml:space="preserve">/ ունի  ՀՀ  Սահմանադրության, &lt;&lt;Համայնքային ծառայության մասին&gt;&gt;, &lt;&lt;Տեղական  ինքնակառավարման մասին&gt;&gt;,   &lt;&lt;Իրավական ակտերի  մասին&gt;&gt;,  &lt;&lt;Բյուջետային համակարգի  մասին&gt;&gt;,  &lt;&lt;Գանձապետական համակարգի մասին&gt;&gt;,  &lt;&lt;Գնումների մասին&gt;&gt;, &lt;&lt;Աուդիտորական  գործունեության մասին&gt;&gt;,  &lt;&lt;Հաշվապահական  հաշվառման  մասին&gt;&gt;, &lt;&lt;Պետական  ոչ </w:t>
      </w:r>
      <w:r w:rsidRPr="00104F87">
        <w:rPr>
          <w:rFonts w:ascii="Arial Unicode" w:hAnsi="Arial Unicode" w:cs="Sylfaen"/>
          <w:lang w:val="hy-AM"/>
        </w:rPr>
        <w:t>առևտրային</w:t>
      </w:r>
      <w:r w:rsidRPr="00104F87">
        <w:rPr>
          <w:rFonts w:ascii="Arial Unicode" w:hAnsi="Arial Unicode"/>
          <w:lang w:val="hy-AM"/>
        </w:rPr>
        <w:t xml:space="preserve">  կազմակերպությունների  մասին&gt;&gt;,   &lt;&lt;Պետական  կառավարչական հիմնարկների  մասին&gt;&gt;, &lt;&lt;Պարտադիր սոցիալական  ապահովագրության վճարների մասին&gt;&gt;,  &lt;&lt;Եկամտահարկի  մասին&gt;&gt;,  &lt;&lt;Ներքին աուդիտի մասին&gt;&gt;, &lt;&lt;Բաժնետիրական ընկերությունների մասին&gt;&gt;,  &lt;&lt;Վարչարարության  հիմունքների և վարչական  վարույթի մասի&gt;&gt;  ՀՀ օրենքների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p>
    <w:p w:rsidR="00104F87" w:rsidRPr="00104F87" w:rsidRDefault="00104F87" w:rsidP="00104F87">
      <w:pPr>
        <w:jc w:val="both"/>
        <w:rPr>
          <w:rFonts w:ascii="Arial Unicode" w:hAnsi="Arial Unicode"/>
          <w:lang w:val="hy-AM"/>
        </w:rPr>
      </w:pPr>
      <w:r w:rsidRPr="00104F87">
        <w:rPr>
          <w:rFonts w:ascii="Arial Unicode" w:hAnsi="Arial Unicode" w:cs="Sylfaen"/>
          <w:lang w:val="hy-AM"/>
        </w:rPr>
        <w:t>գ</w:t>
      </w:r>
      <w:r w:rsidRPr="00104F87">
        <w:rPr>
          <w:rFonts w:ascii="Arial Unicode" w:hAnsi="Arial Unicode"/>
          <w:lang w:val="hy-AM"/>
        </w:rPr>
        <w:t>/ տիրապետում է  անհրաժեշտ տեղեկատվությանը.</w:t>
      </w:r>
    </w:p>
    <w:p w:rsidR="00104F87" w:rsidRPr="00104F87" w:rsidRDefault="00104F87" w:rsidP="00104F87">
      <w:pPr>
        <w:jc w:val="both"/>
        <w:rPr>
          <w:rFonts w:ascii="Arial Unicode" w:hAnsi="Arial Unicode"/>
          <w:lang w:val="hy-AM"/>
        </w:rPr>
      </w:pPr>
      <w:r w:rsidRPr="00104F87">
        <w:rPr>
          <w:rFonts w:ascii="Arial Unicode" w:hAnsi="Arial Unicode" w:cs="Sylfaen"/>
          <w:lang w:val="hy-AM"/>
        </w:rPr>
        <w:t>դ</w:t>
      </w:r>
      <w:r w:rsidRPr="00104F87">
        <w:rPr>
          <w:rFonts w:ascii="Arial Unicode" w:hAnsi="Arial Unicode"/>
          <w:lang w:val="hy-AM"/>
        </w:rPr>
        <w:t>/ ունի համակարգչով և ժամանակակից տեխնիկական այլ միջոցներով աշխատելու ունակություն.</w:t>
      </w:r>
    </w:p>
    <w:p w:rsidR="00104F87" w:rsidRPr="00104F87" w:rsidRDefault="00104F87" w:rsidP="00104F87">
      <w:pPr>
        <w:jc w:val="both"/>
        <w:rPr>
          <w:rFonts w:ascii="Arial Unicode" w:hAnsi="Arial Unicode"/>
          <w:lang w:val="hy-AM"/>
        </w:rPr>
      </w:pPr>
      <w:r w:rsidRPr="00104F87">
        <w:rPr>
          <w:rFonts w:ascii="Arial Unicode" w:hAnsi="Arial Unicode" w:cs="Sylfaen"/>
          <w:lang w:val="hy-AM"/>
        </w:rPr>
        <w:t>ե</w:t>
      </w:r>
      <w:r w:rsidRPr="00104F87">
        <w:rPr>
          <w:rFonts w:ascii="Arial Unicode" w:hAnsi="Arial Unicode"/>
          <w:lang w:val="hy-AM"/>
        </w:rPr>
        <w:t>/ տիրապետում  է ռուսերեն /ազատ/ և մեկ այլ օտար /կարդում, կարողանում է բացատրվել/ լեզվի.</w:t>
      </w:r>
    </w:p>
    <w:p w:rsidR="00104F87" w:rsidRPr="00104F87" w:rsidRDefault="00104F87" w:rsidP="00104F87">
      <w:pPr>
        <w:jc w:val="both"/>
        <w:rPr>
          <w:rFonts w:ascii="Arial Unicode" w:hAnsi="Arial Unicode"/>
          <w:b/>
          <w:bCs/>
          <w:i/>
          <w:iCs/>
          <w:lang w:val="hy-AM"/>
        </w:rPr>
      </w:pPr>
      <w:r w:rsidRPr="00104F87">
        <w:rPr>
          <w:rFonts w:ascii="Arial Unicode" w:hAnsi="Arial Unicode"/>
          <w:b/>
          <w:bCs/>
          <w:i/>
          <w:iCs/>
          <w:lang w:val="hy-AM"/>
        </w:rPr>
        <w:t>Ներքին աուդիտի բաժնի պետը `</w:t>
      </w:r>
    </w:p>
    <w:p w:rsidR="00104F87" w:rsidRPr="00104F87" w:rsidRDefault="00104F87" w:rsidP="00104F87">
      <w:pPr>
        <w:jc w:val="both"/>
        <w:rPr>
          <w:rFonts w:ascii="Arial Unicode" w:hAnsi="Arial Unicode"/>
          <w:lang w:val="hy-AM"/>
        </w:rPr>
      </w:pPr>
      <w:r w:rsidRPr="00104F87">
        <w:rPr>
          <w:rFonts w:ascii="Arial Unicode" w:hAnsi="Arial Unicode"/>
          <w:lang w:val="hy-AM"/>
        </w:rPr>
        <w:t>ա/ ապահովում է ներքին աուդիտի իրականացման տարեկան ծրագրի կազմումը`  ներկայացնելով համայնքի ղեկավարի հաստատմանը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104F87" w:rsidRPr="00104F87" w:rsidRDefault="00104F87" w:rsidP="00104F87">
      <w:pPr>
        <w:jc w:val="both"/>
        <w:rPr>
          <w:rFonts w:ascii="Arial Unicode" w:hAnsi="Arial Unicode"/>
          <w:lang w:val="hy-AM"/>
        </w:rPr>
      </w:pPr>
      <w:r w:rsidRPr="00104F87">
        <w:rPr>
          <w:rFonts w:ascii="Arial Unicode" w:hAnsi="Arial Unicode"/>
          <w:lang w:val="hy-AM"/>
        </w:rPr>
        <w:t>բ/ կազմակերպում է բաժնի աշխատանքները, ապահովում է դրանց ժամանակին և պատշաճ որակով կատարմանը.</w:t>
      </w:r>
    </w:p>
    <w:p w:rsidR="00104F87" w:rsidRPr="00104F87" w:rsidRDefault="00104F87" w:rsidP="00104F87">
      <w:pPr>
        <w:jc w:val="both"/>
        <w:rPr>
          <w:rFonts w:ascii="Arial Unicode" w:hAnsi="Arial Unicode"/>
          <w:lang w:val="hy-AM"/>
        </w:rPr>
      </w:pPr>
      <w:r w:rsidRPr="00104F87">
        <w:rPr>
          <w:rFonts w:ascii="Arial Unicode" w:hAnsi="Arial Unicode"/>
          <w:lang w:val="hy-AM"/>
        </w:rPr>
        <w:t>գ/ անհրաժեշտության դեպքում համայնքի ղեկավարի և /կամ/ աշխատակազմի քարտուղարի համաձայնությամբ և հանձնարարությամբ մասնակցում է</w:t>
      </w:r>
      <w:r w:rsidR="00FE4C92" w:rsidRPr="00FE4C92">
        <w:rPr>
          <w:rFonts w:ascii="Arial Unicode" w:hAnsi="Arial Unicode"/>
          <w:lang w:val="hy-AM"/>
        </w:rPr>
        <w:t xml:space="preserve">  </w:t>
      </w:r>
      <w:r w:rsidRPr="00FE4C92">
        <w:rPr>
          <w:rFonts w:ascii="Arial Unicode" w:hAnsi="Arial Unicode"/>
          <w:color w:val="000000" w:themeColor="text1"/>
          <w:lang w:val="hy-AM"/>
        </w:rPr>
        <w:t>համայնքի ղեկավարի և համայնքի</w:t>
      </w:r>
      <w:r w:rsidRPr="00104F87">
        <w:rPr>
          <w:rFonts w:ascii="Arial Unicode" w:hAnsi="Arial Unicode"/>
          <w:color w:val="FF0000"/>
          <w:lang w:val="hy-AM"/>
        </w:rPr>
        <w:t xml:space="preserve"> </w:t>
      </w:r>
      <w:r w:rsidRPr="00FE4C92">
        <w:rPr>
          <w:rFonts w:ascii="Arial Unicode" w:hAnsi="Arial Unicode"/>
          <w:color w:val="000000" w:themeColor="text1"/>
          <w:lang w:val="hy-AM"/>
        </w:rPr>
        <w:t>ավագանու, ինչպես նաև</w:t>
      </w:r>
      <w:r w:rsidR="00FE4C92" w:rsidRPr="00FE4C92">
        <w:rPr>
          <w:rFonts w:ascii="Arial Unicode" w:hAnsi="Arial Unicode"/>
          <w:lang w:val="hy-AM"/>
        </w:rPr>
        <w:t xml:space="preserve"> </w:t>
      </w:r>
      <w:r w:rsidRPr="00104F87">
        <w:rPr>
          <w:rFonts w:ascii="Arial Unicode" w:hAnsi="Arial Unicode"/>
          <w:lang w:val="hy-AM"/>
        </w:rPr>
        <w:t xml:space="preserve">այլ կազմակերպությունների կողմից կազմակերպվող </w:t>
      </w:r>
      <w:r w:rsidRPr="00104F87">
        <w:rPr>
          <w:rFonts w:ascii="Arial Unicode" w:hAnsi="Arial Unicode"/>
          <w:lang w:val="hy-AM"/>
        </w:rPr>
        <w:lastRenderedPageBreak/>
        <w:t>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104F87" w:rsidRPr="00104F87" w:rsidRDefault="00104F87" w:rsidP="00104F87">
      <w:pPr>
        <w:jc w:val="both"/>
        <w:rPr>
          <w:rFonts w:ascii="Arial Unicode" w:hAnsi="Arial Unicode"/>
          <w:lang w:val="hy-AM"/>
        </w:rPr>
      </w:pPr>
      <w:r w:rsidRPr="00104F87">
        <w:rPr>
          <w:rFonts w:ascii="Arial Unicode" w:hAnsi="Arial Unicode"/>
          <w:lang w:val="hy-AM"/>
        </w:rPr>
        <w:t>դ/ ստորագրում է իր և բաժնի անունից պատրաստվող փաստաթղթերը.</w:t>
      </w:r>
    </w:p>
    <w:p w:rsidR="00104F87" w:rsidRPr="00104F87" w:rsidRDefault="00104F87" w:rsidP="00104F87">
      <w:pPr>
        <w:jc w:val="both"/>
        <w:rPr>
          <w:rFonts w:ascii="Arial Unicode" w:hAnsi="Arial Unicode"/>
          <w:lang w:val="hy-AM"/>
        </w:rPr>
      </w:pPr>
      <w:r w:rsidRPr="00104F87">
        <w:rPr>
          <w:rFonts w:ascii="Arial Unicode" w:hAnsi="Arial Unicode"/>
          <w:lang w:val="hy-AM"/>
        </w:rPr>
        <w:t>ե/ կազմակերպում է քաղաքացիների դիմում-բողոքների սահմանված կարգով քննարկումը և արդյունքները ներկայացնում համայնքի ղեկավարին.</w:t>
      </w:r>
    </w:p>
    <w:p w:rsidR="00104F87" w:rsidRPr="00104F87" w:rsidRDefault="00104F87" w:rsidP="00104F87">
      <w:pPr>
        <w:jc w:val="both"/>
        <w:rPr>
          <w:rFonts w:ascii="Arial Unicode" w:hAnsi="Arial Unicode"/>
          <w:lang w:val="hy-AM"/>
        </w:rPr>
      </w:pPr>
      <w:r w:rsidRPr="00104F87">
        <w:rPr>
          <w:rFonts w:ascii="Arial Unicode" w:hAnsi="Arial Unicode"/>
          <w:lang w:val="hy-AM"/>
        </w:rPr>
        <w:t>զ/ հետևում է ներքին աուդիտի ստանդարտներին, ներքին աուդիտորի վարքագծի կանոններին, ներքին աուդիտի կանոնակարգին և լիազոր մարմնի հաստատծ ներքին աուդիտի մեթոդաբանությանը.</w:t>
      </w:r>
    </w:p>
    <w:p w:rsidR="00104F87" w:rsidRPr="00104F87" w:rsidRDefault="00104F87" w:rsidP="00104F87">
      <w:pPr>
        <w:jc w:val="both"/>
        <w:rPr>
          <w:rFonts w:ascii="Arial Unicode" w:hAnsi="Arial Unicode"/>
          <w:lang w:val="hy-AM"/>
        </w:rPr>
      </w:pPr>
      <w:r w:rsidRPr="00104F87">
        <w:rPr>
          <w:rFonts w:ascii="Arial Unicode" w:hAnsi="Arial Unicode"/>
          <w:lang w:val="hy-AM"/>
        </w:rPr>
        <w:t>է/ պատրաստում և համայնքի ղեկավարին ու ներքին աուդիտի կոմիտեին է ներկայացնում ներքին աուդիտի կանոնակարգի նախագիծը.</w:t>
      </w:r>
    </w:p>
    <w:p w:rsidR="00104F87" w:rsidRPr="00104F87" w:rsidRDefault="00104F87" w:rsidP="00104F87">
      <w:pPr>
        <w:jc w:val="both"/>
        <w:rPr>
          <w:rFonts w:ascii="Arial Unicode" w:hAnsi="Arial Unicode"/>
          <w:lang w:val="hy-AM"/>
        </w:rPr>
      </w:pPr>
      <w:r w:rsidRPr="00104F87">
        <w:rPr>
          <w:rFonts w:ascii="Arial Unicode" w:hAnsi="Arial Unicode"/>
          <w:lang w:val="hy-AM"/>
        </w:rPr>
        <w:t>ը/ պատրաստում, հաստատում է ներքին աուդիտի ռազմավարական և տարեկան ծրագրերը, դրանց փոփոխությունները և ներկայացնում համայնքի ղեկավարի վավերացմանը.</w:t>
      </w:r>
    </w:p>
    <w:p w:rsidR="00104F87" w:rsidRPr="00104F87" w:rsidRDefault="00104F87" w:rsidP="00104F87">
      <w:pPr>
        <w:jc w:val="both"/>
        <w:rPr>
          <w:rFonts w:ascii="Arial Unicode" w:hAnsi="Arial Unicode"/>
          <w:lang w:val="hy-AM"/>
        </w:rPr>
      </w:pPr>
      <w:r w:rsidRPr="00104F87">
        <w:rPr>
          <w:rFonts w:ascii="Arial Unicode" w:hAnsi="Arial Unicode"/>
          <w:lang w:val="hy-AM"/>
        </w:rPr>
        <w:t>թ/ համայնքի ղեկավարին զեկուցում է աուդիտի իրականացման խոչնդոտների և խնդիրների վերաբերյալ.</w:t>
      </w:r>
    </w:p>
    <w:p w:rsidR="00104F87" w:rsidRPr="00104F87" w:rsidRDefault="00104F87" w:rsidP="00104F87">
      <w:pPr>
        <w:jc w:val="both"/>
        <w:rPr>
          <w:rFonts w:ascii="Arial Unicode" w:hAnsi="Arial Unicode"/>
          <w:lang w:val="hy-AM"/>
        </w:rPr>
      </w:pPr>
      <w:r w:rsidRPr="00104F87">
        <w:rPr>
          <w:rFonts w:ascii="Arial Unicode" w:hAnsi="Arial Unicode"/>
          <w:lang w:val="hy-AM"/>
        </w:rPr>
        <w:t>ժ/ առաջարկում է համայնքի ղեկավարին՝ փորձագետ նշանակել, եթե ներքին աուդիտի իրականացման համար պահանջվում են հատուկ գիտելիքներ և հմտություններ.</w:t>
      </w:r>
    </w:p>
    <w:p w:rsidR="00104F87" w:rsidRPr="00104F87" w:rsidRDefault="00104F87" w:rsidP="00104F87">
      <w:pPr>
        <w:jc w:val="both"/>
        <w:rPr>
          <w:rFonts w:ascii="Arial Unicode" w:hAnsi="Arial Unicode"/>
          <w:lang w:val="hy-AM"/>
        </w:rPr>
      </w:pPr>
      <w:r w:rsidRPr="00104F87">
        <w:rPr>
          <w:rFonts w:ascii="Arial Unicode" w:hAnsi="Arial Unicode"/>
          <w:lang w:val="hy-AM"/>
        </w:rPr>
        <w:t>Ժա/ կազմում և համայնքի ղեկավարին ու ներքին աուդիտի կոմիտեին ներկայացնում է ներքին աուդիտի տարեկան և օրենսդրությամբ սահմանված այլ հաշվետվություններ.</w:t>
      </w:r>
    </w:p>
    <w:p w:rsidR="00104F87" w:rsidRPr="00104F87" w:rsidRDefault="00104F87" w:rsidP="00104F87">
      <w:pPr>
        <w:jc w:val="both"/>
        <w:rPr>
          <w:rFonts w:ascii="Arial Unicode" w:hAnsi="Arial Unicode"/>
          <w:lang w:val="hy-AM"/>
        </w:rPr>
      </w:pPr>
      <w:r w:rsidRPr="00104F87">
        <w:rPr>
          <w:rFonts w:ascii="Arial Unicode" w:hAnsi="Arial Unicode"/>
          <w:lang w:val="hy-AM"/>
        </w:rPr>
        <w:t>Ժբ/ ապահովում  է ներքին աուդիտի տարեկան ծրագրի կատարումը և ներքին աուդիտի մեթոդաբանության իրականացումը.</w:t>
      </w:r>
    </w:p>
    <w:p w:rsidR="00104F87" w:rsidRPr="00104F87" w:rsidRDefault="00104F87" w:rsidP="00104F87">
      <w:pPr>
        <w:jc w:val="both"/>
        <w:rPr>
          <w:rFonts w:ascii="Arial Unicode" w:hAnsi="Arial Unicode"/>
          <w:lang w:val="hy-AM"/>
        </w:rPr>
      </w:pPr>
      <w:r w:rsidRPr="00104F87">
        <w:rPr>
          <w:rFonts w:ascii="Arial Unicode" w:hAnsi="Arial Unicode"/>
          <w:lang w:val="hy-AM"/>
        </w:rPr>
        <w:t>Ժգ/ անհրաժեշտության դեպքում, խորհրդակցելով լիազոր մարմնի հետ մշակում է առանձին մեթոդաբանություն ներքին աուդիտի ստորաբաժանման գործունեության համար.</w:t>
      </w:r>
    </w:p>
    <w:p w:rsidR="00104F87" w:rsidRPr="00104F87" w:rsidRDefault="00104F87" w:rsidP="00104F87">
      <w:pPr>
        <w:jc w:val="both"/>
        <w:rPr>
          <w:rFonts w:ascii="Arial Unicode" w:hAnsi="Arial Unicode"/>
          <w:lang w:val="hy-AM"/>
        </w:rPr>
      </w:pPr>
      <w:r w:rsidRPr="00104F87">
        <w:rPr>
          <w:rFonts w:ascii="Arial" w:hAnsi="Arial"/>
          <w:lang w:val="hy-AM"/>
        </w:rPr>
        <w:t xml:space="preserve">11. </w:t>
      </w:r>
      <w:r w:rsidRPr="00104F87">
        <w:rPr>
          <w:rFonts w:ascii="Arial Unicode" w:hAnsi="Arial Unicode"/>
          <w:lang w:val="hy-AM"/>
        </w:rPr>
        <w:t>Բաժնի պետը բացի ներքին աուդիտին առնչվող աշխատանքներից աշխատակազմում այլ գործառույթներ և աշխատանքներ իրականացնելու իրավունք չունի.</w:t>
      </w:r>
    </w:p>
    <w:p w:rsidR="00104F87" w:rsidRPr="00104F87" w:rsidRDefault="00104F87" w:rsidP="00104F87">
      <w:pPr>
        <w:jc w:val="both"/>
        <w:rPr>
          <w:rFonts w:ascii="Arial Unicode" w:hAnsi="Arial Unicode"/>
          <w:lang w:val="hy-AM"/>
        </w:rPr>
      </w:pPr>
      <w:r w:rsidRPr="00104F87">
        <w:rPr>
          <w:rFonts w:ascii="Arial Unicode" w:hAnsi="Arial Unicode"/>
          <w:lang w:val="hy-AM"/>
        </w:rPr>
        <w:t xml:space="preserve">12. Բաժնի պետն ունի օրենքով , այլ իրավական ակտերով նախատեսված  այլ իրավունքներ և կրում է այդ  իրավական  ակտերով  նախատեսված  այլ պարտականություններ / սահմանափակումներ /. </w:t>
      </w:r>
      <w:r w:rsidRPr="00104F87">
        <w:rPr>
          <w:rFonts w:ascii="GHEA Grapalat" w:hAnsi="GHEA Grapalat"/>
          <w:b/>
          <w:sz w:val="24"/>
          <w:szCs w:val="24"/>
          <w:lang w:val="hy-AM"/>
        </w:rPr>
        <w:br/>
        <w:t>2.Աշխատակազմի գլխավոր մասնագետ –իրավաբան /ծածկագիր 2.3-2/</w:t>
      </w:r>
    </w:p>
    <w:p w:rsidR="00104F87" w:rsidRPr="00104F87" w:rsidRDefault="00104F87" w:rsidP="00104F87">
      <w:pPr>
        <w:tabs>
          <w:tab w:val="left" w:pos="3148"/>
        </w:tabs>
        <w:rPr>
          <w:rFonts w:ascii="GHEA Grapalat" w:hAnsi="GHEA Grapalat"/>
          <w:b/>
          <w:sz w:val="24"/>
          <w:szCs w:val="24"/>
          <w:lang w:val="hy-AM"/>
        </w:rPr>
      </w:pPr>
      <w:r w:rsidRPr="00104F87">
        <w:rPr>
          <w:rFonts w:ascii="GHEA Grapalat" w:hAnsi="GHEA Grapalat" w:cs="Sylfaen"/>
          <w:b/>
          <w:sz w:val="24"/>
          <w:szCs w:val="24"/>
          <w:lang w:val="hy-AM"/>
        </w:rPr>
        <w:t>Նշված</w:t>
      </w:r>
      <w:r w:rsidRPr="00104F87">
        <w:rPr>
          <w:rFonts w:ascii="GHEA Grapalat" w:hAnsi="GHEA Grapalat"/>
          <w:b/>
          <w:sz w:val="24"/>
          <w:szCs w:val="24"/>
          <w:lang w:val="hy-AM"/>
        </w:rPr>
        <w:t xml:space="preserve"> պաշտոնը զբաղեցնելու համար պահանջվում է` </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sz w:val="24"/>
          <w:szCs w:val="24"/>
          <w:lang w:val="hy-AM"/>
        </w:rPr>
        <w:t>ա</w:t>
      </w:r>
      <w:r w:rsidRPr="00104F87">
        <w:rPr>
          <w:rFonts w:ascii="GHEA Grapalat" w:hAnsi="GHEA Grapalat"/>
          <w:sz w:val="24"/>
          <w:szCs w:val="24"/>
          <w:lang w:val="hy-AM"/>
        </w:rPr>
        <w:t>/ունի բարձրագույն կրթություն ,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Մինչև 2018թ. հունվարի 1-ը համայնքային ծառայության առաջատար պաշտոնի անձնագիրն ընդգրկում է համայնքային ծառայության , պետական  և /կամ / համայնքային կառավարման ոլորտի առնվազն մեկ տարվա  աշխատանքային ստաժ:</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sz w:val="24"/>
          <w:szCs w:val="24"/>
          <w:lang w:val="hy-AM"/>
        </w:rPr>
        <w:lastRenderedPageBreak/>
        <w:t>բ</w:t>
      </w:r>
      <w:r w:rsidRPr="00104F87">
        <w:rPr>
          <w:rFonts w:ascii="GHEA Grapalat" w:hAnsi="GHEA Grapalat"/>
          <w:b/>
          <w:sz w:val="24"/>
          <w:szCs w:val="24"/>
          <w:lang w:val="hy-AM"/>
        </w:rPr>
        <w:t>/</w:t>
      </w:r>
      <w:r w:rsidRPr="00104F87">
        <w:rPr>
          <w:rFonts w:ascii="GHEA Grapalat" w:hAnsi="GHEA Grapalat"/>
          <w:sz w:val="24"/>
          <w:szCs w:val="24"/>
          <w:lang w:val="hy-AM"/>
        </w:rPr>
        <w:t xml:space="preserve"> ունի  &lt;&lt;Համանայնքային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sz w:val="24"/>
          <w:szCs w:val="24"/>
          <w:lang w:val="hy-AM"/>
        </w:rPr>
        <w:t>գ</w:t>
      </w:r>
      <w:r w:rsidRPr="00104F87">
        <w:rPr>
          <w:rFonts w:ascii="GHEA Grapalat" w:hAnsi="GHEA Grapalat"/>
          <w:b/>
          <w:sz w:val="24"/>
          <w:szCs w:val="24"/>
          <w:lang w:val="hy-AM"/>
        </w:rPr>
        <w:t>/</w:t>
      </w:r>
      <w:r w:rsidRPr="00104F87">
        <w:rPr>
          <w:rFonts w:ascii="GHEA Grapalat" w:hAnsi="GHEA Grapalat"/>
          <w:sz w:val="24"/>
          <w:szCs w:val="24"/>
          <w:lang w:val="hy-AM"/>
        </w:rPr>
        <w:t>տիրապետում է անհրաժեշտ տեղեկատվությանը.</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sz w:val="24"/>
          <w:szCs w:val="24"/>
          <w:lang w:val="hy-AM"/>
        </w:rPr>
        <w:t>դ</w:t>
      </w:r>
      <w:r w:rsidRPr="00104F87">
        <w:rPr>
          <w:rFonts w:ascii="GHEA Grapalat" w:hAnsi="GHEA Grapalat"/>
          <w:b/>
          <w:sz w:val="24"/>
          <w:szCs w:val="24"/>
          <w:lang w:val="hy-AM"/>
        </w:rPr>
        <w:t>/</w:t>
      </w:r>
      <w:r w:rsidRPr="00104F87">
        <w:rPr>
          <w:rFonts w:ascii="GHEA Grapalat" w:hAnsi="GHEA Grapalat"/>
          <w:sz w:val="24"/>
          <w:szCs w:val="24"/>
          <w:lang w:val="hy-AM"/>
        </w:rPr>
        <w:t xml:space="preserve"> ունի  համակարգչով  և  ժամանակակից այլ տեխնիկական միջոցներով աշխատելու ունակություն: : </w:t>
      </w:r>
      <w:r w:rsidRPr="00104F87">
        <w:rPr>
          <w:rFonts w:ascii="GHEA Grapalat" w:hAnsi="GHEA Grapalat"/>
          <w:sz w:val="24"/>
          <w:szCs w:val="24"/>
          <w:lang w:val="hy-AM"/>
        </w:rPr>
        <w:br/>
      </w:r>
      <w:r w:rsidRPr="00104F87">
        <w:rPr>
          <w:rFonts w:ascii="GHEA Grapalat" w:hAnsi="GHEA Grapalat"/>
          <w:b/>
          <w:bCs/>
          <w:sz w:val="24"/>
          <w:szCs w:val="24"/>
          <w:lang w:val="hy-AM"/>
        </w:rPr>
        <w:t>ե/</w:t>
      </w:r>
      <w:r w:rsidRPr="00104F87">
        <w:rPr>
          <w:rFonts w:ascii="GHEA Grapalat" w:hAnsi="GHEA Grapalat"/>
          <w:sz w:val="24"/>
          <w:szCs w:val="24"/>
          <w:lang w:val="hy-AM"/>
        </w:rPr>
        <w:t>տիրապետում է ռուսերեն  /ազատ / և մեկ այլ օտար /կարդում, կարողանում է բացատրվել/ լեզվի:</w:t>
      </w:r>
    </w:p>
    <w:p w:rsidR="00104F87" w:rsidRPr="00104F87" w:rsidRDefault="00104F87" w:rsidP="00104F87">
      <w:pPr>
        <w:tabs>
          <w:tab w:val="left" w:pos="3148"/>
        </w:tabs>
        <w:rPr>
          <w:rFonts w:ascii="GHEA Grapalat" w:hAnsi="GHEA Grapalat"/>
          <w:b/>
          <w:bCs/>
          <w:sz w:val="24"/>
          <w:szCs w:val="24"/>
          <w:lang w:val="hy-AM"/>
        </w:rPr>
      </w:pPr>
      <w:r w:rsidRPr="00104F87">
        <w:rPr>
          <w:rFonts w:ascii="GHEA Grapalat" w:hAnsi="GHEA Grapalat" w:cs="Sylfaen"/>
          <w:b/>
          <w:bCs/>
          <w:sz w:val="24"/>
          <w:szCs w:val="24"/>
          <w:lang w:val="hy-AM"/>
        </w:rPr>
        <w:t>Գլխավոր</w:t>
      </w:r>
      <w:r w:rsidRPr="00104F87">
        <w:rPr>
          <w:rFonts w:ascii="GHEA Grapalat" w:hAnsi="GHEA Grapalat"/>
          <w:b/>
          <w:bCs/>
          <w:sz w:val="24"/>
          <w:szCs w:val="24"/>
          <w:lang w:val="hy-AM"/>
        </w:rPr>
        <w:t xml:space="preserve"> մասնագետ իրավաբանը`</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ա</w:t>
      </w:r>
      <w:r w:rsidRPr="00104F87">
        <w:rPr>
          <w:rFonts w:ascii="GHEA Grapalat" w:hAnsi="GHEA Grapalat"/>
          <w:b/>
          <w:bCs/>
          <w:sz w:val="24"/>
          <w:szCs w:val="24"/>
          <w:lang w:val="hy-AM"/>
        </w:rPr>
        <w:t>/</w:t>
      </w:r>
      <w:r w:rsidRPr="00104F87">
        <w:rPr>
          <w:rFonts w:ascii="GHEA Grapalat" w:hAnsi="GHEA Grapalat"/>
          <w:sz w:val="24"/>
          <w:szCs w:val="24"/>
          <w:lang w:val="hy-AM"/>
        </w:rPr>
        <w:t xml:space="preserve"> կատարում է աշխատակազմի   քարտուղարի հանձնարարությունները ` ժամանակին և պատշաճ որակով .</w:t>
      </w:r>
      <w:r w:rsidRPr="00104F87">
        <w:rPr>
          <w:rFonts w:ascii="GHEA Grapalat" w:hAnsi="GHEA Grapalat"/>
          <w:sz w:val="24"/>
          <w:szCs w:val="24"/>
          <w:lang w:val="hy-AM"/>
        </w:rPr>
        <w:br/>
      </w:r>
      <w:r w:rsidRPr="00104F87">
        <w:rPr>
          <w:rFonts w:ascii="GHEA Grapalat" w:hAnsi="GHEA Grapalat"/>
          <w:b/>
          <w:bCs/>
          <w:sz w:val="24"/>
          <w:szCs w:val="24"/>
          <w:lang w:val="hy-AM"/>
        </w:rPr>
        <w:t>բ/</w:t>
      </w:r>
      <w:r w:rsidRPr="00104F87">
        <w:rPr>
          <w:rFonts w:ascii="GHEA Grapalat" w:hAnsi="GHEA Grapalat"/>
          <w:sz w:val="24"/>
          <w:szCs w:val="24"/>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քարտուղարին:</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գ</w:t>
      </w:r>
      <w:r w:rsidRPr="00104F87">
        <w:rPr>
          <w:rFonts w:ascii="GHEA Grapalat" w:hAnsi="GHEA Grapalat"/>
          <w:b/>
          <w:bCs/>
          <w:sz w:val="24"/>
          <w:szCs w:val="24"/>
          <w:lang w:val="hy-AM"/>
        </w:rPr>
        <w:t>/</w:t>
      </w:r>
      <w:r w:rsidRPr="00104F87">
        <w:rPr>
          <w:rFonts w:ascii="GHEA Grapalat" w:hAnsi="GHEA Grapalat"/>
          <w:sz w:val="24"/>
          <w:szCs w:val="24"/>
          <w:lang w:val="hy-AM"/>
        </w:rPr>
        <w:t xml:space="preserve">անհրաժեշտության դեպքում, քարտուղարի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դ</w:t>
      </w:r>
      <w:r w:rsidRPr="00104F87">
        <w:rPr>
          <w:rFonts w:ascii="GHEA Grapalat" w:hAnsi="GHEA Grapalat"/>
          <w:b/>
          <w:bCs/>
          <w:sz w:val="24"/>
          <w:szCs w:val="24"/>
          <w:lang w:val="hy-AM"/>
        </w:rPr>
        <w:t>/</w:t>
      </w:r>
      <w:r w:rsidRPr="00104F87">
        <w:rPr>
          <w:rFonts w:ascii="GHEA Grapalat" w:hAnsi="GHEA Grapalat"/>
          <w:sz w:val="24"/>
          <w:szCs w:val="24"/>
          <w:lang w:val="hy-AM"/>
        </w:rPr>
        <w:t>անհրաժեշտության դեպքում, իր լիազորությունների սահմաններում նախապատրաստում  և քարտուղարին է ներկայացնում առաջարկություններ, տեղեկանքներ, հաշվետվություններ, միջնորդագրեր, զեկուցագրեր և այլ գրություններ:</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ե</w:t>
      </w:r>
      <w:r w:rsidRPr="00104F87">
        <w:rPr>
          <w:rFonts w:ascii="GHEA Grapalat" w:hAnsi="GHEA Grapalat"/>
          <w:b/>
          <w:bCs/>
          <w:sz w:val="24"/>
          <w:szCs w:val="24"/>
          <w:lang w:val="hy-AM"/>
        </w:rPr>
        <w:t>/</w:t>
      </w:r>
      <w:r w:rsidRPr="00104F87">
        <w:rPr>
          <w:rFonts w:ascii="GHEA Grapalat" w:hAnsi="GHEA Grapalat"/>
          <w:sz w:val="24"/>
          <w:szCs w:val="24"/>
          <w:lang w:val="hy-AM"/>
        </w:rPr>
        <w:t>իրկանացնում է քաղաքացիների դիմում-բողոքների սահմանված կարգով քննարկումը և արդյունքները ներկայացնում է քարտուղարին:</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զ</w:t>
      </w:r>
      <w:r w:rsidRPr="00104F87">
        <w:rPr>
          <w:rFonts w:ascii="GHEA Grapalat" w:hAnsi="GHEA Grapalat"/>
          <w:b/>
          <w:bCs/>
          <w:sz w:val="24"/>
          <w:szCs w:val="24"/>
          <w:lang w:val="hy-AM"/>
        </w:rPr>
        <w:t>/</w:t>
      </w:r>
      <w:r w:rsidRPr="00104F87">
        <w:rPr>
          <w:rFonts w:ascii="GHEA Grapalat" w:hAnsi="GHEA Grapalat"/>
          <w:sz w:val="24"/>
          <w:szCs w:val="24"/>
          <w:lang w:val="hy-AM"/>
        </w:rPr>
        <w:t>ստորագրում է իր կողմից պատրաստվող փաստաթղթերը:</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է</w:t>
      </w:r>
      <w:r w:rsidRPr="00104F87">
        <w:rPr>
          <w:rFonts w:ascii="GHEA Grapalat" w:hAnsi="GHEA Grapalat"/>
          <w:b/>
          <w:bCs/>
          <w:sz w:val="24"/>
          <w:szCs w:val="24"/>
          <w:lang w:val="hy-AM"/>
        </w:rPr>
        <w:t>/</w:t>
      </w:r>
      <w:r w:rsidRPr="00104F87">
        <w:rPr>
          <w:rFonts w:ascii="GHEA Grapalat" w:hAnsi="GHEA Grapalat"/>
          <w:sz w:val="24"/>
          <w:szCs w:val="24"/>
          <w:lang w:val="hy-AM"/>
        </w:rPr>
        <w:t xml:space="preserve">իրականացնում է համայնքի ղեկավարի և ավագանու գործունեության իրավական ապահովումը </w:t>
      </w:r>
      <w:r w:rsidRPr="00104F87">
        <w:rPr>
          <w:rFonts w:ascii="GHEA Grapalat" w:hAnsi="GHEA Grapalat"/>
          <w:sz w:val="24"/>
          <w:szCs w:val="24"/>
          <w:lang w:val="hy-AM"/>
        </w:rPr>
        <w:br/>
      </w:r>
      <w:r w:rsidRPr="00104F87">
        <w:rPr>
          <w:rFonts w:ascii="GHEA Grapalat" w:hAnsi="GHEA Grapalat"/>
          <w:b/>
          <w:bCs/>
          <w:sz w:val="24"/>
          <w:szCs w:val="24"/>
          <w:lang w:val="hy-AM"/>
        </w:rPr>
        <w:t>ը/</w:t>
      </w:r>
      <w:r w:rsidRPr="00104F87">
        <w:rPr>
          <w:rFonts w:ascii="GHEA Grapalat" w:hAnsi="GHEA Grapalat"/>
          <w:sz w:val="24"/>
          <w:szCs w:val="24"/>
          <w:lang w:val="hy-AM"/>
        </w:rPr>
        <w:t xml:space="preserve">եզրակացություն է տալիս համայնքի ղեկավարի կողմից կնքվող պայմանագրերի օրենսդրության համապատասխանության վերաբերյալ </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թ</w:t>
      </w:r>
      <w:r w:rsidRPr="00104F87">
        <w:rPr>
          <w:rFonts w:ascii="GHEA Grapalat" w:hAnsi="GHEA Grapalat"/>
          <w:b/>
          <w:bCs/>
          <w:sz w:val="24"/>
          <w:szCs w:val="24"/>
          <w:lang w:val="hy-AM"/>
        </w:rPr>
        <w:t>/</w:t>
      </w:r>
      <w:r w:rsidRPr="00104F87">
        <w:rPr>
          <w:rFonts w:ascii="GHEA Grapalat" w:hAnsi="GHEA Grapalat"/>
          <w:sz w:val="24"/>
          <w:szCs w:val="24"/>
          <w:lang w:val="hy-AM"/>
        </w:rPr>
        <w:t xml:space="preserve"> համայնքի ղեկավարի համաձայնությամբ, նրա անունից ներկայացնում է համայնքի շահերը այլ անձանց հետ` փոխհարաբերություններում և դատարանում :</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ժ</w:t>
      </w:r>
      <w:r w:rsidRPr="00104F87">
        <w:rPr>
          <w:rFonts w:ascii="GHEA Grapalat" w:hAnsi="GHEA Grapalat"/>
          <w:sz w:val="24"/>
          <w:szCs w:val="24"/>
          <w:lang w:val="hy-AM"/>
        </w:rPr>
        <w:t>/եզրակացություն է տալիս համայնքի ղեկավարին հանրաքվեներ , երթեր , ցույցեր և զանգվածային այլ միջոցառումներ անցկացնելու համար թույլտվություն տալու մասին:</w:t>
      </w:r>
      <w:r w:rsidRPr="00104F87">
        <w:rPr>
          <w:rFonts w:ascii="GHEA Grapalat" w:hAnsi="GHEA Grapalat"/>
          <w:sz w:val="24"/>
          <w:szCs w:val="24"/>
          <w:lang w:val="hy-AM"/>
        </w:rPr>
        <w:br/>
      </w:r>
      <w:r w:rsidRPr="00104F87">
        <w:rPr>
          <w:rFonts w:ascii="GHEA Grapalat" w:hAnsi="GHEA Grapalat"/>
          <w:b/>
          <w:bCs/>
          <w:sz w:val="24"/>
          <w:szCs w:val="24"/>
          <w:lang w:val="hy-AM"/>
        </w:rPr>
        <w:t>ի/</w:t>
      </w:r>
      <w:r w:rsidRPr="00104F87">
        <w:rPr>
          <w:rFonts w:ascii="GHEA Grapalat" w:hAnsi="GHEA Grapalat"/>
          <w:sz w:val="24"/>
          <w:szCs w:val="24"/>
          <w:lang w:val="hy-AM"/>
        </w:rPr>
        <w:t xml:space="preserve"> եզրակացություն է տալիս համայնքի ղեկավարին` վերջինիս կողմից որդեգրման խնամակալության և հոգաբարձության հարցերը լուծելու համար: </w:t>
      </w:r>
      <w:r w:rsidRPr="00104F87">
        <w:rPr>
          <w:rFonts w:ascii="GHEA Grapalat" w:hAnsi="GHEA Grapalat"/>
          <w:sz w:val="24"/>
          <w:szCs w:val="24"/>
          <w:lang w:val="hy-AM"/>
        </w:rPr>
        <w:br/>
      </w:r>
      <w:r w:rsidRPr="00104F87">
        <w:rPr>
          <w:rFonts w:ascii="GHEA Grapalat" w:hAnsi="GHEA Grapalat"/>
          <w:b/>
          <w:bCs/>
          <w:sz w:val="24"/>
          <w:szCs w:val="24"/>
          <w:lang w:val="hy-AM"/>
        </w:rPr>
        <w:lastRenderedPageBreak/>
        <w:t>լ/</w:t>
      </w:r>
      <w:r w:rsidRPr="00104F87">
        <w:rPr>
          <w:rFonts w:ascii="GHEA Grapalat" w:hAnsi="GHEA Grapalat"/>
          <w:sz w:val="24"/>
          <w:szCs w:val="24"/>
          <w:lang w:val="hy-AM"/>
        </w:rPr>
        <w:t>օգնում է որոշման նախագծեր  կազմելու և ուսումնասիրված հարցերի վերաբերյալ փաստաթղթեր պատրաստելու հարցում:</w:t>
      </w:r>
    </w:p>
    <w:p w:rsidR="00104F87" w:rsidRPr="00104F87" w:rsidRDefault="00104F87" w:rsidP="00104F87">
      <w:pPr>
        <w:tabs>
          <w:tab w:val="left" w:pos="3148"/>
        </w:tabs>
        <w:rPr>
          <w:rFonts w:ascii="GHEA Grapalat" w:hAnsi="GHEA Grapalat"/>
          <w:sz w:val="24"/>
          <w:szCs w:val="24"/>
          <w:lang w:val="hy-AM"/>
        </w:rPr>
      </w:pPr>
      <w:r w:rsidRPr="00104F87">
        <w:rPr>
          <w:rFonts w:ascii="GHEA Grapalat" w:hAnsi="GHEA Grapalat" w:cs="Sylfaen"/>
          <w:b/>
          <w:bCs/>
          <w:sz w:val="24"/>
          <w:szCs w:val="24"/>
          <w:lang w:val="hy-AM"/>
        </w:rPr>
        <w:t>խ</w:t>
      </w:r>
      <w:r w:rsidRPr="00104F87">
        <w:rPr>
          <w:rFonts w:ascii="GHEA Grapalat" w:hAnsi="GHEA Grapalat"/>
          <w:b/>
          <w:bCs/>
          <w:sz w:val="24"/>
          <w:szCs w:val="24"/>
          <w:lang w:val="hy-AM"/>
        </w:rPr>
        <w:t>/</w:t>
      </w:r>
      <w:r w:rsidRPr="00104F87">
        <w:rPr>
          <w:rFonts w:ascii="GHEA Grapalat" w:hAnsi="GHEA Grapalat"/>
          <w:sz w:val="24"/>
          <w:szCs w:val="24"/>
          <w:lang w:val="hy-AM"/>
        </w:rPr>
        <w:t>աջակցում է համայնքի բնակիչների իրավունքների և օրինական շահերի պաշտպանությանը, հետաքրքրող հարցերի շուրջ նրանց տալով իրավաբանական խորհրդատվություն.</w:t>
      </w:r>
      <w:r w:rsidRPr="00104F87">
        <w:rPr>
          <w:rFonts w:ascii="GHEA Grapalat" w:hAnsi="GHEA Grapalat"/>
          <w:sz w:val="24"/>
          <w:szCs w:val="24"/>
          <w:lang w:val="hy-AM"/>
        </w:rPr>
        <w:br/>
      </w:r>
      <w:r w:rsidRPr="00104F87">
        <w:rPr>
          <w:rFonts w:ascii="GHEA Grapalat" w:hAnsi="GHEA Grapalat"/>
          <w:b/>
          <w:bCs/>
          <w:sz w:val="24"/>
          <w:szCs w:val="24"/>
          <w:lang w:val="hy-AM"/>
        </w:rPr>
        <w:t>ծ/</w:t>
      </w:r>
      <w:r w:rsidRPr="00104F87">
        <w:rPr>
          <w:rFonts w:ascii="GHEA Grapalat" w:hAnsi="GHEA Grapalat"/>
          <w:sz w:val="24"/>
          <w:szCs w:val="24"/>
          <w:lang w:val="hy-AM"/>
        </w:rPr>
        <w:t xml:space="preserve">իրականացնում է սույն պաշտոնի անձնագրով սահմանված այլ լիազորություններ: </w:t>
      </w:r>
      <w:r w:rsidRPr="00104F87">
        <w:rPr>
          <w:rFonts w:ascii="GHEA Grapalat" w:hAnsi="GHEA Grapalat"/>
          <w:sz w:val="24"/>
          <w:szCs w:val="24"/>
          <w:lang w:val="hy-AM"/>
        </w:rPr>
        <w:br/>
      </w:r>
      <w:r w:rsidRPr="00104F87">
        <w:rPr>
          <w:rFonts w:ascii="GHEA Grapalat" w:hAnsi="GHEA Grapalat"/>
          <w:b/>
          <w:bCs/>
          <w:sz w:val="24"/>
          <w:szCs w:val="24"/>
          <w:lang w:val="hy-AM"/>
        </w:rPr>
        <w:t>կ/</w:t>
      </w:r>
      <w:r w:rsidRPr="00104F87">
        <w:rPr>
          <w:rFonts w:ascii="GHEA Grapalat" w:hAnsi="GHEA Grapalat"/>
          <w:sz w:val="24"/>
          <w:szCs w:val="24"/>
          <w:lang w:val="hy-AM"/>
        </w:rPr>
        <w:t xml:space="preserve">կիսամյակը մեկ  աշխատակազմի քարտուղարին է ներկայացնում հաշվետվություն </w:t>
      </w:r>
      <w:r w:rsidRPr="00104F87">
        <w:rPr>
          <w:rFonts w:ascii="GHEA Grapalat" w:hAnsi="GHEA Grapalat"/>
          <w:sz w:val="24"/>
          <w:szCs w:val="24"/>
          <w:lang w:val="hy-AM"/>
        </w:rPr>
        <w:br/>
        <w:t>Գլխավոր մասնագետ-իրավաբանն ունի օրենքով, իրավական այլ ակտերով նախատեսված  այլ իրավունքներ և կրում է այդ  ակտերով նախատեսված այլ պարտականություններ:</w:t>
      </w:r>
    </w:p>
    <w:p w:rsidR="00104F87" w:rsidRPr="00104F87" w:rsidRDefault="00104F87" w:rsidP="00104F87">
      <w:pPr>
        <w:tabs>
          <w:tab w:val="left" w:pos="3148"/>
        </w:tabs>
        <w:rPr>
          <w:rFonts w:ascii="GHEA Grapalat" w:hAnsi="GHEA Grapalat"/>
          <w:b/>
          <w:sz w:val="24"/>
          <w:szCs w:val="24"/>
          <w:lang w:val="hy-AM"/>
        </w:rPr>
      </w:pPr>
      <w:r w:rsidRPr="00104F87">
        <w:rPr>
          <w:rFonts w:ascii="GHEA Grapalat" w:hAnsi="GHEA Grapalat" w:cs="Sylfaen"/>
          <w:b/>
          <w:sz w:val="24"/>
          <w:szCs w:val="24"/>
          <w:lang w:val="hy-AM"/>
        </w:rPr>
        <w:t xml:space="preserve"> Դիմող</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ՀՀ</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քաղաքացիները</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համայնքային</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ծառայության</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թափուր</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պաշտոնի</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մրցույթին</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մասնակցելու</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համար</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պետք</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է</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անձամբ</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համապատասխան</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համայնքապետարան կամ</w:t>
      </w:r>
      <w:r w:rsidRPr="00104F87">
        <w:rPr>
          <w:rFonts w:ascii="GHEA Grapalat" w:hAnsi="GHEA Grapalat"/>
          <w:b/>
          <w:sz w:val="24"/>
          <w:szCs w:val="24"/>
          <w:lang w:val="hy-AM"/>
        </w:rPr>
        <w:t xml:space="preserve"> ՀՀ </w:t>
      </w:r>
      <w:r w:rsidRPr="00104F87">
        <w:rPr>
          <w:rFonts w:ascii="GHEA Grapalat" w:hAnsi="GHEA Grapalat" w:cs="Sylfaen"/>
          <w:b/>
          <w:sz w:val="24"/>
          <w:szCs w:val="24"/>
          <w:lang w:val="hy-AM"/>
        </w:rPr>
        <w:t>Արագածոտնի</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մարզպետարան ներկայացնեն</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հետևյալ</w:t>
      </w:r>
      <w:r w:rsidRPr="00104F87">
        <w:rPr>
          <w:rFonts w:ascii="GHEA Grapalat" w:hAnsi="GHEA Grapalat"/>
          <w:b/>
          <w:sz w:val="24"/>
          <w:szCs w:val="24"/>
          <w:lang w:val="hy-AM"/>
        </w:rPr>
        <w:t xml:space="preserve"> </w:t>
      </w:r>
      <w:r w:rsidRPr="00104F87">
        <w:rPr>
          <w:rFonts w:ascii="GHEA Grapalat" w:hAnsi="GHEA Grapalat" w:cs="Sylfaen"/>
          <w:b/>
          <w:sz w:val="24"/>
          <w:szCs w:val="24"/>
          <w:lang w:val="hy-AM"/>
        </w:rPr>
        <w:t>փաստաթղթերը</w:t>
      </w:r>
      <w:r w:rsidRPr="00104F87">
        <w:rPr>
          <w:rFonts w:ascii="GHEA Grapalat" w:hAnsi="GHEA Grapalat"/>
          <w:b/>
          <w:sz w:val="24"/>
          <w:szCs w:val="24"/>
          <w:lang w:val="hy-AM"/>
        </w:rPr>
        <w:t>:</w:t>
      </w:r>
    </w:p>
    <w:p w:rsidR="00104F87" w:rsidRPr="00104F87" w:rsidRDefault="00104F87" w:rsidP="00104F87">
      <w:pPr>
        <w:tabs>
          <w:tab w:val="left" w:pos="3148"/>
        </w:tabs>
        <w:spacing w:after="0"/>
        <w:rPr>
          <w:rFonts w:ascii="GHEA Grapalat" w:hAnsi="GHEA Grapalat"/>
          <w:sz w:val="24"/>
          <w:szCs w:val="24"/>
          <w:lang w:val="hy-AM"/>
        </w:rPr>
      </w:pPr>
      <w:r w:rsidRPr="00104F87">
        <w:rPr>
          <w:rFonts w:ascii="GHEA Grapalat" w:hAnsi="GHEA Grapalat"/>
          <w:sz w:val="24"/>
          <w:szCs w:val="24"/>
          <w:lang w:val="hy-AM"/>
        </w:rPr>
        <w:t xml:space="preserve">          1. </w:t>
      </w:r>
      <w:r w:rsidRPr="00104F87">
        <w:rPr>
          <w:rFonts w:ascii="GHEA Grapalat" w:hAnsi="GHEA Grapalat" w:cs="Sylfaen"/>
          <w:sz w:val="24"/>
          <w:szCs w:val="24"/>
          <w:lang w:val="hy-AM"/>
        </w:rPr>
        <w:t>դիմում</w:t>
      </w:r>
      <w:r w:rsidRPr="00104F87">
        <w:rPr>
          <w:rFonts w:ascii="GHEA Grapalat" w:hAnsi="GHEA Grapalat"/>
          <w:sz w:val="24"/>
          <w:szCs w:val="24"/>
          <w:lang w:val="hy-AM"/>
        </w:rPr>
        <w:t xml:space="preserve">  (</w:t>
      </w:r>
      <w:r w:rsidRPr="00104F87">
        <w:rPr>
          <w:rFonts w:ascii="GHEA Grapalat" w:hAnsi="GHEA Grapalat" w:cs="Sylfaen"/>
          <w:sz w:val="24"/>
          <w:szCs w:val="24"/>
          <w:lang w:val="hy-AM"/>
        </w:rPr>
        <w:t>ձևը</w:t>
      </w:r>
      <w:r w:rsidRPr="00104F87">
        <w:rPr>
          <w:rFonts w:ascii="GHEA Grapalat" w:hAnsi="GHEA Grapalat"/>
          <w:sz w:val="24"/>
          <w:szCs w:val="24"/>
          <w:lang w:val="hy-AM"/>
        </w:rPr>
        <w:t xml:space="preserve"> </w:t>
      </w:r>
      <w:r w:rsidRPr="00104F87">
        <w:rPr>
          <w:rFonts w:ascii="GHEA Grapalat" w:hAnsi="GHEA Grapalat" w:cs="Sylfaen"/>
          <w:sz w:val="24"/>
          <w:szCs w:val="24"/>
          <w:lang w:val="hy-AM"/>
        </w:rPr>
        <w:t>լրացվում</w:t>
      </w:r>
      <w:r w:rsidRPr="00104F87">
        <w:rPr>
          <w:rFonts w:ascii="GHEA Grapalat" w:hAnsi="GHEA Grapalat"/>
          <w:sz w:val="24"/>
          <w:szCs w:val="24"/>
          <w:lang w:val="hy-AM"/>
        </w:rPr>
        <w:t xml:space="preserve"> </w:t>
      </w:r>
      <w:r w:rsidRPr="00104F87">
        <w:rPr>
          <w:rFonts w:ascii="GHEA Grapalat" w:hAnsi="GHEA Grapalat" w:cs="Sylfaen"/>
          <w:sz w:val="24"/>
          <w:szCs w:val="24"/>
          <w:lang w:val="hy-AM"/>
        </w:rPr>
        <w:t>է</w:t>
      </w:r>
      <w:r w:rsidRPr="00104F87">
        <w:rPr>
          <w:rFonts w:ascii="GHEA Grapalat" w:hAnsi="GHEA Grapalat"/>
          <w:sz w:val="24"/>
          <w:szCs w:val="24"/>
          <w:lang w:val="hy-AM"/>
        </w:rPr>
        <w:t xml:space="preserve"> </w:t>
      </w:r>
      <w:r w:rsidRPr="00104F87">
        <w:rPr>
          <w:rFonts w:ascii="GHEA Grapalat" w:hAnsi="GHEA Grapalat" w:cs="Sylfaen"/>
          <w:sz w:val="24"/>
          <w:szCs w:val="24"/>
          <w:lang w:val="hy-AM"/>
        </w:rPr>
        <w:t>փաստաթղթերը</w:t>
      </w:r>
      <w:r w:rsidRPr="00104F87">
        <w:rPr>
          <w:rFonts w:ascii="GHEA Grapalat" w:hAnsi="GHEA Grapalat"/>
          <w:sz w:val="24"/>
          <w:szCs w:val="24"/>
          <w:lang w:val="hy-AM"/>
        </w:rPr>
        <w:t xml:space="preserve"> </w:t>
      </w:r>
      <w:r w:rsidRPr="00104F87">
        <w:rPr>
          <w:rFonts w:ascii="GHEA Grapalat" w:hAnsi="GHEA Grapalat" w:cs="Sylfaen"/>
          <w:sz w:val="24"/>
          <w:szCs w:val="24"/>
          <w:lang w:val="hy-AM"/>
        </w:rPr>
        <w:t>ներկայացնելիս</w:t>
      </w:r>
      <w:r w:rsidRPr="00104F87">
        <w:rPr>
          <w:rFonts w:ascii="GHEA Grapalat" w:hAnsi="GHEA Grapalat"/>
          <w:sz w:val="24"/>
          <w:szCs w:val="24"/>
          <w:lang w:val="hy-AM"/>
        </w:rPr>
        <w:t>)</w:t>
      </w:r>
    </w:p>
    <w:p w:rsidR="00104F87" w:rsidRPr="00104F87" w:rsidRDefault="00104F87" w:rsidP="00104F87">
      <w:pPr>
        <w:pStyle w:val="af3"/>
        <w:spacing w:after="0" w:line="240" w:lineRule="auto"/>
        <w:jc w:val="left"/>
        <w:rPr>
          <w:rFonts w:ascii="GHEA Grapalat" w:hAnsi="GHEA Grapalat"/>
          <w:lang w:val="hy-AM"/>
        </w:rPr>
      </w:pPr>
      <w:r w:rsidRPr="00104F87">
        <w:rPr>
          <w:rFonts w:ascii="GHEA Grapalat" w:hAnsi="GHEA Grapalat"/>
          <w:lang w:val="hy-AM"/>
        </w:rPr>
        <w:t xml:space="preserve">         2. </w:t>
      </w:r>
      <w:r w:rsidRPr="00104F87">
        <w:rPr>
          <w:rFonts w:ascii="GHEA Grapalat" w:hAnsi="GHEA Grapalat" w:cs="Sylfaen"/>
          <w:lang w:val="hy-AM"/>
        </w:rPr>
        <w:t>կրթությունը</w:t>
      </w:r>
      <w:r w:rsidRPr="00104F87">
        <w:rPr>
          <w:rFonts w:ascii="GHEA Grapalat" w:hAnsi="GHEA Grapalat"/>
          <w:lang w:val="hy-AM"/>
        </w:rPr>
        <w:t xml:space="preserve"> </w:t>
      </w:r>
      <w:r w:rsidRPr="00104F87">
        <w:rPr>
          <w:rFonts w:ascii="GHEA Grapalat" w:hAnsi="GHEA Grapalat" w:cs="Sylfaen"/>
          <w:lang w:val="hy-AM"/>
        </w:rPr>
        <w:t>հավաստող</w:t>
      </w:r>
      <w:r w:rsidRPr="00104F87">
        <w:rPr>
          <w:rFonts w:ascii="GHEA Grapalat" w:hAnsi="GHEA Grapalat"/>
          <w:lang w:val="hy-AM"/>
        </w:rPr>
        <w:t xml:space="preserve"> </w:t>
      </w:r>
      <w:r w:rsidRPr="00104F87">
        <w:rPr>
          <w:rFonts w:ascii="GHEA Grapalat" w:hAnsi="GHEA Grapalat" w:cs="Sylfaen"/>
          <w:lang w:val="hy-AM"/>
        </w:rPr>
        <w:t>պետական</w:t>
      </w:r>
      <w:r w:rsidRPr="00104F87">
        <w:rPr>
          <w:rFonts w:ascii="GHEA Grapalat" w:hAnsi="GHEA Grapalat"/>
          <w:lang w:val="hy-AM"/>
        </w:rPr>
        <w:t xml:space="preserve"> </w:t>
      </w:r>
      <w:r w:rsidRPr="00104F87">
        <w:rPr>
          <w:rFonts w:ascii="GHEA Grapalat" w:hAnsi="GHEA Grapalat" w:cs="Sylfaen"/>
          <w:lang w:val="hy-AM"/>
        </w:rPr>
        <w:t>նմուշի</w:t>
      </w:r>
      <w:r w:rsidRPr="00104F87">
        <w:rPr>
          <w:rFonts w:ascii="GHEA Grapalat" w:hAnsi="GHEA Grapalat"/>
          <w:lang w:val="hy-AM"/>
        </w:rPr>
        <w:t xml:space="preserve"> </w:t>
      </w:r>
      <w:r w:rsidRPr="00104F87">
        <w:rPr>
          <w:rFonts w:ascii="GHEA Grapalat" w:hAnsi="GHEA Grapalat" w:cs="Sylfaen"/>
          <w:lang w:val="hy-AM"/>
        </w:rPr>
        <w:t>փաստաթղթի</w:t>
      </w:r>
      <w:r w:rsidRPr="00104F87">
        <w:rPr>
          <w:rFonts w:ascii="GHEA Grapalat" w:hAnsi="GHEA Grapalat"/>
          <w:lang w:val="hy-AM"/>
        </w:rPr>
        <w:t xml:space="preserve"> </w:t>
      </w:r>
      <w:r w:rsidRPr="00104F87">
        <w:rPr>
          <w:rFonts w:ascii="GHEA Grapalat" w:hAnsi="GHEA Grapalat" w:cs="Sylfaen"/>
          <w:lang w:val="hy-AM"/>
        </w:rPr>
        <w:t>պատճենը</w:t>
      </w:r>
    </w:p>
    <w:p w:rsidR="00104F87" w:rsidRPr="00104F87" w:rsidRDefault="00104F87" w:rsidP="00104F87">
      <w:pPr>
        <w:pStyle w:val="af3"/>
        <w:spacing w:after="0" w:line="240" w:lineRule="auto"/>
        <w:ind w:left="630"/>
        <w:jc w:val="left"/>
        <w:rPr>
          <w:rFonts w:ascii="GHEA Grapalat" w:hAnsi="GHEA Grapalat"/>
          <w:lang w:val="hy-AM"/>
        </w:rPr>
      </w:pPr>
      <w:r w:rsidRPr="00104F87">
        <w:rPr>
          <w:rFonts w:ascii="GHEA Grapalat" w:hAnsi="GHEA Grapalat"/>
          <w:lang w:val="hy-AM"/>
        </w:rPr>
        <w:t xml:space="preserve">3. </w:t>
      </w:r>
      <w:r w:rsidRPr="00104F87">
        <w:rPr>
          <w:rFonts w:ascii="GHEA Grapalat" w:hAnsi="GHEA Grapalat" w:cs="Sylfaen"/>
          <w:lang w:val="hy-AM"/>
        </w:rPr>
        <w:t>արական</w:t>
      </w:r>
      <w:r w:rsidRPr="00104F87">
        <w:rPr>
          <w:rFonts w:ascii="GHEA Grapalat" w:hAnsi="GHEA Grapalat"/>
          <w:lang w:val="hy-AM"/>
        </w:rPr>
        <w:t xml:space="preserve"> </w:t>
      </w:r>
      <w:r w:rsidRPr="00104F87">
        <w:rPr>
          <w:rFonts w:ascii="GHEA Grapalat" w:hAnsi="GHEA Grapalat" w:cs="Sylfaen"/>
          <w:lang w:val="hy-AM"/>
        </w:rPr>
        <w:t>սեռի</w:t>
      </w:r>
      <w:r w:rsidRPr="00104F87">
        <w:rPr>
          <w:rFonts w:ascii="GHEA Grapalat" w:hAnsi="GHEA Grapalat"/>
          <w:lang w:val="hy-AM"/>
        </w:rPr>
        <w:t xml:space="preserve"> </w:t>
      </w:r>
      <w:r w:rsidRPr="00104F87">
        <w:rPr>
          <w:rFonts w:ascii="GHEA Grapalat" w:hAnsi="GHEA Grapalat" w:cs="Sylfaen"/>
          <w:lang w:val="hy-AM"/>
        </w:rPr>
        <w:t>անձինք</w:t>
      </w:r>
      <w:r w:rsidRPr="00104F87">
        <w:rPr>
          <w:rFonts w:ascii="GHEA Grapalat" w:hAnsi="GHEA Grapalat"/>
          <w:lang w:val="hy-AM"/>
        </w:rPr>
        <w:t xml:space="preserve"> </w:t>
      </w:r>
      <w:r w:rsidRPr="00104F87">
        <w:rPr>
          <w:rFonts w:ascii="GHEA Grapalat" w:hAnsi="GHEA Grapalat" w:cs="Sylfaen"/>
          <w:lang w:val="hy-AM"/>
        </w:rPr>
        <w:t>ներակայացնում</w:t>
      </w:r>
      <w:r w:rsidRPr="00104F87">
        <w:rPr>
          <w:rFonts w:ascii="GHEA Grapalat" w:hAnsi="GHEA Grapalat"/>
          <w:lang w:val="hy-AM"/>
        </w:rPr>
        <w:t xml:space="preserve"> </w:t>
      </w:r>
      <w:r w:rsidRPr="00104F87">
        <w:rPr>
          <w:rFonts w:ascii="GHEA Grapalat" w:hAnsi="GHEA Grapalat" w:cs="Sylfaen"/>
          <w:lang w:val="hy-AM"/>
        </w:rPr>
        <w:t>են</w:t>
      </w:r>
      <w:r w:rsidRPr="00104F87">
        <w:rPr>
          <w:rFonts w:ascii="GHEA Grapalat" w:hAnsi="GHEA Grapalat"/>
          <w:lang w:val="hy-AM"/>
        </w:rPr>
        <w:t xml:space="preserve"> </w:t>
      </w:r>
      <w:r w:rsidRPr="00104F87">
        <w:rPr>
          <w:rFonts w:ascii="GHEA Grapalat" w:hAnsi="GHEA Grapalat" w:cs="Sylfaen"/>
          <w:lang w:val="hy-AM"/>
        </w:rPr>
        <w:t>զին</w:t>
      </w:r>
      <w:r w:rsidRPr="00104F87">
        <w:rPr>
          <w:rFonts w:ascii="GHEA Grapalat" w:hAnsi="GHEA Grapalat"/>
          <w:lang w:val="hy-AM"/>
        </w:rPr>
        <w:t xml:space="preserve"> </w:t>
      </w:r>
      <w:r w:rsidRPr="00104F87">
        <w:rPr>
          <w:rFonts w:ascii="GHEA Grapalat" w:hAnsi="GHEA Grapalat" w:cs="Sylfaen"/>
          <w:lang w:val="hy-AM"/>
        </w:rPr>
        <w:t>գրքույկի</w:t>
      </w:r>
      <w:r w:rsidRPr="00104F87">
        <w:rPr>
          <w:rFonts w:ascii="GHEA Grapalat" w:hAnsi="GHEA Grapalat"/>
          <w:lang w:val="hy-AM"/>
        </w:rPr>
        <w:t xml:space="preserve"> </w:t>
      </w:r>
      <w:r w:rsidRPr="00104F87">
        <w:rPr>
          <w:rFonts w:ascii="GHEA Grapalat" w:hAnsi="GHEA Grapalat" w:cs="Sylfaen"/>
          <w:lang w:val="hy-AM"/>
        </w:rPr>
        <w:t>կամ</w:t>
      </w:r>
      <w:r w:rsidRPr="00104F87">
        <w:rPr>
          <w:rFonts w:ascii="GHEA Grapalat" w:hAnsi="GHEA Grapalat"/>
          <w:lang w:val="hy-AM"/>
        </w:rPr>
        <w:t xml:space="preserve">  </w:t>
      </w:r>
      <w:r w:rsidRPr="00104F87">
        <w:rPr>
          <w:rFonts w:ascii="GHEA Grapalat" w:hAnsi="GHEA Grapalat" w:cs="Sylfaen"/>
          <w:lang w:val="hy-AM"/>
        </w:rPr>
        <w:t>կցագրման</w:t>
      </w:r>
      <w:r w:rsidRPr="00104F87">
        <w:rPr>
          <w:rFonts w:ascii="GHEA Grapalat" w:hAnsi="GHEA Grapalat"/>
          <w:lang w:val="hy-AM"/>
        </w:rPr>
        <w:t xml:space="preserve"> </w:t>
      </w:r>
      <w:r w:rsidRPr="00104F87">
        <w:rPr>
          <w:rFonts w:ascii="GHEA Grapalat" w:hAnsi="GHEA Grapalat" w:cs="Sylfaen"/>
          <w:lang w:val="hy-AM"/>
        </w:rPr>
        <w:t>վկայականի</w:t>
      </w:r>
      <w:r w:rsidRPr="00104F87">
        <w:rPr>
          <w:rFonts w:ascii="GHEA Grapalat" w:hAnsi="GHEA Grapalat"/>
          <w:lang w:val="hy-AM"/>
        </w:rPr>
        <w:t xml:space="preserve"> </w:t>
      </w:r>
      <w:r w:rsidRPr="00104F87">
        <w:rPr>
          <w:rFonts w:ascii="GHEA Grapalat" w:hAnsi="GHEA Grapalat" w:cs="Sylfaen"/>
          <w:lang w:val="hy-AM"/>
        </w:rPr>
        <w:t>պատճենը</w:t>
      </w:r>
      <w:r w:rsidRPr="00104F87">
        <w:rPr>
          <w:rFonts w:ascii="GHEA Grapalat" w:hAnsi="GHEA Grapalat"/>
          <w:lang w:val="hy-AM"/>
        </w:rPr>
        <w:t>:</w:t>
      </w:r>
    </w:p>
    <w:p w:rsidR="00104F87" w:rsidRPr="00104F87" w:rsidRDefault="00104F87" w:rsidP="00104F87">
      <w:pPr>
        <w:pStyle w:val="af3"/>
        <w:spacing w:after="0" w:line="240" w:lineRule="auto"/>
        <w:ind w:left="630"/>
        <w:jc w:val="left"/>
        <w:rPr>
          <w:rFonts w:ascii="GHEA Grapalat" w:hAnsi="GHEA Grapalat"/>
          <w:lang w:val="hy-AM"/>
        </w:rPr>
      </w:pPr>
      <w:r w:rsidRPr="00104F87">
        <w:rPr>
          <w:rFonts w:ascii="GHEA Grapalat" w:hAnsi="GHEA Grapalat"/>
          <w:lang w:val="hy-AM"/>
        </w:rPr>
        <w:t xml:space="preserve">4. </w:t>
      </w:r>
      <w:r w:rsidRPr="00104F87">
        <w:rPr>
          <w:rFonts w:ascii="GHEA Grapalat" w:hAnsi="GHEA Grapalat" w:cs="Sylfaen"/>
          <w:lang w:val="hy-AM"/>
        </w:rPr>
        <w:t>աշխատանքային</w:t>
      </w:r>
      <w:r w:rsidRPr="00104F87">
        <w:rPr>
          <w:rFonts w:ascii="GHEA Grapalat" w:hAnsi="GHEA Grapalat"/>
          <w:lang w:val="hy-AM"/>
        </w:rPr>
        <w:t xml:space="preserve"> </w:t>
      </w:r>
      <w:r w:rsidRPr="00104F87">
        <w:rPr>
          <w:rFonts w:ascii="GHEA Grapalat" w:hAnsi="GHEA Grapalat" w:cs="Sylfaen"/>
          <w:lang w:val="hy-AM"/>
        </w:rPr>
        <w:t>գրքույկի</w:t>
      </w:r>
      <w:r w:rsidRPr="00104F87">
        <w:rPr>
          <w:rFonts w:ascii="GHEA Grapalat" w:hAnsi="GHEA Grapalat"/>
          <w:lang w:val="hy-AM"/>
        </w:rPr>
        <w:t xml:space="preserve"> </w:t>
      </w:r>
      <w:r w:rsidRPr="00104F87">
        <w:rPr>
          <w:rFonts w:ascii="GHEA Grapalat" w:hAnsi="GHEA Grapalat" w:cs="Sylfaen"/>
          <w:lang w:val="hy-AM"/>
        </w:rPr>
        <w:t>պատճենը</w:t>
      </w:r>
      <w:r w:rsidRPr="00104F87">
        <w:rPr>
          <w:rFonts w:ascii="GHEA Grapalat" w:hAnsi="GHEA Grapalat"/>
          <w:lang w:val="hy-AM"/>
        </w:rPr>
        <w:t xml:space="preserve">  </w:t>
      </w:r>
    </w:p>
    <w:p w:rsidR="00104F87" w:rsidRPr="00104F87" w:rsidRDefault="00104F87" w:rsidP="00104F87">
      <w:pPr>
        <w:pStyle w:val="af3"/>
        <w:spacing w:after="0" w:line="240" w:lineRule="auto"/>
        <w:ind w:left="630"/>
        <w:jc w:val="left"/>
        <w:rPr>
          <w:rFonts w:ascii="GHEA Grapalat" w:hAnsi="GHEA Grapalat"/>
          <w:lang w:val="hy-AM"/>
        </w:rPr>
      </w:pPr>
      <w:r w:rsidRPr="00104F87">
        <w:rPr>
          <w:rFonts w:ascii="GHEA Grapalat" w:hAnsi="GHEA Grapalat"/>
          <w:lang w:val="hy-AM"/>
        </w:rPr>
        <w:t>5 .</w:t>
      </w:r>
      <w:r w:rsidRPr="00104F87">
        <w:rPr>
          <w:rFonts w:ascii="GHEA Grapalat" w:hAnsi="GHEA Grapalat" w:cs="Sylfaen"/>
          <w:lang w:val="hy-AM"/>
        </w:rPr>
        <w:t>երկու</w:t>
      </w:r>
      <w:r w:rsidRPr="00104F87">
        <w:rPr>
          <w:rFonts w:ascii="GHEA Grapalat" w:hAnsi="GHEA Grapalat"/>
          <w:lang w:val="hy-AM"/>
        </w:rPr>
        <w:t xml:space="preserve"> </w:t>
      </w:r>
      <w:r w:rsidRPr="00104F87">
        <w:rPr>
          <w:rFonts w:ascii="GHEA Grapalat" w:hAnsi="GHEA Grapalat" w:cs="Sylfaen"/>
          <w:lang w:val="hy-AM"/>
        </w:rPr>
        <w:t>լուսանկար</w:t>
      </w:r>
      <w:r w:rsidRPr="00104F87">
        <w:rPr>
          <w:rFonts w:ascii="GHEA Grapalat" w:hAnsi="GHEA Grapalat"/>
          <w:lang w:val="hy-AM"/>
        </w:rPr>
        <w:t xml:space="preserve"> 3 X 4 </w:t>
      </w:r>
      <w:r w:rsidRPr="00104F87">
        <w:rPr>
          <w:rFonts w:ascii="GHEA Grapalat" w:hAnsi="GHEA Grapalat" w:cs="Sylfaen"/>
          <w:lang w:val="hy-AM"/>
        </w:rPr>
        <w:t>չափսի</w:t>
      </w:r>
      <w:r w:rsidRPr="00104F87">
        <w:rPr>
          <w:rFonts w:ascii="GHEA Grapalat" w:hAnsi="GHEA Grapalat"/>
          <w:lang w:val="hy-AM"/>
        </w:rPr>
        <w:t>:</w:t>
      </w:r>
    </w:p>
    <w:p w:rsidR="00104F87" w:rsidRPr="00104F87" w:rsidRDefault="00104F87" w:rsidP="00104F87">
      <w:pPr>
        <w:pStyle w:val="af3"/>
        <w:spacing w:after="0" w:line="240" w:lineRule="auto"/>
        <w:ind w:left="630"/>
        <w:jc w:val="left"/>
        <w:rPr>
          <w:rFonts w:ascii="GHEA Grapalat" w:hAnsi="GHEA Grapalat"/>
          <w:lang w:val="hy-AM"/>
        </w:rPr>
      </w:pPr>
      <w:r w:rsidRPr="00104F87">
        <w:rPr>
          <w:rFonts w:ascii="GHEA Grapalat" w:hAnsi="GHEA Grapalat"/>
          <w:lang w:val="hy-AM"/>
        </w:rPr>
        <w:t xml:space="preserve">6. </w:t>
      </w:r>
      <w:r w:rsidRPr="00104F87">
        <w:rPr>
          <w:rFonts w:ascii="GHEA Grapalat" w:hAnsi="GHEA Grapalat" w:cs="Sylfaen"/>
          <w:lang w:val="hy-AM"/>
        </w:rPr>
        <w:t>անձնագրի</w:t>
      </w:r>
      <w:r w:rsidRPr="00104F87">
        <w:rPr>
          <w:rFonts w:ascii="GHEA Grapalat" w:hAnsi="GHEA Grapalat"/>
          <w:lang w:val="hy-AM"/>
        </w:rPr>
        <w:t xml:space="preserve"> </w:t>
      </w:r>
      <w:r w:rsidRPr="00104F87">
        <w:rPr>
          <w:rFonts w:ascii="GHEA Grapalat" w:hAnsi="GHEA Grapalat" w:cs="Sylfaen"/>
          <w:lang w:val="hy-AM"/>
        </w:rPr>
        <w:t>պատճենը</w:t>
      </w:r>
      <w:r w:rsidRPr="00104F87">
        <w:rPr>
          <w:rFonts w:ascii="GHEA Grapalat" w:hAnsi="GHEA Grapalat"/>
          <w:lang w:val="hy-AM"/>
        </w:rPr>
        <w:t xml:space="preserve"> </w:t>
      </w:r>
    </w:p>
    <w:p w:rsidR="00104F87" w:rsidRPr="00104F87" w:rsidRDefault="00104F87" w:rsidP="00104F87">
      <w:pPr>
        <w:rPr>
          <w:lang w:val="hy-AM"/>
        </w:rPr>
      </w:pPr>
    </w:p>
    <w:p w:rsidR="00104F87" w:rsidRPr="00104F87" w:rsidRDefault="00104F87" w:rsidP="00104F87">
      <w:pPr>
        <w:tabs>
          <w:tab w:val="left" w:pos="3148"/>
        </w:tabs>
        <w:rPr>
          <w:rFonts w:ascii="GHEA Grapalat" w:hAnsi="GHEA Grapalat"/>
          <w:b/>
          <w:sz w:val="24"/>
          <w:szCs w:val="24"/>
          <w:lang w:val="hy-AM"/>
        </w:rPr>
      </w:pPr>
      <w:r w:rsidRPr="00104F87">
        <w:rPr>
          <w:rFonts w:ascii="GHEA Grapalat" w:hAnsi="GHEA Grapalat" w:cs="Sylfaen"/>
          <w:b/>
          <w:bCs/>
          <w:sz w:val="24"/>
          <w:szCs w:val="24"/>
          <w:lang w:val="hy-AM"/>
        </w:rPr>
        <w:t>3.Աշխատակազմի  գլխավոր</w:t>
      </w:r>
      <w:r w:rsidRPr="00104F87">
        <w:rPr>
          <w:rFonts w:ascii="GHEA Grapalat" w:hAnsi="GHEA Grapalat"/>
          <w:b/>
          <w:bCs/>
          <w:sz w:val="24"/>
          <w:szCs w:val="24"/>
          <w:lang w:val="hy-AM"/>
        </w:rPr>
        <w:t xml:space="preserve"> մասնագետ- սոցիալական աշխատող </w:t>
      </w:r>
      <w:r w:rsidRPr="00104F87">
        <w:rPr>
          <w:rFonts w:ascii="GHEA Grapalat" w:hAnsi="GHEA Grapalat"/>
          <w:b/>
          <w:bCs/>
          <w:sz w:val="24"/>
          <w:szCs w:val="24"/>
          <w:lang w:val="hy-AM"/>
        </w:rPr>
        <w:br/>
        <w:t>/ծածկագիր 2.3-8/</w:t>
      </w:r>
      <w:r w:rsidRPr="00104F87">
        <w:rPr>
          <w:rFonts w:ascii="GHEA Grapalat" w:hAnsi="GHEA Grapalat"/>
          <w:b/>
          <w:bCs/>
          <w:sz w:val="24"/>
          <w:szCs w:val="24"/>
          <w:lang w:val="hy-AM"/>
        </w:rPr>
        <w:br/>
      </w:r>
      <w:r w:rsidRPr="00104F87">
        <w:rPr>
          <w:rFonts w:ascii="GHEA Grapalat" w:hAnsi="GHEA Grapalat" w:cs="Sylfaen"/>
          <w:b/>
          <w:sz w:val="24"/>
          <w:szCs w:val="24"/>
          <w:lang w:val="hy-AM"/>
        </w:rPr>
        <w:t>Նշված</w:t>
      </w:r>
      <w:r w:rsidRPr="00104F87">
        <w:rPr>
          <w:rFonts w:ascii="GHEA Grapalat" w:hAnsi="GHEA Grapalat"/>
          <w:b/>
          <w:sz w:val="24"/>
          <w:szCs w:val="24"/>
          <w:lang w:val="hy-AM"/>
        </w:rPr>
        <w:t xml:space="preserve"> պաշտոնը զբաղեցնելու համար պահանջվում է` </w:t>
      </w:r>
    </w:p>
    <w:p w:rsidR="00104F87" w:rsidRPr="007A3BE0" w:rsidRDefault="00104F87" w:rsidP="00104F87">
      <w:pPr>
        <w:shd w:val="clear" w:color="auto" w:fill="FFFFFF"/>
        <w:ind w:right="91"/>
        <w:jc w:val="both"/>
        <w:rPr>
          <w:lang w:val="hy-AM"/>
        </w:rPr>
      </w:pPr>
      <w:r w:rsidRPr="00B31451">
        <w:rPr>
          <w:rFonts w:ascii="Sylfaen" w:hAnsi="Sylfaen" w:cs="Sylfaen"/>
          <w:lang w:val="hy-AM"/>
        </w:rPr>
        <w:t>1</w:t>
      </w:r>
      <w:r w:rsidRPr="007A3BE0">
        <w:rPr>
          <w:rFonts w:ascii="Sylfaen" w:hAnsi="Sylfaen" w:cs="Sylfaen"/>
          <w:lang w:val="hy-AM"/>
        </w:rPr>
        <w:t xml:space="preserve">) ունի բարձրագույն կրթություն կամ </w:t>
      </w:r>
      <w:r w:rsidRPr="007A3BE0">
        <w:rPr>
          <w:lang w:val="hy-AM"/>
        </w:rPr>
        <w:t>«</w:t>
      </w:r>
      <w:r w:rsidRPr="007A3BE0">
        <w:rPr>
          <w:rFonts w:ascii="Sylfaen" w:hAnsi="Sylfaen" w:cs="Sylfaen"/>
          <w:lang w:val="hy-AM"/>
        </w:rPr>
        <w:t>Սոցիալական</w:t>
      </w:r>
      <w:r w:rsidRPr="007A3BE0">
        <w:rPr>
          <w:lang w:val="hy-AM"/>
        </w:rPr>
        <w:t xml:space="preserve"> </w:t>
      </w:r>
      <w:r w:rsidRPr="007A3BE0">
        <w:rPr>
          <w:rFonts w:ascii="Sylfaen" w:hAnsi="Sylfaen" w:cs="Sylfaen"/>
          <w:lang w:val="hy-AM"/>
        </w:rPr>
        <w:t>աշխատանքի</w:t>
      </w:r>
      <w:r w:rsidRPr="007A3BE0">
        <w:rPr>
          <w:lang w:val="hy-AM"/>
        </w:rPr>
        <w:t xml:space="preserve">» </w:t>
      </w:r>
      <w:r w:rsidRPr="007A3BE0">
        <w:rPr>
          <w:rFonts w:ascii="Sylfaen" w:hAnsi="Sylfaen" w:cs="Sylfaen"/>
          <w:lang w:val="hy-AM"/>
        </w:rPr>
        <w:t>բարձրագույն</w:t>
      </w:r>
      <w:r w:rsidRPr="007A3BE0">
        <w:rPr>
          <w:lang w:val="hy-AM"/>
        </w:rPr>
        <w:t xml:space="preserve"> </w:t>
      </w:r>
      <w:r w:rsidRPr="007A3BE0">
        <w:rPr>
          <w:rFonts w:ascii="Sylfaen" w:hAnsi="Sylfaen" w:cs="Sylfaen"/>
          <w:lang w:val="hy-AM"/>
        </w:rPr>
        <w:t>մասնագիտական</w:t>
      </w:r>
      <w:r w:rsidRPr="007A3BE0">
        <w:rPr>
          <w:lang w:val="hy-AM"/>
        </w:rPr>
        <w:t xml:space="preserve"> </w:t>
      </w:r>
      <w:r w:rsidRPr="007A3BE0">
        <w:rPr>
          <w:rFonts w:ascii="Sylfaen" w:hAnsi="Sylfaen" w:cs="Sylfaen"/>
          <w:lang w:val="hy-AM"/>
        </w:rPr>
        <w:t>կրթություն</w:t>
      </w:r>
      <w:r w:rsidRPr="007A3BE0">
        <w:rPr>
          <w:lang w:val="hy-AM"/>
        </w:rPr>
        <w:t xml:space="preserve"> </w:t>
      </w:r>
      <w:r w:rsidRPr="007A3BE0">
        <w:rPr>
          <w:rFonts w:ascii="Sylfaen" w:hAnsi="Sylfaen" w:cs="Sylfaen"/>
          <w:lang w:val="hy-AM"/>
        </w:rPr>
        <w:t>կամ ունի</w:t>
      </w:r>
      <w:r w:rsidRPr="007A3BE0">
        <w:rPr>
          <w:lang w:val="hy-AM"/>
        </w:rPr>
        <w:t xml:space="preserve"> </w:t>
      </w:r>
      <w:r w:rsidRPr="007A3BE0">
        <w:rPr>
          <w:rFonts w:ascii="Sylfaen" w:hAnsi="Sylfaen" w:cs="Sylfaen"/>
          <w:lang w:val="hy-AM"/>
        </w:rPr>
        <w:t>բարձրագույն</w:t>
      </w:r>
      <w:r w:rsidRPr="007A3BE0">
        <w:rPr>
          <w:lang w:val="hy-AM"/>
        </w:rPr>
        <w:t xml:space="preserve"> </w:t>
      </w:r>
      <w:r w:rsidRPr="007A3BE0">
        <w:rPr>
          <w:rFonts w:ascii="Sylfaen" w:hAnsi="Sylfaen" w:cs="Sylfaen"/>
          <w:lang w:val="hy-AM"/>
        </w:rPr>
        <w:t>կրթություն</w:t>
      </w:r>
      <w:r w:rsidRPr="007A3BE0">
        <w:rPr>
          <w:lang w:val="hy-AM"/>
        </w:rPr>
        <w:t xml:space="preserve"> </w:t>
      </w:r>
      <w:r w:rsidRPr="007A3BE0">
        <w:rPr>
          <w:rFonts w:ascii="Sylfaen" w:hAnsi="Sylfaen" w:cs="Sylfaen"/>
          <w:lang w:val="hy-AM"/>
        </w:rPr>
        <w:t>և</w:t>
      </w:r>
      <w:r w:rsidRPr="007A3BE0">
        <w:rPr>
          <w:lang w:val="hy-AM"/>
        </w:rPr>
        <w:t xml:space="preserve"> </w:t>
      </w:r>
      <w:r w:rsidRPr="007A3BE0">
        <w:rPr>
          <w:rFonts w:ascii="Sylfaen" w:hAnsi="Sylfaen"/>
          <w:lang w:val="hy-AM"/>
        </w:rPr>
        <w:t xml:space="preserve">ավարտել է </w:t>
      </w:r>
      <w:r w:rsidRPr="007A3BE0">
        <w:rPr>
          <w:lang w:val="hy-AM"/>
        </w:rPr>
        <w:t>«</w:t>
      </w:r>
      <w:r w:rsidRPr="007A3BE0">
        <w:rPr>
          <w:rFonts w:ascii="Sylfaen" w:hAnsi="Sylfaen" w:cs="Sylfaen"/>
          <w:lang w:val="hy-AM"/>
        </w:rPr>
        <w:t>Սոցիալական</w:t>
      </w:r>
      <w:r w:rsidRPr="007A3BE0">
        <w:rPr>
          <w:lang w:val="hy-AM"/>
        </w:rPr>
        <w:t xml:space="preserve"> </w:t>
      </w:r>
      <w:r w:rsidRPr="007A3BE0">
        <w:rPr>
          <w:rFonts w:ascii="Sylfaen" w:hAnsi="Sylfaen" w:cs="Sylfaen"/>
          <w:lang w:val="hy-AM"/>
        </w:rPr>
        <w:t>աշխատանք</w:t>
      </w:r>
      <w:r w:rsidRPr="007A3BE0">
        <w:rPr>
          <w:lang w:val="hy-AM"/>
        </w:rPr>
        <w:t xml:space="preserve">» </w:t>
      </w:r>
      <w:r w:rsidRPr="007A3BE0">
        <w:rPr>
          <w:rFonts w:ascii="Sylfaen" w:hAnsi="Sylfaen" w:cs="Sylfaen"/>
          <w:lang w:val="hy-AM"/>
        </w:rPr>
        <w:t>մասնագիտության</w:t>
      </w:r>
      <w:r w:rsidRPr="007A3BE0">
        <w:rPr>
          <w:lang w:val="hy-AM"/>
        </w:rPr>
        <w:t xml:space="preserve"> </w:t>
      </w:r>
      <w:r w:rsidRPr="007A3BE0">
        <w:rPr>
          <w:rFonts w:ascii="Sylfaen" w:hAnsi="Sylfaen" w:cs="Sylfaen"/>
          <w:lang w:val="hy-AM"/>
        </w:rPr>
        <w:t>հատուկ</w:t>
      </w:r>
      <w:r w:rsidRPr="007A3BE0">
        <w:rPr>
          <w:lang w:val="hy-AM"/>
        </w:rPr>
        <w:t xml:space="preserve"> </w:t>
      </w:r>
      <w:r w:rsidRPr="007A3BE0">
        <w:rPr>
          <w:rFonts w:ascii="Sylfaen" w:hAnsi="Sylfaen" w:cs="Sylfaen"/>
          <w:lang w:val="hy-AM"/>
        </w:rPr>
        <w:t>ուսուցման</w:t>
      </w:r>
      <w:r w:rsidRPr="007A3BE0">
        <w:rPr>
          <w:lang w:val="hy-AM"/>
        </w:rPr>
        <w:t xml:space="preserve"> </w:t>
      </w:r>
      <w:r w:rsidRPr="007A3BE0">
        <w:rPr>
          <w:rFonts w:ascii="Sylfaen" w:hAnsi="Sylfaen" w:cs="Sylfaen"/>
          <w:lang w:val="hy-AM"/>
        </w:rPr>
        <w:t>դասընթացներ</w:t>
      </w:r>
      <w:r w:rsidRPr="007A3BE0">
        <w:rPr>
          <w:lang w:val="hy-AM"/>
        </w:rPr>
        <w:t xml:space="preserve">, </w:t>
      </w:r>
      <w:r w:rsidRPr="007A3BE0">
        <w:rPr>
          <w:rFonts w:ascii="Sylfaen" w:hAnsi="Sylfaen"/>
          <w:lang w:val="hy-AM"/>
        </w:rPr>
        <w:t xml:space="preserve">ստացել է </w:t>
      </w:r>
      <w:r w:rsidRPr="007A3BE0">
        <w:rPr>
          <w:rFonts w:ascii="Sylfaen" w:hAnsi="Sylfaen" w:cs="Sylfaen"/>
          <w:lang w:val="hy-AM"/>
        </w:rPr>
        <w:t>համապատասխան</w:t>
      </w:r>
      <w:r w:rsidRPr="007A3BE0">
        <w:rPr>
          <w:lang w:val="hy-AM"/>
        </w:rPr>
        <w:t xml:space="preserve"> </w:t>
      </w:r>
      <w:r w:rsidRPr="007A3BE0">
        <w:rPr>
          <w:rFonts w:ascii="Sylfaen" w:hAnsi="Sylfaen" w:cs="Sylfaen"/>
          <w:lang w:val="hy-AM"/>
        </w:rPr>
        <w:t>վկայական</w:t>
      </w:r>
      <w:r w:rsidRPr="007A3BE0">
        <w:rPr>
          <w:lang w:val="hy-AM"/>
        </w:rPr>
        <w:t xml:space="preserve">, </w:t>
      </w:r>
      <w:r>
        <w:rPr>
          <w:rFonts w:ascii="Sylfaen" w:hAnsi="Sylfaen"/>
          <w:lang w:val="hy-AM"/>
        </w:rPr>
        <w:t xml:space="preserve">ունի </w:t>
      </w:r>
      <w:r w:rsidRPr="007A3BE0">
        <w:rPr>
          <w:rFonts w:ascii="Sylfaen" w:hAnsi="Sylfaen" w:cs="Sylfaen"/>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E95D06">
        <w:rPr>
          <w:rFonts w:ascii="Sylfaen" w:hAnsi="Sylfaen" w:cs="Sylfaen"/>
          <w:lang w:val="hy-AM"/>
        </w:rPr>
        <w:t>.</w:t>
      </w:r>
      <w:r w:rsidRPr="007A3BE0">
        <w:rPr>
          <w:rFonts w:ascii="Sylfaen" w:hAnsi="Sylfaen" w:cs="Sylfaen"/>
          <w:lang w:val="hy-AM"/>
        </w:rPr>
        <w:t xml:space="preserve">                                    </w:t>
      </w:r>
    </w:p>
    <w:p w:rsidR="00104F87" w:rsidRPr="0045616B" w:rsidRDefault="00104F87" w:rsidP="00104F87">
      <w:pPr>
        <w:shd w:val="clear" w:color="auto" w:fill="FFFFFF"/>
        <w:ind w:right="91"/>
        <w:jc w:val="both"/>
        <w:rPr>
          <w:rFonts w:ascii="Sylfaen" w:hAnsi="Sylfaen" w:cs="Sylfaen"/>
          <w:i/>
          <w:lang w:val="hy-AM"/>
        </w:rPr>
      </w:pPr>
      <w:r w:rsidRPr="007A3BE0">
        <w:rPr>
          <w:rFonts w:ascii="Sylfaen" w:hAnsi="Sylfaen" w:cs="Sylfaen"/>
          <w:lang w:val="hy-AM"/>
        </w:rPr>
        <w:t xml:space="preserve"> </w:t>
      </w:r>
      <w:r w:rsidRPr="00B31451">
        <w:rPr>
          <w:rFonts w:ascii="Sylfaen" w:hAnsi="Sylfaen" w:cs="Sylfaen"/>
          <w:lang w:val="hy-AM"/>
        </w:rPr>
        <w:t>2</w:t>
      </w:r>
      <w:r w:rsidRPr="007A3BE0">
        <w:rPr>
          <w:rFonts w:ascii="Sylfaen" w:hAnsi="Sylfaen" w:cs="Sylfaen"/>
          <w:lang w:val="hy-AM"/>
        </w:rPr>
        <w:t xml:space="preserve">) ունի ՀՀ Սահմանադրության, «Հանրային ծառայության մասին», «Համայնքային ծառայության մասին», «Տեղական ինքնակառավարման մասին», «Սոցիալական աջակցության մասին»,  «Երեխաների իրավունքների մասին», «Առանց ծնողական խնամքի մնացած երեխաների սոցիալական պաշտպանության մասին», «Կանանց </w:t>
      </w:r>
      <w:r>
        <w:rPr>
          <w:rFonts w:ascii="Sylfaen" w:hAnsi="Sylfaen" w:cs="Sylfaen"/>
          <w:lang w:val="hy-AM"/>
        </w:rPr>
        <w:t>և</w:t>
      </w:r>
      <w:r w:rsidRPr="007A3BE0">
        <w:rPr>
          <w:rFonts w:ascii="Sylfaen" w:hAnsi="Sylfaen" w:cs="Sylfaen"/>
          <w:lang w:val="hy-AM"/>
        </w:rPr>
        <w:t xml:space="preserve"> տղամարդկանց հավասար իրավունքների և հավասար հնարավորությունների ապահովման մասին» ՀՀ օրենքների, աշխատակազմի կանոնադրության և իր լիազորությունների հետ կապված այլ  իրավական ակտերի անհրաժեշտ իմացություն, տիրապետում է սոցիալական աջակցություն հայցողի, ինչպես նաև ստացողի իրավունքների ու օրինական շահերի պաշտպանությանն առնչվող </w:t>
      </w:r>
      <w:r w:rsidRPr="007A3BE0">
        <w:rPr>
          <w:rFonts w:ascii="Sylfaen" w:hAnsi="Sylfaen" w:cs="Sylfaen"/>
          <w:lang w:val="hy-AM"/>
        </w:rPr>
        <w:lastRenderedPageBreak/>
        <w:t>Հայաստանի Հանրապետության օրենսդրությանը, ինչպես նաև ունի տրամաբանելու, տարբեր իրավիճակներում կողմնորոշվելու կարողություն.</w:t>
      </w:r>
      <w:r w:rsidRPr="005F688F">
        <w:rPr>
          <w:rFonts w:ascii="Sylfaen" w:hAnsi="Sylfaen" w:cs="Sylfaen"/>
          <w:color w:val="FF0000"/>
          <w:lang w:val="hy-AM"/>
        </w:rPr>
        <w:t xml:space="preserve"> </w:t>
      </w:r>
      <w:r w:rsidRPr="00B02EA1">
        <w:rPr>
          <w:rFonts w:ascii="Sylfaen" w:hAnsi="Sylfaen" w:cs="Sylfaen"/>
          <w:color w:val="FF0000"/>
          <w:lang w:val="hy-AM"/>
        </w:rPr>
        <w:t xml:space="preserve"> </w:t>
      </w:r>
    </w:p>
    <w:p w:rsidR="00104F87" w:rsidRPr="00107200" w:rsidRDefault="00104F87" w:rsidP="00104F87">
      <w:pPr>
        <w:shd w:val="clear" w:color="auto" w:fill="FFFFFF"/>
        <w:ind w:right="91" w:firstLine="720"/>
        <w:jc w:val="both"/>
        <w:rPr>
          <w:rFonts w:ascii="Sylfaen" w:hAnsi="Sylfaen" w:cs="Sylfaen"/>
          <w:lang w:val="hy-AM"/>
        </w:rPr>
      </w:pPr>
      <w:r w:rsidRPr="00B31451">
        <w:rPr>
          <w:rFonts w:ascii="Sylfaen" w:hAnsi="Sylfaen" w:cs="Sylfaen"/>
          <w:lang w:val="hy-AM"/>
        </w:rPr>
        <w:t>3</w:t>
      </w:r>
      <w:r w:rsidRPr="001477DD">
        <w:rPr>
          <w:rFonts w:ascii="Sylfaen" w:hAnsi="Sylfaen" w:cs="Sylfaen"/>
          <w:lang w:val="hy-AM"/>
        </w:rPr>
        <w:t xml:space="preserve">) </w:t>
      </w:r>
      <w:r w:rsidRPr="008D7A50">
        <w:rPr>
          <w:rFonts w:ascii="Sylfaen" w:hAnsi="Sylfaen" w:cs="Sylfaen"/>
          <w:lang w:val="hy-AM"/>
        </w:rPr>
        <w:t>տիրապետում է խոցելի խմբերի՝  երեխաների, տարեցների, հաշմանդամություն ունեցող անձանց, ազգային փոքրամասնությունների ներկայացուցիչների և այլ գենդերային ու սոցիալական խոցելի խմբերի (նրանց ընտանիքների) սոցիալական կարիքների գնահատման, այդ կարիքների բավարարմանն ուղղված անհատական ծրագրերի կազմման մեթոդներին ու տեխնիկային, առկա ռեսուրսների և հնարավորությունների մասին տեղեկատվությանը.</w:t>
      </w:r>
    </w:p>
    <w:p w:rsidR="00104F87" w:rsidRPr="00CF0EB0" w:rsidRDefault="00104F87" w:rsidP="00104F87">
      <w:pPr>
        <w:widowControl w:val="0"/>
        <w:shd w:val="clear" w:color="auto" w:fill="FFFFFF"/>
        <w:spacing w:before="19"/>
        <w:ind w:firstLine="720"/>
        <w:jc w:val="both"/>
        <w:rPr>
          <w:rFonts w:ascii="Sylfaen" w:hAnsi="Sylfaen" w:cs="Sylfaen"/>
          <w:lang w:val="hy-AM"/>
        </w:rPr>
      </w:pPr>
      <w:r w:rsidRPr="00B31451">
        <w:rPr>
          <w:rFonts w:ascii="Sylfaen" w:hAnsi="Sylfaen" w:cs="Sylfaen"/>
          <w:lang w:val="hy-AM"/>
        </w:rPr>
        <w:t>4</w:t>
      </w:r>
      <w:r w:rsidRPr="006B37D6">
        <w:rPr>
          <w:rFonts w:ascii="Sylfaen" w:hAnsi="Sylfaen" w:cs="Sylfaen"/>
          <w:lang w:val="hy-AM"/>
        </w:rPr>
        <w:t xml:space="preserve">) ունի համակարգչով և ժամանակակից այլ տեխնիկական միջոցներով  աշխատելու ունակություն:  </w:t>
      </w:r>
    </w:p>
    <w:p w:rsidR="00104F87" w:rsidRPr="00CF0EB0" w:rsidRDefault="00104F87" w:rsidP="00104F87">
      <w:pPr>
        <w:jc w:val="both"/>
        <w:rPr>
          <w:rFonts w:ascii="Sylfaen" w:hAnsi="Sylfaen" w:cs="Sylfaen"/>
          <w:b/>
          <w:bCs/>
          <w:lang w:val="hy-AM"/>
        </w:rPr>
      </w:pPr>
      <w:r w:rsidRPr="00CF0EB0">
        <w:rPr>
          <w:rFonts w:ascii="Sylfaen" w:hAnsi="Sylfaen" w:cs="Sylfaen"/>
          <w:b/>
          <w:bCs/>
          <w:lang w:val="hy-AM"/>
        </w:rPr>
        <w:t xml:space="preserve"> Գլխավոր </w:t>
      </w:r>
      <w:r w:rsidRPr="00194ABF">
        <w:rPr>
          <w:rFonts w:ascii="Sylfaen" w:hAnsi="Sylfaen" w:cs="Sylfaen"/>
          <w:b/>
          <w:bCs/>
          <w:lang w:val="hy-AM"/>
        </w:rPr>
        <w:t xml:space="preserve"> </w:t>
      </w:r>
      <w:r w:rsidRPr="00CF0EB0">
        <w:rPr>
          <w:rFonts w:ascii="Sylfaen" w:hAnsi="Sylfaen" w:cs="Sylfaen"/>
          <w:b/>
          <w:bCs/>
          <w:lang w:val="hy-AM"/>
        </w:rPr>
        <w:t>մ</w:t>
      </w:r>
      <w:r w:rsidRPr="00194ABF">
        <w:rPr>
          <w:rFonts w:ascii="Sylfaen" w:hAnsi="Sylfaen" w:cs="Sylfaen"/>
          <w:b/>
          <w:bCs/>
          <w:lang w:val="hy-AM"/>
        </w:rPr>
        <w:t xml:space="preserve">ասնագետ` </w:t>
      </w:r>
      <w:r w:rsidRPr="00CF0EB0">
        <w:rPr>
          <w:rFonts w:ascii="Sylfaen" w:hAnsi="Sylfaen" w:cs="Sylfaen"/>
          <w:b/>
          <w:bCs/>
          <w:lang w:val="hy-AM"/>
        </w:rPr>
        <w:t>սոցիալական աշխատողը`</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 առաջարկություններ է ներկայացնում համայնքի խնամակալության և հոգաբարձության մարմնի խնդիրների լուծման ուղղությամբ.</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 xml:space="preserve">2) 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 </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3) սոցիալական աջակցության պետական ծրագրերի հասցեականության մեծացման նպատակով, իր իրավասության սահմաններում, միջոցներ է ձեռնարկում սոցիալական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 xml:space="preserve">4) 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(ընտանիքների) սոցիալական պայմանների բարելավման, այդ թվում՝ համայնքի կողմից սոցիալական ծառայությունների հնարավոր տեսակների տրամադրման ուղղությամբ. </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5) ուսումնասիրում է սոցիալական աջակցություն ստանալու համար դիմած անձանց (ընտանիքների) սոցիալական և նյութական պայմանները՝ ըստ անհրաժեշտության կատարելով տնային այցելություններ և արդյունքների մասին զեկուցում է անմիջական ղեկավարին.</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6) սոցիալական աջակցություն ստանալու համար դիմած անձին օգնում է բացահայտել և օգտագործել դժվարություններ հաղթահարելու իր կարողությունը.</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7) մասնակցում է համայնքում սոցիալական աջակցություն ստացողի անհատական սոցիալական ծրագրի մշակման և իրականացման աշխատանքներին.</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8) պահպանում է իր կողմից սպասարկվող անձանց (ընտանիքներին) սոցիալական աջակցություն տրամադրելու ընթացքում իրեն հայտնի դարձած տեղեկությունների գաղտնիությունը.</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 xml:space="preserve">9) ամփոփում և իր անմիջական ղեկավարին է ներկայացնում սոցիալական ծառայությունների տրամադրման աջակցող ցանցի մյուս մասնակիցների կողմից համայնքի տարածքում իրականացվող սոցիալական ծառայությունների տրամադրման ծրագրերի և առկա ռեսուրսների մասին ստացված տեղեկատվությունը, ինչպես նաև աջակցող ցանցի մյուս մասնակիցներին է փոխանցում համայնքի կողմից իրականացվող սոցիալական </w:t>
      </w:r>
      <w:r w:rsidRPr="00DB7223">
        <w:rPr>
          <w:rFonts w:ascii="Sylfaen" w:hAnsi="Sylfaen" w:cs="Sylfaen"/>
          <w:lang w:val="hy-AM"/>
        </w:rPr>
        <w:lastRenderedPageBreak/>
        <w:t>ծառայությունների տրամադրման ծրագրերի և առկա ռեսուրսների մասին իր անմիջական ղեկավարի հետ ճշտված տեղեկատվությունը.</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10) առաջարկություններ է ներկայացնում սոցիալական ծառայությունների տրամադրման գործընթացի բարելավման ուղղությամբ.</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11) մասնակցում է համայնքի սոցիալական կարիքների գնահատման, սոցիալական աջակցության համայնքային ծրագրի մշակման և իրականացման աշխատանքներին.</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12) առաջարկություններ է ներկայացնում սոցիալական ծառայությունների տրամադրման աջակցող ցանցի մյուս մասնակիցների հետ սոցիալական համագործակցության համաձայնագիր ընդունելու կամ դրան միանալու վերաբերյալ.</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13) կատարում է իր անմիջական ղեկավարի հանձնարարությունները` ժամանակին և պատշաճ որակով.</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14) անհրաժեշտության դեպքում, իր անմիջական ղեկավարի համաձայնությամբ կամ հանձնարարությամբ, մասնակցում է սոցիալական աջակցության տարածքային մարմնի, համապատասխան տեղական ինքնակառավարման մարմինների և այլ կազմակերպությունների կողմից կազմակերպվող քննարկումներին և այլ միջոցառումներին.</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15</w:t>
      </w:r>
      <w:r>
        <w:rPr>
          <w:rFonts w:ascii="Sylfaen" w:hAnsi="Sylfaen" w:cs="Sylfaen"/>
          <w:lang w:val="hy-AM"/>
        </w:rPr>
        <w:t xml:space="preserve">) </w:t>
      </w:r>
      <w:r w:rsidRPr="00DB7223">
        <w:rPr>
          <w:rFonts w:ascii="Sylfaen" w:hAnsi="Sylfaen" w:cs="Sylfaen"/>
          <w:lang w:val="hy-AM"/>
        </w:rPr>
        <w:t>անհրաժեշտության դեպքում, իր լիազորությունների սահմաններում նախապատրաստում և անմիջական ղեկավարին է ներկայացնում  առաջարկություններ, տեղեկանքներ, հաշվետվություններ, միջնորդագրեր, զեկուցագրեր և այլ գրություններ.</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16) իրականացնում է անձանց դիմում-բողոքների սահմանված կարգով քննարկումը և արդյունքները ներկայացնում է քարտուղարին.</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17)  ստորագրում է իր կողմից պատրաստվող փաստաթղթերը.</w:t>
      </w:r>
    </w:p>
    <w:p w:rsidR="00104F87" w:rsidRPr="00DB7223" w:rsidRDefault="00104F87" w:rsidP="00104F87">
      <w:pPr>
        <w:ind w:firstLine="708"/>
        <w:jc w:val="both"/>
        <w:rPr>
          <w:rFonts w:ascii="Sylfaen" w:hAnsi="Sylfaen" w:cs="Sylfaen"/>
          <w:lang w:val="hy-AM"/>
        </w:rPr>
      </w:pPr>
      <w:r w:rsidRPr="00DB7223">
        <w:rPr>
          <w:rFonts w:ascii="Sylfaen" w:hAnsi="Sylfaen" w:cs="Sylfaen"/>
          <w:lang w:val="hy-AM"/>
        </w:rPr>
        <w:t>18) իրականացնում է սույն պաշտոնի անձնագրով սահմանված այլ լիազորություններ:</w:t>
      </w:r>
    </w:p>
    <w:p w:rsidR="00104F87" w:rsidRDefault="00104F87" w:rsidP="00104F87">
      <w:pPr>
        <w:pStyle w:val="a8"/>
        <w:shd w:val="clear" w:color="auto" w:fill="FFFFFF"/>
        <w:spacing w:after="0" w:line="240" w:lineRule="auto"/>
        <w:ind w:left="420"/>
        <w:contextualSpacing w:val="0"/>
        <w:jc w:val="both"/>
        <w:rPr>
          <w:rFonts w:ascii="Sylfaen" w:hAnsi="Sylfaen" w:cs="Sylfaen"/>
          <w:lang w:val="hy-AM"/>
        </w:rPr>
      </w:pPr>
    </w:p>
    <w:p w:rsidR="00104F87" w:rsidRPr="006B37D6" w:rsidRDefault="00104F87" w:rsidP="00104F87">
      <w:pPr>
        <w:pStyle w:val="a8"/>
        <w:shd w:val="clear" w:color="auto" w:fill="FFFFFF"/>
        <w:spacing w:after="0" w:line="240" w:lineRule="auto"/>
        <w:ind w:left="0"/>
        <w:contextualSpacing w:val="0"/>
        <w:jc w:val="both"/>
        <w:rPr>
          <w:rFonts w:ascii="Sylfaen" w:hAnsi="Sylfaen" w:cs="Sylfaen"/>
          <w:bCs/>
          <w:lang w:val="hy-AM"/>
        </w:rPr>
      </w:pPr>
      <w:r w:rsidRPr="00DB7223">
        <w:rPr>
          <w:rFonts w:ascii="Sylfaen" w:hAnsi="Sylfaen" w:cs="Sylfaen"/>
          <w:lang w:val="hy-AM"/>
        </w:rPr>
        <w:t>Գլխավոր մասնագետն ունի oրենքով, իրավական այլ ակտերով նախատեսված այլ իրավունքներ և կրում է այդ ակտերով նախատեսված այլ պարտականություններ:</w:t>
      </w:r>
    </w:p>
    <w:p w:rsidR="00104F87" w:rsidRPr="006B37D6" w:rsidRDefault="00104F87" w:rsidP="00104F87">
      <w:pPr>
        <w:pStyle w:val="a8"/>
        <w:shd w:val="clear" w:color="auto" w:fill="FFFFFF"/>
        <w:spacing w:after="0" w:line="240" w:lineRule="auto"/>
        <w:ind w:left="420"/>
        <w:contextualSpacing w:val="0"/>
        <w:jc w:val="both"/>
        <w:rPr>
          <w:rFonts w:ascii="Sylfaen" w:hAnsi="Sylfaen" w:cs="Sylfaen"/>
          <w:bCs/>
          <w:lang w:val="hy-AM"/>
        </w:rPr>
      </w:pPr>
    </w:p>
    <w:p w:rsidR="00104F87" w:rsidRPr="00CF0EB0" w:rsidRDefault="00104F87" w:rsidP="00104F87">
      <w:pPr>
        <w:tabs>
          <w:tab w:val="left" w:pos="3148"/>
        </w:tabs>
        <w:rPr>
          <w:rFonts w:ascii="GHEA Grapalat" w:hAnsi="GHEA Grapalat"/>
          <w:b/>
          <w:sz w:val="24"/>
          <w:szCs w:val="24"/>
          <w:lang w:val="hy-AM"/>
        </w:rPr>
      </w:pPr>
    </w:p>
    <w:p w:rsidR="00104F87" w:rsidRPr="00CF0EB0" w:rsidRDefault="00104F87" w:rsidP="00104F87">
      <w:pPr>
        <w:tabs>
          <w:tab w:val="left" w:pos="3148"/>
        </w:tabs>
        <w:rPr>
          <w:rFonts w:ascii="GHEA Grapalat" w:hAnsi="GHEA Grapalat"/>
          <w:sz w:val="24"/>
          <w:szCs w:val="24"/>
          <w:lang w:val="hy-AM"/>
        </w:rPr>
      </w:pPr>
      <w:r w:rsidRPr="00CF0EB0">
        <w:rPr>
          <w:rFonts w:ascii="GHEA Grapalat" w:hAnsi="GHEA Grapalat"/>
          <w:b/>
          <w:sz w:val="24"/>
          <w:szCs w:val="24"/>
          <w:lang w:val="hy-AM"/>
        </w:rPr>
        <w:t>4.Աշխատակազմի  առաջատար  մասնագետ - հողաշինարար /ծածկագիր  3.1-5/</w:t>
      </w:r>
    </w:p>
    <w:p w:rsidR="00104F87" w:rsidRPr="00CF0EB0" w:rsidRDefault="00104F87" w:rsidP="00104F87">
      <w:pPr>
        <w:tabs>
          <w:tab w:val="left" w:pos="3148"/>
        </w:tabs>
        <w:rPr>
          <w:rFonts w:ascii="GHEA Grapalat" w:hAnsi="GHEA Grapalat"/>
          <w:b/>
          <w:sz w:val="24"/>
          <w:szCs w:val="24"/>
          <w:lang w:val="hy-AM"/>
        </w:rPr>
      </w:pPr>
      <w:r w:rsidRPr="00CF0EB0">
        <w:rPr>
          <w:rFonts w:ascii="GHEA Grapalat" w:hAnsi="GHEA Grapalat"/>
          <w:sz w:val="24"/>
          <w:szCs w:val="24"/>
          <w:lang w:val="hy-AM"/>
        </w:rPr>
        <w:t xml:space="preserve">        </w:t>
      </w:r>
      <w:r w:rsidRPr="00CF0EB0">
        <w:rPr>
          <w:rFonts w:ascii="GHEA Grapalat" w:hAnsi="GHEA Grapalat"/>
          <w:b/>
          <w:sz w:val="24"/>
          <w:szCs w:val="24"/>
          <w:lang w:val="hy-AM"/>
        </w:rPr>
        <w:t xml:space="preserve">Նշված պաշտոնը զբաղեցնելու համար պահանջվում է ` </w:t>
      </w:r>
    </w:p>
    <w:p w:rsidR="00104F87" w:rsidRPr="00CF0EB0" w:rsidRDefault="00104F87" w:rsidP="00104F87">
      <w:pPr>
        <w:tabs>
          <w:tab w:val="left" w:pos="3148"/>
        </w:tabs>
        <w:spacing w:after="0"/>
        <w:ind w:firstLine="180"/>
        <w:rPr>
          <w:rFonts w:ascii="GHEA Grapalat" w:hAnsi="GHEA Grapalat"/>
          <w:sz w:val="24"/>
          <w:szCs w:val="24"/>
          <w:lang w:val="hy-AM"/>
        </w:rPr>
      </w:pPr>
      <w:r w:rsidRPr="00CF0EB0">
        <w:rPr>
          <w:rFonts w:ascii="GHEA Grapalat" w:hAnsi="GHEA Grapalat"/>
          <w:b/>
          <w:sz w:val="24"/>
          <w:szCs w:val="24"/>
          <w:lang w:val="hy-AM"/>
        </w:rPr>
        <w:t xml:space="preserve">      ա/</w:t>
      </w:r>
      <w:r w:rsidRPr="00CF0EB0">
        <w:rPr>
          <w:rFonts w:ascii="GHEA Grapalat" w:hAnsi="GHEA Grapalat"/>
          <w:sz w:val="24"/>
          <w:szCs w:val="24"/>
          <w:lang w:val="hy-AM"/>
        </w:rPr>
        <w:t xml:space="preserve"> ունի առնվազն միջնակարգ կրթություն. </w:t>
      </w:r>
    </w:p>
    <w:p w:rsidR="00104F87" w:rsidRPr="00CF0EB0" w:rsidRDefault="00104F87" w:rsidP="00104F87">
      <w:pPr>
        <w:tabs>
          <w:tab w:val="left" w:pos="3148"/>
        </w:tabs>
        <w:spacing w:after="0" w:line="240" w:lineRule="auto"/>
        <w:ind w:left="630"/>
        <w:rPr>
          <w:rFonts w:ascii="GHEA Grapalat" w:hAnsi="GHEA Grapalat"/>
          <w:sz w:val="24"/>
          <w:szCs w:val="24"/>
          <w:lang w:val="hy-AM"/>
        </w:rPr>
      </w:pPr>
      <w:r w:rsidRPr="00CF0EB0">
        <w:rPr>
          <w:rFonts w:ascii="GHEA Grapalat" w:hAnsi="GHEA Grapalat"/>
          <w:b/>
          <w:sz w:val="24"/>
          <w:szCs w:val="24"/>
          <w:lang w:val="hy-AM"/>
        </w:rPr>
        <w:t>բ/</w:t>
      </w:r>
      <w:r w:rsidRPr="00CF0EB0">
        <w:rPr>
          <w:rFonts w:ascii="GHEA Grapalat" w:hAnsi="GHEA Grapalat"/>
          <w:sz w:val="24"/>
          <w:szCs w:val="24"/>
          <w:lang w:val="hy-AM"/>
        </w:rPr>
        <w:t xml:space="preserve"> ունի  &lt;&lt;Համանայնքային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w:t>
      </w:r>
    </w:p>
    <w:p w:rsidR="00104F87" w:rsidRPr="00CF0EB0" w:rsidRDefault="00104F87" w:rsidP="00104F87">
      <w:pPr>
        <w:tabs>
          <w:tab w:val="left" w:pos="3148"/>
        </w:tabs>
        <w:spacing w:line="240" w:lineRule="auto"/>
        <w:rPr>
          <w:rFonts w:ascii="GHEA Grapalat" w:hAnsi="GHEA Grapalat"/>
          <w:sz w:val="24"/>
          <w:szCs w:val="24"/>
          <w:lang w:val="hy-AM"/>
        </w:rPr>
      </w:pPr>
      <w:r w:rsidRPr="00CF0EB0">
        <w:rPr>
          <w:rFonts w:ascii="GHEA Grapalat" w:hAnsi="GHEA Grapalat"/>
          <w:b/>
          <w:sz w:val="24"/>
          <w:szCs w:val="24"/>
          <w:lang w:val="hy-AM"/>
        </w:rPr>
        <w:t xml:space="preserve">        գ/</w:t>
      </w:r>
      <w:r w:rsidRPr="00CF0EB0">
        <w:rPr>
          <w:rFonts w:ascii="GHEA Grapalat" w:hAnsi="GHEA Grapalat"/>
          <w:sz w:val="24"/>
          <w:szCs w:val="24"/>
          <w:lang w:val="hy-AM"/>
        </w:rPr>
        <w:t>տիրապետում  է</w:t>
      </w:r>
      <w:r w:rsidRPr="00CF0EB0">
        <w:rPr>
          <w:rFonts w:ascii="GHEA Grapalat" w:hAnsi="GHEA Grapalat"/>
          <w:b/>
          <w:sz w:val="24"/>
          <w:szCs w:val="24"/>
          <w:lang w:val="hy-AM"/>
        </w:rPr>
        <w:t xml:space="preserve">  </w:t>
      </w:r>
      <w:r w:rsidRPr="00CF0EB0">
        <w:rPr>
          <w:rFonts w:ascii="GHEA Grapalat" w:hAnsi="GHEA Grapalat"/>
          <w:sz w:val="24"/>
          <w:szCs w:val="24"/>
          <w:lang w:val="hy-AM"/>
        </w:rPr>
        <w:t>անհրաժեշտ տեղեկատվությանը.</w:t>
      </w:r>
    </w:p>
    <w:p w:rsidR="00104F87" w:rsidRPr="00CF0EB0" w:rsidRDefault="00104F87" w:rsidP="00104F87">
      <w:pPr>
        <w:tabs>
          <w:tab w:val="left" w:pos="3148"/>
        </w:tabs>
        <w:spacing w:line="240" w:lineRule="auto"/>
        <w:ind w:left="630" w:hanging="90"/>
        <w:rPr>
          <w:rFonts w:ascii="GHEA Grapalat" w:hAnsi="GHEA Grapalat"/>
          <w:b/>
          <w:sz w:val="24"/>
          <w:szCs w:val="24"/>
          <w:lang w:val="hy-AM"/>
        </w:rPr>
      </w:pPr>
      <w:r w:rsidRPr="00CF0EB0">
        <w:rPr>
          <w:rFonts w:ascii="GHEA Grapalat" w:hAnsi="GHEA Grapalat"/>
          <w:b/>
          <w:sz w:val="24"/>
          <w:szCs w:val="24"/>
          <w:lang w:val="hy-AM"/>
        </w:rPr>
        <w:t>դ/</w:t>
      </w:r>
      <w:r w:rsidRPr="00CF0EB0">
        <w:rPr>
          <w:rFonts w:ascii="GHEA Grapalat" w:hAnsi="GHEA Grapalat"/>
          <w:sz w:val="24"/>
          <w:szCs w:val="24"/>
          <w:lang w:val="hy-AM"/>
        </w:rPr>
        <w:t xml:space="preserve"> ունի  համակարգչով  և  ժամանակակից այլ տեխնիկական միջոցներով աշխատելու ունակություն: </w:t>
      </w:r>
      <w:r w:rsidRPr="00CF0EB0">
        <w:rPr>
          <w:rFonts w:ascii="GHEA Grapalat" w:hAnsi="GHEA Grapalat"/>
          <w:sz w:val="24"/>
          <w:szCs w:val="24"/>
          <w:lang w:val="hy-AM"/>
        </w:rPr>
        <w:br/>
      </w:r>
      <w:r w:rsidRPr="00CF0EB0">
        <w:rPr>
          <w:rFonts w:ascii="GHEA Grapalat" w:hAnsi="GHEA Grapalat"/>
          <w:sz w:val="24"/>
          <w:szCs w:val="24"/>
          <w:lang w:val="hy-AM"/>
        </w:rPr>
        <w:lastRenderedPageBreak/>
        <w:br/>
      </w:r>
      <w:r w:rsidRPr="00CF0EB0">
        <w:rPr>
          <w:rFonts w:ascii="GHEA Grapalat" w:hAnsi="GHEA Grapalat"/>
          <w:b/>
          <w:sz w:val="24"/>
          <w:szCs w:val="24"/>
          <w:lang w:val="hy-AM"/>
        </w:rPr>
        <w:t xml:space="preserve">Աշխատակազմի առաջատար  մասնագետը`  </w:t>
      </w:r>
    </w:p>
    <w:p w:rsidR="00104F87" w:rsidRPr="00CF0EB0" w:rsidRDefault="00104F87" w:rsidP="00104F87">
      <w:pPr>
        <w:tabs>
          <w:tab w:val="left" w:pos="3148"/>
        </w:tabs>
        <w:spacing w:line="240" w:lineRule="auto"/>
        <w:ind w:left="450"/>
        <w:rPr>
          <w:rFonts w:ascii="GHEA Grapalat" w:hAnsi="GHEA Grapalat"/>
          <w:b/>
          <w:sz w:val="24"/>
          <w:szCs w:val="24"/>
          <w:lang w:val="hy-AM"/>
        </w:rPr>
      </w:pPr>
      <w:r w:rsidRPr="00CF0EB0">
        <w:rPr>
          <w:rFonts w:ascii="GHEA Grapalat" w:hAnsi="GHEA Grapalat"/>
          <w:b/>
          <w:sz w:val="24"/>
          <w:szCs w:val="24"/>
          <w:lang w:val="hy-AM"/>
        </w:rPr>
        <w:t>ա/</w:t>
      </w:r>
      <w:r w:rsidRPr="00CF0EB0">
        <w:rPr>
          <w:rFonts w:ascii="GHEA Grapalat" w:hAnsi="GHEA Grapalat"/>
          <w:bCs/>
          <w:sz w:val="24"/>
          <w:szCs w:val="24"/>
          <w:lang w:val="hy-AM"/>
        </w:rPr>
        <w:t>կատարում  է</w:t>
      </w:r>
      <w:r w:rsidRPr="00CF0EB0">
        <w:rPr>
          <w:rFonts w:ascii="GHEA Grapalat" w:hAnsi="GHEA Grapalat"/>
          <w:b/>
          <w:sz w:val="24"/>
          <w:szCs w:val="24"/>
          <w:lang w:val="hy-AM"/>
        </w:rPr>
        <w:t xml:space="preserve"> </w:t>
      </w:r>
      <w:r w:rsidRPr="00CF0EB0">
        <w:rPr>
          <w:rFonts w:ascii="GHEA Grapalat" w:hAnsi="GHEA Grapalat"/>
          <w:bCs/>
          <w:sz w:val="24"/>
          <w:szCs w:val="24"/>
          <w:lang w:val="hy-AM"/>
        </w:rPr>
        <w:t>աշխատակազմի քարտուղարի հանձնարարությունները` ժամանակին</w:t>
      </w:r>
      <w:r w:rsidRPr="00CF0EB0">
        <w:rPr>
          <w:rFonts w:ascii="GHEA Grapalat" w:hAnsi="GHEA Grapalat"/>
          <w:b/>
          <w:sz w:val="24"/>
          <w:szCs w:val="24"/>
          <w:lang w:val="hy-AM"/>
        </w:rPr>
        <w:t xml:space="preserve"> </w:t>
      </w:r>
      <w:r w:rsidRPr="00CF0EB0">
        <w:rPr>
          <w:rFonts w:ascii="GHEA Grapalat" w:hAnsi="GHEA Grapalat"/>
          <w:bCs/>
          <w:sz w:val="24"/>
          <w:szCs w:val="24"/>
          <w:lang w:val="hy-AM"/>
        </w:rPr>
        <w:t>և պատշաճ որակով .</w:t>
      </w:r>
      <w:r w:rsidRPr="00CF0EB0">
        <w:rPr>
          <w:rFonts w:ascii="GHEA Grapalat" w:hAnsi="GHEA Grapalat"/>
          <w:bCs/>
          <w:sz w:val="24"/>
          <w:szCs w:val="24"/>
          <w:lang w:val="hy-AM"/>
        </w:rPr>
        <w:br/>
      </w:r>
      <w:r w:rsidRPr="00CF0EB0">
        <w:rPr>
          <w:rFonts w:ascii="GHEA Grapalat" w:hAnsi="GHEA Grapalat"/>
          <w:b/>
          <w:sz w:val="24"/>
          <w:szCs w:val="24"/>
          <w:lang w:val="hy-AM"/>
        </w:rPr>
        <w:t>բ/</w:t>
      </w:r>
      <w:r w:rsidRPr="00CF0EB0">
        <w:rPr>
          <w:rFonts w:ascii="GHEA Grapalat" w:hAnsi="GHEA Grapalat"/>
          <w:bCs/>
          <w:sz w:val="24"/>
          <w:szCs w:val="24"/>
          <w:lang w:val="hy-AM"/>
        </w:rPr>
        <w:t>ապահովում է փաստաթղթային</w:t>
      </w:r>
      <w:r w:rsidRPr="00CF0EB0">
        <w:rPr>
          <w:rFonts w:ascii="GHEA Grapalat" w:hAnsi="GHEA Grapalat"/>
          <w:b/>
          <w:sz w:val="24"/>
          <w:szCs w:val="24"/>
          <w:lang w:val="hy-AM"/>
        </w:rPr>
        <w:t xml:space="preserve"> </w:t>
      </w:r>
      <w:r w:rsidRPr="00CF0EB0">
        <w:rPr>
          <w:rFonts w:ascii="GHEA Grapalat" w:hAnsi="GHEA Grapalat"/>
          <w:bCs/>
          <w:sz w:val="24"/>
          <w:szCs w:val="24"/>
          <w:lang w:val="hy-AM"/>
        </w:rPr>
        <w:t xml:space="preserve">շրջանառությունը և լրացում համապատասխան փաստաթղթերը </w:t>
      </w:r>
      <w:r w:rsidRPr="00CF0EB0">
        <w:rPr>
          <w:rFonts w:ascii="GHEA Grapalat" w:hAnsi="GHEA Grapalat"/>
          <w:bCs/>
          <w:sz w:val="24"/>
          <w:szCs w:val="24"/>
          <w:lang w:val="hy-AM"/>
        </w:rPr>
        <w:br/>
      </w:r>
      <w:r w:rsidRPr="00CF0EB0">
        <w:rPr>
          <w:rFonts w:ascii="GHEA Grapalat" w:hAnsi="GHEA Grapalat"/>
          <w:b/>
          <w:sz w:val="24"/>
          <w:szCs w:val="24"/>
          <w:lang w:val="hy-AM"/>
        </w:rPr>
        <w:t>գ/</w:t>
      </w:r>
      <w:r w:rsidRPr="00CF0EB0">
        <w:rPr>
          <w:rFonts w:ascii="GHEA Grapalat" w:hAnsi="GHEA Grapalat"/>
          <w:bCs/>
          <w:sz w:val="24"/>
          <w:szCs w:val="24"/>
          <w:lang w:val="hy-AM"/>
        </w:rPr>
        <w:t>հետևում է աշխատակազմի քարտուղարին հանձնարականների, համապատասխան ժամկետներում, կատարման ընթացքին, որոնց արդյունքների մասին զեկուցում է աշխատակազմի քարտուղարին:</w:t>
      </w:r>
      <w:r w:rsidRPr="00CF0EB0">
        <w:rPr>
          <w:rFonts w:ascii="GHEA Grapalat" w:hAnsi="GHEA Grapalat"/>
          <w:b/>
          <w:sz w:val="24"/>
          <w:szCs w:val="24"/>
          <w:lang w:val="hy-AM"/>
        </w:rPr>
        <w:br/>
        <w:t>դ/</w:t>
      </w:r>
      <w:r w:rsidRPr="00CF0EB0">
        <w:rPr>
          <w:rFonts w:ascii="GHEA Grapalat" w:hAnsi="GHEA Grapalat"/>
          <w:bCs/>
          <w:sz w:val="24"/>
          <w:szCs w:val="24"/>
          <w:lang w:val="hy-AM"/>
        </w:rPr>
        <w:t>իրականացնում է քաղաքացիների հերթագրում` աշխատակազմի քարտուղարի մոտ ընդունելության համար:</w:t>
      </w:r>
      <w:r w:rsidRPr="00CF0EB0">
        <w:rPr>
          <w:rFonts w:ascii="GHEA Grapalat" w:hAnsi="GHEA Grapalat"/>
          <w:b/>
          <w:sz w:val="24"/>
          <w:szCs w:val="24"/>
          <w:lang w:val="hy-AM"/>
        </w:rPr>
        <w:br/>
        <w:t>ե/</w:t>
      </w:r>
      <w:r w:rsidRPr="00CF0EB0">
        <w:rPr>
          <w:rFonts w:ascii="GHEA Grapalat" w:hAnsi="GHEA Grapalat"/>
          <w:bCs/>
          <w:sz w:val="24"/>
          <w:szCs w:val="24"/>
          <w:lang w:val="hy-AM"/>
        </w:rPr>
        <w:t xml:space="preserve">աշխատակազմի քարտուղարի հանձնարարությամբ մասնակցում է աշխատանքային ծրագրերի  մշակման աշխատանքներին </w:t>
      </w:r>
      <w:r w:rsidRPr="00CF0EB0">
        <w:rPr>
          <w:rFonts w:ascii="GHEA Grapalat" w:hAnsi="GHEA Grapalat"/>
          <w:b/>
          <w:sz w:val="24"/>
          <w:szCs w:val="24"/>
          <w:lang w:val="hy-AM"/>
        </w:rPr>
        <w:br/>
        <w:t>զ/</w:t>
      </w:r>
      <w:r w:rsidRPr="00CF0EB0">
        <w:rPr>
          <w:rFonts w:ascii="GHEA Grapalat" w:hAnsi="GHEA Grapalat"/>
          <w:bCs/>
          <w:sz w:val="24"/>
          <w:szCs w:val="24"/>
          <w:lang w:val="hy-AM"/>
        </w:rPr>
        <w:t>աշխատակազմի քարտուղարի հանձնարարությամբ իրականացնում է  աշխատակազմի առջև դրված գործառություններից ու խնդիրներից բխող իրավական ակտերի , առաջարկությունների, եզրակացությունների և այլ փաստաթղթերի պահպանության և արխիվացման աշխատանքները.</w:t>
      </w:r>
      <w:r w:rsidRPr="00CF0EB0">
        <w:rPr>
          <w:rFonts w:ascii="GHEA Grapalat" w:hAnsi="GHEA Grapalat"/>
          <w:bCs/>
          <w:sz w:val="24"/>
          <w:szCs w:val="24"/>
          <w:lang w:val="hy-AM"/>
        </w:rPr>
        <w:br/>
      </w:r>
      <w:r w:rsidRPr="00CF0EB0">
        <w:rPr>
          <w:rFonts w:ascii="GHEA Grapalat" w:hAnsi="GHEA Grapalat"/>
          <w:b/>
          <w:sz w:val="24"/>
          <w:szCs w:val="24"/>
          <w:lang w:val="hy-AM"/>
        </w:rPr>
        <w:t>է/</w:t>
      </w:r>
      <w:r w:rsidRPr="00CF0EB0">
        <w:rPr>
          <w:rFonts w:ascii="GHEA Grapalat" w:hAnsi="GHEA Grapalat"/>
          <w:bCs/>
          <w:sz w:val="24"/>
          <w:szCs w:val="24"/>
          <w:lang w:val="hy-AM"/>
        </w:rPr>
        <w:t xml:space="preserve">կիսամյակը մեկ աշխատակազմի քարտուղարին է ներկայացնում հաշվետվություն </w:t>
      </w:r>
      <w:r w:rsidRPr="00CF0EB0">
        <w:rPr>
          <w:rFonts w:ascii="GHEA Grapalat" w:hAnsi="GHEA Grapalat"/>
          <w:bCs/>
          <w:sz w:val="24"/>
          <w:szCs w:val="24"/>
          <w:lang w:val="hy-AM"/>
        </w:rPr>
        <w:br/>
      </w:r>
      <w:r w:rsidRPr="00CF0EB0">
        <w:rPr>
          <w:rFonts w:ascii="GHEA Grapalat" w:hAnsi="GHEA Grapalat"/>
          <w:b/>
          <w:sz w:val="24"/>
          <w:szCs w:val="24"/>
          <w:lang w:val="hy-AM"/>
        </w:rPr>
        <w:t>ը/</w:t>
      </w:r>
      <w:r w:rsidRPr="00CF0EB0">
        <w:rPr>
          <w:rFonts w:ascii="GHEA Grapalat" w:hAnsi="GHEA Grapalat"/>
          <w:bCs/>
          <w:sz w:val="24"/>
          <w:szCs w:val="24"/>
          <w:lang w:val="hy-AM"/>
        </w:rPr>
        <w:t>աշխատակազմի քարտուղարին է ներկայացնում տարեկան աշխատանքային ծրագիրը, անհրաժեշտության դեպքում իր լիազորությունների սահմանում նախապատրաստում է առաջարկություններ, տեղեկանքներ, միջնորդագրեր և իր սպասարկման ոլորտին վերաբերվող այլ փաստաթղթեր:</w:t>
      </w:r>
      <w:r w:rsidRPr="00CF0EB0">
        <w:rPr>
          <w:rFonts w:ascii="GHEA Grapalat" w:hAnsi="GHEA Grapalat"/>
          <w:b/>
          <w:sz w:val="24"/>
          <w:szCs w:val="24"/>
          <w:lang w:val="hy-AM"/>
        </w:rPr>
        <w:br/>
        <w:t>թ/</w:t>
      </w:r>
      <w:r w:rsidRPr="00CF0EB0">
        <w:rPr>
          <w:rFonts w:ascii="GHEA Grapalat" w:hAnsi="GHEA Grapalat"/>
          <w:bCs/>
          <w:sz w:val="24"/>
          <w:szCs w:val="24"/>
          <w:lang w:val="hy-AM"/>
        </w:rPr>
        <w:t xml:space="preserve">անհրաժեշտության  դեպքում համայնքի ղեկավարի կամ աշխատակազմի քարտուղարի համաձանությամբ  մասնակցում է  տեղական  ինքնակառավարման   մարմնի և համայնքի ներսում գտնվող կազմակերպությունների կողմից քաղաքաշինությանը և հողաշինությանը առնչվող հարցերի քննարկմանը , հանդես է գալիս մասնագիտական առաջարկություններով .  </w:t>
      </w:r>
      <w:r w:rsidRPr="00CF0EB0">
        <w:rPr>
          <w:rFonts w:ascii="GHEA Grapalat" w:hAnsi="GHEA Grapalat"/>
          <w:b/>
          <w:sz w:val="24"/>
          <w:szCs w:val="24"/>
          <w:lang w:val="hy-AM"/>
        </w:rPr>
        <w:br/>
        <w:t>ժ/</w:t>
      </w:r>
      <w:r w:rsidRPr="00CF0EB0">
        <w:rPr>
          <w:rFonts w:ascii="GHEA Grapalat" w:hAnsi="GHEA Grapalat"/>
          <w:bCs/>
          <w:sz w:val="24"/>
          <w:szCs w:val="24"/>
          <w:lang w:val="hy-AM"/>
        </w:rPr>
        <w:t>իրականացնում է մասնագիտական փաստաթղթերի , իրավական ակտերի կազմման , մշակման տպագրման աշխատանքներին .</w:t>
      </w:r>
      <w:r w:rsidRPr="00CF0EB0">
        <w:rPr>
          <w:rFonts w:ascii="GHEA Grapalat" w:hAnsi="GHEA Grapalat"/>
          <w:b/>
          <w:sz w:val="24"/>
          <w:szCs w:val="24"/>
          <w:lang w:val="hy-AM"/>
        </w:rPr>
        <w:br/>
        <w:t>ի /</w:t>
      </w:r>
      <w:r w:rsidRPr="00CF0EB0">
        <w:rPr>
          <w:rFonts w:ascii="GHEA Grapalat" w:hAnsi="GHEA Grapalat"/>
          <w:bCs/>
          <w:sz w:val="24"/>
          <w:szCs w:val="24"/>
          <w:lang w:val="hy-AM"/>
        </w:rPr>
        <w:t>իրականացնում է սույն պաշտոնի անձնագրով սահմանված այլ լիազորություններ</w:t>
      </w:r>
      <w:r w:rsidRPr="00CF0EB0">
        <w:rPr>
          <w:rFonts w:ascii="GHEA Grapalat" w:hAnsi="GHEA Grapalat"/>
          <w:b/>
          <w:sz w:val="24"/>
          <w:szCs w:val="24"/>
          <w:lang w:val="hy-AM"/>
        </w:rPr>
        <w:t xml:space="preserve"> :</w:t>
      </w:r>
      <w:r w:rsidRPr="00CF0EB0">
        <w:rPr>
          <w:rFonts w:ascii="GHEA Grapalat" w:hAnsi="GHEA Grapalat"/>
          <w:b/>
          <w:sz w:val="24"/>
          <w:szCs w:val="24"/>
          <w:lang w:val="hy-AM"/>
        </w:rPr>
        <w:br/>
        <w:t>ը/</w:t>
      </w:r>
      <w:r w:rsidRPr="00CF0EB0">
        <w:rPr>
          <w:rFonts w:ascii="GHEA Grapalat" w:hAnsi="GHEA Grapalat"/>
          <w:bCs/>
          <w:sz w:val="24"/>
          <w:szCs w:val="24"/>
          <w:lang w:val="hy-AM"/>
        </w:rPr>
        <w:t>իրականացնում է սույն պաշտոնի անձնագրով սահմանված այլ լիազրություններ.</w:t>
      </w:r>
      <w:r w:rsidRPr="00CF0EB0">
        <w:rPr>
          <w:rFonts w:ascii="GHEA Grapalat" w:hAnsi="GHEA Grapalat"/>
          <w:bCs/>
          <w:sz w:val="24"/>
          <w:szCs w:val="24"/>
          <w:lang w:val="hy-AM"/>
        </w:rPr>
        <w:br/>
        <w:t xml:space="preserve"> Առաջատար մասնագետն ունի օրենքով, իրավական այլ ակտերով նախատեսված այլ       իրավունքներ և կրում է այդ ակտերով նախատեսված այլ պարտականություններ: </w:t>
      </w:r>
      <w:r w:rsidRPr="00CF0EB0">
        <w:rPr>
          <w:rFonts w:ascii="GHEA Grapalat" w:hAnsi="GHEA Grapalat"/>
          <w:bCs/>
          <w:sz w:val="24"/>
          <w:szCs w:val="24"/>
          <w:lang w:val="hy-AM"/>
        </w:rPr>
        <w:br/>
      </w:r>
      <w:r w:rsidRPr="00CF0EB0">
        <w:rPr>
          <w:rFonts w:ascii="GHEA Grapalat" w:hAnsi="GHEA Grapalat"/>
          <w:b/>
          <w:bCs/>
          <w:sz w:val="24"/>
          <w:szCs w:val="24"/>
          <w:lang w:val="hy-AM"/>
        </w:rPr>
        <w:t xml:space="preserve">5.Առաջատար մասնագետ –մշակույթի և երիտասարդության հարցերով տեսուչ /ծածկագիր՝ 3.1-6/ </w:t>
      </w:r>
    </w:p>
    <w:p w:rsidR="00104F87" w:rsidRPr="00CF0EB0" w:rsidRDefault="00104F87" w:rsidP="00104F87">
      <w:pPr>
        <w:rPr>
          <w:rFonts w:ascii="GHEA Grapalat" w:eastAsia="Times New Roman" w:hAnsi="GHEA Grapalat" w:cs="Arial"/>
          <w:b/>
          <w:sz w:val="24"/>
          <w:szCs w:val="24"/>
          <w:lang w:val="hy-AM"/>
        </w:rPr>
      </w:pPr>
      <w:r w:rsidRPr="00CF0EB0">
        <w:rPr>
          <w:rFonts w:ascii="GHEA Grapalat" w:hAnsi="GHEA Grapalat"/>
          <w:b/>
          <w:bCs/>
          <w:sz w:val="24"/>
          <w:szCs w:val="24"/>
          <w:lang w:val="hy-AM"/>
        </w:rPr>
        <w:t xml:space="preserve">      </w:t>
      </w:r>
      <w:r w:rsidRPr="00CF0EB0">
        <w:rPr>
          <w:rFonts w:ascii="GHEA Grapalat" w:hAnsi="GHEA Grapalat"/>
          <w:b/>
          <w:sz w:val="24"/>
          <w:szCs w:val="24"/>
          <w:lang w:val="hy-AM"/>
        </w:rPr>
        <w:t>Նշված պաշտոնը զբաղեցնելու համար պահանջվում է `</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ա</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ունի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առնվազն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միջնակարգ</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կրթություն</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բ</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ունի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ՙՀամայնքային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ծառայության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մասին՚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ՙՏեղական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ինքնակառավարման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մասին՚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Հայաստանի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Հանրապետության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օրենքների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կանոնադրության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լիազորությունների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հետ</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կապված</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իրավական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ակտերի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անհրաժեշտ</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իմացություն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ինչպես</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նաև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տրամաբանելու</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տարբեր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իրավիճակներում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կողմնորոշվելու</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ունակություն</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գ</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տիրապետում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անհրաժեշտ</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տեղեկատվությանը</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lastRenderedPageBreak/>
        <w:t>դ</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ունի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համակարգչով</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ժամանակակից</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տեխնիկական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միջոցներով</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աշխատելու</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ունակություն</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Arial"/>
          <w:iCs/>
          <w:sz w:val="24"/>
          <w:szCs w:val="24"/>
          <w:lang w:val="nl-BE"/>
        </w:rPr>
        <w:t xml:space="preserve">  </w:t>
      </w:r>
    </w:p>
    <w:p w:rsidR="00104F87" w:rsidRPr="00ED456F" w:rsidRDefault="00104F87" w:rsidP="00104F87">
      <w:pPr>
        <w:tabs>
          <w:tab w:val="left" w:pos="3148"/>
        </w:tabs>
        <w:spacing w:line="240" w:lineRule="auto"/>
        <w:ind w:left="450"/>
        <w:rPr>
          <w:rFonts w:ascii="GHEA Grapalat" w:hAnsi="GHEA Grapalat"/>
          <w:b/>
          <w:sz w:val="24"/>
          <w:szCs w:val="24"/>
          <w:lang w:val="nl-BE"/>
        </w:rPr>
      </w:pPr>
      <w:r w:rsidRPr="0033741A">
        <w:rPr>
          <w:rFonts w:ascii="GHEA Grapalat" w:hAnsi="GHEA Grapalat"/>
          <w:b/>
          <w:sz w:val="24"/>
          <w:szCs w:val="24"/>
        </w:rPr>
        <w:t>Աշխատակազմի</w:t>
      </w:r>
      <w:r w:rsidRPr="00CF0EB0">
        <w:rPr>
          <w:rFonts w:ascii="GHEA Grapalat" w:hAnsi="GHEA Grapalat"/>
          <w:b/>
          <w:sz w:val="24"/>
          <w:szCs w:val="24"/>
          <w:lang w:val="nl-BE"/>
        </w:rPr>
        <w:t xml:space="preserve"> </w:t>
      </w:r>
      <w:r w:rsidRPr="0033741A">
        <w:rPr>
          <w:rFonts w:ascii="GHEA Grapalat" w:hAnsi="GHEA Grapalat"/>
          <w:b/>
          <w:sz w:val="24"/>
          <w:szCs w:val="24"/>
        </w:rPr>
        <w:t>առաջատար</w:t>
      </w:r>
      <w:r w:rsidRPr="00CF0EB0">
        <w:rPr>
          <w:rFonts w:ascii="GHEA Grapalat" w:hAnsi="GHEA Grapalat"/>
          <w:b/>
          <w:sz w:val="24"/>
          <w:szCs w:val="24"/>
          <w:lang w:val="nl-BE"/>
        </w:rPr>
        <w:t xml:space="preserve">  </w:t>
      </w:r>
      <w:r w:rsidRPr="0033741A">
        <w:rPr>
          <w:rFonts w:ascii="GHEA Grapalat" w:hAnsi="GHEA Grapalat"/>
          <w:b/>
          <w:sz w:val="24"/>
          <w:szCs w:val="24"/>
        </w:rPr>
        <w:t>մասնագետը</w:t>
      </w:r>
      <w:r w:rsidRPr="00CF0EB0">
        <w:rPr>
          <w:rFonts w:ascii="GHEA Grapalat" w:hAnsi="GHEA Grapalat"/>
          <w:b/>
          <w:sz w:val="24"/>
          <w:szCs w:val="24"/>
          <w:lang w:val="nl-BE"/>
        </w:rPr>
        <w:t xml:space="preserve">`  </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ա</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կատարում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հանձնարարությունները</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ժամանակին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w:iCs/>
          <w:sz w:val="24"/>
          <w:szCs w:val="24"/>
          <w:lang w:val="nl-BE"/>
        </w:rPr>
        <w:t xml:space="preserve"> </w:t>
      </w:r>
      <w:r w:rsidRPr="0033741A">
        <w:rPr>
          <w:rFonts w:ascii="GHEA Grapalat" w:eastAsia="Times New Roman" w:hAnsi="GHEA Grapalat" w:cs="Sylfaen"/>
          <w:iCs/>
          <w:sz w:val="24"/>
          <w:szCs w:val="24"/>
          <w:lang w:val="nl-BE"/>
        </w:rPr>
        <w:t>պատշաճ</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որակով</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բ</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ապահովում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փաստաթղթային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շրջանառությունը</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լրացնում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համապատասխան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փաստաթղթերը</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գ</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հետևում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աշխատակազնի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հանձնարարականների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համապատասխան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ժամկետներում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կատարման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ընթացքին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որոնց</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արդյունքների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մասին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զեկուցում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քարտուղարին</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դ</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իրականացնում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քաղաքացիների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հերթագրում՝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մոտ</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ընդունելության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համար</w:t>
      </w:r>
      <w:r w:rsidRPr="0033741A">
        <w:rPr>
          <w:rFonts w:ascii="GHEA Grapalat" w:eastAsia="Times New Roman" w:hAnsi="GHEA Grapalat" w:cs="Arial Armenian"/>
          <w:iCs/>
          <w:sz w:val="24"/>
          <w:szCs w:val="24"/>
          <w:lang w:val="nl-BE"/>
        </w:rPr>
        <w:t xml:space="preserve">.  </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ե</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հանձնարարությամբ</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մասնակցում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աշխատանքային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ծրագրերի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մշակման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աշխատանքներին</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զ</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հանձնարարությամբ</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իրականացնում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առջև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դրված</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գործառություններից</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խնդիրներից</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բխող</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իրավական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ակտերի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առաջարկությունների</w:t>
      </w:r>
      <w:r w:rsidRPr="0033741A">
        <w:rPr>
          <w:rFonts w:ascii="GHEA Grapalat" w:eastAsia="Times New Roman" w:hAnsi="GHEA Grapalat" w:cs="Arial Armenian"/>
          <w:iCs/>
          <w:sz w:val="24"/>
          <w:szCs w:val="24"/>
          <w:lang w:val="nl-BE"/>
        </w:rPr>
        <w:t xml:space="preserve"> , </w:t>
      </w:r>
      <w:r w:rsidRPr="0033741A">
        <w:rPr>
          <w:rFonts w:ascii="GHEA Grapalat" w:eastAsia="Times New Roman" w:hAnsi="GHEA Grapalat" w:cs="Sylfaen"/>
          <w:iCs/>
          <w:sz w:val="24"/>
          <w:szCs w:val="24"/>
          <w:lang w:val="nl-BE"/>
        </w:rPr>
        <w:t>եզրակացությունների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փաստաթղթերի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պահպանության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արխիվացման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աշխատանքները</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կիսամյակը</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մեկ</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ներկայացնում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հաշվետվություն</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ը</w:t>
      </w:r>
      <w:r w:rsidRPr="0033741A">
        <w:rPr>
          <w:rFonts w:ascii="GHEA Grapalat" w:eastAsia="Times New Roman" w:hAnsi="GHEA Grapalat" w:cs="Arial Armenian"/>
          <w:iCs/>
          <w:sz w:val="24"/>
          <w:szCs w:val="24"/>
          <w:lang w:val="nl-BE"/>
        </w:rPr>
        <w:t>)</w:t>
      </w:r>
      <w:r w:rsidRPr="0033741A">
        <w:rPr>
          <w:rFonts w:ascii="GHEA Grapalat" w:eastAsia="Times New Roman" w:hAnsi="GHEA Grapalat" w:cs="Sylfaen"/>
          <w:iCs/>
          <w:sz w:val="24"/>
          <w:szCs w:val="24"/>
          <w:lang w:val="nl-BE"/>
        </w:rPr>
        <w:t>աշխատակազմի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քարտուղարին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ներկայացնում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տարեկան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աշխատանքային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ծրագիրը</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անհրաժեշտության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դեպքում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լիազորությունների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սահմանում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նախապատրաստում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առաջարկություններ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տեղեկանքներ</w:t>
      </w:r>
      <w:r w:rsidRPr="0033741A">
        <w:rPr>
          <w:rFonts w:ascii="GHEA Grapalat" w:eastAsia="Times New Roman" w:hAnsi="GHEA Grapalat" w:cs="Arial Armenian"/>
          <w:iCs/>
          <w:sz w:val="24"/>
          <w:szCs w:val="24"/>
          <w:lang w:val="nl-BE"/>
        </w:rPr>
        <w:t xml:space="preserve"> , </w:t>
      </w:r>
      <w:r w:rsidRPr="0033741A">
        <w:rPr>
          <w:rFonts w:ascii="GHEA Grapalat" w:eastAsia="Times New Roman" w:hAnsi="GHEA Grapalat" w:cs="Sylfaen"/>
          <w:iCs/>
          <w:sz w:val="24"/>
          <w:szCs w:val="24"/>
          <w:lang w:val="nl-BE"/>
        </w:rPr>
        <w:t>միջնորդագրեր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սպասարկման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ոլորտին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վերաբերվող</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փաստաթղթեր</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թ</w:t>
      </w:r>
      <w:r w:rsidRPr="0033741A">
        <w:rPr>
          <w:rFonts w:ascii="GHEA Grapalat" w:eastAsia="Times New Roman" w:hAnsi="GHEA Grapalat" w:cs="Arial Armenian"/>
          <w:iCs/>
          <w:sz w:val="24"/>
          <w:szCs w:val="24"/>
          <w:lang w:val="nl-BE"/>
        </w:rPr>
        <w:t>)</w:t>
      </w:r>
      <w:r w:rsidRPr="0033741A">
        <w:rPr>
          <w:rFonts w:ascii="GHEA Grapalat" w:eastAsia="Times New Roman" w:hAnsi="GHEA Grapalat" w:cs="Arial"/>
          <w:iCs/>
          <w:sz w:val="24"/>
          <w:szCs w:val="24"/>
          <w:lang w:val="nl-BE"/>
        </w:rPr>
        <w:t xml:space="preserve"> </w:t>
      </w:r>
      <w:r w:rsidRPr="0033741A">
        <w:rPr>
          <w:rFonts w:ascii="GHEA Grapalat" w:eastAsia="Times New Roman" w:hAnsi="GHEA Grapalat" w:cs="Sylfaen"/>
          <w:iCs/>
          <w:sz w:val="24"/>
          <w:szCs w:val="24"/>
          <w:lang w:val="nl-BE"/>
        </w:rPr>
        <w:t>կազմում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համայնքային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ենթակայության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մասնագիտացված</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դպրոցների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ակումբների</w:t>
      </w:r>
      <w:r w:rsidRPr="0033741A">
        <w:rPr>
          <w:rFonts w:ascii="GHEA Grapalat" w:eastAsia="Times New Roman" w:hAnsi="GHEA Grapalat" w:cs="Arial Armenian"/>
          <w:iCs/>
          <w:sz w:val="24"/>
          <w:szCs w:val="24"/>
          <w:lang w:val="nl-BE"/>
        </w:rPr>
        <w:t>,</w:t>
      </w:r>
      <w:r w:rsidRPr="0033741A">
        <w:rPr>
          <w:rFonts w:ascii="GHEA Grapalat" w:eastAsia="Times New Roman" w:hAnsi="GHEA Grapalat" w:cs="Sylfaen"/>
          <w:iCs/>
          <w:sz w:val="24"/>
          <w:szCs w:val="24"/>
          <w:lang w:val="nl-BE"/>
        </w:rPr>
        <w:t>մշակույթի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գրադարանների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կրթական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մշակույթային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հիմնարկների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կազմակերպությունների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գործունեությունը</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ժ</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կազմակերպում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ՀՀ</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տոների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հիշատակի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օրերի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հետ</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կապված</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միջոցառումներ</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գ</w:t>
      </w:r>
      <w:r>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աջակցում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արհեստների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ժողովրդական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ստեղծագործական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գեղարվեստական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ինքնագործունեության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զարգացմանը</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Pr>
          <w:rFonts w:ascii="GHEA Grapalat" w:eastAsia="Times New Roman" w:hAnsi="GHEA Grapalat" w:cs="Sylfaen"/>
          <w:iCs/>
          <w:sz w:val="24"/>
          <w:szCs w:val="24"/>
          <w:lang w:val="nl-BE"/>
        </w:rPr>
        <w:t xml:space="preserve">դ) </w:t>
      </w:r>
      <w:r w:rsidRPr="0033741A">
        <w:rPr>
          <w:rFonts w:ascii="GHEA Grapalat" w:eastAsia="Times New Roman" w:hAnsi="GHEA Grapalat" w:cs="Sylfaen"/>
          <w:iCs/>
          <w:sz w:val="24"/>
          <w:szCs w:val="24"/>
          <w:lang w:val="nl-BE"/>
        </w:rPr>
        <w:t>աջակցում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համայնքի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տարածքում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գտնվող</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պատմամշակույթային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հուշարձանների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պահպանությանը</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Pr>
          <w:rFonts w:ascii="GHEA Grapalat" w:eastAsia="Times New Roman" w:hAnsi="GHEA Grapalat" w:cs="Sylfaen"/>
          <w:iCs/>
          <w:sz w:val="24"/>
          <w:szCs w:val="24"/>
          <w:lang w:val="nl-BE"/>
        </w:rPr>
        <w:t xml:space="preserve">ե) </w:t>
      </w:r>
      <w:r w:rsidRPr="0033741A">
        <w:rPr>
          <w:rFonts w:ascii="GHEA Grapalat" w:eastAsia="Times New Roman" w:hAnsi="GHEA Grapalat" w:cs="Sylfaen"/>
          <w:iCs/>
          <w:sz w:val="24"/>
          <w:szCs w:val="24"/>
          <w:lang w:val="nl-BE"/>
        </w:rPr>
        <w:t>հաշվառում</w:t>
      </w:r>
      <w:r w:rsidRPr="0033741A">
        <w:rPr>
          <w:rFonts w:ascii="GHEA Grapalat" w:eastAsia="Times New Roman" w:hAnsi="GHEA Grapalat" w:cs="Arial Armenian"/>
          <w:iCs/>
          <w:sz w:val="24"/>
          <w:szCs w:val="24"/>
          <w:lang w:val="nl-BE"/>
        </w:rPr>
        <w:t xml:space="preserve"> , </w:t>
      </w:r>
      <w:r w:rsidRPr="0033741A">
        <w:rPr>
          <w:rFonts w:ascii="GHEA Grapalat" w:eastAsia="Times New Roman" w:hAnsi="GHEA Grapalat" w:cs="Sylfaen"/>
          <w:iCs/>
          <w:sz w:val="24"/>
          <w:szCs w:val="24"/>
          <w:lang w:val="nl-BE"/>
        </w:rPr>
        <w:t>դասակարգում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տարածում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համայնքի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տարածքում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Arial"/>
          <w:iCs/>
          <w:sz w:val="24"/>
          <w:szCs w:val="24"/>
          <w:lang w:val="nl-BE"/>
        </w:rPr>
        <w:t xml:space="preserve"> </w:t>
      </w:r>
      <w:r w:rsidRPr="0033741A">
        <w:rPr>
          <w:rFonts w:ascii="GHEA Grapalat" w:eastAsia="Times New Roman" w:hAnsi="GHEA Grapalat" w:cs="Sylfaen"/>
          <w:iCs/>
          <w:sz w:val="24"/>
          <w:szCs w:val="24"/>
          <w:lang w:val="nl-BE"/>
        </w:rPr>
        <w:t>գտնվող</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պատմամշակույթային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բնական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տուրիստական</w:t>
      </w:r>
      <w:r>
        <w:rPr>
          <w:rFonts w:ascii="GHEA Grapalat" w:eastAsia="Times New Roman" w:hAnsi="GHEA Grapalat" w:cs="Arial Armenian"/>
          <w:iCs/>
          <w:sz w:val="24"/>
          <w:szCs w:val="24"/>
          <w:lang w:val="nl-BE"/>
        </w:rPr>
        <w:t xml:space="preserve"> </w:t>
      </w:r>
      <w:r w:rsidRPr="0033741A">
        <w:rPr>
          <w:rFonts w:ascii="GHEA Grapalat" w:eastAsia="Times New Roman" w:hAnsi="GHEA Grapalat" w:cs="Arial Armenian"/>
          <w:iCs/>
          <w:sz w:val="24"/>
          <w:szCs w:val="24"/>
          <w:lang w:val="nl-BE"/>
        </w:rPr>
        <w:t>-</w:t>
      </w:r>
      <w:r w:rsidRPr="0033741A">
        <w:rPr>
          <w:rFonts w:ascii="GHEA Grapalat" w:eastAsia="Times New Roman" w:hAnsi="GHEA Grapalat" w:cs="Sylfaen"/>
          <w:iCs/>
          <w:sz w:val="24"/>
          <w:szCs w:val="24"/>
          <w:lang w:val="nl-BE"/>
        </w:rPr>
        <w:t>ռեկրենցիոն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ռեսուրսների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մասին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տեղեկատվությունը</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Pr>
          <w:rFonts w:ascii="GHEA Grapalat" w:eastAsia="Times New Roman" w:hAnsi="GHEA Grapalat" w:cs="Sylfaen"/>
          <w:iCs/>
          <w:sz w:val="24"/>
          <w:szCs w:val="24"/>
          <w:lang w:val="nl-BE"/>
        </w:rPr>
        <w:t xml:space="preserve">զ) </w:t>
      </w:r>
      <w:r w:rsidRPr="0033741A">
        <w:rPr>
          <w:rFonts w:ascii="GHEA Grapalat" w:eastAsia="Times New Roman" w:hAnsi="GHEA Grapalat" w:cs="Sylfaen"/>
          <w:iCs/>
          <w:sz w:val="24"/>
          <w:szCs w:val="24"/>
          <w:lang w:val="nl-BE"/>
        </w:rPr>
        <w:t>կազմակերպում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համայնքային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ենթակայության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մարզական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հիմնարկների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կազմակերպությունների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գործունեությունը</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Pr>
          <w:rFonts w:ascii="GHEA Grapalat" w:eastAsia="Times New Roman" w:hAnsi="GHEA Grapalat" w:cs="Sylfaen"/>
          <w:iCs/>
          <w:sz w:val="24"/>
          <w:szCs w:val="24"/>
          <w:lang w:val="nl-BE"/>
        </w:rPr>
        <w:t xml:space="preserve">է) </w:t>
      </w:r>
      <w:r w:rsidRPr="0033741A">
        <w:rPr>
          <w:rFonts w:ascii="GHEA Grapalat" w:eastAsia="Times New Roman" w:hAnsi="GHEA Grapalat" w:cs="Sylfaen"/>
          <w:iCs/>
          <w:sz w:val="24"/>
          <w:szCs w:val="24"/>
          <w:lang w:val="nl-BE"/>
        </w:rPr>
        <w:t>աջակցում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երիտասարդությանն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հուզող</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հարցերի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առաջադրմանը</w:t>
      </w:r>
      <w:r w:rsidRPr="0033741A">
        <w:rPr>
          <w:rFonts w:ascii="GHEA Grapalat" w:eastAsia="Times New Roman" w:hAnsi="GHEA Grapalat" w:cs="Arial Armenian"/>
          <w:iCs/>
          <w:sz w:val="24"/>
          <w:szCs w:val="24"/>
          <w:lang w:val="nl-BE"/>
        </w:rPr>
        <w:t xml:space="preserve"> , </w:t>
      </w:r>
      <w:r w:rsidRPr="0033741A">
        <w:rPr>
          <w:rFonts w:ascii="GHEA Grapalat" w:eastAsia="Times New Roman" w:hAnsi="GHEA Grapalat" w:cs="Sylfaen"/>
          <w:iCs/>
          <w:sz w:val="24"/>
          <w:szCs w:val="24"/>
          <w:lang w:val="nl-BE"/>
        </w:rPr>
        <w:t>խնդիրների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լուծմանը</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նպաստում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դրանց</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իրագործմանը</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երիտասարդութայան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դերի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բարձրացմանը</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ը</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իրականացնում</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սույն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պաշտոնի</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անձնագրով</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սահմանված</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լիազորություններ</w:t>
      </w:r>
      <w:r w:rsidRPr="0033741A">
        <w:rPr>
          <w:rFonts w:ascii="GHEA Grapalat" w:eastAsia="Times New Roman" w:hAnsi="GHEA Grapalat" w:cs="Arial Armenian"/>
          <w:iCs/>
          <w:sz w:val="24"/>
          <w:szCs w:val="24"/>
          <w:lang w:val="nl-BE"/>
        </w:rPr>
        <w:t>:</w:t>
      </w:r>
    </w:p>
    <w:p w:rsidR="00104F87" w:rsidRPr="0033741A" w:rsidRDefault="00104F87" w:rsidP="00104F87">
      <w:pPr>
        <w:tabs>
          <w:tab w:val="left" w:pos="3148"/>
        </w:tabs>
        <w:spacing w:after="0" w:line="240" w:lineRule="auto"/>
        <w:ind w:left="360"/>
        <w:rPr>
          <w:rFonts w:ascii="GHEA Grapalat" w:eastAsia="Times New Roman" w:hAnsi="GHEA Grapalat" w:cs="Arial"/>
          <w:iCs/>
          <w:sz w:val="24"/>
          <w:szCs w:val="24"/>
          <w:lang w:val="nl-BE"/>
        </w:rPr>
      </w:pPr>
      <w:r w:rsidRPr="0033741A">
        <w:rPr>
          <w:rFonts w:ascii="GHEA Grapalat" w:eastAsia="Times New Roman" w:hAnsi="GHEA Grapalat" w:cs="Sylfaen"/>
          <w:iCs/>
          <w:sz w:val="24"/>
          <w:szCs w:val="24"/>
          <w:lang w:val="nl-BE"/>
        </w:rPr>
        <w:t>Աառաջատար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մասնագետն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ունի</w:t>
      </w:r>
      <w:r w:rsidRPr="0033741A">
        <w:rPr>
          <w:rFonts w:ascii="GHEA Grapalat" w:eastAsia="Times New Roman" w:hAnsi="GHEA Grapalat" w:cs="Arial Armenian"/>
          <w:iCs/>
          <w:sz w:val="24"/>
          <w:szCs w:val="24"/>
          <w:lang w:val="nl-BE"/>
        </w:rPr>
        <w:t xml:space="preserve"> o</w:t>
      </w:r>
      <w:r w:rsidRPr="0033741A">
        <w:rPr>
          <w:rFonts w:ascii="GHEA Grapalat" w:eastAsia="Times New Roman" w:hAnsi="GHEA Grapalat" w:cs="Sylfaen"/>
          <w:iCs/>
          <w:sz w:val="24"/>
          <w:szCs w:val="24"/>
          <w:lang w:val="nl-BE"/>
        </w:rPr>
        <w:t>րենքով</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իրավական</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ակտերով</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նախատեսված</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իրավունքներ</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և</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կրում</w:t>
      </w:r>
      <w:r w:rsidRPr="0033741A">
        <w:rPr>
          <w:rFonts w:ascii="GHEA Grapalat" w:eastAsia="Times New Roman" w:hAnsi="GHEA Grapalat" w:cs="Arial"/>
          <w:iCs/>
          <w:sz w:val="24"/>
          <w:szCs w:val="24"/>
          <w:lang w:val="nl-BE"/>
        </w:rPr>
        <w:t xml:space="preserve"> </w:t>
      </w:r>
      <w:r w:rsidRPr="0033741A">
        <w:rPr>
          <w:rFonts w:ascii="GHEA Grapalat" w:eastAsia="Times New Roman" w:hAnsi="GHEA Grapalat" w:cs="Sylfaen"/>
          <w:iCs/>
          <w:sz w:val="24"/>
          <w:szCs w:val="24"/>
          <w:lang w:val="nl-BE"/>
        </w:rPr>
        <w:t>է</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այդ</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ակտերով</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նախատեսված</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այլ</w:t>
      </w:r>
      <w:r w:rsidRPr="0033741A">
        <w:rPr>
          <w:rFonts w:ascii="GHEA Grapalat" w:eastAsia="Times New Roman" w:hAnsi="GHEA Grapalat" w:cs="Arial Armenian"/>
          <w:iCs/>
          <w:sz w:val="24"/>
          <w:szCs w:val="24"/>
          <w:lang w:val="nl-BE"/>
        </w:rPr>
        <w:t xml:space="preserve"> </w:t>
      </w:r>
      <w:r w:rsidRPr="0033741A">
        <w:rPr>
          <w:rFonts w:ascii="GHEA Grapalat" w:eastAsia="Times New Roman" w:hAnsi="GHEA Grapalat" w:cs="Sylfaen"/>
          <w:iCs/>
          <w:sz w:val="24"/>
          <w:szCs w:val="24"/>
          <w:lang w:val="nl-BE"/>
        </w:rPr>
        <w:t>պարտականություններ</w:t>
      </w:r>
      <w:r w:rsidRPr="0033741A">
        <w:rPr>
          <w:rFonts w:ascii="GHEA Grapalat" w:eastAsia="Times New Roman" w:hAnsi="GHEA Grapalat" w:cs="Arial Armenian"/>
          <w:iCs/>
          <w:sz w:val="24"/>
          <w:szCs w:val="24"/>
          <w:lang w:val="nl-BE"/>
        </w:rPr>
        <w:t>:</w:t>
      </w:r>
    </w:p>
    <w:p w:rsidR="00104F87" w:rsidRPr="00ED456F" w:rsidRDefault="00104F87" w:rsidP="00104F87">
      <w:pPr>
        <w:tabs>
          <w:tab w:val="left" w:pos="3148"/>
        </w:tabs>
        <w:spacing w:after="0"/>
        <w:ind w:left="360"/>
        <w:rPr>
          <w:rFonts w:ascii="GHEA Grapalat" w:hAnsi="GHEA Grapalat" w:cs="Sylfaen"/>
          <w:b/>
          <w:sz w:val="24"/>
          <w:szCs w:val="24"/>
          <w:lang w:val="nl-BE"/>
        </w:rPr>
      </w:pPr>
    </w:p>
    <w:p w:rsidR="00104F87" w:rsidRPr="00CF0EB0" w:rsidRDefault="00104F87" w:rsidP="00104F87">
      <w:pPr>
        <w:tabs>
          <w:tab w:val="left" w:pos="3148"/>
        </w:tabs>
        <w:ind w:left="450" w:hanging="450"/>
        <w:rPr>
          <w:rFonts w:ascii="GHEA Grapalat" w:hAnsi="GHEA Grapalat" w:cs="Sylfaen"/>
          <w:b/>
          <w:lang w:val="nl-BE"/>
        </w:rPr>
      </w:pPr>
      <w:r w:rsidRPr="00CF0EB0">
        <w:rPr>
          <w:rFonts w:ascii="GHEA Grapalat" w:hAnsi="GHEA Grapalat"/>
          <w:b/>
          <w:bCs/>
          <w:sz w:val="24"/>
          <w:szCs w:val="24"/>
          <w:lang w:val="nl-BE"/>
        </w:rPr>
        <w:lastRenderedPageBreak/>
        <w:t xml:space="preserve">    </w:t>
      </w:r>
    </w:p>
    <w:p w:rsidR="00104F87" w:rsidRPr="00CF0EB0" w:rsidRDefault="00104F87" w:rsidP="00104F87">
      <w:pPr>
        <w:pStyle w:val="af3"/>
        <w:spacing w:line="240" w:lineRule="auto"/>
        <w:ind w:left="450"/>
        <w:jc w:val="left"/>
        <w:rPr>
          <w:rFonts w:ascii="GHEA Grapalat" w:hAnsi="GHEA Grapalat"/>
          <w:b/>
          <w:lang w:val="nl-BE"/>
        </w:rPr>
      </w:pPr>
      <w:r w:rsidRPr="0033741A">
        <w:rPr>
          <w:rFonts w:ascii="GHEA Grapalat" w:hAnsi="GHEA Grapalat" w:cs="Sylfaen"/>
          <w:b/>
          <w:lang w:val="en-US"/>
        </w:rPr>
        <w:t>Դիմող</w:t>
      </w:r>
      <w:r w:rsidRPr="00CF0EB0">
        <w:rPr>
          <w:rFonts w:ascii="GHEA Grapalat" w:hAnsi="GHEA Grapalat"/>
          <w:b/>
          <w:lang w:val="nl-BE"/>
        </w:rPr>
        <w:t xml:space="preserve"> </w:t>
      </w:r>
      <w:r w:rsidRPr="0033741A">
        <w:rPr>
          <w:rFonts w:ascii="GHEA Grapalat" w:hAnsi="GHEA Grapalat" w:cs="Sylfaen"/>
          <w:b/>
          <w:lang w:val="en-US"/>
        </w:rPr>
        <w:t>ՀՀ</w:t>
      </w:r>
      <w:r w:rsidRPr="00CF0EB0">
        <w:rPr>
          <w:rFonts w:ascii="GHEA Grapalat" w:hAnsi="GHEA Grapalat"/>
          <w:b/>
          <w:lang w:val="nl-BE"/>
        </w:rPr>
        <w:t xml:space="preserve"> </w:t>
      </w:r>
      <w:r w:rsidRPr="0033741A">
        <w:rPr>
          <w:rFonts w:ascii="GHEA Grapalat" w:hAnsi="GHEA Grapalat" w:cs="Sylfaen"/>
          <w:b/>
          <w:lang w:val="en-US"/>
        </w:rPr>
        <w:t>քաղաքացիները</w:t>
      </w:r>
      <w:r w:rsidRPr="00CF0EB0">
        <w:rPr>
          <w:rFonts w:ascii="GHEA Grapalat" w:hAnsi="GHEA Grapalat"/>
          <w:b/>
          <w:lang w:val="nl-BE"/>
        </w:rPr>
        <w:t xml:space="preserve"> </w:t>
      </w:r>
      <w:r w:rsidRPr="0033741A">
        <w:rPr>
          <w:rFonts w:ascii="GHEA Grapalat" w:hAnsi="GHEA Grapalat" w:cs="Sylfaen"/>
          <w:b/>
          <w:lang w:val="en-US"/>
        </w:rPr>
        <w:t>համայնքային</w:t>
      </w:r>
      <w:r w:rsidRPr="00CF0EB0">
        <w:rPr>
          <w:rFonts w:ascii="GHEA Grapalat" w:hAnsi="GHEA Grapalat"/>
          <w:b/>
          <w:lang w:val="nl-BE"/>
        </w:rPr>
        <w:t xml:space="preserve"> </w:t>
      </w:r>
      <w:r w:rsidRPr="0033741A">
        <w:rPr>
          <w:rFonts w:ascii="GHEA Grapalat" w:hAnsi="GHEA Grapalat" w:cs="Sylfaen"/>
          <w:b/>
          <w:lang w:val="en-US"/>
        </w:rPr>
        <w:t>ծառայության</w:t>
      </w:r>
      <w:r w:rsidRPr="00CF0EB0">
        <w:rPr>
          <w:rFonts w:ascii="GHEA Grapalat" w:hAnsi="GHEA Grapalat"/>
          <w:b/>
          <w:lang w:val="nl-BE"/>
        </w:rPr>
        <w:t xml:space="preserve"> </w:t>
      </w:r>
      <w:r w:rsidRPr="0033741A">
        <w:rPr>
          <w:rFonts w:ascii="GHEA Grapalat" w:hAnsi="GHEA Grapalat" w:cs="Sylfaen"/>
          <w:b/>
          <w:lang w:val="en-US"/>
        </w:rPr>
        <w:t>թափուր</w:t>
      </w:r>
      <w:r w:rsidRPr="00CF0EB0">
        <w:rPr>
          <w:rFonts w:ascii="GHEA Grapalat" w:hAnsi="GHEA Grapalat"/>
          <w:b/>
          <w:lang w:val="nl-BE"/>
        </w:rPr>
        <w:t xml:space="preserve"> </w:t>
      </w:r>
      <w:r w:rsidRPr="0033741A">
        <w:rPr>
          <w:rFonts w:ascii="GHEA Grapalat" w:hAnsi="GHEA Grapalat" w:cs="Sylfaen"/>
          <w:b/>
          <w:lang w:val="en-US"/>
        </w:rPr>
        <w:t>պաշտոնի</w:t>
      </w:r>
      <w:r w:rsidRPr="00CF0EB0">
        <w:rPr>
          <w:rFonts w:ascii="GHEA Grapalat" w:hAnsi="GHEA Grapalat"/>
          <w:b/>
          <w:lang w:val="nl-BE"/>
        </w:rPr>
        <w:t xml:space="preserve"> </w:t>
      </w:r>
      <w:r w:rsidRPr="0033741A">
        <w:rPr>
          <w:rFonts w:ascii="GHEA Grapalat" w:hAnsi="GHEA Grapalat" w:cs="Sylfaen"/>
          <w:b/>
          <w:lang w:val="en-US"/>
        </w:rPr>
        <w:t>մրցույթին</w:t>
      </w:r>
      <w:r w:rsidRPr="00CF0EB0">
        <w:rPr>
          <w:rFonts w:ascii="GHEA Grapalat" w:hAnsi="GHEA Grapalat"/>
          <w:b/>
          <w:lang w:val="nl-BE"/>
        </w:rPr>
        <w:t xml:space="preserve"> </w:t>
      </w:r>
      <w:r w:rsidRPr="0033741A">
        <w:rPr>
          <w:rFonts w:ascii="GHEA Grapalat" w:hAnsi="GHEA Grapalat" w:cs="Sylfaen"/>
          <w:b/>
          <w:lang w:val="en-US"/>
        </w:rPr>
        <w:t>մասնակցելու</w:t>
      </w:r>
      <w:r w:rsidRPr="00CF0EB0">
        <w:rPr>
          <w:rFonts w:ascii="GHEA Grapalat" w:hAnsi="GHEA Grapalat"/>
          <w:b/>
          <w:lang w:val="nl-BE"/>
        </w:rPr>
        <w:t xml:space="preserve"> </w:t>
      </w:r>
      <w:r w:rsidRPr="0033741A">
        <w:rPr>
          <w:rFonts w:ascii="GHEA Grapalat" w:hAnsi="GHEA Grapalat" w:cs="Sylfaen"/>
          <w:b/>
          <w:lang w:val="en-US"/>
        </w:rPr>
        <w:t>համար</w:t>
      </w:r>
      <w:r w:rsidRPr="00CF0EB0">
        <w:rPr>
          <w:rFonts w:ascii="GHEA Grapalat" w:hAnsi="GHEA Grapalat"/>
          <w:b/>
          <w:lang w:val="nl-BE"/>
        </w:rPr>
        <w:t xml:space="preserve"> </w:t>
      </w:r>
      <w:r w:rsidRPr="0033741A">
        <w:rPr>
          <w:rFonts w:ascii="GHEA Grapalat" w:hAnsi="GHEA Grapalat" w:cs="Sylfaen"/>
          <w:b/>
          <w:lang w:val="en-US"/>
        </w:rPr>
        <w:t>պետք</w:t>
      </w:r>
      <w:r w:rsidRPr="00CF0EB0">
        <w:rPr>
          <w:rFonts w:ascii="GHEA Grapalat" w:hAnsi="GHEA Grapalat"/>
          <w:b/>
          <w:lang w:val="nl-BE"/>
        </w:rPr>
        <w:t xml:space="preserve"> </w:t>
      </w:r>
      <w:r w:rsidRPr="0033741A">
        <w:rPr>
          <w:rFonts w:ascii="GHEA Grapalat" w:hAnsi="GHEA Grapalat" w:cs="Sylfaen"/>
          <w:b/>
          <w:lang w:val="en-US"/>
        </w:rPr>
        <w:t>է</w:t>
      </w:r>
      <w:r w:rsidRPr="00CF0EB0">
        <w:rPr>
          <w:rFonts w:ascii="GHEA Grapalat" w:hAnsi="GHEA Grapalat"/>
          <w:b/>
          <w:lang w:val="nl-BE"/>
        </w:rPr>
        <w:t xml:space="preserve"> </w:t>
      </w:r>
      <w:proofErr w:type="gramStart"/>
      <w:r w:rsidRPr="0033741A">
        <w:rPr>
          <w:rFonts w:ascii="GHEA Grapalat" w:hAnsi="GHEA Grapalat" w:cs="Sylfaen"/>
          <w:b/>
          <w:lang w:val="en-US"/>
        </w:rPr>
        <w:t>անձամբ</w:t>
      </w:r>
      <w:r w:rsidRPr="00CF0EB0">
        <w:rPr>
          <w:rFonts w:ascii="GHEA Grapalat" w:hAnsi="GHEA Grapalat"/>
          <w:b/>
          <w:lang w:val="nl-BE"/>
        </w:rPr>
        <w:t xml:space="preserve">  </w:t>
      </w:r>
      <w:r w:rsidRPr="0033741A">
        <w:rPr>
          <w:rFonts w:ascii="GHEA Grapalat" w:hAnsi="GHEA Grapalat" w:cs="Sylfaen"/>
          <w:b/>
          <w:lang w:val="en-US"/>
        </w:rPr>
        <w:t>համապատասխան</w:t>
      </w:r>
      <w:proofErr w:type="gramEnd"/>
      <w:r w:rsidRPr="00CF0EB0">
        <w:rPr>
          <w:rFonts w:ascii="GHEA Grapalat" w:hAnsi="GHEA Grapalat"/>
          <w:b/>
          <w:lang w:val="nl-BE"/>
        </w:rPr>
        <w:t xml:space="preserve"> </w:t>
      </w:r>
      <w:r w:rsidRPr="0033741A">
        <w:rPr>
          <w:rFonts w:ascii="GHEA Grapalat" w:hAnsi="GHEA Grapalat" w:cs="Sylfaen"/>
          <w:b/>
          <w:lang w:val="en-US"/>
        </w:rPr>
        <w:t>համայնքապետարան</w:t>
      </w:r>
      <w:r w:rsidRPr="00CF0EB0">
        <w:rPr>
          <w:rFonts w:ascii="GHEA Grapalat" w:hAnsi="GHEA Grapalat" w:cs="Sylfaen"/>
          <w:b/>
          <w:lang w:val="nl-BE"/>
        </w:rPr>
        <w:t xml:space="preserve"> </w:t>
      </w:r>
      <w:r w:rsidRPr="0033741A">
        <w:rPr>
          <w:rFonts w:ascii="GHEA Grapalat" w:hAnsi="GHEA Grapalat" w:cs="Sylfaen"/>
          <w:b/>
          <w:lang w:val="en-US"/>
        </w:rPr>
        <w:t>կամ</w:t>
      </w:r>
      <w:r w:rsidRPr="00CF0EB0">
        <w:rPr>
          <w:rFonts w:ascii="GHEA Grapalat" w:hAnsi="GHEA Grapalat"/>
          <w:b/>
          <w:lang w:val="nl-BE"/>
        </w:rPr>
        <w:t xml:space="preserve"> </w:t>
      </w:r>
      <w:r w:rsidRPr="0033741A">
        <w:rPr>
          <w:rFonts w:ascii="GHEA Grapalat" w:hAnsi="GHEA Grapalat"/>
          <w:b/>
          <w:lang w:val="en-US"/>
        </w:rPr>
        <w:t>ՀՀ</w:t>
      </w:r>
      <w:r w:rsidRPr="00CF0EB0">
        <w:rPr>
          <w:rFonts w:ascii="GHEA Grapalat" w:hAnsi="GHEA Grapalat"/>
          <w:b/>
          <w:lang w:val="nl-BE"/>
        </w:rPr>
        <w:t xml:space="preserve"> </w:t>
      </w:r>
      <w:r w:rsidRPr="0033741A">
        <w:rPr>
          <w:rFonts w:ascii="GHEA Grapalat" w:hAnsi="GHEA Grapalat" w:cs="Sylfaen"/>
          <w:b/>
          <w:lang w:val="en-US"/>
        </w:rPr>
        <w:t>Արագածոտնի</w:t>
      </w:r>
      <w:r w:rsidRPr="00CF0EB0">
        <w:rPr>
          <w:rFonts w:ascii="GHEA Grapalat" w:hAnsi="GHEA Grapalat"/>
          <w:b/>
          <w:lang w:val="nl-BE"/>
        </w:rPr>
        <w:t xml:space="preserve"> </w:t>
      </w:r>
      <w:r w:rsidRPr="0033741A">
        <w:rPr>
          <w:rFonts w:ascii="GHEA Grapalat" w:hAnsi="GHEA Grapalat" w:cs="Sylfaen"/>
          <w:b/>
          <w:lang w:val="en-US"/>
        </w:rPr>
        <w:t>մարզպետարան</w:t>
      </w:r>
      <w:r w:rsidRPr="00CF0EB0">
        <w:rPr>
          <w:rFonts w:ascii="GHEA Grapalat" w:hAnsi="GHEA Grapalat" w:cs="Sylfaen"/>
          <w:b/>
          <w:lang w:val="nl-BE"/>
        </w:rPr>
        <w:t xml:space="preserve"> </w:t>
      </w:r>
      <w:r w:rsidRPr="0033741A">
        <w:rPr>
          <w:rFonts w:ascii="GHEA Grapalat" w:hAnsi="GHEA Grapalat" w:cs="Sylfaen"/>
          <w:b/>
          <w:lang w:val="en-US"/>
        </w:rPr>
        <w:t>ներկայացնեն</w:t>
      </w:r>
      <w:r w:rsidRPr="00CF0EB0">
        <w:rPr>
          <w:rFonts w:ascii="GHEA Grapalat" w:hAnsi="GHEA Grapalat"/>
          <w:b/>
          <w:lang w:val="nl-BE"/>
        </w:rPr>
        <w:t xml:space="preserve"> </w:t>
      </w:r>
      <w:r w:rsidRPr="0033741A">
        <w:rPr>
          <w:rFonts w:ascii="GHEA Grapalat" w:hAnsi="GHEA Grapalat" w:cs="Sylfaen"/>
          <w:b/>
          <w:lang w:val="en-US"/>
        </w:rPr>
        <w:t>հետևյալ</w:t>
      </w:r>
      <w:r w:rsidRPr="00CF0EB0">
        <w:rPr>
          <w:rFonts w:ascii="GHEA Grapalat" w:hAnsi="GHEA Grapalat"/>
          <w:b/>
          <w:lang w:val="nl-BE"/>
        </w:rPr>
        <w:t xml:space="preserve"> </w:t>
      </w:r>
      <w:r w:rsidRPr="0033741A">
        <w:rPr>
          <w:rFonts w:ascii="GHEA Grapalat" w:hAnsi="GHEA Grapalat" w:cs="Sylfaen"/>
          <w:b/>
          <w:lang w:val="en-US"/>
        </w:rPr>
        <w:t>փաստաթղթերը</w:t>
      </w:r>
      <w:r w:rsidRPr="00CF0EB0">
        <w:rPr>
          <w:rFonts w:ascii="GHEA Grapalat" w:hAnsi="GHEA Grapalat"/>
          <w:b/>
          <w:lang w:val="nl-BE"/>
        </w:rPr>
        <w:t>:</w:t>
      </w:r>
    </w:p>
    <w:p w:rsidR="00104F87" w:rsidRPr="00CF0EB0" w:rsidRDefault="00104F87" w:rsidP="00104F87">
      <w:pPr>
        <w:tabs>
          <w:tab w:val="left" w:pos="3148"/>
        </w:tabs>
        <w:spacing w:before="240" w:after="0" w:line="240" w:lineRule="auto"/>
        <w:rPr>
          <w:rFonts w:ascii="GHEA Grapalat" w:hAnsi="GHEA Grapalat"/>
          <w:sz w:val="24"/>
          <w:szCs w:val="24"/>
          <w:lang w:val="nl-BE"/>
        </w:rPr>
      </w:pPr>
    </w:p>
    <w:p w:rsidR="00104F87" w:rsidRPr="00CF0EB0" w:rsidRDefault="00104F87" w:rsidP="00104F87">
      <w:pPr>
        <w:pStyle w:val="af3"/>
        <w:spacing w:line="240" w:lineRule="auto"/>
        <w:ind w:left="450" w:hanging="450"/>
        <w:jc w:val="left"/>
        <w:rPr>
          <w:rFonts w:ascii="GHEA Grapalat" w:hAnsi="GHEA Grapalat"/>
          <w:lang w:val="nl-BE"/>
        </w:rPr>
      </w:pPr>
      <w:r w:rsidRPr="00CF0EB0">
        <w:rPr>
          <w:rFonts w:ascii="GHEA Grapalat" w:hAnsi="GHEA Grapalat"/>
          <w:lang w:val="nl-BE"/>
        </w:rPr>
        <w:t xml:space="preserve">       1. </w:t>
      </w:r>
      <w:proofErr w:type="gramStart"/>
      <w:r w:rsidRPr="0033741A">
        <w:rPr>
          <w:rFonts w:ascii="GHEA Grapalat" w:hAnsi="GHEA Grapalat" w:cs="Sylfaen"/>
          <w:lang w:val="en-US"/>
        </w:rPr>
        <w:t>դիմում</w:t>
      </w:r>
      <w:r w:rsidRPr="00CF0EB0">
        <w:rPr>
          <w:rFonts w:ascii="GHEA Grapalat" w:hAnsi="GHEA Grapalat"/>
          <w:lang w:val="nl-BE"/>
        </w:rPr>
        <w:t xml:space="preserve">  (</w:t>
      </w:r>
      <w:proofErr w:type="gramEnd"/>
      <w:r w:rsidRPr="0033741A">
        <w:rPr>
          <w:rFonts w:ascii="GHEA Grapalat" w:hAnsi="GHEA Grapalat" w:cs="Sylfaen"/>
          <w:lang w:val="en-US"/>
        </w:rPr>
        <w:t>ձևը</w:t>
      </w:r>
      <w:r w:rsidRPr="00CF0EB0">
        <w:rPr>
          <w:rFonts w:ascii="GHEA Grapalat" w:hAnsi="GHEA Grapalat"/>
          <w:lang w:val="nl-BE"/>
        </w:rPr>
        <w:t xml:space="preserve"> </w:t>
      </w:r>
      <w:r w:rsidRPr="0033741A">
        <w:rPr>
          <w:rFonts w:ascii="GHEA Grapalat" w:hAnsi="GHEA Grapalat" w:cs="Sylfaen"/>
          <w:lang w:val="en-US"/>
        </w:rPr>
        <w:t>լրացվում</w:t>
      </w:r>
      <w:r w:rsidRPr="00CF0EB0">
        <w:rPr>
          <w:rFonts w:ascii="GHEA Grapalat" w:hAnsi="GHEA Grapalat"/>
          <w:lang w:val="nl-BE"/>
        </w:rPr>
        <w:t xml:space="preserve"> </w:t>
      </w:r>
      <w:r w:rsidRPr="0033741A">
        <w:rPr>
          <w:rFonts w:ascii="GHEA Grapalat" w:hAnsi="GHEA Grapalat" w:cs="Sylfaen"/>
          <w:lang w:val="en-US"/>
        </w:rPr>
        <w:t>է</w:t>
      </w:r>
      <w:r w:rsidRPr="00CF0EB0">
        <w:rPr>
          <w:rFonts w:ascii="GHEA Grapalat" w:hAnsi="GHEA Grapalat"/>
          <w:lang w:val="nl-BE"/>
        </w:rPr>
        <w:t xml:space="preserve"> </w:t>
      </w:r>
      <w:r w:rsidRPr="0033741A">
        <w:rPr>
          <w:rFonts w:ascii="GHEA Grapalat" w:hAnsi="GHEA Grapalat" w:cs="Sylfaen"/>
          <w:lang w:val="en-US"/>
        </w:rPr>
        <w:t>փաստաթղթերը</w:t>
      </w:r>
      <w:r w:rsidRPr="00CF0EB0">
        <w:rPr>
          <w:rFonts w:ascii="GHEA Grapalat" w:hAnsi="GHEA Grapalat"/>
          <w:lang w:val="nl-BE"/>
        </w:rPr>
        <w:t xml:space="preserve"> </w:t>
      </w:r>
      <w:r w:rsidRPr="0033741A">
        <w:rPr>
          <w:rFonts w:ascii="GHEA Grapalat" w:hAnsi="GHEA Grapalat" w:cs="Sylfaen"/>
          <w:lang w:val="en-US"/>
        </w:rPr>
        <w:t>ներկայացնելիս</w:t>
      </w:r>
      <w:r w:rsidRPr="00CF0EB0">
        <w:rPr>
          <w:rFonts w:ascii="GHEA Grapalat" w:hAnsi="GHEA Grapalat"/>
          <w:lang w:val="nl-BE"/>
        </w:rPr>
        <w:t>)</w:t>
      </w:r>
    </w:p>
    <w:p w:rsidR="00104F87" w:rsidRPr="00CF0EB0" w:rsidRDefault="00104F87" w:rsidP="00104F87">
      <w:pPr>
        <w:pStyle w:val="af3"/>
        <w:spacing w:line="240" w:lineRule="auto"/>
        <w:ind w:left="450"/>
        <w:jc w:val="left"/>
        <w:rPr>
          <w:rFonts w:ascii="GHEA Grapalat" w:hAnsi="GHEA Grapalat"/>
          <w:lang w:val="nl-BE"/>
        </w:rPr>
      </w:pPr>
      <w:r w:rsidRPr="00CF0EB0">
        <w:rPr>
          <w:rFonts w:ascii="GHEA Grapalat" w:hAnsi="GHEA Grapalat"/>
          <w:lang w:val="nl-BE"/>
        </w:rPr>
        <w:t xml:space="preserve">2. </w:t>
      </w:r>
      <w:proofErr w:type="gramStart"/>
      <w:r w:rsidRPr="0033741A">
        <w:rPr>
          <w:rFonts w:ascii="GHEA Grapalat" w:hAnsi="GHEA Grapalat" w:cs="Sylfaen"/>
          <w:lang w:val="en-US"/>
        </w:rPr>
        <w:t>կրթությունը</w:t>
      </w:r>
      <w:proofErr w:type="gramEnd"/>
      <w:r w:rsidRPr="00CF0EB0">
        <w:rPr>
          <w:rFonts w:ascii="GHEA Grapalat" w:hAnsi="GHEA Grapalat"/>
          <w:lang w:val="nl-BE"/>
        </w:rPr>
        <w:t xml:space="preserve"> </w:t>
      </w:r>
      <w:r w:rsidRPr="0033741A">
        <w:rPr>
          <w:rFonts w:ascii="GHEA Grapalat" w:hAnsi="GHEA Grapalat" w:cs="Sylfaen"/>
          <w:lang w:val="en-US"/>
        </w:rPr>
        <w:t>հավաստող</w:t>
      </w:r>
      <w:r w:rsidRPr="00CF0EB0">
        <w:rPr>
          <w:rFonts w:ascii="GHEA Grapalat" w:hAnsi="GHEA Grapalat"/>
          <w:lang w:val="nl-BE"/>
        </w:rPr>
        <w:t xml:space="preserve"> </w:t>
      </w:r>
      <w:r w:rsidRPr="0033741A">
        <w:rPr>
          <w:rFonts w:ascii="GHEA Grapalat" w:hAnsi="GHEA Grapalat" w:cs="Sylfaen"/>
          <w:lang w:val="en-US"/>
        </w:rPr>
        <w:t>պետական</w:t>
      </w:r>
      <w:r w:rsidRPr="00CF0EB0">
        <w:rPr>
          <w:rFonts w:ascii="GHEA Grapalat" w:hAnsi="GHEA Grapalat"/>
          <w:lang w:val="nl-BE"/>
        </w:rPr>
        <w:t xml:space="preserve"> </w:t>
      </w:r>
      <w:r w:rsidRPr="0033741A">
        <w:rPr>
          <w:rFonts w:ascii="GHEA Grapalat" w:hAnsi="GHEA Grapalat" w:cs="Sylfaen"/>
          <w:lang w:val="en-US"/>
        </w:rPr>
        <w:t>նմուշի</w:t>
      </w:r>
      <w:r w:rsidRPr="00CF0EB0">
        <w:rPr>
          <w:rFonts w:ascii="GHEA Grapalat" w:hAnsi="GHEA Grapalat"/>
          <w:lang w:val="nl-BE"/>
        </w:rPr>
        <w:t xml:space="preserve"> </w:t>
      </w:r>
      <w:r w:rsidRPr="0033741A">
        <w:rPr>
          <w:rFonts w:ascii="GHEA Grapalat" w:hAnsi="GHEA Grapalat" w:cs="Sylfaen"/>
          <w:lang w:val="en-US"/>
        </w:rPr>
        <w:t>փաստաթղթի</w:t>
      </w:r>
      <w:r w:rsidRPr="00CF0EB0">
        <w:rPr>
          <w:rFonts w:ascii="GHEA Grapalat" w:hAnsi="GHEA Grapalat"/>
          <w:lang w:val="nl-BE"/>
        </w:rPr>
        <w:t xml:space="preserve"> </w:t>
      </w:r>
      <w:r w:rsidRPr="0033741A">
        <w:rPr>
          <w:rFonts w:ascii="GHEA Grapalat" w:hAnsi="GHEA Grapalat" w:cs="Sylfaen"/>
          <w:lang w:val="en-US"/>
        </w:rPr>
        <w:t>պատճենը</w:t>
      </w:r>
    </w:p>
    <w:p w:rsidR="00104F87" w:rsidRPr="00CF0EB0" w:rsidRDefault="00104F87" w:rsidP="00104F87">
      <w:pPr>
        <w:pStyle w:val="af3"/>
        <w:spacing w:line="240" w:lineRule="auto"/>
        <w:ind w:left="450"/>
        <w:jc w:val="left"/>
        <w:rPr>
          <w:rFonts w:ascii="GHEA Grapalat" w:hAnsi="GHEA Grapalat"/>
          <w:lang w:val="nl-BE"/>
        </w:rPr>
      </w:pPr>
      <w:r w:rsidRPr="00CF0EB0">
        <w:rPr>
          <w:rFonts w:ascii="GHEA Grapalat" w:hAnsi="GHEA Grapalat"/>
          <w:lang w:val="nl-BE"/>
        </w:rPr>
        <w:t>3.</w:t>
      </w:r>
      <w:r w:rsidRPr="0033741A">
        <w:rPr>
          <w:rFonts w:ascii="GHEA Grapalat" w:hAnsi="GHEA Grapalat" w:cs="Sylfaen"/>
          <w:lang w:val="en-US"/>
        </w:rPr>
        <w:t>արական</w:t>
      </w:r>
      <w:r w:rsidRPr="00CF0EB0">
        <w:rPr>
          <w:rFonts w:ascii="GHEA Grapalat" w:hAnsi="GHEA Grapalat"/>
          <w:lang w:val="nl-BE"/>
        </w:rPr>
        <w:t xml:space="preserve"> </w:t>
      </w:r>
      <w:r w:rsidRPr="0033741A">
        <w:rPr>
          <w:rFonts w:ascii="GHEA Grapalat" w:hAnsi="GHEA Grapalat" w:cs="Sylfaen"/>
          <w:lang w:val="en-US"/>
        </w:rPr>
        <w:t>սեռի</w:t>
      </w:r>
      <w:r w:rsidRPr="00CF0EB0">
        <w:rPr>
          <w:rFonts w:ascii="GHEA Grapalat" w:hAnsi="GHEA Grapalat"/>
          <w:lang w:val="nl-BE"/>
        </w:rPr>
        <w:t xml:space="preserve"> </w:t>
      </w:r>
      <w:r w:rsidRPr="0033741A">
        <w:rPr>
          <w:rFonts w:ascii="GHEA Grapalat" w:hAnsi="GHEA Grapalat" w:cs="Sylfaen"/>
          <w:lang w:val="en-US"/>
        </w:rPr>
        <w:t>անձինք</w:t>
      </w:r>
      <w:r w:rsidRPr="00CF0EB0">
        <w:rPr>
          <w:rFonts w:ascii="GHEA Grapalat" w:hAnsi="GHEA Grapalat"/>
          <w:lang w:val="nl-BE"/>
        </w:rPr>
        <w:t xml:space="preserve"> </w:t>
      </w:r>
      <w:r w:rsidRPr="0033741A">
        <w:rPr>
          <w:rFonts w:ascii="GHEA Grapalat" w:hAnsi="GHEA Grapalat" w:cs="Sylfaen"/>
          <w:lang w:val="en-US"/>
        </w:rPr>
        <w:t>ներակայացնում</w:t>
      </w:r>
      <w:r w:rsidRPr="00CF0EB0">
        <w:rPr>
          <w:rFonts w:ascii="GHEA Grapalat" w:hAnsi="GHEA Grapalat"/>
          <w:lang w:val="nl-BE"/>
        </w:rPr>
        <w:t xml:space="preserve"> </w:t>
      </w:r>
      <w:r w:rsidRPr="0033741A">
        <w:rPr>
          <w:rFonts w:ascii="GHEA Grapalat" w:hAnsi="GHEA Grapalat" w:cs="Sylfaen"/>
          <w:lang w:val="en-US"/>
        </w:rPr>
        <w:t>են</w:t>
      </w:r>
      <w:r w:rsidRPr="00CF0EB0">
        <w:rPr>
          <w:rFonts w:ascii="GHEA Grapalat" w:hAnsi="GHEA Grapalat"/>
          <w:lang w:val="nl-BE"/>
        </w:rPr>
        <w:t xml:space="preserve"> </w:t>
      </w:r>
      <w:r w:rsidRPr="0033741A">
        <w:rPr>
          <w:rFonts w:ascii="GHEA Grapalat" w:hAnsi="GHEA Grapalat" w:cs="Sylfaen"/>
          <w:lang w:val="en-US"/>
        </w:rPr>
        <w:t>զին</w:t>
      </w:r>
      <w:r w:rsidRPr="00CF0EB0">
        <w:rPr>
          <w:rFonts w:ascii="GHEA Grapalat" w:hAnsi="GHEA Grapalat"/>
          <w:lang w:val="nl-BE"/>
        </w:rPr>
        <w:t xml:space="preserve"> </w:t>
      </w:r>
      <w:r w:rsidRPr="0033741A">
        <w:rPr>
          <w:rFonts w:ascii="GHEA Grapalat" w:hAnsi="GHEA Grapalat" w:cs="Sylfaen"/>
          <w:lang w:val="en-US"/>
        </w:rPr>
        <w:t>գրքույկի</w:t>
      </w:r>
      <w:r w:rsidRPr="00CF0EB0">
        <w:rPr>
          <w:rFonts w:ascii="GHEA Grapalat" w:hAnsi="GHEA Grapalat"/>
          <w:lang w:val="nl-BE"/>
        </w:rPr>
        <w:t xml:space="preserve"> </w:t>
      </w:r>
      <w:r w:rsidRPr="0033741A">
        <w:rPr>
          <w:rFonts w:ascii="GHEA Grapalat" w:hAnsi="GHEA Grapalat" w:cs="Sylfaen"/>
          <w:lang w:val="en-US"/>
        </w:rPr>
        <w:t>կամ</w:t>
      </w:r>
      <w:r w:rsidRPr="00CF0EB0">
        <w:rPr>
          <w:rFonts w:ascii="GHEA Grapalat" w:hAnsi="GHEA Grapalat"/>
          <w:lang w:val="nl-BE"/>
        </w:rPr>
        <w:t xml:space="preserve">  </w:t>
      </w:r>
      <w:r w:rsidRPr="0033741A">
        <w:rPr>
          <w:rFonts w:ascii="GHEA Grapalat" w:hAnsi="GHEA Grapalat" w:cs="Sylfaen"/>
          <w:lang w:val="en-US"/>
        </w:rPr>
        <w:t>կցագրման</w:t>
      </w:r>
      <w:r w:rsidRPr="00CF0EB0">
        <w:rPr>
          <w:rFonts w:ascii="GHEA Grapalat" w:hAnsi="GHEA Grapalat"/>
          <w:lang w:val="nl-BE"/>
        </w:rPr>
        <w:t xml:space="preserve"> </w:t>
      </w:r>
      <w:r w:rsidRPr="0033741A">
        <w:rPr>
          <w:rFonts w:ascii="GHEA Grapalat" w:hAnsi="GHEA Grapalat" w:cs="Sylfaen"/>
          <w:lang w:val="en-US"/>
        </w:rPr>
        <w:t>վկայականի</w:t>
      </w:r>
      <w:r w:rsidRPr="00CF0EB0">
        <w:rPr>
          <w:rFonts w:ascii="GHEA Grapalat" w:hAnsi="GHEA Grapalat"/>
          <w:lang w:val="nl-BE"/>
        </w:rPr>
        <w:t xml:space="preserve"> </w:t>
      </w:r>
      <w:r w:rsidRPr="0033741A">
        <w:rPr>
          <w:rFonts w:ascii="GHEA Grapalat" w:hAnsi="GHEA Grapalat" w:cs="Sylfaen"/>
          <w:lang w:val="en-US"/>
        </w:rPr>
        <w:t>պատճենը</w:t>
      </w:r>
      <w:r w:rsidRPr="00CF0EB0">
        <w:rPr>
          <w:rFonts w:ascii="GHEA Grapalat" w:hAnsi="GHEA Grapalat"/>
          <w:lang w:val="nl-BE"/>
        </w:rPr>
        <w:t>:</w:t>
      </w:r>
    </w:p>
    <w:p w:rsidR="00104F87" w:rsidRPr="00CF0EB0" w:rsidRDefault="00104F87" w:rsidP="00104F87">
      <w:pPr>
        <w:pStyle w:val="af3"/>
        <w:spacing w:line="240" w:lineRule="auto"/>
        <w:ind w:left="450" w:hanging="450"/>
        <w:jc w:val="left"/>
        <w:rPr>
          <w:rFonts w:ascii="GHEA Grapalat" w:hAnsi="GHEA Grapalat"/>
          <w:lang w:val="nl-BE"/>
        </w:rPr>
      </w:pPr>
      <w:r w:rsidRPr="00CF0EB0">
        <w:rPr>
          <w:rFonts w:ascii="GHEA Grapalat" w:hAnsi="GHEA Grapalat"/>
          <w:lang w:val="nl-BE"/>
        </w:rPr>
        <w:t xml:space="preserve">      4. </w:t>
      </w:r>
      <w:proofErr w:type="gramStart"/>
      <w:r w:rsidRPr="0033741A">
        <w:rPr>
          <w:rFonts w:ascii="GHEA Grapalat" w:hAnsi="GHEA Grapalat" w:cs="Sylfaen"/>
          <w:lang w:val="en-US"/>
        </w:rPr>
        <w:t>աշխատանքային</w:t>
      </w:r>
      <w:proofErr w:type="gramEnd"/>
      <w:r w:rsidRPr="00CF0EB0">
        <w:rPr>
          <w:rFonts w:ascii="GHEA Grapalat" w:hAnsi="GHEA Grapalat"/>
          <w:lang w:val="nl-BE"/>
        </w:rPr>
        <w:t xml:space="preserve"> </w:t>
      </w:r>
      <w:r w:rsidRPr="0033741A">
        <w:rPr>
          <w:rFonts w:ascii="GHEA Grapalat" w:hAnsi="GHEA Grapalat" w:cs="Sylfaen"/>
          <w:lang w:val="en-US"/>
        </w:rPr>
        <w:t>գրքույկի</w:t>
      </w:r>
      <w:r w:rsidRPr="00CF0EB0">
        <w:rPr>
          <w:rFonts w:ascii="GHEA Grapalat" w:hAnsi="GHEA Grapalat"/>
          <w:lang w:val="nl-BE"/>
        </w:rPr>
        <w:t xml:space="preserve"> </w:t>
      </w:r>
      <w:r w:rsidRPr="0033741A">
        <w:rPr>
          <w:rFonts w:ascii="GHEA Grapalat" w:hAnsi="GHEA Grapalat" w:cs="Sylfaen"/>
          <w:lang w:val="en-US"/>
        </w:rPr>
        <w:t>պատճենը</w:t>
      </w:r>
      <w:r w:rsidRPr="00CF0EB0">
        <w:rPr>
          <w:rFonts w:ascii="GHEA Grapalat" w:hAnsi="GHEA Grapalat"/>
          <w:lang w:val="nl-BE"/>
        </w:rPr>
        <w:t xml:space="preserve">  (</w:t>
      </w:r>
      <w:r w:rsidRPr="0033741A">
        <w:rPr>
          <w:rFonts w:ascii="GHEA Grapalat" w:hAnsi="GHEA Grapalat" w:cs="Sylfaen"/>
          <w:lang w:val="en-US"/>
        </w:rPr>
        <w:t>ունենալու</w:t>
      </w:r>
      <w:r w:rsidRPr="00CF0EB0">
        <w:rPr>
          <w:rFonts w:ascii="GHEA Grapalat" w:hAnsi="GHEA Grapalat"/>
          <w:lang w:val="nl-BE"/>
        </w:rPr>
        <w:t xml:space="preserve"> </w:t>
      </w:r>
      <w:r w:rsidRPr="0033741A">
        <w:rPr>
          <w:rFonts w:ascii="GHEA Grapalat" w:hAnsi="GHEA Grapalat" w:cs="Sylfaen"/>
          <w:lang w:val="en-US"/>
        </w:rPr>
        <w:t>դեպքում</w:t>
      </w:r>
      <w:r w:rsidRPr="00CF0EB0">
        <w:rPr>
          <w:rFonts w:ascii="GHEA Grapalat" w:hAnsi="GHEA Grapalat"/>
          <w:lang w:val="nl-BE"/>
        </w:rPr>
        <w:t>)</w:t>
      </w:r>
    </w:p>
    <w:p w:rsidR="00104F87" w:rsidRPr="00CF0EB0" w:rsidRDefault="00104F87" w:rsidP="00104F87">
      <w:pPr>
        <w:pStyle w:val="af3"/>
        <w:spacing w:line="240" w:lineRule="auto"/>
        <w:jc w:val="left"/>
        <w:rPr>
          <w:rFonts w:ascii="GHEA Grapalat" w:hAnsi="GHEA Grapalat"/>
          <w:lang w:val="nl-BE"/>
        </w:rPr>
      </w:pPr>
      <w:r w:rsidRPr="00CF0EB0">
        <w:rPr>
          <w:rFonts w:ascii="GHEA Grapalat" w:hAnsi="GHEA Grapalat"/>
          <w:lang w:val="nl-BE"/>
        </w:rPr>
        <w:t xml:space="preserve">      5 .</w:t>
      </w:r>
      <w:r w:rsidRPr="0033741A">
        <w:rPr>
          <w:rFonts w:ascii="GHEA Grapalat" w:hAnsi="GHEA Grapalat" w:cs="Sylfaen"/>
          <w:lang w:val="en-US"/>
        </w:rPr>
        <w:t>երկու</w:t>
      </w:r>
      <w:r w:rsidRPr="00CF0EB0">
        <w:rPr>
          <w:rFonts w:ascii="GHEA Grapalat" w:hAnsi="GHEA Grapalat"/>
          <w:lang w:val="nl-BE"/>
        </w:rPr>
        <w:t xml:space="preserve"> </w:t>
      </w:r>
      <w:r w:rsidRPr="0033741A">
        <w:rPr>
          <w:rFonts w:ascii="GHEA Grapalat" w:hAnsi="GHEA Grapalat" w:cs="Sylfaen"/>
          <w:lang w:val="en-US"/>
        </w:rPr>
        <w:t>լուսանկար</w:t>
      </w:r>
      <w:r w:rsidRPr="00CF0EB0">
        <w:rPr>
          <w:rFonts w:ascii="GHEA Grapalat" w:hAnsi="GHEA Grapalat"/>
          <w:lang w:val="nl-BE"/>
        </w:rPr>
        <w:t xml:space="preserve"> 3 X 4 </w:t>
      </w:r>
      <w:r w:rsidRPr="0033741A">
        <w:rPr>
          <w:rFonts w:ascii="GHEA Grapalat" w:hAnsi="GHEA Grapalat" w:cs="Sylfaen"/>
        </w:rPr>
        <w:t>չափսի</w:t>
      </w:r>
      <w:r w:rsidRPr="00CF0EB0">
        <w:rPr>
          <w:rFonts w:ascii="GHEA Grapalat" w:hAnsi="GHEA Grapalat"/>
          <w:lang w:val="nl-BE"/>
        </w:rPr>
        <w:t>:</w:t>
      </w:r>
    </w:p>
    <w:p w:rsidR="00104F87" w:rsidRPr="00CF0EB0" w:rsidRDefault="00104F87" w:rsidP="00104F87">
      <w:pPr>
        <w:pStyle w:val="af3"/>
        <w:spacing w:line="240" w:lineRule="auto"/>
        <w:jc w:val="left"/>
        <w:rPr>
          <w:rFonts w:ascii="GHEA Grapalat" w:hAnsi="GHEA Grapalat"/>
          <w:lang w:val="nl-BE"/>
        </w:rPr>
      </w:pPr>
      <w:r w:rsidRPr="00CF0EB0">
        <w:rPr>
          <w:rFonts w:ascii="GHEA Grapalat" w:hAnsi="GHEA Grapalat"/>
          <w:lang w:val="nl-BE"/>
        </w:rPr>
        <w:t xml:space="preserve">      6. </w:t>
      </w:r>
      <w:r w:rsidRPr="0033741A">
        <w:rPr>
          <w:rFonts w:ascii="GHEA Grapalat" w:hAnsi="GHEA Grapalat" w:cs="Sylfaen"/>
        </w:rPr>
        <w:t>անձնագրի</w:t>
      </w:r>
      <w:r w:rsidRPr="00CF0EB0">
        <w:rPr>
          <w:rFonts w:ascii="GHEA Grapalat" w:hAnsi="GHEA Grapalat"/>
          <w:lang w:val="nl-BE"/>
        </w:rPr>
        <w:t xml:space="preserve"> </w:t>
      </w:r>
      <w:r w:rsidRPr="0033741A">
        <w:rPr>
          <w:rFonts w:ascii="GHEA Grapalat" w:hAnsi="GHEA Grapalat" w:cs="Sylfaen"/>
        </w:rPr>
        <w:t>պատճենը</w:t>
      </w:r>
      <w:r w:rsidRPr="00CF0EB0">
        <w:rPr>
          <w:rFonts w:ascii="GHEA Grapalat" w:hAnsi="GHEA Grapalat"/>
          <w:lang w:val="nl-BE"/>
        </w:rPr>
        <w:t xml:space="preserve"> </w:t>
      </w:r>
    </w:p>
    <w:p w:rsidR="00104F87" w:rsidRPr="00104F87" w:rsidRDefault="00104F87" w:rsidP="00104F87">
      <w:pPr>
        <w:tabs>
          <w:tab w:val="left" w:pos="3148"/>
        </w:tabs>
        <w:spacing w:before="240" w:after="0" w:line="240" w:lineRule="auto"/>
        <w:ind w:left="450" w:hanging="450"/>
        <w:rPr>
          <w:rFonts w:ascii="GHEA Grapalat" w:hAnsi="GHEA Grapalat"/>
          <w:b/>
          <w:sz w:val="24"/>
          <w:szCs w:val="24"/>
          <w:lang w:val="nl-BE"/>
        </w:rPr>
      </w:pPr>
      <w:r w:rsidRPr="00CF0EB0">
        <w:rPr>
          <w:rFonts w:ascii="GHEA Grapalat" w:hAnsi="GHEA Grapalat"/>
          <w:b/>
          <w:sz w:val="24"/>
          <w:szCs w:val="24"/>
          <w:lang w:val="nl-BE"/>
        </w:rPr>
        <w:t xml:space="preserve">      </w:t>
      </w:r>
      <w:r w:rsidRPr="0033741A">
        <w:rPr>
          <w:rFonts w:ascii="GHEA Grapalat" w:hAnsi="GHEA Grapalat"/>
          <w:b/>
          <w:sz w:val="24"/>
          <w:szCs w:val="24"/>
        </w:rPr>
        <w:t>Մրցույթը</w:t>
      </w:r>
      <w:r w:rsidRPr="00104F87">
        <w:rPr>
          <w:rFonts w:ascii="GHEA Grapalat" w:hAnsi="GHEA Grapalat"/>
          <w:b/>
          <w:sz w:val="24"/>
          <w:szCs w:val="24"/>
          <w:lang w:val="nl-BE"/>
        </w:rPr>
        <w:t xml:space="preserve">  </w:t>
      </w:r>
      <w:r w:rsidRPr="0033741A">
        <w:rPr>
          <w:rFonts w:ascii="GHEA Grapalat" w:hAnsi="GHEA Grapalat"/>
          <w:b/>
          <w:sz w:val="24"/>
          <w:szCs w:val="24"/>
        </w:rPr>
        <w:t>կկայանա</w:t>
      </w:r>
      <w:r w:rsidRPr="00104F87">
        <w:rPr>
          <w:rFonts w:ascii="GHEA Grapalat" w:hAnsi="GHEA Grapalat"/>
          <w:b/>
          <w:sz w:val="24"/>
          <w:szCs w:val="24"/>
          <w:lang w:val="nl-BE"/>
        </w:rPr>
        <w:t xml:space="preserve">  2018</w:t>
      </w:r>
      <w:r w:rsidRPr="0033741A">
        <w:rPr>
          <w:rFonts w:ascii="GHEA Grapalat" w:hAnsi="GHEA Grapalat"/>
          <w:b/>
          <w:sz w:val="24"/>
          <w:szCs w:val="24"/>
        </w:rPr>
        <w:t>թ</w:t>
      </w:r>
      <w:r w:rsidRPr="00104F87">
        <w:rPr>
          <w:rFonts w:ascii="GHEA Grapalat" w:hAnsi="GHEA Grapalat"/>
          <w:b/>
          <w:sz w:val="24"/>
          <w:szCs w:val="24"/>
          <w:lang w:val="nl-BE"/>
        </w:rPr>
        <w:t xml:space="preserve">.  </w:t>
      </w:r>
      <w:r w:rsidRPr="0033741A">
        <w:rPr>
          <w:rFonts w:ascii="GHEA Grapalat" w:hAnsi="GHEA Grapalat"/>
          <w:b/>
          <w:sz w:val="24"/>
          <w:szCs w:val="24"/>
        </w:rPr>
        <w:t>հուլիսի</w:t>
      </w:r>
      <w:r w:rsidRPr="00104F87">
        <w:rPr>
          <w:rFonts w:ascii="GHEA Grapalat" w:hAnsi="GHEA Grapalat"/>
          <w:b/>
          <w:sz w:val="24"/>
          <w:szCs w:val="24"/>
          <w:lang w:val="nl-BE"/>
        </w:rPr>
        <w:t xml:space="preserve"> 31-</w:t>
      </w:r>
      <w:r w:rsidRPr="0033741A">
        <w:rPr>
          <w:rFonts w:ascii="GHEA Grapalat" w:hAnsi="GHEA Grapalat"/>
          <w:b/>
          <w:sz w:val="24"/>
          <w:szCs w:val="24"/>
        </w:rPr>
        <w:t>ին</w:t>
      </w:r>
      <w:r w:rsidRPr="00104F87">
        <w:rPr>
          <w:rFonts w:ascii="GHEA Grapalat" w:hAnsi="GHEA Grapalat"/>
          <w:b/>
          <w:sz w:val="24"/>
          <w:szCs w:val="24"/>
          <w:lang w:val="nl-BE"/>
        </w:rPr>
        <w:t xml:space="preserve">  </w:t>
      </w:r>
      <w:r w:rsidRPr="0033741A">
        <w:rPr>
          <w:rFonts w:ascii="GHEA Grapalat" w:hAnsi="GHEA Grapalat"/>
          <w:b/>
          <w:sz w:val="24"/>
          <w:szCs w:val="24"/>
        </w:rPr>
        <w:t>ժամը</w:t>
      </w:r>
      <w:r w:rsidRPr="00104F87">
        <w:rPr>
          <w:rFonts w:ascii="GHEA Grapalat" w:hAnsi="GHEA Grapalat"/>
          <w:b/>
          <w:sz w:val="24"/>
          <w:szCs w:val="24"/>
          <w:lang w:val="nl-BE"/>
        </w:rPr>
        <w:t xml:space="preserve">  11:00-</w:t>
      </w:r>
      <w:r w:rsidRPr="0033741A">
        <w:rPr>
          <w:rFonts w:ascii="GHEA Grapalat" w:hAnsi="GHEA Grapalat"/>
          <w:b/>
          <w:sz w:val="24"/>
          <w:szCs w:val="24"/>
        </w:rPr>
        <w:t>ին</w:t>
      </w:r>
      <w:r w:rsidRPr="00104F87">
        <w:rPr>
          <w:rFonts w:ascii="GHEA Grapalat" w:hAnsi="GHEA Grapalat"/>
          <w:b/>
          <w:sz w:val="24"/>
          <w:szCs w:val="24"/>
          <w:lang w:val="nl-BE"/>
        </w:rPr>
        <w:t xml:space="preserve">, </w:t>
      </w:r>
      <w:r w:rsidRPr="0033741A">
        <w:rPr>
          <w:rFonts w:ascii="GHEA Grapalat" w:hAnsi="GHEA Grapalat"/>
          <w:b/>
          <w:sz w:val="24"/>
          <w:szCs w:val="24"/>
        </w:rPr>
        <w:t>Թալինի</w:t>
      </w:r>
      <w:r w:rsidRPr="00104F87">
        <w:rPr>
          <w:rFonts w:ascii="GHEA Grapalat" w:hAnsi="GHEA Grapalat"/>
          <w:b/>
          <w:sz w:val="24"/>
          <w:szCs w:val="24"/>
          <w:lang w:val="nl-BE"/>
        </w:rPr>
        <w:t xml:space="preserve"> </w:t>
      </w:r>
      <w:r w:rsidRPr="0033741A">
        <w:rPr>
          <w:rFonts w:ascii="GHEA Grapalat" w:hAnsi="GHEA Grapalat"/>
          <w:b/>
          <w:sz w:val="24"/>
          <w:szCs w:val="24"/>
        </w:rPr>
        <w:t>համայնքապետարանում</w:t>
      </w:r>
      <w:r w:rsidRPr="00104F87">
        <w:rPr>
          <w:rFonts w:ascii="GHEA Grapalat" w:hAnsi="GHEA Grapalat"/>
          <w:b/>
          <w:sz w:val="24"/>
          <w:szCs w:val="24"/>
          <w:lang w:val="nl-BE"/>
        </w:rPr>
        <w:t xml:space="preserve">: </w:t>
      </w:r>
    </w:p>
    <w:p w:rsidR="00104F87" w:rsidRPr="00104F87" w:rsidRDefault="00104F87" w:rsidP="00104F87">
      <w:pPr>
        <w:tabs>
          <w:tab w:val="left" w:pos="3148"/>
        </w:tabs>
        <w:spacing w:before="240" w:after="0" w:line="240" w:lineRule="auto"/>
        <w:ind w:left="450" w:hanging="450"/>
        <w:rPr>
          <w:rFonts w:ascii="GHEA Grapalat" w:hAnsi="GHEA Grapalat"/>
          <w:b/>
          <w:sz w:val="24"/>
          <w:szCs w:val="24"/>
          <w:lang w:val="nl-BE"/>
        </w:rPr>
      </w:pPr>
      <w:r w:rsidRPr="00104F87">
        <w:rPr>
          <w:rFonts w:ascii="GHEA Grapalat" w:hAnsi="GHEA Grapalat"/>
          <w:b/>
          <w:sz w:val="24"/>
          <w:szCs w:val="24"/>
          <w:lang w:val="nl-BE"/>
        </w:rPr>
        <w:t xml:space="preserve">       </w:t>
      </w:r>
      <w:r w:rsidRPr="0033741A">
        <w:rPr>
          <w:rFonts w:ascii="GHEA Grapalat" w:hAnsi="GHEA Grapalat"/>
          <w:b/>
          <w:sz w:val="24"/>
          <w:szCs w:val="24"/>
        </w:rPr>
        <w:t>Դիմումների</w:t>
      </w:r>
      <w:r w:rsidRPr="00104F87">
        <w:rPr>
          <w:rFonts w:ascii="GHEA Grapalat" w:hAnsi="GHEA Grapalat"/>
          <w:b/>
          <w:sz w:val="24"/>
          <w:szCs w:val="24"/>
          <w:lang w:val="nl-BE"/>
        </w:rPr>
        <w:t xml:space="preserve">  </w:t>
      </w:r>
      <w:r w:rsidRPr="0033741A">
        <w:rPr>
          <w:rFonts w:ascii="GHEA Grapalat" w:hAnsi="GHEA Grapalat"/>
          <w:b/>
          <w:sz w:val="24"/>
          <w:szCs w:val="24"/>
        </w:rPr>
        <w:t>ընդունման</w:t>
      </w:r>
      <w:r w:rsidRPr="00104F87">
        <w:rPr>
          <w:rFonts w:ascii="GHEA Grapalat" w:hAnsi="GHEA Grapalat"/>
          <w:b/>
          <w:sz w:val="24"/>
          <w:szCs w:val="24"/>
          <w:lang w:val="nl-BE"/>
        </w:rPr>
        <w:t xml:space="preserve">  </w:t>
      </w:r>
      <w:r w:rsidRPr="0033741A">
        <w:rPr>
          <w:rFonts w:ascii="GHEA Grapalat" w:hAnsi="GHEA Grapalat"/>
          <w:b/>
          <w:sz w:val="24"/>
          <w:szCs w:val="24"/>
        </w:rPr>
        <w:t>վերջնաժամկետը</w:t>
      </w:r>
      <w:r w:rsidRPr="00104F87">
        <w:rPr>
          <w:rFonts w:ascii="GHEA Grapalat" w:hAnsi="GHEA Grapalat"/>
          <w:b/>
          <w:sz w:val="24"/>
          <w:szCs w:val="24"/>
          <w:lang w:val="nl-BE"/>
        </w:rPr>
        <w:t xml:space="preserve">  2018</w:t>
      </w:r>
      <w:r w:rsidRPr="0033741A">
        <w:rPr>
          <w:rFonts w:ascii="GHEA Grapalat" w:hAnsi="GHEA Grapalat"/>
          <w:b/>
          <w:sz w:val="24"/>
          <w:szCs w:val="24"/>
        </w:rPr>
        <w:t>թվականի</w:t>
      </w:r>
      <w:r w:rsidRPr="00104F87">
        <w:rPr>
          <w:rFonts w:ascii="GHEA Grapalat" w:hAnsi="GHEA Grapalat"/>
          <w:b/>
          <w:sz w:val="24"/>
          <w:szCs w:val="24"/>
          <w:lang w:val="nl-BE"/>
        </w:rPr>
        <w:t xml:space="preserve"> </w:t>
      </w:r>
      <w:r w:rsidRPr="0033741A">
        <w:rPr>
          <w:rFonts w:ascii="GHEA Grapalat" w:hAnsi="GHEA Grapalat"/>
          <w:b/>
          <w:sz w:val="24"/>
          <w:szCs w:val="24"/>
        </w:rPr>
        <w:t>հուլիսի</w:t>
      </w:r>
      <w:r w:rsidRPr="00104F87">
        <w:rPr>
          <w:rFonts w:ascii="GHEA Grapalat" w:hAnsi="GHEA Grapalat"/>
          <w:b/>
          <w:sz w:val="24"/>
          <w:szCs w:val="24"/>
          <w:lang w:val="nl-BE"/>
        </w:rPr>
        <w:t xml:space="preserve"> 16-</w:t>
      </w:r>
      <w:r w:rsidRPr="0033741A">
        <w:rPr>
          <w:rFonts w:ascii="GHEA Grapalat" w:hAnsi="GHEA Grapalat"/>
          <w:b/>
          <w:sz w:val="24"/>
          <w:szCs w:val="24"/>
        </w:rPr>
        <w:t>ն</w:t>
      </w:r>
      <w:r w:rsidRPr="00104F87">
        <w:rPr>
          <w:rFonts w:ascii="GHEA Grapalat" w:hAnsi="GHEA Grapalat"/>
          <w:b/>
          <w:sz w:val="24"/>
          <w:szCs w:val="24"/>
          <w:lang w:val="nl-BE"/>
        </w:rPr>
        <w:t xml:space="preserve"> </w:t>
      </w:r>
      <w:r w:rsidRPr="0033741A">
        <w:rPr>
          <w:rFonts w:ascii="GHEA Grapalat" w:hAnsi="GHEA Grapalat"/>
          <w:b/>
          <w:sz w:val="24"/>
          <w:szCs w:val="24"/>
        </w:rPr>
        <w:t>է</w:t>
      </w:r>
      <w:r w:rsidRPr="00104F87">
        <w:rPr>
          <w:rFonts w:ascii="GHEA Grapalat" w:hAnsi="GHEA Grapalat"/>
          <w:b/>
          <w:sz w:val="24"/>
          <w:szCs w:val="24"/>
          <w:lang w:val="nl-BE"/>
        </w:rPr>
        <w:t>:</w:t>
      </w:r>
    </w:p>
    <w:p w:rsidR="00104F87" w:rsidRPr="0033741A" w:rsidRDefault="00104F87" w:rsidP="00104F87">
      <w:pPr>
        <w:pStyle w:val="af3"/>
        <w:spacing w:line="240" w:lineRule="auto"/>
        <w:ind w:left="450"/>
        <w:jc w:val="left"/>
        <w:rPr>
          <w:rFonts w:ascii="GHEA Grapalat" w:hAnsi="GHEA Grapalat"/>
          <w:b/>
        </w:rPr>
      </w:pPr>
      <w:r w:rsidRPr="0033741A">
        <w:rPr>
          <w:rFonts w:ascii="GHEA Grapalat" w:hAnsi="GHEA Grapalat"/>
          <w:b/>
        </w:rPr>
        <w:t>Այլ</w:t>
      </w:r>
      <w:r w:rsidRPr="00104F87">
        <w:rPr>
          <w:rFonts w:ascii="GHEA Grapalat" w:hAnsi="GHEA Grapalat"/>
          <w:b/>
          <w:lang w:val="nl-BE"/>
        </w:rPr>
        <w:t xml:space="preserve"> </w:t>
      </w:r>
      <w:r w:rsidRPr="0033741A">
        <w:rPr>
          <w:rFonts w:ascii="GHEA Grapalat" w:hAnsi="GHEA Grapalat"/>
          <w:b/>
        </w:rPr>
        <w:t>տեղեկությունների</w:t>
      </w:r>
      <w:r w:rsidRPr="00104F87">
        <w:rPr>
          <w:rFonts w:ascii="GHEA Grapalat" w:hAnsi="GHEA Grapalat"/>
          <w:b/>
          <w:lang w:val="nl-BE"/>
        </w:rPr>
        <w:t xml:space="preserve"> </w:t>
      </w:r>
      <w:r w:rsidRPr="0033741A">
        <w:rPr>
          <w:rFonts w:ascii="GHEA Grapalat" w:hAnsi="GHEA Grapalat"/>
          <w:b/>
        </w:rPr>
        <w:t>համար</w:t>
      </w:r>
      <w:r w:rsidRPr="00104F87">
        <w:rPr>
          <w:rFonts w:ascii="GHEA Grapalat" w:hAnsi="GHEA Grapalat"/>
          <w:b/>
          <w:lang w:val="nl-BE"/>
        </w:rPr>
        <w:t xml:space="preserve"> </w:t>
      </w:r>
      <w:r w:rsidRPr="0033741A">
        <w:rPr>
          <w:rFonts w:ascii="GHEA Grapalat" w:hAnsi="GHEA Grapalat"/>
          <w:b/>
        </w:rPr>
        <w:t>դիմել</w:t>
      </w:r>
      <w:r w:rsidRPr="00104F87">
        <w:rPr>
          <w:rFonts w:ascii="GHEA Grapalat" w:hAnsi="GHEA Grapalat"/>
          <w:b/>
          <w:lang w:val="nl-BE"/>
        </w:rPr>
        <w:t xml:space="preserve"> </w:t>
      </w:r>
      <w:r w:rsidRPr="0033741A">
        <w:rPr>
          <w:rFonts w:ascii="GHEA Grapalat" w:hAnsi="GHEA Grapalat"/>
          <w:b/>
        </w:rPr>
        <w:t>համայնքապետարան</w:t>
      </w:r>
      <w:r w:rsidRPr="00104F87">
        <w:rPr>
          <w:rFonts w:ascii="GHEA Grapalat" w:hAnsi="GHEA Grapalat"/>
          <w:b/>
          <w:lang w:val="nl-BE"/>
        </w:rPr>
        <w:t>/</w:t>
      </w:r>
      <w:r w:rsidRPr="0033741A">
        <w:rPr>
          <w:rFonts w:ascii="GHEA Grapalat" w:hAnsi="GHEA Grapalat"/>
          <w:b/>
        </w:rPr>
        <w:t>հեռ</w:t>
      </w:r>
      <w:r w:rsidRPr="00104F87">
        <w:rPr>
          <w:rFonts w:ascii="GHEA Grapalat" w:hAnsi="GHEA Grapalat"/>
          <w:b/>
          <w:lang w:val="nl-BE"/>
        </w:rPr>
        <w:t xml:space="preserve">.0249-2-31-38,        055-09-22-59/ </w:t>
      </w:r>
      <w:r w:rsidRPr="0033741A">
        <w:rPr>
          <w:rFonts w:ascii="GHEA Grapalat" w:hAnsi="GHEA Grapalat" w:cs="Sylfaen"/>
          <w:b/>
          <w:lang w:val="en-US"/>
        </w:rPr>
        <w:t>կամ</w:t>
      </w:r>
      <w:r w:rsidRPr="00104F87">
        <w:rPr>
          <w:rFonts w:ascii="GHEA Grapalat" w:hAnsi="GHEA Grapalat"/>
          <w:b/>
          <w:lang w:val="nl-BE"/>
        </w:rPr>
        <w:t xml:space="preserve"> </w:t>
      </w:r>
      <w:r w:rsidRPr="0033741A">
        <w:rPr>
          <w:rFonts w:ascii="GHEA Grapalat" w:hAnsi="GHEA Grapalat"/>
          <w:b/>
          <w:lang w:val="en-US"/>
        </w:rPr>
        <w:t>ՀՀ</w:t>
      </w:r>
      <w:r w:rsidRPr="00104F87">
        <w:rPr>
          <w:rFonts w:ascii="GHEA Grapalat" w:hAnsi="GHEA Grapalat"/>
          <w:b/>
          <w:lang w:val="nl-BE"/>
        </w:rPr>
        <w:t xml:space="preserve"> </w:t>
      </w:r>
      <w:r w:rsidRPr="0033741A">
        <w:rPr>
          <w:rFonts w:ascii="GHEA Grapalat" w:hAnsi="GHEA Grapalat" w:cs="Sylfaen"/>
          <w:b/>
          <w:lang w:val="en-US"/>
        </w:rPr>
        <w:t>Արագածոտնի</w:t>
      </w:r>
      <w:r w:rsidRPr="00104F87">
        <w:rPr>
          <w:rFonts w:ascii="GHEA Grapalat" w:hAnsi="GHEA Grapalat"/>
          <w:b/>
          <w:lang w:val="nl-BE"/>
        </w:rPr>
        <w:t xml:space="preserve"> </w:t>
      </w:r>
      <w:r w:rsidRPr="0033741A">
        <w:rPr>
          <w:rFonts w:ascii="GHEA Grapalat" w:hAnsi="GHEA Grapalat" w:cs="Sylfaen"/>
          <w:b/>
          <w:lang w:val="en-US"/>
        </w:rPr>
        <w:t>մարզպետարանի</w:t>
      </w:r>
      <w:r w:rsidRPr="00104F87">
        <w:rPr>
          <w:rFonts w:ascii="GHEA Grapalat" w:hAnsi="GHEA Grapalat"/>
          <w:b/>
          <w:lang w:val="nl-BE"/>
        </w:rPr>
        <w:t xml:space="preserve"> </w:t>
      </w:r>
      <w:r w:rsidRPr="0033741A">
        <w:rPr>
          <w:rFonts w:ascii="GHEA Grapalat" w:hAnsi="GHEA Grapalat" w:cs="Sylfaen"/>
          <w:b/>
          <w:lang w:val="en-US"/>
        </w:rPr>
        <w:t>աշխատակազմի</w:t>
      </w:r>
      <w:r w:rsidRPr="00104F87">
        <w:rPr>
          <w:rFonts w:ascii="GHEA Grapalat" w:hAnsi="GHEA Grapalat"/>
          <w:b/>
          <w:lang w:val="nl-BE"/>
        </w:rPr>
        <w:t xml:space="preserve"> </w:t>
      </w:r>
      <w:r w:rsidRPr="0033741A">
        <w:rPr>
          <w:rFonts w:ascii="GHEA Grapalat" w:hAnsi="GHEA Grapalat" w:cs="Sylfaen"/>
          <w:b/>
          <w:lang w:val="en-US"/>
        </w:rPr>
        <w:t>ՏԻ</w:t>
      </w:r>
      <w:r w:rsidRPr="00104F87">
        <w:rPr>
          <w:rFonts w:ascii="GHEA Grapalat" w:hAnsi="GHEA Grapalat"/>
          <w:b/>
          <w:lang w:val="nl-BE"/>
        </w:rPr>
        <w:t xml:space="preserve"> </w:t>
      </w:r>
      <w:r w:rsidRPr="0033741A">
        <w:rPr>
          <w:rFonts w:ascii="GHEA Grapalat" w:hAnsi="GHEA Grapalat" w:cs="Sylfaen"/>
          <w:b/>
          <w:lang w:val="en-US"/>
        </w:rPr>
        <w:t>և</w:t>
      </w:r>
      <w:r w:rsidRPr="00104F87">
        <w:rPr>
          <w:rFonts w:ascii="GHEA Grapalat" w:hAnsi="GHEA Grapalat"/>
          <w:b/>
          <w:lang w:val="nl-BE"/>
        </w:rPr>
        <w:t xml:space="preserve"> </w:t>
      </w:r>
      <w:r w:rsidRPr="0033741A">
        <w:rPr>
          <w:rFonts w:ascii="GHEA Grapalat" w:hAnsi="GHEA Grapalat" w:cs="Sylfaen"/>
          <w:b/>
          <w:lang w:val="en-US"/>
        </w:rPr>
        <w:t>ՀԳՄՀ</w:t>
      </w:r>
      <w:r w:rsidRPr="00104F87">
        <w:rPr>
          <w:rFonts w:ascii="GHEA Grapalat" w:hAnsi="GHEA Grapalat"/>
          <w:b/>
          <w:lang w:val="nl-BE"/>
        </w:rPr>
        <w:t xml:space="preserve"> </w:t>
      </w:r>
      <w:r w:rsidRPr="0033741A">
        <w:rPr>
          <w:rFonts w:ascii="GHEA Grapalat" w:hAnsi="GHEA Grapalat" w:cs="Sylfaen"/>
          <w:b/>
          <w:lang w:val="en-US"/>
        </w:rPr>
        <w:t>վարչություն</w:t>
      </w:r>
      <w:r w:rsidRPr="00104F87">
        <w:rPr>
          <w:rFonts w:ascii="GHEA Grapalat" w:hAnsi="GHEA Grapalat"/>
          <w:b/>
          <w:lang w:val="nl-BE"/>
        </w:rPr>
        <w:t xml:space="preserve"> </w:t>
      </w:r>
      <w:r w:rsidRPr="0033741A">
        <w:rPr>
          <w:rFonts w:ascii="GHEA Grapalat" w:hAnsi="GHEA Grapalat" w:cs="Sylfaen"/>
          <w:b/>
          <w:lang w:val="en-US"/>
        </w:rPr>
        <w:t>հեռ</w:t>
      </w:r>
      <w:r w:rsidRPr="00104F87">
        <w:rPr>
          <w:rFonts w:ascii="GHEA Grapalat" w:hAnsi="GHEA Grapalat"/>
          <w:b/>
          <w:lang w:val="nl-BE"/>
        </w:rPr>
        <w:t xml:space="preserve">.  </w:t>
      </w:r>
      <w:r w:rsidRPr="0033741A">
        <w:rPr>
          <w:rFonts w:ascii="GHEA Grapalat" w:hAnsi="GHEA Grapalat"/>
          <w:b/>
        </w:rPr>
        <w:t>(0232-3-63-78):</w:t>
      </w:r>
    </w:p>
    <w:p w:rsidR="00104F87" w:rsidRPr="0033741A" w:rsidRDefault="00104F87" w:rsidP="00104F87">
      <w:pPr>
        <w:rPr>
          <w:rFonts w:ascii="GHEA Grapalat" w:hAnsi="GHEA Grapalat"/>
          <w:b/>
          <w:sz w:val="24"/>
          <w:szCs w:val="24"/>
        </w:rPr>
      </w:pPr>
    </w:p>
    <w:p w:rsidR="00104F87" w:rsidRPr="006020EE" w:rsidRDefault="00104F87" w:rsidP="00104F87">
      <w:pPr>
        <w:rPr>
          <w:rFonts w:ascii="GHEA Grapalat" w:hAnsi="GHEA Grapalat"/>
          <w:b/>
          <w:sz w:val="24"/>
          <w:szCs w:val="24"/>
        </w:rPr>
      </w:pPr>
      <w:r w:rsidRPr="0033741A">
        <w:rPr>
          <w:rFonts w:ascii="GHEA Grapalat" w:hAnsi="GHEA Grapalat"/>
          <w:b/>
          <w:sz w:val="24"/>
          <w:szCs w:val="24"/>
        </w:rPr>
        <w:t xml:space="preserve">      ԹԱԼԻՆԻ  ՀԱՄԱՅՆՔԱՊԵՏԱՐԱՆ </w:t>
      </w:r>
    </w:p>
    <w:p w:rsidR="00104F87" w:rsidRPr="006020EE" w:rsidRDefault="00104F87" w:rsidP="00104F87">
      <w:pPr>
        <w:rPr>
          <w:rFonts w:ascii="GHEA Grapalat" w:hAnsi="GHEA Grapalat"/>
          <w:b/>
          <w:sz w:val="24"/>
          <w:szCs w:val="24"/>
        </w:rPr>
      </w:pPr>
    </w:p>
    <w:p w:rsidR="00104F87" w:rsidRPr="00765369" w:rsidRDefault="00104F87" w:rsidP="00104F87">
      <w:pPr>
        <w:rPr>
          <w:rFonts w:ascii="GHEA Grapalat" w:hAnsi="GHEA Grapalat"/>
          <w:b/>
          <w:sz w:val="24"/>
          <w:szCs w:val="24"/>
        </w:rPr>
      </w:pPr>
    </w:p>
    <w:p w:rsidR="00104F87" w:rsidRPr="00765369" w:rsidRDefault="00104F87" w:rsidP="00104F87">
      <w:pPr>
        <w:rPr>
          <w:rFonts w:ascii="GHEA Grapalat" w:hAnsi="GHEA Grapalat"/>
          <w:b/>
          <w:sz w:val="24"/>
          <w:szCs w:val="24"/>
        </w:rPr>
      </w:pPr>
    </w:p>
    <w:p w:rsidR="00104F87" w:rsidRPr="00765369" w:rsidRDefault="00104F87" w:rsidP="00104F87">
      <w:pPr>
        <w:rPr>
          <w:rFonts w:ascii="GHEA Grapalat" w:hAnsi="GHEA Grapalat"/>
          <w:b/>
          <w:sz w:val="24"/>
          <w:szCs w:val="24"/>
        </w:rPr>
      </w:pPr>
    </w:p>
    <w:p w:rsidR="00104F87" w:rsidRPr="00765369" w:rsidRDefault="00104F87" w:rsidP="00104F87">
      <w:pPr>
        <w:rPr>
          <w:rFonts w:ascii="GHEA Grapalat" w:hAnsi="GHEA Grapalat"/>
          <w:b/>
          <w:sz w:val="24"/>
          <w:szCs w:val="24"/>
        </w:rPr>
      </w:pPr>
    </w:p>
    <w:p w:rsidR="00104F87" w:rsidRPr="00BB2E94" w:rsidRDefault="00104F87" w:rsidP="00104F87">
      <w:pPr>
        <w:rPr>
          <w:rFonts w:ascii="GHEA Grapalat" w:hAnsi="GHEA Grapalat"/>
          <w:b/>
          <w:sz w:val="24"/>
          <w:szCs w:val="24"/>
        </w:rPr>
      </w:pPr>
    </w:p>
    <w:p w:rsidR="00104F87" w:rsidRPr="00BB2E94" w:rsidRDefault="00104F87" w:rsidP="00104F87">
      <w:pPr>
        <w:rPr>
          <w:rFonts w:ascii="GHEA Grapalat" w:hAnsi="GHEA Grapalat"/>
          <w:b/>
          <w:sz w:val="24"/>
          <w:szCs w:val="24"/>
        </w:rPr>
      </w:pPr>
    </w:p>
    <w:p w:rsidR="00104F87" w:rsidRPr="00BB2E94" w:rsidRDefault="00104F87" w:rsidP="00104F87">
      <w:pPr>
        <w:rPr>
          <w:rFonts w:ascii="GHEA Grapalat" w:hAnsi="GHEA Grapalat"/>
          <w:b/>
          <w:sz w:val="24"/>
          <w:szCs w:val="24"/>
        </w:rPr>
      </w:pPr>
    </w:p>
    <w:p w:rsidR="00104F87" w:rsidRPr="00B349ED" w:rsidRDefault="00104F87" w:rsidP="00104F87">
      <w:pPr>
        <w:tabs>
          <w:tab w:val="left" w:pos="2145"/>
        </w:tabs>
        <w:rPr>
          <w:rFonts w:ascii="GHEA Grapalat" w:hAnsi="GHEA Grapalat"/>
          <w:sz w:val="24"/>
          <w:szCs w:val="24"/>
        </w:rPr>
      </w:pPr>
    </w:p>
    <w:p w:rsidR="009E53D1" w:rsidRDefault="009E53D1"/>
    <w:sectPr w:rsidR="009E53D1" w:rsidSect="008F3CCF">
      <w:pgSz w:w="11906" w:h="16838"/>
      <w:pgMar w:top="450" w:right="707"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E81"/>
    <w:multiLevelType w:val="hybridMultilevel"/>
    <w:tmpl w:val="F7726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D63"/>
    <w:multiLevelType w:val="hybridMultilevel"/>
    <w:tmpl w:val="90207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B2121"/>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27E6E"/>
    <w:multiLevelType w:val="hybridMultilevel"/>
    <w:tmpl w:val="450C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52B0C"/>
    <w:multiLevelType w:val="hybridMultilevel"/>
    <w:tmpl w:val="5D86487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58C4728"/>
    <w:multiLevelType w:val="hybridMultilevel"/>
    <w:tmpl w:val="213C4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46EC0"/>
    <w:multiLevelType w:val="hybridMultilevel"/>
    <w:tmpl w:val="11229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62BE9"/>
    <w:multiLevelType w:val="hybridMultilevel"/>
    <w:tmpl w:val="AEB25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774C1"/>
    <w:multiLevelType w:val="hybridMultilevel"/>
    <w:tmpl w:val="D1762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B4EEC"/>
    <w:multiLevelType w:val="hybridMultilevel"/>
    <w:tmpl w:val="0FD25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E6C17"/>
    <w:multiLevelType w:val="hybridMultilevel"/>
    <w:tmpl w:val="1014455C"/>
    <w:lvl w:ilvl="0" w:tplc="B8B2075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1">
    <w:nsid w:val="2F6860EE"/>
    <w:multiLevelType w:val="hybridMultilevel"/>
    <w:tmpl w:val="450C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E4011"/>
    <w:multiLevelType w:val="hybridMultilevel"/>
    <w:tmpl w:val="264EF16E"/>
    <w:lvl w:ilvl="0" w:tplc="1414AD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3001408"/>
    <w:multiLevelType w:val="hybridMultilevel"/>
    <w:tmpl w:val="4C5A743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50145F80"/>
    <w:multiLevelType w:val="hybridMultilevel"/>
    <w:tmpl w:val="0254B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A5AD3"/>
    <w:multiLevelType w:val="hybridMultilevel"/>
    <w:tmpl w:val="391C3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35C68"/>
    <w:multiLevelType w:val="hybridMultilevel"/>
    <w:tmpl w:val="A05C8CD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nsid w:val="6F06172D"/>
    <w:multiLevelType w:val="hybridMultilevel"/>
    <w:tmpl w:val="B010F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12543"/>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850041"/>
    <w:multiLevelType w:val="hybridMultilevel"/>
    <w:tmpl w:val="F9D89940"/>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779D18B8"/>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5"/>
  </w:num>
  <w:num w:numId="8">
    <w:abstractNumId w:val="4"/>
  </w:num>
  <w:num w:numId="9">
    <w:abstractNumId w:val="1"/>
  </w:num>
  <w:num w:numId="10">
    <w:abstractNumId w:val="10"/>
  </w:num>
  <w:num w:numId="11">
    <w:abstractNumId w:val="7"/>
  </w:num>
  <w:num w:numId="12">
    <w:abstractNumId w:val="17"/>
  </w:num>
  <w:num w:numId="13">
    <w:abstractNumId w:val="0"/>
  </w:num>
  <w:num w:numId="14">
    <w:abstractNumId w:val="6"/>
  </w:num>
  <w:num w:numId="15">
    <w:abstractNumId w:val="14"/>
  </w:num>
  <w:num w:numId="16">
    <w:abstractNumId w:val="8"/>
  </w:num>
  <w:num w:numId="17">
    <w:abstractNumId w:val="15"/>
  </w:num>
  <w:num w:numId="18">
    <w:abstractNumId w:val="3"/>
  </w:num>
  <w:num w:numId="19">
    <w:abstractNumId w:val="16"/>
  </w:num>
  <w:num w:numId="20">
    <w:abstractNumId w:val="2"/>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04F87"/>
    <w:rsid w:val="00104F87"/>
    <w:rsid w:val="009E53D1"/>
    <w:rsid w:val="00FE4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87"/>
    <w:rPr>
      <w:rFonts w:eastAsiaTheme="minorEastAsia"/>
      <w:lang w:eastAsia="ru-RU"/>
    </w:rPr>
  </w:style>
  <w:style w:type="paragraph" w:styleId="1">
    <w:name w:val="heading 1"/>
    <w:basedOn w:val="a"/>
    <w:next w:val="a"/>
    <w:link w:val="10"/>
    <w:qFormat/>
    <w:rsid w:val="00104F87"/>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F87"/>
    <w:rPr>
      <w:rFonts w:ascii="Arial AMU" w:eastAsia="Times New Roman" w:hAnsi="Arial AMU" w:cs="Times New Roman"/>
      <w:b/>
      <w:sz w:val="24"/>
      <w:szCs w:val="20"/>
      <w:shd w:val="clear" w:color="auto" w:fill="FFFFFF"/>
    </w:rPr>
  </w:style>
  <w:style w:type="paragraph" w:styleId="a3">
    <w:name w:val="Balloon Text"/>
    <w:basedOn w:val="a"/>
    <w:link w:val="a4"/>
    <w:uiPriority w:val="99"/>
    <w:unhideWhenUsed/>
    <w:rsid w:val="00104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4F87"/>
    <w:rPr>
      <w:rFonts w:ascii="Tahoma" w:eastAsiaTheme="minorEastAsia" w:hAnsi="Tahoma" w:cs="Tahoma"/>
      <w:sz w:val="16"/>
      <w:szCs w:val="16"/>
      <w:lang w:eastAsia="ru-RU"/>
    </w:rPr>
  </w:style>
  <w:style w:type="character" w:styleId="a5">
    <w:name w:val="Hyperlink"/>
    <w:basedOn w:val="a0"/>
    <w:uiPriority w:val="99"/>
    <w:unhideWhenUsed/>
    <w:rsid w:val="00104F87"/>
    <w:rPr>
      <w:color w:val="0000FF"/>
      <w:u w:val="single"/>
    </w:rPr>
  </w:style>
  <w:style w:type="character" w:customStyle="1" w:styleId="apple-converted-space">
    <w:name w:val="apple-converted-space"/>
    <w:basedOn w:val="a0"/>
    <w:rsid w:val="00104F87"/>
  </w:style>
  <w:style w:type="character" w:styleId="a6">
    <w:name w:val="Strong"/>
    <w:basedOn w:val="a0"/>
    <w:qFormat/>
    <w:rsid w:val="00104F87"/>
    <w:rPr>
      <w:b/>
      <w:bCs/>
    </w:rPr>
  </w:style>
  <w:style w:type="paragraph" w:styleId="a7">
    <w:name w:val="Normal (Web)"/>
    <w:basedOn w:val="a"/>
    <w:uiPriority w:val="99"/>
    <w:unhideWhenUsed/>
    <w:rsid w:val="00104F8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99"/>
    <w:qFormat/>
    <w:rsid w:val="00104F87"/>
    <w:pPr>
      <w:ind w:left="720"/>
      <w:contextualSpacing/>
    </w:pPr>
    <w:rPr>
      <w:lang w:val="en-US" w:eastAsia="en-US"/>
    </w:rPr>
  </w:style>
  <w:style w:type="paragraph" w:styleId="a9">
    <w:name w:val="header"/>
    <w:basedOn w:val="a"/>
    <w:link w:val="aa"/>
    <w:uiPriority w:val="99"/>
    <w:unhideWhenUsed/>
    <w:rsid w:val="00104F87"/>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04F87"/>
    <w:rPr>
      <w:rFonts w:eastAsiaTheme="minorEastAsia"/>
      <w:lang w:eastAsia="ru-RU"/>
    </w:rPr>
  </w:style>
  <w:style w:type="paragraph" w:styleId="ab">
    <w:name w:val="footer"/>
    <w:basedOn w:val="a"/>
    <w:link w:val="ac"/>
    <w:uiPriority w:val="99"/>
    <w:unhideWhenUsed/>
    <w:rsid w:val="00104F87"/>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04F87"/>
    <w:rPr>
      <w:rFonts w:eastAsiaTheme="minorEastAsia"/>
      <w:lang w:eastAsia="ru-RU"/>
    </w:rPr>
  </w:style>
  <w:style w:type="paragraph" w:styleId="ad">
    <w:name w:val="footnote text"/>
    <w:basedOn w:val="a"/>
    <w:link w:val="ae"/>
    <w:uiPriority w:val="99"/>
    <w:semiHidden/>
    <w:unhideWhenUsed/>
    <w:rsid w:val="00104F87"/>
    <w:pPr>
      <w:spacing w:after="0" w:line="240" w:lineRule="auto"/>
    </w:pPr>
    <w:rPr>
      <w:rFonts w:ascii="Calibri" w:eastAsia="Calibri" w:hAnsi="Calibri" w:cs="Times New Roman"/>
      <w:sz w:val="20"/>
      <w:szCs w:val="20"/>
      <w:lang w:val="en-US" w:eastAsia="en-US"/>
    </w:rPr>
  </w:style>
  <w:style w:type="character" w:customStyle="1" w:styleId="ae">
    <w:name w:val="Текст сноски Знак"/>
    <w:basedOn w:val="a0"/>
    <w:link w:val="ad"/>
    <w:uiPriority w:val="99"/>
    <w:semiHidden/>
    <w:rsid w:val="00104F87"/>
    <w:rPr>
      <w:rFonts w:ascii="Calibri" w:eastAsia="Calibri" w:hAnsi="Calibri" w:cs="Times New Roman"/>
      <w:sz w:val="20"/>
      <w:szCs w:val="20"/>
      <w:lang w:val="en-US"/>
    </w:rPr>
  </w:style>
  <w:style w:type="character" w:styleId="af">
    <w:name w:val="footnote reference"/>
    <w:uiPriority w:val="99"/>
    <w:semiHidden/>
    <w:unhideWhenUsed/>
    <w:rsid w:val="00104F87"/>
    <w:rPr>
      <w:vertAlign w:val="superscript"/>
    </w:rPr>
  </w:style>
  <w:style w:type="character" w:styleId="af0">
    <w:name w:val="Emphasis"/>
    <w:basedOn w:val="a0"/>
    <w:uiPriority w:val="20"/>
    <w:qFormat/>
    <w:rsid w:val="00104F87"/>
    <w:rPr>
      <w:i/>
      <w:iCs/>
    </w:rPr>
  </w:style>
  <w:style w:type="paragraph" w:styleId="af1">
    <w:name w:val="Title"/>
    <w:basedOn w:val="a"/>
    <w:link w:val="af2"/>
    <w:qFormat/>
    <w:rsid w:val="00104F87"/>
    <w:pPr>
      <w:spacing w:after="0" w:line="240" w:lineRule="auto"/>
      <w:ind w:left="-1260" w:right="-1260"/>
      <w:jc w:val="center"/>
    </w:pPr>
    <w:rPr>
      <w:rFonts w:ascii="Arial Armenian" w:eastAsia="Times New Roman" w:hAnsi="Arial Armenian" w:cs="Times New Roman"/>
      <w:b/>
      <w:bCs/>
      <w:sz w:val="32"/>
      <w:szCs w:val="24"/>
      <w:lang w:val="en-US" w:eastAsia="en-US"/>
    </w:rPr>
  </w:style>
  <w:style w:type="character" w:customStyle="1" w:styleId="af2">
    <w:name w:val="Название Знак"/>
    <w:basedOn w:val="a0"/>
    <w:link w:val="af1"/>
    <w:rsid w:val="00104F87"/>
    <w:rPr>
      <w:rFonts w:ascii="Arial Armenian" w:eastAsia="Times New Roman" w:hAnsi="Arial Armenian" w:cs="Times New Roman"/>
      <w:b/>
      <w:bCs/>
      <w:sz w:val="32"/>
      <w:szCs w:val="24"/>
      <w:lang w:val="en-US"/>
    </w:rPr>
  </w:style>
  <w:style w:type="character" w:customStyle="1" w:styleId="skypepnhprintcontainer">
    <w:name w:val="skype_pnh_print_container"/>
    <w:basedOn w:val="a0"/>
    <w:rsid w:val="00104F87"/>
  </w:style>
  <w:style w:type="character" w:customStyle="1" w:styleId="skypepnhcontainer">
    <w:name w:val="skype_pnh_container"/>
    <w:basedOn w:val="a0"/>
    <w:rsid w:val="00104F87"/>
  </w:style>
  <w:style w:type="character" w:customStyle="1" w:styleId="skypepnhmark">
    <w:name w:val="skype_pnh_mark"/>
    <w:basedOn w:val="a0"/>
    <w:rsid w:val="00104F87"/>
  </w:style>
  <w:style w:type="character" w:customStyle="1" w:styleId="skypepnhleftspan">
    <w:name w:val="skype_pnh_left_span"/>
    <w:basedOn w:val="a0"/>
    <w:rsid w:val="00104F87"/>
  </w:style>
  <w:style w:type="character" w:customStyle="1" w:styleId="skypepnhdropartspan">
    <w:name w:val="skype_pnh_dropart_span"/>
    <w:basedOn w:val="a0"/>
    <w:rsid w:val="00104F87"/>
  </w:style>
  <w:style w:type="character" w:customStyle="1" w:styleId="skypepnhdropartflagspan">
    <w:name w:val="skype_pnh_dropart_flag_span"/>
    <w:basedOn w:val="a0"/>
    <w:rsid w:val="00104F87"/>
  </w:style>
  <w:style w:type="character" w:customStyle="1" w:styleId="skypepnhtextspan">
    <w:name w:val="skype_pnh_text_span"/>
    <w:basedOn w:val="a0"/>
    <w:rsid w:val="00104F87"/>
  </w:style>
  <w:style w:type="character" w:customStyle="1" w:styleId="skypepnhrightspan">
    <w:name w:val="skype_pnh_right_span"/>
    <w:basedOn w:val="a0"/>
    <w:rsid w:val="00104F87"/>
  </w:style>
  <w:style w:type="paragraph" w:styleId="af3">
    <w:name w:val="Subtitle"/>
    <w:basedOn w:val="a"/>
    <w:next w:val="a"/>
    <w:link w:val="af4"/>
    <w:uiPriority w:val="11"/>
    <w:qFormat/>
    <w:rsid w:val="00104F87"/>
    <w:pPr>
      <w:spacing w:after="6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11"/>
    <w:rsid w:val="00104F87"/>
    <w:rPr>
      <w:rFonts w:ascii="Cambria" w:eastAsia="Times New Roman" w:hAnsi="Cambria" w:cs="Times New Roman"/>
      <w:sz w:val="24"/>
      <w:szCs w:val="24"/>
      <w:lang w:eastAsia="ru-RU"/>
    </w:rPr>
  </w:style>
  <w:style w:type="paragraph" w:styleId="af5">
    <w:name w:val="No Spacing"/>
    <w:uiPriority w:val="1"/>
    <w:qFormat/>
    <w:rsid w:val="00104F87"/>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2933</Words>
  <Characters>16722</Characters>
  <Application>Microsoft Office Word</Application>
  <DocSecurity>0</DocSecurity>
  <Lines>139</Lines>
  <Paragraphs>39</Paragraphs>
  <ScaleCrop>false</ScaleCrop>
  <Company>Microsoft</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2018-06-27T15:13:00Z</dcterms:created>
  <dcterms:modified xsi:type="dcterms:W3CDTF">2018-06-27T15:16:00Z</dcterms:modified>
</cp:coreProperties>
</file>