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CF35" w14:textId="44967B3E" w:rsidR="00D45D97" w:rsidRDefault="00D45D97" w:rsidP="00D45D97">
      <w:pPr>
        <w:jc w:val="both"/>
        <w:rPr>
          <w:rFonts w:ascii="Sylfaen" w:hAnsi="Sylfaen" w:cs="Arial"/>
          <w:b/>
          <w:bCs/>
          <w:color w:val="050505"/>
          <w:sz w:val="24"/>
          <w:szCs w:val="24"/>
          <w:shd w:val="clear" w:color="auto" w:fill="FFFFFF"/>
          <w:lang w:val="hy-AM"/>
        </w:rPr>
      </w:pPr>
      <w:r w:rsidRPr="00D45D97">
        <w:rPr>
          <w:rFonts w:ascii="Sylfaen" w:hAnsi="Sylfaen" w:cs="Arial"/>
          <w:b/>
          <w:bCs/>
          <w:color w:val="050505"/>
          <w:sz w:val="24"/>
          <w:szCs w:val="24"/>
          <w:shd w:val="clear" w:color="auto" w:fill="FFFFFF"/>
          <w:lang w:val="hy-AM"/>
        </w:rPr>
        <w:t>ԹԱԼԻՆ</w:t>
      </w:r>
      <w:r w:rsidRPr="00D45D97">
        <w:rPr>
          <w:rFonts w:ascii="Sylfaen" w:hAnsi="Sylfaen" w:cs="Segoe UI Historic"/>
          <w:b/>
          <w:bCs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D45D97">
        <w:rPr>
          <w:rFonts w:ascii="Sylfaen" w:hAnsi="Sylfaen" w:cs="Arial"/>
          <w:b/>
          <w:bCs/>
          <w:color w:val="050505"/>
          <w:sz w:val="24"/>
          <w:szCs w:val="24"/>
          <w:shd w:val="clear" w:color="auto" w:fill="FFFFFF"/>
          <w:lang w:val="hy-AM"/>
        </w:rPr>
        <w:t>ՀԱՄԱՅՆՔԻ</w:t>
      </w:r>
      <w:r w:rsidRPr="00D45D97">
        <w:rPr>
          <w:rFonts w:ascii="Sylfaen" w:hAnsi="Sylfaen" w:cs="Segoe UI Historic"/>
          <w:b/>
          <w:bCs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D45D97">
        <w:rPr>
          <w:rFonts w:ascii="Sylfaen" w:hAnsi="Sylfaen" w:cs="Arial"/>
          <w:b/>
          <w:bCs/>
          <w:color w:val="050505"/>
          <w:sz w:val="24"/>
          <w:szCs w:val="24"/>
          <w:shd w:val="clear" w:color="auto" w:fill="FFFFFF"/>
          <w:lang w:val="hy-AM"/>
        </w:rPr>
        <w:t>ՂԵԿԱՎԱՐ</w:t>
      </w:r>
      <w:r w:rsidRPr="00D45D97">
        <w:rPr>
          <w:rFonts w:ascii="Sylfaen" w:hAnsi="Sylfaen" w:cs="Segoe UI Historic"/>
          <w:b/>
          <w:bCs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D45D97">
        <w:rPr>
          <w:rFonts w:ascii="Sylfaen" w:hAnsi="Sylfaen" w:cs="Arial"/>
          <w:b/>
          <w:bCs/>
          <w:color w:val="050505"/>
          <w:sz w:val="24"/>
          <w:szCs w:val="24"/>
          <w:shd w:val="clear" w:color="auto" w:fill="FFFFFF"/>
          <w:lang w:val="hy-AM"/>
        </w:rPr>
        <w:t>ՏԱՎՐՈՍ</w:t>
      </w:r>
      <w:r w:rsidRPr="00D45D97">
        <w:rPr>
          <w:rFonts w:ascii="Sylfaen" w:hAnsi="Sylfaen" w:cs="Segoe UI Historic"/>
          <w:b/>
          <w:bCs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D45D97">
        <w:rPr>
          <w:rFonts w:ascii="Sylfaen" w:hAnsi="Sylfaen" w:cs="Arial"/>
          <w:b/>
          <w:bCs/>
          <w:color w:val="050505"/>
          <w:sz w:val="24"/>
          <w:szCs w:val="24"/>
          <w:shd w:val="clear" w:color="auto" w:fill="FFFFFF"/>
          <w:lang w:val="hy-AM"/>
        </w:rPr>
        <w:t>ՍԱՓԵՅԱՆԻ</w:t>
      </w:r>
      <w:r w:rsidRPr="00D45D97">
        <w:rPr>
          <w:rFonts w:ascii="Sylfaen" w:hAnsi="Sylfaen" w:cs="Segoe UI Historic"/>
          <w:b/>
          <w:bCs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D45D97">
        <w:rPr>
          <w:rFonts w:ascii="Sylfaen" w:hAnsi="Sylfaen" w:cs="Arial"/>
          <w:b/>
          <w:bCs/>
          <w:color w:val="050505"/>
          <w:sz w:val="24"/>
          <w:szCs w:val="24"/>
          <w:shd w:val="clear" w:color="auto" w:fill="FFFFFF"/>
          <w:lang w:val="hy-AM"/>
        </w:rPr>
        <w:t>ՇՆՈՐՀԱՎՈՐԱԿԱՆ</w:t>
      </w:r>
      <w:r w:rsidRPr="00D45D97">
        <w:rPr>
          <w:rFonts w:ascii="Sylfaen" w:hAnsi="Sylfaen" w:cs="Segoe UI Historic"/>
          <w:b/>
          <w:bCs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D45D97">
        <w:rPr>
          <w:rFonts w:ascii="Sylfaen" w:hAnsi="Sylfaen" w:cs="Arial"/>
          <w:b/>
          <w:bCs/>
          <w:color w:val="050505"/>
          <w:sz w:val="24"/>
          <w:szCs w:val="24"/>
          <w:shd w:val="clear" w:color="auto" w:fill="FFFFFF"/>
          <w:lang w:val="hy-AM"/>
        </w:rPr>
        <w:t>ՈՒՂԵՐՁԸ</w:t>
      </w:r>
      <w:r w:rsidRPr="00D45D97">
        <w:rPr>
          <w:rFonts w:ascii="Sylfaen" w:hAnsi="Sylfaen" w:cs="Segoe UI Historic"/>
          <w:b/>
          <w:bCs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D45D97">
        <w:rPr>
          <w:rFonts w:ascii="Sylfaen" w:hAnsi="Sylfaen" w:cs="Arial"/>
          <w:b/>
          <w:bCs/>
          <w:color w:val="050505"/>
          <w:sz w:val="24"/>
          <w:szCs w:val="24"/>
          <w:shd w:val="clear" w:color="auto" w:fill="FFFFFF"/>
          <w:lang w:val="hy-AM"/>
        </w:rPr>
        <w:t>ՀԱՅՈՑ</w:t>
      </w:r>
      <w:r w:rsidRPr="00D45D97">
        <w:rPr>
          <w:rFonts w:ascii="Sylfaen" w:hAnsi="Sylfaen" w:cs="Segoe UI Historic"/>
          <w:b/>
          <w:bCs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D45D97">
        <w:rPr>
          <w:rFonts w:ascii="Sylfaen" w:hAnsi="Sylfaen" w:cs="Arial"/>
          <w:b/>
          <w:bCs/>
          <w:color w:val="050505"/>
          <w:sz w:val="24"/>
          <w:szCs w:val="24"/>
          <w:shd w:val="clear" w:color="auto" w:fill="FFFFFF"/>
          <w:lang w:val="hy-AM"/>
        </w:rPr>
        <w:t>ԲԱՆԱԿԻ</w:t>
      </w:r>
      <w:r w:rsidRPr="00D45D97">
        <w:rPr>
          <w:rFonts w:ascii="Sylfaen" w:hAnsi="Sylfaen" w:cs="Segoe UI Historic"/>
          <w:b/>
          <w:bCs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D45D97">
        <w:rPr>
          <w:rFonts w:ascii="Sylfaen" w:hAnsi="Sylfaen" w:cs="Arial"/>
          <w:b/>
          <w:bCs/>
          <w:color w:val="050505"/>
          <w:sz w:val="24"/>
          <w:szCs w:val="24"/>
          <w:shd w:val="clear" w:color="auto" w:fill="FFFFFF"/>
          <w:lang w:val="hy-AM"/>
        </w:rPr>
        <w:t>ՕՐՎԱ</w:t>
      </w:r>
      <w:r w:rsidRPr="00D45D97">
        <w:rPr>
          <w:rFonts w:ascii="Sylfaen" w:hAnsi="Sylfaen" w:cs="Segoe UI Historic"/>
          <w:b/>
          <w:bCs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D45D97">
        <w:rPr>
          <w:rFonts w:ascii="Sylfaen" w:hAnsi="Sylfaen" w:cs="Arial"/>
          <w:b/>
          <w:bCs/>
          <w:color w:val="050505"/>
          <w:sz w:val="24"/>
          <w:szCs w:val="24"/>
          <w:shd w:val="clear" w:color="auto" w:fill="FFFFFF"/>
          <w:lang w:val="hy-AM"/>
        </w:rPr>
        <w:t>ԱՌԹԻՎ</w:t>
      </w:r>
    </w:p>
    <w:p w14:paraId="5C02D2B0" w14:textId="77777777" w:rsidR="00D45D97" w:rsidRPr="00D45D97" w:rsidRDefault="00D45D97" w:rsidP="00D45D97">
      <w:pPr>
        <w:jc w:val="both"/>
        <w:rPr>
          <w:rFonts w:ascii="Sylfaen" w:hAnsi="Sylfaen" w:cs="Arial"/>
          <w:b/>
          <w:bCs/>
          <w:color w:val="050505"/>
          <w:sz w:val="24"/>
          <w:szCs w:val="24"/>
          <w:shd w:val="clear" w:color="auto" w:fill="FFFFFF"/>
          <w:lang w:val="hy-AM"/>
        </w:rPr>
      </w:pPr>
    </w:p>
    <w:p w14:paraId="362007D6" w14:textId="77777777" w:rsidR="00D45D97" w:rsidRPr="00D45D97" w:rsidRDefault="00D45D97" w:rsidP="00D45D97">
      <w:pPr>
        <w:jc w:val="both"/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</w:pPr>
      <w:r w:rsidRPr="00D45D97">
        <w:rPr>
          <w:rFonts w:ascii="Sylfaen" w:hAnsi="Sylfaen" w:cs="Arial"/>
          <w:noProof/>
          <w:color w:val="050505"/>
          <w:sz w:val="24"/>
          <w:szCs w:val="24"/>
          <w:shd w:val="clear" w:color="auto" w:fill="FFFFFF"/>
          <w:lang w:val="hy-AM"/>
        </w:rPr>
        <w:t xml:space="preserve">Հարգելի՛ </w:t>
      </w:r>
      <w:r w:rsidRPr="00D45D97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գեներալներ, սպաներ, </w:t>
      </w:r>
      <w:proofErr w:type="spellStart"/>
      <w:r w:rsidRPr="00D45D97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ենթասպաներ</w:t>
      </w:r>
      <w:proofErr w:type="spellEnd"/>
      <w:r w:rsidRPr="00D45D97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, շարքայիններ, Պաշտպանության բանակի </w:t>
      </w:r>
      <w:proofErr w:type="spellStart"/>
      <w:r w:rsidRPr="00D45D97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ստեղծողներ</w:t>
      </w:r>
      <w:proofErr w:type="spellEnd"/>
      <w:r w:rsidRPr="00D45D97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, </w:t>
      </w:r>
      <w:proofErr w:type="spellStart"/>
      <w:r w:rsidRPr="00D45D97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շենացնողներ</w:t>
      </w:r>
      <w:proofErr w:type="spellEnd"/>
      <w:r w:rsidRPr="00D45D97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 և պահողներ, սիրելի՛</w:t>
      </w:r>
      <w:r w:rsidRPr="00D45D97">
        <w:rPr>
          <w:rFonts w:ascii="Sylfaen" w:hAnsi="Sylfaen"/>
          <w:color w:val="333333"/>
          <w:sz w:val="24"/>
          <w:szCs w:val="24"/>
          <w:lang w:val="hy-AM"/>
        </w:rPr>
        <w:t xml:space="preserve"> </w:t>
      </w:r>
      <w:r w:rsidRPr="00D45D97">
        <w:rPr>
          <w:rFonts w:ascii="Sylfaen" w:hAnsi="Sylfaen" w:cs="Arial"/>
          <w:noProof/>
          <w:color w:val="050505"/>
          <w:sz w:val="24"/>
          <w:szCs w:val="24"/>
          <w:shd w:val="clear" w:color="auto" w:fill="FFFFFF"/>
          <w:lang w:val="hy-AM"/>
        </w:rPr>
        <w:t>հայրենակիցներ,</w:t>
      </w:r>
    </w:p>
    <w:p w14:paraId="7F348B80" w14:textId="156AD780" w:rsidR="00D45D97" w:rsidRPr="00D45D97" w:rsidRDefault="00D45D97" w:rsidP="00D45D97">
      <w:pPr>
        <w:jc w:val="both"/>
        <w:rPr>
          <w:rFonts w:ascii="Sylfaen" w:hAnsi="Sylfaen" w:cs="Arial"/>
          <w:noProof/>
          <w:color w:val="050505"/>
          <w:sz w:val="24"/>
          <w:szCs w:val="24"/>
          <w:shd w:val="clear" w:color="auto" w:fill="FFFFFF"/>
          <w:lang w:val="hy-AM"/>
        </w:rPr>
      </w:pPr>
      <w:r w:rsidRPr="00D45D97">
        <w:rPr>
          <w:rFonts w:ascii="Sylfaen" w:hAnsi="Sylfaen" w:cs="Arial"/>
          <w:noProof/>
          <w:color w:val="050505"/>
          <w:sz w:val="24"/>
          <w:szCs w:val="24"/>
          <w:shd w:val="clear" w:color="auto" w:fill="FFFFFF"/>
          <w:lang w:val="hy-AM"/>
        </w:rPr>
        <w:t xml:space="preserve">Շնորհավորում եմ հայոց բանակի կազմավորման այս կարևորագույն օրվա առթիվ։ </w:t>
      </w:r>
    </w:p>
    <w:p w14:paraId="1C5BC66A" w14:textId="3EDA0BD0" w:rsidR="00D45D97" w:rsidRPr="00D45D97" w:rsidRDefault="00D45D97" w:rsidP="00D45D97">
      <w:pPr>
        <w:jc w:val="both"/>
        <w:rPr>
          <w:rFonts w:ascii="Sylfaen" w:hAnsi="Sylfaen" w:cs="Arial"/>
          <w:noProof/>
          <w:color w:val="050505"/>
          <w:sz w:val="24"/>
          <w:szCs w:val="24"/>
          <w:shd w:val="clear" w:color="auto" w:fill="FFFFFF"/>
          <w:lang w:val="hy-AM"/>
        </w:rPr>
      </w:pPr>
      <w:r w:rsidRPr="00D45D97">
        <w:rPr>
          <w:rFonts w:ascii="Sylfaen" w:hAnsi="Sylfaen" w:cs="Arial"/>
          <w:noProof/>
          <w:color w:val="050505"/>
          <w:sz w:val="24"/>
          <w:szCs w:val="24"/>
          <w:shd w:val="clear" w:color="auto" w:fill="FFFFFF"/>
          <w:lang w:val="hy-AM"/>
        </w:rPr>
        <w:t>Հայոց բանակի ստեղծումը շրջադարձային եղավ մեր հայրենիքի և մեր ազգի համար։  Ունենալով կազմավորման բարդ ընթացք, հայոց բանակը կոփվել ու կոփվում է, շարունակելով դիմակայել կյանքի մարտահրավերներին, չդադարելով մնալ հենասյուն մեր պետության և հայ ժողովրդի համար։ Փա՛ռք ու պատի՛վ Հայոց բանակի ստեղծման ընթացքում հայրենիքի պաշտպանությունը սեփական անձից գերադասած մեր ազատամարտիկներին, Հայոց բանակի ստեղծման գործում անուրանալի դեր ունեցած Վազգեն Սարգսյանին։</w:t>
      </w:r>
    </w:p>
    <w:p w14:paraId="72F4C073" w14:textId="4E03FAE3" w:rsidR="00D45D97" w:rsidRPr="00D45D97" w:rsidRDefault="00D45D97" w:rsidP="00D45D97">
      <w:pPr>
        <w:jc w:val="both"/>
        <w:rPr>
          <w:rFonts w:ascii="Sylfaen" w:eastAsia="Times New Roman" w:hAnsi="Sylfaen" w:cs="Times New Roman"/>
          <w:noProof/>
          <w:color w:val="222222"/>
          <w:sz w:val="24"/>
          <w:szCs w:val="24"/>
          <w:lang w:val="hy-AM"/>
        </w:rPr>
      </w:pPr>
      <w:r w:rsidRPr="00D45D97">
        <w:rPr>
          <w:rFonts w:ascii="Sylfaen" w:eastAsia="Times New Roman" w:hAnsi="Sylfaen" w:cs="Times New Roman"/>
          <w:noProof/>
          <w:color w:val="222222"/>
          <w:sz w:val="24"/>
          <w:szCs w:val="24"/>
          <w:lang w:val="hy-AM"/>
        </w:rPr>
        <w:t xml:space="preserve">Այս տարիների ընթացքում, պատերազմների թոհուբոհի մեջ, հայ զինվորը բազմիցս ապացուցեց, որ հայրենիքը լոկ բառերով չեն սիրում, այլ սեփական կյանքի հաշվին։ Հայոց բանակը հենց այդպես է սիրում մեզ ու մեր հայրենիքը։ </w:t>
      </w:r>
    </w:p>
    <w:p w14:paraId="215431FA" w14:textId="09BCA585" w:rsidR="00D45D97" w:rsidRPr="00D45D97" w:rsidRDefault="00D45D97" w:rsidP="00D45D97">
      <w:pPr>
        <w:jc w:val="both"/>
        <w:rPr>
          <w:rFonts w:ascii="Sylfaen" w:eastAsia="Times New Roman" w:hAnsi="Sylfaen" w:cs="Times New Roman"/>
          <w:noProof/>
          <w:color w:val="222222"/>
          <w:sz w:val="24"/>
          <w:szCs w:val="24"/>
          <w:lang w:val="hy-AM"/>
        </w:rPr>
      </w:pPr>
      <w:r w:rsidRPr="00D45D97">
        <w:rPr>
          <w:rFonts w:ascii="Sylfaen" w:eastAsia="Times New Roman" w:hAnsi="Sylfaen" w:cs="Times New Roman"/>
          <w:noProof/>
          <w:color w:val="222222"/>
          <w:sz w:val="24"/>
          <w:szCs w:val="24"/>
          <w:lang w:val="hy-AM"/>
        </w:rPr>
        <w:t xml:space="preserve">Այսօր ու եկող բոլոր օրերին  մենք պետք է սիրենք ու շենացնենք մեր բանակը, յուրաքանչյուր օր ապրենք այն մտքով, որ բանակի հզորացումը կախված է մեզնից յուրաքանչյուրից։ Մեր վիրավոր, բայց և կանգուն բանակն ունի սիրո, հոգատարության և նվիրվածության կարիք։ </w:t>
      </w:r>
    </w:p>
    <w:p w14:paraId="526FFDC9" w14:textId="252684A2" w:rsidR="00D45D97" w:rsidRPr="00D45D97" w:rsidRDefault="00D45D97" w:rsidP="00D45D97">
      <w:pPr>
        <w:jc w:val="both"/>
        <w:rPr>
          <w:rFonts w:ascii="Sylfaen" w:hAnsi="Sylfaen"/>
          <w:noProof/>
          <w:sz w:val="24"/>
          <w:szCs w:val="24"/>
          <w:shd w:val="clear" w:color="auto" w:fill="FFFFFF"/>
          <w:lang w:val="hy-AM"/>
        </w:rPr>
      </w:pPr>
      <w:r w:rsidRPr="00D45D97">
        <w:rPr>
          <w:rFonts w:ascii="Sylfaen" w:hAnsi="Sylfaen"/>
          <w:noProof/>
          <w:sz w:val="24"/>
          <w:szCs w:val="24"/>
          <w:shd w:val="clear" w:color="auto" w:fill="FFFFFF"/>
          <w:lang w:val="hy-AM"/>
        </w:rPr>
        <w:t xml:space="preserve">Հավերժ փա՛ռք, խոնարհում և վառ հիշատակ այս տարիների ընթացքում անմահացած հերոսներին, խոնարհվում եմ նրանց կյանք տված և այդ կյանքը հայրենիքին նվիրած հերոսածին ծնողների առաջ, առողջություն, և ուժ եմ մաղթում մեր բոլոր վիրավոր զինվորներին։ </w:t>
      </w:r>
    </w:p>
    <w:p w14:paraId="2D67F9E9" w14:textId="77777777" w:rsidR="00D45D97" w:rsidRPr="00D45D97" w:rsidRDefault="00D45D97" w:rsidP="00D45D9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3"/>
          <w:szCs w:val="23"/>
          <w:lang w:val="hy-AM"/>
        </w:rPr>
      </w:pPr>
      <w:proofErr w:type="spellStart"/>
      <w:r w:rsidRPr="00D45D97">
        <w:rPr>
          <w:rFonts w:ascii="Sylfaen" w:eastAsia="Times New Roman" w:hAnsi="Sylfaen" w:cs="Arial"/>
          <w:color w:val="050505"/>
          <w:sz w:val="23"/>
          <w:szCs w:val="23"/>
          <w:lang w:val="hy-AM"/>
        </w:rPr>
        <w:t>Փա</w:t>
      </w:r>
      <w:r w:rsidRPr="00D45D97">
        <w:rPr>
          <w:rFonts w:ascii="Sylfaen" w:eastAsia="Times New Roman" w:hAnsi="Sylfaen" w:cs="Segoe UI Historic"/>
          <w:color w:val="050505"/>
          <w:sz w:val="23"/>
          <w:szCs w:val="23"/>
          <w:lang w:val="hy-AM"/>
        </w:rPr>
        <w:t>´</w:t>
      </w:r>
      <w:r w:rsidRPr="00D45D97">
        <w:rPr>
          <w:rFonts w:ascii="Sylfaen" w:eastAsia="Times New Roman" w:hAnsi="Sylfaen" w:cs="Arial"/>
          <w:color w:val="050505"/>
          <w:sz w:val="23"/>
          <w:szCs w:val="23"/>
          <w:lang w:val="hy-AM"/>
        </w:rPr>
        <w:t>ռք</w:t>
      </w:r>
      <w:proofErr w:type="spellEnd"/>
      <w:r w:rsidRPr="00D45D97">
        <w:rPr>
          <w:rFonts w:ascii="Sylfaen" w:eastAsia="Times New Roman" w:hAnsi="Sylfaen" w:cs="Segoe UI Historic"/>
          <w:color w:val="050505"/>
          <w:sz w:val="23"/>
          <w:szCs w:val="23"/>
          <w:lang w:val="hy-AM"/>
        </w:rPr>
        <w:t xml:space="preserve"> </w:t>
      </w:r>
      <w:r w:rsidRPr="00D45D97">
        <w:rPr>
          <w:rFonts w:ascii="Sylfaen" w:eastAsia="Times New Roman" w:hAnsi="Sylfaen" w:cs="Arial"/>
          <w:color w:val="050505"/>
          <w:sz w:val="23"/>
          <w:szCs w:val="23"/>
          <w:lang w:val="hy-AM"/>
        </w:rPr>
        <w:t xml:space="preserve">քեզ </w:t>
      </w:r>
      <w:proofErr w:type="spellStart"/>
      <w:r w:rsidRPr="00D45D97">
        <w:rPr>
          <w:rFonts w:ascii="Sylfaen" w:eastAsia="Times New Roman" w:hAnsi="Sylfaen" w:cs="Arial"/>
          <w:color w:val="050505"/>
          <w:sz w:val="23"/>
          <w:szCs w:val="23"/>
          <w:lang w:val="hy-AM"/>
        </w:rPr>
        <w:t>Հայո՛ց</w:t>
      </w:r>
      <w:proofErr w:type="spellEnd"/>
      <w:r w:rsidRPr="00D45D97">
        <w:rPr>
          <w:rFonts w:ascii="Sylfaen" w:eastAsia="Times New Roman" w:hAnsi="Sylfaen" w:cs="Segoe UI Historic"/>
          <w:color w:val="050505"/>
          <w:sz w:val="23"/>
          <w:szCs w:val="23"/>
          <w:lang w:val="hy-AM"/>
        </w:rPr>
        <w:t xml:space="preserve"> </w:t>
      </w:r>
      <w:r w:rsidRPr="00D45D97">
        <w:rPr>
          <w:rFonts w:ascii="Sylfaen" w:eastAsia="Times New Roman" w:hAnsi="Sylfaen" w:cs="Arial"/>
          <w:color w:val="050505"/>
          <w:sz w:val="23"/>
          <w:szCs w:val="23"/>
          <w:lang w:val="hy-AM"/>
        </w:rPr>
        <w:t>բանակ</w:t>
      </w:r>
      <w:r w:rsidRPr="00D45D97">
        <w:rPr>
          <w:rFonts w:ascii="Sylfaen" w:eastAsia="Times New Roman" w:hAnsi="Sylfaen" w:cs="Segoe UI Historic"/>
          <w:color w:val="050505"/>
          <w:sz w:val="23"/>
          <w:szCs w:val="23"/>
          <w:lang w:val="hy-AM"/>
        </w:rPr>
        <w:t xml:space="preserve">, </w:t>
      </w:r>
      <w:r w:rsidRPr="00D45D97">
        <w:rPr>
          <w:rFonts w:ascii="Sylfaen" w:hAnsi="Sylfaen"/>
          <w:noProof/>
          <w:sz w:val="24"/>
          <w:szCs w:val="24"/>
          <w:shd w:val="clear" w:color="auto" w:fill="FFFFFF"/>
          <w:lang w:val="hy-AM"/>
        </w:rPr>
        <w:t>հավերժ մնա՛ կանգուն։</w:t>
      </w:r>
    </w:p>
    <w:p w14:paraId="08EB3D15" w14:textId="77777777" w:rsidR="00D45D97" w:rsidRPr="00D45D97" w:rsidRDefault="00D45D97" w:rsidP="00D45D9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</w:pPr>
      <w:proofErr w:type="spellStart"/>
      <w:r w:rsidRPr="00D45D97">
        <w:rPr>
          <w:rFonts w:ascii="Sylfaen" w:eastAsia="Times New Roman" w:hAnsi="Sylfaen" w:cs="Arial"/>
          <w:color w:val="050505"/>
          <w:sz w:val="24"/>
          <w:szCs w:val="24"/>
          <w:lang w:val="hy-AM"/>
        </w:rPr>
        <w:t>Շնորհավո</w:t>
      </w:r>
      <w:r w:rsidRPr="00D45D97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>´</w:t>
      </w:r>
      <w:r w:rsidRPr="00D45D97">
        <w:rPr>
          <w:rFonts w:ascii="Sylfaen" w:eastAsia="Times New Roman" w:hAnsi="Sylfaen" w:cs="Arial"/>
          <w:color w:val="050505"/>
          <w:sz w:val="24"/>
          <w:szCs w:val="24"/>
          <w:lang w:val="hy-AM"/>
        </w:rPr>
        <w:t>ր</w:t>
      </w:r>
      <w:proofErr w:type="spellEnd"/>
      <w:r w:rsidRPr="00D45D97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 </w:t>
      </w:r>
      <w:proofErr w:type="spellStart"/>
      <w:r w:rsidRPr="00D45D97">
        <w:rPr>
          <w:rFonts w:ascii="Sylfaen" w:eastAsia="Times New Roman" w:hAnsi="Sylfaen" w:cs="Arial"/>
          <w:color w:val="050505"/>
          <w:sz w:val="24"/>
          <w:szCs w:val="24"/>
          <w:lang w:val="hy-AM"/>
        </w:rPr>
        <w:t>տոնդ</w:t>
      </w:r>
      <w:proofErr w:type="spellEnd"/>
      <w:r w:rsidRPr="00D45D97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 </w:t>
      </w:r>
      <w:proofErr w:type="spellStart"/>
      <w:r w:rsidRPr="00D45D97">
        <w:rPr>
          <w:rFonts w:ascii="Sylfaen" w:eastAsia="Times New Roman" w:hAnsi="Sylfaen" w:cs="Arial"/>
          <w:color w:val="050505"/>
          <w:sz w:val="24"/>
          <w:szCs w:val="24"/>
          <w:lang w:val="hy-AM"/>
        </w:rPr>
        <w:t>հա</w:t>
      </w:r>
      <w:r w:rsidRPr="00D45D97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>´</w:t>
      </w:r>
      <w:r w:rsidRPr="00D45D97">
        <w:rPr>
          <w:rFonts w:ascii="Sylfaen" w:eastAsia="Times New Roman" w:hAnsi="Sylfaen" w:cs="Arial"/>
          <w:color w:val="050505"/>
          <w:sz w:val="24"/>
          <w:szCs w:val="24"/>
          <w:lang w:val="hy-AM"/>
        </w:rPr>
        <w:t>յ</w:t>
      </w:r>
      <w:proofErr w:type="spellEnd"/>
      <w:r w:rsidRPr="00D45D97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 </w:t>
      </w:r>
      <w:r w:rsidRPr="00D45D97">
        <w:rPr>
          <w:rFonts w:ascii="Sylfaen" w:eastAsia="Times New Roman" w:hAnsi="Sylfaen" w:cs="Arial"/>
          <w:color w:val="050505"/>
          <w:sz w:val="24"/>
          <w:szCs w:val="24"/>
          <w:lang w:val="hy-AM"/>
        </w:rPr>
        <w:t>զինվոր</w:t>
      </w:r>
      <w:r w:rsidRPr="00D45D97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>:</w:t>
      </w:r>
    </w:p>
    <w:p w14:paraId="43931583" w14:textId="7359899E" w:rsidR="00D45D97" w:rsidRDefault="00D45D97" w:rsidP="00D45D9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</w:pPr>
    </w:p>
    <w:p w14:paraId="4D0170E0" w14:textId="77777777" w:rsidR="00D45D97" w:rsidRPr="00D45D97" w:rsidRDefault="00D45D97" w:rsidP="00D45D9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</w:pPr>
    </w:p>
    <w:p w14:paraId="7CAD15FB" w14:textId="77777777" w:rsidR="00D45D97" w:rsidRPr="00D45D97" w:rsidRDefault="00D45D97" w:rsidP="00D45D9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</w:pPr>
    </w:p>
    <w:p w14:paraId="173144C2" w14:textId="77777777" w:rsidR="00D45D97" w:rsidRPr="00D45D97" w:rsidRDefault="00D45D97" w:rsidP="00D45D97">
      <w:pPr>
        <w:jc w:val="right"/>
        <w:rPr>
          <w:rFonts w:ascii="Sylfaen" w:hAnsi="Sylfaen"/>
          <w:b/>
          <w:bCs/>
          <w:i/>
          <w:iCs/>
          <w:noProof/>
          <w:sz w:val="24"/>
          <w:szCs w:val="24"/>
          <w:shd w:val="clear" w:color="auto" w:fill="FFFFFF"/>
          <w:lang w:val="hy-AM"/>
        </w:rPr>
      </w:pPr>
      <w:r w:rsidRPr="00D45D97">
        <w:rPr>
          <w:rFonts w:ascii="Sylfaen" w:hAnsi="Sylfaen"/>
          <w:b/>
          <w:bCs/>
          <w:i/>
          <w:iCs/>
          <w:noProof/>
          <w:sz w:val="24"/>
          <w:szCs w:val="24"/>
          <w:shd w:val="clear" w:color="auto" w:fill="FFFFFF"/>
          <w:lang w:val="hy-AM"/>
        </w:rPr>
        <w:t>Թալին համայնքի ղեկավար՝ Տավրոս Սափեյան</w:t>
      </w:r>
    </w:p>
    <w:p w14:paraId="582782A5" w14:textId="77777777" w:rsidR="00D45D97" w:rsidRDefault="00D45D97" w:rsidP="00D45D97">
      <w:pPr>
        <w:rPr>
          <w:rFonts w:ascii="Sylfaen" w:eastAsia="Times New Roman" w:hAnsi="Sylfaen" w:cs="Times New Roman"/>
          <w:noProof/>
          <w:color w:val="222222"/>
          <w:sz w:val="24"/>
          <w:szCs w:val="24"/>
          <w:lang w:val="hy-AM"/>
        </w:rPr>
      </w:pPr>
    </w:p>
    <w:p w14:paraId="7ECBC84F" w14:textId="77777777" w:rsidR="00D45D97" w:rsidRPr="00581095" w:rsidRDefault="00D45D97" w:rsidP="00D45D97">
      <w:pPr>
        <w:shd w:val="clear" w:color="auto" w:fill="FCFCFC"/>
        <w:spacing w:after="216" w:line="240" w:lineRule="auto"/>
        <w:rPr>
          <w:rFonts w:ascii="Sylfaen" w:eastAsia="Times New Roman" w:hAnsi="Sylfaen" w:cs="Arial"/>
          <w:noProof/>
          <w:color w:val="333333"/>
          <w:sz w:val="24"/>
          <w:szCs w:val="24"/>
          <w:lang w:val="hy-AM"/>
        </w:rPr>
      </w:pPr>
    </w:p>
    <w:p w14:paraId="52862711" w14:textId="77777777" w:rsidR="00951472" w:rsidRDefault="00951472"/>
    <w:sectPr w:rsidR="00951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97"/>
    <w:rsid w:val="000034F3"/>
    <w:rsid w:val="003535CF"/>
    <w:rsid w:val="00951472"/>
    <w:rsid w:val="00D4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1502A"/>
  <w15:chartTrackingRefBased/>
  <w15:docId w15:val="{1324D5FE-CCB2-4369-A6D0-A7764F2F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2024-01-30T10:33:00Z</dcterms:created>
  <dcterms:modified xsi:type="dcterms:W3CDTF">2024-01-30T10:35:00Z</dcterms:modified>
</cp:coreProperties>
</file>