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2C" w:rsidRPr="009E3F84" w:rsidRDefault="00463D82">
      <w:pPr>
        <w:rPr>
          <w:rFonts w:ascii="Sylfaen" w:hAnsi="Sylfaen" w:cs="Sylfaen"/>
          <w:b/>
          <w:lang w:val="en-US"/>
        </w:rPr>
      </w:pPr>
      <w:r w:rsidRPr="009E3F84">
        <w:rPr>
          <w:rFonts w:ascii="Sylfaen" w:hAnsi="Sylfaen" w:cs="Sylfaen"/>
          <w:b/>
        </w:rPr>
        <w:t>ԹԱԼԻՆ</w:t>
      </w:r>
      <w:r w:rsidRPr="009E3F84">
        <w:rPr>
          <w:b/>
        </w:rPr>
        <w:t xml:space="preserve"> </w:t>
      </w:r>
      <w:r w:rsidRPr="009E3F84">
        <w:rPr>
          <w:rFonts w:ascii="Sylfaen" w:hAnsi="Sylfaen" w:cs="Sylfaen"/>
          <w:b/>
        </w:rPr>
        <w:t>ՀԱՄԱՅՆՔԻ</w:t>
      </w:r>
      <w:r w:rsidRPr="009E3F84">
        <w:rPr>
          <w:b/>
        </w:rPr>
        <w:t xml:space="preserve"> </w:t>
      </w:r>
      <w:r w:rsidRPr="009E3F84">
        <w:rPr>
          <w:rFonts w:ascii="Sylfaen" w:hAnsi="Sylfaen" w:cs="Sylfaen"/>
          <w:b/>
        </w:rPr>
        <w:t>ՂԵԿԱՎԱՐ</w:t>
      </w:r>
      <w:r w:rsidRPr="009E3F84">
        <w:rPr>
          <w:b/>
        </w:rPr>
        <w:t xml:space="preserve"> </w:t>
      </w:r>
      <w:r w:rsidRPr="009E3F84">
        <w:rPr>
          <w:rFonts w:ascii="Sylfaen" w:hAnsi="Sylfaen" w:cs="Sylfaen"/>
          <w:b/>
        </w:rPr>
        <w:t>ՍԱՐԳԻՍ</w:t>
      </w:r>
      <w:r w:rsidRPr="009E3F84">
        <w:rPr>
          <w:b/>
        </w:rPr>
        <w:t xml:space="preserve"> </w:t>
      </w:r>
      <w:r w:rsidRPr="009E3F84">
        <w:rPr>
          <w:rFonts w:ascii="Sylfaen" w:hAnsi="Sylfaen" w:cs="Sylfaen"/>
          <w:b/>
        </w:rPr>
        <w:t>ԱՐԱՄՅԱՆԻ</w:t>
      </w:r>
      <w:r w:rsidRPr="009E3F84">
        <w:rPr>
          <w:b/>
        </w:rPr>
        <w:t xml:space="preserve"> </w:t>
      </w:r>
      <w:r w:rsidRPr="009E3F84">
        <w:rPr>
          <w:rFonts w:ascii="Sylfaen" w:hAnsi="Sylfaen" w:cs="Sylfaen"/>
          <w:b/>
        </w:rPr>
        <w:t>ՇՆՈՐՀԱՎՈՐԱԿԱՆ</w:t>
      </w:r>
      <w:r w:rsidRPr="009E3F84">
        <w:rPr>
          <w:b/>
        </w:rPr>
        <w:t xml:space="preserve"> </w:t>
      </w:r>
      <w:r w:rsidRPr="009E3F84">
        <w:rPr>
          <w:rFonts w:ascii="Sylfaen" w:hAnsi="Sylfaen" w:cs="Sylfaen"/>
          <w:b/>
        </w:rPr>
        <w:t>ՈՒՂԵՐՁԸ</w:t>
      </w:r>
      <w:r w:rsidRPr="009E3F84">
        <w:rPr>
          <w:b/>
        </w:rPr>
        <w:t xml:space="preserve"> </w:t>
      </w:r>
      <w:r w:rsidRPr="009E3F84">
        <w:rPr>
          <w:rFonts w:ascii="Sylfaen" w:hAnsi="Sylfaen" w:cs="Sylfaen"/>
          <w:b/>
        </w:rPr>
        <w:t>ՄԱՐՏԻ</w:t>
      </w:r>
      <w:r w:rsidRPr="009E3F84">
        <w:rPr>
          <w:b/>
        </w:rPr>
        <w:t xml:space="preserve"> 8 – </w:t>
      </w:r>
      <w:r w:rsidRPr="009E3F84">
        <w:rPr>
          <w:rFonts w:ascii="Sylfaen" w:hAnsi="Sylfaen" w:cs="Sylfaen"/>
          <w:b/>
        </w:rPr>
        <w:t>Ի</w:t>
      </w:r>
      <w:r w:rsidRPr="009E3F84">
        <w:rPr>
          <w:b/>
        </w:rPr>
        <w:t xml:space="preserve"> </w:t>
      </w:r>
      <w:r w:rsidRPr="009E3F84">
        <w:rPr>
          <w:rFonts w:ascii="Sylfaen" w:hAnsi="Sylfaen" w:cs="Sylfaen"/>
          <w:b/>
        </w:rPr>
        <w:t>ԱՌԹԻՎ</w:t>
      </w:r>
    </w:p>
    <w:p w:rsidR="00463D82" w:rsidRDefault="00463D82" w:rsidP="00463D8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Sylfaen" w:hAnsi="Sylfaen" w:cs="Sylfaen"/>
          <w:color w:val="000000"/>
        </w:rPr>
        <w:t>Սիրելի</w:t>
      </w:r>
      <w:r>
        <w:rPr>
          <w:rFonts w:ascii="Verdana" w:hAnsi="Verdana"/>
          <w:color w:val="000000"/>
        </w:rPr>
        <w:t xml:space="preserve">´ </w:t>
      </w:r>
      <w:r>
        <w:rPr>
          <w:rFonts w:ascii="Sylfaen" w:hAnsi="Sylfaen" w:cs="Sylfaen"/>
          <w:color w:val="000000"/>
        </w:rPr>
        <w:t>կանայք</w:t>
      </w:r>
      <w:r>
        <w:rPr>
          <w:rFonts w:ascii="Verdana" w:hAnsi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մայրեր</w:t>
      </w:r>
      <w:r>
        <w:rPr>
          <w:rFonts w:ascii="Verdana" w:hAnsi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քույրեր</w:t>
      </w:r>
      <w:r>
        <w:rPr>
          <w:rFonts w:ascii="Verdana" w:hAnsi="Verdana"/>
          <w:color w:val="000000"/>
        </w:rPr>
        <w:t>.</w:t>
      </w:r>
    </w:p>
    <w:p w:rsidR="00463D82" w:rsidRDefault="00463D82" w:rsidP="00463D8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   </w:t>
      </w:r>
      <w:r>
        <w:rPr>
          <w:rFonts w:ascii="Sylfaen" w:hAnsi="Sylfaen" w:cs="Sylfaen"/>
          <w:color w:val="000000"/>
        </w:rPr>
        <w:t>Ջերմորեն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շնորհավորում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ձեզ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կանանց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միջազգային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օրվա՝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Մարտի</w:t>
      </w:r>
      <w:r>
        <w:rPr>
          <w:rFonts w:ascii="Verdana" w:hAnsi="Verdana" w:cs="Verdana"/>
          <w:color w:val="000000"/>
        </w:rPr>
        <w:t xml:space="preserve"> 8-</w:t>
      </w:r>
      <w:r>
        <w:rPr>
          <w:rFonts w:ascii="Sylfaen" w:hAnsi="Sylfaen" w:cs="Sylfaen"/>
          <w:color w:val="000000"/>
        </w:rPr>
        <w:t>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կապակցությամբ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>   </w:t>
      </w:r>
      <w:r>
        <w:rPr>
          <w:rFonts w:ascii="Sylfaen" w:hAnsi="Sylfaen" w:cs="Sylfaen"/>
          <w:color w:val="000000"/>
        </w:rPr>
        <w:t>Հայկական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ազգային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արժեքների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պահպանման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հայոց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ավանդապաշտ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ընտանիքի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ամրապնդման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կայացման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գործում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անուրանալի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կնոջ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դերը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մայր՝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յուրահատուկ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արժանիք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մարդկային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մեծություն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խորհրդավոր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իմաստություն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>   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կինը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կերպարը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կերտել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դարերի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խորքից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օրհասական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նեցուկ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եղել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ազգին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հայրենիքին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ամուսնուն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ընտանիքին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կնոջ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առաքինության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բնույթը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կայուն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համոզմունք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ստեղծագործ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մտքի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վառ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երևակայության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շնորհիվ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մասնակից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դառնում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գիտատեխնիկական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նվաճումներին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մանկավարժական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բժշկական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առաքելությանը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գյուղատնտեսության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շինարարության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անխոնջ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աշխատանքին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պետականության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կերտմանը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հայրենասիրության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ամրապնդմանը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ավանդական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ընտանիքի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պահպանմանը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երեխաների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հայեցի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դաստիարակությանը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>   </w:t>
      </w:r>
      <w:r>
        <w:rPr>
          <w:rFonts w:ascii="Sylfaen" w:hAnsi="Sylfaen" w:cs="Sylfaen"/>
          <w:color w:val="000000"/>
        </w:rPr>
        <w:t>Այսօր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էլ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կանայք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իրենց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ավանդն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ներդնում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հեղափոխական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ժամանակների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անկախ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հզորացման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բարգավաճման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գործում</w:t>
      </w:r>
      <w:r>
        <w:rPr>
          <w:rFonts w:ascii="Verdana" w:hAnsi="Verdana" w:cs="Verdana"/>
          <w:color w:val="000000"/>
        </w:rPr>
        <w:t xml:space="preserve"> , </w:t>
      </w:r>
      <w:r>
        <w:rPr>
          <w:rFonts w:ascii="Sylfaen" w:hAnsi="Sylfaen" w:cs="Sylfaen"/>
          <w:color w:val="000000"/>
        </w:rPr>
        <w:t>քայլ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քայլ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առաջնորդում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սերունդներին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իրենց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զավակներին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մասնակիցը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լինելու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երկրի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պետականաշինության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հայրենիքի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պաշտպանության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գործընթացին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>   </w:t>
      </w:r>
      <w:r>
        <w:rPr>
          <w:rFonts w:ascii="Sylfaen" w:hAnsi="Sylfaen" w:cs="Sylfaen"/>
          <w:color w:val="000000"/>
        </w:rPr>
        <w:t>Թանկագի</w:t>
      </w:r>
      <w:r>
        <w:rPr>
          <w:rFonts w:ascii="Verdana" w:hAnsi="Verdana" w:cs="Verdana"/>
          <w:color w:val="000000"/>
        </w:rPr>
        <w:t>´</w:t>
      </w:r>
      <w:r>
        <w:rPr>
          <w:rFonts w:ascii="Sylfaen" w:hAnsi="Sylfaen" w:cs="Sylfaen"/>
          <w:color w:val="000000"/>
        </w:rPr>
        <w:t>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կանայք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մայրեր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քույրեր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ձեզ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նվիրված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բոլորինն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>   </w:t>
      </w:r>
      <w:r>
        <w:rPr>
          <w:rFonts w:ascii="Sylfaen" w:hAnsi="Sylfaen" w:cs="Sylfaen"/>
          <w:color w:val="000000"/>
        </w:rPr>
        <w:t>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նշան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հարգանքի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երախտագիտության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առանձնահատուկ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շնորհավորանքներս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հղում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զինվորների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մայրերին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զոհված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զինծառայողների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մայրերին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>   </w:t>
      </w:r>
      <w:r>
        <w:rPr>
          <w:rFonts w:ascii="Sylfaen" w:hAnsi="Sylfaen" w:cs="Sylfaen"/>
          <w:color w:val="000000"/>
        </w:rPr>
        <w:t>Բոլոր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սերունդների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կնոջ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դերը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կյանքի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դպրոց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դասի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սկիզբը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բայց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չունի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դասի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ավարտը՝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հարատև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աշխատող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մտածող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պայքարող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նախաձեռնող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մարդ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>   </w:t>
      </w:r>
      <w:r>
        <w:rPr>
          <w:rFonts w:ascii="Sylfaen" w:hAnsi="Sylfaen" w:cs="Sylfaen"/>
          <w:color w:val="000000"/>
        </w:rPr>
        <w:t>Գարունն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ավետող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գեղեցիկ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տոնի՝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Մարտի</w:t>
      </w:r>
      <w:r>
        <w:rPr>
          <w:rFonts w:ascii="Verdana" w:hAnsi="Verdana" w:cs="Verdana"/>
          <w:color w:val="000000"/>
        </w:rPr>
        <w:t xml:space="preserve"> 8-</w:t>
      </w:r>
      <w:r>
        <w:rPr>
          <w:rFonts w:ascii="Sylfaen" w:hAnsi="Sylfaen" w:cs="Sylfaen"/>
          <w:color w:val="000000"/>
        </w:rPr>
        <w:t>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առթիվ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սիրով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նվիրումով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կրկին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անգամ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շնորհավորում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Թալին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համայնքում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ապրող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արարող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բոլոր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կանանց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հայոց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մայրերին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քույրերին</w:t>
      </w:r>
      <w:r>
        <w:rPr>
          <w:rFonts w:ascii="Verdana" w:hAnsi="Verdana" w:cs="Verdana"/>
          <w:color w:val="000000"/>
        </w:rPr>
        <w:t xml:space="preserve"> , </w:t>
      </w:r>
      <w:r>
        <w:rPr>
          <w:rFonts w:ascii="Sylfaen" w:hAnsi="Sylfaen" w:cs="Sylfaen"/>
          <w:color w:val="000000"/>
        </w:rPr>
        <w:t>աշխարհասփյուռ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բոլոր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հայուհիներին՝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մաղթում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երջանկություն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քաջառողջություն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ամուր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ընտանիք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սիրո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ջերմություն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խաղաղ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հայրենիք</w:t>
      </w:r>
      <w:r>
        <w:rPr>
          <w:rFonts w:ascii="Verdana" w:hAnsi="Verdana"/>
          <w:color w:val="000000"/>
        </w:rPr>
        <w:t>:</w:t>
      </w:r>
    </w:p>
    <w:p w:rsidR="00463D82" w:rsidRDefault="00463D82" w:rsidP="00463D8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</w:t>
      </w:r>
    </w:p>
    <w:p w:rsidR="00463D82" w:rsidRDefault="00463D82" w:rsidP="00463D82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Sylfaen" w:hAnsi="Sylfaen" w:cs="Sylfaen"/>
          <w:color w:val="000000"/>
        </w:rPr>
        <w:t>Հարգանքներով՝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Sylfaen" w:hAnsi="Sylfaen" w:cs="Sylfaen"/>
          <w:color w:val="000000"/>
        </w:rPr>
        <w:t>Թալին</w:t>
      </w:r>
      <w:r>
        <w:rPr>
          <w:rStyle w:val="a4"/>
          <w:rFonts w:ascii="Verdana" w:hAnsi="Verdana" w:cs="Verdana"/>
          <w:color w:val="000000"/>
        </w:rPr>
        <w:t xml:space="preserve"> </w:t>
      </w:r>
      <w:r>
        <w:rPr>
          <w:rStyle w:val="a4"/>
          <w:rFonts w:ascii="Sylfaen" w:hAnsi="Sylfaen" w:cs="Sylfaen"/>
          <w:color w:val="000000"/>
        </w:rPr>
        <w:t>համայնքի</w:t>
      </w:r>
      <w:r>
        <w:rPr>
          <w:rStyle w:val="a4"/>
          <w:rFonts w:ascii="Verdana" w:hAnsi="Verdana" w:cs="Verdana"/>
          <w:color w:val="000000"/>
        </w:rPr>
        <w:t xml:space="preserve"> </w:t>
      </w:r>
      <w:r>
        <w:rPr>
          <w:rStyle w:val="a4"/>
          <w:rFonts w:ascii="Sylfaen" w:hAnsi="Sylfaen" w:cs="Sylfaen"/>
          <w:color w:val="000000"/>
        </w:rPr>
        <w:t>ղեկավար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Sylfaen" w:hAnsi="Sylfaen" w:cs="Sylfaen"/>
          <w:color w:val="000000"/>
        </w:rPr>
        <w:t>Սարգիս</w:t>
      </w:r>
      <w:r>
        <w:rPr>
          <w:rStyle w:val="a4"/>
          <w:rFonts w:ascii="Verdana" w:hAnsi="Verdana" w:cs="Verdana"/>
          <w:color w:val="000000"/>
        </w:rPr>
        <w:t xml:space="preserve"> </w:t>
      </w:r>
      <w:r>
        <w:rPr>
          <w:rStyle w:val="a4"/>
          <w:rFonts w:ascii="Sylfaen" w:hAnsi="Sylfaen" w:cs="Sylfaen"/>
          <w:color w:val="000000"/>
        </w:rPr>
        <w:t>Արամյան</w:t>
      </w:r>
    </w:p>
    <w:p w:rsidR="00463D82" w:rsidRPr="00463D82" w:rsidRDefault="00463D82"/>
    <w:sectPr w:rsidR="00463D82" w:rsidRPr="00463D82" w:rsidSect="005F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82"/>
    <w:rsid w:val="00463D82"/>
    <w:rsid w:val="005F1D2C"/>
    <w:rsid w:val="009E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D82"/>
    <w:rPr>
      <w:b/>
      <w:bCs/>
    </w:rPr>
  </w:style>
  <w:style w:type="character" w:customStyle="1" w:styleId="apple-converted-space">
    <w:name w:val="apple-converted-space"/>
    <w:basedOn w:val="a0"/>
    <w:rsid w:val="00463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2019-10-10T12:54:00Z</dcterms:created>
  <dcterms:modified xsi:type="dcterms:W3CDTF">2019-10-10T12:54:00Z</dcterms:modified>
</cp:coreProperties>
</file>