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7" w:type="dxa"/>
        <w:tblInd w:w="91" w:type="dxa"/>
        <w:tblLook w:val="04A0" w:firstRow="1" w:lastRow="0" w:firstColumn="1" w:lastColumn="0" w:noHBand="0" w:noVBand="1"/>
      </w:tblPr>
      <w:tblGrid>
        <w:gridCol w:w="1480"/>
        <w:gridCol w:w="1620"/>
        <w:gridCol w:w="6187"/>
      </w:tblGrid>
      <w:tr w:rsidR="00400F6F" w:rsidTr="00400F6F">
        <w:trPr>
          <w:trHeight w:val="330"/>
        </w:trPr>
        <w:tc>
          <w:tcPr>
            <w:tcW w:w="1480" w:type="dxa"/>
            <w:noWrap/>
            <w:vAlign w:val="bottom"/>
            <w:hideMark/>
          </w:tcPr>
          <w:p w:rsidR="00400F6F" w:rsidRDefault="00400F6F"/>
        </w:tc>
        <w:tc>
          <w:tcPr>
            <w:tcW w:w="1620" w:type="dxa"/>
            <w:noWrap/>
            <w:vAlign w:val="bottom"/>
            <w:hideMark/>
          </w:tcPr>
          <w:p w:rsidR="00400F6F" w:rsidRDefault="00400F6F"/>
        </w:tc>
        <w:tc>
          <w:tcPr>
            <w:tcW w:w="6187" w:type="dxa"/>
            <w:noWrap/>
            <w:vAlign w:val="bottom"/>
            <w:hideMark/>
          </w:tcPr>
          <w:p w:rsidR="00400F6F" w:rsidRDefault="00400F6F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Հավելված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3</w:t>
            </w:r>
          </w:p>
        </w:tc>
      </w:tr>
      <w:tr w:rsidR="00400F6F" w:rsidTr="00400F6F">
        <w:trPr>
          <w:trHeight w:val="330"/>
        </w:trPr>
        <w:tc>
          <w:tcPr>
            <w:tcW w:w="1480" w:type="dxa"/>
            <w:noWrap/>
            <w:vAlign w:val="bottom"/>
            <w:hideMark/>
          </w:tcPr>
          <w:p w:rsidR="00400F6F" w:rsidRDefault="00400F6F">
            <w:pPr>
              <w:spacing w:after="0"/>
            </w:pPr>
          </w:p>
        </w:tc>
        <w:tc>
          <w:tcPr>
            <w:tcW w:w="1620" w:type="dxa"/>
            <w:noWrap/>
            <w:vAlign w:val="bottom"/>
            <w:hideMark/>
          </w:tcPr>
          <w:p w:rsidR="00400F6F" w:rsidRDefault="00400F6F">
            <w:pPr>
              <w:spacing w:after="0"/>
            </w:pPr>
          </w:p>
        </w:tc>
        <w:tc>
          <w:tcPr>
            <w:tcW w:w="6187" w:type="dxa"/>
            <w:noWrap/>
            <w:vAlign w:val="bottom"/>
            <w:hideMark/>
          </w:tcPr>
          <w:p w:rsidR="00400F6F" w:rsidRDefault="00400F6F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    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Թալին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համայնքի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ավագանու</w:t>
            </w:r>
            <w:proofErr w:type="spellEnd"/>
          </w:p>
        </w:tc>
      </w:tr>
      <w:tr w:rsidR="00400F6F" w:rsidTr="00400F6F">
        <w:trPr>
          <w:trHeight w:val="330"/>
        </w:trPr>
        <w:tc>
          <w:tcPr>
            <w:tcW w:w="9287" w:type="dxa"/>
            <w:gridSpan w:val="3"/>
            <w:noWrap/>
            <w:vAlign w:val="bottom"/>
            <w:hideMark/>
          </w:tcPr>
          <w:p w:rsidR="00400F6F" w:rsidRPr="00400F6F" w:rsidRDefault="00400F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                                                                        </w:t>
            </w:r>
            <w:r w:rsidRPr="00400F6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2018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</w:t>
            </w:r>
            <w:r w:rsidRPr="00400F6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դեկտեմբերի</w:t>
            </w:r>
            <w:proofErr w:type="spellEnd"/>
            <w:r w:rsidRPr="00400F6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26-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ի</w:t>
            </w:r>
            <w:r w:rsidRPr="00400F6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թիվ</w:t>
            </w:r>
            <w:proofErr w:type="spellEnd"/>
            <w:r w:rsidRPr="00400F6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63-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</w:t>
            </w:r>
            <w:r w:rsidRPr="00400F6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որոշման</w:t>
            </w:r>
            <w:proofErr w:type="spellEnd"/>
          </w:p>
        </w:tc>
      </w:tr>
    </w:tbl>
    <w:p w:rsidR="00400F6F" w:rsidRPr="00400F6F" w:rsidRDefault="00400F6F" w:rsidP="00400F6F">
      <w:pPr>
        <w:tabs>
          <w:tab w:val="left" w:pos="954"/>
        </w:tabs>
        <w:rPr>
          <w:rFonts w:ascii="Sylfaen" w:hAnsi="Sylfaen" w:cs="Sylfaen"/>
          <w:sz w:val="24"/>
          <w:szCs w:val="24"/>
          <w:lang w:val="ru-RU"/>
        </w:rPr>
      </w:pPr>
    </w:p>
    <w:tbl>
      <w:tblPr>
        <w:tblW w:w="9557" w:type="dxa"/>
        <w:tblInd w:w="91" w:type="dxa"/>
        <w:tblLook w:val="04A0" w:firstRow="1" w:lastRow="0" w:firstColumn="1" w:lastColumn="0" w:noHBand="0" w:noVBand="1"/>
      </w:tblPr>
      <w:tblGrid>
        <w:gridCol w:w="560"/>
        <w:gridCol w:w="2835"/>
        <w:gridCol w:w="1493"/>
        <w:gridCol w:w="1476"/>
        <w:gridCol w:w="1635"/>
        <w:gridCol w:w="1281"/>
        <w:gridCol w:w="277"/>
      </w:tblGrid>
      <w:tr w:rsidR="00400F6F" w:rsidTr="00400F6F">
        <w:trPr>
          <w:gridAfter w:val="1"/>
          <w:wAfter w:w="277" w:type="dxa"/>
          <w:trHeight w:val="630"/>
        </w:trPr>
        <w:tc>
          <w:tcPr>
            <w:tcW w:w="560" w:type="dxa"/>
            <w:noWrap/>
            <w:vAlign w:val="bottom"/>
            <w:hideMark/>
          </w:tcPr>
          <w:p w:rsidR="00400F6F" w:rsidRPr="00400F6F" w:rsidRDefault="00400F6F">
            <w:pPr>
              <w:rPr>
                <w:lang w:val="ru-RU"/>
              </w:rPr>
            </w:pPr>
          </w:p>
        </w:tc>
        <w:tc>
          <w:tcPr>
            <w:tcW w:w="8720" w:type="dxa"/>
            <w:gridSpan w:val="5"/>
            <w:vAlign w:val="bottom"/>
            <w:hideMark/>
          </w:tcPr>
          <w:p w:rsidR="00400F6F" w:rsidRPr="00400F6F" w:rsidRDefault="00400F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ru-RU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Թալինի</w:t>
            </w:r>
            <w:proofErr w:type="spellEnd"/>
            <w:r w:rsidRPr="00400F6F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թիվ</w:t>
            </w:r>
            <w:proofErr w:type="spellEnd"/>
            <w:r w:rsidRPr="00400F6F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3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մանկապարտեզ</w:t>
            </w:r>
            <w:proofErr w:type="spellEnd"/>
            <w:r w:rsidRPr="00400F6F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</w:rPr>
              <w:t>ՀՈԱԿ</w:t>
            </w:r>
            <w:r w:rsidRPr="00400F6F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կառուցվածքը</w:t>
            </w:r>
            <w:proofErr w:type="spellEnd"/>
            <w:r w:rsidRPr="00400F6F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,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աշխատակիցների</w:t>
            </w:r>
            <w:proofErr w:type="spellEnd"/>
            <w:r w:rsidRPr="00400F6F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թվաքանակը</w:t>
            </w:r>
            <w:proofErr w:type="spellEnd"/>
            <w:r w:rsidRPr="00400F6F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հաստիքացուցակը</w:t>
            </w:r>
            <w:proofErr w:type="spellEnd"/>
            <w:r w:rsidRPr="00400F6F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</w:rPr>
              <w:t>և</w:t>
            </w:r>
            <w:r w:rsidRPr="00400F6F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պաշտոնային</w:t>
            </w:r>
            <w:proofErr w:type="spellEnd"/>
            <w:r w:rsidRPr="00400F6F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դրույքաչափերը</w:t>
            </w:r>
            <w:proofErr w:type="spellEnd"/>
          </w:p>
        </w:tc>
      </w:tr>
      <w:tr w:rsidR="00400F6F" w:rsidTr="00400F6F">
        <w:trPr>
          <w:gridAfter w:val="1"/>
          <w:wAfter w:w="277" w:type="dxa"/>
          <w:trHeight w:val="1110"/>
        </w:trPr>
        <w:tc>
          <w:tcPr>
            <w:tcW w:w="560" w:type="dxa"/>
            <w:noWrap/>
            <w:vAlign w:val="bottom"/>
            <w:hideMark/>
          </w:tcPr>
          <w:p w:rsidR="00400F6F" w:rsidRPr="00400F6F" w:rsidRDefault="00400F6F">
            <w:pPr>
              <w:spacing w:after="0"/>
              <w:rPr>
                <w:lang w:val="ru-RU"/>
              </w:rPr>
            </w:pPr>
          </w:p>
        </w:tc>
        <w:tc>
          <w:tcPr>
            <w:tcW w:w="4328" w:type="dxa"/>
            <w:gridSpan w:val="2"/>
            <w:noWrap/>
            <w:vAlign w:val="center"/>
            <w:hideMark/>
          </w:tcPr>
          <w:p w:rsidR="00400F6F" w:rsidRDefault="00400F6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Աշխատակիցների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թվաքանակը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27</w:t>
            </w:r>
          </w:p>
        </w:tc>
        <w:tc>
          <w:tcPr>
            <w:tcW w:w="1476" w:type="dxa"/>
            <w:noWrap/>
            <w:vAlign w:val="bottom"/>
            <w:hideMark/>
          </w:tcPr>
          <w:p w:rsidR="00400F6F" w:rsidRDefault="00400F6F">
            <w:pPr>
              <w:spacing w:after="0"/>
            </w:pPr>
          </w:p>
        </w:tc>
        <w:tc>
          <w:tcPr>
            <w:tcW w:w="1635" w:type="dxa"/>
            <w:noWrap/>
            <w:vAlign w:val="bottom"/>
            <w:hideMark/>
          </w:tcPr>
          <w:p w:rsidR="00400F6F" w:rsidRDefault="00400F6F">
            <w:pPr>
              <w:spacing w:after="0"/>
            </w:pPr>
          </w:p>
        </w:tc>
        <w:tc>
          <w:tcPr>
            <w:tcW w:w="1281" w:type="dxa"/>
            <w:noWrap/>
            <w:vAlign w:val="bottom"/>
            <w:hideMark/>
          </w:tcPr>
          <w:p w:rsidR="00400F6F" w:rsidRDefault="00400F6F">
            <w:pPr>
              <w:spacing w:after="0"/>
            </w:pPr>
          </w:p>
        </w:tc>
      </w:tr>
      <w:tr w:rsidR="00400F6F" w:rsidTr="00400F6F">
        <w:trPr>
          <w:trHeight w:val="8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F6F" w:rsidRDefault="00400F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F6F" w:rsidRDefault="00400F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ՀԱՍՏԻՔԻ ԱՆՎԱՆՈՒՄԸ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6F" w:rsidRDefault="00400F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ՀԱՍՏԻՔԱՅԻՆ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br/>
              <w:t>ՄԻԱՎՈՐԸ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6F" w:rsidRDefault="00400F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ՀԱՍՏԻՔՆԵՐԻ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br/>
              <w:t>ՔԱՆԱԿԸ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6F" w:rsidRDefault="00400F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ՊԱՇՏՈՆԱՅԻՆ ԴՐՈՒՅՔԱՉԱՓԸ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br/>
              <w:t>/ՀՀ ԴՐԱՄ/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F6F" w:rsidRDefault="00400F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ԸՆԴԱՄԵՆԸ</w:t>
            </w:r>
          </w:p>
        </w:tc>
      </w:tr>
      <w:tr w:rsidR="00400F6F" w:rsidTr="00400F6F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F6F" w:rsidRDefault="00400F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F6F" w:rsidRDefault="00400F6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Տնօրեն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F6F" w:rsidRDefault="00400F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F6F" w:rsidRDefault="00400F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F6F" w:rsidRDefault="00400F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110000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F6F" w:rsidRDefault="00400F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110000</w:t>
            </w:r>
          </w:p>
        </w:tc>
      </w:tr>
      <w:tr w:rsidR="00400F6F" w:rsidTr="00400F6F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F6F" w:rsidRDefault="00400F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F6F" w:rsidRDefault="00400F6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Հաշվապահ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F6F" w:rsidRDefault="00400F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F6F" w:rsidRDefault="00400F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F6F" w:rsidRDefault="00400F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F6F" w:rsidRDefault="00400F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</w:tr>
      <w:tr w:rsidR="00400F6F" w:rsidTr="00400F6F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F6F" w:rsidRDefault="00400F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F6F" w:rsidRDefault="00400F6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Տնտեսվար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F6F" w:rsidRDefault="00400F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F6F" w:rsidRDefault="00400F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F6F" w:rsidRDefault="00400F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F6F" w:rsidRDefault="00400F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</w:tr>
      <w:tr w:rsidR="00400F6F" w:rsidTr="00400F6F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F6F" w:rsidRDefault="00400F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F6F" w:rsidRDefault="00400F6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Խոհարար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F6F" w:rsidRDefault="00400F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F6F" w:rsidRDefault="00400F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F6F" w:rsidRDefault="00400F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F6F" w:rsidRDefault="00400F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</w:tr>
      <w:tr w:rsidR="00400F6F" w:rsidTr="00400F6F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F6F" w:rsidRDefault="00400F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F6F" w:rsidRDefault="00400F6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Հավաքարար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F6F" w:rsidRDefault="00400F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F6F" w:rsidRDefault="00400F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F6F" w:rsidRDefault="00400F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F6F" w:rsidRDefault="00400F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</w:tr>
      <w:tr w:rsidR="00400F6F" w:rsidTr="00400F6F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F6F" w:rsidRDefault="00400F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F6F" w:rsidRDefault="00400F6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Դաստիարակ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F6F" w:rsidRDefault="00400F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F6F" w:rsidRDefault="00400F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F6F" w:rsidRDefault="00400F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F6F" w:rsidRDefault="00400F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311616</w:t>
            </w:r>
          </w:p>
        </w:tc>
      </w:tr>
      <w:tr w:rsidR="00400F6F" w:rsidTr="00400F6F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F6F" w:rsidRDefault="00400F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F6F" w:rsidRDefault="00400F6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Դայակ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F6F" w:rsidRDefault="00400F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F6F" w:rsidRDefault="00400F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F6F" w:rsidRDefault="00400F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F6F" w:rsidRDefault="00400F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311616</w:t>
            </w:r>
          </w:p>
        </w:tc>
      </w:tr>
      <w:tr w:rsidR="00400F6F" w:rsidTr="00400F6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F6F" w:rsidRDefault="00400F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F6F" w:rsidRDefault="00400F6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Պահակ-հնոցապան-այգեպան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F6F" w:rsidRDefault="00400F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F6F" w:rsidRDefault="00400F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F6F" w:rsidRDefault="00400F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F6F" w:rsidRDefault="00400F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</w:tr>
      <w:tr w:rsidR="00400F6F" w:rsidTr="00400F6F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F6F" w:rsidRDefault="00400F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F6F" w:rsidRDefault="00400F6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Բուժքույր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F6F" w:rsidRDefault="00400F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F6F" w:rsidRDefault="00400F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F6F" w:rsidRDefault="00400F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F6F" w:rsidRDefault="00400F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</w:tr>
      <w:tr w:rsidR="00400F6F" w:rsidTr="00400F6F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F6F" w:rsidRDefault="00400F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F6F" w:rsidRDefault="00400F6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Երաժշտության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դաստիարակ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F6F" w:rsidRDefault="00400F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F6F" w:rsidRDefault="00400F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F6F" w:rsidRDefault="00400F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F6F" w:rsidRDefault="00400F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</w:tr>
      <w:tr w:rsidR="00400F6F" w:rsidTr="00400F6F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F6F" w:rsidRDefault="00400F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F6F" w:rsidRDefault="00400F6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Հոգեբան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F6F" w:rsidRDefault="00400F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F6F" w:rsidRDefault="00400F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F6F" w:rsidRDefault="00400F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F6F" w:rsidRDefault="00400F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38952</w:t>
            </w:r>
          </w:p>
        </w:tc>
      </w:tr>
      <w:tr w:rsidR="00400F6F" w:rsidTr="00400F6F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F6F" w:rsidRDefault="00400F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F6F" w:rsidRDefault="00400F6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Օտար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լեզվի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մասնագետ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F6F" w:rsidRDefault="00400F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F6F" w:rsidRDefault="00400F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F6F" w:rsidRDefault="00400F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F6F" w:rsidRDefault="00400F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38952</w:t>
            </w:r>
          </w:p>
        </w:tc>
      </w:tr>
      <w:tr w:rsidR="00400F6F" w:rsidTr="00400F6F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F6F" w:rsidRDefault="00400F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F6F" w:rsidRDefault="00400F6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Մեթոդիստ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ուս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Գծով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տեղակալ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F6F" w:rsidRDefault="00400F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F6F" w:rsidRDefault="00400F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F6F" w:rsidRDefault="00400F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F6F" w:rsidRDefault="00400F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38952</w:t>
            </w:r>
          </w:p>
        </w:tc>
      </w:tr>
      <w:tr w:rsidR="00400F6F" w:rsidTr="00400F6F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F6F" w:rsidRDefault="00400F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F6F" w:rsidRDefault="00400F6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Գործավար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F6F" w:rsidRDefault="00400F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F6F" w:rsidRDefault="00400F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F6F" w:rsidRDefault="00400F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F6F" w:rsidRDefault="00400F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38952</w:t>
            </w:r>
          </w:p>
        </w:tc>
      </w:tr>
      <w:tr w:rsidR="00400F6F" w:rsidTr="00400F6F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F6F" w:rsidRDefault="00400F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F6F" w:rsidRDefault="00400F6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Խոհարարի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օգնական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F6F" w:rsidRDefault="00400F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F6F" w:rsidRDefault="00400F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F6F" w:rsidRDefault="00400F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F6F" w:rsidRDefault="00400F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38952</w:t>
            </w:r>
          </w:p>
        </w:tc>
      </w:tr>
      <w:tr w:rsidR="00400F6F" w:rsidTr="00400F6F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F6F" w:rsidRDefault="00400F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F6F" w:rsidRDefault="00400F6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Պարուսույց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F6F" w:rsidRDefault="00400F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F6F" w:rsidRDefault="00400F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F6F" w:rsidRDefault="00400F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F6F" w:rsidRDefault="00400F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38952</w:t>
            </w:r>
          </w:p>
        </w:tc>
      </w:tr>
      <w:tr w:rsidR="00400F6F" w:rsidTr="00400F6F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F6F" w:rsidRDefault="00400F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F6F" w:rsidRDefault="00400F6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Դռնապան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F6F" w:rsidRDefault="00400F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F6F" w:rsidRDefault="00400F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F6F" w:rsidRDefault="00400F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F6F" w:rsidRDefault="00400F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</w:tr>
      <w:tr w:rsidR="00400F6F" w:rsidTr="00400F6F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F6F" w:rsidRDefault="00400F6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F6F" w:rsidRDefault="00400F6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F6F" w:rsidRDefault="00400F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F6F" w:rsidRDefault="00400F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F6F" w:rsidRDefault="00400F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F6F" w:rsidRDefault="00400F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1590176</w:t>
            </w:r>
          </w:p>
        </w:tc>
      </w:tr>
    </w:tbl>
    <w:p w:rsidR="00400F6F" w:rsidRDefault="00400F6F" w:rsidP="00400F6F">
      <w:pPr>
        <w:tabs>
          <w:tab w:val="left" w:pos="1540"/>
        </w:tabs>
        <w:spacing w:line="360" w:lineRule="auto"/>
        <w:rPr>
          <w:rFonts w:ascii="Sylfaen" w:eastAsia="Times New Roman" w:hAnsi="Sylfaen" w:cs="Courier New"/>
          <w:sz w:val="24"/>
          <w:szCs w:val="24"/>
          <w:lang w:val="fr-FR"/>
        </w:rPr>
      </w:pPr>
      <w:r>
        <w:rPr>
          <w:rFonts w:ascii="Arial Unicode" w:hAnsi="Arial Unicode" w:cs="Sylfaen"/>
          <w:lang w:val="fr-FR"/>
        </w:rPr>
        <w:t xml:space="preserve">               </w:t>
      </w:r>
      <w:r>
        <w:rPr>
          <w:rFonts w:ascii="Sylfaen" w:eastAsia="Times New Roman" w:hAnsi="Sylfaen" w:cs="Courier New"/>
          <w:sz w:val="24"/>
          <w:szCs w:val="24"/>
          <w:lang w:val="fr-FR"/>
        </w:rPr>
        <w:t xml:space="preserve">                      </w:t>
      </w:r>
      <w:proofErr w:type="spellStart"/>
      <w:r>
        <w:rPr>
          <w:rFonts w:ascii="Sylfaen" w:eastAsia="Times New Roman" w:hAnsi="Sylfaen" w:cs="Courier New"/>
          <w:sz w:val="24"/>
          <w:szCs w:val="24"/>
          <w:lang w:val="fr-FR"/>
        </w:rPr>
        <w:t>Կողմ</w:t>
      </w:r>
      <w:proofErr w:type="spellEnd"/>
      <w:r>
        <w:rPr>
          <w:rFonts w:ascii="Sylfaen" w:eastAsia="Times New Roman" w:hAnsi="Sylfaen" w:cs="Courier New"/>
          <w:sz w:val="24"/>
          <w:szCs w:val="24"/>
          <w:lang w:val="fr-FR"/>
        </w:rPr>
        <w:t xml:space="preserve"> -7                           </w:t>
      </w:r>
      <w:proofErr w:type="spellStart"/>
      <w:r>
        <w:rPr>
          <w:rFonts w:ascii="Sylfaen" w:eastAsia="Times New Roman" w:hAnsi="Sylfaen" w:cs="Courier New"/>
          <w:sz w:val="24"/>
          <w:szCs w:val="24"/>
          <w:lang w:val="fr-FR"/>
        </w:rPr>
        <w:t>Դեմ</w:t>
      </w:r>
      <w:proofErr w:type="spellEnd"/>
      <w:r>
        <w:rPr>
          <w:rFonts w:ascii="Sylfaen" w:eastAsia="Times New Roman" w:hAnsi="Sylfaen" w:cs="Courier New"/>
          <w:sz w:val="24"/>
          <w:szCs w:val="24"/>
          <w:lang w:val="fr-FR"/>
        </w:rPr>
        <w:t xml:space="preserve">  -0                                      </w:t>
      </w:r>
      <w:proofErr w:type="spellStart"/>
      <w:r>
        <w:rPr>
          <w:rFonts w:ascii="Sylfaen" w:eastAsia="Times New Roman" w:hAnsi="Sylfaen" w:cs="Courier New"/>
          <w:sz w:val="24"/>
          <w:szCs w:val="24"/>
          <w:lang w:val="fr-FR"/>
        </w:rPr>
        <w:t>Ձեռնպահ</w:t>
      </w:r>
      <w:proofErr w:type="spellEnd"/>
      <w:r>
        <w:rPr>
          <w:rFonts w:ascii="Sylfaen" w:eastAsia="Times New Roman" w:hAnsi="Sylfaen" w:cs="Courier New"/>
          <w:sz w:val="24"/>
          <w:szCs w:val="24"/>
          <w:lang w:val="fr-FR"/>
        </w:rPr>
        <w:t xml:space="preserve"> -0</w:t>
      </w:r>
      <w:r>
        <w:rPr>
          <w:rFonts w:ascii="Sylfaen" w:eastAsia="Times New Roman" w:hAnsi="Sylfaen" w:cs="Courier New"/>
          <w:sz w:val="24"/>
          <w:szCs w:val="24"/>
          <w:lang w:val="fr-FR"/>
        </w:rPr>
        <w:br/>
        <w:t xml:space="preserve">1.Արամ </w:t>
      </w:r>
      <w:proofErr w:type="spellStart"/>
      <w:r>
        <w:rPr>
          <w:rFonts w:ascii="Sylfaen" w:eastAsia="Times New Roman" w:hAnsi="Sylfaen" w:cs="Courier New"/>
          <w:sz w:val="24"/>
          <w:szCs w:val="24"/>
          <w:lang w:val="fr-FR"/>
        </w:rPr>
        <w:t>Արամյան</w:t>
      </w:r>
      <w:proofErr w:type="spellEnd"/>
      <w:r>
        <w:rPr>
          <w:rFonts w:ascii="Sylfaen" w:eastAsia="Times New Roman" w:hAnsi="Sylfaen" w:cs="Courier New"/>
          <w:sz w:val="24"/>
          <w:szCs w:val="24"/>
          <w:lang w:val="fr-FR"/>
        </w:rPr>
        <w:t xml:space="preserve"> </w:t>
      </w:r>
      <w:r>
        <w:rPr>
          <w:rFonts w:ascii="Sylfaen" w:eastAsia="Times New Roman" w:hAnsi="Sylfaen" w:cs="Courier New"/>
          <w:sz w:val="24"/>
          <w:szCs w:val="24"/>
          <w:lang w:val="fr-FR"/>
        </w:rPr>
        <w:br/>
        <w:t xml:space="preserve">2.Գաբրիել </w:t>
      </w:r>
      <w:proofErr w:type="spellStart"/>
      <w:r>
        <w:rPr>
          <w:rFonts w:ascii="Sylfaen" w:eastAsia="Times New Roman" w:hAnsi="Sylfaen" w:cs="Courier New"/>
          <w:sz w:val="24"/>
          <w:szCs w:val="24"/>
          <w:lang w:val="fr-FR"/>
        </w:rPr>
        <w:t>Ավետիսյան</w:t>
      </w:r>
      <w:proofErr w:type="spellEnd"/>
      <w:r>
        <w:rPr>
          <w:rFonts w:ascii="Sylfaen" w:eastAsia="Times New Roman" w:hAnsi="Sylfaen" w:cs="Courier New"/>
          <w:sz w:val="24"/>
          <w:szCs w:val="24"/>
          <w:lang w:val="fr-FR"/>
        </w:rPr>
        <w:t xml:space="preserve"> </w:t>
      </w:r>
      <w:r>
        <w:rPr>
          <w:rFonts w:ascii="Sylfaen" w:eastAsia="Times New Roman" w:hAnsi="Sylfaen" w:cs="Courier New"/>
          <w:sz w:val="24"/>
          <w:szCs w:val="24"/>
          <w:lang w:val="fr-FR"/>
        </w:rPr>
        <w:br/>
        <w:t xml:space="preserve">3.Մարտուն </w:t>
      </w:r>
      <w:proofErr w:type="spellStart"/>
      <w:r>
        <w:rPr>
          <w:rFonts w:ascii="Sylfaen" w:eastAsia="Times New Roman" w:hAnsi="Sylfaen" w:cs="Courier New"/>
          <w:sz w:val="24"/>
          <w:szCs w:val="24"/>
          <w:lang w:val="fr-FR"/>
        </w:rPr>
        <w:t>Գալստյան</w:t>
      </w:r>
      <w:proofErr w:type="spellEnd"/>
      <w:r>
        <w:rPr>
          <w:rFonts w:ascii="Sylfaen" w:eastAsia="Times New Roman" w:hAnsi="Sylfaen" w:cs="Courier New"/>
          <w:sz w:val="24"/>
          <w:szCs w:val="24"/>
          <w:lang w:val="fr-FR"/>
        </w:rPr>
        <w:t xml:space="preserve"> </w:t>
      </w:r>
      <w:r>
        <w:rPr>
          <w:rFonts w:ascii="Sylfaen" w:eastAsia="Times New Roman" w:hAnsi="Sylfaen" w:cs="Courier New"/>
          <w:sz w:val="24"/>
          <w:szCs w:val="24"/>
          <w:lang w:val="fr-FR"/>
        </w:rPr>
        <w:br/>
        <w:t xml:space="preserve">4.Նարեկ </w:t>
      </w:r>
      <w:proofErr w:type="spellStart"/>
      <w:r>
        <w:rPr>
          <w:rFonts w:ascii="Sylfaen" w:eastAsia="Times New Roman" w:hAnsi="Sylfaen" w:cs="Courier New"/>
          <w:sz w:val="24"/>
          <w:szCs w:val="24"/>
          <w:lang w:val="fr-FR"/>
        </w:rPr>
        <w:t>Գրիգորյան</w:t>
      </w:r>
      <w:proofErr w:type="spellEnd"/>
      <w:r>
        <w:rPr>
          <w:rFonts w:ascii="Sylfaen" w:eastAsia="Times New Roman" w:hAnsi="Sylfaen" w:cs="Courier New"/>
          <w:sz w:val="24"/>
          <w:szCs w:val="24"/>
          <w:lang w:val="fr-FR"/>
        </w:rPr>
        <w:t xml:space="preserve"> </w:t>
      </w:r>
      <w:r>
        <w:rPr>
          <w:rFonts w:ascii="Sylfaen" w:eastAsia="Times New Roman" w:hAnsi="Sylfaen" w:cs="Courier New"/>
          <w:sz w:val="24"/>
          <w:szCs w:val="24"/>
          <w:lang w:val="fr-FR"/>
        </w:rPr>
        <w:br/>
        <w:t xml:space="preserve">5.Արարատ </w:t>
      </w:r>
      <w:proofErr w:type="spellStart"/>
      <w:r>
        <w:rPr>
          <w:rFonts w:ascii="Sylfaen" w:eastAsia="Times New Roman" w:hAnsi="Sylfaen" w:cs="Courier New"/>
          <w:sz w:val="24"/>
          <w:szCs w:val="24"/>
          <w:lang w:val="fr-FR"/>
        </w:rPr>
        <w:t>Գասպարյան</w:t>
      </w:r>
      <w:proofErr w:type="spellEnd"/>
      <w:r>
        <w:rPr>
          <w:rFonts w:ascii="Sylfaen" w:eastAsia="Times New Roman" w:hAnsi="Sylfaen" w:cs="Courier New"/>
          <w:sz w:val="24"/>
          <w:szCs w:val="24"/>
          <w:lang w:val="fr-FR"/>
        </w:rPr>
        <w:br/>
        <w:t xml:space="preserve">6.Աշոտ </w:t>
      </w:r>
      <w:proofErr w:type="spellStart"/>
      <w:r>
        <w:rPr>
          <w:rFonts w:ascii="Sylfaen" w:eastAsia="Times New Roman" w:hAnsi="Sylfaen" w:cs="Courier New"/>
          <w:sz w:val="24"/>
          <w:szCs w:val="24"/>
          <w:lang w:val="fr-FR"/>
        </w:rPr>
        <w:t>Գրիրգորյան</w:t>
      </w:r>
      <w:proofErr w:type="spellEnd"/>
      <w:r>
        <w:rPr>
          <w:rFonts w:ascii="Sylfaen" w:eastAsia="Times New Roman" w:hAnsi="Sylfaen" w:cs="Courier New"/>
          <w:sz w:val="24"/>
          <w:szCs w:val="24"/>
          <w:lang w:val="fr-FR"/>
        </w:rPr>
        <w:t xml:space="preserve"> </w:t>
      </w:r>
      <w:r>
        <w:rPr>
          <w:rFonts w:ascii="Sylfaen" w:eastAsia="Times New Roman" w:hAnsi="Sylfaen" w:cs="Courier New"/>
          <w:sz w:val="24"/>
          <w:szCs w:val="24"/>
          <w:lang w:val="fr-FR"/>
        </w:rPr>
        <w:br/>
        <w:t xml:space="preserve">7.Թամարա </w:t>
      </w:r>
      <w:proofErr w:type="spellStart"/>
      <w:r>
        <w:rPr>
          <w:rFonts w:ascii="Sylfaen" w:eastAsia="Times New Roman" w:hAnsi="Sylfaen" w:cs="Courier New"/>
          <w:sz w:val="24"/>
          <w:szCs w:val="24"/>
          <w:lang w:val="fr-FR"/>
        </w:rPr>
        <w:t>Գևորգյան</w:t>
      </w:r>
      <w:proofErr w:type="spellEnd"/>
      <w:r>
        <w:rPr>
          <w:rFonts w:ascii="Sylfaen" w:eastAsia="Times New Roman" w:hAnsi="Sylfaen" w:cs="Courier New"/>
          <w:sz w:val="24"/>
          <w:szCs w:val="24"/>
          <w:lang w:val="fr-FR"/>
        </w:rPr>
        <w:t xml:space="preserve"> </w:t>
      </w:r>
    </w:p>
    <w:p w:rsidR="00400F6F" w:rsidRDefault="00400F6F" w:rsidP="00400F6F">
      <w:pPr>
        <w:spacing w:line="240" w:lineRule="auto"/>
        <w:rPr>
          <w:rFonts w:ascii="Sylfaen" w:eastAsia="Times New Roman" w:hAnsi="Sylfaen" w:cs="Courier New"/>
          <w:sz w:val="24"/>
          <w:szCs w:val="24"/>
          <w:lang w:val="fr-FR"/>
        </w:rPr>
      </w:pPr>
      <w:r>
        <w:rPr>
          <w:rFonts w:ascii="Sylfaen" w:eastAsia="Times New Roman" w:hAnsi="Sylfaen" w:cs="Courier New"/>
          <w:sz w:val="24"/>
          <w:szCs w:val="24"/>
          <w:lang w:val="fr-FR"/>
        </w:rPr>
        <w:lastRenderedPageBreak/>
        <w:t xml:space="preserve">                                              ՀԱՄԱՅՆՔԻ ՂԵԿԱՎԱՐ `                                ՍԱՐԳԻՍ ԱՐԱՄՅԱՆ </w:t>
      </w:r>
      <w:r>
        <w:rPr>
          <w:rFonts w:ascii="Sylfaen" w:eastAsia="Times New Roman" w:hAnsi="Sylfaen" w:cs="Courier New"/>
          <w:sz w:val="24"/>
          <w:szCs w:val="24"/>
          <w:lang w:val="fr-FR"/>
        </w:rPr>
        <w:br/>
      </w:r>
    </w:p>
    <w:p w:rsidR="00616745" w:rsidRDefault="00616745" w:rsidP="00400F6F">
      <w:pPr>
        <w:pStyle w:val="Title"/>
      </w:pPr>
      <w:bookmarkStart w:id="0" w:name="_GoBack"/>
      <w:bookmarkEnd w:id="0"/>
    </w:p>
    <w:sectPr w:rsidR="00616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F6F"/>
    <w:rsid w:val="00400F6F"/>
    <w:rsid w:val="0061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F6F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00F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</w:rPr>
  </w:style>
  <w:style w:type="character" w:customStyle="1" w:styleId="TitleChar">
    <w:name w:val="Title Char"/>
    <w:basedOn w:val="DefaultParagraphFont"/>
    <w:link w:val="Title"/>
    <w:uiPriority w:val="10"/>
    <w:rsid w:val="00400F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F6F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00F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</w:rPr>
  </w:style>
  <w:style w:type="character" w:customStyle="1" w:styleId="TitleChar">
    <w:name w:val="Title Char"/>
    <w:basedOn w:val="DefaultParagraphFont"/>
    <w:link w:val="Title"/>
    <w:uiPriority w:val="10"/>
    <w:rsid w:val="00400F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1175</Characters>
  <Application>Microsoft Office Word</Application>
  <DocSecurity>0</DocSecurity>
  <Lines>9</Lines>
  <Paragraphs>2</Paragraphs>
  <ScaleCrop>false</ScaleCrop>
  <Company>DNS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</dc:creator>
  <cp:lastModifiedBy>p5</cp:lastModifiedBy>
  <cp:revision>1</cp:revision>
  <dcterms:created xsi:type="dcterms:W3CDTF">2019-01-11T09:21:00Z</dcterms:created>
  <dcterms:modified xsi:type="dcterms:W3CDTF">2019-01-11T09:21:00Z</dcterms:modified>
</cp:coreProperties>
</file>