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2F5" w:rsidRDefault="00B332F5" w:rsidP="00B332F5">
      <w:pPr>
        <w:tabs>
          <w:tab w:val="left" w:pos="7620"/>
        </w:tabs>
        <w:autoSpaceDE w:val="0"/>
        <w:autoSpaceDN w:val="0"/>
        <w:adjustRightInd w:val="0"/>
        <w:spacing w:line="240" w:lineRule="auto"/>
        <w:rPr>
          <w:rFonts w:ascii="Sylfaen" w:hAnsi="Sylfaen" w:cs="Sylfaen"/>
          <w:b/>
          <w:bCs/>
          <w:sz w:val="20"/>
          <w:szCs w:val="20"/>
        </w:rPr>
      </w:pPr>
      <w:r>
        <w:rPr>
          <w:rFonts w:ascii="Sylfaen" w:hAnsi="Sylfaen" w:cs="Sylfae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ՀԱՎԵԼՎԱԾ</w:t>
      </w:r>
    </w:p>
    <w:p w:rsidR="00B332F5" w:rsidRDefault="00B332F5" w:rsidP="00B332F5">
      <w:pPr>
        <w:tabs>
          <w:tab w:val="left" w:pos="7620"/>
        </w:tabs>
        <w:autoSpaceDE w:val="0"/>
        <w:autoSpaceDN w:val="0"/>
        <w:adjustRightInd w:val="0"/>
        <w:spacing w:line="240" w:lineRule="auto"/>
        <w:rPr>
          <w:rFonts w:ascii="Sylfaen" w:hAnsi="Sylfaen" w:cs="Sylfaen"/>
          <w:b/>
          <w:bCs/>
          <w:sz w:val="20"/>
          <w:szCs w:val="20"/>
        </w:rPr>
      </w:pPr>
      <w:r>
        <w:rPr>
          <w:rFonts w:ascii="Sylfaen" w:hAnsi="Sylfaen" w:cs="Sylfaen"/>
          <w:b/>
          <w:bCs/>
          <w:sz w:val="20"/>
          <w:szCs w:val="20"/>
        </w:rPr>
        <w:t xml:space="preserve">                                                                                                                             </w:t>
      </w:r>
      <w:proofErr w:type="spellStart"/>
      <w:r>
        <w:rPr>
          <w:rFonts w:ascii="Sylfaen" w:hAnsi="Sylfaen" w:cs="Sylfaen"/>
          <w:b/>
          <w:bCs/>
          <w:sz w:val="20"/>
          <w:szCs w:val="20"/>
        </w:rPr>
        <w:t>Թալին</w:t>
      </w:r>
      <w:proofErr w:type="spellEnd"/>
      <w:r>
        <w:rPr>
          <w:rFonts w:ascii="Sylfaen" w:hAnsi="Sylfaen" w:cs="Sylfaen"/>
          <w:b/>
          <w:bCs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b/>
          <w:bCs/>
          <w:sz w:val="20"/>
          <w:szCs w:val="20"/>
        </w:rPr>
        <w:t>համայնքի</w:t>
      </w:r>
      <w:proofErr w:type="spellEnd"/>
      <w:r>
        <w:rPr>
          <w:rFonts w:ascii="Sylfaen" w:hAnsi="Sylfaen" w:cs="Sylfaen"/>
          <w:b/>
          <w:bCs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b/>
          <w:bCs/>
          <w:sz w:val="20"/>
          <w:szCs w:val="20"/>
        </w:rPr>
        <w:t>ավագանու</w:t>
      </w:r>
      <w:proofErr w:type="spellEnd"/>
      <w:r>
        <w:rPr>
          <w:rFonts w:ascii="Sylfaen" w:hAnsi="Sylfaen" w:cs="Sylfaen"/>
          <w:b/>
          <w:bCs/>
          <w:sz w:val="20"/>
          <w:szCs w:val="20"/>
        </w:rPr>
        <w:t xml:space="preserve"> </w:t>
      </w:r>
    </w:p>
    <w:p w:rsidR="00B332F5" w:rsidRDefault="00B332F5" w:rsidP="00B332F5">
      <w:pPr>
        <w:tabs>
          <w:tab w:val="left" w:pos="7620"/>
        </w:tabs>
        <w:autoSpaceDE w:val="0"/>
        <w:autoSpaceDN w:val="0"/>
        <w:adjustRightInd w:val="0"/>
        <w:spacing w:line="240" w:lineRule="auto"/>
        <w:rPr>
          <w:rFonts w:ascii="Sylfaen" w:hAnsi="Sylfaen" w:cs="Sylfaen"/>
          <w:b/>
          <w:bCs/>
          <w:sz w:val="20"/>
          <w:szCs w:val="20"/>
        </w:rPr>
      </w:pPr>
      <w:r>
        <w:rPr>
          <w:rFonts w:ascii="Arial Armenian" w:hAnsi="Arial Armenian" w:cs="Arial Armenian"/>
          <w:b/>
          <w:bCs/>
          <w:sz w:val="20"/>
          <w:szCs w:val="20"/>
        </w:rPr>
        <w:t xml:space="preserve">                                                                                                         </w:t>
      </w:r>
      <w:proofErr w:type="spellStart"/>
      <w:proofErr w:type="gramStart"/>
      <w:r>
        <w:rPr>
          <w:rFonts w:ascii="Sylfaen" w:hAnsi="Sylfaen" w:cs="Sylfaen"/>
          <w:b/>
          <w:bCs/>
          <w:sz w:val="20"/>
          <w:szCs w:val="20"/>
        </w:rPr>
        <w:t>ապրիլի</w:t>
      </w:r>
      <w:proofErr w:type="spellEnd"/>
      <w:proofErr w:type="gramEnd"/>
      <w:r>
        <w:rPr>
          <w:rFonts w:ascii="Arial Armenian" w:hAnsi="Arial Armenian" w:cs="Arial Armenian"/>
          <w:b/>
          <w:bCs/>
          <w:sz w:val="20"/>
          <w:szCs w:val="20"/>
        </w:rPr>
        <w:t xml:space="preserve"> </w:t>
      </w:r>
      <w:r>
        <w:rPr>
          <w:rFonts w:ascii="Arial Armenian" w:hAnsi="Arial Armenian" w:cs="Arial Armenian"/>
          <w:b/>
          <w:bCs/>
        </w:rPr>
        <w:t xml:space="preserve">  12</w:t>
      </w:r>
      <w:r>
        <w:rPr>
          <w:rFonts w:ascii="Arial Armenian" w:hAnsi="Arial Armenian" w:cs="Arial Armenian"/>
          <w:b/>
          <w:bCs/>
          <w:sz w:val="20"/>
          <w:szCs w:val="20"/>
        </w:rPr>
        <w:t>-</w:t>
      </w:r>
      <w:r>
        <w:rPr>
          <w:rFonts w:ascii="Sylfaen" w:hAnsi="Sylfaen" w:cs="Sylfaen"/>
          <w:b/>
          <w:bCs/>
          <w:sz w:val="20"/>
          <w:szCs w:val="20"/>
        </w:rPr>
        <w:t>ի</w:t>
      </w:r>
      <w:r>
        <w:rPr>
          <w:rFonts w:ascii="Arial Armenian" w:hAnsi="Arial Armenian" w:cs="Arial Armenian"/>
          <w:b/>
          <w:bCs/>
          <w:sz w:val="20"/>
          <w:szCs w:val="20"/>
        </w:rPr>
        <w:t xml:space="preserve">  </w:t>
      </w:r>
      <w:proofErr w:type="spellStart"/>
      <w:r>
        <w:rPr>
          <w:rFonts w:ascii="Sylfaen" w:hAnsi="Sylfaen" w:cs="Sylfaen"/>
          <w:b/>
          <w:bCs/>
          <w:sz w:val="20"/>
          <w:szCs w:val="20"/>
        </w:rPr>
        <w:t>թիվ</w:t>
      </w:r>
      <w:proofErr w:type="spellEnd"/>
      <w:r>
        <w:rPr>
          <w:rFonts w:ascii="Arial Armenian" w:hAnsi="Arial Armenian" w:cs="Arial Armenian"/>
          <w:b/>
          <w:bCs/>
          <w:sz w:val="20"/>
          <w:szCs w:val="20"/>
        </w:rPr>
        <w:t xml:space="preserve">   18  – </w:t>
      </w:r>
      <w:r>
        <w:rPr>
          <w:rFonts w:ascii="Sylfaen" w:hAnsi="Sylfaen" w:cs="Sylfaen"/>
          <w:b/>
          <w:bCs/>
          <w:sz w:val="20"/>
          <w:szCs w:val="20"/>
        </w:rPr>
        <w:t xml:space="preserve">Ն </w:t>
      </w:r>
      <w:proofErr w:type="spellStart"/>
      <w:r>
        <w:rPr>
          <w:rFonts w:ascii="Sylfaen" w:hAnsi="Sylfaen" w:cs="Sylfaen"/>
          <w:b/>
          <w:bCs/>
          <w:sz w:val="20"/>
          <w:szCs w:val="20"/>
        </w:rPr>
        <w:t>որոշման</w:t>
      </w:r>
      <w:proofErr w:type="spellEnd"/>
      <w:r>
        <w:rPr>
          <w:rFonts w:ascii="Sylfaen" w:hAnsi="Sylfaen" w:cs="Sylfaen"/>
          <w:b/>
          <w:bCs/>
          <w:sz w:val="20"/>
          <w:szCs w:val="20"/>
        </w:rPr>
        <w:t xml:space="preserve"> </w:t>
      </w:r>
    </w:p>
    <w:p w:rsidR="00B332F5" w:rsidRDefault="00B332F5" w:rsidP="00B332F5">
      <w:pPr>
        <w:autoSpaceDE w:val="0"/>
        <w:autoSpaceDN w:val="0"/>
        <w:adjustRightInd w:val="0"/>
        <w:rPr>
          <w:rFonts w:ascii="Calibri" w:hAnsi="Calibri" w:cs="Calibri"/>
        </w:rPr>
      </w:pPr>
    </w:p>
    <w:p w:rsidR="00B332F5" w:rsidRDefault="00B332F5" w:rsidP="00B332F5">
      <w:pPr>
        <w:autoSpaceDE w:val="0"/>
        <w:autoSpaceDN w:val="0"/>
        <w:adjustRightInd w:val="0"/>
        <w:rPr>
          <w:rFonts w:ascii="Sylfaen" w:hAnsi="Sylfaen" w:cs="Sylfaen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        </w:t>
      </w:r>
      <w:r>
        <w:rPr>
          <w:rFonts w:ascii="Sylfaen" w:hAnsi="Sylfaen" w:cs="Sylfaen"/>
          <w:b/>
          <w:bCs/>
        </w:rPr>
        <w:t xml:space="preserve">ՀԱՇՎԵՏՎՈՒԹՅՈՒՆ </w:t>
      </w:r>
    </w:p>
    <w:p w:rsidR="00B332F5" w:rsidRDefault="00B332F5" w:rsidP="00B332F5">
      <w:pPr>
        <w:autoSpaceDE w:val="0"/>
        <w:autoSpaceDN w:val="0"/>
        <w:adjustRightInd w:val="0"/>
        <w:rPr>
          <w:rFonts w:ascii="Arial Armenian" w:hAnsi="Arial Armenian" w:cs="Arial Armenian"/>
          <w:b/>
          <w:bCs/>
        </w:rPr>
      </w:pPr>
      <w:r>
        <w:rPr>
          <w:rFonts w:ascii="Arial Armenian" w:hAnsi="Arial Armenian" w:cs="Arial Armenian"/>
          <w:b/>
          <w:bCs/>
        </w:rPr>
        <w:t xml:space="preserve">                 2018</w:t>
      </w:r>
      <w:r>
        <w:rPr>
          <w:rFonts w:ascii="Sylfaen" w:hAnsi="Sylfaen" w:cs="Sylfaen"/>
          <w:b/>
          <w:bCs/>
        </w:rPr>
        <w:t>թ</w:t>
      </w:r>
      <w:r>
        <w:rPr>
          <w:rFonts w:ascii="Arial Armenian" w:hAnsi="Arial Armenian" w:cs="Arial Armenian"/>
          <w:b/>
          <w:bCs/>
        </w:rPr>
        <w:t>. 1-</w:t>
      </w:r>
      <w:proofErr w:type="gramStart"/>
      <w:r>
        <w:rPr>
          <w:rFonts w:ascii="Sylfaen" w:hAnsi="Sylfaen" w:cs="Sylfaen"/>
          <w:b/>
          <w:bCs/>
        </w:rPr>
        <w:t>ին</w:t>
      </w:r>
      <w:r>
        <w:rPr>
          <w:rFonts w:ascii="Arial Armenian" w:hAnsi="Arial Armenian" w:cs="Arial Armenian"/>
          <w:b/>
          <w:bCs/>
        </w:rPr>
        <w:t xml:space="preserve">  »</w:t>
      </w:r>
      <w:proofErr w:type="spellStart"/>
      <w:proofErr w:type="gramEnd"/>
      <w:r>
        <w:rPr>
          <w:rFonts w:ascii="Arial Armenian" w:hAnsi="Arial Armenian" w:cs="Arial Armenian"/>
          <w:b/>
          <w:bCs/>
        </w:rPr>
        <w:t>é</w:t>
      </w:r>
      <w:r>
        <w:rPr>
          <w:rFonts w:ascii="Sylfaen" w:hAnsi="Sylfaen" w:cs="Sylfaen"/>
          <w:b/>
          <w:bCs/>
        </w:rPr>
        <w:t>ամ</w:t>
      </w:r>
      <w:r>
        <w:rPr>
          <w:rFonts w:ascii="Arial Armenian" w:hAnsi="Arial Armenian" w:cs="Arial Armenian"/>
          <w:b/>
          <w:bCs/>
        </w:rPr>
        <w:t>ë</w:t>
      </w:r>
      <w:r>
        <w:rPr>
          <w:rFonts w:ascii="Sylfaen" w:hAnsi="Sylfaen" w:cs="Sylfaen"/>
          <w:b/>
          <w:bCs/>
        </w:rPr>
        <w:t>յակի</w:t>
      </w:r>
      <w:proofErr w:type="spellEnd"/>
      <w:r>
        <w:rPr>
          <w:rFonts w:ascii="Arial Armenian" w:hAnsi="Arial Armenian" w:cs="Arial Armenian"/>
          <w:b/>
          <w:bCs/>
        </w:rPr>
        <w:t xml:space="preserve">  </w:t>
      </w:r>
      <w:proofErr w:type="spellStart"/>
      <w:r>
        <w:rPr>
          <w:rFonts w:ascii="Sylfaen" w:hAnsi="Sylfaen" w:cs="Sylfaen"/>
          <w:b/>
          <w:bCs/>
        </w:rPr>
        <w:t>բյուջեի</w:t>
      </w:r>
      <w:proofErr w:type="spellEnd"/>
      <w:r>
        <w:rPr>
          <w:rFonts w:ascii="Arial Armenian" w:hAnsi="Arial Armenian" w:cs="Arial Armenian"/>
          <w:b/>
          <w:bCs/>
        </w:rPr>
        <w:t xml:space="preserve"> </w:t>
      </w:r>
      <w:proofErr w:type="spellStart"/>
      <w:r>
        <w:rPr>
          <w:rFonts w:ascii="Sylfaen" w:hAnsi="Sylfaen" w:cs="Sylfaen"/>
          <w:b/>
          <w:bCs/>
        </w:rPr>
        <w:t>եկամուտների</w:t>
      </w:r>
      <w:proofErr w:type="spellEnd"/>
      <w:r>
        <w:rPr>
          <w:rFonts w:ascii="Arial Armenian" w:hAnsi="Arial Armenian" w:cs="Arial Armenian"/>
          <w:b/>
          <w:bCs/>
        </w:rPr>
        <w:t xml:space="preserve">  </w:t>
      </w:r>
      <w:r>
        <w:rPr>
          <w:rFonts w:ascii="Sylfaen" w:hAnsi="Sylfaen" w:cs="Sylfaen"/>
          <w:b/>
          <w:bCs/>
        </w:rPr>
        <w:t>և</w:t>
      </w:r>
      <w:r>
        <w:rPr>
          <w:rFonts w:ascii="Arial Armenian" w:hAnsi="Arial Armenian" w:cs="Arial Armenian"/>
          <w:b/>
          <w:bCs/>
        </w:rPr>
        <w:t xml:space="preserve">  </w:t>
      </w:r>
      <w:proofErr w:type="spellStart"/>
      <w:r>
        <w:rPr>
          <w:rFonts w:ascii="Sylfaen" w:hAnsi="Sylfaen" w:cs="Sylfaen"/>
          <w:b/>
          <w:bCs/>
        </w:rPr>
        <w:t>ծախսերի</w:t>
      </w:r>
      <w:proofErr w:type="spellEnd"/>
      <w:r>
        <w:rPr>
          <w:rFonts w:ascii="Arial Armenian" w:hAnsi="Arial Armenian" w:cs="Arial Armenian"/>
          <w:b/>
          <w:bCs/>
        </w:rPr>
        <w:t xml:space="preserve">  </w:t>
      </w:r>
      <w:proofErr w:type="spellStart"/>
      <w:r>
        <w:rPr>
          <w:rFonts w:ascii="Sylfaen" w:hAnsi="Sylfaen" w:cs="Sylfaen"/>
          <w:b/>
          <w:bCs/>
        </w:rPr>
        <w:t>կատարման</w:t>
      </w:r>
      <w:proofErr w:type="spellEnd"/>
      <w:r>
        <w:rPr>
          <w:rFonts w:ascii="Arial Armenian" w:hAnsi="Arial Armenian" w:cs="Arial Armenian"/>
          <w:b/>
          <w:bCs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44"/>
        <w:gridCol w:w="3602"/>
        <w:gridCol w:w="1526"/>
        <w:gridCol w:w="1564"/>
        <w:gridCol w:w="1499"/>
        <w:gridCol w:w="740"/>
      </w:tblGrid>
      <w:tr w:rsidR="00B332F5" w:rsidTr="00B332F5">
        <w:trPr>
          <w:trHeight w:val="300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332F5" w:rsidRDefault="00B3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Sylfaen" w:hAnsi="Sylfaen" w:cs="Sylfaen"/>
                <w:b/>
                <w:bCs/>
                <w:color w:val="000000"/>
              </w:rPr>
              <w:t>N</w:t>
            </w:r>
          </w:p>
        </w:tc>
        <w:tc>
          <w:tcPr>
            <w:tcW w:w="3602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332F5" w:rsidRDefault="00B3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color w:val="000000"/>
              </w:rPr>
              <w:t>Եկամուտների</w:t>
            </w:r>
            <w:proofErr w:type="spellEnd"/>
            <w:r>
              <w:rPr>
                <w:rFonts w:ascii="Sylfaen" w:hAnsi="Sylfaen" w:cs="Sylfae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color w:val="000000"/>
              </w:rPr>
              <w:t>անվանումը</w:t>
            </w:r>
            <w:proofErr w:type="spellEnd"/>
          </w:p>
        </w:tc>
        <w:tc>
          <w:tcPr>
            <w:tcW w:w="1526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332F5" w:rsidRDefault="00B3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color w:val="000000"/>
              </w:rPr>
              <w:t>Տարեկան</w:t>
            </w:r>
            <w:proofErr w:type="spellEnd"/>
            <w:r>
              <w:rPr>
                <w:rFonts w:ascii="Sylfaen" w:hAnsi="Sylfaen" w:cs="Sylfae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color w:val="000000"/>
              </w:rPr>
              <w:t>պլան</w:t>
            </w:r>
            <w:proofErr w:type="spellEnd"/>
          </w:p>
        </w:tc>
        <w:tc>
          <w:tcPr>
            <w:tcW w:w="1564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332F5" w:rsidRDefault="00B3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 Armenian" w:hAnsi="Arial Armenian" w:cs="Arial Armenian"/>
                <w:b/>
                <w:bCs/>
                <w:color w:val="000000"/>
              </w:rPr>
              <w:t>1-</w:t>
            </w:r>
            <w:r>
              <w:rPr>
                <w:rFonts w:ascii="Sylfaen" w:hAnsi="Sylfaen" w:cs="Sylfaen"/>
                <w:b/>
                <w:bCs/>
                <w:color w:val="000000"/>
              </w:rPr>
              <w:t>ին</w:t>
            </w:r>
            <w:r>
              <w:rPr>
                <w:rFonts w:ascii="Arial Armenian" w:hAnsi="Arial Armenian" w:cs="Arial Armenian"/>
                <w:b/>
                <w:bCs/>
                <w:color w:val="000000"/>
              </w:rPr>
              <w:t>»é</w:t>
            </w:r>
            <w:r>
              <w:rPr>
                <w:rFonts w:ascii="Sylfaen" w:hAnsi="Sylfaen" w:cs="Sylfaen"/>
                <w:b/>
                <w:bCs/>
                <w:color w:val="000000"/>
              </w:rPr>
              <w:t>ամ</w:t>
            </w:r>
            <w:r>
              <w:rPr>
                <w:rFonts w:ascii="Arial Armenian" w:hAnsi="Arial Armenian" w:cs="Arial Armenian"/>
                <w:b/>
                <w:bCs/>
                <w:color w:val="000000"/>
              </w:rPr>
              <w:t>ë</w:t>
            </w:r>
            <w:r>
              <w:rPr>
                <w:rFonts w:ascii="Sylfaen" w:hAnsi="Sylfaen" w:cs="Sylfaen"/>
                <w:b/>
                <w:bCs/>
                <w:color w:val="000000"/>
              </w:rPr>
              <w:t>յակիպլան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332F5" w:rsidRDefault="00B3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color w:val="000000"/>
              </w:rPr>
              <w:t>Փաստացի</w:t>
            </w:r>
            <w:proofErr w:type="spellEnd"/>
          </w:p>
        </w:tc>
        <w:tc>
          <w:tcPr>
            <w:tcW w:w="74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332F5" w:rsidRDefault="00B3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%</w:t>
            </w:r>
          </w:p>
        </w:tc>
      </w:tr>
      <w:tr w:rsidR="00B332F5" w:rsidTr="00B332F5">
        <w:trPr>
          <w:trHeight w:val="300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332F5" w:rsidRDefault="00B3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Sylfaen" w:hAnsi="Sylfaen" w:cs="Sylfaen"/>
                <w:b/>
                <w:bCs/>
                <w:color w:val="000000"/>
              </w:rPr>
              <w:t>1</w:t>
            </w:r>
          </w:p>
        </w:tc>
        <w:tc>
          <w:tcPr>
            <w:tcW w:w="3602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332F5" w:rsidRDefault="00B3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color w:val="000000"/>
              </w:rPr>
              <w:t>Գույքահարկ</w:t>
            </w:r>
            <w:proofErr w:type="spellEnd"/>
          </w:p>
        </w:tc>
        <w:tc>
          <w:tcPr>
            <w:tcW w:w="1526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332F5" w:rsidRDefault="00B3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Armenian" w:hAnsi="Arial Armenian" w:cs="Arial Armenian"/>
                <w:b/>
                <w:bCs/>
                <w:color w:val="000000"/>
                <w:highlight w:val="yellow"/>
              </w:rPr>
              <w:t>20500.0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332F5" w:rsidRDefault="00B3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5125.0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332F5" w:rsidRDefault="00B3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3349,5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332F5" w:rsidRDefault="00B3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65,3</w:t>
            </w:r>
          </w:p>
        </w:tc>
      </w:tr>
      <w:tr w:rsidR="00B332F5" w:rsidTr="00B332F5">
        <w:trPr>
          <w:trHeight w:val="300"/>
        </w:trPr>
        <w:tc>
          <w:tcPr>
            <w:tcW w:w="6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332F5" w:rsidRDefault="00B3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332F5" w:rsidRDefault="00B3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color w:val="000000"/>
              </w:rPr>
              <w:t>Հողիհարկ</w:t>
            </w:r>
            <w:proofErr w:type="spellEnd"/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332F5" w:rsidRDefault="00B3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Armenian" w:hAnsi="Arial Armenian" w:cs="Arial Armenian"/>
                <w:b/>
                <w:bCs/>
                <w:color w:val="000000"/>
                <w:highlight w:val="yellow"/>
              </w:rPr>
              <w:t>6600,0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332F5" w:rsidRDefault="00B3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1650.0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332F5" w:rsidRDefault="00B3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1021,8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332F5" w:rsidRDefault="00B3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61,9</w:t>
            </w:r>
          </w:p>
        </w:tc>
      </w:tr>
      <w:tr w:rsidR="00B332F5" w:rsidTr="00B332F5">
        <w:trPr>
          <w:trHeight w:val="300"/>
        </w:trPr>
        <w:tc>
          <w:tcPr>
            <w:tcW w:w="6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332F5" w:rsidRDefault="00B3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332F5" w:rsidRDefault="00B3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color w:val="000000"/>
              </w:rPr>
              <w:t>Պետ</w:t>
            </w:r>
            <w:proofErr w:type="spellEnd"/>
            <w:r>
              <w:rPr>
                <w:rFonts w:ascii="Sylfaen" w:hAnsi="Sylfaen" w:cs="Sylfaen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Sylfaen" w:hAnsi="Sylfaen" w:cs="Sylfaen"/>
                <w:b/>
                <w:bCs/>
                <w:color w:val="000000"/>
              </w:rPr>
              <w:t>տուրք</w:t>
            </w:r>
            <w:proofErr w:type="spellEnd"/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332F5" w:rsidRDefault="00B3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Armenian" w:hAnsi="Arial Armenian" w:cs="Arial Armenian"/>
                <w:b/>
                <w:bCs/>
                <w:color w:val="000000"/>
                <w:highlight w:val="yellow"/>
              </w:rPr>
              <w:t>5000,0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332F5" w:rsidRDefault="00B3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1250.0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332F5" w:rsidRDefault="00B3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1381,5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332F5" w:rsidRDefault="00B3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110,5</w:t>
            </w:r>
          </w:p>
        </w:tc>
      </w:tr>
      <w:tr w:rsidR="00B332F5" w:rsidTr="00B332F5">
        <w:trPr>
          <w:trHeight w:val="300"/>
        </w:trPr>
        <w:tc>
          <w:tcPr>
            <w:tcW w:w="6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332F5" w:rsidRDefault="00B3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332F5" w:rsidRDefault="00B3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color w:val="000000"/>
              </w:rPr>
              <w:t>Տեղ</w:t>
            </w:r>
            <w:proofErr w:type="spellEnd"/>
            <w:r>
              <w:rPr>
                <w:rFonts w:ascii="Sylfaen" w:hAnsi="Sylfaen" w:cs="Sylfaen"/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="Sylfaen" w:hAnsi="Sylfaen" w:cs="Sylfaen"/>
                <w:b/>
                <w:bCs/>
                <w:color w:val="000000"/>
              </w:rPr>
              <w:t>տուրք</w:t>
            </w:r>
            <w:proofErr w:type="spellEnd"/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332F5" w:rsidRDefault="00B3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Armenian" w:hAnsi="Arial Armenian" w:cs="Arial Armenian"/>
                <w:b/>
                <w:bCs/>
                <w:color w:val="000000"/>
                <w:highlight w:val="yellow"/>
              </w:rPr>
              <w:t>4270,0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332F5" w:rsidRDefault="00B3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1070.0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332F5" w:rsidRDefault="00B3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1164,3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332F5" w:rsidRDefault="00B3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108,8</w:t>
            </w:r>
          </w:p>
        </w:tc>
      </w:tr>
      <w:tr w:rsidR="00B332F5" w:rsidTr="00B332F5">
        <w:trPr>
          <w:trHeight w:val="300"/>
        </w:trPr>
        <w:tc>
          <w:tcPr>
            <w:tcW w:w="6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332F5" w:rsidRDefault="00B3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332F5" w:rsidRDefault="00B3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color w:val="000000"/>
              </w:rPr>
              <w:t>Այլ</w:t>
            </w:r>
            <w:proofErr w:type="spellEnd"/>
            <w:r>
              <w:rPr>
                <w:rFonts w:ascii="Sylfaen" w:hAnsi="Sylfaen" w:cs="Sylfae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color w:val="000000"/>
              </w:rPr>
              <w:t>եկամուտներ</w:t>
            </w:r>
            <w:proofErr w:type="spellEnd"/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332F5" w:rsidRDefault="00B3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Armenian" w:hAnsi="Arial Armenian" w:cs="Arial Armenian"/>
                <w:b/>
                <w:bCs/>
                <w:color w:val="000000"/>
                <w:highlight w:val="yellow"/>
              </w:rPr>
              <w:t>33048,6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332F5" w:rsidRDefault="00B3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8262.0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332F5" w:rsidRDefault="00B3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7705,5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332F5" w:rsidRDefault="00B3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93,3</w:t>
            </w:r>
          </w:p>
        </w:tc>
      </w:tr>
      <w:tr w:rsidR="00B332F5" w:rsidTr="00B332F5">
        <w:trPr>
          <w:trHeight w:val="300"/>
        </w:trPr>
        <w:tc>
          <w:tcPr>
            <w:tcW w:w="6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332F5" w:rsidRDefault="00B3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5.1</w:t>
            </w:r>
          </w:p>
        </w:tc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332F5" w:rsidRDefault="00B3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color w:val="000000"/>
              </w:rPr>
              <w:t>Հողի</w:t>
            </w:r>
            <w:proofErr w:type="spellEnd"/>
            <w:r>
              <w:rPr>
                <w:rFonts w:ascii="Sylfaen" w:hAnsi="Sylfaen" w:cs="Sylfae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color w:val="000000"/>
              </w:rPr>
              <w:t>վարձակալություն</w:t>
            </w:r>
            <w:proofErr w:type="spellEnd"/>
            <w:r>
              <w:rPr>
                <w:rFonts w:ascii="Sylfaen" w:hAnsi="Sylfaen" w:cs="Sylfaen"/>
                <w:b/>
                <w:bCs/>
                <w:color w:val="000000"/>
              </w:rPr>
              <w:t xml:space="preserve"> 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332F5" w:rsidRDefault="00B3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Armenian" w:hAnsi="Arial Armenian" w:cs="Arial Armenian"/>
                <w:b/>
                <w:bCs/>
                <w:color w:val="000000"/>
              </w:rPr>
              <w:t>1100,0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332F5" w:rsidRDefault="00B3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275.0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332F5" w:rsidRDefault="00B3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149,1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332F5" w:rsidRDefault="00B3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54.2</w:t>
            </w:r>
          </w:p>
        </w:tc>
      </w:tr>
      <w:tr w:rsidR="00B332F5" w:rsidTr="00B332F5">
        <w:trPr>
          <w:trHeight w:val="300"/>
        </w:trPr>
        <w:tc>
          <w:tcPr>
            <w:tcW w:w="6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332F5" w:rsidRDefault="00B3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5.2</w:t>
            </w:r>
          </w:p>
        </w:tc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332F5" w:rsidRDefault="00B3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color w:val="000000"/>
              </w:rPr>
              <w:t>Գույքի</w:t>
            </w:r>
            <w:proofErr w:type="spellEnd"/>
            <w:r>
              <w:rPr>
                <w:rFonts w:ascii="Sylfaen" w:hAnsi="Sylfaen" w:cs="Sylfae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color w:val="000000"/>
              </w:rPr>
              <w:t>վարձակալություն</w:t>
            </w:r>
            <w:proofErr w:type="spellEnd"/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332F5" w:rsidRDefault="00B3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Armenian" w:hAnsi="Arial Armenian" w:cs="Arial Armenian"/>
                <w:b/>
                <w:bCs/>
                <w:color w:val="000000"/>
              </w:rPr>
              <w:t>3236,0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332F5" w:rsidRDefault="00B3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800.0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332F5" w:rsidRDefault="00B3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690,9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332F5" w:rsidRDefault="00B3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86.4</w:t>
            </w:r>
          </w:p>
        </w:tc>
      </w:tr>
      <w:tr w:rsidR="00B332F5" w:rsidTr="00B332F5">
        <w:trPr>
          <w:trHeight w:val="300"/>
        </w:trPr>
        <w:tc>
          <w:tcPr>
            <w:tcW w:w="6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332F5" w:rsidRDefault="00B3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5.3</w:t>
            </w:r>
          </w:p>
        </w:tc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332F5" w:rsidRDefault="00B3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color w:val="000000"/>
              </w:rPr>
              <w:t>Պետ</w:t>
            </w:r>
            <w:proofErr w:type="spellEnd"/>
            <w:r>
              <w:rPr>
                <w:rFonts w:ascii="Sylfaen" w:hAnsi="Sylfaen" w:cs="Sylfaen"/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="Sylfaen" w:hAnsi="Sylfaen" w:cs="Sylfaen"/>
                <w:b/>
                <w:bCs/>
                <w:color w:val="000000"/>
              </w:rPr>
              <w:t>կողմից</w:t>
            </w:r>
            <w:proofErr w:type="spellEnd"/>
            <w:r>
              <w:rPr>
                <w:rFonts w:ascii="Sylfaen" w:hAnsi="Sylfaen" w:cs="Sylfae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color w:val="000000"/>
              </w:rPr>
              <w:t>պատվիր</w:t>
            </w:r>
            <w:proofErr w:type="spellEnd"/>
            <w:r>
              <w:rPr>
                <w:rFonts w:ascii="Sylfaen" w:hAnsi="Sylfaen" w:cs="Sylfaen"/>
                <w:b/>
                <w:bCs/>
                <w:color w:val="000000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 w:cs="Sylfaen"/>
                <w:b/>
                <w:bCs/>
                <w:color w:val="000000"/>
              </w:rPr>
              <w:t>լիազ</w:t>
            </w:r>
            <w:proofErr w:type="spellEnd"/>
            <w:proofErr w:type="gramEnd"/>
            <w:r>
              <w:rPr>
                <w:rFonts w:ascii="Sylfaen" w:hAnsi="Sylfaen" w:cs="Sylfaen"/>
                <w:b/>
                <w:bCs/>
                <w:color w:val="000000"/>
              </w:rPr>
              <w:t>.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332F5" w:rsidRDefault="00B3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Armenian" w:hAnsi="Arial Armenian" w:cs="Arial Armenian"/>
                <w:b/>
                <w:bCs/>
                <w:color w:val="000000"/>
              </w:rPr>
              <w:t>5357.1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332F5" w:rsidRDefault="00B3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1340.0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332F5" w:rsidRDefault="00B3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1070.0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332F5" w:rsidRDefault="00B3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79.8</w:t>
            </w:r>
          </w:p>
        </w:tc>
      </w:tr>
      <w:tr w:rsidR="00B332F5" w:rsidTr="00B332F5">
        <w:trPr>
          <w:trHeight w:val="300"/>
        </w:trPr>
        <w:tc>
          <w:tcPr>
            <w:tcW w:w="6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332F5" w:rsidRDefault="00B3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5.4</w:t>
            </w:r>
          </w:p>
        </w:tc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332F5" w:rsidRDefault="00B3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color w:val="000000"/>
              </w:rPr>
              <w:t>Այլ</w:t>
            </w:r>
            <w:proofErr w:type="spellEnd"/>
            <w:r>
              <w:rPr>
                <w:rFonts w:ascii="Sylfaen" w:hAnsi="Sylfaen" w:cs="Sylfae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color w:val="000000"/>
              </w:rPr>
              <w:t>եկամուտներ</w:t>
            </w:r>
            <w:proofErr w:type="spellEnd"/>
            <w:r>
              <w:rPr>
                <w:rFonts w:ascii="Sylfaen" w:hAnsi="Sylfaen" w:cs="Sylfaen"/>
                <w:b/>
                <w:bCs/>
                <w:color w:val="000000"/>
              </w:rPr>
              <w:t xml:space="preserve"> 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332F5" w:rsidRDefault="00B3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Armenian" w:hAnsi="Arial Armenian" w:cs="Arial Armenian"/>
                <w:b/>
                <w:bCs/>
                <w:color w:val="000000"/>
              </w:rPr>
              <w:t>6064,5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332F5" w:rsidRDefault="00B3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1515.0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332F5" w:rsidRDefault="00B3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738.1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332F5" w:rsidRDefault="00B3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48,7</w:t>
            </w:r>
          </w:p>
        </w:tc>
      </w:tr>
      <w:tr w:rsidR="00B332F5" w:rsidTr="00B332F5">
        <w:trPr>
          <w:trHeight w:val="300"/>
        </w:trPr>
        <w:tc>
          <w:tcPr>
            <w:tcW w:w="6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332F5" w:rsidRDefault="00B3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332F5" w:rsidRDefault="00B3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color w:val="000000"/>
              </w:rPr>
              <w:t>Դոտացիա</w:t>
            </w:r>
            <w:proofErr w:type="spellEnd"/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332F5" w:rsidRDefault="00B3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Armenian" w:hAnsi="Arial Armenian" w:cs="Arial Armenian"/>
                <w:b/>
                <w:bCs/>
                <w:color w:val="000000"/>
                <w:highlight w:val="yellow"/>
              </w:rPr>
              <w:t>80032,9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332F5" w:rsidRDefault="00B3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20008.2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332F5" w:rsidRDefault="00B3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20008,2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332F5" w:rsidRDefault="00B3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100.0</w:t>
            </w:r>
          </w:p>
        </w:tc>
      </w:tr>
      <w:tr w:rsidR="00B332F5" w:rsidTr="00B332F5">
        <w:trPr>
          <w:trHeight w:val="300"/>
        </w:trPr>
        <w:tc>
          <w:tcPr>
            <w:tcW w:w="6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332F5" w:rsidRDefault="00B3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6.1</w:t>
            </w:r>
          </w:p>
        </w:tc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332F5" w:rsidRDefault="00B3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color w:val="000000"/>
              </w:rPr>
              <w:t>Այլ</w:t>
            </w:r>
            <w:proofErr w:type="spellEnd"/>
            <w:r>
              <w:rPr>
                <w:rFonts w:ascii="Sylfaen" w:hAnsi="Sylfaen" w:cs="Sylfae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color w:val="000000"/>
              </w:rPr>
              <w:t>դոտացիա</w:t>
            </w:r>
            <w:proofErr w:type="spellEnd"/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332F5" w:rsidRDefault="00B3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32F5" w:rsidRDefault="00B3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32F5" w:rsidRDefault="00B3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32F5" w:rsidRDefault="00B3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332F5" w:rsidTr="00B332F5">
        <w:trPr>
          <w:trHeight w:val="300"/>
        </w:trPr>
        <w:tc>
          <w:tcPr>
            <w:tcW w:w="6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332F5" w:rsidRDefault="00B3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6.2</w:t>
            </w:r>
          </w:p>
        </w:tc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332F5" w:rsidRDefault="00B3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color w:val="000000"/>
              </w:rPr>
              <w:t>Սուբվենցիա</w:t>
            </w:r>
            <w:proofErr w:type="spellEnd"/>
            <w:r>
              <w:rPr>
                <w:rFonts w:ascii="Sylfaen" w:hAnsi="Sylfaen" w:cs="Sylfaen"/>
                <w:b/>
                <w:bCs/>
                <w:color w:val="000000"/>
              </w:rPr>
              <w:t xml:space="preserve"> 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332F5" w:rsidRDefault="00B3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Armenian" w:hAnsi="Arial Armenian" w:cs="Arial Armenian"/>
                <w:b/>
                <w:bCs/>
                <w:color w:val="000000"/>
              </w:rPr>
              <w:t>3500,6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332F5" w:rsidRDefault="00B3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875.0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332F5" w:rsidRDefault="00B3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560,1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332F5" w:rsidRDefault="00B3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64.0</w:t>
            </w:r>
          </w:p>
        </w:tc>
      </w:tr>
      <w:tr w:rsidR="00B332F5" w:rsidTr="00B332F5">
        <w:trPr>
          <w:trHeight w:val="233"/>
        </w:trPr>
        <w:tc>
          <w:tcPr>
            <w:tcW w:w="6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332F5" w:rsidRDefault="00B3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332F5" w:rsidRDefault="00B3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Sylfaen" w:hAnsi="Sylfaen" w:cs="Sylfaen"/>
                <w:b/>
                <w:bCs/>
                <w:color w:val="000000"/>
              </w:rPr>
              <w:t xml:space="preserve">    </w:t>
            </w:r>
            <w:proofErr w:type="spellStart"/>
            <w:r>
              <w:rPr>
                <w:rFonts w:ascii="Sylfaen" w:hAnsi="Sylfaen" w:cs="Sylfaen"/>
                <w:b/>
                <w:bCs/>
                <w:color w:val="000000"/>
              </w:rPr>
              <w:t>Ընդամենը</w:t>
            </w:r>
            <w:proofErr w:type="spellEnd"/>
            <w:r>
              <w:rPr>
                <w:rFonts w:ascii="Sylfaen" w:hAnsi="Sylfaen" w:cs="Sylfae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color w:val="000000"/>
              </w:rPr>
              <w:t>եկամուտներ</w:t>
            </w:r>
            <w:proofErr w:type="spellEnd"/>
            <w:r>
              <w:rPr>
                <w:rFonts w:ascii="Sylfaen" w:hAnsi="Sylfaen" w:cs="Sylfaen"/>
                <w:b/>
                <w:bCs/>
                <w:color w:val="000000"/>
              </w:rPr>
              <w:t xml:space="preserve"> 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332F5" w:rsidRDefault="00B3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Armenian" w:hAnsi="Arial Armenian" w:cs="Arial Armenian"/>
                <w:b/>
                <w:bCs/>
                <w:color w:val="000000"/>
              </w:rPr>
              <w:t>152952.1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332F5" w:rsidRDefault="00B3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38238.0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332F5" w:rsidRDefault="00B3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35190,9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332F5" w:rsidRDefault="00B3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92.0</w:t>
            </w:r>
          </w:p>
        </w:tc>
      </w:tr>
      <w:tr w:rsidR="00B332F5" w:rsidTr="00B332F5">
        <w:trPr>
          <w:trHeight w:val="300"/>
        </w:trPr>
        <w:tc>
          <w:tcPr>
            <w:tcW w:w="6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332F5" w:rsidRDefault="00B3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332F5" w:rsidRDefault="00B3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color w:val="000000"/>
              </w:rPr>
              <w:t>Ծախսեր</w:t>
            </w:r>
            <w:proofErr w:type="spellEnd"/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332F5" w:rsidRDefault="00B3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Armenian" w:hAnsi="Arial Armenian" w:cs="Arial Armenian"/>
                <w:b/>
                <w:bCs/>
                <w:color w:val="000000"/>
              </w:rPr>
              <w:t>152952.1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332F5" w:rsidRDefault="00B3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38238.0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332F5" w:rsidRDefault="00B3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32249,4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332F5" w:rsidRDefault="00B3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84,3</w:t>
            </w:r>
          </w:p>
        </w:tc>
      </w:tr>
      <w:tr w:rsidR="00B332F5" w:rsidTr="00B332F5">
        <w:trPr>
          <w:trHeight w:val="300"/>
        </w:trPr>
        <w:tc>
          <w:tcPr>
            <w:tcW w:w="6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332F5" w:rsidRDefault="00B3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7.1</w:t>
            </w:r>
          </w:p>
        </w:tc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332F5" w:rsidRDefault="00B3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color w:val="000000"/>
              </w:rPr>
              <w:t>Կառ</w:t>
            </w:r>
            <w:proofErr w:type="spellEnd"/>
            <w:r>
              <w:rPr>
                <w:rFonts w:ascii="Sylfaen" w:hAnsi="Sylfaen" w:cs="Sylfaen"/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="Sylfaen" w:hAnsi="Sylfaen" w:cs="Sylfaen"/>
                <w:b/>
                <w:bCs/>
                <w:color w:val="000000"/>
              </w:rPr>
              <w:t>ապարատ</w:t>
            </w:r>
            <w:proofErr w:type="spellEnd"/>
            <w:r>
              <w:rPr>
                <w:rFonts w:ascii="Sylfaen" w:hAnsi="Sylfaen" w:cs="Sylfaen"/>
                <w:b/>
                <w:bCs/>
                <w:color w:val="000000"/>
              </w:rPr>
              <w:t xml:space="preserve"> 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332F5" w:rsidRDefault="00B3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Armenian" w:hAnsi="Arial Armenian" w:cs="Arial Armenian"/>
                <w:b/>
                <w:bCs/>
                <w:color w:val="000000"/>
              </w:rPr>
              <w:t>35050.0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332F5" w:rsidRDefault="00B3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8762,5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332F5" w:rsidRDefault="00B3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6641,3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332F5" w:rsidRDefault="00B3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75,8</w:t>
            </w:r>
          </w:p>
        </w:tc>
      </w:tr>
      <w:tr w:rsidR="00B332F5" w:rsidTr="00B332F5">
        <w:trPr>
          <w:trHeight w:val="300"/>
        </w:trPr>
        <w:tc>
          <w:tcPr>
            <w:tcW w:w="6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332F5" w:rsidRDefault="00B3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7.2</w:t>
            </w:r>
          </w:p>
        </w:tc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332F5" w:rsidRDefault="00B3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color w:val="000000"/>
              </w:rPr>
              <w:t>Ընդհանուր</w:t>
            </w:r>
            <w:proofErr w:type="spellEnd"/>
            <w:r>
              <w:rPr>
                <w:rFonts w:ascii="Sylfaen" w:hAnsi="Sylfaen" w:cs="Sylfae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color w:val="000000"/>
              </w:rPr>
              <w:t>բնույթի</w:t>
            </w:r>
            <w:proofErr w:type="spellEnd"/>
            <w:r>
              <w:rPr>
                <w:rFonts w:ascii="Sylfaen" w:hAnsi="Sylfaen" w:cs="Sylfae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color w:val="000000"/>
              </w:rPr>
              <w:t>ծառայութ</w:t>
            </w:r>
            <w:proofErr w:type="spellEnd"/>
            <w:r>
              <w:rPr>
                <w:rFonts w:ascii="Sylfaen" w:hAnsi="Sylfaen" w:cs="Sylfaen"/>
                <w:b/>
                <w:bCs/>
                <w:color w:val="000000"/>
              </w:rPr>
              <w:t>.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332F5" w:rsidRDefault="00B3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Armenian" w:hAnsi="Arial Armenian" w:cs="Arial Armenian"/>
                <w:b/>
                <w:bCs/>
                <w:color w:val="000000"/>
              </w:rPr>
              <w:t>5527.1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332F5" w:rsidRDefault="00B3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1382.0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332F5" w:rsidRDefault="00B3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953,1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332F5" w:rsidRDefault="00B3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69.0</w:t>
            </w:r>
          </w:p>
        </w:tc>
      </w:tr>
      <w:tr w:rsidR="00B332F5" w:rsidTr="00B332F5">
        <w:trPr>
          <w:trHeight w:val="300"/>
        </w:trPr>
        <w:tc>
          <w:tcPr>
            <w:tcW w:w="6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332F5" w:rsidRDefault="00B3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7.3</w:t>
            </w:r>
          </w:p>
        </w:tc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332F5" w:rsidRDefault="00B3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color w:val="000000"/>
              </w:rPr>
              <w:t>Այլ</w:t>
            </w:r>
            <w:proofErr w:type="spellEnd"/>
            <w:r>
              <w:rPr>
                <w:rFonts w:ascii="Sylfaen" w:hAnsi="Sylfaen" w:cs="Sylfae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color w:val="000000"/>
              </w:rPr>
              <w:t>ծառայություններ</w:t>
            </w:r>
            <w:proofErr w:type="spellEnd"/>
            <w:r>
              <w:rPr>
                <w:rFonts w:ascii="Sylfaen" w:hAnsi="Sylfaen" w:cs="Sylfaen"/>
                <w:b/>
                <w:bCs/>
                <w:color w:val="000000"/>
              </w:rPr>
              <w:t xml:space="preserve"> 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332F5" w:rsidRDefault="00B3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Armenian" w:hAnsi="Arial Armenian" w:cs="Arial Armenian"/>
                <w:b/>
                <w:bCs/>
                <w:color w:val="000000"/>
              </w:rPr>
              <w:t>112375.0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332F5" w:rsidRDefault="00B3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28094.0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332F5" w:rsidRDefault="00B3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24655.0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332F5" w:rsidRDefault="00B3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87,8</w:t>
            </w:r>
          </w:p>
        </w:tc>
      </w:tr>
    </w:tbl>
    <w:p w:rsidR="00B332F5" w:rsidRDefault="00B332F5" w:rsidP="00B332F5">
      <w:pPr>
        <w:autoSpaceDE w:val="0"/>
        <w:autoSpaceDN w:val="0"/>
        <w:adjustRightInd w:val="0"/>
        <w:rPr>
          <w:rFonts w:ascii="Calibri" w:hAnsi="Calibri" w:cs="Calibri"/>
        </w:rPr>
      </w:pPr>
    </w:p>
    <w:p w:rsidR="00B332F5" w:rsidRDefault="00B332F5" w:rsidP="00B332F5">
      <w:pPr>
        <w:tabs>
          <w:tab w:val="center" w:pos="4815"/>
          <w:tab w:val="left" w:pos="7890"/>
          <w:tab w:val="left" w:pos="8339"/>
        </w:tabs>
        <w:spacing w:line="360" w:lineRule="auto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                       Կողմ-5                           Դեմ-0                                   Ձեռնպահ-0</w:t>
      </w:r>
    </w:p>
    <w:p w:rsidR="00B332F5" w:rsidRDefault="00B332F5" w:rsidP="00B332F5">
      <w:pPr>
        <w:tabs>
          <w:tab w:val="left" w:pos="1440"/>
          <w:tab w:val="left" w:pos="1540"/>
        </w:tabs>
        <w:spacing w:line="480" w:lineRule="auto"/>
        <w:rPr>
          <w:rFonts w:ascii="GHEA Grapalat" w:hAnsi="GHEA Grapalat"/>
          <w:lang w:val="fr-FR"/>
        </w:rPr>
      </w:pPr>
      <w:r>
        <w:rPr>
          <w:rFonts w:ascii="Sylfaen" w:hAnsi="Sylfaen"/>
          <w:lang w:val="fr-FR" w:eastAsia="ru-RU"/>
        </w:rPr>
        <w:t xml:space="preserve">1.Արամյան </w:t>
      </w:r>
      <w:proofErr w:type="spellStart"/>
      <w:r>
        <w:rPr>
          <w:rFonts w:ascii="Sylfaen" w:hAnsi="Sylfaen"/>
          <w:lang w:val="fr-FR" w:eastAsia="ru-RU"/>
        </w:rPr>
        <w:t>Արամ</w:t>
      </w:r>
      <w:proofErr w:type="spellEnd"/>
      <w:r>
        <w:rPr>
          <w:rFonts w:ascii="Sylfaen" w:hAnsi="Sylfaen"/>
          <w:lang w:val="fr-FR" w:eastAsia="ru-RU"/>
        </w:rPr>
        <w:t xml:space="preserve"> </w:t>
      </w:r>
      <w:r>
        <w:rPr>
          <w:rFonts w:ascii="Sylfaen" w:hAnsi="Sylfaen"/>
          <w:lang w:val="fr-FR" w:eastAsia="ru-RU"/>
        </w:rPr>
        <w:br/>
        <w:t xml:space="preserve">2.Ավետիսյան </w:t>
      </w:r>
      <w:proofErr w:type="spellStart"/>
      <w:r>
        <w:rPr>
          <w:rFonts w:ascii="Sylfaen" w:hAnsi="Sylfaen"/>
          <w:lang w:val="fr-FR" w:eastAsia="ru-RU"/>
        </w:rPr>
        <w:t>Գաբրիել</w:t>
      </w:r>
      <w:proofErr w:type="spellEnd"/>
      <w:r>
        <w:rPr>
          <w:rFonts w:ascii="Sylfaen" w:hAnsi="Sylfaen"/>
          <w:lang w:val="fr-FR" w:eastAsia="ru-RU"/>
        </w:rPr>
        <w:t xml:space="preserve"> </w:t>
      </w:r>
      <w:r>
        <w:rPr>
          <w:rFonts w:ascii="Sylfaen" w:hAnsi="Sylfaen"/>
          <w:lang w:val="fr-FR" w:eastAsia="ru-RU"/>
        </w:rPr>
        <w:br/>
        <w:t xml:space="preserve">3.Գասպարյան </w:t>
      </w:r>
      <w:proofErr w:type="spellStart"/>
      <w:r>
        <w:rPr>
          <w:rFonts w:ascii="Sylfaen" w:hAnsi="Sylfaen"/>
          <w:lang w:val="fr-FR" w:eastAsia="ru-RU"/>
        </w:rPr>
        <w:t>Արարատ</w:t>
      </w:r>
      <w:proofErr w:type="spellEnd"/>
      <w:r>
        <w:rPr>
          <w:rFonts w:ascii="Sylfaen" w:hAnsi="Sylfaen"/>
          <w:lang w:val="fr-FR" w:eastAsia="ru-RU"/>
        </w:rPr>
        <w:t xml:space="preserve">   </w:t>
      </w:r>
      <w:r>
        <w:rPr>
          <w:rFonts w:ascii="Sylfaen" w:hAnsi="Sylfaen"/>
          <w:lang w:val="fr-FR" w:eastAsia="ru-RU"/>
        </w:rPr>
        <w:br/>
        <w:t xml:space="preserve">4.Գրիգորյան </w:t>
      </w:r>
      <w:proofErr w:type="spellStart"/>
      <w:r>
        <w:rPr>
          <w:rFonts w:ascii="Sylfaen" w:hAnsi="Sylfaen"/>
          <w:lang w:val="fr-FR" w:eastAsia="ru-RU"/>
        </w:rPr>
        <w:t>Նարեկ</w:t>
      </w:r>
      <w:proofErr w:type="spellEnd"/>
      <w:r>
        <w:rPr>
          <w:rFonts w:ascii="Sylfaen" w:hAnsi="Sylfaen"/>
          <w:lang w:val="fr-FR" w:eastAsia="ru-RU"/>
        </w:rPr>
        <w:t xml:space="preserve"> </w:t>
      </w:r>
      <w:r>
        <w:rPr>
          <w:rFonts w:ascii="Sylfaen" w:hAnsi="Sylfaen"/>
          <w:lang w:val="fr-FR" w:eastAsia="ru-RU"/>
        </w:rPr>
        <w:br/>
        <w:t xml:space="preserve">5.Գրիգորյան </w:t>
      </w:r>
      <w:proofErr w:type="spellStart"/>
      <w:r>
        <w:rPr>
          <w:rFonts w:ascii="Sylfaen" w:hAnsi="Sylfaen"/>
          <w:lang w:val="fr-FR" w:eastAsia="ru-RU"/>
        </w:rPr>
        <w:t>Աշոտ</w:t>
      </w:r>
      <w:proofErr w:type="spellEnd"/>
      <w:r>
        <w:rPr>
          <w:rFonts w:ascii="Sylfaen" w:hAnsi="Sylfaen"/>
          <w:lang w:val="fr-FR" w:eastAsia="ru-RU"/>
        </w:rPr>
        <w:t xml:space="preserve"> </w:t>
      </w:r>
      <w:r>
        <w:rPr>
          <w:rFonts w:ascii="Sylfaen" w:hAnsi="Sylfaen"/>
          <w:lang w:val="fr-FR" w:eastAsia="ru-RU"/>
        </w:rPr>
        <w:br/>
      </w:r>
      <w:r>
        <w:rPr>
          <w:rFonts w:ascii="GHEA Grapalat" w:hAnsi="GHEA Grapalat"/>
          <w:lang w:val="fr-FR"/>
        </w:rPr>
        <w:t xml:space="preserve">                                ՀԱՄԱՅՆՔԻ ՂԵԿԱՎԱՐ `                                ՍԱՐԳԻՍ  ԱՐԱՄՅԱՆ</w:t>
      </w:r>
    </w:p>
    <w:p w:rsidR="00B332F5" w:rsidRDefault="00B332F5" w:rsidP="00B332F5">
      <w:pPr>
        <w:tabs>
          <w:tab w:val="left" w:pos="1440"/>
          <w:tab w:val="left" w:pos="1540"/>
        </w:tabs>
        <w:spacing w:line="360" w:lineRule="auto"/>
        <w:rPr>
          <w:rFonts w:ascii="GHEA Grapalat" w:hAnsi="GHEA Grapalat"/>
          <w:sz w:val="16"/>
          <w:szCs w:val="16"/>
          <w:lang w:val="fr-FR"/>
        </w:rPr>
      </w:pPr>
      <w:r>
        <w:rPr>
          <w:rFonts w:ascii="GHEA Grapalat" w:hAnsi="GHEA Grapalat"/>
          <w:lang w:val="fr-FR"/>
        </w:rPr>
        <w:lastRenderedPageBreak/>
        <w:br/>
      </w:r>
      <w:r>
        <w:rPr>
          <w:rFonts w:ascii="GHEA Grapalat" w:hAnsi="GHEA Grapalat"/>
          <w:sz w:val="16"/>
          <w:szCs w:val="16"/>
          <w:lang w:val="fr-FR"/>
        </w:rPr>
        <w:t xml:space="preserve">       </w:t>
      </w:r>
      <w:proofErr w:type="spellStart"/>
      <w:r>
        <w:rPr>
          <w:rFonts w:ascii="GHEA Grapalat" w:hAnsi="GHEA Grapalat"/>
          <w:sz w:val="16"/>
          <w:szCs w:val="16"/>
          <w:lang w:val="fr-FR"/>
        </w:rPr>
        <w:t>Ք.Թալին</w:t>
      </w:r>
      <w:proofErr w:type="spellEnd"/>
      <w:r>
        <w:rPr>
          <w:rFonts w:ascii="GHEA Grapalat" w:hAnsi="GHEA Grapalat"/>
          <w:sz w:val="16"/>
          <w:szCs w:val="16"/>
          <w:lang w:val="fr-FR"/>
        </w:rPr>
        <w:br/>
        <w:t xml:space="preserve">12  </w:t>
      </w:r>
      <w:proofErr w:type="spellStart"/>
      <w:r>
        <w:rPr>
          <w:rFonts w:ascii="GHEA Grapalat" w:hAnsi="GHEA Grapalat"/>
          <w:sz w:val="16"/>
          <w:szCs w:val="16"/>
          <w:lang w:val="fr-FR"/>
        </w:rPr>
        <w:t>ապրիլի</w:t>
      </w:r>
      <w:proofErr w:type="spellEnd"/>
      <w:r>
        <w:rPr>
          <w:rFonts w:ascii="GHEA Grapalat" w:hAnsi="GHEA Grapalat"/>
          <w:sz w:val="16"/>
          <w:szCs w:val="16"/>
          <w:lang w:val="fr-FR"/>
        </w:rPr>
        <w:t xml:space="preserve">  2018թ.</w:t>
      </w:r>
    </w:p>
    <w:p w:rsidR="00B332F5" w:rsidRDefault="00B332F5" w:rsidP="00B332F5">
      <w:pPr>
        <w:tabs>
          <w:tab w:val="left" w:pos="2055"/>
        </w:tabs>
        <w:rPr>
          <w:rFonts w:ascii="GHEA Grapalat" w:hAnsi="GHEA Grapalat" w:cs="Sylfaen"/>
          <w:sz w:val="24"/>
          <w:szCs w:val="24"/>
          <w:lang w:val="fr-FR"/>
        </w:rPr>
      </w:pPr>
    </w:p>
    <w:p w:rsidR="00B90172" w:rsidRDefault="00B90172">
      <w:bookmarkStart w:id="0" w:name="_GoBack"/>
      <w:bookmarkEnd w:id="0"/>
    </w:p>
    <w:sectPr w:rsidR="00B90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F5"/>
    <w:rsid w:val="00B332F5"/>
    <w:rsid w:val="00B9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2F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2F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8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1528</Characters>
  <Application>Microsoft Office Word</Application>
  <DocSecurity>0</DocSecurity>
  <Lines>12</Lines>
  <Paragraphs>3</Paragraphs>
  <ScaleCrop>false</ScaleCrop>
  <Company>DNS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1</cp:revision>
  <dcterms:created xsi:type="dcterms:W3CDTF">2018-05-04T08:29:00Z</dcterms:created>
  <dcterms:modified xsi:type="dcterms:W3CDTF">2018-05-04T08:29:00Z</dcterms:modified>
</cp:coreProperties>
</file>